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75AB8" w14:textId="77777777" w:rsidR="00A74F0B" w:rsidRPr="000C5C10" w:rsidRDefault="00A73A93" w:rsidP="000C5C10">
      <w:pPr>
        <w:pStyle w:val="a3"/>
        <w:spacing w:after="0"/>
        <w:jc w:val="right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0C5C10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                                                                          </w:t>
      </w:r>
    </w:p>
    <w:p w14:paraId="5ED029FF" w14:textId="77777777" w:rsidR="000A469A" w:rsidRPr="00DF11C4" w:rsidRDefault="00DE22C8" w:rsidP="000C5C10">
      <w:pPr>
        <w:pStyle w:val="a3"/>
        <w:spacing w:after="0"/>
        <w:jc w:val="right"/>
        <w:rPr>
          <w:rFonts w:asciiTheme="minorHAnsi" w:hAnsiTheme="minorHAnsi" w:cstheme="minorHAnsi"/>
          <w:b/>
          <w:sz w:val="28"/>
          <w:szCs w:val="28"/>
        </w:rPr>
      </w:pPr>
      <w:r w:rsidRPr="00DF11C4">
        <w:rPr>
          <w:rFonts w:asciiTheme="minorHAnsi" w:hAnsiTheme="minorHAnsi" w:cstheme="minorHAnsi"/>
          <w:b/>
          <w:sz w:val="28"/>
          <w:szCs w:val="28"/>
        </w:rPr>
        <w:t>УТВЕРЖДАЮ</w:t>
      </w:r>
    </w:p>
    <w:p w14:paraId="72E80941" w14:textId="77777777" w:rsidR="000A469A" w:rsidRPr="00DF11C4" w:rsidRDefault="00DE22C8" w:rsidP="006C68FB">
      <w:pPr>
        <w:pStyle w:val="a3"/>
        <w:spacing w:after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DF11C4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</w:t>
      </w:r>
      <w:r w:rsidR="00F4648C" w:rsidRPr="00DF11C4">
        <w:rPr>
          <w:rFonts w:asciiTheme="minorHAnsi" w:hAnsiTheme="minorHAnsi" w:cstheme="minorHAnsi"/>
          <w:b/>
          <w:sz w:val="24"/>
          <w:szCs w:val="24"/>
        </w:rPr>
        <w:t xml:space="preserve">                               </w:t>
      </w:r>
      <w:r w:rsidR="00A74F0B" w:rsidRPr="00DF11C4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DA6A73" w:rsidRPr="00DF11C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57BE2" w:rsidRPr="00DF11C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F11C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A469A" w:rsidRPr="00DF11C4">
        <w:rPr>
          <w:rFonts w:asciiTheme="minorHAnsi" w:hAnsiTheme="minorHAnsi" w:cstheme="minorHAnsi"/>
          <w:b/>
          <w:sz w:val="24"/>
          <w:szCs w:val="24"/>
        </w:rPr>
        <w:t>Директор</w:t>
      </w:r>
      <w:r w:rsidRPr="00DF11C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A469A" w:rsidRPr="00DF11C4">
        <w:rPr>
          <w:rFonts w:asciiTheme="minorHAnsi" w:hAnsiTheme="minorHAnsi" w:cstheme="minorHAnsi"/>
          <w:b/>
          <w:sz w:val="24"/>
          <w:szCs w:val="24"/>
        </w:rPr>
        <w:t>ООО «</w:t>
      </w:r>
      <w:r w:rsidR="00A74F0B" w:rsidRPr="00DF11C4">
        <w:rPr>
          <w:rFonts w:asciiTheme="minorHAnsi" w:hAnsiTheme="minorHAnsi" w:cstheme="minorHAnsi"/>
          <w:b/>
          <w:sz w:val="24"/>
          <w:szCs w:val="24"/>
        </w:rPr>
        <w:t>ПРЕМИУМ»</w:t>
      </w:r>
    </w:p>
    <w:p w14:paraId="4AB7F8DA" w14:textId="77777777" w:rsidR="000A469A" w:rsidRPr="00DF11C4" w:rsidRDefault="000A469A" w:rsidP="000C5C10">
      <w:pPr>
        <w:pStyle w:val="a3"/>
        <w:spacing w:after="0"/>
        <w:ind w:firstLine="36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0ED28EF3" w14:textId="77777777" w:rsidR="000A469A" w:rsidRPr="00DF11C4" w:rsidRDefault="000A469A" w:rsidP="000C5C10">
      <w:pPr>
        <w:pStyle w:val="a3"/>
        <w:spacing w:after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DF11C4">
        <w:rPr>
          <w:rFonts w:asciiTheme="minorHAnsi" w:hAnsiTheme="minorHAnsi" w:cstheme="minorHAnsi"/>
          <w:b/>
          <w:sz w:val="24"/>
          <w:szCs w:val="24"/>
        </w:rPr>
        <w:t xml:space="preserve">         _______________ </w:t>
      </w:r>
      <w:r w:rsidR="00B774EC" w:rsidRPr="00DF11C4">
        <w:rPr>
          <w:rFonts w:asciiTheme="minorHAnsi" w:hAnsiTheme="minorHAnsi" w:cstheme="minorHAnsi"/>
          <w:b/>
          <w:sz w:val="24"/>
          <w:szCs w:val="24"/>
        </w:rPr>
        <w:t>/</w:t>
      </w:r>
      <w:r w:rsidR="00770C92" w:rsidRPr="00DF11C4">
        <w:rPr>
          <w:rFonts w:asciiTheme="minorHAnsi" w:hAnsiTheme="minorHAnsi" w:cstheme="minorHAnsi"/>
          <w:b/>
          <w:sz w:val="24"/>
          <w:szCs w:val="24"/>
        </w:rPr>
        <w:t>М.Н. Пешкова</w:t>
      </w:r>
      <w:r w:rsidR="00B774EC" w:rsidRPr="00DF11C4">
        <w:rPr>
          <w:rFonts w:asciiTheme="minorHAnsi" w:hAnsiTheme="minorHAnsi" w:cstheme="minorHAnsi"/>
          <w:b/>
          <w:sz w:val="24"/>
          <w:szCs w:val="24"/>
        </w:rPr>
        <w:t>/</w:t>
      </w:r>
      <w:r w:rsidRPr="00DF11C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EC2CC41" w14:textId="6E656729" w:rsidR="00A73A93" w:rsidRPr="00DF11C4" w:rsidRDefault="00F722CB" w:rsidP="000C5C10">
      <w:pPr>
        <w:pStyle w:val="a3"/>
        <w:spacing w:after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DF11C4">
        <w:rPr>
          <w:rFonts w:asciiTheme="minorHAnsi" w:hAnsiTheme="minorHAnsi" w:cstheme="minorHAnsi"/>
          <w:b/>
          <w:sz w:val="24"/>
          <w:szCs w:val="24"/>
        </w:rPr>
        <w:t>«___</w:t>
      </w:r>
      <w:proofErr w:type="gramStart"/>
      <w:r w:rsidRPr="00DF11C4">
        <w:rPr>
          <w:rFonts w:asciiTheme="minorHAnsi" w:hAnsiTheme="minorHAnsi" w:cstheme="minorHAnsi"/>
          <w:b/>
          <w:sz w:val="24"/>
          <w:szCs w:val="24"/>
        </w:rPr>
        <w:t>_»_</w:t>
      </w:r>
      <w:proofErr w:type="gramEnd"/>
      <w:r w:rsidRPr="00DF11C4">
        <w:rPr>
          <w:rFonts w:asciiTheme="minorHAnsi" w:hAnsiTheme="minorHAnsi" w:cstheme="minorHAnsi"/>
          <w:b/>
          <w:sz w:val="24"/>
          <w:szCs w:val="24"/>
        </w:rPr>
        <w:t>_______________202</w:t>
      </w:r>
      <w:r w:rsidR="00B67C20" w:rsidRPr="00DF11C4">
        <w:rPr>
          <w:rFonts w:asciiTheme="minorHAnsi" w:hAnsiTheme="minorHAnsi" w:cstheme="minorHAnsi"/>
          <w:b/>
          <w:sz w:val="24"/>
          <w:szCs w:val="24"/>
        </w:rPr>
        <w:t>4</w:t>
      </w:r>
      <w:r w:rsidR="000A469A" w:rsidRPr="00DF11C4">
        <w:rPr>
          <w:rFonts w:asciiTheme="minorHAnsi" w:hAnsiTheme="minorHAnsi" w:cstheme="minorHAnsi"/>
          <w:b/>
          <w:sz w:val="24"/>
          <w:szCs w:val="24"/>
        </w:rPr>
        <w:t xml:space="preserve"> г.</w:t>
      </w:r>
    </w:p>
    <w:p w14:paraId="5222BA7F" w14:textId="77777777" w:rsidR="000A469A" w:rsidRPr="00DF11C4" w:rsidRDefault="000A469A" w:rsidP="000C5C10">
      <w:pPr>
        <w:pStyle w:val="a3"/>
        <w:tabs>
          <w:tab w:val="left" w:pos="5529"/>
        </w:tabs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9596EA9" w14:textId="77777777" w:rsidR="00A74F0B" w:rsidRPr="00DF11C4" w:rsidRDefault="00A74F0B" w:rsidP="000C5C10">
      <w:pPr>
        <w:pStyle w:val="a3"/>
        <w:tabs>
          <w:tab w:val="left" w:pos="5529"/>
        </w:tabs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74FE9249" w14:textId="77777777" w:rsidR="006A693C" w:rsidRPr="00DF11C4" w:rsidRDefault="006A693C" w:rsidP="000C5C10">
      <w:pPr>
        <w:pStyle w:val="a3"/>
        <w:tabs>
          <w:tab w:val="left" w:pos="5529"/>
        </w:tabs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653EF5A0" w14:textId="77777777" w:rsidR="006A693C" w:rsidRPr="00DF11C4" w:rsidRDefault="006A693C" w:rsidP="000C5C10">
      <w:pPr>
        <w:pStyle w:val="a3"/>
        <w:tabs>
          <w:tab w:val="left" w:pos="5529"/>
        </w:tabs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3B61E5C0" w14:textId="77777777" w:rsidR="006A693C" w:rsidRPr="00DF11C4" w:rsidRDefault="006A693C" w:rsidP="000C5C10">
      <w:pPr>
        <w:pStyle w:val="a3"/>
        <w:tabs>
          <w:tab w:val="left" w:pos="5529"/>
        </w:tabs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35B7BC6F" w14:textId="77777777" w:rsidR="006A693C" w:rsidRPr="00DF11C4" w:rsidRDefault="006A693C" w:rsidP="000C5C10">
      <w:pPr>
        <w:pStyle w:val="a3"/>
        <w:tabs>
          <w:tab w:val="left" w:pos="5529"/>
        </w:tabs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16F6F8AD" w14:textId="77777777" w:rsidR="00A74F0B" w:rsidRPr="00DF11C4" w:rsidRDefault="00A74F0B" w:rsidP="000C5C10">
      <w:pPr>
        <w:pStyle w:val="a3"/>
        <w:tabs>
          <w:tab w:val="left" w:pos="5529"/>
        </w:tabs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1BAECFEE" w14:textId="77777777" w:rsidR="00342A1E" w:rsidRPr="006C68FB" w:rsidRDefault="00342A1E" w:rsidP="006C68FB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6C68FB">
        <w:rPr>
          <w:rFonts w:cstheme="minorHAnsi"/>
          <w:b/>
          <w:bCs/>
          <w:sz w:val="24"/>
          <w:szCs w:val="24"/>
        </w:rPr>
        <w:t>ТЕХНИЧЕСКОЕ ЗАДАНИЕ</w:t>
      </w:r>
    </w:p>
    <w:p w14:paraId="1C6B9117" w14:textId="7CCE9280" w:rsidR="00342A1E" w:rsidRPr="006C68FB" w:rsidRDefault="00D66045" w:rsidP="006C68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eastAsia="ru-RU"/>
        </w:rPr>
      </w:pPr>
      <w:r w:rsidRPr="006C68FB">
        <w:rPr>
          <w:rFonts w:cstheme="minorHAnsi"/>
          <w:sz w:val="24"/>
          <w:szCs w:val="24"/>
          <w:lang w:eastAsia="ru-RU"/>
        </w:rPr>
        <w:t xml:space="preserve">на </w:t>
      </w:r>
      <w:r w:rsidR="00626002" w:rsidRPr="006C68FB">
        <w:rPr>
          <w:rFonts w:cstheme="minorHAnsi"/>
          <w:sz w:val="24"/>
          <w:szCs w:val="24"/>
          <w:lang w:eastAsia="ru-RU"/>
        </w:rPr>
        <w:t>выполнение</w:t>
      </w:r>
      <w:r w:rsidRPr="006C68FB">
        <w:rPr>
          <w:rFonts w:cstheme="minorHAnsi"/>
          <w:sz w:val="24"/>
          <w:szCs w:val="24"/>
          <w:lang w:eastAsia="ru-RU"/>
        </w:rPr>
        <w:t xml:space="preserve"> </w:t>
      </w:r>
      <w:r w:rsidR="00B52573" w:rsidRPr="006C68FB">
        <w:rPr>
          <w:rFonts w:cstheme="minorHAnsi"/>
          <w:sz w:val="24"/>
          <w:szCs w:val="24"/>
          <w:lang w:eastAsia="ru-RU"/>
        </w:rPr>
        <w:t xml:space="preserve">работ по </w:t>
      </w:r>
      <w:r w:rsidR="00092B4B" w:rsidRPr="006C68FB">
        <w:rPr>
          <w:rFonts w:cstheme="minorHAnsi"/>
          <w:sz w:val="24"/>
          <w:szCs w:val="24"/>
          <w:lang w:eastAsia="ru-RU"/>
        </w:rPr>
        <w:t>замене шестерни сушилки</w:t>
      </w:r>
      <w:r w:rsidR="00B52573" w:rsidRPr="006C68FB">
        <w:rPr>
          <w:rFonts w:cstheme="minorHAnsi"/>
          <w:sz w:val="24"/>
          <w:szCs w:val="24"/>
          <w:lang w:eastAsia="ru-RU"/>
        </w:rPr>
        <w:t xml:space="preserve"> </w:t>
      </w:r>
      <w:r w:rsidRPr="006C68FB">
        <w:rPr>
          <w:rFonts w:cstheme="minorHAnsi"/>
          <w:sz w:val="24"/>
          <w:szCs w:val="24"/>
          <w:lang w:eastAsia="ru-RU"/>
        </w:rPr>
        <w:t>для нужд ООО «Премиум».</w:t>
      </w:r>
    </w:p>
    <w:p w14:paraId="65A9D899" w14:textId="77777777" w:rsidR="00342A1E" w:rsidRPr="006C68FB" w:rsidRDefault="00342A1E" w:rsidP="006C68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</w:p>
    <w:p w14:paraId="3FE75D18" w14:textId="77777777" w:rsidR="00342A1E" w:rsidRPr="006C68FB" w:rsidRDefault="00342A1E" w:rsidP="006C68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6C68FB">
        <w:rPr>
          <w:rFonts w:cstheme="minorHAnsi"/>
          <w:bCs/>
          <w:sz w:val="24"/>
          <w:szCs w:val="24"/>
        </w:rPr>
        <w:t xml:space="preserve">Статья бюджета: </w:t>
      </w:r>
      <w:r w:rsidR="00190F93" w:rsidRPr="006C68FB">
        <w:rPr>
          <w:rFonts w:cstheme="minorHAnsi"/>
          <w:bCs/>
          <w:sz w:val="24"/>
          <w:szCs w:val="24"/>
        </w:rPr>
        <w:t>Бюджет инвестиции</w:t>
      </w:r>
    </w:p>
    <w:p w14:paraId="29EB30B2" w14:textId="77777777" w:rsidR="00190F93" w:rsidRPr="006C68FB" w:rsidRDefault="00190F93" w:rsidP="006C68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</w:p>
    <w:p w14:paraId="3EB7E160" w14:textId="1C9180B9" w:rsidR="00342A1E" w:rsidRPr="006C68FB" w:rsidRDefault="00190F93" w:rsidP="006C68FB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6C68FB">
        <w:rPr>
          <w:rFonts w:cstheme="minorHAnsi"/>
          <w:bCs/>
          <w:sz w:val="24"/>
          <w:szCs w:val="24"/>
        </w:rPr>
        <w:t xml:space="preserve">Номер проекта: </w:t>
      </w:r>
    </w:p>
    <w:p w14:paraId="2F4DE902" w14:textId="77777777" w:rsidR="00EB528C" w:rsidRPr="006C68FB" w:rsidRDefault="00EB528C" w:rsidP="006C68FB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</w:p>
    <w:p w14:paraId="5AF0AFFE" w14:textId="77777777" w:rsidR="00342A1E" w:rsidRPr="006C68FB" w:rsidRDefault="00342A1E" w:rsidP="006C68FB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6C68FB">
        <w:rPr>
          <w:rFonts w:cstheme="minorHAnsi"/>
          <w:b/>
          <w:bCs/>
          <w:sz w:val="24"/>
          <w:szCs w:val="24"/>
        </w:rPr>
        <w:t>ИСПОЛНИТЕЛЬ:</w:t>
      </w:r>
    </w:p>
    <w:tbl>
      <w:tblPr>
        <w:tblStyle w:val="15"/>
        <w:tblW w:w="5637" w:type="dxa"/>
        <w:jc w:val="center"/>
        <w:tblLook w:val="04A0" w:firstRow="1" w:lastRow="0" w:firstColumn="1" w:lastColumn="0" w:noHBand="0" w:noVBand="1"/>
      </w:tblPr>
      <w:tblGrid>
        <w:gridCol w:w="3794"/>
        <w:gridCol w:w="1843"/>
      </w:tblGrid>
      <w:tr w:rsidR="00D66045" w:rsidRPr="006C68FB" w14:paraId="12BA32D1" w14:textId="77777777" w:rsidTr="00342A1E">
        <w:trPr>
          <w:jc w:val="center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7AF0" w14:textId="77777777" w:rsidR="00342A1E" w:rsidRPr="006C68FB" w:rsidRDefault="00342A1E" w:rsidP="006C68F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C68FB">
              <w:rPr>
                <w:rFonts w:eastAsia="Calibri" w:cstheme="minorHAnsi"/>
                <w:b/>
                <w:bCs/>
                <w:sz w:val="24"/>
                <w:szCs w:val="24"/>
              </w:rPr>
              <w:t>Должность, 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36F5" w14:textId="77777777" w:rsidR="00342A1E" w:rsidRPr="006C68FB" w:rsidRDefault="00342A1E" w:rsidP="006C68F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C68FB">
              <w:rPr>
                <w:rFonts w:eastAsia="Calibri" w:cstheme="minorHAnsi"/>
                <w:b/>
                <w:bCs/>
                <w:sz w:val="24"/>
                <w:szCs w:val="24"/>
              </w:rPr>
              <w:t>подпись</w:t>
            </w:r>
          </w:p>
        </w:tc>
      </w:tr>
      <w:tr w:rsidR="00342A1E" w:rsidRPr="006C68FB" w14:paraId="397A0BAD" w14:textId="77777777" w:rsidTr="00342A1E">
        <w:trPr>
          <w:jc w:val="center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B8AB" w14:textId="09B10E54" w:rsidR="00342A1E" w:rsidRPr="006C68FB" w:rsidRDefault="00704D8E" w:rsidP="006C68F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C68FB">
              <w:rPr>
                <w:rFonts w:cstheme="minorHAnsi"/>
                <w:b/>
                <w:bCs/>
                <w:sz w:val="24"/>
                <w:szCs w:val="24"/>
              </w:rPr>
              <w:t>Зам. директора по производству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8092" w14:textId="77777777" w:rsidR="00342A1E" w:rsidRPr="006C68FB" w:rsidRDefault="00342A1E" w:rsidP="006C68FB">
            <w:pPr>
              <w:jc w:val="center"/>
              <w:rPr>
                <w:rFonts w:eastAsiaTheme="minorHAnsi" w:cs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1A1EACE3" w14:textId="77777777" w:rsidR="00342A1E" w:rsidRPr="006C68FB" w:rsidRDefault="00342A1E" w:rsidP="006C68F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561C79D" w14:textId="77777777" w:rsidR="00342A1E" w:rsidRPr="006C68FB" w:rsidRDefault="00342A1E" w:rsidP="006C68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1AA2006A" w14:textId="77777777" w:rsidR="00342A1E" w:rsidRPr="006C68FB" w:rsidRDefault="00342A1E" w:rsidP="006C68FB">
      <w:pPr>
        <w:suppressAutoHyphens/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53F6911D" w14:textId="77777777" w:rsidR="00342A1E" w:rsidRPr="006C68FB" w:rsidRDefault="00342A1E" w:rsidP="006C68FB">
      <w:pPr>
        <w:suppressAutoHyphens/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3529DEA0" w14:textId="77777777" w:rsidR="00342A1E" w:rsidRPr="006C68FB" w:rsidRDefault="00342A1E" w:rsidP="006C68FB">
      <w:pPr>
        <w:suppressAutoHyphens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C68FB">
        <w:rPr>
          <w:rFonts w:cstheme="minorHAnsi"/>
          <w:b/>
          <w:bCs/>
          <w:sz w:val="24"/>
          <w:szCs w:val="24"/>
        </w:rPr>
        <w:t xml:space="preserve">КБР </w:t>
      </w:r>
    </w:p>
    <w:p w14:paraId="224E78D8" w14:textId="77777777" w:rsidR="00342A1E" w:rsidRPr="006C68FB" w:rsidRDefault="00342A1E" w:rsidP="006C68FB">
      <w:pPr>
        <w:suppressAutoHyphens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C68FB">
        <w:rPr>
          <w:rFonts w:cstheme="minorHAnsi"/>
          <w:b/>
          <w:bCs/>
          <w:sz w:val="24"/>
          <w:szCs w:val="24"/>
        </w:rPr>
        <w:t>Зольский район, с. Сармаково</w:t>
      </w:r>
    </w:p>
    <w:p w14:paraId="377EAC58" w14:textId="2C00C2B2" w:rsidR="00342A1E" w:rsidRPr="006C68FB" w:rsidRDefault="00740E85" w:rsidP="006C68FB">
      <w:pPr>
        <w:suppressAutoHyphens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C68FB">
        <w:rPr>
          <w:rFonts w:cstheme="minorHAnsi"/>
          <w:b/>
          <w:bCs/>
          <w:sz w:val="24"/>
          <w:szCs w:val="24"/>
        </w:rPr>
        <w:t>202</w:t>
      </w:r>
      <w:r w:rsidR="00B67C20" w:rsidRPr="006C68FB">
        <w:rPr>
          <w:rFonts w:cstheme="minorHAnsi"/>
          <w:b/>
          <w:bCs/>
          <w:sz w:val="24"/>
          <w:szCs w:val="24"/>
        </w:rPr>
        <w:t>4</w:t>
      </w:r>
      <w:r w:rsidR="00342A1E" w:rsidRPr="006C68FB">
        <w:rPr>
          <w:rFonts w:cstheme="minorHAnsi"/>
          <w:b/>
          <w:bCs/>
          <w:sz w:val="24"/>
          <w:szCs w:val="24"/>
        </w:rPr>
        <w:t xml:space="preserve"> г.</w:t>
      </w:r>
    </w:p>
    <w:p w14:paraId="11A67673" w14:textId="77777777" w:rsidR="00D66045" w:rsidRPr="006C68FB" w:rsidRDefault="00D66045" w:rsidP="006C68FB">
      <w:pPr>
        <w:suppressAutoHyphens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A1AE262" w14:textId="77777777" w:rsidR="00D66045" w:rsidRPr="006C68FB" w:rsidRDefault="00D66045" w:rsidP="006C68FB">
      <w:pPr>
        <w:suppressAutoHyphens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46BA3D1" w14:textId="77777777" w:rsidR="00D66045" w:rsidRPr="006C68FB" w:rsidRDefault="00D66045" w:rsidP="006C68FB">
      <w:pPr>
        <w:suppressAutoHyphens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0785714" w14:textId="77777777" w:rsidR="00D66045" w:rsidRPr="006C68FB" w:rsidRDefault="00D66045" w:rsidP="006C68FB">
      <w:pPr>
        <w:suppressAutoHyphens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35AC181" w14:textId="77777777" w:rsidR="00CD4C27" w:rsidRPr="006C68FB" w:rsidRDefault="00CD4C27" w:rsidP="006C68FB">
      <w:pPr>
        <w:suppressAutoHyphens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BBE3A05" w14:textId="77777777" w:rsidR="00CD4C27" w:rsidRPr="006C68FB" w:rsidRDefault="00CD4C27" w:rsidP="006C68FB">
      <w:pPr>
        <w:suppressAutoHyphens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BC4A896" w14:textId="77777777" w:rsidR="00CD4C27" w:rsidRPr="006C68FB" w:rsidRDefault="00CD4C27" w:rsidP="006C68FB">
      <w:pPr>
        <w:suppressAutoHyphens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2844302" w14:textId="77777777" w:rsidR="00CD4C27" w:rsidRPr="006C68FB" w:rsidRDefault="00CD4C27" w:rsidP="006C68FB">
      <w:pPr>
        <w:suppressAutoHyphens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70B6643" w14:textId="77777777" w:rsidR="00CD4C27" w:rsidRPr="006C68FB" w:rsidRDefault="00CD4C27" w:rsidP="006C68FB">
      <w:pPr>
        <w:suppressAutoHyphens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B5EFD92" w14:textId="77777777" w:rsidR="00CD4C27" w:rsidRPr="006C68FB" w:rsidRDefault="00CD4C27" w:rsidP="006C68FB">
      <w:pPr>
        <w:suppressAutoHyphens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6328CCD" w14:textId="77777777" w:rsidR="00CD4C27" w:rsidRPr="006C68FB" w:rsidRDefault="00CD4C27" w:rsidP="006C68FB">
      <w:pPr>
        <w:suppressAutoHyphens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C50683D" w14:textId="77777777" w:rsidR="00CD4C27" w:rsidRPr="006C68FB" w:rsidRDefault="00CD4C27" w:rsidP="006C68FB">
      <w:pPr>
        <w:suppressAutoHyphens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3BBEF35" w14:textId="77777777" w:rsidR="00CD4C27" w:rsidRPr="006C68FB" w:rsidRDefault="00CD4C27" w:rsidP="006C68FB">
      <w:pPr>
        <w:suppressAutoHyphens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A25F9DA" w14:textId="77777777" w:rsidR="00CD4C27" w:rsidRPr="006C68FB" w:rsidRDefault="00CD4C27" w:rsidP="006C68FB">
      <w:pPr>
        <w:suppressAutoHyphens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3B15F0D" w14:textId="77777777" w:rsidR="00D66045" w:rsidRPr="006C68FB" w:rsidRDefault="00D66045" w:rsidP="006C68FB">
      <w:pPr>
        <w:suppressAutoHyphens/>
        <w:spacing w:after="0" w:line="240" w:lineRule="auto"/>
        <w:rPr>
          <w:rFonts w:cstheme="minorHAnsi"/>
          <w:b/>
          <w:bCs/>
          <w:sz w:val="24"/>
          <w:szCs w:val="24"/>
          <w:vertAlign w:val="superscript"/>
        </w:rPr>
      </w:pPr>
    </w:p>
    <w:p w14:paraId="069845D3" w14:textId="620B4A22" w:rsidR="00DA59FD" w:rsidRPr="006C68FB" w:rsidRDefault="00B774EC" w:rsidP="006C68FB">
      <w:pPr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6C68FB">
        <w:rPr>
          <w:rFonts w:eastAsia="Times New Roman" w:cstheme="minorHAnsi"/>
          <w:b/>
          <w:sz w:val="24"/>
          <w:szCs w:val="24"/>
          <w:lang w:eastAsia="ru-RU"/>
        </w:rPr>
        <w:lastRenderedPageBreak/>
        <w:t xml:space="preserve">Наименование </w:t>
      </w:r>
      <w:r w:rsidR="001C4275" w:rsidRPr="006C68FB">
        <w:rPr>
          <w:rFonts w:eastAsia="Times New Roman" w:cstheme="minorHAnsi"/>
          <w:b/>
          <w:sz w:val="24"/>
          <w:szCs w:val="24"/>
          <w:lang w:eastAsia="ru-RU"/>
        </w:rPr>
        <w:t>поставляемого товара</w:t>
      </w:r>
      <w:r w:rsidR="001F2DDA" w:rsidRPr="006C68FB">
        <w:rPr>
          <w:rFonts w:eastAsia="Times New Roman" w:cstheme="minorHAnsi"/>
          <w:b/>
          <w:sz w:val="24"/>
          <w:szCs w:val="24"/>
          <w:lang w:eastAsia="ru-RU"/>
        </w:rPr>
        <w:t>/выполняемых работ/оказываемых услуг</w:t>
      </w:r>
      <w:r w:rsidRPr="006C68FB">
        <w:rPr>
          <w:rFonts w:eastAsia="Times New Roman" w:cstheme="minorHAnsi"/>
          <w:sz w:val="24"/>
          <w:szCs w:val="24"/>
          <w:lang w:eastAsia="ru-RU"/>
        </w:rPr>
        <w:t>:</w:t>
      </w:r>
      <w:r w:rsidR="00CC7B61" w:rsidRPr="006C68FB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092B4B" w:rsidRPr="006C68FB">
        <w:rPr>
          <w:rFonts w:cstheme="minorHAnsi"/>
          <w:sz w:val="24"/>
          <w:szCs w:val="24"/>
          <w:lang w:eastAsia="ru-RU"/>
        </w:rPr>
        <w:t xml:space="preserve">выполнение работ по замене шестерни сушилки </w:t>
      </w:r>
      <w:r w:rsidR="0035671E" w:rsidRPr="006C68FB">
        <w:rPr>
          <w:rFonts w:cstheme="minorHAnsi"/>
          <w:sz w:val="24"/>
          <w:szCs w:val="24"/>
          <w:lang w:eastAsia="ru-RU"/>
        </w:rPr>
        <w:t>для нужд ООО «Премиум» (далее – работы)</w:t>
      </w:r>
      <w:r w:rsidR="00E63F9A" w:rsidRPr="006C68FB">
        <w:rPr>
          <w:rFonts w:cstheme="minorHAnsi"/>
          <w:sz w:val="24"/>
          <w:szCs w:val="24"/>
          <w:lang w:eastAsia="ru-RU"/>
        </w:rPr>
        <w:t>.</w:t>
      </w:r>
    </w:p>
    <w:p w14:paraId="1ABB69CD" w14:textId="77777777" w:rsidR="00A3387E" w:rsidRPr="006C68FB" w:rsidRDefault="00A3387E" w:rsidP="006C68FB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14:paraId="22D68F27" w14:textId="77777777" w:rsidR="00DA59FD" w:rsidRPr="006C68FB" w:rsidRDefault="001F2DDA" w:rsidP="006C68FB">
      <w:pPr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6C68FB">
        <w:rPr>
          <w:rFonts w:eastAsia="Times New Roman" w:cstheme="minorHAnsi"/>
          <w:b/>
          <w:sz w:val="24"/>
          <w:szCs w:val="24"/>
          <w:lang w:eastAsia="ru-RU"/>
        </w:rPr>
        <w:t>Количество поставляемого т</w:t>
      </w:r>
      <w:r w:rsidR="00DA59FD" w:rsidRPr="006C68FB">
        <w:rPr>
          <w:rFonts w:eastAsia="Times New Roman" w:cstheme="minorHAnsi"/>
          <w:b/>
          <w:sz w:val="24"/>
          <w:szCs w:val="24"/>
          <w:lang w:eastAsia="ru-RU"/>
        </w:rPr>
        <w:t>овара</w:t>
      </w:r>
      <w:r w:rsidRPr="006C68FB">
        <w:rPr>
          <w:rFonts w:eastAsia="Times New Roman" w:cstheme="minorHAnsi"/>
          <w:b/>
          <w:sz w:val="24"/>
          <w:szCs w:val="24"/>
          <w:lang w:eastAsia="ru-RU"/>
        </w:rPr>
        <w:t>/объем выполняемых работ/оказываемых услуг: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64"/>
        <w:gridCol w:w="5949"/>
        <w:gridCol w:w="1134"/>
        <w:gridCol w:w="1415"/>
      </w:tblGrid>
      <w:tr w:rsidR="00704D8E" w:rsidRPr="006C68FB" w14:paraId="1F065438" w14:textId="77777777" w:rsidTr="00704D8E">
        <w:trPr>
          <w:jc w:val="center"/>
        </w:trPr>
        <w:tc>
          <w:tcPr>
            <w:tcW w:w="764" w:type="dxa"/>
            <w:shd w:val="clear" w:color="auto" w:fill="auto"/>
            <w:vAlign w:val="center"/>
          </w:tcPr>
          <w:p w14:paraId="1C3E8F0E" w14:textId="77777777" w:rsidR="00A76A4A" w:rsidRPr="006C68FB" w:rsidRDefault="00A76A4A" w:rsidP="006C68FB">
            <w:pPr>
              <w:tabs>
                <w:tab w:val="left" w:pos="142"/>
                <w:tab w:val="left" w:pos="993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68FB">
              <w:rPr>
                <w:rFonts w:cstheme="minorHAnsi"/>
                <w:b/>
                <w:sz w:val="24"/>
                <w:szCs w:val="24"/>
              </w:rPr>
              <w:t>№ п/п</w:t>
            </w:r>
          </w:p>
        </w:tc>
        <w:tc>
          <w:tcPr>
            <w:tcW w:w="5949" w:type="dxa"/>
            <w:shd w:val="clear" w:color="auto" w:fill="auto"/>
            <w:vAlign w:val="center"/>
          </w:tcPr>
          <w:p w14:paraId="2702D54B" w14:textId="77777777" w:rsidR="00A76A4A" w:rsidRPr="006C68FB" w:rsidRDefault="00A76A4A" w:rsidP="006C68FB">
            <w:pPr>
              <w:tabs>
                <w:tab w:val="left" w:pos="142"/>
                <w:tab w:val="left" w:pos="993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68FB">
              <w:rPr>
                <w:rFonts w:cstheme="minorHAnsi"/>
                <w:b/>
                <w:sz w:val="24"/>
                <w:szCs w:val="24"/>
              </w:rPr>
              <w:t>Наименование товара/работ/услуг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BD637B" w14:textId="77777777" w:rsidR="00A76A4A" w:rsidRPr="006C68FB" w:rsidRDefault="00A76A4A" w:rsidP="006C68FB">
            <w:pPr>
              <w:tabs>
                <w:tab w:val="left" w:pos="142"/>
                <w:tab w:val="left" w:pos="993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68FB">
              <w:rPr>
                <w:rFonts w:cstheme="minorHAnsi"/>
                <w:b/>
                <w:sz w:val="24"/>
                <w:szCs w:val="24"/>
              </w:rPr>
              <w:t>Ед. изм.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69E393B" w14:textId="77777777" w:rsidR="00A76A4A" w:rsidRPr="006C68FB" w:rsidRDefault="00A76A4A" w:rsidP="006C68FB">
            <w:pPr>
              <w:tabs>
                <w:tab w:val="left" w:pos="142"/>
                <w:tab w:val="left" w:pos="993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68FB">
              <w:rPr>
                <w:rFonts w:cstheme="minorHAnsi"/>
                <w:b/>
                <w:sz w:val="24"/>
                <w:szCs w:val="24"/>
              </w:rPr>
              <w:t>Кол-во</w:t>
            </w:r>
          </w:p>
        </w:tc>
      </w:tr>
      <w:tr w:rsidR="00704D8E" w:rsidRPr="006C68FB" w14:paraId="6CA44638" w14:textId="77777777" w:rsidTr="00704D8E">
        <w:trPr>
          <w:jc w:val="center"/>
        </w:trPr>
        <w:tc>
          <w:tcPr>
            <w:tcW w:w="764" w:type="dxa"/>
            <w:shd w:val="clear" w:color="auto" w:fill="auto"/>
            <w:vAlign w:val="center"/>
          </w:tcPr>
          <w:p w14:paraId="221386C1" w14:textId="0200A36B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C68FB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49" w:type="dxa"/>
            <w:shd w:val="clear" w:color="auto" w:fill="auto"/>
            <w:vAlign w:val="center"/>
          </w:tcPr>
          <w:p w14:paraId="62256AA9" w14:textId="4C35AD1F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C68FB">
              <w:rPr>
                <w:rFonts w:cstheme="minorHAnsi"/>
                <w:b/>
                <w:bCs/>
                <w:sz w:val="24"/>
                <w:szCs w:val="24"/>
              </w:rPr>
              <w:t>Замена ведомой шестерни барабанной сушилки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79B959" w14:textId="41B70DA5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68C87102" w14:textId="7B107720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04D8E" w:rsidRPr="006C68FB" w14:paraId="148B521A" w14:textId="77777777" w:rsidTr="00704D8E">
        <w:trPr>
          <w:jc w:val="center"/>
        </w:trPr>
        <w:tc>
          <w:tcPr>
            <w:tcW w:w="764" w:type="dxa"/>
            <w:shd w:val="clear" w:color="auto" w:fill="auto"/>
            <w:vAlign w:val="center"/>
          </w:tcPr>
          <w:p w14:paraId="5DB8CDCC" w14:textId="6D89EDE0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C68FB">
              <w:rPr>
                <w:rFonts w:cstheme="minorHAnsi"/>
                <w:sz w:val="24"/>
                <w:szCs w:val="24"/>
              </w:rPr>
              <w:t>1.1</w:t>
            </w:r>
          </w:p>
        </w:tc>
        <w:tc>
          <w:tcPr>
            <w:tcW w:w="5949" w:type="dxa"/>
            <w:shd w:val="clear" w:color="auto" w:fill="auto"/>
            <w:vAlign w:val="center"/>
          </w:tcPr>
          <w:p w14:paraId="15BBFEBA" w14:textId="610B2795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6C68FB">
              <w:rPr>
                <w:rFonts w:cstheme="minorHAnsi"/>
                <w:sz w:val="24"/>
                <w:szCs w:val="24"/>
              </w:rPr>
              <w:t>Демонтаж профлистов с кровли навеса. Перемещение с отм. +6,00 на отм. 0,00. С помощью грузоподъемных механизмов.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27E375" w14:textId="358CCE92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C68FB">
              <w:rPr>
                <w:rFonts w:cstheme="minorHAnsi"/>
                <w:sz w:val="24"/>
                <w:szCs w:val="24"/>
              </w:rPr>
              <w:t>м2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5D4E010E" w14:textId="4EBE6869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C68FB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704D8E" w:rsidRPr="006C68FB" w14:paraId="7E387E17" w14:textId="77777777" w:rsidTr="00704D8E">
        <w:trPr>
          <w:jc w:val="center"/>
        </w:trPr>
        <w:tc>
          <w:tcPr>
            <w:tcW w:w="764" w:type="dxa"/>
            <w:shd w:val="clear" w:color="auto" w:fill="auto"/>
            <w:vAlign w:val="center"/>
          </w:tcPr>
          <w:p w14:paraId="27577BB9" w14:textId="5F779872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C68FB">
              <w:rPr>
                <w:rFonts w:cstheme="minorHAnsi"/>
                <w:sz w:val="24"/>
                <w:szCs w:val="24"/>
              </w:rPr>
              <w:t>1.2</w:t>
            </w:r>
          </w:p>
        </w:tc>
        <w:tc>
          <w:tcPr>
            <w:tcW w:w="5949" w:type="dxa"/>
            <w:shd w:val="clear" w:color="auto" w:fill="auto"/>
            <w:vAlign w:val="center"/>
          </w:tcPr>
          <w:p w14:paraId="6232335C" w14:textId="798457F2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6C68FB">
              <w:rPr>
                <w:rFonts w:cstheme="minorHAnsi"/>
                <w:sz w:val="24"/>
                <w:szCs w:val="24"/>
              </w:rPr>
              <w:t>Демонтаж балок кровли (швеллер, двутавр). Перемещение с отм. +6,00 на отм. 0,00. С помощью грузоподъемных механизмов.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E93161" w14:textId="30AC21DF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C68FB">
              <w:rPr>
                <w:rFonts w:cstheme="minorHAnsi"/>
                <w:sz w:val="24"/>
                <w:szCs w:val="24"/>
              </w:rPr>
              <w:t>т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F1831BA" w14:textId="50BCA475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C68FB">
              <w:rPr>
                <w:rFonts w:cstheme="minorHAnsi"/>
                <w:sz w:val="24"/>
                <w:szCs w:val="24"/>
              </w:rPr>
              <w:t>0,8</w:t>
            </w:r>
          </w:p>
        </w:tc>
      </w:tr>
      <w:tr w:rsidR="00704D8E" w:rsidRPr="006C68FB" w14:paraId="7C935D15" w14:textId="77777777" w:rsidTr="00704D8E">
        <w:trPr>
          <w:jc w:val="center"/>
        </w:trPr>
        <w:tc>
          <w:tcPr>
            <w:tcW w:w="764" w:type="dxa"/>
            <w:shd w:val="clear" w:color="auto" w:fill="auto"/>
            <w:vAlign w:val="center"/>
          </w:tcPr>
          <w:p w14:paraId="733A8AC9" w14:textId="0A2037BE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C68FB">
              <w:rPr>
                <w:rFonts w:cstheme="minorHAnsi"/>
                <w:sz w:val="24"/>
                <w:szCs w:val="24"/>
              </w:rPr>
              <w:t>1.3</w:t>
            </w:r>
          </w:p>
        </w:tc>
        <w:tc>
          <w:tcPr>
            <w:tcW w:w="5949" w:type="dxa"/>
            <w:shd w:val="clear" w:color="auto" w:fill="auto"/>
            <w:vAlign w:val="center"/>
          </w:tcPr>
          <w:p w14:paraId="27EB2AD2" w14:textId="344DD2D5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6C68FB">
              <w:rPr>
                <w:rFonts w:cstheme="minorHAnsi"/>
                <w:sz w:val="24"/>
                <w:szCs w:val="24"/>
              </w:rPr>
              <w:t>Демонтаж защитного кожуха шестерни.  Перемещение с отм. +3,00 на отм. 0,00. С помощью грузоподъемных механизмов.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D6800D" w14:textId="17BB57A3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C68FB">
              <w:rPr>
                <w:rFonts w:cstheme="minorHAnsi"/>
                <w:sz w:val="24"/>
                <w:szCs w:val="24"/>
              </w:rPr>
              <w:t>т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56FB2A52" w14:textId="1565E259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C68FB">
              <w:rPr>
                <w:rFonts w:cstheme="minorHAnsi"/>
                <w:sz w:val="24"/>
                <w:szCs w:val="24"/>
              </w:rPr>
              <w:t>0,3</w:t>
            </w:r>
          </w:p>
        </w:tc>
      </w:tr>
      <w:tr w:rsidR="00704D8E" w:rsidRPr="006C68FB" w14:paraId="3F3F00A8" w14:textId="77777777" w:rsidTr="00704D8E">
        <w:trPr>
          <w:jc w:val="center"/>
        </w:trPr>
        <w:tc>
          <w:tcPr>
            <w:tcW w:w="764" w:type="dxa"/>
            <w:shd w:val="clear" w:color="auto" w:fill="auto"/>
            <w:vAlign w:val="center"/>
          </w:tcPr>
          <w:p w14:paraId="2DCBB918" w14:textId="11071DD6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C68FB">
              <w:rPr>
                <w:rFonts w:cstheme="minorHAnsi"/>
                <w:sz w:val="24"/>
                <w:szCs w:val="24"/>
              </w:rPr>
              <w:t>1.4</w:t>
            </w:r>
          </w:p>
        </w:tc>
        <w:tc>
          <w:tcPr>
            <w:tcW w:w="5949" w:type="dxa"/>
            <w:shd w:val="clear" w:color="auto" w:fill="auto"/>
            <w:vAlign w:val="center"/>
          </w:tcPr>
          <w:p w14:paraId="7B889E6A" w14:textId="6DE0D5EF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6C68FB">
              <w:rPr>
                <w:rFonts w:cstheme="minorHAnsi"/>
                <w:sz w:val="24"/>
                <w:szCs w:val="24"/>
              </w:rPr>
              <w:t xml:space="preserve">Демонтаж половины шестерни (откручивание болтов М24 в количестве 24шт). Подъем с помощью грузоподъемных механизмов в высоту на отм. +8,00м опуск на отм. 0,00. (между балками перекрытия) Перемещение в сторону на расстояние 6м. Работа в стесненных условиях.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323A66" w14:textId="646FB7E5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C68FB">
              <w:rPr>
                <w:rFonts w:cstheme="minorHAnsi"/>
                <w:sz w:val="24"/>
                <w:szCs w:val="24"/>
              </w:rPr>
              <w:t>т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78F7387D" w14:textId="1FBA4315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C68FB">
              <w:rPr>
                <w:rFonts w:cstheme="minorHAnsi"/>
                <w:sz w:val="24"/>
                <w:szCs w:val="24"/>
              </w:rPr>
              <w:t>0,5</w:t>
            </w:r>
          </w:p>
        </w:tc>
      </w:tr>
      <w:tr w:rsidR="00704D8E" w:rsidRPr="006C68FB" w14:paraId="6D8DECEA" w14:textId="77777777" w:rsidTr="00704D8E">
        <w:trPr>
          <w:jc w:val="center"/>
        </w:trPr>
        <w:tc>
          <w:tcPr>
            <w:tcW w:w="764" w:type="dxa"/>
            <w:shd w:val="clear" w:color="auto" w:fill="auto"/>
            <w:vAlign w:val="center"/>
          </w:tcPr>
          <w:p w14:paraId="0E2B4009" w14:textId="59105BDB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C68FB">
              <w:rPr>
                <w:rFonts w:cstheme="minorHAnsi"/>
                <w:sz w:val="24"/>
                <w:szCs w:val="24"/>
              </w:rPr>
              <w:t>1.5</w:t>
            </w:r>
          </w:p>
        </w:tc>
        <w:tc>
          <w:tcPr>
            <w:tcW w:w="5949" w:type="dxa"/>
            <w:shd w:val="clear" w:color="auto" w:fill="auto"/>
            <w:vAlign w:val="center"/>
          </w:tcPr>
          <w:p w14:paraId="2C446207" w14:textId="22DD32C9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6C68FB">
              <w:rPr>
                <w:rFonts w:cstheme="minorHAnsi"/>
                <w:sz w:val="24"/>
                <w:szCs w:val="24"/>
              </w:rPr>
              <w:t>Отрезание от корпуса сушилки рессор-</w:t>
            </w:r>
            <w:proofErr w:type="gramStart"/>
            <w:r w:rsidRPr="006C68FB">
              <w:rPr>
                <w:rFonts w:cstheme="minorHAnsi"/>
                <w:sz w:val="24"/>
                <w:szCs w:val="24"/>
              </w:rPr>
              <w:t>креплений  шестерни</w:t>
            </w:r>
            <w:proofErr w:type="gramEnd"/>
            <w:r w:rsidRPr="006C68FB">
              <w:rPr>
                <w:rFonts w:cstheme="minorHAnsi"/>
                <w:sz w:val="24"/>
                <w:szCs w:val="24"/>
              </w:rPr>
              <w:t xml:space="preserve"> (толщина 10мм, вес каждой 40кг). Работа в стесненных условиях, сверху сушилки. Отм. +3,00.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716854" w14:textId="21D60633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C68FB">
              <w:rPr>
                <w:rFonts w:cstheme="minorHAnsi"/>
                <w:sz w:val="24"/>
                <w:szCs w:val="24"/>
              </w:rPr>
              <w:t>шт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57BC4AC9" w14:textId="2AB8990A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C68FB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704D8E" w:rsidRPr="006C68FB" w14:paraId="610FCFDA" w14:textId="77777777" w:rsidTr="00704D8E">
        <w:trPr>
          <w:jc w:val="center"/>
        </w:trPr>
        <w:tc>
          <w:tcPr>
            <w:tcW w:w="764" w:type="dxa"/>
            <w:shd w:val="clear" w:color="auto" w:fill="auto"/>
            <w:vAlign w:val="center"/>
          </w:tcPr>
          <w:p w14:paraId="0A9F6874" w14:textId="63A0B47A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C68FB">
              <w:rPr>
                <w:rFonts w:cstheme="minorHAnsi"/>
                <w:sz w:val="24"/>
                <w:szCs w:val="24"/>
              </w:rPr>
              <w:t>1.6</w:t>
            </w:r>
          </w:p>
        </w:tc>
        <w:tc>
          <w:tcPr>
            <w:tcW w:w="5949" w:type="dxa"/>
            <w:shd w:val="clear" w:color="auto" w:fill="auto"/>
            <w:vAlign w:val="center"/>
          </w:tcPr>
          <w:p w14:paraId="2076D1DB" w14:textId="70635EF0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6C68FB">
              <w:rPr>
                <w:rFonts w:cstheme="minorHAnsi"/>
                <w:sz w:val="24"/>
                <w:szCs w:val="24"/>
              </w:rPr>
              <w:t xml:space="preserve">Монтаж новой половины шестерни. Перемещение к месту проведения работ на расстояние 6м. Подъем с помощью грузоподъемных механизмов в высоту на отм. +8,00м </w:t>
            </w:r>
            <w:proofErr w:type="gramStart"/>
            <w:r w:rsidRPr="006C68FB">
              <w:rPr>
                <w:rFonts w:cstheme="minorHAnsi"/>
                <w:sz w:val="24"/>
                <w:szCs w:val="24"/>
              </w:rPr>
              <w:t>с  отм</w:t>
            </w:r>
            <w:proofErr w:type="gramEnd"/>
            <w:r w:rsidRPr="006C68FB">
              <w:rPr>
                <w:rFonts w:cstheme="minorHAnsi"/>
                <w:sz w:val="24"/>
                <w:szCs w:val="24"/>
              </w:rPr>
              <w:t>. 0,00. Опуск на сушилку. (между балками перекрытия). Работа в стесненных условиях. Закручивание болтов М24 в количестве 24шт.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5D7C61" w14:textId="0EA97899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C68FB">
              <w:rPr>
                <w:rFonts w:cstheme="minorHAnsi"/>
                <w:sz w:val="24"/>
                <w:szCs w:val="24"/>
              </w:rPr>
              <w:t>т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2794318" w14:textId="749A2C95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C68FB">
              <w:rPr>
                <w:rFonts w:cstheme="minorHAnsi"/>
                <w:sz w:val="24"/>
                <w:szCs w:val="24"/>
              </w:rPr>
              <w:t>0,5</w:t>
            </w:r>
          </w:p>
        </w:tc>
      </w:tr>
      <w:tr w:rsidR="00704D8E" w:rsidRPr="006C68FB" w14:paraId="68A596CD" w14:textId="77777777" w:rsidTr="00704D8E">
        <w:trPr>
          <w:jc w:val="center"/>
        </w:trPr>
        <w:tc>
          <w:tcPr>
            <w:tcW w:w="764" w:type="dxa"/>
            <w:shd w:val="clear" w:color="auto" w:fill="auto"/>
            <w:vAlign w:val="center"/>
          </w:tcPr>
          <w:p w14:paraId="60BE869B" w14:textId="273896F2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C68FB">
              <w:rPr>
                <w:rFonts w:cstheme="minorHAnsi"/>
                <w:sz w:val="24"/>
                <w:szCs w:val="24"/>
              </w:rPr>
              <w:t>1.7</w:t>
            </w:r>
          </w:p>
        </w:tc>
        <w:tc>
          <w:tcPr>
            <w:tcW w:w="5949" w:type="dxa"/>
            <w:shd w:val="clear" w:color="auto" w:fill="auto"/>
            <w:vAlign w:val="center"/>
          </w:tcPr>
          <w:p w14:paraId="083ED40F" w14:textId="2A292CD3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6C68FB">
              <w:rPr>
                <w:rFonts w:cstheme="minorHAnsi"/>
                <w:sz w:val="24"/>
                <w:szCs w:val="24"/>
              </w:rPr>
              <w:t>Приваривание к корпусу сушилки рессор-</w:t>
            </w:r>
            <w:proofErr w:type="gramStart"/>
            <w:r w:rsidRPr="006C68FB">
              <w:rPr>
                <w:rFonts w:cstheme="minorHAnsi"/>
                <w:sz w:val="24"/>
                <w:szCs w:val="24"/>
              </w:rPr>
              <w:t>креплений  шестерни</w:t>
            </w:r>
            <w:proofErr w:type="gramEnd"/>
            <w:r w:rsidRPr="006C68FB">
              <w:rPr>
                <w:rFonts w:cstheme="minorHAnsi"/>
                <w:sz w:val="24"/>
                <w:szCs w:val="24"/>
              </w:rPr>
              <w:t xml:space="preserve"> (толщина 10мм, вес каждой 40кг)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59FE91" w14:textId="7D22E984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C68FB">
              <w:rPr>
                <w:rFonts w:cstheme="minorHAnsi"/>
                <w:sz w:val="24"/>
                <w:szCs w:val="24"/>
              </w:rPr>
              <w:t>шт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087E694" w14:textId="3F655507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C68FB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704D8E" w:rsidRPr="006C68FB" w14:paraId="6043122C" w14:textId="77777777" w:rsidTr="00704D8E">
        <w:trPr>
          <w:jc w:val="center"/>
        </w:trPr>
        <w:tc>
          <w:tcPr>
            <w:tcW w:w="764" w:type="dxa"/>
            <w:shd w:val="clear" w:color="auto" w:fill="auto"/>
            <w:vAlign w:val="center"/>
          </w:tcPr>
          <w:p w14:paraId="148EC50A" w14:textId="41038799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C68FB">
              <w:rPr>
                <w:rFonts w:cstheme="minorHAnsi"/>
                <w:sz w:val="24"/>
                <w:szCs w:val="24"/>
              </w:rPr>
              <w:t>1.8</w:t>
            </w:r>
          </w:p>
        </w:tc>
        <w:tc>
          <w:tcPr>
            <w:tcW w:w="5949" w:type="dxa"/>
            <w:shd w:val="clear" w:color="auto" w:fill="auto"/>
            <w:vAlign w:val="center"/>
          </w:tcPr>
          <w:p w14:paraId="4429C4DC" w14:textId="6AC1871E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6C68FB">
              <w:rPr>
                <w:rFonts w:cstheme="minorHAnsi"/>
                <w:sz w:val="24"/>
                <w:szCs w:val="24"/>
              </w:rPr>
              <w:t>Проворачивание сушилки на 180град. Вес сушилки 30т.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71F68E" w14:textId="125DE2C0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C68FB">
              <w:rPr>
                <w:rFonts w:cstheme="minorHAnsi"/>
                <w:sz w:val="24"/>
                <w:szCs w:val="24"/>
              </w:rPr>
              <w:t>усл. ед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5C0C55C3" w14:textId="36D0946D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C68FB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704D8E" w:rsidRPr="006C68FB" w14:paraId="6D591E04" w14:textId="77777777" w:rsidTr="00704D8E">
        <w:trPr>
          <w:jc w:val="center"/>
        </w:trPr>
        <w:tc>
          <w:tcPr>
            <w:tcW w:w="764" w:type="dxa"/>
            <w:shd w:val="clear" w:color="auto" w:fill="auto"/>
            <w:vAlign w:val="center"/>
          </w:tcPr>
          <w:p w14:paraId="34124B07" w14:textId="3F75CF93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C68FB">
              <w:rPr>
                <w:rFonts w:cstheme="minorHAnsi"/>
                <w:sz w:val="24"/>
                <w:szCs w:val="24"/>
              </w:rPr>
              <w:t>1.9</w:t>
            </w:r>
          </w:p>
        </w:tc>
        <w:tc>
          <w:tcPr>
            <w:tcW w:w="5949" w:type="dxa"/>
            <w:shd w:val="clear" w:color="auto" w:fill="auto"/>
            <w:vAlign w:val="center"/>
          </w:tcPr>
          <w:p w14:paraId="3CD52828" w14:textId="104F32DC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6C68FB">
              <w:rPr>
                <w:rFonts w:cstheme="minorHAnsi"/>
                <w:sz w:val="24"/>
                <w:szCs w:val="24"/>
              </w:rPr>
              <w:t xml:space="preserve">Демонтаж половины шестерни (откручивание болтов М24 в количестве 24шт). Подъем с помощью грузоподъемных механизмов в высоту на отм. +8,00м опуск на отм. 0,00. (между балками перекрытия) Перемещение в сторону на расстояние 6м. Работа в стесненных условиях.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724D7D" w14:textId="7D1818AD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C68FB">
              <w:rPr>
                <w:rFonts w:cstheme="minorHAnsi"/>
                <w:sz w:val="24"/>
                <w:szCs w:val="24"/>
              </w:rPr>
              <w:t>т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4138EC6" w14:textId="2077A3DA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C68FB">
              <w:rPr>
                <w:rFonts w:cstheme="minorHAnsi"/>
                <w:sz w:val="24"/>
                <w:szCs w:val="24"/>
              </w:rPr>
              <w:t>0,5</w:t>
            </w:r>
          </w:p>
        </w:tc>
      </w:tr>
      <w:tr w:rsidR="00704D8E" w:rsidRPr="006C68FB" w14:paraId="11BD8931" w14:textId="77777777" w:rsidTr="00704D8E">
        <w:trPr>
          <w:jc w:val="center"/>
        </w:trPr>
        <w:tc>
          <w:tcPr>
            <w:tcW w:w="764" w:type="dxa"/>
            <w:shd w:val="clear" w:color="auto" w:fill="auto"/>
            <w:vAlign w:val="center"/>
          </w:tcPr>
          <w:p w14:paraId="2405B9DF" w14:textId="25A90FD3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C68FB">
              <w:rPr>
                <w:rFonts w:cstheme="minorHAnsi"/>
                <w:sz w:val="24"/>
                <w:szCs w:val="24"/>
              </w:rPr>
              <w:t>1.10</w:t>
            </w:r>
          </w:p>
        </w:tc>
        <w:tc>
          <w:tcPr>
            <w:tcW w:w="5949" w:type="dxa"/>
            <w:shd w:val="clear" w:color="auto" w:fill="auto"/>
            <w:vAlign w:val="center"/>
          </w:tcPr>
          <w:p w14:paraId="0AB87296" w14:textId="59B6F2FD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6C68FB">
              <w:rPr>
                <w:rFonts w:cstheme="minorHAnsi"/>
                <w:sz w:val="24"/>
                <w:szCs w:val="24"/>
              </w:rPr>
              <w:t>Отрезание от корпуса сушилки рессор-</w:t>
            </w:r>
            <w:proofErr w:type="gramStart"/>
            <w:r w:rsidRPr="006C68FB">
              <w:rPr>
                <w:rFonts w:cstheme="minorHAnsi"/>
                <w:sz w:val="24"/>
                <w:szCs w:val="24"/>
              </w:rPr>
              <w:t>креплений  шестерни</w:t>
            </w:r>
            <w:proofErr w:type="gramEnd"/>
            <w:r w:rsidRPr="006C68FB">
              <w:rPr>
                <w:rFonts w:cstheme="minorHAnsi"/>
                <w:sz w:val="24"/>
                <w:szCs w:val="24"/>
              </w:rPr>
              <w:t xml:space="preserve"> (толщина 10мм, вес каждой 40кг). Работа в стесненных условиях, сверху сушилки. Отм. +3,00.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109E69" w14:textId="29EEFEB4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C68FB">
              <w:rPr>
                <w:rFonts w:cstheme="minorHAnsi"/>
                <w:sz w:val="24"/>
                <w:szCs w:val="24"/>
              </w:rPr>
              <w:t>шт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559A0BA4" w14:textId="50AE0380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C68FB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704D8E" w:rsidRPr="006C68FB" w14:paraId="3A89CE8F" w14:textId="77777777" w:rsidTr="00704D8E">
        <w:trPr>
          <w:jc w:val="center"/>
        </w:trPr>
        <w:tc>
          <w:tcPr>
            <w:tcW w:w="764" w:type="dxa"/>
            <w:shd w:val="clear" w:color="auto" w:fill="auto"/>
            <w:vAlign w:val="center"/>
          </w:tcPr>
          <w:p w14:paraId="7C658623" w14:textId="61D0C7D3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C68FB">
              <w:rPr>
                <w:rFonts w:cstheme="minorHAnsi"/>
                <w:sz w:val="24"/>
                <w:szCs w:val="24"/>
              </w:rPr>
              <w:t>1.11</w:t>
            </w:r>
          </w:p>
        </w:tc>
        <w:tc>
          <w:tcPr>
            <w:tcW w:w="5949" w:type="dxa"/>
            <w:shd w:val="clear" w:color="auto" w:fill="auto"/>
            <w:vAlign w:val="center"/>
          </w:tcPr>
          <w:p w14:paraId="5DD7E054" w14:textId="15B7C677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6C68FB">
              <w:rPr>
                <w:rFonts w:cstheme="minorHAnsi"/>
                <w:sz w:val="24"/>
                <w:szCs w:val="24"/>
              </w:rPr>
              <w:t xml:space="preserve">Монтаж новой половины шестерни. Перемещение к месту проведения работ на расстояние 6м. Подъем с помощью грузоподъемных механизмов в высоту на </w:t>
            </w:r>
            <w:r w:rsidRPr="006C68FB">
              <w:rPr>
                <w:rFonts w:cstheme="minorHAnsi"/>
                <w:sz w:val="24"/>
                <w:szCs w:val="24"/>
              </w:rPr>
              <w:lastRenderedPageBreak/>
              <w:t xml:space="preserve">отм. +8,00м </w:t>
            </w:r>
            <w:proofErr w:type="gramStart"/>
            <w:r w:rsidRPr="006C68FB">
              <w:rPr>
                <w:rFonts w:cstheme="minorHAnsi"/>
                <w:sz w:val="24"/>
                <w:szCs w:val="24"/>
              </w:rPr>
              <w:t>с  отм</w:t>
            </w:r>
            <w:proofErr w:type="gramEnd"/>
            <w:r w:rsidRPr="006C68FB">
              <w:rPr>
                <w:rFonts w:cstheme="minorHAnsi"/>
                <w:sz w:val="24"/>
                <w:szCs w:val="24"/>
              </w:rPr>
              <w:t>. 0,00. Опуск на сушилку. (между балками перекрытия). Работа в стесненных условиях. Закручивание болтов М24 в количестве 24шт.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C5F1C6" w14:textId="4567F6E8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C68FB">
              <w:rPr>
                <w:rFonts w:cstheme="minorHAnsi"/>
                <w:sz w:val="24"/>
                <w:szCs w:val="24"/>
              </w:rPr>
              <w:lastRenderedPageBreak/>
              <w:t>т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DD90B0C" w14:textId="4077F6F3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C68FB">
              <w:rPr>
                <w:rFonts w:cstheme="minorHAnsi"/>
                <w:sz w:val="24"/>
                <w:szCs w:val="24"/>
              </w:rPr>
              <w:t>0,5</w:t>
            </w:r>
          </w:p>
        </w:tc>
      </w:tr>
      <w:tr w:rsidR="00704D8E" w:rsidRPr="006C68FB" w14:paraId="6AA44D47" w14:textId="77777777" w:rsidTr="00704D8E">
        <w:trPr>
          <w:jc w:val="center"/>
        </w:trPr>
        <w:tc>
          <w:tcPr>
            <w:tcW w:w="764" w:type="dxa"/>
            <w:shd w:val="clear" w:color="auto" w:fill="auto"/>
            <w:vAlign w:val="center"/>
          </w:tcPr>
          <w:p w14:paraId="48E3CB09" w14:textId="218ED002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C68FB">
              <w:rPr>
                <w:rFonts w:cstheme="minorHAnsi"/>
                <w:sz w:val="24"/>
                <w:szCs w:val="24"/>
              </w:rPr>
              <w:t>1.12</w:t>
            </w:r>
          </w:p>
        </w:tc>
        <w:tc>
          <w:tcPr>
            <w:tcW w:w="5949" w:type="dxa"/>
            <w:shd w:val="clear" w:color="auto" w:fill="auto"/>
            <w:vAlign w:val="center"/>
          </w:tcPr>
          <w:p w14:paraId="65F10091" w14:textId="7606BFF6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6C68FB">
              <w:rPr>
                <w:rFonts w:cstheme="minorHAnsi"/>
                <w:sz w:val="24"/>
                <w:szCs w:val="24"/>
              </w:rPr>
              <w:t>Приваривание к корпусу сушилки рессор-</w:t>
            </w:r>
            <w:proofErr w:type="gramStart"/>
            <w:r w:rsidRPr="006C68FB">
              <w:rPr>
                <w:rFonts w:cstheme="minorHAnsi"/>
                <w:sz w:val="24"/>
                <w:szCs w:val="24"/>
              </w:rPr>
              <w:t>креплений  шестерни</w:t>
            </w:r>
            <w:proofErr w:type="gramEnd"/>
            <w:r w:rsidRPr="006C68FB">
              <w:rPr>
                <w:rFonts w:cstheme="minorHAnsi"/>
                <w:sz w:val="24"/>
                <w:szCs w:val="24"/>
              </w:rPr>
              <w:t xml:space="preserve"> (толщина 10мм, вес каждой 40кг)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AFB4E2" w14:textId="0652D9C3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C68FB">
              <w:rPr>
                <w:rFonts w:cstheme="minorHAnsi"/>
                <w:sz w:val="24"/>
                <w:szCs w:val="24"/>
              </w:rPr>
              <w:t>шт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4BB25C2" w14:textId="3378C237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C68FB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704D8E" w:rsidRPr="006C68FB" w14:paraId="67587F3D" w14:textId="77777777" w:rsidTr="00704D8E">
        <w:trPr>
          <w:jc w:val="center"/>
        </w:trPr>
        <w:tc>
          <w:tcPr>
            <w:tcW w:w="764" w:type="dxa"/>
            <w:shd w:val="clear" w:color="auto" w:fill="auto"/>
            <w:vAlign w:val="center"/>
          </w:tcPr>
          <w:p w14:paraId="26805374" w14:textId="7ECE94D8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C68FB">
              <w:rPr>
                <w:rFonts w:cstheme="minorHAnsi"/>
                <w:sz w:val="24"/>
                <w:szCs w:val="24"/>
              </w:rPr>
              <w:t>1.13</w:t>
            </w:r>
          </w:p>
        </w:tc>
        <w:tc>
          <w:tcPr>
            <w:tcW w:w="5949" w:type="dxa"/>
            <w:shd w:val="clear" w:color="auto" w:fill="auto"/>
            <w:vAlign w:val="center"/>
          </w:tcPr>
          <w:p w14:paraId="240E5BDD" w14:textId="2AF8237C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6C68FB">
              <w:rPr>
                <w:rFonts w:cstheme="minorHAnsi"/>
                <w:sz w:val="24"/>
                <w:szCs w:val="24"/>
              </w:rPr>
              <w:t>Монтаж защитного кожуха шестерни на прежнее место. Перемещение с отм. +0,00 на отм. +3,00. С помощью грузоподъемных механизмов.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6F524" w14:textId="35CFAE40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C68FB">
              <w:rPr>
                <w:rFonts w:cstheme="minorHAnsi"/>
                <w:sz w:val="24"/>
                <w:szCs w:val="24"/>
              </w:rPr>
              <w:t>т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8574756" w14:textId="7B5C8B36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C68FB">
              <w:rPr>
                <w:rFonts w:cstheme="minorHAnsi"/>
                <w:sz w:val="24"/>
                <w:szCs w:val="24"/>
              </w:rPr>
              <w:t>0,3</w:t>
            </w:r>
          </w:p>
        </w:tc>
      </w:tr>
      <w:tr w:rsidR="00704D8E" w:rsidRPr="006C68FB" w14:paraId="57BAFD17" w14:textId="77777777" w:rsidTr="00704D8E">
        <w:trPr>
          <w:jc w:val="center"/>
        </w:trPr>
        <w:tc>
          <w:tcPr>
            <w:tcW w:w="764" w:type="dxa"/>
            <w:shd w:val="clear" w:color="auto" w:fill="auto"/>
            <w:vAlign w:val="center"/>
          </w:tcPr>
          <w:p w14:paraId="026A453B" w14:textId="5631248B" w:rsidR="00B8539F" w:rsidRPr="006C68FB" w:rsidRDefault="00B8539F" w:rsidP="006C68FB">
            <w:pPr>
              <w:tabs>
                <w:tab w:val="left" w:pos="142"/>
                <w:tab w:val="left" w:pos="993"/>
              </w:tabs>
              <w:rPr>
                <w:rFonts w:cstheme="minorHAnsi"/>
                <w:sz w:val="24"/>
                <w:szCs w:val="24"/>
              </w:rPr>
            </w:pPr>
            <w:r w:rsidRPr="006C68FB">
              <w:rPr>
                <w:rFonts w:cstheme="minorHAnsi"/>
                <w:sz w:val="24"/>
                <w:szCs w:val="24"/>
              </w:rPr>
              <w:t>1.14</w:t>
            </w:r>
          </w:p>
        </w:tc>
        <w:tc>
          <w:tcPr>
            <w:tcW w:w="5949" w:type="dxa"/>
            <w:shd w:val="clear" w:color="auto" w:fill="auto"/>
            <w:vAlign w:val="center"/>
          </w:tcPr>
          <w:p w14:paraId="41EEA3DA" w14:textId="74A29ECB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6C68FB">
              <w:rPr>
                <w:rFonts w:cstheme="minorHAnsi"/>
                <w:sz w:val="24"/>
                <w:szCs w:val="24"/>
              </w:rPr>
              <w:t>Монтаж балок кровли (швеллер, двутавр) на прежнее место. Перемещение с отм. +0,00 на отм. +8,00. С помощью грузоподъемных механизмов.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10BD9B" w14:textId="6B5E7B03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C68FB">
              <w:rPr>
                <w:rFonts w:cstheme="minorHAnsi"/>
                <w:sz w:val="24"/>
                <w:szCs w:val="24"/>
              </w:rPr>
              <w:t>т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4C46EB3A" w14:textId="4829D4C8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C68FB">
              <w:rPr>
                <w:rFonts w:cstheme="minorHAnsi"/>
                <w:sz w:val="24"/>
                <w:szCs w:val="24"/>
              </w:rPr>
              <w:t>0,8</w:t>
            </w:r>
          </w:p>
        </w:tc>
      </w:tr>
      <w:tr w:rsidR="00704D8E" w:rsidRPr="006C68FB" w14:paraId="0F528E95" w14:textId="77777777" w:rsidTr="00704D8E">
        <w:trPr>
          <w:jc w:val="center"/>
        </w:trPr>
        <w:tc>
          <w:tcPr>
            <w:tcW w:w="764" w:type="dxa"/>
            <w:shd w:val="clear" w:color="auto" w:fill="auto"/>
            <w:vAlign w:val="center"/>
          </w:tcPr>
          <w:p w14:paraId="0CF78BF3" w14:textId="3653CEED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C68FB">
              <w:rPr>
                <w:rFonts w:cstheme="minorHAnsi"/>
                <w:sz w:val="24"/>
                <w:szCs w:val="24"/>
              </w:rPr>
              <w:t>1.15</w:t>
            </w:r>
          </w:p>
        </w:tc>
        <w:tc>
          <w:tcPr>
            <w:tcW w:w="5949" w:type="dxa"/>
            <w:shd w:val="clear" w:color="auto" w:fill="auto"/>
            <w:vAlign w:val="center"/>
          </w:tcPr>
          <w:p w14:paraId="0FC09AF5" w14:textId="3F64B658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6C68FB">
              <w:rPr>
                <w:rFonts w:cstheme="minorHAnsi"/>
                <w:sz w:val="24"/>
                <w:szCs w:val="24"/>
              </w:rPr>
              <w:t>Монтаж профлистов на кровлю навеса. Перемещение с отм. +0,00 на отм. +8,00. С помощью грузоподъемных механизмов.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056CE3" w14:textId="0E6E2C92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C68FB">
              <w:rPr>
                <w:rFonts w:cstheme="minorHAnsi"/>
                <w:sz w:val="24"/>
                <w:szCs w:val="24"/>
              </w:rPr>
              <w:t>м2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4A2F3008" w14:textId="33B0A01A" w:rsidR="00B8539F" w:rsidRPr="006C68FB" w:rsidRDefault="00B8539F" w:rsidP="006C68FB">
            <w:pPr>
              <w:tabs>
                <w:tab w:val="left" w:pos="142"/>
                <w:tab w:val="left" w:pos="993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C68FB">
              <w:rPr>
                <w:rFonts w:cstheme="minorHAnsi"/>
                <w:sz w:val="24"/>
                <w:szCs w:val="24"/>
              </w:rPr>
              <w:t>12</w:t>
            </w:r>
          </w:p>
        </w:tc>
      </w:tr>
    </w:tbl>
    <w:p w14:paraId="1BABF464" w14:textId="77777777" w:rsidR="00470142" w:rsidRPr="006C68FB" w:rsidRDefault="00470142" w:rsidP="006C68FB">
      <w:pPr>
        <w:tabs>
          <w:tab w:val="left" w:pos="0"/>
        </w:tabs>
        <w:spacing w:after="0" w:line="240" w:lineRule="auto"/>
        <w:ind w:right="141"/>
        <w:jc w:val="both"/>
        <w:rPr>
          <w:rFonts w:cstheme="minorHAnsi"/>
          <w:sz w:val="24"/>
          <w:szCs w:val="24"/>
        </w:rPr>
      </w:pPr>
    </w:p>
    <w:p w14:paraId="73DA8373" w14:textId="1E914A9A" w:rsidR="00A76A4A" w:rsidRPr="006C68FB" w:rsidRDefault="00066D53" w:rsidP="006C68FB">
      <w:pPr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6C68FB">
        <w:rPr>
          <w:rFonts w:cstheme="minorHAnsi"/>
          <w:b/>
          <w:sz w:val="24"/>
          <w:szCs w:val="24"/>
        </w:rPr>
        <w:t xml:space="preserve">Требования к </w:t>
      </w:r>
      <w:r w:rsidR="004A354D" w:rsidRPr="006C68FB">
        <w:rPr>
          <w:rFonts w:cstheme="minorHAnsi"/>
          <w:b/>
          <w:sz w:val="24"/>
          <w:szCs w:val="24"/>
        </w:rPr>
        <w:t xml:space="preserve">техническим, функциональным характеристикам (потребительским свойствам) </w:t>
      </w:r>
      <w:r w:rsidR="00E63F9A" w:rsidRPr="006C68FB">
        <w:rPr>
          <w:rFonts w:cstheme="minorHAnsi"/>
          <w:b/>
          <w:sz w:val="24"/>
          <w:szCs w:val="24"/>
        </w:rPr>
        <w:t xml:space="preserve">поставляемого </w:t>
      </w:r>
      <w:r w:rsidR="004A354D" w:rsidRPr="006C68FB">
        <w:rPr>
          <w:rFonts w:cstheme="minorHAnsi"/>
          <w:b/>
          <w:sz w:val="24"/>
          <w:szCs w:val="24"/>
        </w:rPr>
        <w:t>товара</w:t>
      </w:r>
      <w:r w:rsidR="00E63F9A" w:rsidRPr="006C68FB">
        <w:rPr>
          <w:rFonts w:cstheme="minorHAnsi"/>
          <w:b/>
          <w:sz w:val="24"/>
          <w:szCs w:val="24"/>
        </w:rPr>
        <w:t>/выполняемых работ/оказываемых услуг:</w:t>
      </w:r>
      <w:r w:rsidR="00CC7B61" w:rsidRPr="006C68FB">
        <w:rPr>
          <w:rFonts w:cstheme="minorHAnsi"/>
          <w:b/>
          <w:sz w:val="24"/>
          <w:szCs w:val="24"/>
        </w:rPr>
        <w:t xml:space="preserve"> </w:t>
      </w:r>
    </w:p>
    <w:p w14:paraId="4160FA23" w14:textId="77777777" w:rsidR="00626002" w:rsidRPr="006C68FB" w:rsidRDefault="00626002" w:rsidP="006C68F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cstheme="minorHAnsi"/>
          <w:color w:val="000000"/>
          <w:sz w:val="24"/>
          <w:szCs w:val="24"/>
        </w:rPr>
      </w:pPr>
      <w:r w:rsidRPr="006C68FB">
        <w:rPr>
          <w:rFonts w:cstheme="minorHAnsi"/>
          <w:color w:val="000000"/>
          <w:sz w:val="24"/>
          <w:szCs w:val="24"/>
        </w:rPr>
        <w:t xml:space="preserve">Материалы и оборудование, используемые при выполнении работ, перечисленных в п.2 настоящего Технического задания предоставляются Заказчиком. </w:t>
      </w:r>
    </w:p>
    <w:p w14:paraId="4068F2B9" w14:textId="77777777" w:rsidR="00626002" w:rsidRPr="006C68FB" w:rsidRDefault="00626002" w:rsidP="006C68F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cstheme="minorHAnsi"/>
          <w:color w:val="000000"/>
          <w:sz w:val="24"/>
          <w:szCs w:val="24"/>
        </w:rPr>
      </w:pPr>
      <w:r w:rsidRPr="006C68FB">
        <w:rPr>
          <w:rFonts w:cstheme="minorHAnsi"/>
          <w:sz w:val="24"/>
          <w:szCs w:val="24"/>
        </w:rPr>
        <w:t>Оборудование и материалы находятся на складе у Заказчика, и будет переданы Подрядчику в день прибытия специалистов Подрядчика к месту проведения Работ.</w:t>
      </w:r>
    </w:p>
    <w:p w14:paraId="15346D2A" w14:textId="77777777" w:rsidR="00626002" w:rsidRPr="006C68FB" w:rsidRDefault="00626002" w:rsidP="006C68F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cstheme="minorHAnsi"/>
          <w:color w:val="000000"/>
          <w:sz w:val="24"/>
          <w:szCs w:val="24"/>
        </w:rPr>
      </w:pPr>
      <w:r w:rsidRPr="006C68FB">
        <w:rPr>
          <w:rFonts w:cstheme="minorHAnsi"/>
          <w:color w:val="000000"/>
          <w:sz w:val="24"/>
          <w:szCs w:val="24"/>
        </w:rPr>
        <w:t>Передача Подрядчику материалов оформляется накладной на отпуск материалов на сторону (форма М-15), передача оборудования оформляется актом о приемке-передаче оборудования в монтаж (форма ОС-15). При этом право собственности на материалы и оборудование к Подрядчику не переходит.</w:t>
      </w:r>
    </w:p>
    <w:p w14:paraId="174CA273" w14:textId="77777777" w:rsidR="00626002" w:rsidRPr="006C68FB" w:rsidRDefault="00626002" w:rsidP="006C68FB">
      <w:pPr>
        <w:pStyle w:val="Default"/>
        <w:ind w:firstLine="709"/>
        <w:jc w:val="both"/>
        <w:rPr>
          <w:rFonts w:asciiTheme="minorHAnsi" w:hAnsiTheme="minorHAnsi" w:cstheme="minorHAnsi"/>
        </w:rPr>
      </w:pPr>
      <w:r w:rsidRPr="006C68FB">
        <w:rPr>
          <w:rFonts w:asciiTheme="minorHAnsi" w:hAnsiTheme="minorHAnsi" w:cstheme="minorHAnsi"/>
        </w:rPr>
        <w:t>Подрядчик должен представить Заказчику отчет об использовании полученных материалов и оборудования.</w:t>
      </w:r>
      <w:r w:rsidRPr="006C68FB">
        <w:rPr>
          <w:rFonts w:asciiTheme="minorHAnsi" w:hAnsiTheme="minorHAnsi" w:cstheme="minorHAnsi"/>
        </w:rPr>
        <w:br/>
        <w:t>Ответственность за сохранность всех переданных Подрядчику ТМЦ до подписания Акта о приемке выполненных работ несет Подрядчик.</w:t>
      </w:r>
    </w:p>
    <w:p w14:paraId="7200E679" w14:textId="77777777" w:rsidR="00626002" w:rsidRPr="006C68FB" w:rsidRDefault="00626002" w:rsidP="006C68FB">
      <w:pPr>
        <w:pStyle w:val="Default"/>
        <w:ind w:firstLine="709"/>
        <w:jc w:val="both"/>
        <w:rPr>
          <w:rFonts w:asciiTheme="minorHAnsi" w:hAnsiTheme="minorHAnsi" w:cstheme="minorHAnsi"/>
          <w:color w:val="auto"/>
        </w:rPr>
      </w:pPr>
      <w:r w:rsidRPr="006C68FB">
        <w:rPr>
          <w:rFonts w:asciiTheme="minorHAnsi" w:hAnsiTheme="minorHAnsi" w:cstheme="minorHAnsi"/>
        </w:rPr>
        <w:t>Демонтированные материальные ценности пригодные для дальнейшего использования являются собственностью Заказчика, и должны быть переданы Заказчику по акту (ф. М-35).</w:t>
      </w:r>
    </w:p>
    <w:p w14:paraId="2796A1DA" w14:textId="77777777" w:rsidR="00626002" w:rsidRPr="006C68FB" w:rsidRDefault="00626002" w:rsidP="006C68F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eastAsia="SimSun" w:cstheme="minorHAnsi"/>
          <w:sz w:val="24"/>
          <w:szCs w:val="24"/>
        </w:rPr>
      </w:pPr>
      <w:r w:rsidRPr="006C68FB">
        <w:rPr>
          <w:rFonts w:eastAsia="SimSun" w:cstheme="minorHAnsi"/>
          <w:sz w:val="24"/>
          <w:szCs w:val="24"/>
        </w:rPr>
        <w:t>Спецтехника, необходимая для выполнения работ, предусмотренных настоящим Техническим заданием, привлекается силами и за счет Заказчика.</w:t>
      </w:r>
    </w:p>
    <w:p w14:paraId="58CBDF44" w14:textId="77777777" w:rsidR="00626002" w:rsidRPr="006C68FB" w:rsidRDefault="00626002" w:rsidP="006C68F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cstheme="minorHAnsi"/>
          <w:color w:val="000000"/>
          <w:sz w:val="24"/>
          <w:szCs w:val="24"/>
        </w:rPr>
      </w:pPr>
      <w:r w:rsidRPr="006C68FB">
        <w:rPr>
          <w:rFonts w:cstheme="minorHAnsi"/>
          <w:color w:val="000000"/>
          <w:sz w:val="24"/>
          <w:szCs w:val="24"/>
        </w:rPr>
        <w:t>Заказчик предоставляет площади для размещения (проживания) специалистов Подрядчика, привлекаемых к выполнению работ.</w:t>
      </w:r>
    </w:p>
    <w:p w14:paraId="204120F3" w14:textId="77777777" w:rsidR="00626002" w:rsidRPr="006C68FB" w:rsidRDefault="00626002" w:rsidP="006C68F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cstheme="minorHAnsi"/>
          <w:color w:val="000000"/>
          <w:sz w:val="24"/>
          <w:szCs w:val="24"/>
        </w:rPr>
      </w:pPr>
      <w:r w:rsidRPr="006C68FB">
        <w:rPr>
          <w:rFonts w:cstheme="minorHAnsi"/>
          <w:color w:val="000000"/>
          <w:sz w:val="24"/>
          <w:szCs w:val="24"/>
        </w:rPr>
        <w:t>Подрядчик обязан обеспечить работников, привлекаемых для выполнения работ, предусмотренных настоящим Техническим заданием, всеми необходимыми инструментами и оснасткой, спецодеждой и средствами индивидуальной защиты.</w:t>
      </w:r>
    </w:p>
    <w:p w14:paraId="7D99DDAB" w14:textId="77777777" w:rsidR="00626002" w:rsidRPr="006C68FB" w:rsidRDefault="00626002" w:rsidP="006C68F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cstheme="minorHAnsi"/>
          <w:color w:val="000000"/>
          <w:sz w:val="24"/>
          <w:szCs w:val="24"/>
        </w:rPr>
      </w:pPr>
      <w:r w:rsidRPr="006C68FB">
        <w:rPr>
          <w:rFonts w:cstheme="minorHAnsi"/>
          <w:color w:val="000000"/>
          <w:sz w:val="24"/>
          <w:szCs w:val="24"/>
        </w:rPr>
        <w:t>Все лица со стороны Подрядчика, присутствующие на территории Заказчика должны иметь при себе паспорт или иной документ, удостоверяющий личность гражданина Российской Федерации, а при отсутствии гражданства Российской Федерации должны иметь документ, разрешающий трудовую деятельность на территории Российской Федерации на период выполнения работ.</w:t>
      </w:r>
    </w:p>
    <w:p w14:paraId="12D9EFB2" w14:textId="77777777" w:rsidR="00626002" w:rsidRPr="006C68FB" w:rsidRDefault="00626002" w:rsidP="006C68F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cstheme="minorHAnsi"/>
          <w:color w:val="000000"/>
          <w:sz w:val="24"/>
          <w:szCs w:val="24"/>
        </w:rPr>
      </w:pPr>
      <w:r w:rsidRPr="006C68FB">
        <w:rPr>
          <w:rFonts w:cstheme="minorHAnsi"/>
          <w:color w:val="000000"/>
          <w:sz w:val="24"/>
          <w:szCs w:val="24"/>
        </w:rPr>
        <w:t xml:space="preserve">Работы должны выполняться Подрядчиком только в отведенной рабочей зоне, минимально необходимым количеством технических средств и механизмов, что необходимо для сокращения шума, пыли, загрязнения воздуха. После окончания работ </w:t>
      </w:r>
      <w:r w:rsidRPr="006C68FB">
        <w:rPr>
          <w:rFonts w:cstheme="minorHAnsi"/>
          <w:color w:val="000000"/>
          <w:sz w:val="24"/>
          <w:szCs w:val="24"/>
        </w:rPr>
        <w:lastRenderedPageBreak/>
        <w:t>Подрядчиком должна быть произведена ликвидация рабочей зоны, уборка и вывоз мусора, материалов, разборка ограждений.</w:t>
      </w:r>
    </w:p>
    <w:p w14:paraId="4DCD3BD5" w14:textId="77777777" w:rsidR="00626002" w:rsidRPr="006C68FB" w:rsidRDefault="00626002" w:rsidP="006C68F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cstheme="minorHAnsi"/>
          <w:color w:val="000000"/>
          <w:sz w:val="24"/>
          <w:szCs w:val="24"/>
        </w:rPr>
      </w:pPr>
      <w:r w:rsidRPr="006C68FB">
        <w:rPr>
          <w:rFonts w:cstheme="minorHAnsi"/>
          <w:color w:val="000000"/>
          <w:sz w:val="24"/>
          <w:szCs w:val="24"/>
        </w:rPr>
        <w:t>В случае повреждения Подрядчиком в процессе выполнения работ имущества Заказчика или третьих лиц, в том числе покрытия дворовой территории, Подрядчик обязан восстановить поврежденное имущество за свой счет. В случае нанесения вреда имуществу Заказчика персоналом Подрядчика, уполномоченными лицами Сторон составляется акт о нарушении целостности имущества.</w:t>
      </w:r>
    </w:p>
    <w:p w14:paraId="557D2EBF" w14:textId="77777777" w:rsidR="00626002" w:rsidRPr="006C68FB" w:rsidRDefault="00626002" w:rsidP="006C68F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cstheme="minorHAnsi"/>
          <w:color w:val="000000"/>
          <w:sz w:val="24"/>
          <w:szCs w:val="24"/>
        </w:rPr>
      </w:pPr>
      <w:r w:rsidRPr="006C68FB">
        <w:rPr>
          <w:rFonts w:cstheme="minorHAnsi"/>
          <w:color w:val="000000"/>
          <w:sz w:val="24"/>
          <w:szCs w:val="24"/>
        </w:rPr>
        <w:t>Ущерб, причиненный Заказчику, подлежит возмещению в соответствии с законодательством Российской Федерации.</w:t>
      </w:r>
    </w:p>
    <w:p w14:paraId="3E774375" w14:textId="77777777" w:rsidR="00626002" w:rsidRPr="006C68FB" w:rsidRDefault="00626002" w:rsidP="006C68F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cstheme="minorHAnsi"/>
          <w:color w:val="000000"/>
          <w:sz w:val="24"/>
          <w:szCs w:val="24"/>
        </w:rPr>
      </w:pPr>
      <w:r w:rsidRPr="006C68FB">
        <w:rPr>
          <w:rFonts w:cstheme="minorHAnsi"/>
          <w:color w:val="000000"/>
          <w:sz w:val="24"/>
          <w:szCs w:val="24"/>
        </w:rPr>
        <w:t>При выполнении работ Подрядчик обязан предусмотреть мероприятия по защите существующих конструкций от возможного повреждения. При повреждении существующих конструкций в ходе выполнения работ, их восстановление осуществляется Подрядчиком за счет собственных средств.</w:t>
      </w:r>
    </w:p>
    <w:p w14:paraId="0063B2D4" w14:textId="77777777" w:rsidR="00626002" w:rsidRPr="006C68FB" w:rsidRDefault="00626002" w:rsidP="006C68F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cstheme="minorHAnsi"/>
          <w:color w:val="000000"/>
          <w:sz w:val="24"/>
          <w:szCs w:val="24"/>
        </w:rPr>
      </w:pPr>
      <w:r w:rsidRPr="006C68FB">
        <w:rPr>
          <w:rFonts w:cstheme="minorHAnsi"/>
          <w:color w:val="000000"/>
          <w:sz w:val="24"/>
          <w:szCs w:val="24"/>
        </w:rPr>
        <w:t>До начала выполнения работ Подрядчик обязан провести инструктаж специалистов, привлекаемых к выполнению работ по Правилам технической эксплуатации, правилам техники безопасности, должностным и производственным инструкциям.</w:t>
      </w:r>
    </w:p>
    <w:p w14:paraId="0BD021E5" w14:textId="77777777" w:rsidR="00626002" w:rsidRPr="006C68FB" w:rsidRDefault="00626002" w:rsidP="006C68F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cstheme="minorHAnsi"/>
          <w:color w:val="000000"/>
          <w:sz w:val="24"/>
          <w:szCs w:val="24"/>
        </w:rPr>
      </w:pPr>
      <w:r w:rsidRPr="006C68FB">
        <w:rPr>
          <w:rFonts w:cstheme="minorHAnsi"/>
          <w:color w:val="000000"/>
          <w:sz w:val="24"/>
          <w:szCs w:val="24"/>
        </w:rPr>
        <w:t>До начала выполнения работ Подрядчик обязан предоставить Заказчику:</w:t>
      </w:r>
    </w:p>
    <w:p w14:paraId="4AB10E7B" w14:textId="77777777" w:rsidR="00626002" w:rsidRPr="006C68FB" w:rsidRDefault="00626002" w:rsidP="006C68F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cstheme="minorHAnsi"/>
          <w:color w:val="000000"/>
          <w:sz w:val="24"/>
          <w:szCs w:val="24"/>
        </w:rPr>
      </w:pPr>
      <w:r w:rsidRPr="006C68FB">
        <w:rPr>
          <w:rFonts w:cstheme="minorHAnsi"/>
          <w:color w:val="000000"/>
          <w:sz w:val="24"/>
          <w:szCs w:val="24"/>
        </w:rPr>
        <w:t>-копию приказа о назначении представителя Подрядчика, ответственного за выполнение работ на объекте, заверенного своей печатью;</w:t>
      </w:r>
    </w:p>
    <w:p w14:paraId="0585670F" w14:textId="77777777" w:rsidR="00626002" w:rsidRPr="006C68FB" w:rsidRDefault="00626002" w:rsidP="006C68F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cstheme="minorHAnsi"/>
          <w:color w:val="000000"/>
          <w:sz w:val="24"/>
          <w:szCs w:val="24"/>
        </w:rPr>
      </w:pPr>
      <w:r w:rsidRPr="006C68FB">
        <w:rPr>
          <w:rFonts w:cstheme="minorHAnsi"/>
          <w:color w:val="000000"/>
          <w:sz w:val="24"/>
          <w:szCs w:val="24"/>
        </w:rPr>
        <w:t>- проект производства работ (ППР),</w:t>
      </w:r>
    </w:p>
    <w:p w14:paraId="69CF6198" w14:textId="77777777" w:rsidR="00626002" w:rsidRPr="006C68FB" w:rsidRDefault="00626002" w:rsidP="006C68F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cstheme="minorHAnsi"/>
          <w:color w:val="000000"/>
          <w:sz w:val="24"/>
          <w:szCs w:val="24"/>
        </w:rPr>
      </w:pPr>
      <w:r w:rsidRPr="006C68FB">
        <w:rPr>
          <w:rFonts w:cstheme="minorHAnsi"/>
          <w:color w:val="000000"/>
          <w:sz w:val="24"/>
          <w:szCs w:val="24"/>
        </w:rPr>
        <w:t>- список работников подрядной организации,</w:t>
      </w:r>
    </w:p>
    <w:p w14:paraId="53DFF86F" w14:textId="77777777" w:rsidR="00626002" w:rsidRPr="006C68FB" w:rsidRDefault="00626002" w:rsidP="006C68F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cstheme="minorHAnsi"/>
          <w:color w:val="000000"/>
          <w:sz w:val="24"/>
          <w:szCs w:val="24"/>
        </w:rPr>
      </w:pPr>
      <w:r w:rsidRPr="006C68FB">
        <w:rPr>
          <w:rFonts w:cstheme="minorHAnsi"/>
          <w:color w:val="000000"/>
          <w:sz w:val="24"/>
          <w:szCs w:val="24"/>
        </w:rPr>
        <w:t>- график производства работ,</w:t>
      </w:r>
    </w:p>
    <w:p w14:paraId="524A8999" w14:textId="77777777" w:rsidR="00626002" w:rsidRPr="006C68FB" w:rsidRDefault="00626002" w:rsidP="006C68F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cstheme="minorHAnsi"/>
          <w:color w:val="000000"/>
          <w:sz w:val="24"/>
          <w:szCs w:val="24"/>
        </w:rPr>
      </w:pPr>
      <w:r w:rsidRPr="006C68FB">
        <w:rPr>
          <w:rFonts w:cstheme="minorHAnsi"/>
          <w:color w:val="000000"/>
          <w:sz w:val="24"/>
          <w:szCs w:val="24"/>
        </w:rPr>
        <w:t>- акт-допуск для производства работ на территории действующего предприятия, наряды-допуска.</w:t>
      </w:r>
    </w:p>
    <w:p w14:paraId="108D932B" w14:textId="77777777" w:rsidR="00626002" w:rsidRPr="006C68FB" w:rsidRDefault="00626002" w:rsidP="006C68F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cstheme="minorHAnsi"/>
          <w:color w:val="000000"/>
          <w:sz w:val="24"/>
          <w:szCs w:val="24"/>
        </w:rPr>
      </w:pPr>
      <w:r w:rsidRPr="006C68FB">
        <w:rPr>
          <w:rFonts w:cstheme="minorHAnsi"/>
          <w:color w:val="000000"/>
          <w:sz w:val="24"/>
          <w:szCs w:val="24"/>
        </w:rPr>
        <w:t>В ходе выполнения работ Подрядчик должен обеспечить постоянное наличие достаточного количества специалистов требуемых специальностей и квалификации на Объекте.</w:t>
      </w:r>
    </w:p>
    <w:p w14:paraId="22539145" w14:textId="77777777" w:rsidR="00626002" w:rsidRPr="006C68FB" w:rsidRDefault="00626002" w:rsidP="006C68F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cstheme="minorHAnsi"/>
          <w:color w:val="000000"/>
          <w:sz w:val="24"/>
          <w:szCs w:val="24"/>
        </w:rPr>
      </w:pPr>
      <w:r w:rsidRPr="006C68FB">
        <w:rPr>
          <w:rFonts w:cstheme="minorHAnsi"/>
          <w:color w:val="000000"/>
          <w:sz w:val="24"/>
          <w:szCs w:val="24"/>
        </w:rPr>
        <w:t>Подрядчик гарантирует, что он и/или привлеченные им для выполнения работ  лица соблюдают требования, установленные законами, иными нормативными правовыми актами  Российской Федерации и/или настоящим Техническим заданием к лицам и/или их работникам (в том числе установленные профессиональными стандартами требования к квалификации, необходимой работникам для выполнения определенной трудовой функции), и/или видам деятельности, предусмотренным настоящим Техническим заданием, а также имеют необходимые разрешения, сертификаты, лицензии, аттестацию, допуски и т.п. (если требования об их наличии установлены законодательством Российской Федерации).</w:t>
      </w:r>
    </w:p>
    <w:p w14:paraId="7AF8C3D4" w14:textId="77777777" w:rsidR="00626002" w:rsidRPr="006C68FB" w:rsidRDefault="00626002" w:rsidP="006C68F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cstheme="minorHAnsi"/>
          <w:color w:val="000000"/>
          <w:sz w:val="24"/>
          <w:szCs w:val="24"/>
        </w:rPr>
      </w:pPr>
      <w:r w:rsidRPr="006C68FB">
        <w:rPr>
          <w:rFonts w:cstheme="minorHAnsi"/>
          <w:color w:val="000000"/>
          <w:sz w:val="24"/>
          <w:szCs w:val="24"/>
        </w:rPr>
        <w:t>Подрядчик в течение 5 (Пяти) рабочих дней с даты заключения Договора должен представить Заказчику на специалистов, привлекаемых к выполнению работ, копии документов, заверенных надлежащим образом, свидетельствующих об образовании и/или квалификации специалистов Подрядчика, с указанием необходимых допусков и удостоверений, а также сведения об автотранспорте.</w:t>
      </w:r>
    </w:p>
    <w:p w14:paraId="347D8BF6" w14:textId="77777777" w:rsidR="00626002" w:rsidRPr="006C68FB" w:rsidRDefault="00626002" w:rsidP="006C68F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cstheme="minorHAnsi"/>
          <w:color w:val="000000"/>
          <w:sz w:val="24"/>
          <w:szCs w:val="24"/>
        </w:rPr>
      </w:pPr>
      <w:r w:rsidRPr="006C68FB">
        <w:rPr>
          <w:rFonts w:cstheme="minorHAnsi"/>
          <w:color w:val="000000"/>
          <w:sz w:val="24"/>
          <w:szCs w:val="24"/>
        </w:rPr>
        <w:t>В случае ненадлежащего выполнения работ специалистами Подрядчика, а также в случае выявления у специалистов, привлекаемых Подрядчиком к выполнению работ, выявления отрицательных профессиональных качеств, влияющих на выполнение работ, Заказчик вправе обратиться к Подрядчику с указанием на данные обстоятельства и требованием о замене таких специалистов. При этом Подрядчик обязан произвести замену таких специалистов, на других специалистов.</w:t>
      </w:r>
    </w:p>
    <w:p w14:paraId="4F6F1E3B" w14:textId="77777777" w:rsidR="00626002" w:rsidRPr="006C68FB" w:rsidRDefault="00626002" w:rsidP="006C68FB">
      <w:pPr>
        <w:spacing w:line="240" w:lineRule="auto"/>
        <w:ind w:firstLine="709"/>
        <w:contextualSpacing/>
        <w:jc w:val="both"/>
        <w:rPr>
          <w:rFonts w:cstheme="minorHAnsi"/>
          <w:color w:val="000000"/>
          <w:sz w:val="24"/>
          <w:szCs w:val="24"/>
        </w:rPr>
      </w:pPr>
      <w:r w:rsidRPr="006C68FB">
        <w:rPr>
          <w:rFonts w:cstheme="minorHAnsi"/>
          <w:color w:val="000000"/>
          <w:sz w:val="24"/>
          <w:szCs w:val="24"/>
        </w:rPr>
        <w:lastRenderedPageBreak/>
        <w:t xml:space="preserve">Подрядчик обязуется выполнить работы с надлежащим качеством, в объёме и в сроки, предусмотренные настоящим Техническим заданием, организовать и провести приемку, чтобы сдать результат работ Заказчику в установленный срок. </w:t>
      </w:r>
    </w:p>
    <w:p w14:paraId="74E78A4F" w14:textId="77777777" w:rsidR="00626002" w:rsidRPr="006C68FB" w:rsidRDefault="00626002" w:rsidP="006C68FB">
      <w:pPr>
        <w:spacing w:line="240" w:lineRule="auto"/>
        <w:ind w:firstLine="709"/>
        <w:contextualSpacing/>
        <w:jc w:val="both"/>
        <w:rPr>
          <w:rFonts w:cstheme="minorHAnsi"/>
          <w:color w:val="000000"/>
          <w:sz w:val="24"/>
          <w:szCs w:val="24"/>
        </w:rPr>
      </w:pPr>
      <w:r w:rsidRPr="006C68FB">
        <w:rPr>
          <w:rFonts w:cstheme="minorHAnsi"/>
          <w:color w:val="000000"/>
          <w:sz w:val="24"/>
          <w:szCs w:val="24"/>
        </w:rPr>
        <w:t xml:space="preserve">Подрядчик обязуется привлекать для выполнения работ только надлежащим образом обученный, специально подготовленный персонал, имеющий достаточную квалификацию. </w:t>
      </w:r>
    </w:p>
    <w:p w14:paraId="71B1E079" w14:textId="77777777" w:rsidR="00626002" w:rsidRPr="006C68FB" w:rsidRDefault="00626002" w:rsidP="006C68FB">
      <w:pPr>
        <w:spacing w:line="240" w:lineRule="auto"/>
        <w:ind w:firstLine="709"/>
        <w:contextualSpacing/>
        <w:jc w:val="both"/>
        <w:rPr>
          <w:rFonts w:cstheme="minorHAnsi"/>
          <w:color w:val="000000"/>
          <w:sz w:val="24"/>
          <w:szCs w:val="24"/>
        </w:rPr>
      </w:pPr>
      <w:r w:rsidRPr="006C68FB">
        <w:rPr>
          <w:rFonts w:cstheme="minorHAnsi"/>
          <w:color w:val="000000"/>
          <w:sz w:val="24"/>
          <w:szCs w:val="24"/>
        </w:rPr>
        <w:t xml:space="preserve">Подрядчик обязан обеспечить производство и качество всех выполняемых работ в соответствии с действующими обязательными нормами, техническими условиями и правилами (СНиП, НПБ и т.д.). </w:t>
      </w:r>
    </w:p>
    <w:p w14:paraId="4FFD71D3" w14:textId="77777777" w:rsidR="00626002" w:rsidRPr="006C68FB" w:rsidRDefault="00626002" w:rsidP="006C68FB">
      <w:pPr>
        <w:spacing w:line="240" w:lineRule="auto"/>
        <w:ind w:firstLine="709"/>
        <w:contextualSpacing/>
        <w:jc w:val="both"/>
        <w:rPr>
          <w:rFonts w:cstheme="minorHAnsi"/>
          <w:sz w:val="24"/>
          <w:szCs w:val="24"/>
        </w:rPr>
      </w:pPr>
      <w:r w:rsidRPr="006C68FB">
        <w:rPr>
          <w:rFonts w:cstheme="minorHAnsi"/>
          <w:sz w:val="24"/>
          <w:szCs w:val="24"/>
        </w:rPr>
        <w:t xml:space="preserve">Выполнение работ должно осуществляться в полном объеме в соответствии </w:t>
      </w:r>
      <w:r w:rsidRPr="006C68FB">
        <w:rPr>
          <w:rFonts w:cstheme="minorHAnsi"/>
          <w:color w:val="000000"/>
          <w:sz w:val="24"/>
          <w:szCs w:val="24"/>
        </w:rPr>
        <w:t>требованиями действующей на территории РФ нормативно-технической документации, в том числе</w:t>
      </w:r>
      <w:r w:rsidRPr="006C68FB">
        <w:rPr>
          <w:rFonts w:cstheme="minorHAnsi"/>
          <w:sz w:val="24"/>
          <w:szCs w:val="24"/>
        </w:rPr>
        <w:t>:</w:t>
      </w:r>
    </w:p>
    <w:p w14:paraId="49048CD6" w14:textId="77777777" w:rsidR="00626002" w:rsidRPr="006C68FB" w:rsidRDefault="00626002" w:rsidP="006C68FB">
      <w:pPr>
        <w:spacing w:line="240" w:lineRule="auto"/>
        <w:ind w:firstLine="709"/>
        <w:contextualSpacing/>
        <w:jc w:val="both"/>
        <w:rPr>
          <w:rFonts w:eastAsia="Calibri" w:cstheme="minorHAnsi"/>
          <w:sz w:val="24"/>
          <w:szCs w:val="24"/>
        </w:rPr>
      </w:pPr>
      <w:r w:rsidRPr="006C68FB">
        <w:rPr>
          <w:rFonts w:eastAsia="Calibri" w:cstheme="minorHAnsi"/>
          <w:sz w:val="24"/>
          <w:szCs w:val="24"/>
        </w:rPr>
        <w:t>- Федерального закона от 29.12.2004 № 190-ФЗ «Градостроительный Кодекс Российской Федерации»;</w:t>
      </w:r>
    </w:p>
    <w:p w14:paraId="4E9BB7C5" w14:textId="77777777" w:rsidR="00626002" w:rsidRPr="006C68FB" w:rsidRDefault="00626002" w:rsidP="006C68FB">
      <w:pPr>
        <w:spacing w:line="240" w:lineRule="auto"/>
        <w:ind w:firstLine="709"/>
        <w:contextualSpacing/>
        <w:jc w:val="both"/>
        <w:rPr>
          <w:rFonts w:eastAsia="Calibri" w:cstheme="minorHAnsi"/>
          <w:sz w:val="24"/>
          <w:szCs w:val="24"/>
        </w:rPr>
      </w:pPr>
      <w:r w:rsidRPr="006C68FB">
        <w:rPr>
          <w:rFonts w:eastAsia="Calibri" w:cstheme="minorHAnsi"/>
          <w:sz w:val="24"/>
          <w:szCs w:val="24"/>
        </w:rPr>
        <w:t>- Федерального закона от 30.12.2009 № 384-ФЗ «Технический регламент о безопасности зданий и сооружений»;</w:t>
      </w:r>
    </w:p>
    <w:p w14:paraId="46E5EC17" w14:textId="77777777" w:rsidR="00626002" w:rsidRPr="006C68FB" w:rsidRDefault="00626002" w:rsidP="006C68FB">
      <w:pPr>
        <w:spacing w:line="240" w:lineRule="auto"/>
        <w:ind w:firstLine="709"/>
        <w:contextualSpacing/>
        <w:jc w:val="both"/>
        <w:rPr>
          <w:rFonts w:eastAsia="Calibri" w:cstheme="minorHAnsi"/>
          <w:sz w:val="24"/>
          <w:szCs w:val="24"/>
        </w:rPr>
      </w:pPr>
      <w:r w:rsidRPr="006C68FB">
        <w:rPr>
          <w:rFonts w:eastAsia="Calibri" w:cstheme="minorHAnsi"/>
          <w:sz w:val="24"/>
          <w:szCs w:val="24"/>
        </w:rPr>
        <w:t>- Федерального закона от 22.07.2008 № 123-ФЗ «Технический регламент о требованиях пожарной безопасности»;</w:t>
      </w:r>
    </w:p>
    <w:p w14:paraId="7D9EFAEE" w14:textId="77777777" w:rsidR="00626002" w:rsidRPr="006C68FB" w:rsidRDefault="00626002" w:rsidP="006C68FB">
      <w:pPr>
        <w:spacing w:line="240" w:lineRule="auto"/>
        <w:ind w:firstLine="709"/>
        <w:contextualSpacing/>
        <w:jc w:val="both"/>
        <w:rPr>
          <w:rFonts w:eastAsia="Calibri" w:cstheme="minorHAnsi"/>
          <w:sz w:val="24"/>
          <w:szCs w:val="24"/>
        </w:rPr>
      </w:pPr>
      <w:r w:rsidRPr="006C68FB">
        <w:rPr>
          <w:rFonts w:eastAsia="Calibri" w:cstheme="minorHAnsi"/>
          <w:sz w:val="24"/>
          <w:szCs w:val="24"/>
        </w:rPr>
        <w:t xml:space="preserve">- </w:t>
      </w:r>
      <w:r w:rsidRPr="006C68FB">
        <w:rPr>
          <w:rFonts w:eastAsia="SimSun" w:cstheme="minorHAnsi"/>
          <w:sz w:val="24"/>
          <w:szCs w:val="24"/>
        </w:rPr>
        <w:t>Постановления Правительства РФ от 16.09.2020 № 1479 «Об утверждении Правил противопожарного режима в Российской Федерации»;</w:t>
      </w:r>
    </w:p>
    <w:p w14:paraId="570D6EBA" w14:textId="77777777" w:rsidR="00626002" w:rsidRPr="006C68FB" w:rsidRDefault="00626002" w:rsidP="006C68FB">
      <w:pPr>
        <w:spacing w:line="240" w:lineRule="auto"/>
        <w:ind w:firstLine="709"/>
        <w:contextualSpacing/>
        <w:jc w:val="both"/>
        <w:rPr>
          <w:rFonts w:eastAsia="Calibri" w:cstheme="minorHAnsi"/>
          <w:bCs/>
          <w:sz w:val="24"/>
          <w:szCs w:val="24"/>
        </w:rPr>
      </w:pPr>
      <w:r w:rsidRPr="006C68FB">
        <w:rPr>
          <w:rFonts w:eastAsia="Calibri" w:cstheme="minorHAnsi"/>
          <w:bCs/>
          <w:sz w:val="24"/>
          <w:szCs w:val="24"/>
        </w:rPr>
        <w:t>-</w:t>
      </w:r>
      <w:r w:rsidRPr="006C68FB">
        <w:rPr>
          <w:rFonts w:eastAsia="Calibri" w:cstheme="minorHAnsi"/>
          <w:sz w:val="24"/>
          <w:szCs w:val="24"/>
        </w:rPr>
        <w:t xml:space="preserve"> </w:t>
      </w:r>
      <w:r w:rsidRPr="006C68FB">
        <w:rPr>
          <w:rFonts w:eastAsia="Calibri" w:cstheme="minorHAnsi"/>
          <w:bCs/>
          <w:sz w:val="24"/>
          <w:szCs w:val="24"/>
        </w:rPr>
        <w:t>ГОСТ 34347-2017 Сосуды и аппараты стальные сварные. Общие технические условия.</w:t>
      </w:r>
    </w:p>
    <w:p w14:paraId="395DAF8F" w14:textId="77777777" w:rsidR="00626002" w:rsidRPr="006C68FB" w:rsidRDefault="00626002" w:rsidP="006C68FB">
      <w:pPr>
        <w:spacing w:line="240" w:lineRule="auto"/>
        <w:ind w:firstLine="709"/>
        <w:contextualSpacing/>
        <w:jc w:val="both"/>
        <w:rPr>
          <w:rFonts w:cstheme="minorHAnsi"/>
          <w:sz w:val="24"/>
          <w:szCs w:val="24"/>
        </w:rPr>
      </w:pPr>
      <w:r w:rsidRPr="006C68FB">
        <w:rPr>
          <w:rFonts w:cstheme="minorHAnsi"/>
          <w:sz w:val="24"/>
          <w:szCs w:val="24"/>
        </w:rPr>
        <w:t>- СНиП 12-03-2001. Безопасность труда в строительстве. Часть 1. Общие требования;</w:t>
      </w:r>
    </w:p>
    <w:p w14:paraId="5A24E08E" w14:textId="77777777" w:rsidR="00626002" w:rsidRPr="006C68FB" w:rsidRDefault="00626002" w:rsidP="006C68FB">
      <w:pPr>
        <w:spacing w:line="240" w:lineRule="auto"/>
        <w:ind w:firstLine="709"/>
        <w:contextualSpacing/>
        <w:jc w:val="both"/>
        <w:rPr>
          <w:rFonts w:cstheme="minorHAnsi"/>
          <w:sz w:val="24"/>
          <w:szCs w:val="24"/>
        </w:rPr>
      </w:pPr>
      <w:r w:rsidRPr="006C68FB">
        <w:rPr>
          <w:rFonts w:cstheme="minorHAnsi"/>
          <w:sz w:val="24"/>
          <w:szCs w:val="24"/>
        </w:rPr>
        <w:t>- СНиП 12-04-2002. Безопасность труда в строительстве. Часть 2. Строительное производство.</w:t>
      </w:r>
    </w:p>
    <w:p w14:paraId="53C79F18" w14:textId="77777777" w:rsidR="00626002" w:rsidRPr="006C68FB" w:rsidRDefault="00626002" w:rsidP="006C68FB">
      <w:pPr>
        <w:pStyle w:val="HEADERTEXT0"/>
        <w:ind w:firstLine="709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6C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Приказ №533 от 15.12.2020 года </w:t>
      </w:r>
      <w:r w:rsidRPr="006C68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Федеральной Службы  по экологическому, технологическому и атомному надзору «Об утверждении </w:t>
      </w:r>
      <w:r w:rsidRPr="006C68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fldChar w:fldCharType="begin"/>
      </w:r>
      <w:r w:rsidRPr="006C68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instrText xml:space="preserve"> HYPERLINK "kodeks://link/d?nd=573200380&amp;point=mark=000000000000000000000000000000000000000000000000006520IM"\o"’’Об утверждении федеральных норм и правил в области промышленной безопасности ’’Общие правила ...’’</w:instrText>
      </w:r>
    </w:p>
    <w:p w14:paraId="2C2F510F" w14:textId="77777777" w:rsidR="00626002" w:rsidRPr="006C68FB" w:rsidRDefault="00626002" w:rsidP="006C68FB">
      <w:pPr>
        <w:pStyle w:val="HEADERTEXT0"/>
        <w:ind w:firstLine="709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6C68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instrText>Приказ Ростехнадзора от 15.12.2020 N 533</w:instrText>
      </w:r>
    </w:p>
    <w:p w14:paraId="2E457129" w14:textId="77777777" w:rsidR="00626002" w:rsidRPr="006C68FB" w:rsidRDefault="00626002" w:rsidP="006C68FB">
      <w:pPr>
        <w:pStyle w:val="HEADERTEXT0"/>
        <w:ind w:firstLine="709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6C68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instrText>ФНП в области промышленной безопасности от 15.12.2020 N 533</w:instrText>
      </w:r>
    </w:p>
    <w:p w14:paraId="3912FB06" w14:textId="77777777" w:rsidR="00626002" w:rsidRPr="006C68FB" w:rsidRDefault="00626002" w:rsidP="006C68FB">
      <w:pPr>
        <w:spacing w:after="0" w:line="240" w:lineRule="auto"/>
        <w:ind w:firstLine="709"/>
        <w:contextualSpacing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6C68FB">
        <w:rPr>
          <w:rFonts w:cstheme="minorHAnsi"/>
          <w:bCs/>
          <w:color w:val="000000" w:themeColor="text1"/>
          <w:sz w:val="24"/>
          <w:szCs w:val="24"/>
        </w:rPr>
        <w:instrText>Статус: действует с 01.01.2021"</w:instrText>
      </w:r>
      <w:r w:rsidRPr="006C68FB">
        <w:rPr>
          <w:rFonts w:cstheme="minorHAnsi"/>
          <w:bCs/>
          <w:color w:val="000000" w:themeColor="text1"/>
          <w:sz w:val="24"/>
          <w:szCs w:val="24"/>
        </w:rPr>
        <w:fldChar w:fldCharType="separate"/>
      </w:r>
      <w:r w:rsidRPr="006C68FB">
        <w:rPr>
          <w:rFonts w:cstheme="minorHAnsi"/>
          <w:bCs/>
          <w:color w:val="000000" w:themeColor="text1"/>
          <w:sz w:val="24"/>
          <w:szCs w:val="24"/>
        </w:rPr>
        <w:t xml:space="preserve">федеральных норм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 </w:t>
      </w:r>
      <w:r w:rsidRPr="006C68FB">
        <w:rPr>
          <w:rFonts w:cstheme="minorHAnsi"/>
          <w:bCs/>
          <w:color w:val="000000" w:themeColor="text1"/>
          <w:sz w:val="24"/>
          <w:szCs w:val="24"/>
        </w:rPr>
        <w:fldChar w:fldCharType="end"/>
      </w:r>
      <w:r w:rsidRPr="006C68FB">
        <w:rPr>
          <w:rFonts w:cstheme="minorHAnsi"/>
          <w:bCs/>
          <w:color w:val="000000" w:themeColor="text1"/>
          <w:sz w:val="24"/>
          <w:szCs w:val="24"/>
        </w:rPr>
        <w:t>.</w:t>
      </w:r>
    </w:p>
    <w:p w14:paraId="2834F9CF" w14:textId="6BC13B64" w:rsidR="00626002" w:rsidRPr="006C68FB" w:rsidRDefault="00626002" w:rsidP="006C68F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6C68FB">
        <w:rPr>
          <w:rFonts w:cstheme="minorHAnsi"/>
          <w:sz w:val="24"/>
          <w:szCs w:val="24"/>
        </w:rPr>
        <w:t xml:space="preserve">-  Приказу Минтруда России от 23.06.2016 N 310н "Об </w:t>
      </w:r>
      <w:proofErr w:type="gramStart"/>
      <w:r w:rsidRPr="006C68FB">
        <w:rPr>
          <w:rFonts w:cstheme="minorHAnsi"/>
          <w:sz w:val="24"/>
          <w:szCs w:val="24"/>
        </w:rPr>
        <w:t>утверждении Правил</w:t>
      </w:r>
      <w:proofErr w:type="gramEnd"/>
      <w:r w:rsidRPr="006C68FB">
        <w:rPr>
          <w:rFonts w:cstheme="minorHAnsi"/>
          <w:sz w:val="24"/>
          <w:szCs w:val="24"/>
        </w:rPr>
        <w:t xml:space="preserve"> по охране труда при размещении, монтаже, техническом обслуживании и ремонте технологического оборудования" (Зарегистрировано в Минюсте России 15.07.2016 N 42880);</w:t>
      </w:r>
    </w:p>
    <w:p w14:paraId="136051DE" w14:textId="6F106BD4" w:rsidR="00626002" w:rsidRPr="006C68FB" w:rsidRDefault="00626002" w:rsidP="006C68F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6C68FB">
        <w:rPr>
          <w:rFonts w:cstheme="minorHAnsi"/>
          <w:sz w:val="24"/>
          <w:szCs w:val="24"/>
        </w:rPr>
        <w:t xml:space="preserve">-  </w:t>
      </w:r>
      <w:hyperlink r:id="rId8" w:history="1">
        <w:r w:rsidRPr="006C68FB">
          <w:rPr>
            <w:rFonts w:cstheme="minorHAnsi"/>
            <w:sz w:val="24"/>
            <w:szCs w:val="24"/>
          </w:rPr>
          <w:t>Трудовому кодексу Российской Федерации «Раздел X. Охрана труда» от 30.12.2001 N 197-ФЗ (ред. от 01.04.2019)</w:t>
        </w:r>
      </w:hyperlink>
      <w:r w:rsidRPr="006C68FB" w:rsidDel="00732F60">
        <w:rPr>
          <w:rFonts w:cstheme="minorHAnsi"/>
          <w:sz w:val="24"/>
          <w:szCs w:val="24"/>
        </w:rPr>
        <w:t xml:space="preserve"> </w:t>
      </w:r>
    </w:p>
    <w:p w14:paraId="7131790D" w14:textId="640591A2" w:rsidR="00626002" w:rsidRPr="006C68FB" w:rsidRDefault="00626002" w:rsidP="006C68F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6C68FB">
        <w:rPr>
          <w:rFonts w:cstheme="minorHAnsi"/>
          <w:sz w:val="24"/>
          <w:szCs w:val="24"/>
        </w:rPr>
        <w:t>-   ПОТ РМ 020-2001 «Межотраслевые правила по охране труда при электро- и газосварочных работах»;</w:t>
      </w:r>
    </w:p>
    <w:p w14:paraId="11FDEBE6" w14:textId="44B0EA2A" w:rsidR="00626002" w:rsidRPr="006C68FB" w:rsidRDefault="00626002" w:rsidP="006C68F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6C68FB">
        <w:rPr>
          <w:rFonts w:cstheme="minorHAnsi"/>
          <w:sz w:val="24"/>
          <w:szCs w:val="24"/>
        </w:rPr>
        <w:t>-    РД 10-33-93 «Стропы грузовые общего назначения»;</w:t>
      </w:r>
    </w:p>
    <w:p w14:paraId="554F99EA" w14:textId="52141FD4" w:rsidR="00626002" w:rsidRPr="006C68FB" w:rsidRDefault="00626002" w:rsidP="006C68F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6C68FB">
        <w:rPr>
          <w:rFonts w:cstheme="minorHAnsi"/>
          <w:sz w:val="24"/>
          <w:szCs w:val="24"/>
        </w:rPr>
        <w:t>-    ПБ 10-382-00 «Правила устройства и безопасной эксплуатации грузоподъемных кранов»</w:t>
      </w:r>
    </w:p>
    <w:p w14:paraId="69D08B29" w14:textId="6915E84C" w:rsidR="00626002" w:rsidRPr="006C68FB" w:rsidRDefault="00626002" w:rsidP="006C68F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6C68FB">
        <w:rPr>
          <w:rFonts w:cstheme="minorHAnsi"/>
          <w:sz w:val="24"/>
          <w:szCs w:val="24"/>
        </w:rPr>
        <w:t>- Федеральным нормам и правилам в области промышленной безопасности «Требования к производству сварочных работ на опасных производственных объектах», утвержденные приказом Ростехнадзора от 14.03.2014 № 102;</w:t>
      </w:r>
    </w:p>
    <w:p w14:paraId="007785FB" w14:textId="087D951D" w:rsidR="00626002" w:rsidRPr="006C68FB" w:rsidRDefault="00626002" w:rsidP="006C68F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6C68FB">
        <w:rPr>
          <w:rFonts w:cstheme="minorHAnsi"/>
          <w:color w:val="000000"/>
          <w:sz w:val="24"/>
          <w:szCs w:val="24"/>
        </w:rPr>
        <w:t>- Положению о производственном контроле за соблюдением требований промышленной безопасности на опасных производственных объектах (СО 34.03.125-2002);</w:t>
      </w:r>
    </w:p>
    <w:p w14:paraId="045B98BF" w14:textId="54CE236B" w:rsidR="00626002" w:rsidRPr="006C68FB" w:rsidRDefault="00626002" w:rsidP="006C68F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6C68FB">
        <w:rPr>
          <w:rFonts w:cstheme="minorHAnsi"/>
          <w:sz w:val="24"/>
          <w:szCs w:val="24"/>
        </w:rPr>
        <w:t xml:space="preserve">- </w:t>
      </w:r>
      <w:r w:rsidRPr="006C68FB">
        <w:rPr>
          <w:rFonts w:cstheme="minorHAnsi"/>
          <w:color w:val="000000"/>
          <w:sz w:val="24"/>
          <w:szCs w:val="24"/>
        </w:rPr>
        <w:t>Правилам пожарной безопасности для энергетических предприятий (СО 34.03.301- 00); </w:t>
      </w:r>
    </w:p>
    <w:p w14:paraId="48FF9175" w14:textId="0331AE52" w:rsidR="00626002" w:rsidRPr="006C68FB" w:rsidRDefault="00626002" w:rsidP="006C68F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6C68FB">
        <w:rPr>
          <w:rFonts w:cstheme="minorHAnsi"/>
          <w:sz w:val="24"/>
          <w:szCs w:val="24"/>
        </w:rPr>
        <w:lastRenderedPageBreak/>
        <w:t xml:space="preserve">-  </w:t>
      </w:r>
      <w:r w:rsidRPr="006C68FB">
        <w:rPr>
          <w:rFonts w:cstheme="minorHAnsi"/>
          <w:color w:val="000000"/>
          <w:sz w:val="24"/>
          <w:szCs w:val="24"/>
        </w:rPr>
        <w:t>Правилам безопасности при работе с инструментом и приспособлениями (СО 153-34.03.204);</w:t>
      </w:r>
    </w:p>
    <w:p w14:paraId="0F7C1214" w14:textId="23F9293A" w:rsidR="00626002" w:rsidRPr="006C68FB" w:rsidRDefault="00626002" w:rsidP="006C68F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6C68FB">
        <w:rPr>
          <w:rFonts w:cstheme="minorHAnsi"/>
          <w:sz w:val="24"/>
          <w:szCs w:val="24"/>
        </w:rPr>
        <w:t xml:space="preserve">-   </w:t>
      </w:r>
      <w:r w:rsidRPr="006C68FB">
        <w:rPr>
          <w:rFonts w:cstheme="minorHAnsi"/>
          <w:color w:val="000000"/>
          <w:sz w:val="24"/>
          <w:szCs w:val="24"/>
        </w:rPr>
        <w:t>Инструкциям по организации и производству работ повышенной опасности (РД 34.03.284-96);</w:t>
      </w:r>
    </w:p>
    <w:p w14:paraId="25CE31F4" w14:textId="77777777" w:rsidR="00626002" w:rsidRPr="006C68FB" w:rsidRDefault="00626002" w:rsidP="006C68F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6C68FB">
        <w:rPr>
          <w:rFonts w:cstheme="minorHAnsi"/>
          <w:sz w:val="24"/>
          <w:szCs w:val="24"/>
        </w:rPr>
        <w:t xml:space="preserve">- </w:t>
      </w:r>
      <w:r w:rsidRPr="006C68FB">
        <w:rPr>
          <w:rFonts w:cstheme="minorHAnsi"/>
          <w:color w:val="000000"/>
          <w:sz w:val="24"/>
          <w:szCs w:val="24"/>
        </w:rPr>
        <w:t>Межотраслевой инструкции по оказанию первой помощи при несчастных случаях на производстве;</w:t>
      </w:r>
    </w:p>
    <w:p w14:paraId="1C7BFC6C" w14:textId="77777777" w:rsidR="006C68FB" w:rsidRPr="006C68FB" w:rsidRDefault="00626002" w:rsidP="006C68F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6C68FB">
        <w:rPr>
          <w:rFonts w:cstheme="minorHAnsi"/>
          <w:sz w:val="24"/>
          <w:szCs w:val="24"/>
        </w:rPr>
        <w:t xml:space="preserve">- </w:t>
      </w:r>
      <w:r w:rsidRPr="006C68FB">
        <w:rPr>
          <w:rFonts w:cstheme="minorHAnsi"/>
          <w:color w:val="000000"/>
          <w:sz w:val="24"/>
          <w:szCs w:val="24"/>
        </w:rPr>
        <w:t>Правилам организации технического обслуживания и ремонта оборудования, зданий и сооружений электростанций и сетей (СО 34.04.181-2003);</w:t>
      </w:r>
    </w:p>
    <w:p w14:paraId="47C0F3CC" w14:textId="1ADC9CE7" w:rsidR="00626002" w:rsidRPr="006C68FB" w:rsidRDefault="00626002" w:rsidP="006C68F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6C68FB">
        <w:rPr>
          <w:rFonts w:cstheme="minorHAnsi"/>
          <w:color w:val="000000"/>
          <w:sz w:val="24"/>
          <w:szCs w:val="24"/>
        </w:rPr>
        <w:t>Подрядчик должен руководствоваться при проведении работ ТР ТС 032/2013</w:t>
      </w:r>
    </w:p>
    <w:p w14:paraId="5055BE30" w14:textId="77777777" w:rsidR="00626002" w:rsidRPr="006C68FB" w:rsidRDefault="00626002" w:rsidP="006C68FB">
      <w:pPr>
        <w:tabs>
          <w:tab w:val="left" w:pos="709"/>
        </w:tabs>
        <w:spacing w:line="240" w:lineRule="auto"/>
        <w:ind w:left="-142" w:firstLine="709"/>
        <w:contextualSpacing/>
        <w:jc w:val="both"/>
        <w:rPr>
          <w:rFonts w:cstheme="minorHAnsi"/>
          <w:color w:val="000000"/>
          <w:sz w:val="24"/>
          <w:szCs w:val="24"/>
        </w:rPr>
      </w:pPr>
      <w:r w:rsidRPr="006C68FB">
        <w:rPr>
          <w:rFonts w:cstheme="minorHAnsi"/>
          <w:color w:val="000000"/>
          <w:sz w:val="24"/>
          <w:szCs w:val="24"/>
        </w:rPr>
        <w:t>Подрядчик обязуется в ходе выполнения работ за свой счёт и своими силами обеспечить выполнение, организовать и нести ответственность за соблюдение в месте проведения работ всех необходимых и обязательных противопожарных мероприятий, мероприятий по технике безопасности проведения работ и труда, а также охране окружающей среды.</w:t>
      </w:r>
    </w:p>
    <w:p w14:paraId="046E128E" w14:textId="464B96BC" w:rsidR="00626002" w:rsidRPr="006C68FB" w:rsidRDefault="00626002" w:rsidP="006C68F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cstheme="minorHAnsi"/>
          <w:color w:val="000000"/>
          <w:sz w:val="24"/>
          <w:szCs w:val="24"/>
        </w:rPr>
      </w:pPr>
      <w:r w:rsidRPr="006C68FB">
        <w:rPr>
          <w:rFonts w:cstheme="minorHAnsi"/>
          <w:color w:val="000000"/>
          <w:sz w:val="24"/>
          <w:szCs w:val="24"/>
        </w:rPr>
        <w:t>Работы Подрядчиком выполняются с учетом режима работы ООО «Премиум».</w:t>
      </w:r>
    </w:p>
    <w:p w14:paraId="0DCA8045" w14:textId="77777777" w:rsidR="00626002" w:rsidRPr="006C68FB" w:rsidRDefault="00626002" w:rsidP="006C68FB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6C68FB">
        <w:rPr>
          <w:rFonts w:cstheme="minorHAnsi"/>
          <w:sz w:val="24"/>
          <w:szCs w:val="24"/>
        </w:rPr>
        <w:t xml:space="preserve">По окончании работ Подрядчик представляет исполнительную документацию, включающую в себя: </w:t>
      </w:r>
    </w:p>
    <w:p w14:paraId="2CA790C3" w14:textId="77777777" w:rsidR="00626002" w:rsidRPr="006C68FB" w:rsidRDefault="00626002" w:rsidP="006C68FB">
      <w:pPr>
        <w:pStyle w:val="a5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 w:rsidRPr="006C68FB">
        <w:rPr>
          <w:rFonts w:cstheme="minorHAnsi"/>
          <w:sz w:val="24"/>
          <w:szCs w:val="24"/>
        </w:rPr>
        <w:t>журналы работ;</w:t>
      </w:r>
    </w:p>
    <w:p w14:paraId="33695D6F" w14:textId="77777777" w:rsidR="00626002" w:rsidRPr="006C68FB" w:rsidRDefault="00626002" w:rsidP="006C68FB">
      <w:pPr>
        <w:pStyle w:val="a5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 w:rsidRPr="006C68FB">
        <w:rPr>
          <w:rFonts w:cstheme="minorHAnsi"/>
          <w:sz w:val="24"/>
          <w:szCs w:val="24"/>
        </w:rPr>
        <w:t>акты освидетельствования скрытых работ с приложениями в соответствии с требованиями СП 43.13330.2012;</w:t>
      </w:r>
    </w:p>
    <w:p w14:paraId="6C3247EF" w14:textId="77777777" w:rsidR="00626002" w:rsidRPr="006C68FB" w:rsidRDefault="00626002" w:rsidP="006C68FB">
      <w:pPr>
        <w:pStyle w:val="a5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 w:rsidRPr="006C68FB">
        <w:rPr>
          <w:rFonts w:cstheme="minorHAnsi"/>
          <w:sz w:val="24"/>
          <w:szCs w:val="24"/>
        </w:rPr>
        <w:t>иные документы, отражающие фактическое исполнение проектных решений. Составление и порядок ведения исполнительной документации должны соответствовать требованиям, установленным действующими правовыми актами РФ.</w:t>
      </w:r>
    </w:p>
    <w:p w14:paraId="5FFE8925" w14:textId="77777777" w:rsidR="00626002" w:rsidRPr="006C68FB" w:rsidRDefault="00626002" w:rsidP="006C68FB">
      <w:pPr>
        <w:tabs>
          <w:tab w:val="left" w:pos="0"/>
          <w:tab w:val="left" w:pos="709"/>
        </w:tabs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6C68FB">
        <w:rPr>
          <w:rFonts w:cstheme="minorHAnsi"/>
          <w:sz w:val="24"/>
          <w:szCs w:val="24"/>
        </w:rPr>
        <w:t>Выявленные при гидравлических испытаниях дефекты устраняются Подрядчиком.</w:t>
      </w:r>
    </w:p>
    <w:p w14:paraId="42E02AE1" w14:textId="77777777" w:rsidR="00626002" w:rsidRPr="006C68FB" w:rsidRDefault="00626002" w:rsidP="006C68FB">
      <w:pPr>
        <w:tabs>
          <w:tab w:val="left" w:pos="0"/>
          <w:tab w:val="left" w:pos="709"/>
        </w:tabs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6C68FB">
        <w:rPr>
          <w:rFonts w:cstheme="minorHAnsi"/>
          <w:sz w:val="24"/>
          <w:szCs w:val="24"/>
        </w:rPr>
        <w:t>Монтажные работы выполнить в условиях действующих существующих коммуникации.</w:t>
      </w:r>
    </w:p>
    <w:p w14:paraId="227065BE" w14:textId="77777777" w:rsidR="006C68FB" w:rsidRPr="006C68FB" w:rsidRDefault="00626002" w:rsidP="006C68FB">
      <w:pPr>
        <w:tabs>
          <w:tab w:val="left" w:pos="709"/>
        </w:tabs>
        <w:spacing w:line="240" w:lineRule="auto"/>
        <w:ind w:left="-142" w:firstLine="709"/>
        <w:contextualSpacing/>
        <w:jc w:val="both"/>
        <w:rPr>
          <w:rFonts w:cstheme="minorHAnsi"/>
          <w:sz w:val="24"/>
          <w:szCs w:val="24"/>
        </w:rPr>
      </w:pPr>
      <w:r w:rsidRPr="006C68FB">
        <w:rPr>
          <w:rFonts w:cstheme="minorHAnsi"/>
          <w:sz w:val="24"/>
          <w:szCs w:val="24"/>
        </w:rPr>
        <w:t>Оборудование и материалы находятся на складе у Заказчика, и будет переданы Подрядчику в день прибытия специалистов Подрядчика к месту проведения Работ.</w:t>
      </w:r>
    </w:p>
    <w:p w14:paraId="5949CF82" w14:textId="6E5733F0" w:rsidR="006C68FB" w:rsidRPr="006C68FB" w:rsidRDefault="00626002" w:rsidP="006C68FB">
      <w:pPr>
        <w:tabs>
          <w:tab w:val="left" w:pos="709"/>
        </w:tabs>
        <w:spacing w:line="240" w:lineRule="auto"/>
        <w:ind w:left="-142" w:firstLine="709"/>
        <w:contextualSpacing/>
        <w:jc w:val="both"/>
        <w:rPr>
          <w:rFonts w:cstheme="minorHAnsi"/>
          <w:sz w:val="24"/>
          <w:szCs w:val="24"/>
        </w:rPr>
      </w:pPr>
      <w:r w:rsidRPr="006C68FB">
        <w:rPr>
          <w:rFonts w:cstheme="minorHAnsi"/>
          <w:sz w:val="24"/>
          <w:szCs w:val="24"/>
        </w:rPr>
        <w:t>Работы будут проводится в стесненных условиях.</w:t>
      </w:r>
    </w:p>
    <w:p w14:paraId="1950D0A2" w14:textId="40996F26" w:rsidR="00626002" w:rsidRPr="006C68FB" w:rsidRDefault="00626002" w:rsidP="006C68FB">
      <w:pPr>
        <w:tabs>
          <w:tab w:val="left" w:pos="709"/>
        </w:tabs>
        <w:spacing w:line="240" w:lineRule="auto"/>
        <w:ind w:left="-142" w:firstLine="709"/>
        <w:contextualSpacing/>
        <w:jc w:val="both"/>
        <w:rPr>
          <w:rFonts w:cstheme="minorHAnsi"/>
          <w:color w:val="000000"/>
          <w:sz w:val="24"/>
          <w:szCs w:val="24"/>
        </w:rPr>
      </w:pPr>
      <w:r w:rsidRPr="006C68FB">
        <w:rPr>
          <w:rFonts w:cstheme="minorHAnsi"/>
          <w:color w:val="000000"/>
          <w:sz w:val="24"/>
          <w:szCs w:val="24"/>
        </w:rPr>
        <w:t>Работы Подрядчиком выполняются с учетом режима работы ООО «Премиум».</w:t>
      </w:r>
    </w:p>
    <w:p w14:paraId="4C60866E" w14:textId="77777777" w:rsidR="00626002" w:rsidRPr="006C68FB" w:rsidRDefault="00626002" w:rsidP="006C68FB">
      <w:pPr>
        <w:tabs>
          <w:tab w:val="left" w:pos="709"/>
        </w:tabs>
        <w:spacing w:line="240" w:lineRule="auto"/>
        <w:ind w:left="-142"/>
        <w:contextualSpacing/>
        <w:jc w:val="both"/>
        <w:rPr>
          <w:rFonts w:cstheme="minorHAnsi"/>
          <w:sz w:val="24"/>
          <w:szCs w:val="24"/>
        </w:rPr>
      </w:pPr>
      <w:r w:rsidRPr="006C68FB">
        <w:rPr>
          <w:rFonts w:cstheme="minorHAnsi"/>
          <w:sz w:val="24"/>
          <w:szCs w:val="24"/>
        </w:rPr>
        <w:t>Срок представления исполнительной документации 10 (десять) рабочих дней после выполнения работ.</w:t>
      </w:r>
    </w:p>
    <w:p w14:paraId="46E7B03D" w14:textId="77777777" w:rsidR="00626002" w:rsidRPr="006C68FB" w:rsidRDefault="00626002" w:rsidP="006C68FB">
      <w:pPr>
        <w:tabs>
          <w:tab w:val="left" w:pos="142"/>
          <w:tab w:val="left" w:pos="993"/>
        </w:tabs>
        <w:spacing w:after="0" w:line="240" w:lineRule="auto"/>
        <w:ind w:left="709"/>
        <w:jc w:val="both"/>
        <w:rPr>
          <w:rFonts w:eastAsia="Times New Roman" w:cstheme="minorHAnsi"/>
          <w:bCs/>
          <w:sz w:val="24"/>
          <w:szCs w:val="24"/>
          <w:lang w:eastAsia="ru-RU"/>
        </w:rPr>
      </w:pPr>
    </w:p>
    <w:p w14:paraId="3F73B409" w14:textId="77777777" w:rsidR="00775EC4" w:rsidRPr="006C68FB" w:rsidRDefault="004A354D" w:rsidP="006C68FB">
      <w:pPr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6C68FB">
        <w:rPr>
          <w:rFonts w:eastAsia="Times New Roman" w:cstheme="minorHAnsi"/>
          <w:b/>
          <w:bCs/>
          <w:sz w:val="24"/>
          <w:szCs w:val="24"/>
          <w:lang w:eastAsia="ru-RU"/>
        </w:rPr>
        <w:t>Требования к послепродажному обслуживанию поставляемого товара, его сборке, вводу в эксплуа</w:t>
      </w:r>
      <w:r w:rsidR="00E76E2E" w:rsidRPr="006C68FB">
        <w:rPr>
          <w:rFonts w:eastAsia="Times New Roman" w:cstheme="minorHAnsi"/>
          <w:b/>
          <w:bCs/>
          <w:sz w:val="24"/>
          <w:szCs w:val="24"/>
          <w:lang w:eastAsia="ru-RU"/>
        </w:rPr>
        <w:t xml:space="preserve">тацию, обучению по эксплуатации: </w:t>
      </w:r>
    </w:p>
    <w:p w14:paraId="20F1C0ED" w14:textId="643E2739" w:rsidR="004A354D" w:rsidRPr="006C68FB" w:rsidRDefault="001172B7" w:rsidP="006C68FB">
      <w:pPr>
        <w:tabs>
          <w:tab w:val="left" w:pos="142"/>
          <w:tab w:val="left" w:pos="993"/>
        </w:tabs>
        <w:spacing w:after="0" w:line="240" w:lineRule="auto"/>
        <w:ind w:left="709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6C68FB">
        <w:rPr>
          <w:rFonts w:eastAsia="Times New Roman" w:cstheme="minorHAnsi"/>
          <w:bCs/>
          <w:sz w:val="24"/>
          <w:szCs w:val="24"/>
          <w:lang w:eastAsia="ru-RU"/>
        </w:rPr>
        <w:t>Не установлены</w:t>
      </w:r>
      <w:r w:rsidR="004A354D" w:rsidRPr="006C68FB">
        <w:rPr>
          <w:rFonts w:eastAsia="Times New Roman" w:cstheme="minorHAnsi"/>
          <w:bCs/>
          <w:sz w:val="24"/>
          <w:szCs w:val="24"/>
          <w:lang w:eastAsia="ru-RU"/>
        </w:rPr>
        <w:t>.</w:t>
      </w:r>
    </w:p>
    <w:p w14:paraId="7582F82B" w14:textId="77777777" w:rsidR="008C3F15" w:rsidRPr="006C68FB" w:rsidRDefault="008C3F15" w:rsidP="006C68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24"/>
          <w:szCs w:val="24"/>
        </w:rPr>
      </w:pPr>
    </w:p>
    <w:p w14:paraId="15F20E8D" w14:textId="77777777" w:rsidR="00775EC4" w:rsidRPr="006C68FB" w:rsidRDefault="00A73A93" w:rsidP="006C68FB">
      <w:pPr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cstheme="minorHAnsi"/>
          <w:b/>
          <w:sz w:val="24"/>
          <w:szCs w:val="24"/>
        </w:rPr>
      </w:pPr>
      <w:r w:rsidRPr="006C68FB">
        <w:rPr>
          <w:rFonts w:eastAsia="Times New Roman" w:cstheme="minorHAnsi"/>
          <w:b/>
          <w:bCs/>
          <w:sz w:val="24"/>
          <w:szCs w:val="24"/>
          <w:lang w:eastAsia="ru-RU"/>
        </w:rPr>
        <w:t>Требования</w:t>
      </w:r>
      <w:r w:rsidR="00E76E2E" w:rsidRPr="006C68FB">
        <w:rPr>
          <w:rFonts w:cstheme="minorHAnsi"/>
          <w:b/>
          <w:sz w:val="24"/>
          <w:szCs w:val="24"/>
        </w:rPr>
        <w:t xml:space="preserve"> к таре, упаковке и маркировке: </w:t>
      </w:r>
    </w:p>
    <w:p w14:paraId="3C77930A" w14:textId="54CEA08C" w:rsidR="008C3F15" w:rsidRPr="006C68FB" w:rsidRDefault="00E63F9A" w:rsidP="006C68FB">
      <w:pPr>
        <w:tabs>
          <w:tab w:val="left" w:pos="142"/>
          <w:tab w:val="left" w:pos="993"/>
        </w:tabs>
        <w:spacing w:after="0" w:line="240" w:lineRule="auto"/>
        <w:ind w:left="709"/>
        <w:jc w:val="both"/>
        <w:rPr>
          <w:rFonts w:cstheme="minorHAnsi"/>
          <w:b/>
          <w:sz w:val="24"/>
          <w:szCs w:val="24"/>
        </w:rPr>
      </w:pPr>
      <w:r w:rsidRPr="006C68FB">
        <w:rPr>
          <w:rFonts w:cstheme="minorHAnsi"/>
          <w:sz w:val="24"/>
          <w:szCs w:val="24"/>
        </w:rPr>
        <w:t xml:space="preserve">Не </w:t>
      </w:r>
      <w:r w:rsidR="001172B7" w:rsidRPr="006C68FB">
        <w:rPr>
          <w:rFonts w:cstheme="minorHAnsi"/>
          <w:sz w:val="24"/>
          <w:szCs w:val="24"/>
        </w:rPr>
        <w:t>установлены</w:t>
      </w:r>
      <w:r w:rsidR="008945FB" w:rsidRPr="006C68FB">
        <w:rPr>
          <w:rFonts w:cstheme="minorHAnsi"/>
          <w:sz w:val="24"/>
          <w:szCs w:val="24"/>
        </w:rPr>
        <w:t>.</w:t>
      </w:r>
    </w:p>
    <w:p w14:paraId="5250C591" w14:textId="77777777" w:rsidR="00A73A93" w:rsidRPr="006C68FB" w:rsidRDefault="00A73A93" w:rsidP="006C68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B82AD5" w14:textId="490C26DE" w:rsidR="001172B7" w:rsidRPr="006C68FB" w:rsidRDefault="004A354D" w:rsidP="006C68FB">
      <w:pPr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cstheme="minorHAnsi"/>
          <w:b/>
          <w:sz w:val="24"/>
          <w:szCs w:val="24"/>
        </w:rPr>
      </w:pPr>
      <w:r w:rsidRPr="006C68FB">
        <w:rPr>
          <w:rFonts w:cstheme="minorHAnsi"/>
          <w:b/>
          <w:sz w:val="24"/>
          <w:szCs w:val="24"/>
        </w:rPr>
        <w:t>Требования к срокам (периодам) и (или) объемам п</w:t>
      </w:r>
      <w:r w:rsidR="003E4117" w:rsidRPr="006C68FB">
        <w:rPr>
          <w:rFonts w:cstheme="minorHAnsi"/>
          <w:b/>
          <w:sz w:val="24"/>
          <w:szCs w:val="24"/>
        </w:rPr>
        <w:t xml:space="preserve">редоставления гарантий качества: </w:t>
      </w:r>
      <w:r w:rsidR="003E4117" w:rsidRPr="006C68FB">
        <w:rPr>
          <w:rFonts w:eastAsia="Times New Roman" w:cstheme="minorHAnsi"/>
          <w:sz w:val="24"/>
          <w:szCs w:val="24"/>
          <w:lang w:eastAsia="ru-RU"/>
        </w:rPr>
        <w:t>Подрядчик</w:t>
      </w:r>
      <w:r w:rsidR="0035671E" w:rsidRPr="006C68FB">
        <w:rPr>
          <w:rFonts w:eastAsia="Times New Roman" w:cstheme="minorHAnsi"/>
          <w:sz w:val="24"/>
          <w:szCs w:val="24"/>
          <w:lang w:eastAsia="ru-RU"/>
        </w:rPr>
        <w:t xml:space="preserve"> гарантирует, что в выполненных работах отсутствуют недостатки и несоответствия, которые могли бы неблагоприятно отразиться на использовании результатов работ или их части.</w:t>
      </w:r>
      <w:r w:rsidR="003E4117" w:rsidRPr="006C68FB">
        <w:rPr>
          <w:rFonts w:cstheme="minorHAnsi"/>
          <w:b/>
          <w:sz w:val="24"/>
          <w:szCs w:val="24"/>
        </w:rPr>
        <w:t xml:space="preserve"> </w:t>
      </w:r>
      <w:r w:rsidR="003E4117" w:rsidRPr="006C68FB">
        <w:rPr>
          <w:rFonts w:cstheme="minorHAnsi"/>
          <w:sz w:val="24"/>
          <w:szCs w:val="24"/>
        </w:rPr>
        <w:t xml:space="preserve">Гарантийный срок на выполненные работы должен составлять не менее </w:t>
      </w:r>
      <w:r w:rsidR="00626002" w:rsidRPr="006C68FB">
        <w:rPr>
          <w:rFonts w:cstheme="minorHAnsi"/>
          <w:sz w:val="24"/>
          <w:szCs w:val="24"/>
        </w:rPr>
        <w:t>12</w:t>
      </w:r>
      <w:r w:rsidR="003E4117" w:rsidRPr="006C68FB">
        <w:rPr>
          <w:rFonts w:cstheme="minorHAnsi"/>
          <w:sz w:val="24"/>
          <w:szCs w:val="24"/>
        </w:rPr>
        <w:t xml:space="preserve"> месяцев со дня подписания сторонами Акта сдачи-приемки выполненных работ</w:t>
      </w:r>
      <w:r w:rsidR="001172B7" w:rsidRPr="006C68FB">
        <w:rPr>
          <w:rFonts w:cstheme="minorHAnsi"/>
          <w:sz w:val="24"/>
          <w:szCs w:val="24"/>
          <w:lang w:eastAsia="ar-SA"/>
        </w:rPr>
        <w:t>.</w:t>
      </w:r>
    </w:p>
    <w:p w14:paraId="57502171" w14:textId="77777777" w:rsidR="001172B7" w:rsidRPr="006C68FB" w:rsidRDefault="001172B7" w:rsidP="006C68FB">
      <w:p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  <w:lang w:eastAsia="ar-SA"/>
        </w:rPr>
      </w:pPr>
    </w:p>
    <w:p w14:paraId="381FD3D4" w14:textId="77777777" w:rsidR="004B75F2" w:rsidRPr="006C68FB" w:rsidRDefault="004B75F2" w:rsidP="006C68FB">
      <w:pPr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cstheme="minorHAnsi"/>
          <w:b/>
          <w:sz w:val="24"/>
          <w:szCs w:val="24"/>
        </w:rPr>
      </w:pPr>
      <w:r w:rsidRPr="006C68FB">
        <w:rPr>
          <w:rFonts w:cstheme="minorHAnsi"/>
          <w:b/>
          <w:sz w:val="24"/>
          <w:szCs w:val="24"/>
        </w:rPr>
        <w:t>Условия соблюдения сроков (периодов) и (или) об</w:t>
      </w:r>
      <w:r w:rsidR="003E4117" w:rsidRPr="006C68FB">
        <w:rPr>
          <w:rFonts w:cstheme="minorHAnsi"/>
          <w:b/>
          <w:sz w:val="24"/>
          <w:szCs w:val="24"/>
        </w:rPr>
        <w:t xml:space="preserve">ъемов гарантийного обслуживания: </w:t>
      </w:r>
      <w:r w:rsidR="00A3387E" w:rsidRPr="006C68FB">
        <w:rPr>
          <w:rFonts w:cstheme="minorHAnsi"/>
          <w:sz w:val="24"/>
          <w:szCs w:val="24"/>
          <w:lang w:eastAsia="ar-SA"/>
        </w:rPr>
        <w:t>Подрядчик</w:t>
      </w:r>
      <w:r w:rsidR="001172B7" w:rsidRPr="006C68FB">
        <w:rPr>
          <w:rFonts w:cstheme="minorHAnsi"/>
          <w:sz w:val="24"/>
          <w:szCs w:val="24"/>
          <w:lang w:eastAsia="ar-SA"/>
        </w:rPr>
        <w:t xml:space="preserve"> обязан устранять все дефекты в работах, выявленные в </w:t>
      </w:r>
      <w:r w:rsidR="001172B7" w:rsidRPr="006C68FB">
        <w:rPr>
          <w:rFonts w:cstheme="minorHAnsi"/>
          <w:sz w:val="24"/>
          <w:szCs w:val="24"/>
          <w:lang w:eastAsia="ar-SA"/>
        </w:rPr>
        <w:lastRenderedPageBreak/>
        <w:t>процессе производства работ, приёмки результатов работ и их эксплуатации в течение гарантийного срока своими силами и за свой счёт</w:t>
      </w:r>
      <w:r w:rsidR="003E4117" w:rsidRPr="006C68FB">
        <w:rPr>
          <w:rFonts w:cstheme="minorHAnsi"/>
          <w:sz w:val="24"/>
          <w:szCs w:val="24"/>
          <w:lang w:eastAsia="ar-SA"/>
        </w:rPr>
        <w:t xml:space="preserve"> в установленный Заказчиком срок</w:t>
      </w:r>
      <w:r w:rsidRPr="006C68FB">
        <w:rPr>
          <w:rFonts w:cstheme="minorHAnsi"/>
          <w:sz w:val="24"/>
          <w:szCs w:val="24"/>
        </w:rPr>
        <w:t>.</w:t>
      </w:r>
    </w:p>
    <w:p w14:paraId="380E3572" w14:textId="77777777" w:rsidR="004B75F2" w:rsidRPr="006C68FB" w:rsidRDefault="004B75F2" w:rsidP="006C68FB">
      <w:pPr>
        <w:pStyle w:val="a8"/>
        <w:tabs>
          <w:tab w:val="left" w:pos="11907"/>
        </w:tabs>
        <w:spacing w:line="240" w:lineRule="auto"/>
        <w:ind w:left="0" w:right="0" w:firstLine="0"/>
        <w:rPr>
          <w:rFonts w:asciiTheme="minorHAnsi" w:hAnsiTheme="minorHAnsi" w:cstheme="minorHAnsi"/>
        </w:rPr>
      </w:pPr>
    </w:p>
    <w:p w14:paraId="1425308E" w14:textId="77777777" w:rsidR="001B3D69" w:rsidRPr="006C68FB" w:rsidRDefault="00041A50" w:rsidP="006C68FB">
      <w:pPr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cstheme="minorHAnsi"/>
          <w:b/>
          <w:sz w:val="24"/>
          <w:szCs w:val="24"/>
        </w:rPr>
      </w:pPr>
      <w:r w:rsidRPr="006C68FB">
        <w:rPr>
          <w:rFonts w:cstheme="minorHAnsi"/>
          <w:b/>
          <w:sz w:val="24"/>
          <w:szCs w:val="24"/>
        </w:rPr>
        <w:t xml:space="preserve">Место, </w:t>
      </w:r>
      <w:r w:rsidRPr="006C68FB">
        <w:rPr>
          <w:rFonts w:eastAsia="Times New Roman" w:cstheme="minorHAnsi"/>
          <w:b/>
          <w:bCs/>
          <w:sz w:val="24"/>
          <w:szCs w:val="24"/>
          <w:lang w:eastAsia="ru-RU"/>
        </w:rPr>
        <w:t>условия</w:t>
      </w:r>
      <w:r w:rsidRPr="006C68FB">
        <w:rPr>
          <w:rFonts w:cstheme="minorHAnsi"/>
          <w:b/>
          <w:sz w:val="24"/>
          <w:szCs w:val="24"/>
        </w:rPr>
        <w:t>, сроки (периоды) и порядок поставки товара</w:t>
      </w:r>
      <w:r w:rsidR="001F2DDA" w:rsidRPr="006C68FB">
        <w:rPr>
          <w:rFonts w:cstheme="minorHAnsi"/>
          <w:b/>
          <w:sz w:val="24"/>
          <w:szCs w:val="24"/>
        </w:rPr>
        <w:t>/выполнения работ/оказания услуг:</w:t>
      </w:r>
    </w:p>
    <w:p w14:paraId="71C47EC4" w14:textId="250D71D6" w:rsidR="004573E0" w:rsidRPr="006C68FB" w:rsidRDefault="00FD067E" w:rsidP="006C68FB">
      <w:pPr>
        <w:pStyle w:val="af1"/>
        <w:spacing w:after="0"/>
        <w:ind w:firstLine="708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6C68FB">
        <w:rPr>
          <w:rFonts w:asciiTheme="minorHAnsi" w:hAnsiTheme="minorHAnsi" w:cstheme="minorHAnsi"/>
          <w:b/>
          <w:i/>
          <w:sz w:val="24"/>
          <w:szCs w:val="24"/>
        </w:rPr>
        <w:t>Место проведения работ:</w:t>
      </w:r>
      <w:r w:rsidR="00442A1B" w:rsidRPr="006C68F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442A1B" w:rsidRPr="006C68FB">
        <w:rPr>
          <w:rFonts w:asciiTheme="minorHAnsi" w:hAnsiTheme="minorHAnsi" w:cstheme="minorHAnsi"/>
          <w:sz w:val="24"/>
          <w:szCs w:val="24"/>
        </w:rPr>
        <w:t xml:space="preserve">Россия, </w:t>
      </w:r>
      <w:r w:rsidR="00B20906" w:rsidRPr="006C68FB">
        <w:rPr>
          <w:rFonts w:asciiTheme="minorHAnsi" w:hAnsiTheme="minorHAnsi" w:cstheme="minorHAnsi"/>
          <w:sz w:val="24"/>
          <w:szCs w:val="24"/>
        </w:rPr>
        <w:t xml:space="preserve">Кабардино-Балкарская Республика, Зольский район, с. Сармаково, ул. </w:t>
      </w:r>
      <w:r w:rsidR="00932D4B" w:rsidRPr="006C68FB">
        <w:rPr>
          <w:rFonts w:asciiTheme="minorHAnsi" w:hAnsiTheme="minorHAnsi" w:cstheme="minorHAnsi"/>
          <w:sz w:val="24"/>
          <w:szCs w:val="24"/>
        </w:rPr>
        <w:t>Ленина, 416.</w:t>
      </w:r>
    </w:p>
    <w:p w14:paraId="1A401479" w14:textId="2ABC7C0B" w:rsidR="00687E42" w:rsidRPr="006C68FB" w:rsidRDefault="00944DB6" w:rsidP="006C68FB">
      <w:pPr>
        <w:pStyle w:val="af1"/>
        <w:spacing w:after="0"/>
        <w:ind w:firstLine="708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6C68FB">
        <w:rPr>
          <w:rFonts w:asciiTheme="minorHAnsi" w:hAnsiTheme="minorHAnsi" w:cstheme="minorHAnsi"/>
          <w:b/>
          <w:i/>
          <w:sz w:val="24"/>
          <w:szCs w:val="24"/>
        </w:rPr>
        <w:t xml:space="preserve">Начало </w:t>
      </w:r>
      <w:r w:rsidR="00687E42" w:rsidRPr="006C68FB">
        <w:rPr>
          <w:rFonts w:asciiTheme="minorHAnsi" w:hAnsiTheme="minorHAnsi" w:cstheme="minorHAnsi"/>
          <w:b/>
          <w:i/>
          <w:sz w:val="24"/>
          <w:szCs w:val="24"/>
        </w:rPr>
        <w:t>выполнения работ</w:t>
      </w:r>
      <w:r w:rsidR="004573E0" w:rsidRPr="006C68FB">
        <w:rPr>
          <w:rFonts w:asciiTheme="minorHAnsi" w:hAnsiTheme="minorHAnsi" w:cstheme="minorHAnsi"/>
          <w:b/>
          <w:i/>
          <w:sz w:val="24"/>
          <w:szCs w:val="24"/>
        </w:rPr>
        <w:t>:</w:t>
      </w:r>
      <w:r w:rsidR="00932D4B" w:rsidRPr="006C68F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932D4B" w:rsidRPr="006C68FB">
        <w:rPr>
          <w:rFonts w:asciiTheme="minorHAnsi" w:eastAsia="Courier New" w:hAnsiTheme="minorHAnsi" w:cstheme="minorHAnsi"/>
          <w:sz w:val="24"/>
          <w:szCs w:val="24"/>
        </w:rPr>
        <w:t>н</w:t>
      </w:r>
      <w:r w:rsidR="00D66045" w:rsidRPr="006C68FB">
        <w:rPr>
          <w:rFonts w:asciiTheme="minorHAnsi" w:eastAsia="Courier New" w:hAnsiTheme="minorHAnsi" w:cstheme="minorHAnsi"/>
          <w:sz w:val="24"/>
          <w:szCs w:val="24"/>
        </w:rPr>
        <w:t xml:space="preserve">е позднее </w:t>
      </w:r>
      <w:r w:rsidR="00E76E2E" w:rsidRPr="006C68FB">
        <w:rPr>
          <w:rFonts w:asciiTheme="minorHAnsi" w:eastAsia="Courier New" w:hAnsiTheme="minorHAnsi" w:cstheme="minorHAnsi"/>
          <w:sz w:val="24"/>
          <w:szCs w:val="24"/>
        </w:rPr>
        <w:t>5</w:t>
      </w:r>
      <w:r w:rsidR="00DE3D70" w:rsidRPr="006C68FB">
        <w:rPr>
          <w:rFonts w:asciiTheme="minorHAnsi" w:eastAsia="Courier New" w:hAnsiTheme="minorHAnsi" w:cstheme="minorHAnsi"/>
          <w:sz w:val="24"/>
          <w:szCs w:val="24"/>
        </w:rPr>
        <w:t xml:space="preserve"> (</w:t>
      </w:r>
      <w:r w:rsidR="00E76E2E" w:rsidRPr="006C68FB">
        <w:rPr>
          <w:rFonts w:asciiTheme="minorHAnsi" w:eastAsia="Courier New" w:hAnsiTheme="minorHAnsi" w:cstheme="minorHAnsi"/>
          <w:sz w:val="24"/>
          <w:szCs w:val="24"/>
        </w:rPr>
        <w:t>пяти</w:t>
      </w:r>
      <w:r w:rsidR="00DE3D70" w:rsidRPr="006C68FB">
        <w:rPr>
          <w:rFonts w:asciiTheme="minorHAnsi" w:eastAsia="Courier New" w:hAnsiTheme="minorHAnsi" w:cstheme="minorHAnsi"/>
          <w:sz w:val="24"/>
          <w:szCs w:val="24"/>
        </w:rPr>
        <w:t xml:space="preserve">) </w:t>
      </w:r>
      <w:r w:rsidR="00E76E2E" w:rsidRPr="006C68FB">
        <w:rPr>
          <w:rFonts w:asciiTheme="minorHAnsi" w:eastAsia="Courier New" w:hAnsiTheme="minorHAnsi" w:cstheme="minorHAnsi"/>
          <w:sz w:val="24"/>
          <w:szCs w:val="24"/>
        </w:rPr>
        <w:t>календарных</w:t>
      </w:r>
      <w:r w:rsidR="00D66045" w:rsidRPr="006C68FB">
        <w:rPr>
          <w:rFonts w:asciiTheme="minorHAnsi" w:eastAsia="Courier New" w:hAnsiTheme="minorHAnsi" w:cstheme="minorHAnsi"/>
          <w:sz w:val="24"/>
          <w:szCs w:val="24"/>
        </w:rPr>
        <w:t xml:space="preserve"> дней с даты </w:t>
      </w:r>
      <w:r w:rsidR="00DF5121" w:rsidRPr="006C68FB">
        <w:rPr>
          <w:rFonts w:asciiTheme="minorHAnsi" w:eastAsia="Courier New" w:hAnsiTheme="minorHAnsi" w:cstheme="minorHAnsi"/>
          <w:sz w:val="24"/>
          <w:szCs w:val="24"/>
        </w:rPr>
        <w:t>по</w:t>
      </w:r>
      <w:r w:rsidR="002B2201" w:rsidRPr="006C68FB">
        <w:rPr>
          <w:rFonts w:asciiTheme="minorHAnsi" w:eastAsia="Courier New" w:hAnsiTheme="minorHAnsi" w:cstheme="minorHAnsi"/>
          <w:sz w:val="24"/>
          <w:szCs w:val="24"/>
        </w:rPr>
        <w:t>ступления заявки на выполнение работ</w:t>
      </w:r>
      <w:r w:rsidRPr="006C68FB">
        <w:rPr>
          <w:rFonts w:asciiTheme="minorHAnsi" w:eastAsia="Courier New" w:hAnsiTheme="minorHAnsi" w:cstheme="minorHAnsi"/>
          <w:sz w:val="24"/>
          <w:szCs w:val="24"/>
        </w:rPr>
        <w:t>.</w:t>
      </w:r>
    </w:p>
    <w:p w14:paraId="275E35C2" w14:textId="471C8A4B" w:rsidR="00687E42" w:rsidRPr="006C68FB" w:rsidRDefault="00687E42" w:rsidP="006C68FB">
      <w:pPr>
        <w:pStyle w:val="af1"/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C68FB">
        <w:rPr>
          <w:rFonts w:asciiTheme="minorHAnsi" w:hAnsiTheme="minorHAnsi" w:cstheme="minorHAnsi"/>
          <w:b/>
          <w:i/>
          <w:sz w:val="24"/>
          <w:szCs w:val="24"/>
        </w:rPr>
        <w:t>Окончание выполнения работ</w:t>
      </w:r>
      <w:r w:rsidR="004573E0" w:rsidRPr="006C68FB">
        <w:rPr>
          <w:rFonts w:asciiTheme="minorHAnsi" w:hAnsiTheme="minorHAnsi" w:cstheme="minorHAnsi"/>
          <w:b/>
          <w:i/>
          <w:sz w:val="24"/>
          <w:szCs w:val="24"/>
        </w:rPr>
        <w:t>:</w:t>
      </w:r>
      <w:r w:rsidR="00B013BB" w:rsidRPr="006C68F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932D4B" w:rsidRPr="006C68FB">
        <w:rPr>
          <w:rFonts w:asciiTheme="minorHAnsi" w:hAnsiTheme="minorHAnsi" w:cstheme="minorHAnsi"/>
          <w:sz w:val="24"/>
          <w:szCs w:val="24"/>
        </w:rPr>
        <w:t>н</w:t>
      </w:r>
      <w:r w:rsidR="0035671E" w:rsidRPr="006C68FB">
        <w:rPr>
          <w:rFonts w:asciiTheme="minorHAnsi" w:hAnsiTheme="minorHAnsi" w:cstheme="minorHAnsi"/>
          <w:sz w:val="24"/>
          <w:szCs w:val="24"/>
        </w:rPr>
        <w:t xml:space="preserve">е позднее </w:t>
      </w:r>
      <w:r w:rsidR="00B52573" w:rsidRPr="006C68FB">
        <w:rPr>
          <w:rFonts w:asciiTheme="minorHAnsi" w:hAnsiTheme="minorHAnsi" w:cstheme="minorHAnsi"/>
          <w:sz w:val="24"/>
          <w:szCs w:val="24"/>
        </w:rPr>
        <w:t>2</w:t>
      </w:r>
      <w:r w:rsidR="0038603A" w:rsidRPr="006C68FB">
        <w:rPr>
          <w:rFonts w:asciiTheme="minorHAnsi" w:hAnsiTheme="minorHAnsi" w:cstheme="minorHAnsi"/>
          <w:sz w:val="24"/>
          <w:szCs w:val="24"/>
        </w:rPr>
        <w:t>5</w:t>
      </w:r>
      <w:r w:rsidR="0035671E" w:rsidRPr="006C68FB">
        <w:rPr>
          <w:rFonts w:asciiTheme="minorHAnsi" w:hAnsiTheme="minorHAnsi" w:cstheme="minorHAnsi"/>
          <w:sz w:val="24"/>
          <w:szCs w:val="24"/>
        </w:rPr>
        <w:t xml:space="preserve"> (</w:t>
      </w:r>
      <w:r w:rsidR="002B2201" w:rsidRPr="006C68FB">
        <w:rPr>
          <w:rFonts w:asciiTheme="minorHAnsi" w:hAnsiTheme="minorHAnsi" w:cstheme="minorHAnsi"/>
          <w:sz w:val="24"/>
          <w:szCs w:val="24"/>
        </w:rPr>
        <w:t>д</w:t>
      </w:r>
      <w:r w:rsidR="00B52573" w:rsidRPr="006C68FB">
        <w:rPr>
          <w:rFonts w:asciiTheme="minorHAnsi" w:hAnsiTheme="minorHAnsi" w:cstheme="minorHAnsi"/>
          <w:sz w:val="24"/>
          <w:szCs w:val="24"/>
        </w:rPr>
        <w:t>вадцати</w:t>
      </w:r>
      <w:r w:rsidR="0038603A" w:rsidRPr="006C68FB">
        <w:rPr>
          <w:rFonts w:asciiTheme="minorHAnsi" w:hAnsiTheme="minorHAnsi" w:cstheme="minorHAnsi"/>
          <w:sz w:val="24"/>
          <w:szCs w:val="24"/>
        </w:rPr>
        <w:t xml:space="preserve"> пяти</w:t>
      </w:r>
      <w:r w:rsidR="0035671E" w:rsidRPr="006C68FB">
        <w:rPr>
          <w:rFonts w:asciiTheme="minorHAnsi" w:hAnsiTheme="minorHAnsi" w:cstheme="minorHAnsi"/>
          <w:sz w:val="24"/>
          <w:szCs w:val="24"/>
        </w:rPr>
        <w:t xml:space="preserve">) календарных дней с даты </w:t>
      </w:r>
      <w:r w:rsidR="00DF5121" w:rsidRPr="006C68FB">
        <w:rPr>
          <w:rFonts w:asciiTheme="minorHAnsi" w:hAnsiTheme="minorHAnsi" w:cstheme="minorHAnsi"/>
          <w:sz w:val="24"/>
          <w:szCs w:val="24"/>
        </w:rPr>
        <w:t>начала выполнения работ</w:t>
      </w:r>
      <w:r w:rsidR="00B013BB" w:rsidRPr="006C68FB">
        <w:rPr>
          <w:rFonts w:asciiTheme="minorHAnsi" w:hAnsiTheme="minorHAnsi" w:cstheme="minorHAnsi"/>
          <w:sz w:val="24"/>
          <w:szCs w:val="24"/>
        </w:rPr>
        <w:t>.</w:t>
      </w:r>
    </w:p>
    <w:p w14:paraId="2CF237D0" w14:textId="2AFB5522" w:rsidR="00626002" w:rsidRPr="006C68FB" w:rsidRDefault="00626002" w:rsidP="006C68FB">
      <w:pPr>
        <w:pStyle w:val="af1"/>
        <w:spacing w:after="0"/>
        <w:ind w:firstLine="708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6C68FB">
        <w:rPr>
          <w:rFonts w:asciiTheme="minorHAnsi" w:hAnsiTheme="minorHAnsi" w:cstheme="minorHAnsi"/>
          <w:bCs/>
          <w:iCs/>
          <w:sz w:val="24"/>
          <w:szCs w:val="24"/>
        </w:rPr>
        <w:t>Перед началом выполнен</w:t>
      </w:r>
      <w:bookmarkStart w:id="0" w:name="_GoBack"/>
      <w:bookmarkEnd w:id="0"/>
      <w:r w:rsidRPr="006C68FB">
        <w:rPr>
          <w:rFonts w:asciiTheme="minorHAnsi" w:hAnsiTheme="minorHAnsi" w:cstheme="minorHAnsi"/>
          <w:bCs/>
          <w:iCs/>
          <w:sz w:val="24"/>
          <w:szCs w:val="24"/>
        </w:rPr>
        <w:t xml:space="preserve">ия работ стороны обязаны оформить акт-допуск для производства строительно-монтажных работ на территории действующего объекта строительного производства Заказчика по форме, утвержденной Приказом Минтруда России от 11.12.2020 № 883н «Об </w:t>
      </w:r>
      <w:r w:rsidR="006C68FB" w:rsidRPr="006C68FB">
        <w:rPr>
          <w:rFonts w:asciiTheme="minorHAnsi" w:hAnsiTheme="minorHAnsi" w:cstheme="minorHAnsi"/>
          <w:bCs/>
          <w:iCs/>
          <w:sz w:val="24"/>
          <w:szCs w:val="24"/>
        </w:rPr>
        <w:t>утверждении правил</w:t>
      </w:r>
      <w:r w:rsidRPr="006C68FB">
        <w:rPr>
          <w:rFonts w:asciiTheme="minorHAnsi" w:hAnsiTheme="minorHAnsi" w:cstheme="minorHAnsi"/>
          <w:bCs/>
          <w:iCs/>
          <w:sz w:val="24"/>
          <w:szCs w:val="24"/>
        </w:rPr>
        <w:t xml:space="preserve"> по охране труда при строительстве, реконструкции и ремонте».</w:t>
      </w:r>
    </w:p>
    <w:p w14:paraId="3046D2B3" w14:textId="4B18E97D" w:rsidR="00E76E2E" w:rsidRPr="006C68FB" w:rsidRDefault="00E76E2E" w:rsidP="006C68FB">
      <w:pPr>
        <w:pStyle w:val="ab"/>
        <w:ind w:firstLine="703"/>
        <w:jc w:val="both"/>
        <w:rPr>
          <w:rFonts w:cstheme="minorHAnsi"/>
          <w:sz w:val="24"/>
          <w:szCs w:val="24"/>
        </w:rPr>
      </w:pPr>
      <w:r w:rsidRPr="006C68FB">
        <w:rPr>
          <w:rFonts w:cstheme="minorHAnsi"/>
          <w:sz w:val="24"/>
          <w:szCs w:val="24"/>
        </w:rPr>
        <w:t>По факту выполнения работ Подрядчик предоставляет Заказчику счет, счет-фактуру (в случае, если Подрядчик является плательщиком НДС), акт выполненных работ, акт гидродинамических испытаний оборудования</w:t>
      </w:r>
      <w:r w:rsidR="0065531B" w:rsidRPr="006C68FB">
        <w:rPr>
          <w:rFonts w:cstheme="minorHAnsi"/>
          <w:sz w:val="24"/>
          <w:szCs w:val="24"/>
        </w:rPr>
        <w:t>,</w:t>
      </w:r>
      <w:r w:rsidRPr="006C68FB">
        <w:rPr>
          <w:rFonts w:cstheme="minorHAnsi"/>
          <w:sz w:val="24"/>
          <w:szCs w:val="24"/>
        </w:rPr>
        <w:t xml:space="preserve"> акты освидетельствования скрытых работ, иные документы, предусмотренные законодательством РФ.</w:t>
      </w:r>
    </w:p>
    <w:p w14:paraId="0FD880D8" w14:textId="77777777" w:rsidR="00626002" w:rsidRPr="006C68FB" w:rsidRDefault="00626002" w:rsidP="006C68FB">
      <w:pPr>
        <w:tabs>
          <w:tab w:val="left" w:pos="142"/>
          <w:tab w:val="left" w:pos="993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119A15" w14:textId="092DFE23" w:rsidR="00704D8E" w:rsidRPr="006C68FB" w:rsidRDefault="006C68FB" w:rsidP="006C68FB">
      <w:pPr>
        <w:tabs>
          <w:tab w:val="left" w:pos="142"/>
          <w:tab w:val="left" w:pos="993"/>
        </w:tabs>
        <w:spacing w:after="0" w:line="240" w:lineRule="auto"/>
        <w:ind w:firstLine="709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9. </w:t>
      </w:r>
      <w:r w:rsidR="00A73A93" w:rsidRPr="006C68FB">
        <w:rPr>
          <w:rFonts w:cstheme="minorHAnsi"/>
          <w:b/>
          <w:sz w:val="24"/>
          <w:szCs w:val="24"/>
        </w:rPr>
        <w:t>Ф</w:t>
      </w:r>
      <w:r w:rsidR="00E76E2E" w:rsidRPr="006C68FB">
        <w:rPr>
          <w:rFonts w:cstheme="minorHAnsi"/>
          <w:b/>
          <w:sz w:val="24"/>
          <w:szCs w:val="24"/>
        </w:rPr>
        <w:t>орма, сроки, и порядок расчетов:</w:t>
      </w:r>
    </w:p>
    <w:p w14:paraId="631CFE79" w14:textId="5BE2E019" w:rsidR="001C6CE4" w:rsidRPr="006C68FB" w:rsidRDefault="001C6CE4" w:rsidP="006C68FB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cstheme="minorHAnsi"/>
          <w:b/>
          <w:sz w:val="24"/>
          <w:szCs w:val="24"/>
        </w:rPr>
      </w:pPr>
      <w:r w:rsidRPr="006C68FB">
        <w:rPr>
          <w:rFonts w:cstheme="minorHAnsi"/>
          <w:sz w:val="24"/>
          <w:szCs w:val="24"/>
        </w:rPr>
        <w:t>Форма расчетов - безналичный расчет.</w:t>
      </w:r>
      <w:r w:rsidR="00E76E2E" w:rsidRPr="006C68FB">
        <w:rPr>
          <w:rFonts w:cstheme="minorHAnsi"/>
          <w:b/>
          <w:sz w:val="24"/>
          <w:szCs w:val="24"/>
        </w:rPr>
        <w:t xml:space="preserve"> </w:t>
      </w:r>
      <w:r w:rsidRPr="006C68FB">
        <w:rPr>
          <w:rFonts w:cstheme="minorHAnsi"/>
          <w:sz w:val="24"/>
          <w:szCs w:val="24"/>
        </w:rPr>
        <w:t xml:space="preserve">Средством платежа является рубль Российской Федерации.  Оплата </w:t>
      </w:r>
      <w:r w:rsidR="00E76E2E" w:rsidRPr="006C68FB">
        <w:rPr>
          <w:rFonts w:cstheme="minorHAnsi"/>
          <w:sz w:val="24"/>
          <w:szCs w:val="24"/>
        </w:rPr>
        <w:t>работ</w:t>
      </w:r>
      <w:r w:rsidRPr="006C68FB">
        <w:rPr>
          <w:rFonts w:cstheme="minorHAnsi"/>
          <w:sz w:val="24"/>
          <w:szCs w:val="24"/>
        </w:rPr>
        <w:t xml:space="preserve"> производится Заказчиком в следующем порядке: </w:t>
      </w:r>
    </w:p>
    <w:p w14:paraId="4B3FB20A" w14:textId="0361A2D5" w:rsidR="00A73A93" w:rsidRPr="006C68FB" w:rsidRDefault="001C6CE4" w:rsidP="006C68F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C68FB">
        <w:rPr>
          <w:rFonts w:cstheme="minorHAnsi"/>
          <w:sz w:val="24"/>
          <w:szCs w:val="24"/>
        </w:rPr>
        <w:tab/>
      </w:r>
      <w:r w:rsidRPr="006C68FB">
        <w:rPr>
          <w:rFonts w:cstheme="minorHAnsi"/>
          <w:sz w:val="24"/>
          <w:szCs w:val="24"/>
        </w:rPr>
        <w:tab/>
      </w:r>
      <w:r w:rsidR="00C65EEB" w:rsidRPr="006C68FB">
        <w:rPr>
          <w:rFonts w:cstheme="minorHAnsi"/>
          <w:sz w:val="24"/>
          <w:szCs w:val="24"/>
        </w:rPr>
        <w:t xml:space="preserve">- оплата в размере 100% (сто) процентов от суммы Договора производиться после сдачи выполненных работ, в течение </w:t>
      </w:r>
      <w:r w:rsidR="00DF11C4" w:rsidRPr="006C68FB">
        <w:rPr>
          <w:rFonts w:cstheme="minorHAnsi"/>
          <w:sz w:val="24"/>
          <w:szCs w:val="24"/>
        </w:rPr>
        <w:t>7</w:t>
      </w:r>
      <w:r w:rsidR="00C65EEB" w:rsidRPr="006C68FB">
        <w:rPr>
          <w:rFonts w:cstheme="minorHAnsi"/>
          <w:sz w:val="24"/>
          <w:szCs w:val="24"/>
        </w:rPr>
        <w:t xml:space="preserve"> (</w:t>
      </w:r>
      <w:r w:rsidR="00DF11C4" w:rsidRPr="006C68FB">
        <w:rPr>
          <w:rFonts w:cstheme="minorHAnsi"/>
          <w:sz w:val="24"/>
          <w:szCs w:val="24"/>
        </w:rPr>
        <w:t>семи</w:t>
      </w:r>
      <w:r w:rsidR="00C65EEB" w:rsidRPr="006C68FB">
        <w:rPr>
          <w:rFonts w:cstheme="minorHAnsi"/>
          <w:sz w:val="24"/>
          <w:szCs w:val="24"/>
        </w:rPr>
        <w:t xml:space="preserve">) </w:t>
      </w:r>
      <w:r w:rsidR="00A40067" w:rsidRPr="006C68FB">
        <w:rPr>
          <w:rFonts w:cstheme="minorHAnsi"/>
          <w:sz w:val="24"/>
          <w:szCs w:val="24"/>
        </w:rPr>
        <w:t>рабочих</w:t>
      </w:r>
      <w:r w:rsidR="00C65EEB" w:rsidRPr="006C68FB">
        <w:rPr>
          <w:rFonts w:cstheme="minorHAnsi"/>
          <w:sz w:val="24"/>
          <w:szCs w:val="24"/>
        </w:rPr>
        <w:t xml:space="preserve"> дней со дня подписания Сторонами Акта сдачи-приемки выполненных работ </w:t>
      </w:r>
      <w:r w:rsidR="00E0020E" w:rsidRPr="006C68FB">
        <w:rPr>
          <w:rFonts w:cstheme="minorHAnsi"/>
          <w:sz w:val="24"/>
          <w:szCs w:val="24"/>
        </w:rPr>
        <w:t>без замечаний.</w:t>
      </w:r>
    </w:p>
    <w:p w14:paraId="659DF994" w14:textId="77777777" w:rsidR="008D7EDA" w:rsidRPr="006C68FB" w:rsidRDefault="008D7EDA" w:rsidP="006C68F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eastAsia="Times New Roman" w:cstheme="minorHAnsi"/>
          <w:spacing w:val="-5"/>
          <w:sz w:val="24"/>
          <w:szCs w:val="24"/>
          <w:lang w:eastAsia="ru-RU"/>
        </w:rPr>
      </w:pPr>
    </w:p>
    <w:p w14:paraId="005B10A5" w14:textId="2BB1D83F" w:rsidR="00704D8E" w:rsidRPr="006C68FB" w:rsidRDefault="006C68FB" w:rsidP="006C68FB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10. </w:t>
      </w:r>
      <w:r w:rsidR="00A73A93" w:rsidRPr="006C68FB">
        <w:rPr>
          <w:rFonts w:cstheme="minorHAnsi"/>
          <w:b/>
          <w:sz w:val="24"/>
          <w:szCs w:val="24"/>
        </w:rPr>
        <w:t>Порядок формирования начальной (максимальной) цены закупки</w:t>
      </w:r>
      <w:r w:rsidR="00753932" w:rsidRPr="006C68FB">
        <w:rPr>
          <w:rFonts w:cstheme="minorHAnsi"/>
          <w:sz w:val="24"/>
          <w:szCs w:val="24"/>
        </w:rPr>
        <w:t xml:space="preserve"> </w:t>
      </w:r>
      <w:r w:rsidR="00753932" w:rsidRPr="006C68FB">
        <w:rPr>
          <w:rFonts w:cstheme="minorHAnsi"/>
          <w:b/>
          <w:sz w:val="24"/>
          <w:szCs w:val="24"/>
        </w:rPr>
        <w:t>поставляемого Товара</w:t>
      </w:r>
      <w:r w:rsidR="00E76E2E" w:rsidRPr="006C68FB">
        <w:rPr>
          <w:rFonts w:cstheme="minorHAnsi"/>
          <w:b/>
          <w:sz w:val="24"/>
          <w:szCs w:val="24"/>
        </w:rPr>
        <w:t xml:space="preserve">: </w:t>
      </w:r>
    </w:p>
    <w:p w14:paraId="787C9BB2" w14:textId="33BE9C34" w:rsidR="00A73A93" w:rsidRPr="006C68FB" w:rsidRDefault="001C6CE4" w:rsidP="006C68FB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cstheme="minorHAnsi"/>
          <w:b/>
          <w:sz w:val="24"/>
          <w:szCs w:val="24"/>
        </w:rPr>
      </w:pPr>
      <w:r w:rsidRPr="006C68FB">
        <w:rPr>
          <w:rFonts w:cstheme="minorHAnsi"/>
          <w:sz w:val="24"/>
          <w:szCs w:val="24"/>
        </w:rPr>
        <w:t>Общая цена закупки включает в себя: стоимость выполненных работ, расходы по проезду/перелёту (туда/обратно), питанию, проживанию специалистов Подрядчика на время выполнения работ, стоимость доставки до объекта Заказчика необходимых материалов и оборудования, прокладку временных инженерных коммуникаций и сетей от точек подключения и иных расходов, а так же гарантийное обслуживание, все необходимые расходы по обеспечению гарантийного обслуживания (расходы по проезду/перелёту (туда/обратно), питанию, проживанию специалистов Исполнителя на время проведения гарантийных работ) (на весь период гарантийного срока) с учетом всех налогов, сборов, таможенных пошлин и других обязательных платежей, предусмотренных законодательством Российской Федерации и всех иных расходов, необходимых для исполнения Договора и/или которые могут возникнуть при его исполнении</w:t>
      </w:r>
      <w:r w:rsidR="004D4F8E" w:rsidRPr="006C68FB">
        <w:rPr>
          <w:rFonts w:eastAsia="Times New Roman" w:cstheme="minorHAnsi"/>
          <w:spacing w:val="4"/>
          <w:sz w:val="24"/>
          <w:szCs w:val="24"/>
          <w:lang w:eastAsia="ru-RU"/>
        </w:rPr>
        <w:t>.</w:t>
      </w:r>
    </w:p>
    <w:p w14:paraId="5F6E024F" w14:textId="77777777" w:rsidR="00DA59FD" w:rsidRPr="006C68FB" w:rsidRDefault="00DA59FD" w:rsidP="006C68FB">
      <w:pPr>
        <w:spacing w:after="0" w:line="240" w:lineRule="auto"/>
        <w:ind w:firstLine="708"/>
        <w:jc w:val="both"/>
        <w:rPr>
          <w:rFonts w:eastAsia="Times New Roman" w:cstheme="minorHAnsi"/>
          <w:spacing w:val="4"/>
          <w:sz w:val="24"/>
          <w:szCs w:val="24"/>
          <w:lang w:eastAsia="ru-RU"/>
        </w:rPr>
      </w:pPr>
    </w:p>
    <w:p w14:paraId="1A5B7A47" w14:textId="1A2A5D45" w:rsidR="00863421" w:rsidRPr="006C68FB" w:rsidRDefault="002E421D" w:rsidP="006C68FB">
      <w:pPr>
        <w:spacing w:after="0" w:line="240" w:lineRule="auto"/>
        <w:ind w:firstLine="708"/>
        <w:jc w:val="both"/>
        <w:rPr>
          <w:rFonts w:eastAsia="Times New Roman" w:cstheme="minorHAnsi"/>
          <w:color w:val="1F497D"/>
          <w:sz w:val="24"/>
          <w:szCs w:val="24"/>
          <w:lang w:eastAsia="ru-RU"/>
        </w:rPr>
      </w:pPr>
      <w:r w:rsidRPr="006C68FB">
        <w:rPr>
          <w:rFonts w:cstheme="minorHAnsi"/>
          <w:b/>
          <w:sz w:val="24"/>
          <w:szCs w:val="24"/>
        </w:rPr>
        <w:t>1</w:t>
      </w:r>
      <w:r w:rsidR="006C68FB">
        <w:rPr>
          <w:rFonts w:cstheme="minorHAnsi"/>
          <w:b/>
          <w:sz w:val="24"/>
          <w:szCs w:val="24"/>
        </w:rPr>
        <w:t>1</w:t>
      </w:r>
      <w:r w:rsidRPr="006C68FB">
        <w:rPr>
          <w:rFonts w:cstheme="minorHAnsi"/>
          <w:b/>
          <w:sz w:val="24"/>
          <w:szCs w:val="24"/>
        </w:rPr>
        <w:t xml:space="preserve">. </w:t>
      </w:r>
      <w:r w:rsidR="00A73A93" w:rsidRPr="006C68FB">
        <w:rPr>
          <w:rFonts w:cstheme="minorHAnsi"/>
          <w:b/>
          <w:sz w:val="24"/>
          <w:szCs w:val="24"/>
        </w:rPr>
        <w:t xml:space="preserve">Требования к сопроводительной документации. В том числе перечень документов, подтверждающих соответствие товаров/работ/услуг требованиям, установленным в соответствии с </w:t>
      </w:r>
      <w:r w:rsidR="000A469A" w:rsidRPr="006C68FB">
        <w:rPr>
          <w:rFonts w:cstheme="minorHAnsi"/>
          <w:b/>
          <w:sz w:val="24"/>
          <w:szCs w:val="24"/>
        </w:rPr>
        <w:t xml:space="preserve">действующим </w:t>
      </w:r>
      <w:r w:rsidR="00A73A93" w:rsidRPr="006C68FB">
        <w:rPr>
          <w:rFonts w:cstheme="minorHAnsi"/>
          <w:b/>
          <w:sz w:val="24"/>
          <w:szCs w:val="24"/>
        </w:rPr>
        <w:t xml:space="preserve">законодательством Российской </w:t>
      </w:r>
      <w:r w:rsidR="006C68FB" w:rsidRPr="006C68FB">
        <w:rPr>
          <w:rFonts w:cstheme="minorHAnsi"/>
          <w:b/>
          <w:sz w:val="24"/>
          <w:szCs w:val="24"/>
        </w:rPr>
        <w:t>Федерации в случае, если</w:t>
      </w:r>
      <w:r w:rsidR="00A73A93" w:rsidRPr="006C68FB">
        <w:rPr>
          <w:rFonts w:cstheme="minorHAnsi"/>
          <w:b/>
          <w:sz w:val="24"/>
          <w:szCs w:val="24"/>
        </w:rPr>
        <w:t xml:space="preserve"> в соответствии </w:t>
      </w:r>
      <w:r w:rsidR="00A36E21" w:rsidRPr="006C68FB">
        <w:rPr>
          <w:rFonts w:cstheme="minorHAnsi"/>
          <w:b/>
          <w:sz w:val="24"/>
          <w:szCs w:val="24"/>
        </w:rPr>
        <w:t>с действующим</w:t>
      </w:r>
      <w:r w:rsidR="000A469A" w:rsidRPr="006C68FB">
        <w:rPr>
          <w:rFonts w:cstheme="minorHAnsi"/>
          <w:b/>
          <w:sz w:val="24"/>
          <w:szCs w:val="24"/>
        </w:rPr>
        <w:t xml:space="preserve"> </w:t>
      </w:r>
      <w:r w:rsidR="00A73A93" w:rsidRPr="006C68FB">
        <w:rPr>
          <w:rFonts w:cstheme="minorHAnsi"/>
          <w:b/>
          <w:sz w:val="24"/>
          <w:szCs w:val="24"/>
        </w:rPr>
        <w:t xml:space="preserve">законодательством Российской Федерации установлены требования </w:t>
      </w:r>
      <w:r w:rsidR="00E76E2E" w:rsidRPr="006C68FB">
        <w:rPr>
          <w:rFonts w:cstheme="minorHAnsi"/>
          <w:b/>
          <w:sz w:val="24"/>
          <w:szCs w:val="24"/>
        </w:rPr>
        <w:t xml:space="preserve">к таким товарам/работам/услугам: </w:t>
      </w:r>
      <w:r w:rsidR="00863421" w:rsidRPr="006C68FB">
        <w:rPr>
          <w:rFonts w:eastAsia="Times New Roman" w:cstheme="minorHAnsi"/>
          <w:color w:val="1F497D"/>
          <w:sz w:val="24"/>
          <w:szCs w:val="24"/>
          <w:lang w:eastAsia="ru-RU"/>
        </w:rPr>
        <w:t>-</w:t>
      </w:r>
    </w:p>
    <w:p w14:paraId="29FBF244" w14:textId="1C8E8366" w:rsidR="00863421" w:rsidRPr="006C68FB" w:rsidRDefault="006C68FB" w:rsidP="006C68FB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- Наличие в штате не менее 3-х сотрудников</w:t>
      </w:r>
      <w:r w:rsidR="00863421" w:rsidRPr="006C68FB">
        <w:rPr>
          <w:rFonts w:eastAsia="Times New Roman" w:cstheme="minorHAnsi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sz w:val="24"/>
          <w:szCs w:val="24"/>
          <w:lang w:eastAsia="ru-RU"/>
        </w:rPr>
        <w:t xml:space="preserve">с </w:t>
      </w:r>
      <w:r w:rsidR="00863421" w:rsidRPr="006C68FB">
        <w:rPr>
          <w:rFonts w:eastAsia="Times New Roman" w:cstheme="minorHAnsi"/>
          <w:sz w:val="24"/>
          <w:szCs w:val="24"/>
          <w:lang w:eastAsia="ru-RU"/>
        </w:rPr>
        <w:t>протокол</w:t>
      </w:r>
      <w:r>
        <w:rPr>
          <w:rFonts w:eastAsia="Times New Roman" w:cstheme="minorHAnsi"/>
          <w:sz w:val="24"/>
          <w:szCs w:val="24"/>
          <w:lang w:eastAsia="ru-RU"/>
        </w:rPr>
        <w:t>ами</w:t>
      </w:r>
      <w:r w:rsidR="00863421" w:rsidRPr="006C68FB">
        <w:rPr>
          <w:rFonts w:eastAsia="Times New Roman" w:cstheme="minorHAnsi"/>
          <w:sz w:val="24"/>
          <w:szCs w:val="24"/>
          <w:lang w:eastAsia="ru-RU"/>
        </w:rPr>
        <w:t xml:space="preserve"> проверки знаний по промышленной безопасности</w:t>
      </w:r>
      <w:r w:rsidR="00502ECB" w:rsidRPr="006C68FB">
        <w:rPr>
          <w:rFonts w:eastAsia="Times New Roman" w:cstheme="minorHAnsi"/>
          <w:sz w:val="24"/>
          <w:szCs w:val="24"/>
          <w:lang w:eastAsia="ru-RU"/>
        </w:rPr>
        <w:t>.</w:t>
      </w:r>
    </w:p>
    <w:p w14:paraId="4189EAE0" w14:textId="3775E909" w:rsidR="00863421" w:rsidRPr="006C68FB" w:rsidRDefault="00863421" w:rsidP="006C68FB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ru-RU"/>
        </w:rPr>
      </w:pPr>
      <w:r w:rsidRPr="006C68FB">
        <w:rPr>
          <w:rFonts w:eastAsia="Times New Roman" w:cstheme="minorHAnsi"/>
          <w:sz w:val="24"/>
          <w:szCs w:val="24"/>
          <w:lang w:eastAsia="ru-RU"/>
        </w:rPr>
        <w:lastRenderedPageBreak/>
        <w:t>-</w:t>
      </w:r>
      <w:r w:rsidR="002E421D" w:rsidRPr="006C68FB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6C68FB">
        <w:rPr>
          <w:rFonts w:eastAsia="Times New Roman" w:cstheme="minorHAnsi"/>
          <w:sz w:val="24"/>
          <w:szCs w:val="24"/>
          <w:lang w:eastAsia="ru-RU"/>
        </w:rPr>
        <w:t>Наличие в штате</w:t>
      </w:r>
      <w:r w:rsidR="006C68FB">
        <w:rPr>
          <w:rFonts w:eastAsia="Times New Roman" w:cstheme="minorHAnsi"/>
          <w:sz w:val="24"/>
          <w:szCs w:val="24"/>
          <w:lang w:eastAsia="ru-RU"/>
        </w:rPr>
        <w:t xml:space="preserve"> специалистов</w:t>
      </w:r>
      <w:r w:rsidRPr="006C68FB">
        <w:rPr>
          <w:rFonts w:eastAsia="Times New Roman" w:cstheme="minorHAnsi"/>
          <w:sz w:val="24"/>
          <w:szCs w:val="24"/>
          <w:lang w:eastAsia="ru-RU"/>
        </w:rPr>
        <w:t xml:space="preserve"> сварочного производства 1 уровня (НАКС)</w:t>
      </w:r>
      <w:r w:rsidR="006C68FB">
        <w:rPr>
          <w:rFonts w:eastAsia="Times New Roman" w:cstheme="minorHAnsi"/>
          <w:sz w:val="24"/>
          <w:szCs w:val="24"/>
          <w:lang w:eastAsia="ru-RU"/>
        </w:rPr>
        <w:t>.</w:t>
      </w:r>
    </w:p>
    <w:p w14:paraId="3DE9D11E" w14:textId="0BCBB5EE" w:rsidR="00DE3D70" w:rsidRPr="006C68FB" w:rsidRDefault="00863421" w:rsidP="006C68FB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ru-RU"/>
        </w:rPr>
      </w:pPr>
      <w:r w:rsidRPr="006C68FB">
        <w:rPr>
          <w:rFonts w:eastAsia="Times New Roman" w:cstheme="minorHAnsi"/>
          <w:sz w:val="24"/>
          <w:szCs w:val="24"/>
          <w:lang w:eastAsia="ru-RU"/>
        </w:rPr>
        <w:t xml:space="preserve">- </w:t>
      </w:r>
      <w:r w:rsidR="006C68FB">
        <w:rPr>
          <w:rFonts w:eastAsia="Times New Roman" w:cstheme="minorHAnsi"/>
          <w:sz w:val="24"/>
          <w:szCs w:val="24"/>
          <w:lang w:eastAsia="ru-RU"/>
        </w:rPr>
        <w:t xml:space="preserve">Опыт </w:t>
      </w:r>
      <w:r w:rsidRPr="006C68FB">
        <w:rPr>
          <w:rFonts w:eastAsia="Times New Roman" w:cstheme="minorHAnsi"/>
          <w:sz w:val="24"/>
          <w:szCs w:val="24"/>
          <w:lang w:eastAsia="ru-RU"/>
        </w:rPr>
        <w:t xml:space="preserve">на выполнение работ по </w:t>
      </w:r>
      <w:r w:rsidR="0084416C" w:rsidRPr="006C68FB">
        <w:rPr>
          <w:rFonts w:eastAsia="Times New Roman" w:cstheme="minorHAnsi"/>
          <w:sz w:val="24"/>
          <w:szCs w:val="24"/>
          <w:lang w:eastAsia="ru-RU"/>
        </w:rPr>
        <w:t>монтажу и ремонту оборудования</w:t>
      </w:r>
      <w:r w:rsidRPr="006C68FB">
        <w:rPr>
          <w:rFonts w:eastAsia="Times New Roman" w:cstheme="minorHAnsi"/>
          <w:sz w:val="24"/>
          <w:szCs w:val="24"/>
          <w:lang w:eastAsia="ru-RU"/>
        </w:rPr>
        <w:t xml:space="preserve"> с актами приемки выполненных работ </w:t>
      </w:r>
      <w:r w:rsidR="006C68FB">
        <w:rPr>
          <w:rFonts w:eastAsia="Times New Roman" w:cstheme="minorHAnsi"/>
          <w:sz w:val="24"/>
          <w:szCs w:val="24"/>
          <w:lang w:eastAsia="ru-RU"/>
        </w:rPr>
        <w:t>без замечаний.</w:t>
      </w:r>
    </w:p>
    <w:p w14:paraId="42D2B37C" w14:textId="77777777" w:rsidR="00357B71" w:rsidRPr="006C68FB" w:rsidRDefault="00357B71" w:rsidP="006C68F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B2C5A94" w14:textId="5D30E2B4" w:rsidR="00A73A93" w:rsidRPr="006C68FB" w:rsidRDefault="002E421D" w:rsidP="006C68FB">
      <w:pPr>
        <w:spacing w:after="0" w:line="24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6C68FB">
        <w:rPr>
          <w:rFonts w:cstheme="minorHAnsi"/>
          <w:b/>
          <w:sz w:val="24"/>
          <w:szCs w:val="24"/>
        </w:rPr>
        <w:t>1</w:t>
      </w:r>
      <w:r w:rsidR="006C68FB">
        <w:rPr>
          <w:rFonts w:cstheme="minorHAnsi"/>
          <w:b/>
          <w:sz w:val="24"/>
          <w:szCs w:val="24"/>
        </w:rPr>
        <w:t>2</w:t>
      </w:r>
      <w:r w:rsidR="001B3D69" w:rsidRPr="006C68FB">
        <w:rPr>
          <w:rFonts w:cstheme="minorHAnsi"/>
          <w:b/>
          <w:sz w:val="24"/>
          <w:szCs w:val="24"/>
        </w:rPr>
        <w:t>.</w:t>
      </w:r>
      <w:r w:rsidR="001B3D69" w:rsidRPr="006C68FB">
        <w:rPr>
          <w:rFonts w:cstheme="minorHAnsi"/>
          <w:sz w:val="24"/>
          <w:szCs w:val="24"/>
        </w:rPr>
        <w:t xml:space="preserve">      </w:t>
      </w:r>
      <w:r w:rsidR="00A73A93" w:rsidRPr="006C68FB">
        <w:rPr>
          <w:rFonts w:cstheme="minorHAnsi"/>
          <w:b/>
          <w:sz w:val="24"/>
          <w:szCs w:val="24"/>
        </w:rPr>
        <w:t>Иные требования</w:t>
      </w:r>
      <w:r w:rsidR="00A73A93" w:rsidRPr="006C68FB">
        <w:rPr>
          <w:rFonts w:cstheme="minorHAnsi"/>
          <w:sz w:val="24"/>
          <w:szCs w:val="24"/>
        </w:rPr>
        <w:t>.</w:t>
      </w:r>
    </w:p>
    <w:p w14:paraId="5F9BB6C1" w14:textId="77777777" w:rsidR="00E5688F" w:rsidRPr="006C68FB" w:rsidRDefault="001172B7" w:rsidP="006C68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6C68FB">
        <w:rPr>
          <w:rFonts w:cstheme="minorHAnsi"/>
          <w:sz w:val="24"/>
          <w:szCs w:val="24"/>
        </w:rPr>
        <w:t>Не установлены</w:t>
      </w:r>
      <w:r w:rsidR="00E5688F" w:rsidRPr="006C68FB">
        <w:rPr>
          <w:rFonts w:cstheme="minorHAnsi"/>
          <w:sz w:val="24"/>
          <w:szCs w:val="24"/>
        </w:rPr>
        <w:t>.</w:t>
      </w:r>
    </w:p>
    <w:p w14:paraId="73BF05E4" w14:textId="77777777" w:rsidR="001C0310" w:rsidRPr="00D66045" w:rsidRDefault="001C0310" w:rsidP="009D0ACB">
      <w:pPr>
        <w:tabs>
          <w:tab w:val="left" w:pos="426"/>
          <w:tab w:val="left" w:pos="7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51FEBB" w14:textId="77777777" w:rsidR="001C0310" w:rsidRDefault="001C0310" w:rsidP="001B3D69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A60C00" w14:textId="77777777" w:rsidR="001C0310" w:rsidRDefault="001C0310" w:rsidP="001B3D69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271B17" w14:textId="77777777" w:rsidR="001C0310" w:rsidRDefault="001C0310" w:rsidP="007D7F29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C0310" w:rsidSect="003549DE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6301A" w14:textId="77777777" w:rsidR="00F43D5A" w:rsidRDefault="00F43D5A" w:rsidP="001C37B4">
      <w:pPr>
        <w:spacing w:after="0" w:line="240" w:lineRule="auto"/>
      </w:pPr>
      <w:r>
        <w:separator/>
      </w:r>
    </w:p>
  </w:endnote>
  <w:endnote w:type="continuationSeparator" w:id="0">
    <w:p w14:paraId="42348C8B" w14:textId="77777777" w:rsidR="00F43D5A" w:rsidRDefault="00F43D5A" w:rsidP="001C3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49079114"/>
      <w:docPartObj>
        <w:docPartGallery w:val="Page Numbers (Bottom of Page)"/>
        <w:docPartUnique/>
      </w:docPartObj>
    </w:sdtPr>
    <w:sdtEndPr/>
    <w:sdtContent>
      <w:p w14:paraId="2079AED2" w14:textId="481B08B4" w:rsidR="0014170F" w:rsidRDefault="0014170F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34650F" w14:textId="77777777" w:rsidR="0014170F" w:rsidRDefault="0014170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41B37" w14:textId="77777777" w:rsidR="00F43D5A" w:rsidRDefault="00F43D5A" w:rsidP="001C37B4">
      <w:pPr>
        <w:spacing w:after="0" w:line="240" w:lineRule="auto"/>
      </w:pPr>
      <w:r>
        <w:separator/>
      </w:r>
    </w:p>
  </w:footnote>
  <w:footnote w:type="continuationSeparator" w:id="0">
    <w:p w14:paraId="48D9C353" w14:textId="77777777" w:rsidR="00F43D5A" w:rsidRDefault="00F43D5A" w:rsidP="001C3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36260" w14:textId="77777777" w:rsidR="0014170F" w:rsidRPr="007911EA" w:rsidRDefault="0014170F" w:rsidP="001172B7">
    <w:pPr>
      <w:pStyle w:val="ac"/>
      <w:rPr>
        <w:rFonts w:ascii="Times New Roman" w:hAnsi="Times New Roman" w:cs="Times New Roman"/>
        <w:i/>
        <w:color w:val="FF0000"/>
        <w:sz w:val="16"/>
        <w:szCs w:val="16"/>
      </w:rPr>
    </w:pPr>
    <w:r w:rsidRPr="007911EA">
      <w:rPr>
        <w:rFonts w:ascii="Times New Roman" w:hAnsi="Times New Roman" w:cs="Times New Roman"/>
        <w:i/>
        <w:color w:val="FF0000"/>
        <w:sz w:val="16"/>
        <w:szCs w:val="16"/>
      </w:rPr>
      <w:t>ООО «Премиум»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5566C"/>
    <w:multiLevelType w:val="hybridMultilevel"/>
    <w:tmpl w:val="F97EDCD2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9776EF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144FA4"/>
    <w:multiLevelType w:val="hybridMultilevel"/>
    <w:tmpl w:val="8B1E7780"/>
    <w:lvl w:ilvl="0" w:tplc="04190001">
      <w:start w:val="1"/>
      <w:numFmt w:val="bullet"/>
      <w:lvlText w:val=""/>
      <w:lvlJc w:val="left"/>
      <w:pPr>
        <w:ind w:left="65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abstractNum w:abstractNumId="3" w15:restartNumberingAfterBreak="0">
    <w:nsid w:val="1B5709F7"/>
    <w:multiLevelType w:val="hybridMultilevel"/>
    <w:tmpl w:val="FF62EB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ED75FF2"/>
    <w:multiLevelType w:val="hybridMultilevel"/>
    <w:tmpl w:val="6508772C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0576764"/>
    <w:multiLevelType w:val="hybridMultilevel"/>
    <w:tmpl w:val="5B2C32E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1587372"/>
    <w:multiLevelType w:val="hybridMultilevel"/>
    <w:tmpl w:val="6E842BE2"/>
    <w:lvl w:ilvl="0" w:tplc="0419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7" w15:restartNumberingAfterBreak="0">
    <w:nsid w:val="23622345"/>
    <w:multiLevelType w:val="hybridMultilevel"/>
    <w:tmpl w:val="7EDAE6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C8641B"/>
    <w:multiLevelType w:val="hybridMultilevel"/>
    <w:tmpl w:val="365A6C9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A7B6E8F"/>
    <w:multiLevelType w:val="hybridMultilevel"/>
    <w:tmpl w:val="58A2A5EA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1205077"/>
    <w:multiLevelType w:val="hybridMultilevel"/>
    <w:tmpl w:val="39F0113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62439F4"/>
    <w:multiLevelType w:val="hybridMultilevel"/>
    <w:tmpl w:val="94F2B18C"/>
    <w:lvl w:ilvl="0" w:tplc="E682B9C6">
      <w:start w:val="13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2" w15:restartNumberingAfterBreak="0">
    <w:nsid w:val="3CB824FB"/>
    <w:multiLevelType w:val="hybridMultilevel"/>
    <w:tmpl w:val="D0422714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DD726B9"/>
    <w:multiLevelType w:val="hybridMultilevel"/>
    <w:tmpl w:val="43F433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A2B1062"/>
    <w:multiLevelType w:val="hybridMultilevel"/>
    <w:tmpl w:val="4C16524C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EBE112A"/>
    <w:multiLevelType w:val="hybridMultilevel"/>
    <w:tmpl w:val="363E4CBE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073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547F43CE"/>
    <w:multiLevelType w:val="hybridMultilevel"/>
    <w:tmpl w:val="02C6BBC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6A40AEC"/>
    <w:multiLevelType w:val="hybridMultilevel"/>
    <w:tmpl w:val="5098281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83E0937"/>
    <w:multiLevelType w:val="hybridMultilevel"/>
    <w:tmpl w:val="9208B2A4"/>
    <w:lvl w:ilvl="0" w:tplc="A41411F6">
      <w:start w:val="13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9" w15:restartNumberingAfterBreak="0">
    <w:nsid w:val="589B6832"/>
    <w:multiLevelType w:val="hybridMultilevel"/>
    <w:tmpl w:val="72E4F37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AE93F64"/>
    <w:multiLevelType w:val="hybridMultilevel"/>
    <w:tmpl w:val="C82A7FAA"/>
    <w:lvl w:ilvl="0" w:tplc="0419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1" w15:restartNumberingAfterBreak="0">
    <w:nsid w:val="6BE61E1F"/>
    <w:multiLevelType w:val="hybridMultilevel"/>
    <w:tmpl w:val="6D1AEDC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E6C755E"/>
    <w:multiLevelType w:val="hybridMultilevel"/>
    <w:tmpl w:val="D18A4E0A"/>
    <w:lvl w:ilvl="0" w:tplc="9D3EC2F6">
      <w:start w:val="17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2E636C6"/>
    <w:multiLevelType w:val="hybridMultilevel"/>
    <w:tmpl w:val="4D006900"/>
    <w:lvl w:ilvl="0" w:tplc="C50863C4">
      <w:start w:val="1"/>
      <w:numFmt w:val="decimal"/>
      <w:lvlText w:val="%1."/>
      <w:lvlJc w:val="left"/>
      <w:pPr>
        <w:ind w:left="3337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34D1F3E"/>
    <w:multiLevelType w:val="hybridMultilevel"/>
    <w:tmpl w:val="2218679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84655AD"/>
    <w:multiLevelType w:val="hybridMultilevel"/>
    <w:tmpl w:val="F6B0865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7A3B691E"/>
    <w:multiLevelType w:val="hybridMultilevel"/>
    <w:tmpl w:val="F32C7BF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C8C6AE2"/>
    <w:multiLevelType w:val="hybridMultilevel"/>
    <w:tmpl w:val="24D6A65C"/>
    <w:lvl w:ilvl="0" w:tplc="67E663C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DE5415"/>
    <w:multiLevelType w:val="hybridMultilevel"/>
    <w:tmpl w:val="74B6F776"/>
    <w:lvl w:ilvl="0" w:tplc="0419000D">
      <w:start w:val="1"/>
      <w:numFmt w:val="bullet"/>
      <w:lvlText w:val=""/>
      <w:lvlJc w:val="left"/>
      <w:pPr>
        <w:ind w:left="88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61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22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28"/>
  </w:num>
  <w:num w:numId="9">
    <w:abstractNumId w:val="6"/>
  </w:num>
  <w:num w:numId="10">
    <w:abstractNumId w:val="14"/>
  </w:num>
  <w:num w:numId="11">
    <w:abstractNumId w:val="25"/>
  </w:num>
  <w:num w:numId="12">
    <w:abstractNumId w:val="24"/>
  </w:num>
  <w:num w:numId="13">
    <w:abstractNumId w:val="19"/>
  </w:num>
  <w:num w:numId="14">
    <w:abstractNumId w:val="8"/>
  </w:num>
  <w:num w:numId="15">
    <w:abstractNumId w:val="16"/>
  </w:num>
  <w:num w:numId="16">
    <w:abstractNumId w:val="9"/>
  </w:num>
  <w:num w:numId="17">
    <w:abstractNumId w:val="12"/>
  </w:num>
  <w:num w:numId="18">
    <w:abstractNumId w:val="13"/>
  </w:num>
  <w:num w:numId="19">
    <w:abstractNumId w:val="7"/>
  </w:num>
  <w:num w:numId="20">
    <w:abstractNumId w:val="17"/>
  </w:num>
  <w:num w:numId="21">
    <w:abstractNumId w:val="15"/>
  </w:num>
  <w:num w:numId="22">
    <w:abstractNumId w:val="10"/>
  </w:num>
  <w:num w:numId="23">
    <w:abstractNumId w:val="26"/>
  </w:num>
  <w:num w:numId="24">
    <w:abstractNumId w:val="20"/>
  </w:num>
  <w:num w:numId="25">
    <w:abstractNumId w:val="21"/>
  </w:num>
  <w:num w:numId="26">
    <w:abstractNumId w:val="3"/>
  </w:num>
  <w:num w:numId="27">
    <w:abstractNumId w:val="11"/>
  </w:num>
  <w:num w:numId="28">
    <w:abstractNumId w:val="18"/>
  </w:num>
  <w:num w:numId="29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93"/>
    <w:rsid w:val="00005F18"/>
    <w:rsid w:val="00010A23"/>
    <w:rsid w:val="000118C2"/>
    <w:rsid w:val="00011BB8"/>
    <w:rsid w:val="00013BEE"/>
    <w:rsid w:val="00015E98"/>
    <w:rsid w:val="00022B3A"/>
    <w:rsid w:val="00023D51"/>
    <w:rsid w:val="00041A50"/>
    <w:rsid w:val="00043B05"/>
    <w:rsid w:val="00044DA6"/>
    <w:rsid w:val="00044E0B"/>
    <w:rsid w:val="00044E59"/>
    <w:rsid w:val="00047541"/>
    <w:rsid w:val="00057220"/>
    <w:rsid w:val="00057EF0"/>
    <w:rsid w:val="0006142B"/>
    <w:rsid w:val="00064E37"/>
    <w:rsid w:val="00066D53"/>
    <w:rsid w:val="00067C7B"/>
    <w:rsid w:val="0007143B"/>
    <w:rsid w:val="0008006B"/>
    <w:rsid w:val="000824A2"/>
    <w:rsid w:val="00086B71"/>
    <w:rsid w:val="00092B4B"/>
    <w:rsid w:val="000A3395"/>
    <w:rsid w:val="000A469A"/>
    <w:rsid w:val="000A5D4E"/>
    <w:rsid w:val="000B616A"/>
    <w:rsid w:val="000C5C10"/>
    <w:rsid w:val="000C7235"/>
    <w:rsid w:val="000D019D"/>
    <w:rsid w:val="000E4F51"/>
    <w:rsid w:val="000F47D2"/>
    <w:rsid w:val="000F697C"/>
    <w:rsid w:val="00101493"/>
    <w:rsid w:val="00107A11"/>
    <w:rsid w:val="0011155C"/>
    <w:rsid w:val="001151AC"/>
    <w:rsid w:val="001172B7"/>
    <w:rsid w:val="001302C8"/>
    <w:rsid w:val="00135594"/>
    <w:rsid w:val="001409AB"/>
    <w:rsid w:val="0014170F"/>
    <w:rsid w:val="0015311D"/>
    <w:rsid w:val="001551A2"/>
    <w:rsid w:val="00160E78"/>
    <w:rsid w:val="00170C09"/>
    <w:rsid w:val="00174234"/>
    <w:rsid w:val="00176C5A"/>
    <w:rsid w:val="001809CD"/>
    <w:rsid w:val="001827FD"/>
    <w:rsid w:val="00190F93"/>
    <w:rsid w:val="00193F31"/>
    <w:rsid w:val="001A5C22"/>
    <w:rsid w:val="001B3D69"/>
    <w:rsid w:val="001B509B"/>
    <w:rsid w:val="001B7688"/>
    <w:rsid w:val="001C0310"/>
    <w:rsid w:val="001C2355"/>
    <w:rsid w:val="001C37B4"/>
    <w:rsid w:val="001C4275"/>
    <w:rsid w:val="001C4A98"/>
    <w:rsid w:val="001C68FA"/>
    <w:rsid w:val="001C6CE4"/>
    <w:rsid w:val="001C6E33"/>
    <w:rsid w:val="001C776E"/>
    <w:rsid w:val="001D302D"/>
    <w:rsid w:val="001E2796"/>
    <w:rsid w:val="001E485A"/>
    <w:rsid w:val="001E6898"/>
    <w:rsid w:val="001F2DDA"/>
    <w:rsid w:val="001F62AB"/>
    <w:rsid w:val="002026BC"/>
    <w:rsid w:val="0020645E"/>
    <w:rsid w:val="00212EFD"/>
    <w:rsid w:val="002130BB"/>
    <w:rsid w:val="00213D5A"/>
    <w:rsid w:val="00220128"/>
    <w:rsid w:val="00225C1A"/>
    <w:rsid w:val="00233540"/>
    <w:rsid w:val="00243985"/>
    <w:rsid w:val="002444C2"/>
    <w:rsid w:val="00252F53"/>
    <w:rsid w:val="002551F2"/>
    <w:rsid w:val="00256D63"/>
    <w:rsid w:val="00260CA5"/>
    <w:rsid w:val="002661CE"/>
    <w:rsid w:val="00267FF9"/>
    <w:rsid w:val="0027004B"/>
    <w:rsid w:val="002720DC"/>
    <w:rsid w:val="002721E7"/>
    <w:rsid w:val="00274301"/>
    <w:rsid w:val="00281F68"/>
    <w:rsid w:val="002865D3"/>
    <w:rsid w:val="00286896"/>
    <w:rsid w:val="002922C7"/>
    <w:rsid w:val="00294CC8"/>
    <w:rsid w:val="00296852"/>
    <w:rsid w:val="00297A50"/>
    <w:rsid w:val="002A030C"/>
    <w:rsid w:val="002A558D"/>
    <w:rsid w:val="002A55DE"/>
    <w:rsid w:val="002A6344"/>
    <w:rsid w:val="002A7A87"/>
    <w:rsid w:val="002B1A6D"/>
    <w:rsid w:val="002B2201"/>
    <w:rsid w:val="002B260B"/>
    <w:rsid w:val="002B2E58"/>
    <w:rsid w:val="002C0B88"/>
    <w:rsid w:val="002C1598"/>
    <w:rsid w:val="002C5250"/>
    <w:rsid w:val="002C5989"/>
    <w:rsid w:val="002C626A"/>
    <w:rsid w:val="002C68A3"/>
    <w:rsid w:val="002C799C"/>
    <w:rsid w:val="002D271C"/>
    <w:rsid w:val="002D40FF"/>
    <w:rsid w:val="002E26B3"/>
    <w:rsid w:val="002E421D"/>
    <w:rsid w:val="002E791A"/>
    <w:rsid w:val="002F6826"/>
    <w:rsid w:val="003127BB"/>
    <w:rsid w:val="00312E9C"/>
    <w:rsid w:val="00316323"/>
    <w:rsid w:val="00320586"/>
    <w:rsid w:val="00323002"/>
    <w:rsid w:val="00324B8C"/>
    <w:rsid w:val="00325955"/>
    <w:rsid w:val="0032654C"/>
    <w:rsid w:val="003310AA"/>
    <w:rsid w:val="00333579"/>
    <w:rsid w:val="00342A1E"/>
    <w:rsid w:val="00345F76"/>
    <w:rsid w:val="00351E39"/>
    <w:rsid w:val="00352D49"/>
    <w:rsid w:val="003549DE"/>
    <w:rsid w:val="0035671E"/>
    <w:rsid w:val="00357B71"/>
    <w:rsid w:val="0037148F"/>
    <w:rsid w:val="0037559A"/>
    <w:rsid w:val="003820C0"/>
    <w:rsid w:val="00383121"/>
    <w:rsid w:val="0038603A"/>
    <w:rsid w:val="00387043"/>
    <w:rsid w:val="003909B6"/>
    <w:rsid w:val="003A1393"/>
    <w:rsid w:val="003A1C36"/>
    <w:rsid w:val="003A59BD"/>
    <w:rsid w:val="003B640B"/>
    <w:rsid w:val="003B6548"/>
    <w:rsid w:val="003C4C2A"/>
    <w:rsid w:val="003E2A97"/>
    <w:rsid w:val="003E4117"/>
    <w:rsid w:val="003E6524"/>
    <w:rsid w:val="003F50B5"/>
    <w:rsid w:val="004021A7"/>
    <w:rsid w:val="00405E3C"/>
    <w:rsid w:val="00412267"/>
    <w:rsid w:val="00420ACA"/>
    <w:rsid w:val="00420E96"/>
    <w:rsid w:val="00423BFA"/>
    <w:rsid w:val="004312BE"/>
    <w:rsid w:val="00435490"/>
    <w:rsid w:val="00442A1B"/>
    <w:rsid w:val="004446DA"/>
    <w:rsid w:val="004466EF"/>
    <w:rsid w:val="00451E1F"/>
    <w:rsid w:val="00452E95"/>
    <w:rsid w:val="004573E0"/>
    <w:rsid w:val="004603DD"/>
    <w:rsid w:val="00460A7E"/>
    <w:rsid w:val="004618CA"/>
    <w:rsid w:val="00461EB4"/>
    <w:rsid w:val="0046204B"/>
    <w:rsid w:val="00470142"/>
    <w:rsid w:val="0047055C"/>
    <w:rsid w:val="00476FC6"/>
    <w:rsid w:val="0049211C"/>
    <w:rsid w:val="004958A7"/>
    <w:rsid w:val="004A354D"/>
    <w:rsid w:val="004A531D"/>
    <w:rsid w:val="004A5BFC"/>
    <w:rsid w:val="004A6321"/>
    <w:rsid w:val="004A66DE"/>
    <w:rsid w:val="004B4C1C"/>
    <w:rsid w:val="004B525C"/>
    <w:rsid w:val="004B75F2"/>
    <w:rsid w:val="004C0926"/>
    <w:rsid w:val="004C0C9E"/>
    <w:rsid w:val="004C4944"/>
    <w:rsid w:val="004C50CD"/>
    <w:rsid w:val="004D4F8E"/>
    <w:rsid w:val="004D7176"/>
    <w:rsid w:val="004E6E10"/>
    <w:rsid w:val="004E727B"/>
    <w:rsid w:val="004F386B"/>
    <w:rsid w:val="004F65B2"/>
    <w:rsid w:val="00502ECB"/>
    <w:rsid w:val="00511694"/>
    <w:rsid w:val="00520F0A"/>
    <w:rsid w:val="00523F68"/>
    <w:rsid w:val="00524857"/>
    <w:rsid w:val="00527490"/>
    <w:rsid w:val="00531220"/>
    <w:rsid w:val="0053257E"/>
    <w:rsid w:val="005331D9"/>
    <w:rsid w:val="00534705"/>
    <w:rsid w:val="00552EF3"/>
    <w:rsid w:val="0055471C"/>
    <w:rsid w:val="00556C5D"/>
    <w:rsid w:val="00560503"/>
    <w:rsid w:val="00571799"/>
    <w:rsid w:val="005720BD"/>
    <w:rsid w:val="005826D8"/>
    <w:rsid w:val="00582BA3"/>
    <w:rsid w:val="0058412D"/>
    <w:rsid w:val="00594493"/>
    <w:rsid w:val="00595162"/>
    <w:rsid w:val="005A6A71"/>
    <w:rsid w:val="005B6051"/>
    <w:rsid w:val="005D36B8"/>
    <w:rsid w:val="005D63AA"/>
    <w:rsid w:val="005D6E6F"/>
    <w:rsid w:val="005D7920"/>
    <w:rsid w:val="005E30EE"/>
    <w:rsid w:val="005E3A42"/>
    <w:rsid w:val="005E78BC"/>
    <w:rsid w:val="005E7F24"/>
    <w:rsid w:val="005F1F19"/>
    <w:rsid w:val="005F351B"/>
    <w:rsid w:val="005F5988"/>
    <w:rsid w:val="00600616"/>
    <w:rsid w:val="0060069E"/>
    <w:rsid w:val="006052AE"/>
    <w:rsid w:val="00607824"/>
    <w:rsid w:val="00610E54"/>
    <w:rsid w:val="00612831"/>
    <w:rsid w:val="00616BE6"/>
    <w:rsid w:val="00617D11"/>
    <w:rsid w:val="00623FB0"/>
    <w:rsid w:val="00626002"/>
    <w:rsid w:val="00631783"/>
    <w:rsid w:val="00652FC7"/>
    <w:rsid w:val="006542AB"/>
    <w:rsid w:val="0065531B"/>
    <w:rsid w:val="0066290B"/>
    <w:rsid w:val="00662A78"/>
    <w:rsid w:val="00662CC7"/>
    <w:rsid w:val="006636D0"/>
    <w:rsid w:val="00664A1D"/>
    <w:rsid w:val="00674EAA"/>
    <w:rsid w:val="00675549"/>
    <w:rsid w:val="00676201"/>
    <w:rsid w:val="00686372"/>
    <w:rsid w:val="00687E42"/>
    <w:rsid w:val="00690DF1"/>
    <w:rsid w:val="0069563C"/>
    <w:rsid w:val="006A693C"/>
    <w:rsid w:val="006A6EEA"/>
    <w:rsid w:val="006A7AF4"/>
    <w:rsid w:val="006B62BA"/>
    <w:rsid w:val="006C559A"/>
    <w:rsid w:val="006C68FB"/>
    <w:rsid w:val="006D1F8F"/>
    <w:rsid w:val="006D5F02"/>
    <w:rsid w:val="006D65C4"/>
    <w:rsid w:val="006E0BD7"/>
    <w:rsid w:val="006E0FB8"/>
    <w:rsid w:val="006E1644"/>
    <w:rsid w:val="006E1AC4"/>
    <w:rsid w:val="006E42FA"/>
    <w:rsid w:val="006F00BC"/>
    <w:rsid w:val="006F2B0C"/>
    <w:rsid w:val="006F3A2C"/>
    <w:rsid w:val="006F4ABE"/>
    <w:rsid w:val="006F4FC6"/>
    <w:rsid w:val="00704D8E"/>
    <w:rsid w:val="0071230B"/>
    <w:rsid w:val="007136D3"/>
    <w:rsid w:val="007158A0"/>
    <w:rsid w:val="00717728"/>
    <w:rsid w:val="00720F9A"/>
    <w:rsid w:val="00727636"/>
    <w:rsid w:val="00727D09"/>
    <w:rsid w:val="0073010A"/>
    <w:rsid w:val="00740E85"/>
    <w:rsid w:val="00742F6F"/>
    <w:rsid w:val="00751518"/>
    <w:rsid w:val="00751B6E"/>
    <w:rsid w:val="00753932"/>
    <w:rsid w:val="00757874"/>
    <w:rsid w:val="00757BE2"/>
    <w:rsid w:val="00770C92"/>
    <w:rsid w:val="0077123B"/>
    <w:rsid w:val="00773BF8"/>
    <w:rsid w:val="00775451"/>
    <w:rsid w:val="00775EC4"/>
    <w:rsid w:val="00781A6D"/>
    <w:rsid w:val="00783E24"/>
    <w:rsid w:val="007845EB"/>
    <w:rsid w:val="007911EA"/>
    <w:rsid w:val="00792859"/>
    <w:rsid w:val="00793975"/>
    <w:rsid w:val="00793A6E"/>
    <w:rsid w:val="00793B0C"/>
    <w:rsid w:val="007949DE"/>
    <w:rsid w:val="007B02EB"/>
    <w:rsid w:val="007B3C0A"/>
    <w:rsid w:val="007B5634"/>
    <w:rsid w:val="007C520D"/>
    <w:rsid w:val="007D4F3B"/>
    <w:rsid w:val="007D7F29"/>
    <w:rsid w:val="007F6515"/>
    <w:rsid w:val="007F72DE"/>
    <w:rsid w:val="00816D66"/>
    <w:rsid w:val="008227F3"/>
    <w:rsid w:val="00834703"/>
    <w:rsid w:val="00834DEA"/>
    <w:rsid w:val="0083523D"/>
    <w:rsid w:val="0084416C"/>
    <w:rsid w:val="00844766"/>
    <w:rsid w:val="0085238A"/>
    <w:rsid w:val="00856142"/>
    <w:rsid w:val="00863421"/>
    <w:rsid w:val="008702AE"/>
    <w:rsid w:val="00876F4A"/>
    <w:rsid w:val="00881A1D"/>
    <w:rsid w:val="00885829"/>
    <w:rsid w:val="00890DB4"/>
    <w:rsid w:val="00892AF7"/>
    <w:rsid w:val="008945FB"/>
    <w:rsid w:val="008957C7"/>
    <w:rsid w:val="008C3038"/>
    <w:rsid w:val="008C3F15"/>
    <w:rsid w:val="008D0BA1"/>
    <w:rsid w:val="008D2651"/>
    <w:rsid w:val="008D71BE"/>
    <w:rsid w:val="008D7EDA"/>
    <w:rsid w:val="008E12AD"/>
    <w:rsid w:val="008E28B0"/>
    <w:rsid w:val="008E61AC"/>
    <w:rsid w:val="008F43F2"/>
    <w:rsid w:val="008F441E"/>
    <w:rsid w:val="00906186"/>
    <w:rsid w:val="00910E4E"/>
    <w:rsid w:val="00921C94"/>
    <w:rsid w:val="009239E3"/>
    <w:rsid w:val="0092590D"/>
    <w:rsid w:val="009270A4"/>
    <w:rsid w:val="00932D4B"/>
    <w:rsid w:val="009440A0"/>
    <w:rsid w:val="00944BA4"/>
    <w:rsid w:val="00944DB6"/>
    <w:rsid w:val="009474FC"/>
    <w:rsid w:val="009529FF"/>
    <w:rsid w:val="00952A6A"/>
    <w:rsid w:val="00961B31"/>
    <w:rsid w:val="00963569"/>
    <w:rsid w:val="00963E64"/>
    <w:rsid w:val="0097123A"/>
    <w:rsid w:val="00972C1F"/>
    <w:rsid w:val="009940D0"/>
    <w:rsid w:val="00994670"/>
    <w:rsid w:val="009A1698"/>
    <w:rsid w:val="009A56D5"/>
    <w:rsid w:val="009D0ACB"/>
    <w:rsid w:val="009D0D9B"/>
    <w:rsid w:val="009D12AA"/>
    <w:rsid w:val="009D210C"/>
    <w:rsid w:val="009D4743"/>
    <w:rsid w:val="009E0D0D"/>
    <w:rsid w:val="009E37A1"/>
    <w:rsid w:val="009E570B"/>
    <w:rsid w:val="009E635F"/>
    <w:rsid w:val="00A04286"/>
    <w:rsid w:val="00A05AB9"/>
    <w:rsid w:val="00A05DA7"/>
    <w:rsid w:val="00A05FBC"/>
    <w:rsid w:val="00A07B6C"/>
    <w:rsid w:val="00A13452"/>
    <w:rsid w:val="00A14ABC"/>
    <w:rsid w:val="00A17971"/>
    <w:rsid w:val="00A3387E"/>
    <w:rsid w:val="00A34607"/>
    <w:rsid w:val="00A36E21"/>
    <w:rsid w:val="00A40067"/>
    <w:rsid w:val="00A40D39"/>
    <w:rsid w:val="00A459F9"/>
    <w:rsid w:val="00A63CF1"/>
    <w:rsid w:val="00A70995"/>
    <w:rsid w:val="00A709AE"/>
    <w:rsid w:val="00A72248"/>
    <w:rsid w:val="00A72E21"/>
    <w:rsid w:val="00A73A93"/>
    <w:rsid w:val="00A74559"/>
    <w:rsid w:val="00A74F0B"/>
    <w:rsid w:val="00A76129"/>
    <w:rsid w:val="00A76A4A"/>
    <w:rsid w:val="00A80FEA"/>
    <w:rsid w:val="00A86265"/>
    <w:rsid w:val="00AA21DC"/>
    <w:rsid w:val="00AA31C4"/>
    <w:rsid w:val="00AB20D6"/>
    <w:rsid w:val="00AC4258"/>
    <w:rsid w:val="00AC5269"/>
    <w:rsid w:val="00AC7CAB"/>
    <w:rsid w:val="00AD103E"/>
    <w:rsid w:val="00AD24D4"/>
    <w:rsid w:val="00AD58D8"/>
    <w:rsid w:val="00AE54F1"/>
    <w:rsid w:val="00AF7BC1"/>
    <w:rsid w:val="00B00160"/>
    <w:rsid w:val="00B013BB"/>
    <w:rsid w:val="00B03872"/>
    <w:rsid w:val="00B04FF6"/>
    <w:rsid w:val="00B0526C"/>
    <w:rsid w:val="00B07147"/>
    <w:rsid w:val="00B07C2A"/>
    <w:rsid w:val="00B11418"/>
    <w:rsid w:val="00B157FE"/>
    <w:rsid w:val="00B20906"/>
    <w:rsid w:val="00B32521"/>
    <w:rsid w:val="00B52573"/>
    <w:rsid w:val="00B55274"/>
    <w:rsid w:val="00B61C9C"/>
    <w:rsid w:val="00B62313"/>
    <w:rsid w:val="00B626E1"/>
    <w:rsid w:val="00B64EE9"/>
    <w:rsid w:val="00B6728D"/>
    <w:rsid w:val="00B67C20"/>
    <w:rsid w:val="00B7022A"/>
    <w:rsid w:val="00B74574"/>
    <w:rsid w:val="00B76BE0"/>
    <w:rsid w:val="00B774EC"/>
    <w:rsid w:val="00B77E05"/>
    <w:rsid w:val="00B81091"/>
    <w:rsid w:val="00B8535A"/>
    <w:rsid w:val="00B8539F"/>
    <w:rsid w:val="00BA1C81"/>
    <w:rsid w:val="00BA325D"/>
    <w:rsid w:val="00BA33FB"/>
    <w:rsid w:val="00BA3AD7"/>
    <w:rsid w:val="00BA5183"/>
    <w:rsid w:val="00BA7FCF"/>
    <w:rsid w:val="00BB104A"/>
    <w:rsid w:val="00BC23E0"/>
    <w:rsid w:val="00BD58C6"/>
    <w:rsid w:val="00BE00E6"/>
    <w:rsid w:val="00BE33B8"/>
    <w:rsid w:val="00BE33C9"/>
    <w:rsid w:val="00BF484B"/>
    <w:rsid w:val="00BF656B"/>
    <w:rsid w:val="00C05328"/>
    <w:rsid w:val="00C056C7"/>
    <w:rsid w:val="00C0616C"/>
    <w:rsid w:val="00C06170"/>
    <w:rsid w:val="00C0718E"/>
    <w:rsid w:val="00C07AE5"/>
    <w:rsid w:val="00C07D19"/>
    <w:rsid w:val="00C11A48"/>
    <w:rsid w:val="00C159AA"/>
    <w:rsid w:val="00C30BA1"/>
    <w:rsid w:val="00C31D29"/>
    <w:rsid w:val="00C3359C"/>
    <w:rsid w:val="00C37FB1"/>
    <w:rsid w:val="00C42900"/>
    <w:rsid w:val="00C430E6"/>
    <w:rsid w:val="00C43849"/>
    <w:rsid w:val="00C503F4"/>
    <w:rsid w:val="00C5054D"/>
    <w:rsid w:val="00C50680"/>
    <w:rsid w:val="00C50B9E"/>
    <w:rsid w:val="00C51CAE"/>
    <w:rsid w:val="00C55DEB"/>
    <w:rsid w:val="00C65EEB"/>
    <w:rsid w:val="00C66CEA"/>
    <w:rsid w:val="00C80158"/>
    <w:rsid w:val="00C9349C"/>
    <w:rsid w:val="00C96D6D"/>
    <w:rsid w:val="00CA02CA"/>
    <w:rsid w:val="00CA1AF7"/>
    <w:rsid w:val="00CA4E15"/>
    <w:rsid w:val="00CB087A"/>
    <w:rsid w:val="00CB3CD3"/>
    <w:rsid w:val="00CC1E94"/>
    <w:rsid w:val="00CC4AAA"/>
    <w:rsid w:val="00CC7B61"/>
    <w:rsid w:val="00CD27A2"/>
    <w:rsid w:val="00CD4C27"/>
    <w:rsid w:val="00CE0365"/>
    <w:rsid w:val="00CF0C7E"/>
    <w:rsid w:val="00CF3A3C"/>
    <w:rsid w:val="00D049ED"/>
    <w:rsid w:val="00D2227C"/>
    <w:rsid w:val="00D23C1A"/>
    <w:rsid w:val="00D441EB"/>
    <w:rsid w:val="00D528A6"/>
    <w:rsid w:val="00D573C7"/>
    <w:rsid w:val="00D6431F"/>
    <w:rsid w:val="00D66045"/>
    <w:rsid w:val="00D6710A"/>
    <w:rsid w:val="00D67366"/>
    <w:rsid w:val="00D86D69"/>
    <w:rsid w:val="00D87893"/>
    <w:rsid w:val="00D909FF"/>
    <w:rsid w:val="00D93216"/>
    <w:rsid w:val="00D95AE3"/>
    <w:rsid w:val="00DA0E60"/>
    <w:rsid w:val="00DA1569"/>
    <w:rsid w:val="00DA3F99"/>
    <w:rsid w:val="00DA59FD"/>
    <w:rsid w:val="00DA60E3"/>
    <w:rsid w:val="00DA6A73"/>
    <w:rsid w:val="00DA736D"/>
    <w:rsid w:val="00DA757C"/>
    <w:rsid w:val="00DB078D"/>
    <w:rsid w:val="00DB5D2D"/>
    <w:rsid w:val="00DB6A5D"/>
    <w:rsid w:val="00DB798F"/>
    <w:rsid w:val="00DC0401"/>
    <w:rsid w:val="00DC46E5"/>
    <w:rsid w:val="00DD5AAA"/>
    <w:rsid w:val="00DD5D41"/>
    <w:rsid w:val="00DE03ED"/>
    <w:rsid w:val="00DE22C8"/>
    <w:rsid w:val="00DE3D70"/>
    <w:rsid w:val="00DF11C4"/>
    <w:rsid w:val="00DF2082"/>
    <w:rsid w:val="00DF5121"/>
    <w:rsid w:val="00E0020E"/>
    <w:rsid w:val="00E06876"/>
    <w:rsid w:val="00E11E11"/>
    <w:rsid w:val="00E15046"/>
    <w:rsid w:val="00E1536C"/>
    <w:rsid w:val="00E20CD5"/>
    <w:rsid w:val="00E2203F"/>
    <w:rsid w:val="00E23837"/>
    <w:rsid w:val="00E255B1"/>
    <w:rsid w:val="00E32A41"/>
    <w:rsid w:val="00E41AE7"/>
    <w:rsid w:val="00E506B1"/>
    <w:rsid w:val="00E54F67"/>
    <w:rsid w:val="00E5688F"/>
    <w:rsid w:val="00E63F9A"/>
    <w:rsid w:val="00E66CED"/>
    <w:rsid w:val="00E67785"/>
    <w:rsid w:val="00E67E71"/>
    <w:rsid w:val="00E7102C"/>
    <w:rsid w:val="00E73163"/>
    <w:rsid w:val="00E73425"/>
    <w:rsid w:val="00E76E2E"/>
    <w:rsid w:val="00E818BC"/>
    <w:rsid w:val="00E84311"/>
    <w:rsid w:val="00E87835"/>
    <w:rsid w:val="00E927F7"/>
    <w:rsid w:val="00EA2AE4"/>
    <w:rsid w:val="00EB2AF6"/>
    <w:rsid w:val="00EB528C"/>
    <w:rsid w:val="00ED06D5"/>
    <w:rsid w:val="00EE37AE"/>
    <w:rsid w:val="00EF05FC"/>
    <w:rsid w:val="00EF34DC"/>
    <w:rsid w:val="00EF42CA"/>
    <w:rsid w:val="00F058E5"/>
    <w:rsid w:val="00F122C4"/>
    <w:rsid w:val="00F144AB"/>
    <w:rsid w:val="00F1720C"/>
    <w:rsid w:val="00F22257"/>
    <w:rsid w:val="00F241E4"/>
    <w:rsid w:val="00F307B3"/>
    <w:rsid w:val="00F318F9"/>
    <w:rsid w:val="00F3338C"/>
    <w:rsid w:val="00F33AA2"/>
    <w:rsid w:val="00F35AB6"/>
    <w:rsid w:val="00F36EA6"/>
    <w:rsid w:val="00F40194"/>
    <w:rsid w:val="00F409FF"/>
    <w:rsid w:val="00F40DAB"/>
    <w:rsid w:val="00F41E3E"/>
    <w:rsid w:val="00F43D5A"/>
    <w:rsid w:val="00F4648C"/>
    <w:rsid w:val="00F5330D"/>
    <w:rsid w:val="00F56B37"/>
    <w:rsid w:val="00F603E4"/>
    <w:rsid w:val="00F722CB"/>
    <w:rsid w:val="00F9310E"/>
    <w:rsid w:val="00F976DA"/>
    <w:rsid w:val="00FA31C9"/>
    <w:rsid w:val="00FA4CA0"/>
    <w:rsid w:val="00FA4E02"/>
    <w:rsid w:val="00FA5639"/>
    <w:rsid w:val="00FA761D"/>
    <w:rsid w:val="00FB49AB"/>
    <w:rsid w:val="00FB5405"/>
    <w:rsid w:val="00FB575D"/>
    <w:rsid w:val="00FB5C6C"/>
    <w:rsid w:val="00FB6486"/>
    <w:rsid w:val="00FC2FE7"/>
    <w:rsid w:val="00FC4B34"/>
    <w:rsid w:val="00FC7A3E"/>
    <w:rsid w:val="00FD067E"/>
    <w:rsid w:val="00FD6A3A"/>
    <w:rsid w:val="00FD77D7"/>
    <w:rsid w:val="00FD7F96"/>
    <w:rsid w:val="00FE22DF"/>
    <w:rsid w:val="00FF098C"/>
    <w:rsid w:val="00FF19C3"/>
    <w:rsid w:val="00FF2100"/>
    <w:rsid w:val="00FF4407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2D779"/>
  <w15:docId w15:val="{979D0982-F909-4C91-9A00-BE1AFC55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86B"/>
  </w:style>
  <w:style w:type="paragraph" w:styleId="10">
    <w:name w:val="heading 1"/>
    <w:basedOn w:val="a"/>
    <w:next w:val="a"/>
    <w:link w:val="11"/>
    <w:uiPriority w:val="9"/>
    <w:qFormat/>
    <w:rsid w:val="00066D53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066D53"/>
    <w:pPr>
      <w:keepNext/>
      <w:spacing w:after="0" w:line="240" w:lineRule="atLeast"/>
      <w:ind w:left="709" w:right="278"/>
      <w:jc w:val="right"/>
      <w:outlineLvl w:val="4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D53"/>
    <w:pPr>
      <w:keepNext/>
      <w:keepLines/>
      <w:suppressAutoHyphen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73A93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A73A9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aliases w:val="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Use Case List Paragraph"/>
    <w:basedOn w:val="a"/>
    <w:link w:val="a6"/>
    <w:uiPriority w:val="34"/>
    <w:qFormat/>
    <w:rsid w:val="0069563C"/>
    <w:pPr>
      <w:ind w:left="720"/>
      <w:contextualSpacing/>
    </w:pPr>
  </w:style>
  <w:style w:type="paragraph" w:customStyle="1" w:styleId="tekstob">
    <w:name w:val="tekstob"/>
    <w:basedOn w:val="a"/>
    <w:rsid w:val="008C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6">
    <w:name w:val="Пункт-6"/>
    <w:basedOn w:val="a"/>
    <w:uiPriority w:val="99"/>
    <w:rsid w:val="008C3F15"/>
    <w:pPr>
      <w:tabs>
        <w:tab w:val="num" w:pos="2034"/>
      </w:tabs>
      <w:spacing w:after="0" w:line="288" w:lineRule="auto"/>
      <w:ind w:left="333"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A80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lock Text"/>
    <w:basedOn w:val="a"/>
    <w:uiPriority w:val="99"/>
    <w:rsid w:val="00751518"/>
    <w:pPr>
      <w:spacing w:after="0" w:line="360" w:lineRule="auto"/>
      <w:ind w:left="567" w:right="227" w:hanging="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A3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0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09B6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3909B6"/>
    <w:pPr>
      <w:spacing w:after="0" w:line="240" w:lineRule="auto"/>
    </w:pPr>
  </w:style>
  <w:style w:type="paragraph" w:styleId="ac">
    <w:name w:val="header"/>
    <w:basedOn w:val="a"/>
    <w:link w:val="ad"/>
    <w:unhideWhenUsed/>
    <w:rsid w:val="001C3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1C37B4"/>
  </w:style>
  <w:style w:type="paragraph" w:styleId="ae">
    <w:name w:val="footer"/>
    <w:basedOn w:val="a"/>
    <w:link w:val="af"/>
    <w:uiPriority w:val="99"/>
    <w:unhideWhenUsed/>
    <w:rsid w:val="001C3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C37B4"/>
  </w:style>
  <w:style w:type="character" w:styleId="af0">
    <w:name w:val="annotation reference"/>
    <w:uiPriority w:val="99"/>
    <w:semiHidden/>
    <w:unhideWhenUsed/>
    <w:rsid w:val="004A354D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4A354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4A354D"/>
    <w:rPr>
      <w:rFonts w:ascii="Calibri" w:eastAsia="Calibri" w:hAnsi="Calibri" w:cs="Times New Roman"/>
      <w:sz w:val="20"/>
      <w:szCs w:val="20"/>
    </w:rPr>
  </w:style>
  <w:style w:type="table" w:customStyle="1" w:styleId="2">
    <w:name w:val="Сетка таблицы2"/>
    <w:basedOn w:val="a1"/>
    <w:next w:val="a7"/>
    <w:uiPriority w:val="59"/>
    <w:rsid w:val="00D44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066D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066D5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66D5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066D53"/>
  </w:style>
  <w:style w:type="character" w:customStyle="1" w:styleId="af3">
    <w:name w:val="Заголовок Знак"/>
    <w:aliases w:val="Знак Знак Знак Знак Знак Знак Знак Знак Знак,Знак Знак Знак Знак Знак Знак Знак,Знак Знак Знак Знак1,Знак Знак Знак Знак Знак,Знак2 Знак,Знак Знак Знак1 Знак"/>
    <w:basedOn w:val="a0"/>
    <w:link w:val="af4"/>
    <w:uiPriority w:val="99"/>
    <w:locked/>
    <w:rsid w:val="00066D53"/>
    <w:rPr>
      <w:bCs/>
      <w:color w:val="000000"/>
      <w:spacing w:val="13"/>
      <w:sz w:val="24"/>
      <w:shd w:val="clear" w:color="auto" w:fill="FFFFFF"/>
      <w:lang w:eastAsia="ar-SA"/>
    </w:rPr>
  </w:style>
  <w:style w:type="paragraph" w:styleId="af4">
    <w:name w:val="Title"/>
    <w:aliases w:val="Знак Знак Знак Знак Знак Знак Знак Знак,Знак Знак Знак Знак Знак Знак,Знак Знак Знак,Знак Знак Знак Знак,Знак2,Знак Знак Знак1"/>
    <w:basedOn w:val="a"/>
    <w:next w:val="a"/>
    <w:link w:val="af3"/>
    <w:uiPriority w:val="99"/>
    <w:qFormat/>
    <w:rsid w:val="00066D53"/>
    <w:pPr>
      <w:widowControl w:val="0"/>
      <w:shd w:val="clear" w:color="auto" w:fill="FFFFFF"/>
      <w:suppressAutoHyphens/>
      <w:autoSpaceDE w:val="0"/>
      <w:spacing w:after="0" w:line="240" w:lineRule="auto"/>
      <w:ind w:left="72"/>
      <w:jc w:val="center"/>
    </w:pPr>
    <w:rPr>
      <w:bCs/>
      <w:color w:val="000000"/>
      <w:spacing w:val="13"/>
      <w:sz w:val="24"/>
      <w:lang w:eastAsia="ar-SA"/>
    </w:rPr>
  </w:style>
  <w:style w:type="character" w:customStyle="1" w:styleId="13">
    <w:name w:val="Название Знак1"/>
    <w:basedOn w:val="a0"/>
    <w:uiPriority w:val="10"/>
    <w:rsid w:val="00066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-3">
    <w:name w:val="Пункт-3"/>
    <w:basedOn w:val="a"/>
    <w:uiPriority w:val="99"/>
    <w:rsid w:val="00066D53"/>
    <w:pPr>
      <w:tabs>
        <w:tab w:val="left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Текст сноски Знак"/>
    <w:basedOn w:val="a0"/>
    <w:link w:val="af6"/>
    <w:locked/>
    <w:rsid w:val="00066D53"/>
    <w:rPr>
      <w:lang w:eastAsia="ru-RU"/>
    </w:rPr>
  </w:style>
  <w:style w:type="paragraph" w:styleId="af6">
    <w:name w:val="footnote text"/>
    <w:basedOn w:val="a"/>
    <w:link w:val="af5"/>
    <w:rsid w:val="00066D53"/>
    <w:pPr>
      <w:spacing w:after="0" w:line="240" w:lineRule="auto"/>
    </w:pPr>
    <w:rPr>
      <w:lang w:eastAsia="ru-RU"/>
    </w:rPr>
  </w:style>
  <w:style w:type="character" w:customStyle="1" w:styleId="14">
    <w:name w:val="Текст сноски Знак1"/>
    <w:basedOn w:val="a0"/>
    <w:uiPriority w:val="99"/>
    <w:semiHidden/>
    <w:rsid w:val="00066D53"/>
    <w:rPr>
      <w:sz w:val="20"/>
      <w:szCs w:val="20"/>
    </w:rPr>
  </w:style>
  <w:style w:type="paragraph" w:customStyle="1" w:styleId="ConsNonformat">
    <w:name w:val="ConsNonformat"/>
    <w:rsid w:val="00066D5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unhideWhenUsed/>
    <w:rsid w:val="00066D5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066D5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5">
    <w:name w:val="Сетка таблицы1"/>
    <w:basedOn w:val="a1"/>
    <w:next w:val="a7"/>
    <w:uiPriority w:val="59"/>
    <w:rsid w:val="00066D5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aption"/>
    <w:basedOn w:val="a"/>
    <w:next w:val="a"/>
    <w:uiPriority w:val="35"/>
    <w:semiHidden/>
    <w:unhideWhenUsed/>
    <w:qFormat/>
    <w:rsid w:val="00066D53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ar-SA"/>
    </w:rPr>
  </w:style>
  <w:style w:type="paragraph" w:styleId="af8">
    <w:name w:val="Normal (Web)"/>
    <w:basedOn w:val="a"/>
    <w:uiPriority w:val="99"/>
    <w:unhideWhenUsed/>
    <w:rsid w:val="00066D5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066D53"/>
    <w:pPr>
      <w:numPr>
        <w:numId w:val="2"/>
      </w:numPr>
    </w:pPr>
  </w:style>
  <w:style w:type="table" w:customStyle="1" w:styleId="110">
    <w:name w:val="Сетка таблицы11"/>
    <w:basedOn w:val="a1"/>
    <w:next w:val="a7"/>
    <w:uiPriority w:val="59"/>
    <w:rsid w:val="00066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7D7F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annotation subject"/>
    <w:basedOn w:val="af1"/>
    <w:next w:val="af1"/>
    <w:link w:val="afa"/>
    <w:uiPriority w:val="99"/>
    <w:semiHidden/>
    <w:unhideWhenUsed/>
    <w:rsid w:val="007845EB"/>
    <w:rPr>
      <w:rFonts w:asciiTheme="minorHAnsi" w:eastAsiaTheme="minorHAnsi" w:hAnsiTheme="minorHAnsi" w:cstheme="minorBidi"/>
      <w:b/>
      <w:bCs/>
    </w:rPr>
  </w:style>
  <w:style w:type="character" w:customStyle="1" w:styleId="afa">
    <w:name w:val="Тема примечания Знак"/>
    <w:basedOn w:val="af2"/>
    <w:link w:val="af9"/>
    <w:uiPriority w:val="99"/>
    <w:semiHidden/>
    <w:rsid w:val="007845EB"/>
    <w:rPr>
      <w:rFonts w:ascii="Calibri" w:eastAsia="Calibri" w:hAnsi="Calibri" w:cs="Times New Roman"/>
      <w:b/>
      <w:bCs/>
      <w:sz w:val="20"/>
      <w:szCs w:val="20"/>
    </w:rPr>
  </w:style>
  <w:style w:type="table" w:customStyle="1" w:styleId="41">
    <w:name w:val="Сетка таблицы41"/>
    <w:basedOn w:val="a1"/>
    <w:next w:val="a7"/>
    <w:uiPriority w:val="59"/>
    <w:rsid w:val="002E4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60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aliases w:val="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basedOn w:val="a0"/>
    <w:link w:val="a5"/>
    <w:uiPriority w:val="34"/>
    <w:locked/>
    <w:rsid w:val="00626002"/>
  </w:style>
  <w:style w:type="paragraph" w:customStyle="1" w:styleId="HEADERTEXT0">
    <w:name w:val=".HEADERTEXT"/>
    <w:uiPriority w:val="99"/>
    <w:rsid w:val="006260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68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F1B34-B3C7-4EBE-B113-0A13BD016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2250</TotalTime>
  <Pages>8</Pages>
  <Words>2632</Words>
  <Characters>15008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Наурзов Ренат Руслан</dc:creator>
  <cp:lastModifiedBy>Наурузов Ренат</cp:lastModifiedBy>
  <cp:revision>59</cp:revision>
  <cp:lastPrinted>2017-11-21T07:26:00Z</cp:lastPrinted>
  <dcterms:created xsi:type="dcterms:W3CDTF">2021-04-15T13:21:00Z</dcterms:created>
  <dcterms:modified xsi:type="dcterms:W3CDTF">2024-07-08T07:36:00Z</dcterms:modified>
</cp:coreProperties>
</file>