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22"/>
        <w:gridCol w:w="492"/>
        <w:gridCol w:w="4105"/>
        <w:gridCol w:w="352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2778D3" w:rsidP="002402DA">
            <w:pPr>
              <w:ind w:firstLine="0"/>
            </w:pPr>
            <w:permStart w:id="549022587" w:edGrp="everyone"/>
            <w:r w:rsidRPr="00C22320">
              <w:rPr>
                <w:sz w:val="22"/>
                <w:szCs w:val="22"/>
              </w:rPr>
              <w:t xml:space="preserve">Директор </w:t>
            </w:r>
            <w:r w:rsidR="00C22320" w:rsidRPr="00C22320">
              <w:rPr>
                <w:sz w:val="22"/>
                <w:szCs w:val="22"/>
              </w:rPr>
              <w:t>дирекции (</w:t>
            </w:r>
            <w:r w:rsidRPr="00C22320">
              <w:rPr>
                <w:sz w:val="22"/>
                <w:szCs w:val="22"/>
              </w:rPr>
              <w:t>по правовым вопросам</w:t>
            </w:r>
            <w:r w:rsidR="00C22320">
              <w:t>)</w:t>
            </w:r>
            <w:permEnd w:id="549022587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C22320" w:rsidP="002402DA">
            <w:pPr>
              <w:ind w:firstLine="0"/>
              <w:rPr>
                <w:i/>
                <w:sz w:val="16"/>
                <w:szCs w:val="16"/>
              </w:rPr>
            </w:pPr>
            <w:permStart w:id="168297408" w:edGrp="everyone"/>
            <w:r>
              <w:rPr>
                <w:szCs w:val="24"/>
              </w:rPr>
              <w:t>И.В. Шабалин</w:t>
            </w:r>
            <w:r w:rsidR="002778D3">
              <w:rPr>
                <w:szCs w:val="24"/>
              </w:rPr>
              <w:t>.</w:t>
            </w:r>
            <w:r w:rsidR="002402DA">
              <w:rPr>
                <w:szCs w:val="24"/>
              </w:rPr>
              <w:t xml:space="preserve"> </w:t>
            </w:r>
            <w:permEnd w:id="168297408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3D5B0A" w:rsidRPr="00E16438" w:rsidRDefault="003D5B0A" w:rsidP="003D5B0A">
            <w:pPr>
              <w:jc w:val="center"/>
              <w:rPr>
                <w:rFonts w:cs="Times New Roman"/>
                <w:szCs w:val="24"/>
              </w:rPr>
            </w:pPr>
            <w:permStart w:id="218986844" w:edGrp="everyone"/>
            <w:r w:rsidRPr="00E16438">
              <w:rPr>
                <w:rFonts w:cs="Times New Roman"/>
                <w:szCs w:val="24"/>
              </w:rPr>
              <w:t xml:space="preserve">проведения комплекса кадастровых работ </w:t>
            </w:r>
          </w:p>
          <w:p w:rsidR="003D5B0A" w:rsidRPr="00E16438" w:rsidRDefault="00045113" w:rsidP="003D5B0A">
            <w:pPr>
              <w:jc w:val="center"/>
              <w:rPr>
                <w:rFonts w:cs="Times New Roman"/>
                <w:szCs w:val="24"/>
              </w:rPr>
            </w:pPr>
            <w:r w:rsidRPr="00E16438">
              <w:rPr>
                <w:rFonts w:cs="Times New Roman"/>
                <w:szCs w:val="24"/>
              </w:rPr>
              <w:t xml:space="preserve">для подготовки и </w:t>
            </w:r>
            <w:r w:rsidR="00E16438" w:rsidRPr="00E16438">
              <w:t xml:space="preserve">внесения сведений о зоне с особыми условиями использования территории в Единый Государственный Реестр Недвижимости </w:t>
            </w:r>
          </w:p>
          <w:permEnd w:id="218986844"/>
          <w:p w:rsidR="002C2B5B" w:rsidRPr="002F5C8C" w:rsidRDefault="002C2B5B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2C2B5B" w:rsidRPr="009C4BC1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lang w:val="ru-RU"/>
              </w:rPr>
              <w:t>Требования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Общие требования к 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320" w:rsidRPr="00C22320" w:rsidRDefault="003D5B0A" w:rsidP="003D5B0A">
            <w:pPr>
              <w:pStyle w:val="a3"/>
              <w:numPr>
                <w:ilvl w:val="0"/>
                <w:numId w:val="6"/>
              </w:numPr>
              <w:jc w:val="both"/>
              <w:rPr>
                <w:b/>
              </w:rPr>
            </w:pPr>
            <w:permStart w:id="2040746779" w:edGrp="everyone"/>
            <w:r w:rsidRPr="00E16438">
              <w:t xml:space="preserve">Проведение комплекса работ </w:t>
            </w:r>
            <w:r w:rsidR="005072D9" w:rsidRPr="00E16438">
              <w:t xml:space="preserve">- </w:t>
            </w:r>
            <w:r w:rsidRPr="00E16438">
              <w:t xml:space="preserve">работы по </w:t>
            </w:r>
            <w:r w:rsidR="00C22320">
              <w:t>установлению фактического местонахож</w:t>
            </w:r>
            <w:r w:rsidR="00C73522">
              <w:softHyphen/>
            </w:r>
            <w:r w:rsidR="00C22320">
              <w:t xml:space="preserve">дения кабельных линий, </w:t>
            </w:r>
            <w:r w:rsidR="005072D9" w:rsidRPr="00E16438">
              <w:t>описанию местоположения границ зоны с особыми усло</w:t>
            </w:r>
            <w:r w:rsidR="007D4259">
              <w:softHyphen/>
            </w:r>
            <w:r w:rsidR="005072D9" w:rsidRPr="00E16438">
              <w:t>виями использования территории</w:t>
            </w:r>
            <w:r w:rsidR="005072D9" w:rsidRPr="00E16438">
              <w:rPr>
                <w:rFonts w:eastAsia="Calibri"/>
              </w:rPr>
              <w:t xml:space="preserve"> </w:t>
            </w:r>
            <w:r w:rsidR="00253476">
              <w:rPr>
                <w:rFonts w:eastAsia="Calibri"/>
              </w:rPr>
              <w:t>–</w:t>
            </w:r>
            <w:r w:rsidR="005072D9" w:rsidRPr="00E16438">
              <w:rPr>
                <w:rFonts w:eastAsia="Calibri"/>
              </w:rPr>
              <w:t xml:space="preserve"> </w:t>
            </w:r>
            <w:r w:rsidR="00253476">
              <w:t>охранной зоны объекта электросетевого хозяйства</w:t>
            </w:r>
            <w:r w:rsidR="005072D9" w:rsidRPr="00E16438">
              <w:t xml:space="preserve"> </w:t>
            </w:r>
            <w:r w:rsidR="009538AD">
              <w:t xml:space="preserve">- </w:t>
            </w:r>
            <w:r w:rsidR="00EF640A">
              <w:rPr>
                <w:color w:val="000000"/>
                <w:lang w:eastAsia="ru-RU"/>
              </w:rPr>
              <w:t xml:space="preserve">кабельные линии электроснабжения </w:t>
            </w:r>
          </w:p>
          <w:p w:rsidR="00C22320" w:rsidRPr="00C22320" w:rsidRDefault="001C049A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="00C22320" w:rsidRPr="00FF58D7">
              <w:t xml:space="preserve">РП «Западная» (яч.7) </w:t>
            </w:r>
            <w:r w:rsidR="00C22320">
              <w:t>к</w:t>
            </w:r>
            <w:r w:rsidR="00C22320" w:rsidRPr="00FF58D7">
              <w:t xml:space="preserve"> ТП-104 (яч.1)</w:t>
            </w:r>
            <w:r w:rsidR="00C22320">
              <w:t xml:space="preserve">, инвентарный номер </w:t>
            </w:r>
            <w:r w:rsidR="004810E3" w:rsidRPr="00FE180D">
              <w:t>10038554</w:t>
            </w:r>
            <w:r w:rsidR="00C22320"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="00C22320">
              <w:rPr>
                <w:color w:val="000000"/>
                <w:lang w:eastAsia="ru-RU"/>
              </w:rPr>
              <w:t>дли</w:t>
            </w:r>
            <w:r w:rsidR="00C73522">
              <w:rPr>
                <w:color w:val="000000"/>
                <w:lang w:eastAsia="ru-RU"/>
              </w:rPr>
              <w:softHyphen/>
            </w:r>
            <w:r w:rsidR="00C22320">
              <w:rPr>
                <w:color w:val="000000"/>
                <w:lang w:eastAsia="ru-RU"/>
              </w:rPr>
              <w:t>ной 6 600 м, год ввода в эксплуатацию 2014;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C22320" w:rsidRPr="00C22320" w:rsidRDefault="00C22320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РП «Западная» (яч.20) </w:t>
            </w:r>
            <w:r>
              <w:t>к</w:t>
            </w:r>
            <w:r w:rsidRPr="00FF58D7">
              <w:t xml:space="preserve"> ТП-104 (яч.6)</w:t>
            </w:r>
            <w:r w:rsidR="009538AD">
              <w:rPr>
                <w:color w:val="000000"/>
                <w:lang w:eastAsia="ru-RU"/>
              </w:rPr>
              <w:t xml:space="preserve">, инвентарный номер </w:t>
            </w:r>
            <w:r w:rsidR="004810E3" w:rsidRPr="00FE180D">
              <w:t>10038554</w:t>
            </w:r>
            <w:r w:rsidR="009538AD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длиной 6 600 м</w:t>
            </w:r>
            <w:r w:rsidR="009538A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год ввода в эксплуатацию 2014;</w:t>
            </w:r>
            <w:r w:rsidR="009538AD">
              <w:rPr>
                <w:color w:val="000000"/>
                <w:lang w:eastAsia="ru-RU"/>
              </w:rPr>
              <w:t xml:space="preserve"> </w:t>
            </w:r>
          </w:p>
          <w:p w:rsidR="00C22320" w:rsidRPr="00C22320" w:rsidRDefault="00C22320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ТП-84 (яч.3) </w:t>
            </w:r>
            <w:r>
              <w:t>к</w:t>
            </w:r>
            <w:r w:rsidRPr="00FF58D7">
              <w:t xml:space="preserve"> ТП-85 (яч.2)</w:t>
            </w:r>
            <w:r>
              <w:t xml:space="preserve">, инвентарный номер </w:t>
            </w:r>
            <w:r w:rsidR="004810E3" w:rsidRPr="00FE180D">
              <w:t>10042276</w:t>
            </w:r>
            <w:r>
              <w:t>,</w:t>
            </w:r>
            <w:r>
              <w:rPr>
                <w:color w:val="000000"/>
                <w:lang w:eastAsia="ru-RU"/>
              </w:rPr>
              <w:t xml:space="preserve"> длиной 680 м, год ввода в эксплуатацию 2015;</w:t>
            </w:r>
          </w:p>
          <w:p w:rsidR="00C22320" w:rsidRPr="00253EE9" w:rsidRDefault="00C22320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>о</w:t>
            </w:r>
            <w:r>
              <w:t xml:space="preserve">т </w:t>
            </w:r>
            <w:r w:rsidRPr="00FF58D7">
              <w:t xml:space="preserve">ТП-84 (яч.7) </w:t>
            </w:r>
            <w:r>
              <w:t>к</w:t>
            </w:r>
            <w:r w:rsidRPr="00FF58D7">
              <w:t xml:space="preserve"> ТП-85 (яч.7)</w:t>
            </w:r>
            <w:r>
              <w:t xml:space="preserve">, инвентарный номер </w:t>
            </w:r>
            <w:r w:rsidR="004810E3" w:rsidRPr="00FE180D">
              <w:t>10042276</w:t>
            </w:r>
            <w:r>
              <w:t xml:space="preserve">, </w:t>
            </w:r>
            <w:r>
              <w:rPr>
                <w:color w:val="000000"/>
                <w:lang w:eastAsia="ru-RU"/>
              </w:rPr>
              <w:t>длиной 680 м</w:t>
            </w:r>
            <w:r w:rsidR="00253EE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="00D92522">
              <w:rPr>
                <w:color w:val="000000"/>
                <w:lang w:eastAsia="ru-RU"/>
              </w:rPr>
              <w:t>напряжение -</w:t>
            </w:r>
            <w:r w:rsidR="004460D8">
              <w:rPr>
                <w:color w:val="000000"/>
                <w:lang w:eastAsia="ru-RU"/>
              </w:rPr>
              <w:t xml:space="preserve"> </w:t>
            </w:r>
            <w:r w:rsidR="00D92522">
              <w:rPr>
                <w:color w:val="000000"/>
                <w:lang w:eastAsia="ru-RU"/>
              </w:rPr>
              <w:t xml:space="preserve">10 </w:t>
            </w:r>
            <w:proofErr w:type="spellStart"/>
            <w:r w:rsidR="00D92522">
              <w:rPr>
                <w:color w:val="000000"/>
                <w:lang w:eastAsia="ru-RU"/>
              </w:rPr>
              <w:t>кВ</w:t>
            </w:r>
            <w:proofErr w:type="spellEnd"/>
            <w:r w:rsidR="00D92522">
              <w:rPr>
                <w:color w:val="000000"/>
                <w:lang w:eastAsia="ru-RU"/>
              </w:rPr>
              <w:t xml:space="preserve">, </w:t>
            </w:r>
            <w:r w:rsidR="009538AD">
              <w:rPr>
                <w:color w:val="000000"/>
                <w:lang w:eastAsia="ru-RU"/>
              </w:rPr>
              <w:t xml:space="preserve">год ввода в эксплуатацию </w:t>
            </w:r>
            <w:r>
              <w:rPr>
                <w:color w:val="000000"/>
                <w:lang w:eastAsia="ru-RU"/>
              </w:rPr>
              <w:t>2015;</w:t>
            </w:r>
          </w:p>
          <w:p w:rsidR="00253EE9" w:rsidRPr="00253EE9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 xml:space="preserve">ТП-108 (яч.2) </w:t>
            </w:r>
            <w:r>
              <w:t xml:space="preserve">к </w:t>
            </w:r>
            <w:r w:rsidRPr="00FF58D7">
              <w:t>ТП-105 (яч.1)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253EE9" w:rsidRPr="00253EE9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>ТП-108 (яч.</w:t>
            </w:r>
            <w:r>
              <w:t>7</w:t>
            </w:r>
            <w:r w:rsidRPr="00FF58D7">
              <w:t xml:space="preserve">) </w:t>
            </w:r>
            <w:r>
              <w:t xml:space="preserve">к </w:t>
            </w:r>
            <w:r w:rsidRPr="00FF58D7">
              <w:t>ТП-105 (яч.</w:t>
            </w:r>
            <w:r>
              <w:t>6</w:t>
            </w:r>
            <w:r w:rsidRPr="00FF58D7">
              <w:t>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253EE9" w:rsidRPr="00253EE9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(яч.4)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253EE9" w:rsidRPr="00253EE9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</w:t>
            </w:r>
            <w:r>
              <w:rPr>
                <w:color w:val="000000"/>
              </w:rPr>
              <w:t>11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</w:t>
            </w:r>
            <w:r>
              <w:rPr>
                <w:color w:val="000000"/>
              </w:rPr>
              <w:t>6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253EE9" w:rsidRPr="00253EE9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</w:t>
            </w:r>
            <w:r>
              <w:rPr>
                <w:color w:val="000000"/>
              </w:rPr>
              <w:t>22</w:t>
            </w:r>
            <w:r w:rsidRPr="00253EE9">
              <w:rPr>
                <w:color w:val="000000"/>
              </w:rPr>
              <w:t xml:space="preserve"> (яч.</w:t>
            </w:r>
            <w:r>
              <w:rPr>
                <w:color w:val="000000"/>
              </w:rPr>
              <w:t>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>к К</w:t>
            </w:r>
            <w:r w:rsidRPr="00253EE9">
              <w:rPr>
                <w:color w:val="000000"/>
              </w:rPr>
              <w:t>ТП</w:t>
            </w:r>
            <w:r>
              <w:rPr>
                <w:color w:val="000000"/>
              </w:rPr>
              <w:t>Н</w:t>
            </w:r>
            <w:r w:rsidRPr="00253EE9">
              <w:rPr>
                <w:color w:val="000000"/>
              </w:rPr>
              <w:t>-</w:t>
            </w:r>
            <w:r>
              <w:rPr>
                <w:color w:val="000000"/>
              </w:rPr>
              <w:t>80</w:t>
            </w:r>
            <w:r w:rsidRPr="00253EE9">
              <w:rPr>
                <w:color w:val="000000"/>
              </w:rPr>
              <w:t xml:space="preserve">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500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253EE9" w:rsidRPr="00C22320" w:rsidRDefault="00253EE9" w:rsidP="00C22320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</w:t>
            </w:r>
            <w:r>
              <w:rPr>
                <w:color w:val="000000"/>
              </w:rPr>
              <w:t>22</w:t>
            </w:r>
            <w:r w:rsidRPr="00253EE9">
              <w:rPr>
                <w:color w:val="000000"/>
              </w:rPr>
              <w:t xml:space="preserve"> (яч.</w:t>
            </w:r>
            <w:r>
              <w:rPr>
                <w:color w:val="000000"/>
              </w:rPr>
              <w:t>10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>к К</w:t>
            </w:r>
            <w:r w:rsidRPr="00253EE9">
              <w:rPr>
                <w:color w:val="000000"/>
              </w:rPr>
              <w:t>ТП</w:t>
            </w:r>
            <w:r>
              <w:rPr>
                <w:color w:val="000000"/>
              </w:rPr>
              <w:t>Н</w:t>
            </w:r>
            <w:r w:rsidRPr="00253EE9">
              <w:rPr>
                <w:color w:val="000000"/>
              </w:rPr>
              <w:t>-</w:t>
            </w:r>
            <w:r>
              <w:rPr>
                <w:color w:val="000000"/>
              </w:rPr>
              <w:t>80</w:t>
            </w:r>
            <w:r w:rsidRPr="00253EE9">
              <w:rPr>
                <w:color w:val="000000"/>
              </w:rPr>
              <w:t xml:space="preserve"> (яч.</w:t>
            </w:r>
            <w:r>
              <w:rPr>
                <w:color w:val="000000"/>
              </w:rPr>
              <w:t>6</w:t>
            </w:r>
            <w:r w:rsidRPr="00253EE9">
              <w:rPr>
                <w:color w:val="000000"/>
              </w:rPr>
              <w:t>)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500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2017,</w:t>
            </w:r>
          </w:p>
          <w:p w:rsidR="003D5B0A" w:rsidRPr="00E16438" w:rsidRDefault="00253476" w:rsidP="00C22320">
            <w:pPr>
              <w:pStyle w:val="a3"/>
              <w:jc w:val="both"/>
              <w:rPr>
                <w:b/>
              </w:rPr>
            </w:pPr>
            <w:r>
              <w:t>и</w:t>
            </w:r>
            <w:r w:rsidR="00CF701D" w:rsidRPr="00E16438">
              <w:t xml:space="preserve"> внесения </w:t>
            </w:r>
            <w:r w:rsidR="00E16438" w:rsidRPr="00E16438">
              <w:t>сведений о зоне с особыми условиями использовани</w:t>
            </w:r>
            <w:r w:rsidR="00C22320">
              <w:t>я,</w:t>
            </w:r>
            <w:r w:rsidR="00E16438" w:rsidRPr="00E16438">
              <w:t xml:space="preserve"> территории в Единый Государственный Реестр Недвижимости </w:t>
            </w:r>
            <w:r w:rsidR="006A68DF">
              <w:t xml:space="preserve">(ЕГРН) </w:t>
            </w:r>
            <w:r w:rsidR="00CF701D" w:rsidRPr="00E16438">
              <w:t>Федеральной служб</w:t>
            </w:r>
            <w:r w:rsidR="00E16438">
              <w:t>ой</w:t>
            </w:r>
            <w:r w:rsidR="00CF701D" w:rsidRPr="00E16438">
              <w:t xml:space="preserve"> государственной регистрации, кадастра и картографии</w:t>
            </w:r>
            <w:r w:rsidR="005846BE" w:rsidRPr="00E16438">
              <w:rPr>
                <w:bCs/>
              </w:rPr>
              <w:t>;</w:t>
            </w:r>
          </w:p>
          <w:p w:rsidR="009B7CBB" w:rsidRDefault="009B7CBB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изучение и анализ исходной документации Заказчика на объекты имущества;</w:t>
            </w:r>
          </w:p>
          <w:p w:rsidR="008A6F18" w:rsidRDefault="008A6F18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проведение </w:t>
            </w:r>
            <w:r w:rsidR="006A5889">
              <w:t xml:space="preserve">натурных (полевых) работ </w:t>
            </w:r>
            <w:r w:rsidR="003D5B0A" w:rsidRPr="00E16438">
              <w:t xml:space="preserve">по </w:t>
            </w:r>
            <w:r>
              <w:t xml:space="preserve">уточнению местоположения кабельных линий </w:t>
            </w:r>
            <w:r w:rsidR="006A5889">
              <w:t xml:space="preserve">на </w:t>
            </w:r>
            <w:r>
              <w:t>местности</w:t>
            </w:r>
            <w:r w:rsidR="00653414">
              <w:t>, съемка характерных точек местоположения кабельных линий</w:t>
            </w:r>
            <w:r w:rsidR="00C73522">
              <w:t>;</w:t>
            </w:r>
          </w:p>
          <w:p w:rsidR="00653414" w:rsidRDefault="00653414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проведение камеральных работ – подготовка ведомость координат характерных точек местоположения кабельных линий;</w:t>
            </w:r>
          </w:p>
          <w:p w:rsidR="00653414" w:rsidRDefault="00653414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подготовка схемы местности с указанием местоположения кабельных линий;</w:t>
            </w:r>
          </w:p>
          <w:p w:rsidR="00C73522" w:rsidRDefault="008A6F18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п</w:t>
            </w:r>
            <w:r w:rsidRPr="00E16438">
              <w:t xml:space="preserve">роведение комплекса кадастровых </w:t>
            </w:r>
            <w:r w:rsidR="008C7557">
              <w:t xml:space="preserve">работ по </w:t>
            </w:r>
            <w:r w:rsidR="003D5B0A" w:rsidRPr="00E16438">
              <w:t xml:space="preserve">подготовке </w:t>
            </w:r>
            <w:r w:rsidR="00CF701D" w:rsidRPr="00E16438">
              <w:t xml:space="preserve">графических </w:t>
            </w:r>
            <w:r>
              <w:t xml:space="preserve">и </w:t>
            </w:r>
            <w:r w:rsidRPr="00E16438">
              <w:t>те</w:t>
            </w:r>
            <w:r>
              <w:t>к</w:t>
            </w:r>
            <w:r w:rsidRPr="00E16438">
              <w:t xml:space="preserve">стовых материалов </w:t>
            </w:r>
            <w:r w:rsidR="00045113" w:rsidRPr="00E16438">
              <w:t>(</w:t>
            </w:r>
            <w:r w:rsidR="003D5B0A" w:rsidRPr="00E16438">
              <w:t>архивов</w:t>
            </w:r>
            <w:r w:rsidR="00045113" w:rsidRPr="00E16438">
              <w:t>)</w:t>
            </w:r>
            <w:r w:rsidR="008C7557">
              <w:t xml:space="preserve"> зон с особыми условиями использования территории</w:t>
            </w:r>
            <w:r w:rsidR="00C73522">
              <w:t>;</w:t>
            </w:r>
          </w:p>
          <w:p w:rsidR="00A44771" w:rsidRDefault="00A44771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согласование кадастровой документации со всеми приложениями с Заказчиком;</w:t>
            </w:r>
          </w:p>
          <w:p w:rsidR="00A44771" w:rsidRDefault="00A44771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предоставление Заказчику детальных пояснений или консультаций по всем вопросам, возникшим при рассмотрении полученной кадастровой документации;</w:t>
            </w:r>
          </w:p>
          <w:p w:rsidR="003D5B0A" w:rsidRDefault="003D5B0A" w:rsidP="003D5B0A">
            <w:pPr>
              <w:pStyle w:val="a3"/>
              <w:numPr>
                <w:ilvl w:val="0"/>
                <w:numId w:val="6"/>
              </w:numPr>
              <w:jc w:val="both"/>
            </w:pPr>
            <w:r w:rsidRPr="00E16438">
              <w:t>подач</w:t>
            </w:r>
            <w:r w:rsidR="00C73522">
              <w:t>а</w:t>
            </w:r>
            <w:r w:rsidRPr="00E16438">
              <w:t xml:space="preserve"> заявления о</w:t>
            </w:r>
            <w:r w:rsidR="00CF701D" w:rsidRPr="00E16438">
              <w:t>б установлении зон</w:t>
            </w:r>
            <w:r w:rsidR="005072D9" w:rsidRPr="00E16438">
              <w:t>ы</w:t>
            </w:r>
            <w:r w:rsidR="00CF701D" w:rsidRPr="00E16438">
              <w:t xml:space="preserve"> с особыми условиями использования – </w:t>
            </w:r>
            <w:r w:rsidR="00253476">
              <w:t>охранной зоны объекта электросетевого хозяйства</w:t>
            </w:r>
            <w:r w:rsidR="00253476" w:rsidRPr="00E16438">
              <w:t xml:space="preserve"> </w:t>
            </w:r>
            <w:r w:rsidR="00253476">
              <w:t>и</w:t>
            </w:r>
            <w:r w:rsidRPr="00E16438">
              <w:t xml:space="preserve"> внесени</w:t>
            </w:r>
            <w:r w:rsidR="00CF701D" w:rsidRPr="00E16438">
              <w:t>я</w:t>
            </w:r>
            <w:r w:rsidRPr="00E16438">
              <w:t xml:space="preserve"> </w:t>
            </w:r>
            <w:r w:rsidR="00E16438" w:rsidRPr="00E16438">
              <w:t>сведений о зон</w:t>
            </w:r>
            <w:r w:rsidR="008C7557">
              <w:t>ах</w:t>
            </w:r>
            <w:r w:rsidR="00E16438" w:rsidRPr="00E16438">
              <w:t xml:space="preserve"> с особыми условиями использования территории в Единый Государственный Реестр Недвижимости Федеральной служб</w:t>
            </w:r>
            <w:r w:rsidR="00E16438">
              <w:t>ой</w:t>
            </w:r>
            <w:r w:rsidR="00E16438" w:rsidRPr="00E16438">
              <w:t xml:space="preserve"> государственной регистрации, к</w:t>
            </w:r>
            <w:r w:rsidR="002A33F4">
              <w:t>адастра и картографии</w:t>
            </w:r>
            <w:r w:rsidR="008C7557">
              <w:t xml:space="preserve"> по каждому объекту имущества</w:t>
            </w:r>
            <w:r w:rsidR="00C73522">
              <w:t>;</w:t>
            </w:r>
          </w:p>
          <w:p w:rsidR="005A7303" w:rsidRDefault="005A7303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мониторинг завершения кадастрового учёта </w:t>
            </w:r>
            <w:r w:rsidRPr="00E16438">
              <w:t>в Единый Государственный Реестр Недвижимости Федеральной служб</w:t>
            </w:r>
            <w:r>
              <w:t>ой</w:t>
            </w:r>
            <w:r w:rsidRPr="00E16438">
              <w:t xml:space="preserve"> государственной регистрации, к</w:t>
            </w:r>
            <w:r>
              <w:t>адастра и картографии по каждому объекту имущества;</w:t>
            </w:r>
          </w:p>
          <w:p w:rsidR="005A7303" w:rsidRDefault="005A7303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получение итоговой документации по результатам рассмотрения кадастровой документации </w:t>
            </w:r>
            <w:r w:rsidRPr="00E16438">
              <w:t>Федеральной служб</w:t>
            </w:r>
            <w:r>
              <w:t>ой</w:t>
            </w:r>
            <w:r w:rsidRPr="00E16438">
              <w:t xml:space="preserve"> государственной регистрации, к</w:t>
            </w:r>
            <w:r>
              <w:t>адастра и картографии по каждому объекту имущества;</w:t>
            </w:r>
          </w:p>
          <w:p w:rsidR="00C73522" w:rsidRPr="00E16438" w:rsidRDefault="00C73522" w:rsidP="003D5B0A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предоставление документов, подтверждающих учёт зон с особыми условиями ис</w:t>
            </w:r>
            <w:r w:rsidR="006A68DF">
              <w:softHyphen/>
            </w:r>
            <w:r>
              <w:t>пользования территории в ЕГРН.</w:t>
            </w:r>
          </w:p>
          <w:permEnd w:id="2040746779"/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Требования к техническим характеристикам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55" w:rsidRDefault="008A6F18" w:rsidP="00FE4555">
            <w:pPr>
              <w:pStyle w:val="a3"/>
              <w:numPr>
                <w:ilvl w:val="0"/>
                <w:numId w:val="13"/>
              </w:numPr>
              <w:ind w:left="709" w:hanging="425"/>
              <w:jc w:val="both"/>
              <w:rPr>
                <w:color w:val="000000"/>
              </w:rPr>
            </w:pPr>
            <w:permStart w:id="269827469" w:edGrp="everyone"/>
            <w:r>
              <w:t>схемы местоположения</w:t>
            </w:r>
            <w:r w:rsidR="006B1B83">
              <w:t xml:space="preserve"> </w:t>
            </w:r>
            <w:r w:rsidR="00EF640A">
              <w:rPr>
                <w:color w:val="000000"/>
              </w:rPr>
              <w:t>кабельны</w:t>
            </w:r>
            <w:r w:rsidR="00FE4555">
              <w:rPr>
                <w:color w:val="000000"/>
              </w:rPr>
              <w:t>х</w:t>
            </w:r>
            <w:r w:rsidR="00EF640A">
              <w:rPr>
                <w:color w:val="000000"/>
              </w:rPr>
              <w:t xml:space="preserve"> лини</w:t>
            </w:r>
            <w:r w:rsidR="00FE4555">
              <w:rPr>
                <w:color w:val="000000"/>
              </w:rPr>
              <w:t>й</w:t>
            </w:r>
            <w:r w:rsidR="00EF640A">
              <w:rPr>
                <w:color w:val="000000"/>
              </w:rPr>
              <w:t xml:space="preserve"> электроснабжения </w:t>
            </w:r>
          </w:p>
          <w:p w:rsidR="00253EE9" w:rsidRPr="00C22320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РП «Западная» (яч.7) </w:t>
            </w:r>
            <w:r>
              <w:t>к</w:t>
            </w:r>
            <w:r w:rsidRPr="00FF58D7">
              <w:t xml:space="preserve"> ТП-104 (яч.1)</w:t>
            </w:r>
            <w:r>
              <w:t xml:space="preserve">, инвентарный номер </w:t>
            </w:r>
            <w:r w:rsidRPr="00FE180D">
              <w:t>10038554</w:t>
            </w:r>
            <w:r>
              <w:t>,</w:t>
            </w:r>
            <w:r>
              <w:rPr>
                <w:color w:val="000000"/>
                <w:lang w:eastAsia="ru-RU"/>
              </w:rPr>
              <w:t xml:space="preserve"> дли</w:t>
            </w:r>
            <w:r>
              <w:rPr>
                <w:color w:val="000000"/>
                <w:lang w:eastAsia="ru-RU"/>
              </w:rPr>
              <w:softHyphen/>
              <w:t xml:space="preserve">ной 6 600 м, год ввода в эксплуатацию 2014; </w:t>
            </w:r>
          </w:p>
          <w:p w:rsidR="00253EE9" w:rsidRPr="00C22320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РП «Западная» (яч.20) </w:t>
            </w:r>
            <w:r>
              <w:t>к</w:t>
            </w:r>
            <w:r w:rsidRPr="00FF58D7">
              <w:t xml:space="preserve"> ТП-104 (яч.6)</w:t>
            </w:r>
            <w:r>
              <w:rPr>
                <w:color w:val="000000"/>
                <w:lang w:eastAsia="ru-RU"/>
              </w:rPr>
              <w:t xml:space="preserve">, инвентарный номер </w:t>
            </w:r>
            <w:r w:rsidRPr="00FE180D">
              <w:t>10038554</w:t>
            </w:r>
            <w:r>
              <w:rPr>
                <w:color w:val="000000"/>
                <w:lang w:eastAsia="ru-RU"/>
              </w:rPr>
              <w:t xml:space="preserve">, длиной 6 600 м, год ввода в эксплуатацию 2014; </w:t>
            </w:r>
          </w:p>
          <w:p w:rsidR="00253EE9" w:rsidRPr="00C22320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ТП-84 (яч.3) </w:t>
            </w:r>
            <w:r>
              <w:t>к</w:t>
            </w:r>
            <w:r w:rsidRPr="00FF58D7">
              <w:t xml:space="preserve"> ТП-85 (яч.2)</w:t>
            </w:r>
            <w:r>
              <w:t xml:space="preserve">, инвентарный номер </w:t>
            </w:r>
            <w:r w:rsidRPr="00FE180D">
              <w:t>10042276</w:t>
            </w:r>
            <w:r>
              <w:t>,</w:t>
            </w:r>
            <w:r>
              <w:rPr>
                <w:color w:val="000000"/>
                <w:lang w:eastAsia="ru-RU"/>
              </w:rPr>
              <w:t xml:space="preserve"> длиной 680 м, год ввода в эксплуатацию 2015;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>о</w:t>
            </w:r>
            <w:r>
              <w:t xml:space="preserve">т </w:t>
            </w:r>
            <w:r w:rsidRPr="00FF58D7">
              <w:t xml:space="preserve">ТП-84 (яч.7) </w:t>
            </w:r>
            <w:r>
              <w:t>к</w:t>
            </w:r>
            <w:r w:rsidRPr="00FF58D7">
              <w:t xml:space="preserve"> ТП-85 (яч.7)</w:t>
            </w:r>
            <w:r>
              <w:t xml:space="preserve">, инвентарный номер </w:t>
            </w:r>
            <w:r w:rsidRPr="00FE180D">
              <w:t>10042276</w:t>
            </w:r>
            <w:r>
              <w:t xml:space="preserve">, </w:t>
            </w:r>
            <w:r>
              <w:rPr>
                <w:color w:val="000000"/>
                <w:lang w:eastAsia="ru-RU"/>
              </w:rPr>
              <w:t xml:space="preserve">длиной 680 м, 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2015;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 xml:space="preserve">ТП-108 (яч.2) </w:t>
            </w:r>
            <w:r>
              <w:t xml:space="preserve">к </w:t>
            </w:r>
            <w:r w:rsidRPr="00FF58D7">
              <w:t>ТП-105 (яч.1)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>ТП-108 (яч.</w:t>
            </w:r>
            <w:r>
              <w:t>7</w:t>
            </w:r>
            <w:r w:rsidRPr="00FF58D7">
              <w:t xml:space="preserve">) </w:t>
            </w:r>
            <w:r>
              <w:t xml:space="preserve">к </w:t>
            </w:r>
            <w:r w:rsidRPr="00FF58D7">
              <w:t>ТП-105 (яч.</w:t>
            </w:r>
            <w:r>
              <w:t>6</w:t>
            </w:r>
            <w:r w:rsidRPr="00FF58D7">
              <w:t>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(яч.4)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</w:t>
            </w:r>
            <w:r>
              <w:rPr>
                <w:color w:val="000000"/>
              </w:rPr>
              <w:t>11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</w:t>
            </w:r>
            <w:r>
              <w:rPr>
                <w:color w:val="000000"/>
              </w:rPr>
              <w:t>6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253EE9" w:rsidRPr="00253EE9" w:rsidRDefault="00253EE9" w:rsidP="00253EE9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</w:t>
            </w:r>
            <w:r>
              <w:rPr>
                <w:color w:val="000000"/>
              </w:rPr>
              <w:t>22</w:t>
            </w:r>
            <w:r w:rsidRPr="00253EE9">
              <w:rPr>
                <w:color w:val="000000"/>
              </w:rPr>
              <w:t xml:space="preserve"> (яч.</w:t>
            </w:r>
            <w:r>
              <w:rPr>
                <w:color w:val="000000"/>
              </w:rPr>
              <w:t>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>к К</w:t>
            </w:r>
            <w:r w:rsidRPr="00253EE9">
              <w:rPr>
                <w:color w:val="000000"/>
              </w:rPr>
              <w:t>ТП</w:t>
            </w:r>
            <w:r>
              <w:rPr>
                <w:color w:val="000000"/>
              </w:rPr>
              <w:t>Н</w:t>
            </w:r>
            <w:r w:rsidRPr="00253EE9">
              <w:rPr>
                <w:color w:val="000000"/>
              </w:rPr>
              <w:t>-</w:t>
            </w:r>
            <w:r>
              <w:rPr>
                <w:color w:val="000000"/>
              </w:rPr>
              <w:t>80</w:t>
            </w:r>
            <w:r w:rsidRPr="00253EE9">
              <w:rPr>
                <w:color w:val="000000"/>
              </w:rPr>
              <w:t xml:space="preserve">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500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FE4555" w:rsidRPr="00253EE9" w:rsidRDefault="00253EE9" w:rsidP="00062878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 w:rsidRPr="00253EE9"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 xml:space="preserve">ТП-22 (яч.10) </w:t>
            </w:r>
            <w:r>
              <w:t>к К</w:t>
            </w:r>
            <w:r w:rsidRPr="00253EE9">
              <w:rPr>
                <w:color w:val="000000"/>
              </w:rPr>
              <w:t>ТПН-80 (яч.6)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500 м, </w:t>
            </w:r>
            <w:r w:rsidRPr="00253EE9"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 w:rsidRPr="00253EE9">
              <w:rPr>
                <w:color w:val="000000"/>
                <w:lang w:eastAsia="ru-RU"/>
              </w:rPr>
              <w:t>кВ</w:t>
            </w:r>
            <w:proofErr w:type="spellEnd"/>
            <w:r w:rsidRPr="00253EE9">
              <w:rPr>
                <w:color w:val="000000"/>
                <w:lang w:eastAsia="ru-RU"/>
              </w:rPr>
              <w:t>, год ввода в эксплуатацию 2017,</w:t>
            </w:r>
          </w:p>
          <w:p w:rsidR="008A6F18" w:rsidRDefault="006B1B83" w:rsidP="003D5B0A">
            <w:pPr>
              <w:rPr>
                <w:szCs w:val="24"/>
              </w:rPr>
            </w:pPr>
            <w:r>
              <w:rPr>
                <w:szCs w:val="24"/>
              </w:rPr>
              <w:t>по итогам проведения геодезических работ;</w:t>
            </w:r>
          </w:p>
          <w:p w:rsidR="00714746" w:rsidRPr="00714746" w:rsidRDefault="00F8359D" w:rsidP="00062878">
            <w:pPr>
              <w:pStyle w:val="a3"/>
              <w:numPr>
                <w:ilvl w:val="0"/>
                <w:numId w:val="13"/>
              </w:numPr>
              <w:ind w:left="709" w:hanging="283"/>
              <w:jc w:val="both"/>
              <w:rPr>
                <w:b/>
              </w:rPr>
            </w:pPr>
            <w:r>
              <w:t>кадастровая</w:t>
            </w:r>
            <w:r w:rsidR="003D5B0A" w:rsidRPr="00526751">
              <w:t xml:space="preserve"> документация </w:t>
            </w:r>
            <w:r w:rsidR="005072D9" w:rsidRPr="00213212">
              <w:t xml:space="preserve">по </w:t>
            </w:r>
            <w:r w:rsidR="005072D9">
              <w:t>описанию местоположения границ зон с особыми условиями использования территории</w:t>
            </w:r>
            <w:r w:rsidR="005072D9" w:rsidRPr="00714746">
              <w:rPr>
                <w:rFonts w:ascii="Arial" w:eastAsia="Calibri" w:hAnsi="Arial"/>
              </w:rPr>
              <w:t xml:space="preserve"> </w:t>
            </w:r>
            <w:r w:rsidR="005072D9" w:rsidRPr="00714746">
              <w:rPr>
                <w:rFonts w:eastAsia="Calibri"/>
              </w:rPr>
              <w:t xml:space="preserve">– </w:t>
            </w:r>
            <w:r w:rsidR="00253476">
              <w:t>охранн</w:t>
            </w:r>
            <w:r w:rsidR="00714746">
              <w:t>ых</w:t>
            </w:r>
            <w:r w:rsidR="00253476">
              <w:t xml:space="preserve"> зон объект</w:t>
            </w:r>
            <w:r w:rsidR="00FE4555">
              <w:t>ов</w:t>
            </w:r>
            <w:r w:rsidR="00253476">
              <w:t xml:space="preserve"> электросетевого хозяйства</w:t>
            </w:r>
            <w:r w:rsidR="00714746">
              <w:t>:</w:t>
            </w:r>
          </w:p>
          <w:p w:rsidR="00714746" w:rsidRPr="00C22320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РП «Западная» (яч.7) </w:t>
            </w:r>
            <w:r>
              <w:t>к</w:t>
            </w:r>
            <w:r w:rsidRPr="00FF58D7">
              <w:t xml:space="preserve"> ТП-104 (яч.1)</w:t>
            </w:r>
            <w:r>
              <w:t xml:space="preserve">, инвентарный номер </w:t>
            </w:r>
            <w:r w:rsidRPr="00FE180D">
              <w:t>10038554</w:t>
            </w:r>
            <w:r>
              <w:t>,</w:t>
            </w:r>
            <w:r>
              <w:rPr>
                <w:color w:val="000000"/>
                <w:lang w:eastAsia="ru-RU"/>
              </w:rPr>
              <w:t xml:space="preserve"> дли</w:t>
            </w:r>
            <w:r>
              <w:rPr>
                <w:color w:val="000000"/>
                <w:lang w:eastAsia="ru-RU"/>
              </w:rPr>
              <w:softHyphen/>
              <w:t xml:space="preserve">ной 6 600 м, год ввода в эксплуатацию 2014; </w:t>
            </w:r>
          </w:p>
          <w:p w:rsidR="00714746" w:rsidRPr="00C22320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от </w:t>
            </w:r>
            <w:r w:rsidRPr="00FF58D7">
              <w:t xml:space="preserve">РП «Западная» (яч.20) </w:t>
            </w:r>
            <w:r>
              <w:t>к</w:t>
            </w:r>
            <w:r w:rsidRPr="00FF58D7">
              <w:t xml:space="preserve"> ТП-104 (яч.6)</w:t>
            </w:r>
            <w:r>
              <w:rPr>
                <w:color w:val="000000"/>
                <w:lang w:eastAsia="ru-RU"/>
              </w:rPr>
              <w:t xml:space="preserve">, инвентарный номер </w:t>
            </w:r>
            <w:r w:rsidRPr="00FE180D">
              <w:t>10038554</w:t>
            </w:r>
            <w:r>
              <w:rPr>
                <w:color w:val="000000"/>
                <w:lang w:eastAsia="ru-RU"/>
              </w:rPr>
              <w:t xml:space="preserve">, длиной 6 600 м, год ввода в эксплуатацию 2014; </w:t>
            </w:r>
          </w:p>
          <w:p w:rsidR="00714746" w:rsidRPr="00C22320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F58D7">
              <w:t xml:space="preserve">ТП-84 (яч.3) </w:t>
            </w:r>
            <w:r>
              <w:t>к</w:t>
            </w:r>
            <w:r w:rsidRPr="00FF58D7">
              <w:t xml:space="preserve"> ТП-85 (яч.2)</w:t>
            </w:r>
            <w:r>
              <w:t xml:space="preserve">, инвентарный номер </w:t>
            </w:r>
            <w:r w:rsidRPr="00FE180D">
              <w:t>10042276</w:t>
            </w:r>
            <w:r>
              <w:t>,</w:t>
            </w:r>
            <w:r>
              <w:rPr>
                <w:color w:val="000000"/>
                <w:lang w:eastAsia="ru-RU"/>
              </w:rPr>
              <w:t xml:space="preserve"> длиной 680 м, год ввода в эксплуатацию 2015;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color w:val="000000"/>
                <w:lang w:eastAsia="ru-RU"/>
              </w:rPr>
              <w:t>о</w:t>
            </w:r>
            <w:r>
              <w:t xml:space="preserve">т </w:t>
            </w:r>
            <w:r w:rsidRPr="00FF58D7">
              <w:t xml:space="preserve">ТП-84 (яч.7) </w:t>
            </w:r>
            <w:r>
              <w:t>к</w:t>
            </w:r>
            <w:r w:rsidRPr="00FF58D7">
              <w:t xml:space="preserve"> ТП-85 (яч.7)</w:t>
            </w:r>
            <w:r>
              <w:t xml:space="preserve">, инвентарный номер </w:t>
            </w:r>
            <w:r w:rsidRPr="00FE180D">
              <w:t>10042276</w:t>
            </w:r>
            <w:r>
              <w:t xml:space="preserve">, </w:t>
            </w:r>
            <w:r>
              <w:rPr>
                <w:color w:val="000000"/>
                <w:lang w:eastAsia="ru-RU"/>
              </w:rPr>
              <w:t xml:space="preserve">длиной 680 м, 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2015;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 xml:space="preserve">ТП-108 (яч.2) </w:t>
            </w:r>
            <w:r>
              <w:t xml:space="preserve">к </w:t>
            </w:r>
            <w:r w:rsidRPr="00FF58D7">
              <w:t>ТП-105 (яч.1)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FF58D7">
              <w:t>ТП-108 (яч.</w:t>
            </w:r>
            <w:r>
              <w:t>7</w:t>
            </w:r>
            <w:r w:rsidRPr="00FF58D7">
              <w:t xml:space="preserve">) </w:t>
            </w:r>
            <w:r>
              <w:t xml:space="preserve">к </w:t>
            </w:r>
            <w:r w:rsidRPr="00FF58D7">
              <w:t>ТП-105 (яч.</w:t>
            </w:r>
            <w:r>
              <w:t>6</w:t>
            </w:r>
            <w:r w:rsidRPr="00FF58D7">
              <w:t>)</w:t>
            </w:r>
            <w:r>
              <w:t xml:space="preserve">, инвентарный номер </w:t>
            </w:r>
            <w:r w:rsidRPr="00CD53FA">
              <w:t>10038554</w:t>
            </w:r>
            <w:r>
              <w:t xml:space="preserve">, длиной 8 250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2014;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(яч.4)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ТП-30 (яч.</w:t>
            </w:r>
            <w:r>
              <w:rPr>
                <w:color w:val="000000"/>
              </w:rPr>
              <w:t>11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к </w:t>
            </w:r>
            <w:r w:rsidRPr="00253EE9">
              <w:rPr>
                <w:color w:val="000000"/>
              </w:rPr>
              <w:t>ТП-26 (яч.</w:t>
            </w:r>
            <w:r>
              <w:rPr>
                <w:color w:val="000000"/>
              </w:rPr>
              <w:t>6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2 100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714746" w:rsidRPr="00253EE9" w:rsidRDefault="00714746" w:rsidP="00714746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>
              <w:rPr>
                <w:b/>
              </w:rPr>
              <w:t xml:space="preserve"> </w:t>
            </w:r>
            <w:r w:rsidRPr="00253EE9">
              <w:rPr>
                <w:color w:val="000000"/>
              </w:rPr>
              <w:t>ТП-</w:t>
            </w:r>
            <w:r>
              <w:rPr>
                <w:color w:val="000000"/>
              </w:rPr>
              <w:t>22</w:t>
            </w:r>
            <w:r w:rsidRPr="00253EE9">
              <w:rPr>
                <w:color w:val="000000"/>
              </w:rPr>
              <w:t xml:space="preserve"> (яч.</w:t>
            </w:r>
            <w:r>
              <w:rPr>
                <w:color w:val="000000"/>
              </w:rPr>
              <w:t>1</w:t>
            </w:r>
            <w:r w:rsidRPr="00253EE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t>к К</w:t>
            </w:r>
            <w:r w:rsidRPr="00253EE9">
              <w:rPr>
                <w:color w:val="000000"/>
              </w:rPr>
              <w:t>ТП</w:t>
            </w:r>
            <w:r>
              <w:rPr>
                <w:color w:val="000000"/>
              </w:rPr>
              <w:t>Н</w:t>
            </w:r>
            <w:r w:rsidRPr="00253EE9">
              <w:rPr>
                <w:color w:val="000000"/>
              </w:rPr>
              <w:t>-</w:t>
            </w:r>
            <w:r>
              <w:rPr>
                <w:color w:val="000000"/>
              </w:rPr>
              <w:t>80</w:t>
            </w:r>
            <w:r w:rsidRPr="00253EE9">
              <w:rPr>
                <w:color w:val="000000"/>
              </w:rPr>
              <w:t xml:space="preserve"> (яч.1)</w:t>
            </w:r>
            <w:r>
              <w:rPr>
                <w:color w:val="000000"/>
              </w:rPr>
              <w:t xml:space="preserve"> </w:t>
            </w:r>
            <w:r>
              <w:t xml:space="preserve">, инвентарный номер </w:t>
            </w:r>
            <w:r w:rsidRPr="00253EE9">
              <w:rPr>
                <w:color w:val="000000"/>
              </w:rPr>
              <w:t>10013407Д</w:t>
            </w:r>
            <w:r>
              <w:t xml:space="preserve">, длиной 500 м, </w:t>
            </w:r>
            <w:r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spellEnd"/>
            <w:r>
              <w:rPr>
                <w:color w:val="000000"/>
                <w:lang w:eastAsia="ru-RU"/>
              </w:rPr>
              <w:t>, год ввода в эксплуатацию 2017;</w:t>
            </w:r>
          </w:p>
          <w:p w:rsidR="00FE4555" w:rsidRPr="00714746" w:rsidRDefault="00714746" w:rsidP="00062878">
            <w:pPr>
              <w:pStyle w:val="a3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253EE9">
              <w:t>от</w:t>
            </w:r>
            <w:r w:rsidRPr="00714746">
              <w:rPr>
                <w:b/>
              </w:rPr>
              <w:t xml:space="preserve"> </w:t>
            </w:r>
            <w:r w:rsidRPr="00714746">
              <w:rPr>
                <w:color w:val="000000"/>
              </w:rPr>
              <w:t xml:space="preserve">ТП-22 (яч.10) </w:t>
            </w:r>
            <w:r>
              <w:t>к К</w:t>
            </w:r>
            <w:r w:rsidRPr="00714746">
              <w:rPr>
                <w:color w:val="000000"/>
              </w:rPr>
              <w:t>ТПН-80 (яч.6)</w:t>
            </w:r>
            <w:r>
              <w:t xml:space="preserve">, инвентарный номер </w:t>
            </w:r>
            <w:r w:rsidRPr="00714746">
              <w:rPr>
                <w:color w:val="000000"/>
              </w:rPr>
              <w:t>10013407Д</w:t>
            </w:r>
            <w:r>
              <w:t xml:space="preserve">, длиной 500 м, </w:t>
            </w:r>
            <w:r w:rsidRPr="00714746">
              <w:rPr>
                <w:color w:val="000000"/>
                <w:lang w:eastAsia="ru-RU"/>
              </w:rPr>
              <w:t xml:space="preserve">напряжение - 10 </w:t>
            </w:r>
            <w:proofErr w:type="spellStart"/>
            <w:r w:rsidRPr="00714746">
              <w:rPr>
                <w:color w:val="000000"/>
                <w:lang w:eastAsia="ru-RU"/>
              </w:rPr>
              <w:t>кВ</w:t>
            </w:r>
            <w:proofErr w:type="spellEnd"/>
            <w:r w:rsidRPr="00714746">
              <w:rPr>
                <w:color w:val="000000"/>
                <w:lang w:eastAsia="ru-RU"/>
              </w:rPr>
              <w:t>, год ввода в эксплуатацию 2017,</w:t>
            </w:r>
          </w:p>
          <w:p w:rsidR="005F517C" w:rsidRDefault="003D5B0A" w:rsidP="003D5B0A">
            <w:pPr>
              <w:rPr>
                <w:rFonts w:cs="Times New Roman"/>
                <w:szCs w:val="24"/>
              </w:rPr>
            </w:pPr>
            <w:r w:rsidRPr="00526751">
              <w:rPr>
                <w:rFonts w:cs="Times New Roman"/>
                <w:szCs w:val="24"/>
              </w:rPr>
              <w:t>в соответствии с требованиями законо</w:t>
            </w:r>
            <w:r w:rsidR="005072D9">
              <w:rPr>
                <w:rFonts w:cs="Times New Roman"/>
                <w:szCs w:val="24"/>
              </w:rPr>
              <w:softHyphen/>
            </w:r>
            <w:r w:rsidRPr="00526751">
              <w:rPr>
                <w:rFonts w:cs="Times New Roman"/>
                <w:szCs w:val="24"/>
              </w:rPr>
              <w:t>дательства РФ</w:t>
            </w:r>
            <w:r w:rsidR="005F517C">
              <w:rPr>
                <w:rFonts w:cs="Times New Roman"/>
                <w:szCs w:val="24"/>
              </w:rPr>
              <w:t>, которая должна включать:</w:t>
            </w:r>
          </w:p>
          <w:p w:rsidR="005F517C" w:rsidRPr="006B1B83" w:rsidRDefault="005F517C" w:rsidP="00FE455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068"/>
                <w:tab w:val="num" w:pos="1701"/>
              </w:tabs>
              <w:autoSpaceDE/>
              <w:autoSpaceDN/>
              <w:adjustRightInd/>
              <w:ind w:left="1701" w:hanging="567"/>
              <w:rPr>
                <w:rFonts w:cs="Times New Roman"/>
                <w:sz w:val="22"/>
                <w:szCs w:val="22"/>
              </w:rPr>
            </w:pPr>
            <w:r w:rsidRPr="006B1B83">
              <w:rPr>
                <w:rFonts w:cs="Times New Roman"/>
                <w:sz w:val="22"/>
                <w:szCs w:val="22"/>
              </w:rPr>
              <w:t xml:space="preserve">реквизиты решений органов государственной власти об установлении </w:t>
            </w:r>
            <w:r w:rsidR="008B52DC">
              <w:rPr>
                <w:rFonts w:cs="Times New Roman"/>
                <w:sz w:val="22"/>
                <w:szCs w:val="22"/>
              </w:rPr>
              <w:t>з</w:t>
            </w:r>
            <w:r w:rsidRPr="006B1B83">
              <w:rPr>
                <w:rFonts w:cs="Times New Roman"/>
                <w:sz w:val="22"/>
                <w:szCs w:val="22"/>
              </w:rPr>
              <w:t>он с осо</w:t>
            </w:r>
            <w:r w:rsidRPr="006B1B83">
              <w:rPr>
                <w:rFonts w:cs="Times New Roman"/>
                <w:sz w:val="22"/>
                <w:szCs w:val="22"/>
              </w:rPr>
              <w:softHyphen/>
              <w:t xml:space="preserve">быми условиями использования </w:t>
            </w:r>
            <w:r w:rsidR="00253476" w:rsidRPr="006B1B83">
              <w:rPr>
                <w:sz w:val="22"/>
                <w:szCs w:val="22"/>
              </w:rPr>
              <w:t>охранной зоны объекта электросетевого хозяйства</w:t>
            </w:r>
            <w:r w:rsidRPr="006B1B83">
              <w:rPr>
                <w:rFonts w:cs="Times New Roman"/>
                <w:sz w:val="22"/>
                <w:szCs w:val="22"/>
              </w:rPr>
              <w:t>, о создании зон</w:t>
            </w:r>
            <w:r w:rsidR="00C5736E" w:rsidRPr="006B1B83">
              <w:rPr>
                <w:rFonts w:cs="Times New Roman"/>
                <w:sz w:val="22"/>
                <w:szCs w:val="22"/>
              </w:rPr>
              <w:t>ы</w:t>
            </w:r>
            <w:r w:rsidRPr="006B1B83">
              <w:rPr>
                <w:rFonts w:cs="Times New Roman"/>
                <w:sz w:val="22"/>
                <w:szCs w:val="22"/>
              </w:rPr>
              <w:t xml:space="preserve"> с особыми условиями использования </w:t>
            </w:r>
            <w:r w:rsidR="00253476" w:rsidRPr="006B1B83">
              <w:rPr>
                <w:sz w:val="22"/>
                <w:szCs w:val="22"/>
              </w:rPr>
              <w:t xml:space="preserve">охранной зоны объекта электросетевого хозяйства </w:t>
            </w:r>
            <w:r w:rsidRPr="006B1B83">
              <w:rPr>
                <w:rFonts w:cs="Times New Roman"/>
                <w:sz w:val="22"/>
                <w:szCs w:val="22"/>
              </w:rPr>
              <w:t>и источники официального опубликования этих решений или указания на положения нормативных правовых актов, на основании которых установлены зоны с особыми условиями использования территорий;</w:t>
            </w:r>
          </w:p>
          <w:p w:rsidR="005F517C" w:rsidRPr="006B1B83" w:rsidRDefault="005F517C" w:rsidP="00FE455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068"/>
                <w:tab w:val="num" w:pos="1701"/>
              </w:tabs>
              <w:autoSpaceDE/>
              <w:autoSpaceDN/>
              <w:adjustRightInd/>
              <w:spacing w:before="100" w:beforeAutospacing="1" w:after="100" w:afterAutospacing="1"/>
              <w:ind w:left="1701" w:hanging="567"/>
              <w:rPr>
                <w:rFonts w:cs="Times New Roman"/>
                <w:sz w:val="22"/>
                <w:szCs w:val="22"/>
              </w:rPr>
            </w:pPr>
            <w:r w:rsidRPr="006B1B83">
              <w:rPr>
                <w:rFonts w:cs="Times New Roman"/>
                <w:sz w:val="22"/>
                <w:szCs w:val="22"/>
              </w:rPr>
              <w:t>содержание ограничений использования объектов недвижимости в пределах таких зон</w:t>
            </w:r>
            <w:r w:rsidR="00CB6A2F" w:rsidRPr="006B1B83">
              <w:rPr>
                <w:rFonts w:cs="Times New Roman"/>
                <w:sz w:val="22"/>
                <w:szCs w:val="22"/>
              </w:rPr>
              <w:t xml:space="preserve"> с особыми условиями использования </w:t>
            </w:r>
            <w:r w:rsidR="00547E79">
              <w:rPr>
                <w:rFonts w:cs="Times New Roman"/>
                <w:sz w:val="22"/>
                <w:szCs w:val="22"/>
              </w:rPr>
              <w:t>–</w:t>
            </w:r>
            <w:r w:rsidR="00CB6A2F" w:rsidRPr="006B1B83">
              <w:rPr>
                <w:rFonts w:cs="Times New Roman"/>
                <w:sz w:val="22"/>
                <w:szCs w:val="22"/>
              </w:rPr>
              <w:t xml:space="preserve"> </w:t>
            </w:r>
            <w:r w:rsidR="00547E79">
              <w:rPr>
                <w:rFonts w:eastAsia="Calibri" w:cs="Times New Roman"/>
                <w:sz w:val="22"/>
                <w:szCs w:val="22"/>
              </w:rPr>
              <w:t>охранной зоны объекта элек</w:t>
            </w:r>
            <w:r w:rsidR="005A7303">
              <w:rPr>
                <w:rFonts w:eastAsia="Calibri" w:cs="Times New Roman"/>
                <w:sz w:val="22"/>
                <w:szCs w:val="22"/>
              </w:rPr>
              <w:t>т</w:t>
            </w:r>
            <w:r w:rsidR="00547E79">
              <w:rPr>
                <w:rFonts w:eastAsia="Calibri" w:cs="Times New Roman"/>
                <w:sz w:val="22"/>
                <w:szCs w:val="22"/>
              </w:rPr>
              <w:t>рохозяйства</w:t>
            </w:r>
            <w:r w:rsidRPr="006B1B83">
              <w:rPr>
                <w:rFonts w:cs="Times New Roman"/>
                <w:sz w:val="22"/>
                <w:szCs w:val="22"/>
              </w:rPr>
              <w:t>;</w:t>
            </w:r>
          </w:p>
          <w:p w:rsidR="005F517C" w:rsidRPr="006B1B83" w:rsidRDefault="005F517C" w:rsidP="00FE455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068"/>
                <w:tab w:val="num" w:pos="1701"/>
              </w:tabs>
              <w:autoSpaceDE/>
              <w:autoSpaceDN/>
              <w:adjustRightInd/>
              <w:spacing w:before="100" w:beforeAutospacing="1" w:after="100" w:afterAutospacing="1"/>
              <w:ind w:left="1701" w:hanging="567"/>
              <w:rPr>
                <w:rFonts w:cs="Times New Roman"/>
                <w:sz w:val="22"/>
                <w:szCs w:val="22"/>
              </w:rPr>
            </w:pPr>
            <w:r w:rsidRPr="006B1B83">
              <w:rPr>
                <w:rFonts w:cs="Times New Roman"/>
                <w:sz w:val="22"/>
                <w:szCs w:val="22"/>
              </w:rPr>
              <w:t>перечень всех видов разрешенного использования земельных участков, установленных действующими регламентами, лесохозяйственным регламентом лесничества, лесо</w:t>
            </w:r>
            <w:r w:rsidRPr="006B1B83">
              <w:rPr>
                <w:rFonts w:cs="Times New Roman"/>
                <w:sz w:val="22"/>
                <w:szCs w:val="22"/>
              </w:rPr>
              <w:softHyphen/>
              <w:t>парка, расположенных на землях лесного фонда, положением об ООПТ применительно к территориальн</w:t>
            </w:r>
            <w:r w:rsidR="005072D9" w:rsidRPr="006B1B83">
              <w:rPr>
                <w:rFonts w:cs="Times New Roman"/>
                <w:sz w:val="22"/>
                <w:szCs w:val="22"/>
              </w:rPr>
              <w:t>ой</w:t>
            </w:r>
            <w:r w:rsidRPr="006B1B83">
              <w:rPr>
                <w:rFonts w:cs="Times New Roman"/>
                <w:sz w:val="22"/>
                <w:szCs w:val="22"/>
              </w:rPr>
              <w:t xml:space="preserve"> зон</w:t>
            </w:r>
            <w:r w:rsidR="005072D9" w:rsidRPr="006B1B83">
              <w:rPr>
                <w:rFonts w:cs="Times New Roman"/>
                <w:sz w:val="22"/>
                <w:szCs w:val="22"/>
              </w:rPr>
              <w:t>е</w:t>
            </w:r>
            <w:r w:rsidR="00CB6A2F" w:rsidRPr="006B1B83">
              <w:rPr>
                <w:rFonts w:cs="Times New Roman"/>
                <w:sz w:val="22"/>
                <w:szCs w:val="22"/>
              </w:rPr>
              <w:t xml:space="preserve"> -</w:t>
            </w:r>
            <w:r w:rsidRPr="006B1B83">
              <w:rPr>
                <w:rFonts w:cs="Times New Roman"/>
                <w:sz w:val="22"/>
                <w:szCs w:val="22"/>
              </w:rPr>
              <w:t xml:space="preserve"> </w:t>
            </w:r>
            <w:r w:rsidR="00253476" w:rsidRPr="006B1B83">
              <w:rPr>
                <w:sz w:val="22"/>
                <w:szCs w:val="22"/>
              </w:rPr>
              <w:t>охранной зоны объекта электросетевого хозяйства</w:t>
            </w:r>
            <w:r w:rsidRPr="006B1B83">
              <w:rPr>
                <w:rFonts w:cs="Times New Roman"/>
                <w:sz w:val="22"/>
                <w:szCs w:val="22"/>
              </w:rPr>
              <w:t>;</w:t>
            </w:r>
          </w:p>
          <w:p w:rsidR="005F517C" w:rsidRPr="006B1B83" w:rsidRDefault="005F517C" w:rsidP="00FE455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068"/>
                <w:tab w:val="num" w:pos="1701"/>
              </w:tabs>
              <w:autoSpaceDE/>
              <w:autoSpaceDN/>
              <w:adjustRightInd/>
              <w:ind w:left="1701" w:hanging="567"/>
              <w:rPr>
                <w:rFonts w:cs="Times New Roman"/>
                <w:sz w:val="22"/>
                <w:szCs w:val="22"/>
              </w:rPr>
            </w:pPr>
            <w:r w:rsidRPr="006B1B83">
              <w:rPr>
                <w:rFonts w:cs="Times New Roman"/>
                <w:sz w:val="22"/>
                <w:szCs w:val="22"/>
              </w:rPr>
              <w:t>срок, на который устан</w:t>
            </w:r>
            <w:r w:rsidR="005072D9" w:rsidRPr="006B1B83">
              <w:rPr>
                <w:rFonts w:cs="Times New Roman"/>
                <w:sz w:val="22"/>
                <w:szCs w:val="22"/>
              </w:rPr>
              <w:t>а</w:t>
            </w:r>
            <w:r w:rsidRPr="006B1B83">
              <w:rPr>
                <w:rFonts w:cs="Times New Roman"/>
                <w:sz w:val="22"/>
                <w:szCs w:val="22"/>
              </w:rPr>
              <w:t>вл</w:t>
            </w:r>
            <w:r w:rsidR="005072D9" w:rsidRPr="006B1B83">
              <w:rPr>
                <w:rFonts w:cs="Times New Roman"/>
                <w:sz w:val="22"/>
                <w:szCs w:val="22"/>
              </w:rPr>
              <w:t xml:space="preserve">ивается </w:t>
            </w:r>
            <w:r w:rsidRPr="006B1B83">
              <w:rPr>
                <w:rFonts w:cs="Times New Roman"/>
                <w:sz w:val="22"/>
                <w:szCs w:val="22"/>
              </w:rPr>
              <w:t>зон</w:t>
            </w:r>
            <w:r w:rsidR="005072D9" w:rsidRPr="006B1B83">
              <w:rPr>
                <w:rFonts w:cs="Times New Roman"/>
                <w:sz w:val="22"/>
                <w:szCs w:val="22"/>
              </w:rPr>
              <w:t>а</w:t>
            </w:r>
            <w:r w:rsidRPr="006B1B83">
              <w:rPr>
                <w:rFonts w:cs="Times New Roman"/>
                <w:sz w:val="22"/>
                <w:szCs w:val="22"/>
              </w:rPr>
              <w:t xml:space="preserve"> с особыми условиями использования терри</w:t>
            </w:r>
            <w:r w:rsidR="005072D9" w:rsidRPr="006B1B83">
              <w:rPr>
                <w:rFonts w:cs="Times New Roman"/>
                <w:sz w:val="22"/>
                <w:szCs w:val="22"/>
              </w:rPr>
              <w:softHyphen/>
            </w:r>
            <w:r w:rsidRPr="006B1B83">
              <w:rPr>
                <w:rFonts w:cs="Times New Roman"/>
                <w:sz w:val="22"/>
                <w:szCs w:val="22"/>
              </w:rPr>
              <w:t xml:space="preserve">торий – </w:t>
            </w:r>
            <w:r w:rsidR="00253476" w:rsidRPr="006B1B83">
              <w:rPr>
                <w:sz w:val="22"/>
                <w:szCs w:val="22"/>
              </w:rPr>
              <w:t>охранной зоны объекта электросетевого хозяйства</w:t>
            </w:r>
            <w:r w:rsidRPr="006B1B83">
              <w:rPr>
                <w:rFonts w:cs="Times New Roman"/>
                <w:sz w:val="22"/>
                <w:szCs w:val="22"/>
              </w:rPr>
              <w:t>, или указание, что зона с особыми условиями использования территории установлена бессрочно;</w:t>
            </w:r>
          </w:p>
          <w:p w:rsidR="00C32296" w:rsidRDefault="003D5B0A" w:rsidP="00FE4555">
            <w:pPr>
              <w:numPr>
                <w:ilvl w:val="0"/>
                <w:numId w:val="13"/>
              </w:numPr>
              <w:shd w:val="clear" w:color="auto" w:fill="FFFFFF"/>
              <w:ind w:left="709" w:right="102" w:hanging="425"/>
              <w:rPr>
                <w:rFonts w:cs="Times New Roman"/>
                <w:szCs w:val="24"/>
              </w:rPr>
            </w:pPr>
            <w:r w:rsidRPr="006B1B83">
              <w:rPr>
                <w:rFonts w:cs="Times New Roman"/>
                <w:szCs w:val="24"/>
              </w:rPr>
              <w:t>исполнение</w:t>
            </w:r>
            <w:r w:rsidR="006B1B83">
              <w:rPr>
                <w:rFonts w:cs="Times New Roman"/>
                <w:szCs w:val="24"/>
              </w:rPr>
              <w:t xml:space="preserve"> технической</w:t>
            </w:r>
            <w:r w:rsidR="00C404F2">
              <w:rPr>
                <w:rFonts w:cs="Times New Roman"/>
                <w:szCs w:val="24"/>
              </w:rPr>
              <w:t>,</w:t>
            </w:r>
            <w:r w:rsidRPr="006B1B83">
              <w:rPr>
                <w:rFonts w:cs="Times New Roman"/>
                <w:szCs w:val="24"/>
              </w:rPr>
              <w:t xml:space="preserve"> </w:t>
            </w:r>
            <w:r w:rsidR="00F8359D" w:rsidRPr="006B1B83">
              <w:rPr>
                <w:rFonts w:cs="Times New Roman"/>
                <w:szCs w:val="24"/>
              </w:rPr>
              <w:t xml:space="preserve">кадастровой </w:t>
            </w:r>
            <w:r w:rsidR="00C404F2">
              <w:rPr>
                <w:rFonts w:cs="Times New Roman"/>
                <w:szCs w:val="24"/>
              </w:rPr>
              <w:t xml:space="preserve">итоговой из ЕГРН </w:t>
            </w:r>
            <w:r w:rsidRPr="006B1B83">
              <w:rPr>
                <w:rFonts w:cs="Times New Roman"/>
                <w:szCs w:val="24"/>
              </w:rPr>
              <w:t>документации произво</w:t>
            </w:r>
            <w:r w:rsidR="00714746">
              <w:rPr>
                <w:rFonts w:cs="Times New Roman"/>
                <w:szCs w:val="24"/>
              </w:rPr>
              <w:softHyphen/>
            </w:r>
            <w:r w:rsidRPr="006B1B83">
              <w:rPr>
                <w:rFonts w:cs="Times New Roman"/>
                <w:szCs w:val="24"/>
              </w:rPr>
              <w:t>дится на бумажных</w:t>
            </w:r>
            <w:r w:rsidRPr="00526751">
              <w:rPr>
                <w:rFonts w:cs="Times New Roman"/>
                <w:szCs w:val="24"/>
              </w:rPr>
              <w:t xml:space="preserve"> носителях </w:t>
            </w:r>
            <w:r w:rsidR="00283360">
              <w:rPr>
                <w:rFonts w:cs="Times New Roman"/>
                <w:szCs w:val="24"/>
              </w:rPr>
              <w:t xml:space="preserve">в 1 экз. </w:t>
            </w:r>
            <w:r w:rsidRPr="00526751">
              <w:rPr>
                <w:rFonts w:cs="Times New Roman"/>
                <w:szCs w:val="24"/>
              </w:rPr>
              <w:t>и в электронном виде</w:t>
            </w:r>
            <w:r w:rsidR="00C404F2">
              <w:rPr>
                <w:rFonts w:cs="Times New Roman"/>
                <w:szCs w:val="24"/>
              </w:rPr>
              <w:t xml:space="preserve"> (на отдельном </w:t>
            </w:r>
            <w:r w:rsidR="00C404F2">
              <w:rPr>
                <w:rFonts w:cs="Times New Roman"/>
                <w:szCs w:val="24"/>
                <w:lang w:val="en-US"/>
              </w:rPr>
              <w:t>CD</w:t>
            </w:r>
            <w:r w:rsidR="00C404F2" w:rsidRPr="00C404F2">
              <w:rPr>
                <w:rFonts w:cs="Times New Roman"/>
                <w:szCs w:val="24"/>
              </w:rPr>
              <w:t>-</w:t>
            </w:r>
            <w:r w:rsidR="00C404F2">
              <w:rPr>
                <w:rFonts w:cs="Times New Roman"/>
                <w:szCs w:val="24"/>
              </w:rPr>
              <w:t xml:space="preserve">диске) </w:t>
            </w:r>
            <w:r w:rsidRPr="00526751">
              <w:rPr>
                <w:rFonts w:cs="Times New Roman"/>
                <w:szCs w:val="24"/>
              </w:rPr>
              <w:t xml:space="preserve">в формате </w:t>
            </w:r>
            <w:r w:rsidR="00F8359D" w:rsidRPr="00526751">
              <w:rPr>
                <w:rFonts w:cs="Times New Roman"/>
                <w:szCs w:val="24"/>
              </w:rPr>
              <w:t>*.</w:t>
            </w:r>
            <w:r w:rsidR="00F8359D">
              <w:rPr>
                <w:rFonts w:cs="Times New Roman"/>
                <w:szCs w:val="24"/>
                <w:lang w:val="en-US"/>
              </w:rPr>
              <w:t>xml</w:t>
            </w:r>
            <w:r w:rsidR="00F8359D" w:rsidRPr="005943A3">
              <w:rPr>
                <w:rFonts w:cs="Times New Roman"/>
                <w:szCs w:val="24"/>
              </w:rPr>
              <w:t xml:space="preserve">, </w:t>
            </w:r>
            <w:r w:rsidRPr="00526751">
              <w:rPr>
                <w:rFonts w:cs="Times New Roman"/>
                <w:szCs w:val="24"/>
              </w:rPr>
              <w:t>*.</w:t>
            </w:r>
            <w:proofErr w:type="spellStart"/>
            <w:r w:rsidRPr="00526751">
              <w:rPr>
                <w:rFonts w:cs="Times New Roman"/>
                <w:szCs w:val="24"/>
                <w:lang w:val="en-US"/>
              </w:rPr>
              <w:t>dwg</w:t>
            </w:r>
            <w:proofErr w:type="spellEnd"/>
            <w:r w:rsidR="00F3563B">
              <w:rPr>
                <w:rFonts w:cs="Times New Roman"/>
                <w:szCs w:val="24"/>
              </w:rPr>
              <w:t>, *</w:t>
            </w:r>
            <w:r w:rsidR="00F3563B" w:rsidRPr="00F3563B">
              <w:rPr>
                <w:rFonts w:cs="Times New Roman"/>
                <w:szCs w:val="24"/>
              </w:rPr>
              <w:t>.</w:t>
            </w:r>
            <w:r w:rsidR="00F3563B">
              <w:rPr>
                <w:rFonts w:cs="Times New Roman"/>
                <w:szCs w:val="24"/>
                <w:lang w:val="en-US"/>
              </w:rPr>
              <w:t>pdf</w:t>
            </w:r>
            <w:r w:rsidR="00283360">
              <w:rPr>
                <w:rFonts w:cs="Times New Roman"/>
                <w:szCs w:val="24"/>
              </w:rPr>
              <w:t xml:space="preserve"> в 1 экз.</w:t>
            </w:r>
          </w:p>
          <w:p w:rsidR="00415DA2" w:rsidRPr="00283360" w:rsidRDefault="005072D9" w:rsidP="00FE4555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709" w:right="102" w:hanging="425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кадастровая документация </w:t>
            </w:r>
            <w:r w:rsidRPr="00213212">
              <w:t xml:space="preserve">по </w:t>
            </w:r>
            <w:r>
              <w:t xml:space="preserve">описанию местоположения границ зоны с особыми условиями использования </w:t>
            </w:r>
            <w:r w:rsidRPr="005072D9">
              <w:rPr>
                <w:rFonts w:cs="Times New Roman"/>
                <w:szCs w:val="24"/>
              </w:rPr>
              <w:t>территории</w:t>
            </w:r>
            <w:r w:rsidRPr="005072D9">
              <w:rPr>
                <w:rFonts w:eastAsia="Calibri" w:cs="Times New Roman"/>
                <w:szCs w:val="24"/>
              </w:rPr>
              <w:t xml:space="preserve"> – </w:t>
            </w:r>
            <w:r w:rsidR="00253476">
              <w:t>охранной зоны объекта электросетевого хозяйства</w:t>
            </w:r>
            <w:r w:rsidR="00253476" w:rsidRPr="00E16438">
              <w:t xml:space="preserve"> </w:t>
            </w:r>
            <w:r w:rsidR="00415DA2">
              <w:rPr>
                <w:rFonts w:cs="Times New Roman"/>
                <w:szCs w:val="24"/>
              </w:rPr>
              <w:t>долж</w:t>
            </w:r>
            <w:r w:rsidR="00C404F2">
              <w:rPr>
                <w:rFonts w:cs="Times New Roman"/>
                <w:szCs w:val="24"/>
              </w:rPr>
              <w:t>на</w:t>
            </w:r>
            <w:r w:rsidR="00415DA2">
              <w:rPr>
                <w:rFonts w:cs="Times New Roman"/>
                <w:szCs w:val="24"/>
              </w:rPr>
              <w:t xml:space="preserve"> быть принят</w:t>
            </w:r>
            <w:r w:rsidR="00C404F2">
              <w:rPr>
                <w:rFonts w:cs="Times New Roman"/>
                <w:szCs w:val="24"/>
              </w:rPr>
              <w:t>а</w:t>
            </w:r>
            <w:r w:rsidR="00415DA2">
              <w:rPr>
                <w:rFonts w:cs="Times New Roman"/>
                <w:szCs w:val="24"/>
              </w:rPr>
              <w:t xml:space="preserve"> </w:t>
            </w:r>
            <w:r w:rsidR="006B1B83">
              <w:rPr>
                <w:rFonts w:cs="Times New Roman"/>
                <w:szCs w:val="24"/>
              </w:rPr>
              <w:t>Федеральной службой госу</w:t>
            </w:r>
            <w:r w:rsidR="006B1B83">
              <w:rPr>
                <w:rFonts w:cs="Times New Roman"/>
                <w:szCs w:val="24"/>
              </w:rPr>
              <w:softHyphen/>
              <w:t>дарственной регист</w:t>
            </w:r>
            <w:r w:rsidR="006B1B83">
              <w:rPr>
                <w:rFonts w:cs="Times New Roman"/>
                <w:szCs w:val="24"/>
              </w:rPr>
              <w:softHyphen/>
              <w:t xml:space="preserve">рации, кадастра и картографии </w:t>
            </w:r>
            <w:r w:rsidR="00F0423C">
              <w:rPr>
                <w:rFonts w:cs="Times New Roman"/>
                <w:szCs w:val="24"/>
              </w:rPr>
              <w:t xml:space="preserve">и внесен в Единый Государственный Реестр Недвижимости </w:t>
            </w:r>
            <w:r w:rsidR="00415DA2">
              <w:rPr>
                <w:rFonts w:cs="Times New Roman"/>
                <w:szCs w:val="24"/>
              </w:rPr>
              <w:t xml:space="preserve">без замечаний </w:t>
            </w:r>
            <w:r w:rsidR="006B1B83">
              <w:rPr>
                <w:rFonts w:cs="Times New Roman"/>
                <w:szCs w:val="24"/>
              </w:rPr>
              <w:t>с</w:t>
            </w:r>
            <w:r w:rsidR="00415D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установлением зоны с особыми условиями ис</w:t>
            </w:r>
            <w:r w:rsidR="006B1B83">
              <w:rPr>
                <w:rFonts w:cs="Times New Roman"/>
                <w:szCs w:val="24"/>
              </w:rPr>
              <w:softHyphen/>
            </w:r>
            <w:r>
              <w:rPr>
                <w:rFonts w:cs="Times New Roman"/>
                <w:szCs w:val="24"/>
              </w:rPr>
              <w:t>пользования территории</w:t>
            </w:r>
            <w:r w:rsidR="00C404F2">
              <w:rPr>
                <w:rFonts w:cs="Times New Roman"/>
                <w:szCs w:val="24"/>
              </w:rPr>
              <w:t>.</w:t>
            </w:r>
          </w:p>
          <w:permEnd w:id="269827469"/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Требования к размерам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F16F7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04541380" w:edGrp="everyone"/>
            <w:r w:rsidRPr="009C4BC1">
              <w:rPr>
                <w:rFonts w:cs="Arial"/>
                <w:bCs/>
                <w:lang w:val="ru-RU"/>
              </w:rPr>
              <w:t>-</w:t>
            </w:r>
          </w:p>
          <w:permEnd w:id="104541380"/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Требования к упаковке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F16F7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581466003" w:edGrp="everyone"/>
            <w:r w:rsidRPr="009C4BC1">
              <w:rPr>
                <w:rFonts w:cs="Arial"/>
                <w:bCs/>
                <w:lang w:val="ru-RU"/>
              </w:rPr>
              <w:t>-</w:t>
            </w:r>
          </w:p>
          <w:permEnd w:id="1581466003"/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Требования к отгрузке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F16F7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329674662" w:edGrp="everyone"/>
            <w:r>
              <w:rPr>
                <w:bCs/>
              </w:rPr>
              <w:t>-</w:t>
            </w:r>
            <w:permEnd w:id="32967466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 xml:space="preserve">Количество товара, объем работ, услуг 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5B0A" w:rsidRPr="00526751" w:rsidRDefault="003D5B0A" w:rsidP="00A31DAB">
            <w:pPr>
              <w:rPr>
                <w:rFonts w:cs="Times New Roman"/>
                <w:szCs w:val="24"/>
              </w:rPr>
            </w:pPr>
            <w:permStart w:id="1689479507" w:edGrp="everyone"/>
            <w:r>
              <w:rPr>
                <w:rFonts w:cs="Times New Roman"/>
                <w:szCs w:val="24"/>
              </w:rPr>
              <w:t xml:space="preserve">- </w:t>
            </w:r>
            <w:r w:rsidR="00266E73" w:rsidRPr="00526751">
              <w:rPr>
                <w:rFonts w:cs="Times New Roman"/>
                <w:szCs w:val="24"/>
              </w:rPr>
              <w:t xml:space="preserve">исполнение </w:t>
            </w:r>
            <w:r w:rsidR="00C404F2">
              <w:rPr>
                <w:rFonts w:cs="Times New Roman"/>
                <w:szCs w:val="24"/>
              </w:rPr>
              <w:t>технической,</w:t>
            </w:r>
            <w:r w:rsidR="00C404F2" w:rsidRPr="006B1B83">
              <w:rPr>
                <w:rFonts w:cs="Times New Roman"/>
                <w:szCs w:val="24"/>
              </w:rPr>
              <w:t xml:space="preserve"> кадастровой </w:t>
            </w:r>
            <w:r w:rsidR="00C404F2">
              <w:rPr>
                <w:rFonts w:cs="Times New Roman"/>
                <w:szCs w:val="24"/>
              </w:rPr>
              <w:t xml:space="preserve">итоговой из ЕГРН </w:t>
            </w:r>
            <w:r w:rsidR="00C404F2" w:rsidRPr="006B1B83">
              <w:rPr>
                <w:rFonts w:cs="Times New Roman"/>
                <w:szCs w:val="24"/>
              </w:rPr>
              <w:t xml:space="preserve">документации </w:t>
            </w:r>
            <w:r w:rsidR="00C404F2">
              <w:rPr>
                <w:rFonts w:cs="Times New Roman"/>
                <w:szCs w:val="24"/>
              </w:rPr>
              <w:softHyphen/>
            </w:r>
            <w:r w:rsidR="00C404F2" w:rsidRPr="006B1B83">
              <w:rPr>
                <w:rFonts w:cs="Times New Roman"/>
                <w:szCs w:val="24"/>
              </w:rPr>
              <w:t xml:space="preserve"> на бумажных</w:t>
            </w:r>
            <w:r w:rsidR="00C404F2" w:rsidRPr="00526751">
              <w:rPr>
                <w:rFonts w:cs="Times New Roman"/>
                <w:szCs w:val="24"/>
              </w:rPr>
              <w:t xml:space="preserve"> носителях </w:t>
            </w:r>
            <w:r w:rsidR="00C404F2">
              <w:rPr>
                <w:rFonts w:cs="Times New Roman"/>
                <w:szCs w:val="24"/>
              </w:rPr>
              <w:t xml:space="preserve">в 1 экз. </w:t>
            </w:r>
            <w:r w:rsidR="00C404F2" w:rsidRPr="00526751">
              <w:rPr>
                <w:rFonts w:cs="Times New Roman"/>
                <w:szCs w:val="24"/>
              </w:rPr>
              <w:t>и в электронном виде</w:t>
            </w:r>
            <w:r w:rsidR="00C404F2">
              <w:rPr>
                <w:rFonts w:cs="Times New Roman"/>
                <w:szCs w:val="24"/>
              </w:rPr>
              <w:t xml:space="preserve"> (на отдельном </w:t>
            </w:r>
            <w:r w:rsidR="00C404F2">
              <w:rPr>
                <w:rFonts w:cs="Times New Roman"/>
                <w:szCs w:val="24"/>
                <w:lang w:val="en-US"/>
              </w:rPr>
              <w:t>CD</w:t>
            </w:r>
            <w:r w:rsidR="00C404F2" w:rsidRPr="00C404F2">
              <w:rPr>
                <w:rFonts w:cs="Times New Roman"/>
                <w:szCs w:val="24"/>
              </w:rPr>
              <w:t>-</w:t>
            </w:r>
            <w:r w:rsidR="00C404F2">
              <w:rPr>
                <w:rFonts w:cs="Times New Roman"/>
                <w:szCs w:val="24"/>
              </w:rPr>
              <w:t xml:space="preserve">диске) </w:t>
            </w:r>
            <w:r w:rsidR="00C404F2" w:rsidRPr="00526751">
              <w:rPr>
                <w:rFonts w:cs="Times New Roman"/>
                <w:szCs w:val="24"/>
              </w:rPr>
              <w:t>в формате *.</w:t>
            </w:r>
            <w:r w:rsidR="00C404F2">
              <w:rPr>
                <w:rFonts w:cs="Times New Roman"/>
                <w:szCs w:val="24"/>
                <w:lang w:val="en-US"/>
              </w:rPr>
              <w:t>xml</w:t>
            </w:r>
            <w:r w:rsidR="00C404F2" w:rsidRPr="005943A3">
              <w:rPr>
                <w:rFonts w:cs="Times New Roman"/>
                <w:szCs w:val="24"/>
              </w:rPr>
              <w:t xml:space="preserve">, </w:t>
            </w:r>
            <w:r w:rsidR="00C404F2" w:rsidRPr="00526751">
              <w:rPr>
                <w:rFonts w:cs="Times New Roman"/>
                <w:szCs w:val="24"/>
              </w:rPr>
              <w:t>*.</w:t>
            </w:r>
            <w:proofErr w:type="spellStart"/>
            <w:r w:rsidR="00C404F2" w:rsidRPr="00526751">
              <w:rPr>
                <w:rFonts w:cs="Times New Roman"/>
                <w:szCs w:val="24"/>
                <w:lang w:val="en-US"/>
              </w:rPr>
              <w:t>dwg</w:t>
            </w:r>
            <w:proofErr w:type="spellEnd"/>
            <w:r w:rsidR="00C404F2">
              <w:rPr>
                <w:rFonts w:cs="Times New Roman"/>
                <w:szCs w:val="24"/>
              </w:rPr>
              <w:t>, *</w:t>
            </w:r>
            <w:r w:rsidR="00C404F2" w:rsidRPr="00F3563B">
              <w:rPr>
                <w:rFonts w:cs="Times New Roman"/>
                <w:szCs w:val="24"/>
              </w:rPr>
              <w:t>.</w:t>
            </w:r>
            <w:r w:rsidR="00C404F2">
              <w:rPr>
                <w:rFonts w:cs="Times New Roman"/>
                <w:szCs w:val="24"/>
                <w:lang w:val="en-US"/>
              </w:rPr>
              <w:t>pdf</w:t>
            </w:r>
            <w:r w:rsidR="00C404F2">
              <w:rPr>
                <w:rFonts w:cs="Times New Roman"/>
                <w:szCs w:val="24"/>
              </w:rPr>
              <w:t xml:space="preserve"> в 1 экз.</w:t>
            </w:r>
          </w:p>
          <w:p w:rsidR="003D5B0A" w:rsidRPr="008A6F18" w:rsidRDefault="003D5B0A" w:rsidP="00A31D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5072D9">
              <w:rPr>
                <w:rFonts w:cs="Times New Roman"/>
                <w:szCs w:val="24"/>
              </w:rPr>
              <w:t xml:space="preserve">описание </w:t>
            </w:r>
            <w:r w:rsidR="005072D9">
              <w:t xml:space="preserve">местоположения границ зоны с </w:t>
            </w:r>
            <w:r w:rsidR="005072D9" w:rsidRPr="008A6F18">
              <w:rPr>
                <w:szCs w:val="24"/>
              </w:rPr>
              <w:t>особыми условиями использования территории</w:t>
            </w:r>
            <w:r w:rsidR="005072D9" w:rsidRPr="008A6F18">
              <w:rPr>
                <w:rFonts w:ascii="Arial" w:eastAsia="Calibri" w:hAnsi="Arial"/>
                <w:szCs w:val="24"/>
              </w:rPr>
              <w:t xml:space="preserve"> </w:t>
            </w:r>
            <w:r w:rsidR="005072D9" w:rsidRPr="008A6F18">
              <w:rPr>
                <w:rFonts w:eastAsia="Calibri" w:cs="Times New Roman"/>
                <w:szCs w:val="24"/>
              </w:rPr>
              <w:t xml:space="preserve">– </w:t>
            </w:r>
            <w:r w:rsidR="00253476" w:rsidRPr="008A6F18">
              <w:rPr>
                <w:szCs w:val="24"/>
              </w:rPr>
              <w:t xml:space="preserve">охранной зоны объекта электросетевого хозяйства </w:t>
            </w:r>
            <w:r w:rsidR="005072D9" w:rsidRPr="008A6F18">
              <w:rPr>
                <w:szCs w:val="24"/>
              </w:rPr>
              <w:t>в установленной форме</w:t>
            </w:r>
            <w:r w:rsidR="00283360" w:rsidRPr="008A6F18">
              <w:rPr>
                <w:rFonts w:cs="Times New Roman"/>
                <w:szCs w:val="24"/>
              </w:rPr>
              <w:t xml:space="preserve"> (</w:t>
            </w:r>
            <w:r w:rsidRPr="008A6F18">
              <w:rPr>
                <w:rFonts w:cs="Times New Roman"/>
                <w:szCs w:val="24"/>
              </w:rPr>
              <w:t>архив документации</w:t>
            </w:r>
            <w:r w:rsidR="00283360" w:rsidRPr="008A6F18">
              <w:rPr>
                <w:rFonts w:cs="Times New Roman"/>
                <w:szCs w:val="24"/>
              </w:rPr>
              <w:t>)</w:t>
            </w:r>
            <w:r w:rsidRPr="008A6F18">
              <w:rPr>
                <w:rFonts w:cs="Times New Roman"/>
                <w:szCs w:val="24"/>
              </w:rPr>
              <w:t xml:space="preserve"> для внесения </w:t>
            </w:r>
            <w:r w:rsidR="00E16438" w:rsidRPr="008A6F18">
              <w:rPr>
                <w:szCs w:val="24"/>
              </w:rPr>
              <w:t xml:space="preserve">сведений о зоне с особыми условиями использования территории в Единый Государственный Реестр Недвижимости </w:t>
            </w:r>
            <w:r w:rsidR="00E16438" w:rsidRPr="008A6F18">
              <w:rPr>
                <w:rFonts w:cs="Times New Roman"/>
                <w:szCs w:val="24"/>
              </w:rPr>
              <w:t>Федеральной служб</w:t>
            </w:r>
            <w:r w:rsidR="00E16438" w:rsidRPr="008A6F18">
              <w:rPr>
                <w:szCs w:val="24"/>
              </w:rPr>
              <w:t>ой</w:t>
            </w:r>
            <w:r w:rsidR="00DF0AB7" w:rsidRPr="008A6F18">
              <w:rPr>
                <w:rFonts w:cs="Times New Roman"/>
                <w:szCs w:val="24"/>
              </w:rPr>
              <w:t xml:space="preserve"> государствен</w:t>
            </w:r>
            <w:r w:rsidR="00E16438" w:rsidRPr="008A6F18">
              <w:rPr>
                <w:rFonts w:cs="Times New Roman"/>
                <w:szCs w:val="24"/>
              </w:rPr>
              <w:t>ной регистрации, кадастра и карто</w:t>
            </w:r>
            <w:r w:rsidR="00F0423C" w:rsidRPr="008A6F18">
              <w:rPr>
                <w:rFonts w:cs="Times New Roman"/>
                <w:szCs w:val="24"/>
              </w:rPr>
              <w:softHyphen/>
            </w:r>
            <w:r w:rsidR="00E16438" w:rsidRPr="008A6F18">
              <w:rPr>
                <w:rFonts w:cs="Times New Roman"/>
                <w:szCs w:val="24"/>
              </w:rPr>
              <w:t>графии</w:t>
            </w:r>
            <w:r w:rsidR="00E16438" w:rsidRPr="008A6F18">
              <w:rPr>
                <w:szCs w:val="24"/>
              </w:rPr>
              <w:t xml:space="preserve"> </w:t>
            </w:r>
            <w:r w:rsidRPr="008A6F18">
              <w:rPr>
                <w:rFonts w:cs="Times New Roman"/>
                <w:szCs w:val="24"/>
              </w:rPr>
              <w:t xml:space="preserve">– в 1 экз. </w:t>
            </w:r>
          </w:p>
          <w:p w:rsidR="002C2B5B" w:rsidRPr="009C4BC1" w:rsidRDefault="003D5B0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r w:rsidRPr="008A6F18">
              <w:rPr>
                <w:b w:val="0"/>
                <w:szCs w:val="24"/>
              </w:rPr>
              <w:t xml:space="preserve">- </w:t>
            </w:r>
            <w:r w:rsidR="005072D9" w:rsidRPr="008A6F18">
              <w:rPr>
                <w:b w:val="0"/>
                <w:szCs w:val="24"/>
                <w:lang w:val="ru-RU"/>
              </w:rPr>
              <w:t>установлен</w:t>
            </w:r>
            <w:r w:rsidR="00E16438" w:rsidRPr="008A6F18">
              <w:rPr>
                <w:b w:val="0"/>
                <w:szCs w:val="24"/>
                <w:lang w:val="ru-RU"/>
              </w:rPr>
              <w:t>н</w:t>
            </w:r>
            <w:r w:rsidR="00C404F2">
              <w:rPr>
                <w:b w:val="0"/>
                <w:szCs w:val="24"/>
                <w:lang w:val="ru-RU"/>
              </w:rPr>
              <w:t>ые</w:t>
            </w:r>
            <w:r w:rsidR="00E16438" w:rsidRPr="008A6F18">
              <w:rPr>
                <w:b w:val="0"/>
                <w:szCs w:val="24"/>
                <w:lang w:val="ru-RU"/>
              </w:rPr>
              <w:t xml:space="preserve"> </w:t>
            </w:r>
            <w:r w:rsidR="00E16438" w:rsidRPr="008A6F18">
              <w:rPr>
                <w:b w:val="0"/>
                <w:szCs w:val="24"/>
              </w:rPr>
              <w:t>Федеральной службой государственной регистрации, кадастра и картографии</w:t>
            </w:r>
            <w:r w:rsidR="005072D9" w:rsidRPr="008A6F18">
              <w:rPr>
                <w:b w:val="0"/>
                <w:szCs w:val="24"/>
                <w:lang w:val="ru-RU"/>
              </w:rPr>
              <w:t xml:space="preserve"> </w:t>
            </w:r>
            <w:r w:rsidR="005072D9" w:rsidRPr="008A6F18">
              <w:rPr>
                <w:b w:val="0"/>
                <w:szCs w:val="24"/>
              </w:rPr>
              <w:t>зон</w:t>
            </w:r>
            <w:r w:rsidR="00C404F2">
              <w:rPr>
                <w:b w:val="0"/>
                <w:szCs w:val="24"/>
                <w:lang w:val="ru-RU"/>
              </w:rPr>
              <w:t>ы</w:t>
            </w:r>
            <w:r w:rsidR="005072D9" w:rsidRPr="008A6F18">
              <w:rPr>
                <w:b w:val="0"/>
                <w:szCs w:val="24"/>
              </w:rPr>
              <w:t xml:space="preserve"> с особыми условиями использования территории</w:t>
            </w:r>
            <w:r w:rsidR="005072D9" w:rsidRPr="008A6F18">
              <w:rPr>
                <w:rFonts w:ascii="Arial" w:eastAsia="Calibri" w:hAnsi="Arial"/>
                <w:b w:val="0"/>
                <w:szCs w:val="24"/>
              </w:rPr>
              <w:t xml:space="preserve"> </w:t>
            </w:r>
            <w:r w:rsidR="007B2F1C" w:rsidRPr="008A6F18">
              <w:rPr>
                <w:b w:val="0"/>
                <w:szCs w:val="24"/>
              </w:rPr>
              <w:t>охранн</w:t>
            </w:r>
            <w:r w:rsidR="00C404F2">
              <w:rPr>
                <w:b w:val="0"/>
                <w:szCs w:val="24"/>
                <w:lang w:val="ru-RU"/>
              </w:rPr>
              <w:t>ых</w:t>
            </w:r>
            <w:r w:rsidR="007B2F1C" w:rsidRPr="008A6F18">
              <w:rPr>
                <w:b w:val="0"/>
                <w:szCs w:val="24"/>
              </w:rPr>
              <w:t xml:space="preserve"> зон объекта электросетевого хозяйства </w:t>
            </w:r>
            <w:r w:rsidRPr="008A6F18">
              <w:rPr>
                <w:b w:val="0"/>
                <w:szCs w:val="24"/>
              </w:rPr>
              <w:t>в отношении котор</w:t>
            </w:r>
            <w:r w:rsidR="00C404F2">
              <w:rPr>
                <w:b w:val="0"/>
                <w:szCs w:val="24"/>
                <w:lang w:val="ru-RU"/>
              </w:rPr>
              <w:t>ых</w:t>
            </w:r>
            <w:r w:rsidR="00F3563B" w:rsidRPr="008A6F18">
              <w:rPr>
                <w:b w:val="0"/>
                <w:szCs w:val="24"/>
                <w:lang w:val="ru-RU"/>
              </w:rPr>
              <w:t xml:space="preserve"> выполнены ра</w:t>
            </w:r>
            <w:r w:rsidR="00D82635" w:rsidRPr="008A6F18">
              <w:rPr>
                <w:b w:val="0"/>
                <w:szCs w:val="24"/>
                <w:lang w:val="ru-RU"/>
              </w:rPr>
              <w:t>б</w:t>
            </w:r>
            <w:r w:rsidR="00F3563B" w:rsidRPr="008A6F18">
              <w:rPr>
                <w:b w:val="0"/>
                <w:szCs w:val="24"/>
                <w:lang w:val="ru-RU"/>
              </w:rPr>
              <w:t>оты</w:t>
            </w:r>
            <w:r w:rsidRPr="008A6F18">
              <w:rPr>
                <w:b w:val="0"/>
                <w:szCs w:val="24"/>
              </w:rPr>
              <w:t xml:space="preserve"> по настоящему техническому</w:t>
            </w:r>
            <w:r w:rsidR="00DF0AB7" w:rsidRPr="008A6F18">
              <w:rPr>
                <w:b w:val="0"/>
                <w:szCs w:val="24"/>
                <w:lang w:val="ru-RU"/>
              </w:rPr>
              <w:t xml:space="preserve"> заданию</w:t>
            </w:r>
            <w:r w:rsidR="006B1B83">
              <w:rPr>
                <w:b w:val="0"/>
                <w:szCs w:val="24"/>
                <w:lang w:val="ru-RU"/>
              </w:rPr>
              <w:t>, подтвержденн</w:t>
            </w:r>
            <w:r w:rsidR="00C404F2">
              <w:rPr>
                <w:b w:val="0"/>
                <w:szCs w:val="24"/>
                <w:lang w:val="ru-RU"/>
              </w:rPr>
              <w:t xml:space="preserve">ые </w:t>
            </w:r>
            <w:r w:rsidR="006B1B83">
              <w:rPr>
                <w:b w:val="0"/>
                <w:szCs w:val="24"/>
                <w:lang w:val="ru-RU"/>
              </w:rPr>
              <w:t>кадастровым планом терри</w:t>
            </w:r>
            <w:r w:rsidR="006B1B83">
              <w:rPr>
                <w:b w:val="0"/>
                <w:szCs w:val="24"/>
                <w:lang w:val="ru-RU"/>
              </w:rPr>
              <w:softHyphen/>
              <w:t xml:space="preserve">тории, выданным </w:t>
            </w:r>
            <w:r w:rsidR="00C404F2">
              <w:rPr>
                <w:b w:val="0"/>
                <w:szCs w:val="24"/>
                <w:lang w:val="ru-RU"/>
              </w:rPr>
              <w:t xml:space="preserve">Управлением </w:t>
            </w:r>
            <w:r w:rsidR="00C404F2" w:rsidRPr="00C404F2">
              <w:rPr>
                <w:b w:val="0"/>
                <w:szCs w:val="24"/>
              </w:rPr>
              <w:t>Федеральной службой государственной регистра</w:t>
            </w:r>
            <w:r w:rsidR="00C404F2">
              <w:rPr>
                <w:b w:val="0"/>
                <w:szCs w:val="24"/>
              </w:rPr>
              <w:softHyphen/>
            </w:r>
            <w:r w:rsidR="00C404F2" w:rsidRPr="00C404F2">
              <w:rPr>
                <w:b w:val="0"/>
                <w:szCs w:val="24"/>
              </w:rPr>
              <w:t>ции, кадастра и картографии</w:t>
            </w:r>
            <w:r w:rsidR="006B1B83">
              <w:rPr>
                <w:b w:val="0"/>
                <w:szCs w:val="24"/>
                <w:lang w:val="ru-RU"/>
              </w:rPr>
              <w:t>, с указанной на нём охранной зоной</w:t>
            </w:r>
            <w:r w:rsidR="0066678E" w:rsidRPr="008A6F18">
              <w:rPr>
                <w:rFonts w:cs="Arial"/>
                <w:b w:val="0"/>
                <w:bCs/>
                <w:szCs w:val="24"/>
                <w:lang w:val="ru-RU"/>
              </w:rPr>
              <w:t>.</w:t>
            </w:r>
            <w:permEnd w:id="1689479507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15668E" w:rsidTr="0001587B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/>
          </w:tcPr>
          <w:p w:rsidR="002C2B5B" w:rsidRPr="009C4BC1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9C4BC1" w:rsidRDefault="003D5B0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04819538" w:edGrp="everyone"/>
            <w:r w:rsidRPr="005846BE">
              <w:rPr>
                <w:rFonts w:cs="Arial"/>
                <w:b w:val="0"/>
                <w:bCs/>
                <w:lang w:val="ru-RU"/>
              </w:rPr>
              <w:t>Санкт-Петербург</w:t>
            </w:r>
            <w:r w:rsidR="005846BE" w:rsidRPr="005846BE">
              <w:rPr>
                <w:rFonts w:cs="Arial"/>
                <w:b w:val="0"/>
                <w:bCs/>
                <w:lang w:val="ru-RU"/>
              </w:rPr>
              <w:t xml:space="preserve">, Московский район, </w:t>
            </w:r>
            <w:r w:rsidR="00283360">
              <w:rPr>
                <w:rFonts w:cs="Arial"/>
                <w:b w:val="0"/>
                <w:bCs/>
                <w:lang w:val="ru-RU"/>
              </w:rPr>
              <w:t xml:space="preserve">Пулковское шоссе, дом 41, литера </w:t>
            </w:r>
            <w:r w:rsidR="007B2F1C">
              <w:rPr>
                <w:rFonts w:cs="Arial"/>
                <w:b w:val="0"/>
                <w:bCs/>
                <w:lang w:val="ru-RU"/>
              </w:rPr>
              <w:t>ЗИ</w:t>
            </w:r>
            <w:r w:rsidR="005846BE" w:rsidRPr="005846BE">
              <w:rPr>
                <w:rFonts w:cs="Arial"/>
                <w:b w:val="0"/>
                <w:bCs/>
                <w:lang w:val="ru-RU"/>
              </w:rPr>
              <w:t>, кадастровый номер объекта 78:14:0007717:</w:t>
            </w:r>
            <w:r w:rsidR="007B2F1C">
              <w:rPr>
                <w:rFonts w:cs="Arial"/>
                <w:b w:val="0"/>
                <w:bCs/>
                <w:lang w:val="ru-RU"/>
              </w:rPr>
              <w:t>4072</w:t>
            </w:r>
            <w:r>
              <w:rPr>
                <w:rFonts w:cs="Arial"/>
                <w:bCs/>
                <w:lang w:val="ru-RU"/>
              </w:rPr>
              <w:t xml:space="preserve"> </w:t>
            </w:r>
            <w:permEnd w:id="10481953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9C4BC1" w:rsidRDefault="00283360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118455316" w:edGrp="everyone"/>
            <w:r>
              <w:rPr>
                <w:rFonts w:cs="Arial"/>
                <w:b w:val="0"/>
                <w:bCs/>
                <w:lang w:val="ru-RU"/>
              </w:rPr>
              <w:t xml:space="preserve">Не более </w:t>
            </w:r>
            <w:r w:rsidR="007B2F1C">
              <w:rPr>
                <w:rFonts w:cs="Arial"/>
                <w:b w:val="0"/>
                <w:bCs/>
                <w:lang w:val="ru-RU"/>
              </w:rPr>
              <w:t>45</w:t>
            </w:r>
            <w:r>
              <w:rPr>
                <w:rFonts w:cs="Arial"/>
                <w:b w:val="0"/>
                <w:bCs/>
                <w:lang w:val="ru-RU"/>
              </w:rPr>
              <w:t xml:space="preserve"> (</w:t>
            </w:r>
            <w:r w:rsidR="007B2F1C">
              <w:rPr>
                <w:rFonts w:cs="Arial"/>
                <w:b w:val="0"/>
                <w:bCs/>
                <w:lang w:val="ru-RU"/>
              </w:rPr>
              <w:t>сорок пять</w:t>
            </w:r>
            <w:r>
              <w:rPr>
                <w:rFonts w:cs="Arial"/>
                <w:b w:val="0"/>
                <w:bCs/>
                <w:lang w:val="ru-RU"/>
              </w:rPr>
              <w:t xml:space="preserve">) </w:t>
            </w:r>
            <w:r w:rsidR="005072D9">
              <w:rPr>
                <w:rFonts w:cs="Arial"/>
                <w:b w:val="0"/>
                <w:bCs/>
                <w:lang w:val="ru-RU"/>
              </w:rPr>
              <w:t>рабочих дней</w:t>
            </w:r>
            <w:r>
              <w:rPr>
                <w:rFonts w:cs="Arial"/>
                <w:b w:val="0"/>
                <w:bCs/>
                <w:lang w:val="ru-RU"/>
              </w:rPr>
              <w:t xml:space="preserve"> с даты подписания договора подряда</w:t>
            </w:r>
            <w:r w:rsidR="0066678E" w:rsidRPr="009C4BC1">
              <w:rPr>
                <w:rFonts w:cs="Arial"/>
                <w:bCs/>
                <w:lang w:val="ru-RU"/>
              </w:rPr>
              <w:t>.</w:t>
            </w:r>
            <w:permEnd w:id="1118455316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AB7" w:rsidRDefault="003D5B0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82589896" w:edGrp="everyone"/>
            <w:r w:rsidRPr="003D5B0A">
              <w:rPr>
                <w:b w:val="0"/>
                <w:szCs w:val="24"/>
              </w:rPr>
              <w:t>Без предварительной оплаты</w:t>
            </w:r>
            <w:r>
              <w:rPr>
                <w:rFonts w:cs="Arial"/>
                <w:bCs/>
                <w:lang w:val="ru-RU"/>
              </w:rPr>
              <w:t>.</w:t>
            </w:r>
            <w:r w:rsidR="00770B61">
              <w:rPr>
                <w:rFonts w:cs="Arial"/>
                <w:bCs/>
                <w:lang w:val="ru-RU"/>
              </w:rPr>
              <w:t xml:space="preserve"> </w:t>
            </w:r>
            <w:r w:rsidR="00770B61" w:rsidRPr="00770B61">
              <w:rPr>
                <w:rFonts w:cs="Arial"/>
                <w:b w:val="0"/>
                <w:bCs/>
                <w:lang w:val="ru-RU"/>
              </w:rPr>
              <w:t xml:space="preserve">Оплата производится </w:t>
            </w:r>
          </w:p>
          <w:p w:rsidR="002C2B5B" w:rsidRPr="009C4BC1" w:rsidRDefault="00AA7D3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>10</w:t>
            </w:r>
            <w:r w:rsidR="000173C7">
              <w:rPr>
                <w:rFonts w:cs="Arial"/>
                <w:b w:val="0"/>
                <w:bCs/>
                <w:lang w:val="ru-RU"/>
              </w:rPr>
              <w:t xml:space="preserve">0% </w:t>
            </w:r>
            <w:r w:rsidR="00DF0AB7" w:rsidRPr="00770B61">
              <w:rPr>
                <w:rFonts w:cs="Arial"/>
                <w:b w:val="0"/>
                <w:bCs/>
                <w:lang w:val="ru-RU"/>
              </w:rPr>
              <w:t xml:space="preserve">после </w:t>
            </w:r>
            <w:r>
              <w:rPr>
                <w:rFonts w:cs="Arial"/>
                <w:b w:val="0"/>
                <w:bCs/>
                <w:lang w:val="ru-RU"/>
              </w:rPr>
              <w:t xml:space="preserve">предоставления документации об </w:t>
            </w:r>
            <w:r w:rsidR="00DF0AB7">
              <w:rPr>
                <w:rFonts w:cs="Arial"/>
                <w:b w:val="0"/>
                <w:bCs/>
                <w:lang w:val="ru-RU"/>
              </w:rPr>
              <w:t>установлени</w:t>
            </w:r>
            <w:r>
              <w:rPr>
                <w:rFonts w:cs="Arial"/>
                <w:b w:val="0"/>
                <w:bCs/>
                <w:lang w:val="ru-RU"/>
              </w:rPr>
              <w:t>и</w:t>
            </w:r>
            <w:r w:rsidR="00DF0AB7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DF0AB7" w:rsidRPr="00E16438">
              <w:rPr>
                <w:b w:val="0"/>
              </w:rPr>
              <w:t>Федеральной службой государственной регистрации, кадастра и картографии</w:t>
            </w:r>
            <w:r w:rsidR="00DF0AB7">
              <w:rPr>
                <w:b w:val="0"/>
                <w:szCs w:val="24"/>
                <w:lang w:val="ru-RU"/>
              </w:rPr>
              <w:t xml:space="preserve"> </w:t>
            </w:r>
            <w:r w:rsidR="004C560F">
              <w:rPr>
                <w:b w:val="0"/>
                <w:szCs w:val="24"/>
                <w:lang w:val="ru-RU"/>
              </w:rPr>
              <w:t>зон с особыми условиями использования (</w:t>
            </w:r>
            <w:r w:rsidR="00547E79">
              <w:rPr>
                <w:rFonts w:cs="Arial"/>
                <w:b w:val="0"/>
                <w:bCs/>
                <w:lang w:val="ru-RU"/>
              </w:rPr>
              <w:t>охранной зоны</w:t>
            </w:r>
            <w:r w:rsidR="004C560F">
              <w:rPr>
                <w:rFonts w:cs="Arial"/>
                <w:b w:val="0"/>
                <w:bCs/>
                <w:lang w:val="ru-RU"/>
              </w:rPr>
              <w:t>)</w:t>
            </w:r>
            <w:r w:rsidR="00547E79">
              <w:rPr>
                <w:rFonts w:cs="Arial"/>
                <w:b w:val="0"/>
                <w:bCs/>
                <w:lang w:val="ru-RU"/>
              </w:rPr>
              <w:t xml:space="preserve"> объектов электрохозяйства</w:t>
            </w:r>
            <w:r w:rsidR="004C560F">
              <w:rPr>
                <w:rFonts w:cs="Arial"/>
                <w:b w:val="0"/>
                <w:bCs/>
                <w:lang w:val="ru-RU"/>
              </w:rPr>
              <w:t>, указанных в настоящем техническом задании,</w:t>
            </w:r>
            <w:r w:rsidR="00DF0AB7">
              <w:rPr>
                <w:rFonts w:cs="Arial"/>
                <w:b w:val="0"/>
                <w:bCs/>
                <w:lang w:val="ru-RU"/>
              </w:rPr>
              <w:t xml:space="preserve"> в течение 30 дней</w:t>
            </w:r>
            <w:r w:rsidR="00266E73">
              <w:rPr>
                <w:rFonts w:cs="Arial"/>
                <w:b w:val="0"/>
                <w:bCs/>
                <w:lang w:val="ru-RU"/>
              </w:rPr>
              <w:t xml:space="preserve"> </w:t>
            </w:r>
            <w:permEnd w:id="8258989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01587B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/>
          </w:tcPr>
          <w:p w:rsidR="002C2B5B" w:rsidRPr="009C4BC1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gridSpan w:val="3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3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Arial"/>
                <w:bCs/>
                <w:lang w:val="ru-RU"/>
              </w:rPr>
            </w:pPr>
            <w:r w:rsidRPr="009C4BC1">
              <w:rPr>
                <w:rFonts w:cs="Arial"/>
                <w:bCs/>
                <w:lang w:val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3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963121060" w:edGrp="everyone" w:colFirst="0" w:colLast="0"/>
            <w:permStart w:id="946370689" w:edGrp="everyone" w:colFirst="1" w:colLast="1"/>
            <w:r w:rsidRPr="009C4BC1">
              <w:rPr>
                <w:rFonts w:cs="Arial"/>
                <w:b w:val="0"/>
                <w:bCs/>
                <w:lang w:val="ru-RU"/>
              </w:rPr>
              <w:t>лицензии [указать какие</w:t>
            </w:r>
            <w:r w:rsidRPr="009C4BC1">
              <w:rPr>
                <w:rFonts w:cs="Arial"/>
                <w:b w:val="0"/>
                <w:bCs/>
                <w:color w:val="002060"/>
                <w:lang w:val="ru-RU"/>
              </w:rPr>
              <w:t>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992043585" w:edGrp="everyone" w:colFirst="0" w:colLast="0"/>
            <w:permStart w:id="1647990134" w:edGrp="everyone" w:colFirst="1" w:colLast="1"/>
            <w:permEnd w:id="963121060"/>
            <w:permEnd w:id="9463706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7F6D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089148830" w:edGrp="everyone" w:colFirst="0" w:colLast="0"/>
            <w:permStart w:id="216868989" w:edGrp="everyone" w:colFirst="1" w:colLast="1"/>
            <w:permEnd w:id="1992043585"/>
            <w:permEnd w:id="1647990134"/>
            <w:r w:rsidRPr="009C4BC1">
              <w:rPr>
                <w:rFonts w:cs="Arial"/>
                <w:b w:val="0"/>
                <w:bCs/>
                <w:lang w:val="ru-RU"/>
              </w:rPr>
              <w:t xml:space="preserve">участие в профессиональных объединениях </w:t>
            </w:r>
            <w:r w:rsidR="007F6D5E" w:rsidRPr="007F6D5E">
              <w:rPr>
                <w:rFonts w:cs="Arial"/>
                <w:b w:val="0"/>
                <w:bCs/>
                <w:lang w:val="ru-RU"/>
              </w:rPr>
              <w:t xml:space="preserve">– </w:t>
            </w:r>
            <w:r w:rsidR="007F6D5E">
              <w:rPr>
                <w:rFonts w:cs="Arial"/>
                <w:b w:val="0"/>
                <w:bCs/>
                <w:lang w:val="ru-RU"/>
              </w:rPr>
              <w:t xml:space="preserve">саморегулируемой организации кадастровых инженеров </w:t>
            </w:r>
            <w:r w:rsidRPr="009C4BC1">
              <w:rPr>
                <w:rFonts w:cs="Arial"/>
                <w:b w:val="0"/>
                <w:bCs/>
                <w:lang w:val="ru-RU"/>
              </w:rPr>
              <w:t>(например, саморегулиру</w:t>
            </w:r>
            <w:r w:rsidR="00EB09A9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 xml:space="preserve">емых организациях) </w:t>
            </w:r>
            <w:r w:rsidR="00EB09A9">
              <w:rPr>
                <w:rFonts w:cs="Arial"/>
                <w:b w:val="0"/>
                <w:bCs/>
                <w:lang w:val="ru-RU"/>
              </w:rPr>
              <w:t>- саморегулируемой организации кадастровых инжене</w:t>
            </w:r>
            <w:r w:rsidR="00EB09A9">
              <w:rPr>
                <w:rFonts w:cs="Arial"/>
                <w:b w:val="0"/>
                <w:bCs/>
                <w:lang w:val="ru-RU"/>
              </w:rPr>
              <w:softHyphen/>
              <w:t>ров</w:t>
            </w:r>
            <w:r w:rsidRPr="009C4BC1">
              <w:rPr>
                <w:rFonts w:cs="Arial"/>
                <w:b w:val="0"/>
                <w:bCs/>
                <w:lang w:val="ru-RU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B09A9" w:rsidP="00EB09A9">
            <w:pPr>
              <w:ind w:firstLine="0"/>
            </w:pPr>
            <w:r>
              <w:rPr>
                <w:szCs w:val="24"/>
              </w:rPr>
              <w:sym w:font="Wingdings" w:char="F0FE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97455698" w:edGrp="everyone" w:colFirst="0" w:colLast="0"/>
            <w:permStart w:id="1075908683" w:edGrp="everyone" w:colFirst="1" w:colLast="1"/>
            <w:permEnd w:id="1089148830"/>
            <w:permEnd w:id="2168689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6383399" w:edGrp="everyone" w:colFirst="0" w:colLast="0"/>
            <w:permStart w:id="1410673381" w:edGrp="everyone" w:colFirst="1" w:colLast="1"/>
            <w:permEnd w:id="97455698"/>
            <w:permEnd w:id="1075908683"/>
            <w:r w:rsidRPr="009C4BC1">
              <w:rPr>
                <w:rFonts w:cs="Arial"/>
                <w:b w:val="0"/>
                <w:bCs/>
                <w:lang w:val="ru-RU"/>
              </w:rPr>
              <w:t>допуски, разрешения [указать какие</w:t>
            </w:r>
            <w:r w:rsidRPr="009C4BC1">
              <w:rPr>
                <w:rFonts w:cs="Arial"/>
                <w:b w:val="0"/>
                <w:bCs/>
                <w:color w:val="002060"/>
                <w:lang w:val="ru-RU"/>
              </w:rPr>
              <w:t>]</w:t>
            </w:r>
            <w:r w:rsidRPr="009C4BC1">
              <w:rPr>
                <w:rFonts w:cs="Arial"/>
                <w:b w:val="0"/>
                <w:bCs/>
                <w:lang w:val="ru-RU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720533889" w:edGrp="everyone" w:colFirst="0" w:colLast="0"/>
            <w:permStart w:id="1801272296" w:edGrp="everyone" w:colFirst="1" w:colLast="1"/>
            <w:permEnd w:id="6383399"/>
            <w:permEnd w:id="1410673381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7F6D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265051612" w:edGrp="everyone" w:colFirst="0" w:colLast="0"/>
            <w:permStart w:id="1319332912" w:edGrp="everyone" w:colFirst="1" w:colLast="1"/>
            <w:permEnd w:id="720533889"/>
            <w:permEnd w:id="1801272296"/>
            <w:r w:rsidRPr="009C4BC1">
              <w:rPr>
                <w:rFonts w:cs="Arial"/>
                <w:b w:val="0"/>
                <w:bCs/>
                <w:lang w:val="ru-RU"/>
              </w:rPr>
              <w:t>сертификаты, декларации [</w:t>
            </w:r>
            <w:r w:rsidR="007F6D5E">
              <w:rPr>
                <w:rFonts w:cs="Arial"/>
                <w:b w:val="0"/>
                <w:bCs/>
                <w:lang w:val="ru-RU"/>
              </w:rPr>
              <w:t>страховые полисы</w:t>
            </w:r>
            <w:r w:rsidRPr="009C4BC1">
              <w:rPr>
                <w:rFonts w:cs="Arial"/>
                <w:b w:val="0"/>
                <w:bCs/>
                <w:color w:val="002060"/>
                <w:lang w:val="ru-RU"/>
              </w:rPr>
              <w:t>]</w:t>
            </w:r>
            <w:r w:rsidRPr="009C4BC1">
              <w:rPr>
                <w:rFonts w:cs="Arial"/>
                <w:b w:val="0"/>
                <w:bCs/>
                <w:lang w:val="ru-RU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594362812" w:edGrp="everyone" w:colFirst="0" w:colLast="0"/>
            <w:permStart w:id="237794335" w:edGrp="everyone" w:colFirst="1" w:colLast="1"/>
            <w:permEnd w:id="1265051612"/>
            <w:permEnd w:id="1319332912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531001872" w:edGrp="everyone" w:colFirst="0" w:colLast="0"/>
            <w:permStart w:id="1094538680" w:edGrp="everyone" w:colFirst="1" w:colLast="1"/>
            <w:permEnd w:id="1594362812"/>
            <w:permEnd w:id="237794335"/>
            <w:r w:rsidRPr="009C4BC1">
              <w:rPr>
                <w:rFonts w:cs="Arial"/>
                <w:b w:val="0"/>
                <w:bCs/>
                <w:lang w:val="ru-RU"/>
              </w:rPr>
              <w:t>договор об осуществлении деятельности от имени третьих лиц (например, в качестве официаль</w:t>
            </w:r>
            <w:r w:rsidR="008E4F12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>ного дилера, поставщика и т. д.) [указать какой</w:t>
            </w:r>
            <w:r w:rsidRPr="009C4BC1">
              <w:rPr>
                <w:rFonts w:cs="Arial"/>
                <w:b w:val="0"/>
                <w:bCs/>
                <w:color w:val="002060"/>
                <w:lang w:val="ru-RU"/>
              </w:rPr>
              <w:t>]</w:t>
            </w:r>
            <w:r w:rsidRPr="009C4BC1">
              <w:rPr>
                <w:rFonts w:cs="Arial"/>
                <w:b w:val="0"/>
                <w:bCs/>
                <w:lang w:val="ru-RU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475859221" w:edGrp="everyone" w:colFirst="0" w:colLast="0"/>
            <w:permStart w:id="950818516" w:edGrp="everyone" w:colFirst="1" w:colLast="1"/>
            <w:permEnd w:id="531001872"/>
            <w:permEnd w:id="109453868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286692975" w:edGrp="everyone" w:colFirst="0" w:colLast="0"/>
            <w:permStart w:id="244543018" w:edGrp="everyone" w:colFirst="1" w:colLast="1"/>
            <w:permEnd w:id="475859221"/>
            <w:permEnd w:id="950818516"/>
            <w:r w:rsidRPr="009C4BC1">
              <w:rPr>
                <w:rFonts w:cs="Arial"/>
                <w:b w:val="0"/>
                <w:bCs/>
                <w:lang w:val="ru-RU"/>
              </w:rPr>
              <w:t>права на результаты интел</w:t>
            </w:r>
            <w:r w:rsidR="008E4F12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>лектуальной деятельности (лицен</w:t>
            </w:r>
            <w:r w:rsidR="008E4F12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>зионные договоры, патенты, свиде</w:t>
            </w:r>
            <w:r w:rsidR="008E4F12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>тельства и т. д.) [указать какие</w:t>
            </w:r>
            <w:r w:rsidRPr="009C4BC1">
              <w:rPr>
                <w:rFonts w:cs="Arial"/>
                <w:b w:val="0"/>
                <w:bCs/>
                <w:color w:val="002060"/>
                <w:lang w:val="ru-RU"/>
              </w:rPr>
              <w:t>]</w:t>
            </w:r>
            <w:r w:rsidRPr="009C4BC1">
              <w:rPr>
                <w:rFonts w:cs="Arial"/>
                <w:b w:val="0"/>
                <w:bCs/>
                <w:lang w:val="ru-RU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198212222" w:edGrp="everyone" w:colFirst="0" w:colLast="0"/>
            <w:permStart w:id="665060639" w:edGrp="everyone" w:colFirst="1" w:colLast="1"/>
            <w:permEnd w:id="1286692975"/>
            <w:permEnd w:id="244543018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889913604" w:edGrp="everyone" w:colFirst="0" w:colLast="0"/>
            <w:permStart w:id="48308442" w:edGrp="everyone" w:colFirst="1" w:colLast="1"/>
            <w:permEnd w:id="1198212222"/>
            <w:permEnd w:id="665060639"/>
            <w:r w:rsidRPr="009C4BC1">
              <w:rPr>
                <w:rFonts w:cs="Arial"/>
                <w:b w:val="0"/>
                <w:bCs/>
                <w:lang w:val="ru-RU"/>
              </w:rPr>
              <w:t>иные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B09A9" w:rsidP="002402DA">
            <w:pPr>
              <w:ind w:firstLine="0"/>
            </w:pPr>
            <w:r>
              <w:rPr>
                <w:szCs w:val="24"/>
              </w:rPr>
              <w:sym w:font="Wingdings" w:char="F0FE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3D5B0A" w:rsidRPr="00C20147" w:rsidRDefault="003D5B0A" w:rsidP="003D5B0A">
            <w:pPr>
              <w:rPr>
                <w:rFonts w:cs="Times New Roman"/>
                <w:sz w:val="22"/>
                <w:szCs w:val="22"/>
              </w:rPr>
            </w:pPr>
            <w:permStart w:id="1350578200" w:edGrp="everyone" w:colFirst="0" w:colLast="0"/>
            <w:permStart w:id="1551439765" w:edGrp="everyone" w:colFirst="1" w:colLast="1"/>
            <w:permEnd w:id="889913604"/>
            <w:permEnd w:id="48308442"/>
            <w:r w:rsidRPr="00C20147">
              <w:rPr>
                <w:rFonts w:cs="Times New Roman"/>
                <w:sz w:val="22"/>
                <w:szCs w:val="22"/>
              </w:rPr>
              <w:t xml:space="preserve">- </w:t>
            </w:r>
            <w:r w:rsidR="00FB22E4">
              <w:rPr>
                <w:rFonts w:cs="Times New Roman"/>
                <w:sz w:val="22"/>
                <w:szCs w:val="22"/>
              </w:rPr>
              <w:t xml:space="preserve">документально </w:t>
            </w:r>
            <w:r w:rsidRPr="00C20147">
              <w:rPr>
                <w:rFonts w:cs="Times New Roman"/>
                <w:sz w:val="22"/>
                <w:szCs w:val="22"/>
              </w:rPr>
              <w:t>наличие опыта прове</w:t>
            </w:r>
            <w:r w:rsidR="00FB22E4">
              <w:rPr>
                <w:rFonts w:cs="Times New Roman"/>
                <w:sz w:val="22"/>
                <w:szCs w:val="22"/>
              </w:rPr>
              <w:softHyphen/>
            </w:r>
            <w:r w:rsidRPr="00C20147">
              <w:rPr>
                <w:rFonts w:cs="Times New Roman"/>
                <w:sz w:val="22"/>
                <w:szCs w:val="22"/>
              </w:rPr>
              <w:t>дения кадастровых и землеустроительных ра</w:t>
            </w:r>
            <w:r w:rsidR="008E4F12">
              <w:rPr>
                <w:rFonts w:cs="Times New Roman"/>
                <w:sz w:val="22"/>
                <w:szCs w:val="22"/>
              </w:rPr>
              <w:softHyphen/>
            </w:r>
            <w:r w:rsidRPr="00C20147">
              <w:rPr>
                <w:rFonts w:cs="Times New Roman"/>
                <w:sz w:val="22"/>
                <w:szCs w:val="22"/>
              </w:rPr>
              <w:t xml:space="preserve">бот и </w:t>
            </w:r>
            <w:r w:rsidR="005072D9" w:rsidRPr="00C20147">
              <w:rPr>
                <w:rFonts w:cs="Times New Roman"/>
                <w:sz w:val="22"/>
                <w:szCs w:val="22"/>
              </w:rPr>
              <w:t>установ</w:t>
            </w:r>
            <w:r w:rsidR="00EB09A9" w:rsidRPr="00C20147">
              <w:rPr>
                <w:rFonts w:cs="Times New Roman"/>
                <w:sz w:val="22"/>
                <w:szCs w:val="22"/>
              </w:rPr>
              <w:t>л</w:t>
            </w:r>
            <w:r w:rsidR="005072D9" w:rsidRPr="00C20147">
              <w:rPr>
                <w:rFonts w:cs="Times New Roman"/>
                <w:sz w:val="22"/>
                <w:szCs w:val="22"/>
              </w:rPr>
              <w:t xml:space="preserve">ению зон с особыми условиями использования территории </w:t>
            </w:r>
            <w:r w:rsidR="00283360" w:rsidRPr="00C20147">
              <w:rPr>
                <w:rFonts w:cs="Times New Roman"/>
                <w:sz w:val="22"/>
                <w:szCs w:val="22"/>
              </w:rPr>
              <w:t xml:space="preserve">не менее </w:t>
            </w:r>
            <w:r w:rsidR="00FB22E4">
              <w:rPr>
                <w:rFonts w:cs="Times New Roman"/>
                <w:sz w:val="22"/>
                <w:szCs w:val="22"/>
              </w:rPr>
              <w:t>20 зон в Санкт-Петербурге (предоставить</w:t>
            </w:r>
            <w:r w:rsidR="009B7CBB">
              <w:rPr>
                <w:rFonts w:cs="Times New Roman"/>
                <w:sz w:val="22"/>
                <w:szCs w:val="22"/>
              </w:rPr>
              <w:t xml:space="preserve"> копии дого</w:t>
            </w:r>
            <w:r w:rsidR="00326C55">
              <w:rPr>
                <w:rFonts w:cs="Times New Roman"/>
                <w:sz w:val="22"/>
                <w:szCs w:val="22"/>
              </w:rPr>
              <w:softHyphen/>
            </w:r>
            <w:r w:rsidR="009B7CBB">
              <w:rPr>
                <w:rFonts w:cs="Times New Roman"/>
                <w:sz w:val="22"/>
                <w:szCs w:val="22"/>
              </w:rPr>
              <w:t>воров и актов выполненных работ</w:t>
            </w:r>
            <w:r w:rsidR="00FB22E4">
              <w:rPr>
                <w:rFonts w:cs="Times New Roman"/>
                <w:sz w:val="22"/>
                <w:szCs w:val="22"/>
              </w:rPr>
              <w:t>)</w:t>
            </w:r>
            <w:r w:rsidRPr="00C20147">
              <w:rPr>
                <w:rFonts w:cs="Times New Roman"/>
                <w:sz w:val="22"/>
                <w:szCs w:val="22"/>
              </w:rPr>
              <w:t>;</w:t>
            </w:r>
          </w:p>
          <w:p w:rsidR="00CE25B4" w:rsidRDefault="003D5B0A" w:rsidP="003D5B0A">
            <w:p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- </w:t>
            </w:r>
            <w:r w:rsidR="0000695E">
              <w:rPr>
                <w:rFonts w:cs="Times New Roman"/>
                <w:sz w:val="22"/>
                <w:szCs w:val="22"/>
              </w:rPr>
              <w:t>документально подтвержденные вы</w:t>
            </w:r>
            <w:r w:rsidR="0000695E">
              <w:rPr>
                <w:rFonts w:cs="Times New Roman"/>
                <w:sz w:val="22"/>
                <w:szCs w:val="22"/>
              </w:rPr>
              <w:softHyphen/>
              <w:t xml:space="preserve">полненные работы </w:t>
            </w:r>
            <w:r w:rsidR="0000695E" w:rsidRPr="00C20147">
              <w:rPr>
                <w:rFonts w:cs="Times New Roman"/>
                <w:sz w:val="22"/>
                <w:szCs w:val="22"/>
              </w:rPr>
              <w:t>кадастровы</w:t>
            </w:r>
            <w:r w:rsidR="0000695E">
              <w:rPr>
                <w:rFonts w:cs="Times New Roman"/>
                <w:sz w:val="22"/>
                <w:szCs w:val="22"/>
              </w:rPr>
              <w:t>е</w:t>
            </w:r>
            <w:r w:rsidR="0000695E" w:rsidRPr="00C20147">
              <w:rPr>
                <w:rFonts w:cs="Times New Roman"/>
                <w:sz w:val="22"/>
                <w:szCs w:val="22"/>
              </w:rPr>
              <w:t xml:space="preserve"> работ</w:t>
            </w:r>
            <w:r w:rsidR="0000695E">
              <w:rPr>
                <w:rFonts w:cs="Times New Roman"/>
                <w:sz w:val="22"/>
                <w:szCs w:val="22"/>
              </w:rPr>
              <w:t xml:space="preserve">ы, в том числе по </w:t>
            </w:r>
            <w:r w:rsidR="0000695E" w:rsidRPr="00C20147">
              <w:rPr>
                <w:rFonts w:cs="Times New Roman"/>
                <w:sz w:val="22"/>
                <w:szCs w:val="22"/>
              </w:rPr>
              <w:t>установлению зон с особыми усло</w:t>
            </w:r>
            <w:r w:rsidR="0000695E">
              <w:rPr>
                <w:rFonts w:cs="Times New Roman"/>
                <w:sz w:val="22"/>
                <w:szCs w:val="22"/>
              </w:rPr>
              <w:softHyphen/>
            </w:r>
            <w:r w:rsidR="0000695E" w:rsidRPr="00C20147">
              <w:rPr>
                <w:rFonts w:cs="Times New Roman"/>
                <w:sz w:val="22"/>
                <w:szCs w:val="22"/>
              </w:rPr>
              <w:t>виями использования территории</w:t>
            </w:r>
            <w:r w:rsidR="0000695E">
              <w:rPr>
                <w:rFonts w:cs="Times New Roman"/>
                <w:sz w:val="22"/>
                <w:szCs w:val="22"/>
              </w:rPr>
              <w:t xml:space="preserve"> на сумму не менее 20 000 000 рублей за последние 3 года;</w:t>
            </w:r>
          </w:p>
          <w:p w:rsidR="0098591B" w:rsidRDefault="00CE25B4" w:rsidP="003D5B0A">
            <w:p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- </w:t>
            </w:r>
            <w:r w:rsidR="0098591B">
              <w:rPr>
                <w:rFonts w:cs="Times New Roman"/>
                <w:sz w:val="22"/>
                <w:szCs w:val="22"/>
              </w:rPr>
              <w:t>наличие не менее двух кадастровых инженеров, имеющих членство в СРО, дей</w:t>
            </w:r>
            <w:r w:rsidR="0098591B">
              <w:rPr>
                <w:rFonts w:cs="Times New Roman"/>
                <w:sz w:val="22"/>
                <w:szCs w:val="22"/>
              </w:rPr>
              <w:softHyphen/>
              <w:t>ствующий страховой полис, соответствующий требованиям действующего законодательства;</w:t>
            </w:r>
          </w:p>
          <w:p w:rsidR="00CB0F76" w:rsidRDefault="0098591B" w:rsidP="003D5B0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CB0F76">
              <w:rPr>
                <w:rFonts w:cs="Times New Roman"/>
                <w:sz w:val="22"/>
                <w:szCs w:val="22"/>
              </w:rPr>
              <w:t>документально подтвержденные ус</w:t>
            </w:r>
            <w:r w:rsidR="00CB0F76">
              <w:rPr>
                <w:rFonts w:cs="Times New Roman"/>
                <w:sz w:val="22"/>
                <w:szCs w:val="22"/>
              </w:rPr>
              <w:softHyphen/>
              <w:t>пешно выполненные работы в условиях дейст</w:t>
            </w:r>
            <w:r w:rsidR="00CB0F76">
              <w:rPr>
                <w:rFonts w:cs="Times New Roman"/>
                <w:sz w:val="22"/>
                <w:szCs w:val="22"/>
              </w:rPr>
              <w:softHyphen/>
              <w:t xml:space="preserve">вующего </w:t>
            </w:r>
            <w:r w:rsidR="00326C55">
              <w:rPr>
                <w:rFonts w:cs="Times New Roman"/>
                <w:sz w:val="22"/>
                <w:szCs w:val="22"/>
              </w:rPr>
              <w:t>предприятия</w:t>
            </w:r>
            <w:r w:rsidR="00B209A3">
              <w:rPr>
                <w:rFonts w:cs="Times New Roman"/>
                <w:sz w:val="22"/>
                <w:szCs w:val="22"/>
              </w:rPr>
              <w:t xml:space="preserve"> – субъекта транспорт</w:t>
            </w:r>
            <w:r w:rsidR="00326C55">
              <w:rPr>
                <w:rFonts w:cs="Times New Roman"/>
                <w:sz w:val="22"/>
                <w:szCs w:val="22"/>
              </w:rPr>
              <w:softHyphen/>
            </w:r>
            <w:r w:rsidR="00B209A3">
              <w:rPr>
                <w:rFonts w:cs="Times New Roman"/>
                <w:sz w:val="22"/>
                <w:szCs w:val="22"/>
              </w:rPr>
              <w:t>ной инфраструктуры</w:t>
            </w:r>
            <w:r w:rsidR="00CB0F76">
              <w:rPr>
                <w:rFonts w:cs="Times New Roman"/>
                <w:sz w:val="22"/>
                <w:szCs w:val="22"/>
              </w:rPr>
              <w:t>;</w:t>
            </w:r>
          </w:p>
          <w:p w:rsidR="008D1009" w:rsidRDefault="00A87EFE" w:rsidP="003D5B0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CE25B4">
              <w:rPr>
                <w:rFonts w:cs="Times New Roman"/>
                <w:sz w:val="22"/>
                <w:szCs w:val="22"/>
              </w:rPr>
              <w:t xml:space="preserve"> д</w:t>
            </w:r>
            <w:r w:rsidR="00FB22E4">
              <w:rPr>
                <w:rFonts w:cs="Times New Roman"/>
                <w:sz w:val="22"/>
                <w:szCs w:val="22"/>
              </w:rPr>
              <w:t>окументально подтвержденное на</w:t>
            </w:r>
            <w:r w:rsidR="00CE25B4">
              <w:rPr>
                <w:rFonts w:cs="Times New Roman"/>
                <w:sz w:val="22"/>
                <w:szCs w:val="22"/>
              </w:rPr>
              <w:softHyphen/>
            </w:r>
            <w:r w:rsidR="00FB22E4">
              <w:rPr>
                <w:rFonts w:cs="Times New Roman"/>
                <w:sz w:val="22"/>
                <w:szCs w:val="22"/>
              </w:rPr>
              <w:t xml:space="preserve">личие собственного оборудования для </w:t>
            </w:r>
            <w:r w:rsidR="009B5C1C">
              <w:rPr>
                <w:rFonts w:cs="Times New Roman"/>
                <w:sz w:val="22"/>
                <w:szCs w:val="22"/>
              </w:rPr>
              <w:t>выпол</w:t>
            </w:r>
            <w:r w:rsidR="009B5C1C">
              <w:rPr>
                <w:rFonts w:cs="Times New Roman"/>
                <w:sz w:val="22"/>
                <w:szCs w:val="22"/>
              </w:rPr>
              <w:softHyphen/>
              <w:t>нения все</w:t>
            </w:r>
            <w:r w:rsidR="00326C55">
              <w:rPr>
                <w:rFonts w:cs="Times New Roman"/>
                <w:sz w:val="22"/>
                <w:szCs w:val="22"/>
              </w:rPr>
              <w:t>х</w:t>
            </w:r>
            <w:r w:rsidR="009B5C1C">
              <w:rPr>
                <w:rFonts w:cs="Times New Roman"/>
                <w:sz w:val="22"/>
                <w:szCs w:val="22"/>
              </w:rPr>
              <w:t xml:space="preserve"> работ</w:t>
            </w:r>
            <w:r w:rsidR="00326C55">
              <w:rPr>
                <w:rFonts w:cs="Times New Roman"/>
                <w:sz w:val="22"/>
                <w:szCs w:val="22"/>
              </w:rPr>
              <w:t xml:space="preserve"> по техническому заданию</w:t>
            </w:r>
            <w:r w:rsidR="009B5C1C">
              <w:rPr>
                <w:rFonts w:cs="Times New Roman"/>
                <w:sz w:val="22"/>
                <w:szCs w:val="22"/>
              </w:rPr>
              <w:t xml:space="preserve"> (установления </w:t>
            </w:r>
            <w:r w:rsidR="00FB22E4">
              <w:rPr>
                <w:rFonts w:cs="Times New Roman"/>
                <w:sz w:val="22"/>
                <w:szCs w:val="22"/>
              </w:rPr>
              <w:t>поиска место</w:t>
            </w:r>
            <w:r w:rsidR="009B5C1C">
              <w:rPr>
                <w:rFonts w:cs="Times New Roman"/>
                <w:sz w:val="22"/>
                <w:szCs w:val="22"/>
              </w:rPr>
              <w:softHyphen/>
            </w:r>
            <w:r w:rsidR="00FB22E4">
              <w:rPr>
                <w:rFonts w:cs="Times New Roman"/>
                <w:sz w:val="22"/>
                <w:szCs w:val="22"/>
              </w:rPr>
              <w:t xml:space="preserve">положения подземных </w:t>
            </w:r>
            <w:r w:rsidR="008D1009">
              <w:rPr>
                <w:rFonts w:cs="Times New Roman"/>
                <w:sz w:val="22"/>
                <w:szCs w:val="22"/>
              </w:rPr>
              <w:t>коммуникаций</w:t>
            </w:r>
            <w:r w:rsidR="009B5C1C">
              <w:rPr>
                <w:rFonts w:cs="Times New Roman"/>
                <w:sz w:val="22"/>
                <w:szCs w:val="22"/>
              </w:rPr>
              <w:t>, кадас</w:t>
            </w:r>
            <w:r w:rsidR="009B5C1C">
              <w:rPr>
                <w:rFonts w:cs="Times New Roman"/>
                <w:sz w:val="22"/>
                <w:szCs w:val="22"/>
              </w:rPr>
              <w:softHyphen/>
              <w:t>тровых работ и т.п.), имеющего актуальные даты поверки и соблюдение иных действующие проверочных составляющих оборудования, техники, программного обеспечения и т.п.</w:t>
            </w:r>
            <w:r w:rsidR="008D1009">
              <w:rPr>
                <w:rFonts w:cs="Times New Roman"/>
                <w:sz w:val="22"/>
                <w:szCs w:val="22"/>
              </w:rPr>
              <w:t>;</w:t>
            </w:r>
          </w:p>
          <w:p w:rsidR="00187FF2" w:rsidRDefault="00EF0D50" w:rsidP="003D5B0A">
            <w:r>
              <w:t xml:space="preserve">- </w:t>
            </w:r>
            <w:r w:rsidR="008D1009">
              <w:t>наличие достаточного количества собственных кадров</w:t>
            </w:r>
            <w:r w:rsidR="009B5C1C">
              <w:t xml:space="preserve"> (иметь сотрудников в штате компании)</w:t>
            </w:r>
            <w:r>
              <w:t xml:space="preserve">, в </w:t>
            </w:r>
            <w:r w:rsidR="008D1009">
              <w:t>том числе кадастро</w:t>
            </w:r>
            <w:r w:rsidR="009B5C1C">
              <w:softHyphen/>
            </w:r>
            <w:r w:rsidR="008D1009">
              <w:t>вых инженеров, геодезистов и т.п., обла</w:t>
            </w:r>
            <w:r w:rsidR="009B5C1C">
              <w:softHyphen/>
            </w:r>
            <w:r w:rsidR="008D1009">
              <w:t>дающих соответствующей квалификаци</w:t>
            </w:r>
            <w:r w:rsidR="00326C55">
              <w:softHyphen/>
            </w:r>
            <w:r w:rsidR="008D1009">
              <w:t>ей</w:t>
            </w:r>
            <w:r w:rsidR="00326C55">
              <w:t>,</w:t>
            </w:r>
            <w:r w:rsidR="008D1009">
              <w:t xml:space="preserve"> подтвержденной документально (</w:t>
            </w:r>
            <w:r>
              <w:t>сви</w:t>
            </w:r>
            <w:r w:rsidR="00326C55">
              <w:softHyphen/>
            </w:r>
            <w:r>
              <w:t xml:space="preserve">детельства, </w:t>
            </w:r>
            <w:r w:rsidR="008D1009">
              <w:t>дипломы, аттестаты о повы</w:t>
            </w:r>
            <w:r w:rsidR="00326C55">
              <w:softHyphen/>
            </w:r>
            <w:r w:rsidR="008D1009">
              <w:t>шении квалификации</w:t>
            </w:r>
            <w:r>
              <w:t>, стразовые полисы, стаж работы не менее 5 лет</w:t>
            </w:r>
            <w:r w:rsidR="009B5C1C">
              <w:t>,</w:t>
            </w:r>
            <w:r w:rsidR="008D1009">
              <w:t xml:space="preserve"> и т.п.), необ</w:t>
            </w:r>
            <w:r w:rsidR="00A043F2">
              <w:softHyphen/>
            </w:r>
            <w:r w:rsidR="008D1009">
              <w:t>ходимым для оказания требуемых услуг</w:t>
            </w:r>
            <w:r w:rsidR="00187FF2">
              <w:t>;</w:t>
            </w:r>
          </w:p>
          <w:p w:rsidR="003D5B0A" w:rsidRPr="00C20147" w:rsidRDefault="00187FF2" w:rsidP="003D5B0A">
            <w:pPr>
              <w:rPr>
                <w:rFonts w:cs="Times New Roman"/>
                <w:sz w:val="22"/>
                <w:szCs w:val="22"/>
              </w:rPr>
            </w:pPr>
            <w:r>
              <w:t>- выполнение работ без привлече</w:t>
            </w:r>
            <w:r>
              <w:softHyphen/>
              <w:t>ния субподрядчиков;</w:t>
            </w:r>
            <w:r w:rsidR="00FB22E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83729" w:rsidRPr="00C20147" w:rsidRDefault="003D5B0A" w:rsidP="00FD42F8">
            <w:pPr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- соблюдение требований: </w:t>
            </w:r>
          </w:p>
          <w:p w:rsidR="00483729" w:rsidRPr="00C20147" w:rsidRDefault="003D5B0A" w:rsidP="0048372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Земельного Кодекса РФ; </w:t>
            </w:r>
          </w:p>
          <w:p w:rsidR="00483729" w:rsidRPr="00C20147" w:rsidRDefault="00483729" w:rsidP="0048372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>Гражданского Кодекса РФ</w:t>
            </w:r>
            <w:r w:rsidR="00996A60" w:rsidRPr="00C20147">
              <w:rPr>
                <w:rFonts w:cs="Times New Roman"/>
                <w:sz w:val="22"/>
                <w:szCs w:val="22"/>
              </w:rPr>
              <w:t>;</w:t>
            </w:r>
            <w:r w:rsidRPr="00C2014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E7839" w:rsidRPr="00C20147" w:rsidRDefault="003E7839" w:rsidP="0048372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>Водного кодекса РФ;</w:t>
            </w:r>
          </w:p>
          <w:p w:rsidR="00483729" w:rsidRPr="00C20147" w:rsidRDefault="003E7839" w:rsidP="0048372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>Лесного Кодекса РФ;</w:t>
            </w:r>
          </w:p>
          <w:p w:rsidR="00483729" w:rsidRPr="00C20147" w:rsidRDefault="003D5B0A" w:rsidP="003E783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федерального Закона </w:t>
            </w:r>
            <w:r w:rsidR="00970552">
              <w:rPr>
                <w:rFonts w:cs="Times New Roman"/>
                <w:sz w:val="22"/>
                <w:szCs w:val="22"/>
              </w:rPr>
              <w:t>Российской Фе</w:t>
            </w:r>
            <w:r w:rsidR="00970552">
              <w:rPr>
                <w:rFonts w:cs="Times New Roman"/>
                <w:sz w:val="22"/>
                <w:szCs w:val="22"/>
              </w:rPr>
              <w:softHyphen/>
              <w:t xml:space="preserve">дерации </w:t>
            </w:r>
            <w:r w:rsidRPr="00C20147">
              <w:rPr>
                <w:rFonts w:cs="Times New Roman"/>
                <w:sz w:val="22"/>
                <w:szCs w:val="22"/>
              </w:rPr>
              <w:t xml:space="preserve">от </w:t>
            </w:r>
            <w:r w:rsidR="009C00EC" w:rsidRPr="00C20147">
              <w:rPr>
                <w:rFonts w:cs="Times New Roman"/>
                <w:sz w:val="22"/>
                <w:szCs w:val="22"/>
              </w:rPr>
              <w:t>13.</w:t>
            </w:r>
            <w:r w:rsidRPr="00C20147">
              <w:rPr>
                <w:rFonts w:cs="Times New Roman"/>
                <w:sz w:val="22"/>
                <w:szCs w:val="22"/>
              </w:rPr>
              <w:t>07.201</w:t>
            </w:r>
            <w:r w:rsidR="009C00EC" w:rsidRPr="00C20147">
              <w:rPr>
                <w:rFonts w:cs="Times New Roman"/>
                <w:sz w:val="22"/>
                <w:szCs w:val="22"/>
              </w:rPr>
              <w:t>5</w:t>
            </w:r>
            <w:r w:rsidRPr="00C20147">
              <w:rPr>
                <w:rFonts w:cs="Times New Roman"/>
                <w:sz w:val="22"/>
                <w:szCs w:val="22"/>
              </w:rPr>
              <w:t xml:space="preserve"> № </w:t>
            </w:r>
            <w:r w:rsidR="009C00EC" w:rsidRPr="00C20147">
              <w:rPr>
                <w:rFonts w:cs="Times New Roman"/>
                <w:sz w:val="22"/>
                <w:szCs w:val="22"/>
              </w:rPr>
              <w:t>218</w:t>
            </w:r>
            <w:r w:rsidRPr="00C20147">
              <w:rPr>
                <w:rFonts w:cs="Times New Roman"/>
                <w:sz w:val="22"/>
                <w:szCs w:val="22"/>
              </w:rPr>
              <w:t>-ФЗ</w:t>
            </w:r>
            <w:r w:rsidR="003E7839" w:rsidRPr="00C20147">
              <w:rPr>
                <w:rFonts w:cs="Times New Roman"/>
                <w:sz w:val="22"/>
                <w:szCs w:val="22"/>
              </w:rPr>
              <w:t xml:space="preserve"> </w:t>
            </w:r>
            <w:r w:rsidR="00970552">
              <w:rPr>
                <w:rFonts w:eastAsia="Calibri" w:cs="Times New Roman"/>
                <w:sz w:val="22"/>
                <w:szCs w:val="22"/>
              </w:rPr>
              <w:t>«О государственной регист</w:t>
            </w:r>
            <w:r w:rsidR="003E7839" w:rsidRPr="00C20147">
              <w:rPr>
                <w:rFonts w:eastAsia="Calibri" w:cs="Times New Roman"/>
                <w:sz w:val="22"/>
                <w:szCs w:val="22"/>
              </w:rPr>
              <w:t>рации недви</w:t>
            </w:r>
            <w:r w:rsidR="00970552">
              <w:rPr>
                <w:rFonts w:eastAsia="Calibri" w:cs="Times New Roman"/>
                <w:sz w:val="22"/>
                <w:szCs w:val="22"/>
              </w:rPr>
              <w:softHyphen/>
            </w:r>
            <w:r w:rsidR="003E7839" w:rsidRPr="00C20147">
              <w:rPr>
                <w:rFonts w:eastAsia="Calibri" w:cs="Times New Roman"/>
                <w:sz w:val="22"/>
                <w:szCs w:val="22"/>
              </w:rPr>
              <w:t>жимости»</w:t>
            </w:r>
            <w:r w:rsidRPr="00C20147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3E7839" w:rsidRPr="00C20147" w:rsidRDefault="003E7839" w:rsidP="003E7839">
            <w:pPr>
              <w:widowControl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 xml:space="preserve">федерального Закона </w:t>
            </w:r>
            <w:r w:rsidRPr="00970552">
              <w:rPr>
                <w:rFonts w:cs="Times New Roman"/>
                <w:sz w:val="22"/>
                <w:szCs w:val="22"/>
              </w:rPr>
              <w:t xml:space="preserve">от </w:t>
            </w:r>
            <w:r w:rsidRPr="0097055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24.07.2007 </w:t>
            </w:r>
            <w:r w:rsidRPr="00970552">
              <w:rPr>
                <w:rFonts w:cs="Times New Roman"/>
                <w:sz w:val="22"/>
                <w:szCs w:val="22"/>
              </w:rPr>
              <w:t>№ 221-ФЗ «О кадастровой деятель</w:t>
            </w:r>
            <w:r w:rsidRPr="00970552">
              <w:rPr>
                <w:rFonts w:cs="Times New Roman"/>
                <w:sz w:val="22"/>
                <w:szCs w:val="22"/>
              </w:rPr>
              <w:softHyphen/>
              <w:t>нос</w:t>
            </w:r>
            <w:r w:rsidR="00A043F2" w:rsidRPr="00970552">
              <w:rPr>
                <w:rFonts w:cs="Times New Roman"/>
                <w:sz w:val="22"/>
                <w:szCs w:val="22"/>
              </w:rPr>
              <w:softHyphen/>
            </w:r>
            <w:r w:rsidRPr="00970552">
              <w:rPr>
                <w:rFonts w:cs="Times New Roman"/>
                <w:sz w:val="22"/>
                <w:szCs w:val="22"/>
              </w:rPr>
              <w:t>ти</w:t>
            </w:r>
            <w:r w:rsidRPr="00C20147">
              <w:rPr>
                <w:rFonts w:cs="Times New Roman"/>
                <w:sz w:val="22"/>
                <w:szCs w:val="22"/>
              </w:rPr>
              <w:t xml:space="preserve">»; </w:t>
            </w:r>
          </w:p>
          <w:p w:rsidR="00970552" w:rsidRDefault="00970552" w:rsidP="008A6F18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Закона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дерации от 26.03.2003 № 35-ФЗ «Об электроэнергетике»</w:t>
            </w:r>
          </w:p>
          <w:p w:rsidR="0054223E" w:rsidRPr="00C20147" w:rsidRDefault="008A6F18" w:rsidP="008A6F18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Правительства РФ от 24.02.2009 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F670DA"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160 (ред. от 21.12.2018)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"О порядке установления охранных зон объектов электросетевого хозяйс</w:t>
            </w:r>
            <w:r w:rsidR="00FB22E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тва и особых условий использования земельных участков, расположенных в границах таких зон"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(вместе с "Прави</w:t>
            </w:r>
            <w:r w:rsidR="00FB22E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лами установления охранных зон объектов электросетевого хозяйства и особых условий исполь</w:t>
            </w:r>
            <w:r w:rsidR="000628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ования зе</w:t>
            </w:r>
            <w:r w:rsidR="0006287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4223E" w:rsidRPr="00C20147">
              <w:rPr>
                <w:rFonts w:ascii="Times New Roman" w:hAnsi="Times New Roman" w:cs="Times New Roman"/>
                <w:sz w:val="22"/>
                <w:szCs w:val="22"/>
              </w:rPr>
              <w:t>мельных участков, расположенных в границах таких зон")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, если приме</w:t>
            </w:r>
            <w:r w:rsidR="00FB22E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нимо</w:t>
            </w:r>
            <w:r w:rsidR="00B0560A" w:rsidRPr="00C201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5F6D" w:rsidRPr="00C20147" w:rsidRDefault="00970552" w:rsidP="00273E0C">
            <w:pPr>
              <w:widowControl/>
              <w:numPr>
                <w:ilvl w:val="0"/>
                <w:numId w:val="10"/>
              </w:num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t>остановление Правительства РФ от 18.02.2023 № 270 "О некоторых вопро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  <w:t>сах использования земельных участ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  <w:t>ков, расположенных в границах охран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  <w:t>ных зон объектов электросетевого хозяйства"</w:t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;</w:t>
            </w:r>
          </w:p>
          <w:p w:rsidR="0054223E" w:rsidRPr="00C20147" w:rsidRDefault="0054223E" w:rsidP="0054223E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 от 17.01.2013 </w:t>
            </w:r>
            <w:r w:rsidR="008A6F18" w:rsidRPr="00C201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 9 (ред. от 24.11.2017) "Об утвер</w:t>
            </w:r>
            <w:r w:rsidR="00041046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ждении Порядка согласования Фе</w:t>
            </w:r>
            <w:r w:rsidR="00041046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деральной службой по экологичес</w:t>
            </w:r>
            <w:r w:rsidR="00041046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4B6620">
              <w:rPr>
                <w:rFonts w:ascii="Times New Roman" w:hAnsi="Times New Roman" w:cs="Times New Roman"/>
                <w:sz w:val="22"/>
                <w:szCs w:val="22"/>
              </w:rPr>
              <w:t>кому, техноло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гическому и атомно</w:t>
            </w:r>
            <w:r w:rsidR="00041046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му надзору границ охранных зон в отно</w:t>
            </w:r>
            <w:r w:rsidR="004B662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шении объектов электросете</w:t>
            </w:r>
            <w:r w:rsidR="00041046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вого хо</w:t>
            </w:r>
            <w:r w:rsidR="004B662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зяйства"</w:t>
            </w:r>
            <w:r w:rsidR="00B0560A" w:rsidRPr="00C201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04223" w:rsidRPr="00C20147" w:rsidRDefault="00970552" w:rsidP="00804223">
            <w:pPr>
              <w:widowControl/>
              <w:numPr>
                <w:ilvl w:val="0"/>
                <w:numId w:val="9"/>
              </w:num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t xml:space="preserve">риказ </w:t>
            </w:r>
            <w:proofErr w:type="spellStart"/>
            <w:r w:rsidR="00804223" w:rsidRPr="00C20147">
              <w:rPr>
                <w:rFonts w:eastAsia="Calibri" w:cs="Times New Roman"/>
                <w:sz w:val="22"/>
                <w:szCs w:val="22"/>
              </w:rPr>
              <w:t>Ростехнадзора</w:t>
            </w:r>
            <w:proofErr w:type="spellEnd"/>
            <w:r w:rsidR="00804223" w:rsidRPr="00C20147">
              <w:rPr>
                <w:rFonts w:eastAsia="Calibri" w:cs="Times New Roman"/>
                <w:sz w:val="22"/>
                <w:szCs w:val="22"/>
              </w:rPr>
              <w:t xml:space="preserve"> от 05.10.2023 № 359 "Об утверждении перечня норма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softHyphen/>
              <w:t>тивных правовых актов (их отдельных положений), содержащих обязатель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softHyphen/>
              <w:t>ные требования, оценка соблюдения которых осуществляется в рамках предоставления лицензий и иных разрешений, отнесенных к компетен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softHyphen/>
              <w:t>ции Федеральной службы по эколо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softHyphen/>
              <w:t>гическому, технологическому и атом</w:t>
            </w:r>
            <w:r w:rsidR="00804223" w:rsidRPr="00C20147">
              <w:rPr>
                <w:rFonts w:eastAsia="Calibri" w:cs="Times New Roman"/>
                <w:sz w:val="22"/>
                <w:szCs w:val="22"/>
              </w:rPr>
              <w:softHyphen/>
              <w:t>ному надзору"</w:t>
            </w:r>
          </w:p>
          <w:p w:rsidR="00174309" w:rsidRPr="00174309" w:rsidRDefault="00174309" w:rsidP="004B6620">
            <w:pPr>
              <w:widowControl/>
              <w:numPr>
                <w:ilvl w:val="0"/>
                <w:numId w:val="9"/>
              </w:numPr>
              <w:rPr>
                <w:rFonts w:eastAsia="Calibri" w:cs="Times New Roman"/>
                <w:sz w:val="22"/>
                <w:szCs w:val="22"/>
              </w:rPr>
            </w:pPr>
            <w:r w:rsidRPr="00174309">
              <w:rPr>
                <w:rFonts w:eastAsia="Calibri" w:cs="Times New Roman"/>
                <w:sz w:val="22"/>
                <w:szCs w:val="22"/>
              </w:rPr>
              <w:t>приказ Росреестра от 26.07.2022 № П/0292 "Об установлении формы гра</w:t>
            </w:r>
            <w:r w:rsidR="004B6620"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фического описания местоположе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ния границ населенных пунктов, тер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риториальных зон, особо охраняемых природных территорий, зон с особыми условиями использования территории, формы текстового описания место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положения границ населенных пун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ктов, территориальных зон, требо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ваний к точности определения коор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динат характерных точек границ населенных пунктов, территориаль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ных зон, особо охраняемых природ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ных территорий, зон с особыми условиями использования территории, формату электронного документа, со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держащего сведения о границах населенных пунктов, территориаль</w:t>
            </w:r>
            <w:r w:rsidR="004B6620"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ных зон, особо охраняемых природ</w:t>
            </w:r>
            <w:r>
              <w:rPr>
                <w:rFonts w:eastAsia="Calibri" w:cs="Times New Roman"/>
                <w:sz w:val="22"/>
                <w:szCs w:val="22"/>
              </w:rPr>
              <w:softHyphen/>
            </w:r>
            <w:r w:rsidRPr="00174309">
              <w:rPr>
                <w:rFonts w:eastAsia="Calibri" w:cs="Times New Roman"/>
                <w:sz w:val="22"/>
                <w:szCs w:val="22"/>
              </w:rPr>
              <w:t>ных территорий, зон с особыми условиями использования территории"</w:t>
            </w:r>
          </w:p>
          <w:p w:rsidR="00483729" w:rsidRPr="00C20147" w:rsidRDefault="00483729" w:rsidP="00174309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cs="Times New Roman"/>
                <w:sz w:val="22"/>
                <w:szCs w:val="22"/>
              </w:rPr>
              <w:t>п</w:t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риказ Минэкономразвития Рос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сии от 23.11.2018 № 650 (в дей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ствующей редакции) «Об уста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новлении формы графического описания местоположе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ния границ населенных пунктов, территориа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льных зон, особо охраня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емых природных территорий, зон с особыми условиями использования территории, формы текстового описа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ния местоположения границ населен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ных пунктов, территориальных зон, требований к точности определе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ния координат характерных точек границ насел</w:t>
            </w:r>
            <w:r w:rsidR="00FD42F8" w:rsidRPr="00C20147">
              <w:rPr>
                <w:rFonts w:eastAsia="Calibri" w:cs="Times New Roman"/>
                <w:sz w:val="22"/>
                <w:szCs w:val="22"/>
              </w:rPr>
              <w:t>ё</w:t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нных пунктов, тер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риториаль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ных зон, особо охра</w:t>
            </w:r>
            <w:r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няемых природ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ных территорий, зон с особыми усло</w:t>
            </w:r>
            <w:r w:rsidR="00FB22E4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виями использования тер</w:t>
            </w:r>
            <w:r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ритории, формату электронного документа, со</w:t>
            </w:r>
            <w:r w:rsidR="00970552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держащего сведения о границах насе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ленных пунктов, террито</w:t>
            </w:r>
            <w:r w:rsidR="00970552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риальных зон, особо охраняемых природных территорий, зон с особыми усло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виями использования территории, и о признании утратившими силу при</w:t>
            </w:r>
            <w:r w:rsidR="00970552">
              <w:rPr>
                <w:rFonts w:eastAsia="Calibri" w:cs="Times New Roman"/>
                <w:sz w:val="22"/>
                <w:szCs w:val="22"/>
              </w:rPr>
              <w:softHyphen/>
            </w:r>
            <w:r w:rsidR="00EB09A9" w:rsidRPr="00C20147">
              <w:rPr>
                <w:rFonts w:eastAsia="Calibri" w:cs="Times New Roman"/>
                <w:sz w:val="22"/>
                <w:szCs w:val="22"/>
              </w:rPr>
              <w:t>казов»</w:t>
            </w:r>
            <w:r w:rsidRPr="00C20147">
              <w:rPr>
                <w:rFonts w:eastAsia="Calibri" w:cs="Times New Roman"/>
                <w:sz w:val="22"/>
                <w:szCs w:val="22"/>
              </w:rPr>
              <w:t>;</w:t>
            </w:r>
            <w:r w:rsidR="00FD42F8" w:rsidRPr="00C20147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970552" w:rsidRPr="00970552" w:rsidRDefault="00970552" w:rsidP="0097055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jc w:val="lef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п</w:t>
            </w:r>
            <w:r w:rsidRPr="00970552">
              <w:rPr>
                <w:rFonts w:cs="Times New Roman"/>
                <w:color w:val="1A1A1A"/>
                <w:sz w:val="22"/>
                <w:szCs w:val="22"/>
              </w:rPr>
              <w:t>риказ Минэкономразвития России от 03.06.2011 №267 «Об утверждении порядка описания местоположения границ объектов землеустройства».</w:t>
            </w:r>
          </w:p>
          <w:p w:rsidR="00DC3FA8" w:rsidRPr="00DC3FA8" w:rsidRDefault="00970552" w:rsidP="00970552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DC3FA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DC3FA8" w:rsidRPr="00DC3FA8">
              <w:rPr>
                <w:rFonts w:eastAsia="Calibri" w:cs="Times New Roman"/>
                <w:sz w:val="22"/>
                <w:szCs w:val="22"/>
              </w:rPr>
              <w:t xml:space="preserve">письмо Росреестра от 28.10.2015 </w:t>
            </w:r>
            <w:r w:rsidR="00DC3FA8">
              <w:rPr>
                <w:rFonts w:eastAsia="Calibri" w:cs="Times New Roman"/>
                <w:sz w:val="22"/>
                <w:szCs w:val="22"/>
              </w:rPr>
              <w:t>№</w:t>
            </w:r>
            <w:r w:rsidR="00DC3FA8" w:rsidRPr="00DC3FA8">
              <w:rPr>
                <w:rFonts w:eastAsia="Calibri" w:cs="Times New Roman"/>
                <w:sz w:val="22"/>
                <w:szCs w:val="22"/>
              </w:rPr>
              <w:t xml:space="preserve"> 19-исх/15487-СМ/15 "О рассмотрении обращения"</w:t>
            </w:r>
            <w:r w:rsidR="00DC3FA8">
              <w:rPr>
                <w:rFonts w:eastAsia="Calibri" w:cs="Times New Roman"/>
                <w:sz w:val="22"/>
                <w:szCs w:val="22"/>
              </w:rPr>
              <w:t>;</w:t>
            </w:r>
          </w:p>
          <w:p w:rsidR="00C20147" w:rsidRDefault="00C20147" w:rsidP="00483729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письмо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Ростехнадзора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от 16.03.2017 № 10-00-12/632 "О рассмотрении обра</w:t>
            </w:r>
            <w:r w:rsidR="00970552">
              <w:rPr>
                <w:rFonts w:eastAsia="Calibri" w:cs="Times New Roman"/>
                <w:sz w:val="22"/>
                <w:szCs w:val="22"/>
              </w:rPr>
              <w:softHyphen/>
            </w:r>
            <w:r>
              <w:rPr>
                <w:rFonts w:eastAsia="Calibri" w:cs="Times New Roman"/>
                <w:sz w:val="22"/>
                <w:szCs w:val="22"/>
              </w:rPr>
              <w:t>щения";</w:t>
            </w:r>
          </w:p>
          <w:p w:rsidR="00483729" w:rsidRPr="00C20147" w:rsidRDefault="00FD42F8" w:rsidP="00483729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письмо Росреестра от 13.12.2019 № 14-12213-ГЕ/19 «Об установлении и внесении в ЕГРН сведений о публич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ном сервитуте и зонах с особыми условиями использования террито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рий» (вместе с письмом Минэконом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развития России от 03.09.2019 </w:t>
            </w:r>
            <w:r w:rsidR="00483729" w:rsidRPr="00C20147">
              <w:rPr>
                <w:rFonts w:eastAsia="Calibri" w:cs="Times New Roman"/>
                <w:sz w:val="22"/>
                <w:szCs w:val="22"/>
              </w:rPr>
              <w:t>№</w:t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 Д23и-30058 «О рассмотрении обраще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ния»); </w:t>
            </w:r>
          </w:p>
          <w:p w:rsidR="00483729" w:rsidRPr="00C20147" w:rsidRDefault="00FD42F8" w:rsidP="00483729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письмо ФГБУ «ФКП Росреестра» от 10.07.2019 № 11-1613-МС «О направ</w:t>
            </w:r>
            <w:r w:rsidR="00492911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лении информации»; </w:t>
            </w:r>
          </w:p>
          <w:p w:rsidR="008A6F18" w:rsidRPr="00C20147" w:rsidRDefault="008A6F18" w:rsidP="008A6F18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письмо ФГБУ "ФКП Росреестра" от 16.12.2021 № 10-2438-МС/21 "О на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  <w:t>прав</w:t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лении информации" (вместе с "Ответами на вопросы филиалов ФГБУ "ФКП Росреестра" о примене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нии отдельных положений Федераль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ного закона от 30.04.2021 № 120-ФЗ "О внесении изменений в Федера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льный закон "О государст</w:t>
            </w:r>
            <w:r w:rsidR="005176B8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венной ре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 xml:space="preserve">гистрации </w:t>
            </w:r>
            <w:bookmarkStart w:id="2" w:name="_GoBack"/>
            <w:bookmarkEnd w:id="2"/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недвижимос</w:t>
            </w:r>
            <w:r w:rsidR="005176B8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ти" и отдель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ные законодательные акты Российской Федерации")</w:t>
            </w:r>
          </w:p>
          <w:p w:rsidR="008A6F18" w:rsidRPr="00C20147" w:rsidRDefault="008A6F18" w:rsidP="008A6F18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письмо ФГБУ "ФКП Росреестра" от 01.04.2021 № 11-0783-МС/21 "Для све</w:t>
            </w:r>
            <w:r w:rsidR="00DC3FA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дения и учета в работе" (вместе с письмом ФГБУ "ФКП Росреес</w:t>
            </w:r>
            <w:r w:rsidR="005176B8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тра" от 29.03.2021 № 11-0723-МС/21 "О рассмотрении обраще</w:t>
            </w:r>
            <w:r w:rsidR="005176B8" w:rsidRPr="00C2014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20147">
              <w:rPr>
                <w:rFonts w:ascii="Times New Roman" w:hAnsi="Times New Roman" w:cs="Times New Roman"/>
                <w:sz w:val="22"/>
                <w:szCs w:val="22"/>
              </w:rPr>
              <w:t>ния")</w:t>
            </w:r>
          </w:p>
          <w:p w:rsidR="00FD42F8" w:rsidRPr="00C20147" w:rsidRDefault="00FD42F8" w:rsidP="008A6F18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приказ Минэкономразвития России от 27.12.2019 № 860 «О внесении изме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нения в форму графического описания местоположения границ населенных пунктов, терри</w:t>
            </w:r>
            <w:r w:rsidR="00483729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ториальных зон, особо охраняемых природных территорий, зон с особыми условиями использо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вания территории, утверждённую при</w:t>
            </w:r>
            <w:r w:rsidR="007E6A6E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казом Минэкономразвития России от 23 ноября 2018 г. </w:t>
            </w:r>
            <w:r w:rsidR="00483729" w:rsidRPr="00C20147">
              <w:rPr>
                <w:rFonts w:eastAsia="Calibri" w:cs="Times New Roman"/>
                <w:sz w:val="22"/>
                <w:szCs w:val="22"/>
              </w:rPr>
              <w:t>№</w:t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 650»</w:t>
            </w:r>
            <w:r w:rsidR="00483729" w:rsidRPr="00C20147">
              <w:rPr>
                <w:rFonts w:eastAsia="Calibri" w:cs="Times New Roman"/>
                <w:sz w:val="22"/>
                <w:szCs w:val="22"/>
              </w:rPr>
              <w:t>;</w:t>
            </w:r>
          </w:p>
          <w:p w:rsidR="00F670DA" w:rsidRPr="00C20147" w:rsidRDefault="00C20147" w:rsidP="00C20147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180" w:lineRule="atLeast"/>
              <w:ind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70DA" w:rsidRPr="00C20147">
              <w:rPr>
                <w:sz w:val="22"/>
                <w:szCs w:val="22"/>
              </w:rPr>
              <w:t>риказ Минэкономразвития России от 12.12.2014 № 798 "Об установлении порядка и сроков включения в госу</w:t>
            </w:r>
            <w:r w:rsidR="00DC3FA8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дар</w:t>
            </w:r>
            <w:r w:rsidR="00DC3FA8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ственный ка</w:t>
            </w:r>
            <w:r w:rsidR="00DC3FA8">
              <w:rPr>
                <w:sz w:val="22"/>
                <w:szCs w:val="22"/>
              </w:rPr>
              <w:t>дастр недвиж</w:t>
            </w:r>
            <w:r w:rsidR="00F670DA" w:rsidRPr="00C20147">
              <w:rPr>
                <w:sz w:val="22"/>
                <w:szCs w:val="22"/>
              </w:rPr>
              <w:t>имости сведений об установленных до дня вступления в силу Федерального зако</w:t>
            </w:r>
            <w:r w:rsidR="00DC3FA8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 xml:space="preserve">на от 24 июля 2007 г. </w:t>
            </w:r>
            <w:r w:rsidR="00245F6D" w:rsidRPr="00C20147">
              <w:rPr>
                <w:sz w:val="22"/>
                <w:szCs w:val="22"/>
              </w:rPr>
              <w:t>№</w:t>
            </w:r>
            <w:r w:rsidR="00F670DA" w:rsidRPr="00C20147">
              <w:rPr>
                <w:sz w:val="22"/>
                <w:szCs w:val="22"/>
              </w:rPr>
              <w:t xml:space="preserve"> 221-ФЗ "О государственном кадастре недви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жи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мости" границах между субъек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тами Российской Федерации, гра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ницах муниципальных образова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ний, границах населенных пунктов, территориальных зонах и зонах с особыми условиями использования территорий, содержащихся в доку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ментах, хранящихся в государс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твен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ном фонде данных, получен</w:t>
            </w:r>
            <w:r w:rsidR="00245F6D" w:rsidRPr="00C20147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ных в результате проведения землеустрой</w:t>
            </w:r>
            <w:r w:rsidR="007E6A6E">
              <w:rPr>
                <w:sz w:val="22"/>
                <w:szCs w:val="22"/>
              </w:rPr>
              <w:softHyphen/>
            </w:r>
            <w:r w:rsidR="00F670DA" w:rsidRPr="00C20147">
              <w:rPr>
                <w:sz w:val="22"/>
                <w:szCs w:val="22"/>
              </w:rPr>
              <w:t>ства"</w:t>
            </w:r>
          </w:p>
          <w:p w:rsidR="00971424" w:rsidRPr="00C20147" w:rsidRDefault="00483729" w:rsidP="00971424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письмо ФГБУ «ФКП Росреестра» от 21.07.2020 № 21-6408-АБ/20 «По воп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  <w:t>росу внес</w:t>
            </w:r>
            <w:r w:rsidR="007E6A6E">
              <w:rPr>
                <w:rFonts w:eastAsia="Calibri" w:cs="Times New Roman"/>
                <w:sz w:val="22"/>
                <w:szCs w:val="22"/>
              </w:rPr>
              <w:t>е</w:t>
            </w:r>
            <w:r w:rsidRPr="00C20147">
              <w:rPr>
                <w:rFonts w:eastAsia="Calibri" w:cs="Times New Roman"/>
                <w:sz w:val="22"/>
                <w:szCs w:val="22"/>
              </w:rPr>
              <w:t>ния в Единый государствен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ный реестр недвижимости (ЕГРН) све</w:t>
            </w:r>
            <w:r w:rsidR="00245F6D" w:rsidRPr="00C20147">
              <w:rPr>
                <w:rFonts w:eastAsia="Calibri" w:cs="Times New Roman"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sz w:val="22"/>
                <w:szCs w:val="22"/>
              </w:rPr>
              <w:t>дений о границах зон с особыми условиями использования территорий (ЗОУИТ)»</w:t>
            </w:r>
            <w:r w:rsidR="0089115A" w:rsidRPr="00C20147">
              <w:rPr>
                <w:rFonts w:eastAsia="Calibri" w:cs="Times New Roman"/>
                <w:sz w:val="22"/>
                <w:szCs w:val="22"/>
              </w:rPr>
              <w:t>;</w:t>
            </w:r>
          </w:p>
          <w:p w:rsidR="00971424" w:rsidRPr="00C20147" w:rsidRDefault="00971424" w:rsidP="00971424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bCs/>
                <w:sz w:val="22"/>
                <w:szCs w:val="22"/>
              </w:rPr>
            </w:pPr>
            <w:r w:rsidRPr="00C20147">
              <w:rPr>
                <w:rFonts w:eastAsia="Calibri" w:cs="Times New Roman"/>
                <w:bCs/>
                <w:sz w:val="22"/>
                <w:szCs w:val="22"/>
              </w:rPr>
              <w:t>письмо Минстроя России от 08.10.2018 N 41002-ОД/08 «О зонах с особыми условиями использо</w:t>
            </w:r>
            <w:r w:rsidR="00245F6D" w:rsidRPr="00C20147">
              <w:rPr>
                <w:rFonts w:eastAsia="Calibri" w:cs="Times New Roman"/>
                <w:bCs/>
                <w:sz w:val="22"/>
                <w:szCs w:val="22"/>
              </w:rPr>
              <w:softHyphen/>
            </w:r>
            <w:r w:rsidRPr="00C20147">
              <w:rPr>
                <w:rFonts w:eastAsia="Calibri" w:cs="Times New Roman"/>
                <w:bCs/>
                <w:sz w:val="22"/>
                <w:szCs w:val="22"/>
              </w:rPr>
              <w:t>вания территорий»;</w:t>
            </w:r>
          </w:p>
          <w:p w:rsidR="00C20147" w:rsidRPr="00CC4D38" w:rsidRDefault="00C20147" w:rsidP="004B6620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C4D38">
              <w:rPr>
                <w:rFonts w:eastAsia="Calibri" w:cs="Times New Roman"/>
                <w:sz w:val="22"/>
                <w:szCs w:val="22"/>
              </w:rPr>
              <w:t>письмо Росреестра от 22.03.2019 № 19-02866-ВС/19 "О направлении инфор</w:t>
            </w:r>
            <w:r w:rsidR="00CC4D38">
              <w:rPr>
                <w:rFonts w:eastAsia="Calibri" w:cs="Times New Roman"/>
                <w:sz w:val="22"/>
                <w:szCs w:val="22"/>
              </w:rPr>
              <w:softHyphen/>
            </w:r>
            <w:r w:rsidRPr="00CC4D38">
              <w:rPr>
                <w:rFonts w:eastAsia="Calibri" w:cs="Times New Roman"/>
                <w:sz w:val="22"/>
                <w:szCs w:val="22"/>
              </w:rPr>
              <w:t>мации"</w:t>
            </w:r>
            <w:r w:rsidR="00CC4D38" w:rsidRPr="00CC4D3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C4D38">
              <w:rPr>
                <w:rFonts w:eastAsia="Calibri" w:cs="Times New Roman"/>
                <w:sz w:val="22"/>
                <w:szCs w:val="22"/>
              </w:rPr>
              <w:t>письмо Росреестра от 11.12.2018 № 19-12396-ВС/18 "О на</w:t>
            </w:r>
            <w:r w:rsidR="00CC4D38">
              <w:rPr>
                <w:rFonts w:eastAsia="Calibri" w:cs="Times New Roman"/>
                <w:sz w:val="22"/>
                <w:szCs w:val="22"/>
              </w:rPr>
              <w:softHyphen/>
            </w:r>
            <w:r w:rsidRPr="00CC4D38">
              <w:rPr>
                <w:rFonts w:eastAsia="Calibri" w:cs="Times New Roman"/>
                <w:sz w:val="22"/>
                <w:szCs w:val="22"/>
              </w:rPr>
              <w:t>правлении позиции"</w:t>
            </w:r>
          </w:p>
          <w:p w:rsidR="00C20147" w:rsidRPr="00C20147" w:rsidRDefault="00C20147" w:rsidP="00CC4D38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 xml:space="preserve">письмо Минстроя России от 06.02.2018 </w:t>
            </w:r>
            <w:r>
              <w:rPr>
                <w:rFonts w:eastAsia="Calibri" w:cs="Times New Roman"/>
                <w:sz w:val="22"/>
                <w:szCs w:val="22"/>
              </w:rPr>
              <w:t>№</w:t>
            </w:r>
            <w:r w:rsidRPr="00C20147">
              <w:rPr>
                <w:rFonts w:eastAsia="Calibri" w:cs="Times New Roman"/>
                <w:sz w:val="22"/>
                <w:szCs w:val="22"/>
              </w:rPr>
              <w:t xml:space="preserve"> 4953-ОГ/08 "Об ограничениях прав на землю"</w:t>
            </w:r>
          </w:p>
          <w:p w:rsidR="00B0560A" w:rsidRPr="00C20147" w:rsidRDefault="00B0560A" w:rsidP="00B0560A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письмо Росреестра от 13.04.2023 № 11-00825/23 "О рассмотрении обращения"</w:t>
            </w:r>
          </w:p>
          <w:p w:rsidR="00B0560A" w:rsidRPr="00C20147" w:rsidRDefault="00B0560A" w:rsidP="00B0560A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>письмо ППК "</w:t>
            </w:r>
            <w:proofErr w:type="spellStart"/>
            <w:r w:rsidRPr="00C20147">
              <w:rPr>
                <w:rFonts w:eastAsia="Calibri" w:cs="Times New Roman"/>
                <w:sz w:val="22"/>
                <w:szCs w:val="22"/>
              </w:rPr>
              <w:t>Роскадастр</w:t>
            </w:r>
            <w:proofErr w:type="spellEnd"/>
            <w:r w:rsidRPr="00C20147">
              <w:rPr>
                <w:rFonts w:eastAsia="Calibri" w:cs="Times New Roman"/>
                <w:sz w:val="22"/>
                <w:szCs w:val="22"/>
              </w:rPr>
              <w:t>" от 24.01.2023 № 11-0009-КЛ/23 "Для сведения и учета в работе";</w:t>
            </w:r>
          </w:p>
          <w:p w:rsidR="00CC4D38" w:rsidRDefault="00CC4D38" w:rsidP="00CC4D38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письмо ППК "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Роскадастр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" от 14.03.2023 № 11-0121-КЛ/23 "Для све</w:t>
            </w:r>
            <w:r>
              <w:rPr>
                <w:rFonts w:eastAsia="Calibri" w:cs="Times New Roman"/>
                <w:sz w:val="22"/>
                <w:szCs w:val="22"/>
              </w:rPr>
              <w:softHyphen/>
              <w:t>дения и учета в работе" (вместе с письмом Росреестра от 06.03.2023 N 13-00170/23 "О направлении инфор</w:t>
            </w:r>
            <w:r>
              <w:rPr>
                <w:rFonts w:eastAsia="Calibri" w:cs="Times New Roman"/>
                <w:sz w:val="22"/>
                <w:szCs w:val="22"/>
              </w:rPr>
              <w:softHyphen/>
              <w:t>мации", письмом Росреестра от 03.03.2023 N 13-00164/23 "О рассмот</w:t>
            </w:r>
            <w:r>
              <w:rPr>
                <w:rFonts w:eastAsia="Calibri" w:cs="Times New Roman"/>
                <w:sz w:val="22"/>
                <w:szCs w:val="22"/>
              </w:rPr>
              <w:softHyphen/>
              <w:t>рении обращения")</w:t>
            </w:r>
          </w:p>
          <w:p w:rsidR="00B0560A" w:rsidRDefault="00CC4D38" w:rsidP="00CC4D38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постановление Конституционного Су</w:t>
            </w:r>
            <w:r w:rsidR="00753381">
              <w:rPr>
                <w:rFonts w:eastAsia="Calibri" w:cs="Times New Roman"/>
                <w:sz w:val="22"/>
                <w:szCs w:val="22"/>
              </w:rPr>
              <w:softHyphen/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да РФ от 13.10.2022 № 43-П "</w:t>
            </w:r>
            <w:r w:rsidR="00753381">
              <w:rPr>
                <w:rFonts w:eastAsia="Calibri" w:cs="Times New Roman"/>
                <w:sz w:val="22"/>
                <w:szCs w:val="22"/>
              </w:rPr>
              <w:t>По делу о проверке конституцион</w:t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ности под</w:t>
            </w:r>
            <w:r w:rsidR="00753381">
              <w:rPr>
                <w:rFonts w:eastAsia="Calibri" w:cs="Times New Roman"/>
                <w:sz w:val="22"/>
                <w:szCs w:val="22"/>
              </w:rPr>
              <w:softHyphen/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пункта "а" пункта 10 Правил установ</w:t>
            </w:r>
            <w:r w:rsidR="00753381">
              <w:rPr>
                <w:rFonts w:eastAsia="Calibri" w:cs="Times New Roman"/>
                <w:sz w:val="22"/>
                <w:szCs w:val="22"/>
              </w:rPr>
              <w:softHyphen/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 xml:space="preserve">ления охранных зон </w:t>
            </w:r>
            <w:r w:rsidR="00753381">
              <w:rPr>
                <w:rFonts w:eastAsia="Calibri" w:cs="Times New Roman"/>
                <w:sz w:val="22"/>
                <w:szCs w:val="22"/>
              </w:rPr>
              <w:t>объектов электро</w:t>
            </w:r>
            <w:r w:rsidR="00753381">
              <w:rPr>
                <w:rFonts w:eastAsia="Calibri" w:cs="Times New Roman"/>
                <w:sz w:val="22"/>
                <w:szCs w:val="22"/>
              </w:rPr>
              <w:softHyphen/>
              <w:t>сетевого хозяйства и особых условий использования земельных участков, распо</w:t>
            </w:r>
            <w:r w:rsidR="00B0560A" w:rsidRPr="00C20147">
              <w:rPr>
                <w:rFonts w:eastAsia="Calibri" w:cs="Times New Roman"/>
                <w:sz w:val="22"/>
                <w:szCs w:val="22"/>
              </w:rPr>
              <w:t>ложенных в границах таких зон, в связи с жалобой гражданина В.Б. Колобаева";</w:t>
            </w:r>
          </w:p>
          <w:p w:rsidR="00CC4D38" w:rsidRDefault="00CC4D38" w:rsidP="00CC4D38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письмо Росреестра от 22.03.2023 N 18-2332-ТГ/23 "О направлении инфор</w:t>
            </w:r>
            <w:r>
              <w:rPr>
                <w:rFonts w:eastAsia="Calibri" w:cs="Times New Roman"/>
                <w:sz w:val="22"/>
                <w:szCs w:val="22"/>
              </w:rPr>
              <w:softHyphen/>
              <w:t>мации" (вместе с "Проблемными воп</w:t>
            </w:r>
            <w:r>
              <w:rPr>
                <w:rFonts w:eastAsia="Calibri" w:cs="Times New Roman"/>
                <w:sz w:val="22"/>
                <w:szCs w:val="22"/>
              </w:rPr>
              <w:softHyphen/>
              <w:t>росами, возникающими при внесении сведений о местоположении границ территориальных зон, муниципальных образований и населенных пунктов в Единый государственный реестр недвижимости")</w:t>
            </w:r>
          </w:p>
          <w:p w:rsidR="00CC4D38" w:rsidRPr="00C20147" w:rsidRDefault="00CC4D38" w:rsidP="00CC4D38">
            <w:pPr>
              <w:widowControl/>
              <w:rPr>
                <w:rFonts w:eastAsia="Calibri" w:cs="Times New Roman"/>
                <w:sz w:val="22"/>
                <w:szCs w:val="22"/>
              </w:rPr>
            </w:pPr>
          </w:p>
          <w:p w:rsidR="00B0560A" w:rsidRPr="00C20147" w:rsidRDefault="00B0560A" w:rsidP="00B0560A">
            <w:pPr>
              <w:widowControl/>
              <w:ind w:firstLine="0"/>
              <w:rPr>
                <w:rFonts w:eastAsia="Calibri" w:cs="Times New Roman"/>
                <w:sz w:val="22"/>
                <w:szCs w:val="22"/>
              </w:rPr>
            </w:pPr>
          </w:p>
          <w:p w:rsidR="00B0560A" w:rsidRPr="00C20147" w:rsidRDefault="00B0560A" w:rsidP="00B0560A">
            <w:pPr>
              <w:widowControl/>
              <w:ind w:firstLine="0"/>
              <w:rPr>
                <w:rFonts w:eastAsia="Calibri" w:cs="Times New Roman"/>
                <w:sz w:val="22"/>
                <w:szCs w:val="22"/>
              </w:rPr>
            </w:pPr>
          </w:p>
          <w:p w:rsidR="00B0560A" w:rsidRPr="00C20147" w:rsidRDefault="00B0560A" w:rsidP="00971424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bCs/>
                <w:sz w:val="22"/>
                <w:szCs w:val="22"/>
              </w:rPr>
            </w:pPr>
          </w:p>
          <w:p w:rsidR="00971424" w:rsidRPr="00C20147" w:rsidRDefault="0089115A" w:rsidP="00483729">
            <w:pPr>
              <w:widowControl/>
              <w:numPr>
                <w:ilvl w:val="0"/>
                <w:numId w:val="8"/>
              </w:numPr>
              <w:rPr>
                <w:rFonts w:eastAsia="Calibri" w:cs="Times New Roman"/>
                <w:sz w:val="22"/>
                <w:szCs w:val="22"/>
              </w:rPr>
            </w:pPr>
            <w:r w:rsidRPr="00C20147">
              <w:rPr>
                <w:rFonts w:eastAsia="Calibri" w:cs="Times New Roman"/>
                <w:bCs/>
                <w:sz w:val="22"/>
                <w:szCs w:val="22"/>
              </w:rPr>
              <w:t>и т.д.</w:t>
            </w:r>
          </w:p>
          <w:p w:rsidR="002C2B5B" w:rsidRPr="00C20147" w:rsidRDefault="002C2B5B" w:rsidP="00FD42F8">
            <w:pPr>
              <w:widowControl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" w:type="pct"/>
            <w:shd w:val="clear" w:color="auto" w:fill="auto"/>
          </w:tcPr>
          <w:p w:rsidR="002C2B5B" w:rsidRDefault="007F6D5E" w:rsidP="002402D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F6D5E" w:rsidRDefault="007F6D5E" w:rsidP="002402DA">
            <w:pPr>
              <w:ind w:firstLine="0"/>
              <w:rPr>
                <w:lang w:val="en-US"/>
              </w:rPr>
            </w:pPr>
          </w:p>
          <w:p w:rsidR="007F6D5E" w:rsidRDefault="007F6D5E" w:rsidP="002402DA">
            <w:pPr>
              <w:ind w:firstLine="0"/>
              <w:rPr>
                <w:lang w:val="en-US"/>
              </w:rPr>
            </w:pPr>
          </w:p>
          <w:p w:rsidR="007F6D5E" w:rsidRDefault="007F6D5E" w:rsidP="002402DA">
            <w:pPr>
              <w:ind w:firstLine="0"/>
              <w:rPr>
                <w:lang w:val="en-US"/>
              </w:rPr>
            </w:pPr>
          </w:p>
          <w:p w:rsidR="007F6D5E" w:rsidRDefault="007F6D5E" w:rsidP="002402DA">
            <w:pPr>
              <w:ind w:firstLine="0"/>
              <w:rPr>
                <w:lang w:val="en-US"/>
              </w:rPr>
            </w:pPr>
          </w:p>
          <w:p w:rsidR="007F6D5E" w:rsidRDefault="007F6D5E" w:rsidP="002402DA">
            <w:pPr>
              <w:ind w:firstLine="0"/>
              <w:rPr>
                <w:lang w:val="en-US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Default="007F6D5E" w:rsidP="00240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</w:p>
          <w:p w:rsidR="007F6D5E" w:rsidRDefault="007F6D5E" w:rsidP="002402DA">
            <w:pPr>
              <w:ind w:firstLine="0"/>
              <w:rPr>
                <w:szCs w:val="24"/>
              </w:rPr>
            </w:pPr>
          </w:p>
          <w:p w:rsidR="007F6D5E" w:rsidRPr="007F6D5E" w:rsidRDefault="007F6D5E" w:rsidP="002402DA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sym w:font="Wingdings" w:char="F0FE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Arial"/>
                <w:bCs/>
                <w:lang w:val="ru-RU"/>
              </w:rPr>
            </w:pPr>
            <w:permStart w:id="762273672" w:edGrp="everyone" w:colFirst="0" w:colLast="0"/>
            <w:permStart w:id="808009889" w:edGrp="everyone" w:colFirst="1" w:colLast="1"/>
            <w:permEnd w:id="1350578200"/>
            <w:permEnd w:id="1551439765"/>
            <w:r w:rsidRPr="009C4BC1">
              <w:rPr>
                <w:rFonts w:cs="Arial"/>
                <w:bCs/>
                <w:lang w:val="ru-RU"/>
              </w:rPr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303728798" w:edGrp="everyone" w:colFirst="0" w:colLast="0"/>
            <w:permStart w:id="2105437647" w:edGrp="everyone" w:colFirst="1" w:colLast="1"/>
            <w:permEnd w:id="762273672"/>
            <w:permEnd w:id="8080098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022566119" w:edGrp="everyone" w:colFirst="0" w:colLast="0"/>
            <w:permStart w:id="783054970" w:edGrp="everyone" w:colFirst="1" w:colLast="1"/>
            <w:permEnd w:id="1303728798"/>
            <w:permEnd w:id="2105437647"/>
            <w:r w:rsidRPr="009C4BC1">
              <w:rPr>
                <w:rFonts w:cs="Arial"/>
                <w:b w:val="0"/>
                <w:bCs/>
                <w:lang w:val="ru-RU"/>
              </w:rPr>
              <w:t>требования к персоналу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7F6D5E" w:rsidP="007F6D5E">
            <w:pPr>
              <w:ind w:firstLine="0"/>
            </w:pPr>
            <w:r>
              <w:rPr>
                <w:szCs w:val="24"/>
              </w:rPr>
              <w:sym w:font="Wingdings" w:char="F0FE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3D5B0A" w:rsidP="00010C10">
            <w:pPr>
              <w:rPr>
                <w:b/>
                <w:bCs/>
              </w:rPr>
            </w:pPr>
            <w:permStart w:id="1094724325" w:edGrp="everyone" w:colFirst="0" w:colLast="0"/>
            <w:permStart w:id="768542687" w:edGrp="everyone" w:colFirst="1" w:colLast="1"/>
            <w:permEnd w:id="1022566119"/>
            <w:permEnd w:id="783054970"/>
            <w:r w:rsidRPr="00526751">
              <w:rPr>
                <w:rFonts w:cs="Times New Roman"/>
                <w:szCs w:val="24"/>
              </w:rPr>
              <w:t>- наличие необходимого количества кадастровых инженеров в соответствии с Федеральным законом «</w:t>
            </w:r>
            <w:r w:rsidR="00821F3C" w:rsidRPr="00526751">
              <w:rPr>
                <w:rFonts w:cs="Times New Roman"/>
                <w:szCs w:val="24"/>
              </w:rPr>
              <w:t xml:space="preserve">О </w:t>
            </w:r>
            <w:r w:rsidR="00821F3C">
              <w:rPr>
                <w:rFonts w:cs="Times New Roman"/>
                <w:szCs w:val="24"/>
              </w:rPr>
              <w:t>кадастровой деятельности</w:t>
            </w:r>
            <w:r w:rsidR="00010C10">
              <w:rPr>
                <w:rFonts w:cs="Times New Roman"/>
                <w:szCs w:val="24"/>
              </w:rPr>
              <w:t>» 24.07.2007 г. № 221-ФЗ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34618597" w:edGrp="everyone" w:colFirst="0" w:colLast="0"/>
            <w:permStart w:id="1576565430" w:edGrp="everyone" w:colFirst="1" w:colLast="1"/>
            <w:permEnd w:id="1094724325"/>
            <w:permEnd w:id="768542687"/>
            <w:r w:rsidRPr="009C4BC1">
              <w:rPr>
                <w:rFonts w:cs="Arial"/>
                <w:b w:val="0"/>
                <w:bCs/>
                <w:lang w:val="ru-RU"/>
              </w:rPr>
              <w:t>требования к производственным мощностям, технологиям, оборудо</w:t>
            </w:r>
            <w:r w:rsidR="00010C10">
              <w:rPr>
                <w:rFonts w:cs="Arial"/>
                <w:b w:val="0"/>
                <w:bCs/>
                <w:lang w:val="ru-RU"/>
              </w:rPr>
              <w:softHyphen/>
            </w:r>
            <w:r w:rsidRPr="009C4BC1">
              <w:rPr>
                <w:rFonts w:cs="Arial"/>
                <w:b w:val="0"/>
                <w:bCs/>
                <w:lang w:val="ru-RU"/>
              </w:rPr>
              <w:t>ванию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4701B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350433039" w:edGrp="everyone" w:colFirst="0" w:colLast="0"/>
            <w:permStart w:id="1457917407" w:edGrp="everyone" w:colFirst="1" w:colLast="1"/>
            <w:permEnd w:id="134618597"/>
            <w:permEnd w:id="157656543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F670DA">
        <w:trPr>
          <w:gridAfter w:val="2"/>
          <w:wAfter w:w="3504" w:type="dxa"/>
          <w:trHeight w:val="275"/>
          <w:jc w:val="right"/>
        </w:trPr>
        <w:tc>
          <w:tcPr>
            <w:tcW w:w="1" w:type="pct"/>
            <w:shd w:val="clear" w:color="auto" w:fill="auto"/>
          </w:tcPr>
          <w:p w:rsidR="002C2B5B" w:rsidRPr="009C4BC1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Arial"/>
                <w:b w:val="0"/>
                <w:bCs/>
                <w:lang w:val="ru-RU"/>
              </w:rPr>
            </w:pPr>
            <w:permStart w:id="1473015854" w:edGrp="everyone" w:colFirst="0" w:colLast="0"/>
            <w:permStart w:id="1414726964" w:edGrp="everyone" w:colFirst="1" w:colLast="1"/>
            <w:permEnd w:id="350433039"/>
            <w:permEnd w:id="1457917407"/>
            <w:r w:rsidRPr="009C4BC1">
              <w:rPr>
                <w:rFonts w:cs="Arial"/>
                <w:b w:val="0"/>
                <w:bCs/>
                <w:lang w:val="ru-RU"/>
              </w:rPr>
              <w:t>иные [указать какие].</w:t>
            </w:r>
          </w:p>
        </w:tc>
        <w:tc>
          <w:tcPr>
            <w:tcW w:w="1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permEnd w:id="1473015854"/>
      <w:permEnd w:id="1414726964"/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3"/>
            <w:shd w:val="clear" w:color="auto" w:fill="auto"/>
          </w:tcPr>
          <w:p w:rsidR="002C2B5B" w:rsidRPr="009C4BC1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AF9"/>
    <w:multiLevelType w:val="hybridMultilevel"/>
    <w:tmpl w:val="8D127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2014"/>
    <w:multiLevelType w:val="hybridMultilevel"/>
    <w:tmpl w:val="94B434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B908AB"/>
    <w:multiLevelType w:val="multilevel"/>
    <w:tmpl w:val="89AC36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776B4"/>
    <w:multiLevelType w:val="hybridMultilevel"/>
    <w:tmpl w:val="3D881C9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8347B7"/>
    <w:multiLevelType w:val="hybridMultilevel"/>
    <w:tmpl w:val="8034E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9271D"/>
    <w:multiLevelType w:val="hybridMultilevel"/>
    <w:tmpl w:val="EF6EFBB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7436CD"/>
    <w:multiLevelType w:val="hybridMultilevel"/>
    <w:tmpl w:val="F2C2B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23308"/>
    <w:multiLevelType w:val="hybridMultilevel"/>
    <w:tmpl w:val="DF427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4AF9"/>
    <w:multiLevelType w:val="hybridMultilevel"/>
    <w:tmpl w:val="D246744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95E"/>
    <w:rsid w:val="00006EB9"/>
    <w:rsid w:val="0001016D"/>
    <w:rsid w:val="00010C10"/>
    <w:rsid w:val="000127BF"/>
    <w:rsid w:val="00012BEC"/>
    <w:rsid w:val="00013190"/>
    <w:rsid w:val="000139B0"/>
    <w:rsid w:val="0001405E"/>
    <w:rsid w:val="00014080"/>
    <w:rsid w:val="00014511"/>
    <w:rsid w:val="00014ECB"/>
    <w:rsid w:val="0001587B"/>
    <w:rsid w:val="00015C61"/>
    <w:rsid w:val="00016311"/>
    <w:rsid w:val="0001646E"/>
    <w:rsid w:val="0001710B"/>
    <w:rsid w:val="000173C7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6B2"/>
    <w:rsid w:val="00033F03"/>
    <w:rsid w:val="00034B51"/>
    <w:rsid w:val="00035DBF"/>
    <w:rsid w:val="00035DE1"/>
    <w:rsid w:val="00036A41"/>
    <w:rsid w:val="00037EB3"/>
    <w:rsid w:val="00040C3A"/>
    <w:rsid w:val="00041046"/>
    <w:rsid w:val="00041129"/>
    <w:rsid w:val="00041FEC"/>
    <w:rsid w:val="00042DD8"/>
    <w:rsid w:val="00044A55"/>
    <w:rsid w:val="00045113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2878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54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17F9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8DC"/>
    <w:rsid w:val="001719E7"/>
    <w:rsid w:val="0017241A"/>
    <w:rsid w:val="00174309"/>
    <w:rsid w:val="00175823"/>
    <w:rsid w:val="00175CD7"/>
    <w:rsid w:val="00175FF2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87FF2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3DAD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AFE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9A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4FB"/>
    <w:rsid w:val="00233550"/>
    <w:rsid w:val="00233E2F"/>
    <w:rsid w:val="00235153"/>
    <w:rsid w:val="0023527B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5F6D"/>
    <w:rsid w:val="002464F5"/>
    <w:rsid w:val="00246D00"/>
    <w:rsid w:val="00247BC1"/>
    <w:rsid w:val="00251CCD"/>
    <w:rsid w:val="00251E7B"/>
    <w:rsid w:val="00253476"/>
    <w:rsid w:val="00253EE9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6E73"/>
    <w:rsid w:val="002678DB"/>
    <w:rsid w:val="00267A3D"/>
    <w:rsid w:val="00270657"/>
    <w:rsid w:val="002714B3"/>
    <w:rsid w:val="00272DE6"/>
    <w:rsid w:val="00272E23"/>
    <w:rsid w:val="00273785"/>
    <w:rsid w:val="00273E0C"/>
    <w:rsid w:val="002744BD"/>
    <w:rsid w:val="00274A99"/>
    <w:rsid w:val="002762C1"/>
    <w:rsid w:val="00276B6A"/>
    <w:rsid w:val="00277075"/>
    <w:rsid w:val="002778D3"/>
    <w:rsid w:val="00281017"/>
    <w:rsid w:val="00281207"/>
    <w:rsid w:val="002813A2"/>
    <w:rsid w:val="0028237A"/>
    <w:rsid w:val="002823F5"/>
    <w:rsid w:val="00282792"/>
    <w:rsid w:val="00282ADC"/>
    <w:rsid w:val="00283360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33F4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4762"/>
    <w:rsid w:val="00326571"/>
    <w:rsid w:val="00326C55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57E77"/>
    <w:rsid w:val="003618BA"/>
    <w:rsid w:val="00363BE4"/>
    <w:rsid w:val="00364C00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0CA1"/>
    <w:rsid w:val="003817AB"/>
    <w:rsid w:val="00381ED9"/>
    <w:rsid w:val="00382028"/>
    <w:rsid w:val="003839C2"/>
    <w:rsid w:val="00384E18"/>
    <w:rsid w:val="00385367"/>
    <w:rsid w:val="00385418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5E6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0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E7839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446C"/>
    <w:rsid w:val="0041540A"/>
    <w:rsid w:val="004156C7"/>
    <w:rsid w:val="004159B7"/>
    <w:rsid w:val="00415DA2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0D8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1B8"/>
    <w:rsid w:val="00470EF8"/>
    <w:rsid w:val="004712C2"/>
    <w:rsid w:val="00472089"/>
    <w:rsid w:val="004720E0"/>
    <w:rsid w:val="00472640"/>
    <w:rsid w:val="004745CB"/>
    <w:rsid w:val="004753AA"/>
    <w:rsid w:val="00475B86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10E3"/>
    <w:rsid w:val="00483729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911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620"/>
    <w:rsid w:val="004B6F9E"/>
    <w:rsid w:val="004C0EE7"/>
    <w:rsid w:val="004C12F5"/>
    <w:rsid w:val="004C25CD"/>
    <w:rsid w:val="004C27C6"/>
    <w:rsid w:val="004C4951"/>
    <w:rsid w:val="004C4B67"/>
    <w:rsid w:val="004C560F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2D9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6B8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1D3D"/>
    <w:rsid w:val="00542049"/>
    <w:rsid w:val="0054223E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47E79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56A9"/>
    <w:rsid w:val="00581AD1"/>
    <w:rsid w:val="00581E88"/>
    <w:rsid w:val="00582A52"/>
    <w:rsid w:val="00582FD6"/>
    <w:rsid w:val="005846BE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3A3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7303"/>
    <w:rsid w:val="005A7615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BEF"/>
    <w:rsid w:val="005F2D61"/>
    <w:rsid w:val="005F40F7"/>
    <w:rsid w:val="005F4556"/>
    <w:rsid w:val="005F4911"/>
    <w:rsid w:val="005F517C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414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6678E"/>
    <w:rsid w:val="00670121"/>
    <w:rsid w:val="006706EB"/>
    <w:rsid w:val="006708F7"/>
    <w:rsid w:val="00671092"/>
    <w:rsid w:val="006715AC"/>
    <w:rsid w:val="00672D42"/>
    <w:rsid w:val="0067379E"/>
    <w:rsid w:val="006740BF"/>
    <w:rsid w:val="006740DA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889"/>
    <w:rsid w:val="006A5A15"/>
    <w:rsid w:val="006A5D38"/>
    <w:rsid w:val="006A6067"/>
    <w:rsid w:val="006A6878"/>
    <w:rsid w:val="006A68DF"/>
    <w:rsid w:val="006A6918"/>
    <w:rsid w:val="006B1B5D"/>
    <w:rsid w:val="006B1B83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0C97"/>
    <w:rsid w:val="0071200D"/>
    <w:rsid w:val="0071220E"/>
    <w:rsid w:val="007123EA"/>
    <w:rsid w:val="00712AC1"/>
    <w:rsid w:val="00714186"/>
    <w:rsid w:val="00714602"/>
    <w:rsid w:val="00714746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66C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381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0B61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2F1C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25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E6A6E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6D5E"/>
    <w:rsid w:val="007F7157"/>
    <w:rsid w:val="007F73A6"/>
    <w:rsid w:val="008006D8"/>
    <w:rsid w:val="00800F03"/>
    <w:rsid w:val="008010C6"/>
    <w:rsid w:val="00801664"/>
    <w:rsid w:val="00803184"/>
    <w:rsid w:val="0080329C"/>
    <w:rsid w:val="0080392E"/>
    <w:rsid w:val="00804223"/>
    <w:rsid w:val="00804FCD"/>
    <w:rsid w:val="00806302"/>
    <w:rsid w:val="008069C9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1F3C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106"/>
    <w:rsid w:val="0085623A"/>
    <w:rsid w:val="0085784F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15A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6F18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2DC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3BD9"/>
    <w:rsid w:val="008C4214"/>
    <w:rsid w:val="008C584B"/>
    <w:rsid w:val="008C699D"/>
    <w:rsid w:val="008C7557"/>
    <w:rsid w:val="008C7F8A"/>
    <w:rsid w:val="008D1009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4F12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8F5DB2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5F9F"/>
    <w:rsid w:val="00906CA0"/>
    <w:rsid w:val="00906D12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8AD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552"/>
    <w:rsid w:val="009708B4"/>
    <w:rsid w:val="009711D9"/>
    <w:rsid w:val="00971280"/>
    <w:rsid w:val="00971424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91B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29E4"/>
    <w:rsid w:val="00993B3A"/>
    <w:rsid w:val="00994432"/>
    <w:rsid w:val="0099524B"/>
    <w:rsid w:val="009956CF"/>
    <w:rsid w:val="00995BB9"/>
    <w:rsid w:val="00996A60"/>
    <w:rsid w:val="009978CF"/>
    <w:rsid w:val="009A00D6"/>
    <w:rsid w:val="009A0F5B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C1C"/>
    <w:rsid w:val="009B605D"/>
    <w:rsid w:val="009B6BB8"/>
    <w:rsid w:val="009B79A0"/>
    <w:rsid w:val="009B79EE"/>
    <w:rsid w:val="009B7CB9"/>
    <w:rsid w:val="009B7CBB"/>
    <w:rsid w:val="009C00EC"/>
    <w:rsid w:val="009C0161"/>
    <w:rsid w:val="009C02C9"/>
    <w:rsid w:val="009C1682"/>
    <w:rsid w:val="009C17E7"/>
    <w:rsid w:val="009C1AFB"/>
    <w:rsid w:val="009C1FCA"/>
    <w:rsid w:val="009C2D34"/>
    <w:rsid w:val="009C3173"/>
    <w:rsid w:val="009C3BC1"/>
    <w:rsid w:val="009C3C24"/>
    <w:rsid w:val="009C4AE4"/>
    <w:rsid w:val="009C4BC1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16F7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3F2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B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771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87EFE"/>
    <w:rsid w:val="00A90DBE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A7D3D"/>
    <w:rsid w:val="00AB0981"/>
    <w:rsid w:val="00AB15A1"/>
    <w:rsid w:val="00AB303D"/>
    <w:rsid w:val="00AB336B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5F9E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6CF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09C"/>
    <w:rsid w:val="00B0250D"/>
    <w:rsid w:val="00B0560A"/>
    <w:rsid w:val="00B068BF"/>
    <w:rsid w:val="00B0728B"/>
    <w:rsid w:val="00B07716"/>
    <w:rsid w:val="00B0780E"/>
    <w:rsid w:val="00B07DC1"/>
    <w:rsid w:val="00B10B20"/>
    <w:rsid w:val="00B10E99"/>
    <w:rsid w:val="00B11512"/>
    <w:rsid w:val="00B121A6"/>
    <w:rsid w:val="00B122E5"/>
    <w:rsid w:val="00B12839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9A3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1481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366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1775D"/>
    <w:rsid w:val="00C20147"/>
    <w:rsid w:val="00C20199"/>
    <w:rsid w:val="00C20E09"/>
    <w:rsid w:val="00C21734"/>
    <w:rsid w:val="00C22122"/>
    <w:rsid w:val="00C22320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04F2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5736E"/>
    <w:rsid w:val="00C6231F"/>
    <w:rsid w:val="00C62854"/>
    <w:rsid w:val="00C64A7E"/>
    <w:rsid w:val="00C64F09"/>
    <w:rsid w:val="00C65132"/>
    <w:rsid w:val="00C658A7"/>
    <w:rsid w:val="00C67255"/>
    <w:rsid w:val="00C67CC2"/>
    <w:rsid w:val="00C7000F"/>
    <w:rsid w:val="00C708FE"/>
    <w:rsid w:val="00C71943"/>
    <w:rsid w:val="00C73522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32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0F76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6A2F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4D38"/>
    <w:rsid w:val="00CC52C3"/>
    <w:rsid w:val="00CC632A"/>
    <w:rsid w:val="00CC730B"/>
    <w:rsid w:val="00CD0F9B"/>
    <w:rsid w:val="00CD18E5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25B4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01D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2635"/>
    <w:rsid w:val="00D83909"/>
    <w:rsid w:val="00D83B5A"/>
    <w:rsid w:val="00D84C33"/>
    <w:rsid w:val="00D8598A"/>
    <w:rsid w:val="00D912DA"/>
    <w:rsid w:val="00D92522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3FA8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AB7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6438"/>
    <w:rsid w:val="00E20D12"/>
    <w:rsid w:val="00E21550"/>
    <w:rsid w:val="00E22E06"/>
    <w:rsid w:val="00E23A90"/>
    <w:rsid w:val="00E24DBF"/>
    <w:rsid w:val="00E25D74"/>
    <w:rsid w:val="00E25EBB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A91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020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9A9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0D50"/>
    <w:rsid w:val="00EF2E27"/>
    <w:rsid w:val="00EF484F"/>
    <w:rsid w:val="00EF56FA"/>
    <w:rsid w:val="00EF640A"/>
    <w:rsid w:val="00EF72DA"/>
    <w:rsid w:val="00EF7A2C"/>
    <w:rsid w:val="00EF7E68"/>
    <w:rsid w:val="00F00276"/>
    <w:rsid w:val="00F01AC2"/>
    <w:rsid w:val="00F0398B"/>
    <w:rsid w:val="00F0423C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563B"/>
    <w:rsid w:val="00F360EC"/>
    <w:rsid w:val="00F3705A"/>
    <w:rsid w:val="00F37E07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0DA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59D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51DF"/>
    <w:rsid w:val="00F963FB"/>
    <w:rsid w:val="00F968CC"/>
    <w:rsid w:val="00F975EF"/>
    <w:rsid w:val="00F9798F"/>
    <w:rsid w:val="00FA161D"/>
    <w:rsid w:val="00FA167B"/>
    <w:rsid w:val="00FA1D68"/>
    <w:rsid w:val="00FA1E9E"/>
    <w:rsid w:val="00FA2BB8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2E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42F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555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629"/>
    <w:rsid w:val="00FF4F83"/>
    <w:rsid w:val="00FF5741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619225-8BBF-4ADF-95E1-7379C4B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7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78D3"/>
    <w:rPr>
      <w:rFonts w:ascii="Tahoma" w:eastAsia="Times New Roman" w:hAnsi="Tahoma" w:cs="Tahoma"/>
      <w:sz w:val="16"/>
      <w:szCs w:val="16"/>
    </w:rPr>
  </w:style>
  <w:style w:type="character" w:styleId="a6">
    <w:name w:val="Emphasis"/>
    <w:uiPriority w:val="20"/>
    <w:qFormat/>
    <w:rsid w:val="009C00E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2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4223E"/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semiHidden/>
    <w:unhideWhenUsed/>
    <w:rsid w:val="00F670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2989</Words>
  <Characters>17041</Characters>
  <Application>Microsoft Office Word</Application>
  <DocSecurity>12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yustarkova</dc:creator>
  <cp:keywords/>
  <cp:lastModifiedBy>Svetlana J. Astahova</cp:lastModifiedBy>
  <cp:revision>2</cp:revision>
  <cp:lastPrinted>2018-05-23T07:08:00Z</cp:lastPrinted>
  <dcterms:created xsi:type="dcterms:W3CDTF">2024-03-01T06:29:00Z</dcterms:created>
  <dcterms:modified xsi:type="dcterms:W3CDTF">2024-03-01T06:29:00Z</dcterms:modified>
</cp:coreProperties>
</file>