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:rsidR="00CB76D3" w:rsidRPr="0008425B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425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Коммерческое предложение </w:t>
      </w:r>
    </w:p>
    <w:p w:rsidR="00CB76D3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>начало формы</w:t>
      </w:r>
    </w:p>
    <w:p w:rsidR="009D4DDE" w:rsidRPr="0008425B" w:rsidRDefault="009D4DDE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</w:p>
    <w:p w:rsidR="00CB76D3" w:rsidRPr="0008425B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B76D3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08425B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08425B">
        <w:rPr>
          <w:rFonts w:ascii="Times New Roman" w:eastAsia="Times New Roman" w:hAnsi="Times New Roman" w:cs="Times New Roman"/>
          <w:szCs w:val="24"/>
          <w:lang w:eastAsia="ru-RU"/>
        </w:rPr>
        <w:t xml:space="preserve"> «___» ____________ 202</w:t>
      </w:r>
      <w:r w:rsidR="00B85838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08425B">
        <w:rPr>
          <w:rFonts w:ascii="Times New Roman" w:eastAsia="Times New Roman" w:hAnsi="Times New Roman" w:cs="Times New Roman"/>
          <w:szCs w:val="24"/>
          <w:lang w:eastAsia="ru-RU"/>
        </w:rPr>
        <w:t xml:space="preserve"> г. №__________</w:t>
      </w:r>
    </w:p>
    <w:p w:rsidR="00CB76D3" w:rsidRPr="0008425B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372" w:rsidRDefault="00CB76D3" w:rsidP="0002237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:rsidR="00883B22" w:rsidRPr="00022372" w:rsidRDefault="001E6781" w:rsidP="007D01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</w:t>
      </w:r>
      <w:r w:rsidR="003B6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каменного угля</w:t>
      </w:r>
      <w:r w:rsidR="00883B22">
        <w:rPr>
          <w:rFonts w:ascii="Times New Roman" w:hAnsi="Times New Roman" w:cs="Times New Roman"/>
          <w:b/>
          <w:sz w:val="24"/>
          <w:szCs w:val="24"/>
        </w:rPr>
        <w:t>,</w:t>
      </w:r>
      <w:r w:rsidR="00883B22"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B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на предоставление предложения поставщика.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372" w:rsidRDefault="001E6781" w:rsidP="0002237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</w:t>
      </w:r>
      <w:r w:rsidR="00AE5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E5E19" w:rsidRDefault="001E6781" w:rsidP="003C44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мы подтверждаем, что изучил</w:t>
      </w:r>
      <w:r w:rsidR="00022E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Техническое задание и Проект Д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согласны </w:t>
      </w:r>
      <w:r w:rsidRPr="001E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поставить </w:t>
      </w:r>
      <w:r w:rsidR="003B6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каменный уголь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соответствующие требованиям Заказчика, изложенным в </w:t>
      </w:r>
      <w:r w:rsidR="00B858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№</w:t>
      </w:r>
      <w:r w:rsidR="00F77E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F77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B85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1E7" w:rsidRDefault="00F621E7" w:rsidP="00F621E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представлены в таблице: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709"/>
        <w:gridCol w:w="992"/>
        <w:gridCol w:w="1418"/>
        <w:gridCol w:w="1276"/>
      </w:tblGrid>
      <w:tr w:rsidR="003B6E99" w:rsidRPr="003B6E99" w:rsidTr="000E4518">
        <w:tc>
          <w:tcPr>
            <w:tcW w:w="567" w:type="dxa"/>
            <w:shd w:val="clear" w:color="auto" w:fill="auto"/>
            <w:vAlign w:val="center"/>
          </w:tcPr>
          <w:p w:rsidR="003B6E99" w:rsidRPr="003B6E99" w:rsidRDefault="003B6E99" w:rsidP="000E451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E9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6E99" w:rsidRPr="003B6E99" w:rsidRDefault="003B6E99" w:rsidP="000E451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7D01F9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6E99" w:rsidRPr="007D01F9" w:rsidRDefault="007D01F9" w:rsidP="000E451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1F9">
              <w:rPr>
                <w:rFonts w:ascii="Times New Roman" w:hAnsi="Times New Roman" w:cs="Times New Roman"/>
                <w:bCs/>
              </w:rPr>
              <w:t>Технические, эксплуатационные характеристики</w:t>
            </w:r>
          </w:p>
        </w:tc>
        <w:tc>
          <w:tcPr>
            <w:tcW w:w="709" w:type="dxa"/>
            <w:vAlign w:val="center"/>
          </w:tcPr>
          <w:p w:rsidR="003B6E99" w:rsidRPr="003B6E99" w:rsidRDefault="003B6E99" w:rsidP="000E4518">
            <w:pPr>
              <w:snapToGrid w:val="0"/>
              <w:spacing w:line="276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B6E99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3B6E99" w:rsidRPr="003B6E99" w:rsidRDefault="003B6E99" w:rsidP="000E4518">
            <w:pPr>
              <w:snapToGrid w:val="0"/>
              <w:spacing w:line="276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B6E99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18" w:type="dxa"/>
            <w:vAlign w:val="center"/>
          </w:tcPr>
          <w:p w:rsidR="003B6E99" w:rsidRPr="003B6E99" w:rsidRDefault="003B6E99" w:rsidP="000E4518">
            <w:pPr>
              <w:snapToGrid w:val="0"/>
              <w:spacing w:line="276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B6E99">
              <w:rPr>
                <w:rFonts w:ascii="Times New Roman" w:hAnsi="Times New Roman" w:cs="Times New Roman"/>
                <w:bCs/>
              </w:rPr>
              <w:t>Цена за ед. Товара,</w:t>
            </w:r>
            <w:r>
              <w:rPr>
                <w:rFonts w:ascii="Times New Roman" w:hAnsi="Times New Roman" w:cs="Times New Roman"/>
                <w:bCs/>
              </w:rPr>
              <w:t xml:space="preserve"> рублей </w:t>
            </w:r>
            <w:r w:rsidRPr="003B6E99">
              <w:rPr>
                <w:rFonts w:ascii="Times New Roman" w:hAnsi="Times New Roman" w:cs="Times New Roman"/>
                <w:bCs/>
              </w:rPr>
              <w:t xml:space="preserve">с </w:t>
            </w:r>
            <w:r w:rsidRPr="007D01F9">
              <w:rPr>
                <w:rFonts w:ascii="Times New Roman" w:hAnsi="Times New Roman" w:cs="Times New Roman"/>
                <w:bCs/>
                <w:highlight w:val="yellow"/>
              </w:rPr>
              <w:t>НДС*</w:t>
            </w:r>
          </w:p>
        </w:tc>
        <w:tc>
          <w:tcPr>
            <w:tcW w:w="1276" w:type="dxa"/>
            <w:vAlign w:val="center"/>
          </w:tcPr>
          <w:p w:rsidR="003B6E99" w:rsidRPr="003B6E99" w:rsidRDefault="003B6E99" w:rsidP="000E4518">
            <w:pPr>
              <w:snapToGrid w:val="0"/>
              <w:spacing w:line="276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B6E99">
              <w:rPr>
                <w:rFonts w:ascii="Times New Roman" w:hAnsi="Times New Roman" w:cs="Times New Roman"/>
                <w:bCs/>
              </w:rPr>
              <w:t>Цена Товара всего, руб., с НДС*</w:t>
            </w:r>
          </w:p>
        </w:tc>
      </w:tr>
      <w:tr w:rsidR="003B6E99" w:rsidRPr="003B6E99" w:rsidTr="003B6E99">
        <w:tc>
          <w:tcPr>
            <w:tcW w:w="567" w:type="dxa"/>
            <w:shd w:val="clear" w:color="auto" w:fill="auto"/>
          </w:tcPr>
          <w:p w:rsidR="003B6E99" w:rsidRPr="003B6E99" w:rsidRDefault="003B6E99" w:rsidP="001B507D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E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6E99" w:rsidRPr="00D811D0" w:rsidRDefault="00D811D0" w:rsidP="001B507D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1D0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Каменный уголь</w:t>
            </w:r>
          </w:p>
        </w:tc>
        <w:tc>
          <w:tcPr>
            <w:tcW w:w="3827" w:type="dxa"/>
            <w:shd w:val="clear" w:color="auto" w:fill="auto"/>
          </w:tcPr>
          <w:p w:rsidR="003B6E99" w:rsidRPr="003B6E99" w:rsidRDefault="003B6E99" w:rsidP="001B507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bCs/>
                <w:sz w:val="20"/>
                <w:szCs w:val="20"/>
              </w:rPr>
              <w:t>Каменный уголь</w:t>
            </w: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длиннопламенный плитный крупный (ДПК).</w:t>
            </w:r>
          </w:p>
          <w:p w:rsidR="003B6E99" w:rsidRDefault="003B6E99" w:rsidP="003B6E9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кусков – 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</w:p>
          <w:p w:rsidR="003B6E99" w:rsidRPr="003B6E99" w:rsidRDefault="003B6E99" w:rsidP="003B6E9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</w:t>
            </w:r>
            <w:r w:rsidRPr="003B6E9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(указать значение)</w:t>
            </w: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B6E99" w:rsidRPr="003B6E99" w:rsidRDefault="003B6E99" w:rsidP="003B6E9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sz w:val="20"/>
                <w:szCs w:val="20"/>
              </w:rPr>
              <w:t>ГОСТ 19242-73 «Угли бурые,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6E99">
              <w:rPr>
                <w:rFonts w:ascii="Times New Roman" w:hAnsi="Times New Roman" w:cs="Times New Roman"/>
                <w:sz w:val="20"/>
                <w:szCs w:val="20"/>
              </w:rPr>
              <w:t xml:space="preserve">каменные и антрацит. Классификация по размеру кусков» (с изм.). </w:t>
            </w: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B6E99" w:rsidRPr="003B6E99" w:rsidRDefault="003B6E99" w:rsidP="001B507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sz w:val="20"/>
                <w:szCs w:val="20"/>
              </w:rPr>
              <w:t>По типу – обогащенный уголь, отсортированный в соответствии с ГОСТ 32464-2013 «Угли бурые, каменные и антрацит. Общие технические требования» и соответствующий показателям:</w:t>
            </w:r>
          </w:p>
          <w:p w:rsidR="003B6E99" w:rsidRDefault="003B6E99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доля хлора – </w:t>
            </w:r>
            <w:r w:rsidR="00642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%.</w:t>
            </w:r>
          </w:p>
          <w:p w:rsidR="00642D7E" w:rsidRPr="00642D7E" w:rsidRDefault="00642D7E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Pr="003B6E9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(указать значение)</w:t>
            </w: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42D7E" w:rsidRDefault="003B6E99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доля мышьяка – </w:t>
            </w:r>
            <w:r w:rsidR="00642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="00642D7E"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%.</w:t>
            </w:r>
          </w:p>
          <w:p w:rsidR="003B6E99" w:rsidRPr="00642D7E" w:rsidRDefault="00642D7E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</w:t>
            </w:r>
            <w:r w:rsidRPr="003B6E9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(указать значение)</w:t>
            </w: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42D7E" w:rsidRDefault="003B6E99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доля серы – </w:t>
            </w:r>
            <w:r w:rsidR="00642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="00642D7E"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%.</w:t>
            </w:r>
          </w:p>
          <w:p w:rsidR="00642D7E" w:rsidRPr="003B6E99" w:rsidRDefault="00642D7E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3B6E9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(указать значение)</w:t>
            </w: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42D7E" w:rsidRDefault="003B6E99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Зольность – </w:t>
            </w:r>
            <w:r w:rsidR="00642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="00642D7E" w:rsidRPr="003B6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%.</w:t>
            </w:r>
          </w:p>
          <w:p w:rsidR="003B6E99" w:rsidRPr="00642D7E" w:rsidRDefault="00642D7E" w:rsidP="00642D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B6E9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(указать значение)</w:t>
            </w:r>
            <w:r w:rsidRPr="003B6E9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3B6E99" w:rsidRPr="003B6E99" w:rsidRDefault="003B6E99" w:rsidP="00642D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3B6E99" w:rsidRPr="003B6E99" w:rsidRDefault="003B6E99" w:rsidP="00642D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3B6E99" w:rsidRPr="003B6E99" w:rsidRDefault="003B6E99" w:rsidP="001B507D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B6E99" w:rsidRPr="003B6E99" w:rsidRDefault="003B6E99" w:rsidP="001B507D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B6E99" w:rsidRPr="00E6070D" w:rsidRDefault="003B6E99" w:rsidP="00F621E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B5A" w:rsidRPr="00885002" w:rsidRDefault="00A94B5A" w:rsidP="00A94B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002">
        <w:rPr>
          <w:rFonts w:ascii="Times New Roman" w:hAnsi="Times New Roman" w:cs="Times New Roman"/>
          <w:sz w:val="24"/>
          <w:szCs w:val="24"/>
          <w:highlight w:val="yellow"/>
        </w:rPr>
        <w:t>Участник процедуры Закупки должен заполнить значения, обозначенные знаком (указать значение).</w:t>
      </w:r>
    </w:p>
    <w:p w:rsidR="001E6781" w:rsidRPr="00885002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500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НДС* - если применим</w:t>
      </w:r>
    </w:p>
    <w:p w:rsidR="001E6781" w:rsidRPr="00885002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E6781" w:rsidRPr="00885002" w:rsidRDefault="001E6781" w:rsidP="001E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 на общую сумму</w:t>
      </w:r>
      <w:r w:rsidRPr="0088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50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рублей</w:t>
      </w:r>
      <w:r w:rsidRPr="0088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_________(____________), в том </w:t>
      </w:r>
      <w:r w:rsidR="00AE5E19" w:rsidRPr="008850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НДС ________________</w:t>
      </w:r>
      <w:r w:rsidRPr="0088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6A2" w:rsidRDefault="001E6781" w:rsidP="00612E5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AE5E19"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proofErr w:type="gramStart"/>
      <w:r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указать</w:t>
      </w:r>
      <w:proofErr w:type="gramEnd"/>
      <w:r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сумму цифрами</w:t>
      </w:r>
      <w:r w:rsidR="00AE5E19"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прописью)</w:t>
      </w:r>
      <w:r w:rsidR="00AE5E19"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</w:t>
      </w:r>
      <w:r w:rsidRPr="00885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цифрами и прописью, если применим)</w:t>
      </w:r>
      <w:r w:rsidRPr="00885002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</w:p>
    <w:p w:rsidR="00612E5F" w:rsidRPr="00612E5F" w:rsidRDefault="00612E5F" w:rsidP="00612E5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</w:p>
    <w:p w:rsidR="00446D87" w:rsidRPr="00885002" w:rsidRDefault="00446D87" w:rsidP="008850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50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оплаты</w:t>
      </w:r>
      <w:r w:rsidRPr="0088500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footnoteReference w:id="1"/>
      </w:r>
      <w:r w:rsidRPr="0088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02" w:rsidRPr="00885002">
        <w:rPr>
          <w:rFonts w:ascii="Times New Roman" w:hAnsi="Times New Roman" w:cs="Times New Roman"/>
          <w:sz w:val="24"/>
          <w:szCs w:val="24"/>
        </w:rPr>
        <w:t>Заказчик осуществляет 100% оплату за Товар на основании выставленного счета Поставщика в течение 30 (Тридцати) календарных дней с момента поставки Товара на склад Заказчика.</w:t>
      </w:r>
    </w:p>
    <w:p w:rsidR="00446D87" w:rsidRPr="00885002" w:rsidRDefault="00446D87" w:rsidP="008850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50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 поставки Товара:</w:t>
      </w:r>
      <w:r w:rsidRPr="008850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5002" w:rsidRPr="00885002">
        <w:rPr>
          <w:rFonts w:ascii="Times New Roman" w:hAnsi="Times New Roman" w:cs="Times New Roman"/>
          <w:bCs/>
          <w:iCs/>
          <w:sz w:val="24"/>
          <w:szCs w:val="24"/>
        </w:rPr>
        <w:t xml:space="preserve">Поставка Товара осуществляется в течение </w:t>
      </w:r>
      <w:r w:rsidR="000E4518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885002" w:rsidRPr="00885002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0E4518">
        <w:rPr>
          <w:rFonts w:ascii="Times New Roman" w:hAnsi="Times New Roman" w:cs="Times New Roman"/>
          <w:bCs/>
          <w:iCs/>
          <w:sz w:val="24"/>
          <w:szCs w:val="24"/>
        </w:rPr>
        <w:t>Десяти</w:t>
      </w:r>
      <w:r w:rsidR="00B85838">
        <w:rPr>
          <w:rFonts w:ascii="Times New Roman" w:hAnsi="Times New Roman" w:cs="Times New Roman"/>
          <w:bCs/>
          <w:iCs/>
          <w:sz w:val="24"/>
          <w:szCs w:val="24"/>
        </w:rPr>
        <w:t>) рабочих</w:t>
      </w:r>
      <w:r w:rsidR="00885002" w:rsidRPr="00885002">
        <w:rPr>
          <w:rFonts w:ascii="Times New Roman" w:hAnsi="Times New Roman" w:cs="Times New Roman"/>
          <w:bCs/>
          <w:iCs/>
          <w:sz w:val="24"/>
          <w:szCs w:val="24"/>
        </w:rPr>
        <w:t xml:space="preserve"> дней с момента подписания Договора. Поставка Товара осуществляется</w:t>
      </w:r>
      <w:r w:rsidR="00DB4320">
        <w:rPr>
          <w:rFonts w:ascii="Times New Roman" w:hAnsi="Times New Roman" w:cs="Times New Roman"/>
          <w:bCs/>
          <w:iCs/>
          <w:sz w:val="24"/>
          <w:szCs w:val="24"/>
        </w:rPr>
        <w:t xml:space="preserve"> силами и средствами</w:t>
      </w:r>
      <w:r w:rsidR="00885002" w:rsidRPr="008850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5002" w:rsidRPr="0088500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Поставщик</w:t>
      </w:r>
      <w:r w:rsidR="00DB432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85002" w:rsidRPr="00885002">
        <w:rPr>
          <w:rFonts w:ascii="Times New Roman" w:hAnsi="Times New Roman" w:cs="Times New Roman"/>
          <w:bCs/>
          <w:iCs/>
          <w:sz w:val="24"/>
          <w:szCs w:val="24"/>
        </w:rPr>
        <w:t xml:space="preserve"> до склада Заказчика, расположенного по адресу:</w:t>
      </w:r>
      <w:r w:rsidR="00885002" w:rsidRPr="00885002">
        <w:rPr>
          <w:rFonts w:ascii="Times New Roman" w:hAnsi="Times New Roman" w:cs="Times New Roman"/>
          <w:sz w:val="24"/>
          <w:szCs w:val="24"/>
        </w:rPr>
        <w:t xml:space="preserve"> Республика Марий Эл, </w:t>
      </w:r>
      <w:proofErr w:type="spellStart"/>
      <w:r w:rsidR="00885002" w:rsidRPr="00885002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885002" w:rsidRPr="00885002">
        <w:rPr>
          <w:rFonts w:ascii="Times New Roman" w:hAnsi="Times New Roman" w:cs="Times New Roman"/>
          <w:sz w:val="24"/>
          <w:szCs w:val="24"/>
        </w:rPr>
        <w:t xml:space="preserve"> район, деревня Семеновка, </w:t>
      </w:r>
      <w:r w:rsidR="00DB4320">
        <w:rPr>
          <w:rFonts w:ascii="Times New Roman" w:hAnsi="Times New Roman" w:cs="Times New Roman"/>
          <w:sz w:val="24"/>
          <w:szCs w:val="24"/>
        </w:rPr>
        <w:t>база отдыха</w:t>
      </w:r>
      <w:r w:rsidR="00885002" w:rsidRPr="00885002">
        <w:rPr>
          <w:rFonts w:ascii="Times New Roman" w:hAnsi="Times New Roman" w:cs="Times New Roman"/>
          <w:sz w:val="24"/>
          <w:szCs w:val="24"/>
        </w:rPr>
        <w:t xml:space="preserve"> «Волга».</w:t>
      </w:r>
    </w:p>
    <w:p w:rsidR="00885002" w:rsidRDefault="00885002" w:rsidP="00E927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4320" w:rsidRDefault="00426FB8" w:rsidP="00E927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Гарантийный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</w:t>
      </w:r>
      <w:r w:rsidR="00DB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поставки Товара на склад </w:t>
      </w:r>
    </w:p>
    <w:p w:rsidR="00DB4320" w:rsidRDefault="00DB4320" w:rsidP="00DB4320">
      <w:pPr>
        <w:tabs>
          <w:tab w:val="num" w:pos="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C5667">
        <w:rPr>
          <w:rFonts w:ascii="Times New Roman" w:hAnsi="Times New Roman" w:cs="Times New Roman"/>
          <w:sz w:val="18"/>
          <w:szCs w:val="18"/>
          <w:highlight w:val="yellow"/>
        </w:rPr>
        <w:t>(</w:t>
      </w:r>
      <w:proofErr w:type="gramStart"/>
      <w:r w:rsidRPr="006C5667">
        <w:rPr>
          <w:rFonts w:ascii="Times New Roman" w:hAnsi="Times New Roman" w:cs="Times New Roman"/>
          <w:sz w:val="18"/>
          <w:szCs w:val="18"/>
          <w:highlight w:val="yellow"/>
        </w:rPr>
        <w:t>указать</w:t>
      </w:r>
      <w:proofErr w:type="gramEnd"/>
      <w:r w:rsidRPr="006C5667">
        <w:rPr>
          <w:rFonts w:ascii="Times New Roman" w:hAnsi="Times New Roman" w:cs="Times New Roman"/>
          <w:sz w:val="18"/>
          <w:szCs w:val="18"/>
          <w:highlight w:val="yellow"/>
        </w:rPr>
        <w:t xml:space="preserve"> срок хранения</w:t>
      </w:r>
      <w:r>
        <w:rPr>
          <w:rFonts w:ascii="Times New Roman" w:hAnsi="Times New Roman" w:cs="Times New Roman"/>
          <w:sz w:val="18"/>
          <w:szCs w:val="18"/>
          <w:highlight w:val="yellow"/>
        </w:rPr>
        <w:t>, но не менее 12 (Двенадцати) месяцев</w:t>
      </w:r>
      <w:r w:rsidRPr="006C5667">
        <w:rPr>
          <w:rFonts w:ascii="Times New Roman" w:hAnsi="Times New Roman" w:cs="Times New Roman"/>
          <w:sz w:val="18"/>
          <w:szCs w:val="18"/>
          <w:highlight w:val="yellow"/>
        </w:rPr>
        <w:t>)</w:t>
      </w:r>
    </w:p>
    <w:p w:rsidR="006913C7" w:rsidRDefault="00DB4320" w:rsidP="00E927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Заказчика. </w:t>
      </w:r>
    </w:p>
    <w:p w:rsidR="00E92758" w:rsidRPr="00426FB8" w:rsidRDefault="006913C7" w:rsidP="00E927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5E6EE4">
        <w:rPr>
          <w:rFonts w:eastAsia="Calibri" w:cs="Times New Roman"/>
        </w:rPr>
        <w:t xml:space="preserve">В </w:t>
      </w:r>
      <w:r w:rsidRPr="006913C7">
        <w:rPr>
          <w:rFonts w:ascii="Times New Roman" w:hAnsi="Times New Roman" w:cs="Times New Roman"/>
          <w:bCs/>
          <w:iCs/>
          <w:sz w:val="24"/>
          <w:szCs w:val="24"/>
        </w:rPr>
        <w:t>случае, если во время приёмки и (или) в период гарантийного срока были обнаружены производственные дефекты, некомплектность Товара, Поставщик обязан за свой счёт устранить дефекты, доукомплектовать или заменить Товар в течение 10 (Десяти) рабочих дней с момента соответствующего уведомления (рекламации</w:t>
      </w:r>
      <w:r w:rsidRPr="005E6EE4">
        <w:rPr>
          <w:rFonts w:eastAsia="Calibri" w:cs="Times New Roman"/>
        </w:rPr>
        <w:t>).</w:t>
      </w:r>
    </w:p>
    <w:p w:rsidR="00883B22" w:rsidRPr="00885002" w:rsidRDefault="00883B22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81" w:rsidRPr="00885002" w:rsidRDefault="00993181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_________________________________</w:t>
      </w:r>
    </w:p>
    <w:p w:rsidR="00993181" w:rsidRPr="00885002" w:rsidRDefault="00993181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B76D3" w:rsidRPr="00416433" w:rsidRDefault="00CB76D3" w:rsidP="00CB76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_________________ / _____________________________</w:t>
      </w:r>
    </w:p>
    <w:p w:rsidR="00CB76D3" w:rsidRDefault="00CB76D3" w:rsidP="00501E61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:rsidR="00CB76D3" w:rsidRDefault="00CB76D3" w:rsidP="00CB76D3">
      <w:pPr>
        <w:pBdr>
          <w:bottom w:val="single" w:sz="12" w:space="1" w:color="auto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:rsidR="00AB09CE" w:rsidRDefault="00CB76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:rsidR="00E513CB" w:rsidRDefault="00E513C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AF44DD" w:rsidRDefault="00AF44DD" w:rsidP="00AF44DD">
      <w:pPr>
        <w:jc w:val="center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Сведения об участнике процедуры закупки</w:t>
      </w:r>
    </w:p>
    <w:p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10 «Банковские реквизиты…» указываются реквизиты, которые будут использованы при заключении Договора</w:t>
      </w:r>
      <w:r w:rsidRPr="007760C0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:rsidR="00AF44DD" w:rsidRDefault="00AF44DD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ФОРМЫ </w:t>
      </w: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p w:rsidR="00E92758" w:rsidRPr="007760C0" w:rsidRDefault="00E92758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402"/>
      </w:tblGrid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F621E7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402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402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402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F621E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402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F621E7">
        <w:trPr>
          <w:cantSplit/>
        </w:trPr>
        <w:tc>
          <w:tcPr>
            <w:tcW w:w="596" w:type="dxa"/>
          </w:tcPr>
          <w:p w:rsidR="00AF44DD" w:rsidRPr="007760C0" w:rsidRDefault="00AF44DD" w:rsidP="00F621E7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402" w:type="dxa"/>
          </w:tcPr>
          <w:p w:rsidR="00AF44DD" w:rsidRPr="007760C0" w:rsidRDefault="00AF44DD" w:rsidP="00F621E7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8254035"/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:rsidR="00AF44DD" w:rsidRPr="007760C0" w:rsidRDefault="00AF44DD" w:rsidP="00AF44D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:rsidR="00AF44DD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AF44DD" w:rsidRPr="007760C0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3"/>
    <w:p w:rsidR="00AF44DD" w:rsidRDefault="00AF44DD" w:rsidP="00AF44DD">
      <w:pPr>
        <w:tabs>
          <w:tab w:val="left" w:pos="2400"/>
        </w:tabs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p w:rsidR="00AF44DD" w:rsidRDefault="00AF44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4DD" w:rsidRDefault="00AF44DD"/>
    <w:sectPr w:rsidR="00AF44DD" w:rsidSect="00022E9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ED" w:rsidRDefault="00F264ED" w:rsidP="00F264ED">
      <w:pPr>
        <w:spacing w:after="0" w:line="240" w:lineRule="auto"/>
      </w:pPr>
      <w:r>
        <w:separator/>
      </w:r>
    </w:p>
  </w:endnote>
  <w:endnote w:type="continuationSeparator" w:id="0">
    <w:p w:rsidR="00F264ED" w:rsidRDefault="00F264ED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ED" w:rsidRDefault="00F264ED" w:rsidP="00F264ED">
      <w:pPr>
        <w:spacing w:after="0" w:line="240" w:lineRule="auto"/>
      </w:pPr>
      <w:r>
        <w:separator/>
      </w:r>
    </w:p>
  </w:footnote>
  <w:footnote w:type="continuationSeparator" w:id="0">
    <w:p w:rsidR="00F264ED" w:rsidRDefault="00F264ED" w:rsidP="00F264ED">
      <w:pPr>
        <w:spacing w:after="0" w:line="240" w:lineRule="auto"/>
      </w:pPr>
      <w:r>
        <w:continuationSeparator/>
      </w:r>
    </w:p>
  </w:footnote>
  <w:footnote w:id="1">
    <w:p w:rsidR="00446D87" w:rsidRPr="00426FB8" w:rsidRDefault="00446D87" w:rsidP="00D10622">
      <w:pPr>
        <w:spacing w:after="0"/>
        <w:rPr>
          <w:bCs/>
          <w:iCs/>
        </w:rPr>
      </w:pPr>
      <w:r w:rsidRPr="00426FB8">
        <w:rPr>
          <w:rStyle w:val="a8"/>
          <w:rFonts w:ascii="Times New Roman" w:hAnsi="Times New Roman" w:cs="Times New Roman"/>
        </w:rPr>
        <w:footnoteRef/>
      </w:r>
      <w:r w:rsidRPr="00426FB8">
        <w:rPr>
          <w:rFonts w:ascii="Times New Roman" w:hAnsi="Times New Roman" w:cs="Times New Roman"/>
        </w:rPr>
        <w:t xml:space="preserve"> Предпочтительные условия оплаты для Заказчика.</w:t>
      </w:r>
    </w:p>
    <w:p w:rsidR="00446D87" w:rsidRPr="0033028B" w:rsidRDefault="00446D87" w:rsidP="00446D87">
      <w:pPr>
        <w:pStyle w:val="a6"/>
        <w:rPr>
          <w:rFonts w:ascii="Times New Roman" w:hAnsi="Times New Roman" w:cs="Times New Roman"/>
          <w:b/>
        </w:rPr>
      </w:pPr>
    </w:p>
    <w:p w:rsidR="00446D87" w:rsidRDefault="00446D87" w:rsidP="00446D8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C40E5"/>
    <w:multiLevelType w:val="hybridMultilevel"/>
    <w:tmpl w:val="4142F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24083"/>
    <w:multiLevelType w:val="hybridMultilevel"/>
    <w:tmpl w:val="3312B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02630"/>
    <w:rsid w:val="00013D83"/>
    <w:rsid w:val="00017057"/>
    <w:rsid w:val="00022372"/>
    <w:rsid w:val="00022E9B"/>
    <w:rsid w:val="000244A1"/>
    <w:rsid w:val="000375DA"/>
    <w:rsid w:val="00086BFE"/>
    <w:rsid w:val="000A1E5C"/>
    <w:rsid w:val="000A7278"/>
    <w:rsid w:val="000B3C62"/>
    <w:rsid w:val="000E4518"/>
    <w:rsid w:val="000F136B"/>
    <w:rsid w:val="00150F85"/>
    <w:rsid w:val="001D078B"/>
    <w:rsid w:val="001D176B"/>
    <w:rsid w:val="001E6781"/>
    <w:rsid w:val="00237886"/>
    <w:rsid w:val="00273355"/>
    <w:rsid w:val="00277328"/>
    <w:rsid w:val="002A6D76"/>
    <w:rsid w:val="002D53B1"/>
    <w:rsid w:val="002E2104"/>
    <w:rsid w:val="00301632"/>
    <w:rsid w:val="00343660"/>
    <w:rsid w:val="0035045F"/>
    <w:rsid w:val="00360046"/>
    <w:rsid w:val="003A2F08"/>
    <w:rsid w:val="003B6E99"/>
    <w:rsid w:val="003C44DB"/>
    <w:rsid w:val="003D1A28"/>
    <w:rsid w:val="003D655D"/>
    <w:rsid w:val="003F7A69"/>
    <w:rsid w:val="0041748F"/>
    <w:rsid w:val="00426FB8"/>
    <w:rsid w:val="00446D87"/>
    <w:rsid w:val="00464EE3"/>
    <w:rsid w:val="00482D3A"/>
    <w:rsid w:val="004A6117"/>
    <w:rsid w:val="004B7B44"/>
    <w:rsid w:val="004D172B"/>
    <w:rsid w:val="004E2E8E"/>
    <w:rsid w:val="00501E61"/>
    <w:rsid w:val="0050438B"/>
    <w:rsid w:val="00526E64"/>
    <w:rsid w:val="00535C10"/>
    <w:rsid w:val="0056096A"/>
    <w:rsid w:val="00576D02"/>
    <w:rsid w:val="00612E5F"/>
    <w:rsid w:val="00620A0A"/>
    <w:rsid w:val="00642D7E"/>
    <w:rsid w:val="00687DA2"/>
    <w:rsid w:val="006913C7"/>
    <w:rsid w:val="006A532C"/>
    <w:rsid w:val="006C414F"/>
    <w:rsid w:val="006E006B"/>
    <w:rsid w:val="006E1E24"/>
    <w:rsid w:val="006E743A"/>
    <w:rsid w:val="0071247C"/>
    <w:rsid w:val="007D01F9"/>
    <w:rsid w:val="007D674E"/>
    <w:rsid w:val="007D6E39"/>
    <w:rsid w:val="00833A25"/>
    <w:rsid w:val="00844F06"/>
    <w:rsid w:val="008469A9"/>
    <w:rsid w:val="00883B22"/>
    <w:rsid w:val="00885002"/>
    <w:rsid w:val="008A5DDD"/>
    <w:rsid w:val="008C384C"/>
    <w:rsid w:val="008F5E90"/>
    <w:rsid w:val="008F7862"/>
    <w:rsid w:val="00904EE8"/>
    <w:rsid w:val="00993181"/>
    <w:rsid w:val="009A482B"/>
    <w:rsid w:val="009C4C27"/>
    <w:rsid w:val="009D4DDE"/>
    <w:rsid w:val="00A25E24"/>
    <w:rsid w:val="00A375AB"/>
    <w:rsid w:val="00A756D1"/>
    <w:rsid w:val="00A93E0B"/>
    <w:rsid w:val="00A94B5A"/>
    <w:rsid w:val="00AB09CE"/>
    <w:rsid w:val="00AC4413"/>
    <w:rsid w:val="00AD3FD4"/>
    <w:rsid w:val="00AE5E19"/>
    <w:rsid w:val="00AF3B53"/>
    <w:rsid w:val="00AF44DD"/>
    <w:rsid w:val="00AF7014"/>
    <w:rsid w:val="00B80B77"/>
    <w:rsid w:val="00B85838"/>
    <w:rsid w:val="00B97083"/>
    <w:rsid w:val="00BC4C67"/>
    <w:rsid w:val="00C200A0"/>
    <w:rsid w:val="00C23B5F"/>
    <w:rsid w:val="00C5768E"/>
    <w:rsid w:val="00CA1C42"/>
    <w:rsid w:val="00CB2A63"/>
    <w:rsid w:val="00CB76D3"/>
    <w:rsid w:val="00D10622"/>
    <w:rsid w:val="00D1537F"/>
    <w:rsid w:val="00D61248"/>
    <w:rsid w:val="00D811D0"/>
    <w:rsid w:val="00D83DF1"/>
    <w:rsid w:val="00DB4320"/>
    <w:rsid w:val="00DC26A2"/>
    <w:rsid w:val="00E11E62"/>
    <w:rsid w:val="00E513CB"/>
    <w:rsid w:val="00E52E9B"/>
    <w:rsid w:val="00E66373"/>
    <w:rsid w:val="00E71395"/>
    <w:rsid w:val="00E86FA4"/>
    <w:rsid w:val="00E92758"/>
    <w:rsid w:val="00ED05E1"/>
    <w:rsid w:val="00F1240F"/>
    <w:rsid w:val="00F264ED"/>
    <w:rsid w:val="00F316D9"/>
    <w:rsid w:val="00F621E7"/>
    <w:rsid w:val="00F77E48"/>
    <w:rsid w:val="00F95798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1B86-1D3D-4F58-BA8F-59A6ECB3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64ED"/>
    <w:rPr>
      <w:sz w:val="20"/>
      <w:szCs w:val="20"/>
    </w:rPr>
  </w:style>
  <w:style w:type="character" w:styleId="a8">
    <w:name w:val="footnote reference"/>
    <w:basedOn w:val="a0"/>
    <w:unhideWhenUsed/>
    <w:rsid w:val="00F264ED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C5768E"/>
    <w:rPr>
      <w:rFonts w:ascii="Times New Roman" w:hAnsi="Times New Roman"/>
      <w:shd w:val="clear" w:color="auto" w:fill="FFFFFF"/>
    </w:rPr>
  </w:style>
  <w:style w:type="table" w:customStyle="1" w:styleId="20">
    <w:name w:val="Сетка таблицы2"/>
    <w:basedOn w:val="a1"/>
    <w:next w:val="a9"/>
    <w:uiPriority w:val="59"/>
    <w:rsid w:val="001E6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E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9"/>
    <w:uiPriority w:val="39"/>
    <w:rsid w:val="00AE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E513C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51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46D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3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C3E6-D28F-491A-83C0-9F8D319F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Окатьева Екатерина Николаевна</cp:lastModifiedBy>
  <cp:revision>46</cp:revision>
  <cp:lastPrinted>2023-07-14T09:53:00Z</cp:lastPrinted>
  <dcterms:created xsi:type="dcterms:W3CDTF">2021-06-10T07:57:00Z</dcterms:created>
  <dcterms:modified xsi:type="dcterms:W3CDTF">2024-07-16T07:22:00Z</dcterms:modified>
</cp:coreProperties>
</file>