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3ABA" w14:textId="364A5C16" w:rsidR="00F3447F" w:rsidRPr="00F3447F" w:rsidRDefault="00F3447F" w:rsidP="00F3447F">
      <w:pPr>
        <w:jc w:val="center"/>
        <w:rPr>
          <w:b/>
          <w:bCs/>
        </w:rPr>
      </w:pPr>
      <w:r w:rsidRPr="00F3447F">
        <w:rPr>
          <w:b/>
          <w:bCs/>
        </w:rPr>
        <w:t>Техническое задание</w:t>
      </w:r>
    </w:p>
    <w:p w14:paraId="5F67C217" w14:textId="77777777" w:rsidR="00F3447F" w:rsidRPr="00F3447F" w:rsidRDefault="00F3447F" w:rsidP="00F3447F">
      <w:pPr>
        <w:pStyle w:val="a7"/>
        <w:numPr>
          <w:ilvl w:val="0"/>
          <w:numId w:val="4"/>
        </w:numPr>
        <w:spacing w:after="0"/>
      </w:pPr>
      <w:r>
        <w:t>Требуется оказать услуги по проведению</w:t>
      </w:r>
      <w:r w:rsidRPr="003F297F">
        <w:t xml:space="preserve"> исследовани</w:t>
      </w:r>
      <w:r>
        <w:t>я</w:t>
      </w:r>
      <w:r w:rsidRPr="003F297F">
        <w:t>, которое сравнит всех</w:t>
      </w:r>
    </w:p>
    <w:p w14:paraId="103E089F" w14:textId="0BE4B105" w:rsidR="00F3447F" w:rsidRPr="00F3447F" w:rsidRDefault="00F3447F" w:rsidP="00F3447F">
      <w:pPr>
        <w:spacing w:after="0"/>
        <w:rPr>
          <w:lang w:val="en-US"/>
        </w:rPr>
      </w:pPr>
      <w:r w:rsidRPr="003F297F">
        <w:t>игроков в нашей категории и подтвердит</w:t>
      </w:r>
      <w:r>
        <w:t xml:space="preserve"> возможность</w:t>
      </w:r>
      <w:r w:rsidRPr="003F297F">
        <w:t xml:space="preserve"> использовать тезисы в рекламе. Агентство выступает в роли независимого эксперта</w:t>
      </w:r>
      <w:r>
        <w:t>.</w:t>
      </w:r>
    </w:p>
    <w:p w14:paraId="4197F05A" w14:textId="27CDF8BB" w:rsidR="00F3447F" w:rsidRPr="00F3447F" w:rsidRDefault="00F3447F" w:rsidP="00F3447F">
      <w:r w:rsidRPr="00503101">
        <w:t>Качественное исследование в рамках категории medtech и медицинских услуг в принципе.</w:t>
      </w:r>
      <w:r w:rsidRPr="00503101">
        <w:br/>
        <w:t xml:space="preserve">Исследование, для подтверждения тезиса, что СберЗдоровье </w:t>
      </w:r>
      <w:r w:rsidRPr="00503101">
        <w:t>— это</w:t>
      </w:r>
      <w:r w:rsidRPr="00503101">
        <w:t xml:space="preserve"> крупнейшая сеть лаборатория-партнеров на территории Российской Федерации</w:t>
      </w:r>
      <w:r w:rsidRPr="00F3447F">
        <w:t xml:space="preserve">. </w:t>
      </w:r>
    </w:p>
    <w:p w14:paraId="1B2D84D0" w14:textId="2591729B" w:rsidR="00F3447F" w:rsidRPr="00F3447F" w:rsidRDefault="00F3447F" w:rsidP="00F3447F">
      <w:pPr>
        <w:spacing w:after="0"/>
      </w:pPr>
      <w:r>
        <w:t>В</w:t>
      </w:r>
      <w:r w:rsidRPr="003F297F">
        <w:t xml:space="preserve"> 2025 году в рекламе </w:t>
      </w:r>
      <w:r>
        <w:t xml:space="preserve">требуется </w:t>
      </w:r>
      <w:r w:rsidRPr="003F297F">
        <w:t>использовать</w:t>
      </w:r>
      <w:r w:rsidRPr="003F297F">
        <w:t xml:space="preserve"> 2 сообщения</w:t>
      </w:r>
      <w:r w:rsidRPr="00F3447F">
        <w:t>:</w:t>
      </w:r>
    </w:p>
    <w:p w14:paraId="3C4CF282" w14:textId="60A602E7" w:rsidR="00F3447F" w:rsidRPr="003F297F" w:rsidRDefault="00F3447F" w:rsidP="00F3447F">
      <w:pPr>
        <w:pStyle w:val="a7"/>
        <w:numPr>
          <w:ilvl w:val="0"/>
          <w:numId w:val="5"/>
        </w:numPr>
        <w:spacing w:after="0"/>
      </w:pPr>
      <w:r w:rsidRPr="003F297F">
        <w:t>СберЗдоровье — это крупнейшая сеть лабораторий-партнеров в стране</w:t>
      </w:r>
      <w:r w:rsidRPr="00F3447F">
        <w:t>.</w:t>
      </w:r>
    </w:p>
    <w:p w14:paraId="287E952C" w14:textId="3A8EB2FE" w:rsidR="00F3447F" w:rsidRPr="00F3447F" w:rsidRDefault="00F3447F" w:rsidP="00F3447F">
      <w:pPr>
        <w:pStyle w:val="a7"/>
        <w:numPr>
          <w:ilvl w:val="0"/>
          <w:numId w:val="5"/>
        </w:numPr>
        <w:spacing w:after="0"/>
      </w:pPr>
      <w:r w:rsidRPr="003F297F">
        <w:t>Сдавать анализы через сервис СберЗдоровье дешевле, чем в лабораториях напрямую</w:t>
      </w:r>
      <w:r w:rsidRPr="00F3447F">
        <w:t xml:space="preserve">. </w:t>
      </w:r>
    </w:p>
    <w:p w14:paraId="78624092" w14:textId="77777777" w:rsidR="00F3447F" w:rsidRPr="00F3447F" w:rsidRDefault="00F3447F" w:rsidP="00F3447F">
      <w:pPr>
        <w:spacing w:after="0"/>
        <w:ind w:left="360"/>
      </w:pPr>
    </w:p>
    <w:p w14:paraId="5AFB8B4C" w14:textId="2E1B0204" w:rsidR="00F3447F" w:rsidRPr="00F3447F" w:rsidRDefault="00F3447F" w:rsidP="00F3447F">
      <w:pPr>
        <w:spacing w:after="0"/>
        <w:rPr>
          <w:i/>
          <w:iCs/>
        </w:rPr>
      </w:pPr>
      <w:r w:rsidRPr="00F3447F">
        <w:rPr>
          <w:i/>
          <w:iCs/>
        </w:rPr>
        <w:t>«СберЗдоровье» — это самый крупный</w:t>
      </w:r>
      <w:r w:rsidRPr="00F3447F">
        <w:rPr>
          <w:i/>
          <w:iCs/>
        </w:rPr>
        <w:t xml:space="preserve"> </w:t>
      </w:r>
      <w:r w:rsidRPr="00F3447F">
        <w:rPr>
          <w:i/>
          <w:iCs/>
        </w:rPr>
        <w:t>и доступный единый сервис для всего</w:t>
      </w:r>
    </w:p>
    <w:p w14:paraId="3B379577" w14:textId="2ACC6205" w:rsidR="00F3447F" w:rsidRDefault="00F3447F" w:rsidP="00F3447F">
      <w:pPr>
        <w:spacing w:after="0"/>
      </w:pPr>
      <w:r w:rsidRPr="00F3447F">
        <w:rPr>
          <w:i/>
          <w:iCs/>
        </w:rPr>
        <w:t>разнообразия медицинских и около-медицинских услуг</w:t>
      </w:r>
      <w:r w:rsidRPr="00F3447F">
        <w:rPr>
          <w:rFonts w:ascii="MS Gothic" w:eastAsia="MS Gothic" w:hAnsi="MS Gothic" w:cs="MS Gothic"/>
          <w:i/>
          <w:iCs/>
        </w:rPr>
        <w:t xml:space="preserve"> «</w:t>
      </w:r>
      <w:r w:rsidRPr="00F3447F">
        <w:rPr>
          <w:rFonts w:ascii="Calibri" w:hAnsi="Calibri" w:cs="Calibri"/>
          <w:i/>
          <w:iCs/>
        </w:rPr>
        <w:t>СберЗдоровье»</w:t>
      </w:r>
      <w:r w:rsidRPr="00F3447F">
        <w:rPr>
          <w:i/>
          <w:iCs/>
        </w:rPr>
        <w:t xml:space="preserve"> </w:t>
      </w:r>
      <w:r w:rsidRPr="00F3447F">
        <w:rPr>
          <w:rFonts w:ascii="Calibri" w:hAnsi="Calibri" w:cs="Calibri"/>
          <w:i/>
          <w:iCs/>
        </w:rPr>
        <w:t>входит</w:t>
      </w:r>
      <w:r w:rsidRPr="00F3447F">
        <w:rPr>
          <w:i/>
          <w:iCs/>
        </w:rPr>
        <w:t xml:space="preserve"> </w:t>
      </w:r>
      <w:r w:rsidRPr="00F3447F">
        <w:rPr>
          <w:rFonts w:ascii="Calibri" w:hAnsi="Calibri" w:cs="Calibri"/>
          <w:i/>
          <w:iCs/>
        </w:rPr>
        <w:t>в</w:t>
      </w:r>
      <w:r w:rsidRPr="00F3447F">
        <w:rPr>
          <w:i/>
          <w:iCs/>
        </w:rPr>
        <w:t xml:space="preserve"> </w:t>
      </w:r>
      <w:r w:rsidRPr="00F3447F">
        <w:rPr>
          <w:rFonts w:ascii="Calibri" w:hAnsi="Calibri" w:cs="Calibri"/>
          <w:i/>
          <w:iCs/>
        </w:rPr>
        <w:t>категорию</w:t>
      </w:r>
      <w:r w:rsidRPr="00F3447F">
        <w:rPr>
          <w:i/>
          <w:iCs/>
        </w:rPr>
        <w:t xml:space="preserve"> </w:t>
      </w:r>
      <w:r w:rsidRPr="00F3447F">
        <w:rPr>
          <w:rFonts w:ascii="Calibri" w:hAnsi="Calibri" w:cs="Calibri"/>
          <w:i/>
          <w:iCs/>
        </w:rPr>
        <w:t>платной</w:t>
      </w:r>
      <w:r w:rsidRPr="00F3447F">
        <w:rPr>
          <w:i/>
          <w:iCs/>
        </w:rPr>
        <w:t xml:space="preserve"> </w:t>
      </w:r>
      <w:r w:rsidRPr="00F3447F">
        <w:rPr>
          <w:rFonts w:ascii="Calibri" w:hAnsi="Calibri" w:cs="Calibri"/>
          <w:i/>
          <w:iCs/>
        </w:rPr>
        <w:t>медицины</w:t>
      </w:r>
      <w:r w:rsidRPr="00F3447F">
        <w:rPr>
          <w:i/>
          <w:iCs/>
        </w:rPr>
        <w:t xml:space="preserve"> </w:t>
      </w:r>
      <w:r w:rsidRPr="00F3447F">
        <w:rPr>
          <w:rFonts w:ascii="Calibri" w:hAnsi="Calibri" w:cs="Calibri"/>
          <w:i/>
          <w:iCs/>
        </w:rPr>
        <w:t>конкурируя</w:t>
      </w:r>
      <w:r w:rsidRPr="00F3447F">
        <w:rPr>
          <w:i/>
          <w:iCs/>
        </w:rPr>
        <w:t xml:space="preserve">, </w:t>
      </w:r>
      <w:r w:rsidRPr="00F3447F">
        <w:rPr>
          <w:rFonts w:ascii="Calibri" w:hAnsi="Calibri" w:cs="Calibri"/>
          <w:i/>
          <w:iCs/>
        </w:rPr>
        <w:t>как</w:t>
      </w:r>
      <w:r w:rsidRPr="00F3447F">
        <w:rPr>
          <w:i/>
          <w:iCs/>
        </w:rPr>
        <w:t xml:space="preserve"> </w:t>
      </w:r>
      <w:r w:rsidRPr="00F3447F">
        <w:rPr>
          <w:rFonts w:ascii="Calibri" w:hAnsi="Calibri" w:cs="Calibri"/>
          <w:i/>
          <w:iCs/>
        </w:rPr>
        <w:t>с</w:t>
      </w:r>
      <w:r w:rsidRPr="00F3447F">
        <w:rPr>
          <w:i/>
          <w:iCs/>
        </w:rPr>
        <w:t xml:space="preserve"> </w:t>
      </w:r>
      <w:r w:rsidRPr="00F3447F">
        <w:rPr>
          <w:rFonts w:ascii="Calibri" w:hAnsi="Calibri" w:cs="Calibri"/>
          <w:i/>
          <w:iCs/>
        </w:rPr>
        <w:t>похожими</w:t>
      </w:r>
      <w:r w:rsidRPr="00F3447F">
        <w:rPr>
          <w:i/>
          <w:iCs/>
        </w:rPr>
        <w:t xml:space="preserve"> </w:t>
      </w:r>
      <w:r w:rsidRPr="00F3447F">
        <w:rPr>
          <w:rFonts w:ascii="Calibri" w:hAnsi="Calibri" w:cs="Calibri"/>
          <w:i/>
          <w:iCs/>
        </w:rPr>
        <w:t>сервисами</w:t>
      </w:r>
      <w:r w:rsidRPr="00F3447F">
        <w:rPr>
          <w:i/>
          <w:iCs/>
        </w:rPr>
        <w:t xml:space="preserve">, </w:t>
      </w:r>
      <w:r w:rsidRPr="00F3447F">
        <w:rPr>
          <w:rFonts w:ascii="Calibri" w:hAnsi="Calibri" w:cs="Calibri"/>
          <w:i/>
          <w:iCs/>
        </w:rPr>
        <w:t>так</w:t>
      </w:r>
      <w:r w:rsidRPr="00F3447F">
        <w:rPr>
          <w:i/>
          <w:iCs/>
        </w:rPr>
        <w:t xml:space="preserve"> </w:t>
      </w:r>
      <w:r w:rsidRPr="00F3447F">
        <w:rPr>
          <w:rFonts w:ascii="Calibri" w:hAnsi="Calibri" w:cs="Calibri"/>
          <w:i/>
          <w:iCs/>
        </w:rPr>
        <w:t>и</w:t>
      </w:r>
      <w:r w:rsidRPr="00F3447F">
        <w:rPr>
          <w:i/>
          <w:iCs/>
        </w:rPr>
        <w:t xml:space="preserve"> </w:t>
      </w:r>
      <w:r w:rsidRPr="00F3447F">
        <w:rPr>
          <w:rFonts w:ascii="Calibri" w:hAnsi="Calibri" w:cs="Calibri"/>
          <w:i/>
          <w:iCs/>
        </w:rPr>
        <w:t>с</w:t>
      </w:r>
      <w:r w:rsidRPr="00F3447F">
        <w:rPr>
          <w:i/>
          <w:iCs/>
        </w:rPr>
        <w:t xml:space="preserve"> </w:t>
      </w:r>
      <w:r w:rsidRPr="00F3447F">
        <w:rPr>
          <w:rFonts w:ascii="Calibri" w:hAnsi="Calibri" w:cs="Calibri"/>
          <w:i/>
          <w:iCs/>
        </w:rPr>
        <w:t>лабораторными</w:t>
      </w:r>
      <w:r w:rsidRPr="00F3447F">
        <w:rPr>
          <w:i/>
          <w:iCs/>
        </w:rPr>
        <w:t xml:space="preserve"> </w:t>
      </w:r>
      <w:r w:rsidRPr="00F3447F">
        <w:rPr>
          <w:rFonts w:ascii="Calibri" w:hAnsi="Calibri" w:cs="Calibri"/>
          <w:i/>
          <w:iCs/>
        </w:rPr>
        <w:t>сетями</w:t>
      </w:r>
      <w:r w:rsidRPr="00F3447F">
        <w:rPr>
          <w:i/>
          <w:iCs/>
        </w:rPr>
        <w:t xml:space="preserve"> </w:t>
      </w:r>
      <w:r w:rsidRPr="00F3447F">
        <w:rPr>
          <w:rFonts w:ascii="Calibri" w:hAnsi="Calibri" w:cs="Calibri"/>
          <w:i/>
          <w:iCs/>
        </w:rPr>
        <w:t>и</w:t>
      </w:r>
      <w:r w:rsidRPr="00F3447F">
        <w:rPr>
          <w:i/>
          <w:iCs/>
        </w:rPr>
        <w:t xml:space="preserve"> </w:t>
      </w:r>
      <w:r w:rsidRPr="00F3447F">
        <w:rPr>
          <w:rFonts w:ascii="Calibri" w:hAnsi="Calibri" w:cs="Calibri"/>
          <w:i/>
          <w:iCs/>
        </w:rPr>
        <w:t>клиниками</w:t>
      </w:r>
      <w:r w:rsidRPr="00F3447F">
        <w:rPr>
          <w:rFonts w:ascii="MS Gothic" w:eastAsia="MS Gothic" w:hAnsi="MS Gothic" w:cs="MS Gothic"/>
          <w:i/>
          <w:iCs/>
        </w:rPr>
        <w:t xml:space="preserve">. </w:t>
      </w:r>
      <w:r w:rsidRPr="00F3447F">
        <w:br/>
      </w:r>
      <w:r>
        <w:br/>
      </w:r>
      <w:r w:rsidRPr="00F3447F">
        <w:rPr>
          <w:rFonts w:ascii="Calibri" w:hAnsi="Calibri" w:cs="Calibri"/>
        </w:rPr>
        <w:t>Список</w:t>
      </w:r>
      <w:r w:rsidRPr="00F3447F">
        <w:t xml:space="preserve">, </w:t>
      </w:r>
      <w:r w:rsidRPr="00F3447F">
        <w:rPr>
          <w:rFonts w:ascii="Calibri" w:hAnsi="Calibri" w:cs="Calibri"/>
        </w:rPr>
        <w:t>который</w:t>
      </w:r>
      <w:r w:rsidRPr="00F3447F">
        <w:t xml:space="preserve"> </w:t>
      </w:r>
      <w:r w:rsidRPr="00F3447F">
        <w:rPr>
          <w:rFonts w:ascii="Calibri" w:hAnsi="Calibri" w:cs="Calibri"/>
        </w:rPr>
        <w:t>мы</w:t>
      </w:r>
      <w:r w:rsidRPr="00F3447F">
        <w:t xml:space="preserve"> </w:t>
      </w:r>
      <w:r w:rsidRPr="00F3447F">
        <w:rPr>
          <w:rFonts w:ascii="Calibri" w:hAnsi="Calibri" w:cs="Calibri"/>
        </w:rPr>
        <w:t>считаем</w:t>
      </w:r>
      <w:r w:rsidRPr="00F3447F">
        <w:t xml:space="preserve"> </w:t>
      </w:r>
      <w:r w:rsidRPr="00F3447F">
        <w:rPr>
          <w:rFonts w:ascii="Calibri" w:hAnsi="Calibri" w:cs="Calibri"/>
        </w:rPr>
        <w:t>приоритетным</w:t>
      </w:r>
      <w:r w:rsidRPr="00F3447F">
        <w:t>:</w:t>
      </w:r>
      <w:r w:rsidRPr="00F3447F">
        <w:rPr>
          <w:rFonts w:ascii="Calibri" w:hAnsi="Calibri" w:cs="Calibri"/>
        </w:rPr>
        <w:t> </w:t>
      </w:r>
      <w:r w:rsidRPr="00F3447F">
        <w:br/>
        <w:t xml:space="preserve">1. </w:t>
      </w:r>
      <w:r w:rsidRPr="00F3447F">
        <w:rPr>
          <w:rFonts w:ascii="Calibri" w:hAnsi="Calibri" w:cs="Calibri"/>
        </w:rPr>
        <w:t>СМ</w:t>
      </w:r>
      <w:r w:rsidRPr="00F3447F">
        <w:t>-</w:t>
      </w:r>
      <w:r w:rsidRPr="00F3447F">
        <w:rPr>
          <w:rFonts w:ascii="Calibri" w:hAnsi="Calibri" w:cs="Calibri"/>
        </w:rPr>
        <w:t>клиник</w:t>
      </w:r>
      <w:r w:rsidRPr="00F3447F">
        <w:br/>
        <w:t xml:space="preserve">2. </w:t>
      </w:r>
      <w:r w:rsidRPr="00F3447F">
        <w:rPr>
          <w:rFonts w:ascii="Calibri" w:hAnsi="Calibri" w:cs="Calibri"/>
        </w:rPr>
        <w:t>Медси</w:t>
      </w:r>
      <w:r w:rsidRPr="00F3447F">
        <w:br/>
        <w:t xml:space="preserve">3. </w:t>
      </w:r>
      <w:r w:rsidRPr="00F3447F">
        <w:rPr>
          <w:rFonts w:ascii="Calibri" w:hAnsi="Calibri" w:cs="Calibri"/>
        </w:rPr>
        <w:t>Клиники</w:t>
      </w:r>
      <w:r w:rsidRPr="00F3447F">
        <w:t xml:space="preserve"> </w:t>
      </w:r>
      <w:r w:rsidRPr="00F3447F">
        <w:rPr>
          <w:rFonts w:ascii="Calibri" w:hAnsi="Calibri" w:cs="Calibri"/>
        </w:rPr>
        <w:t>Чайка</w:t>
      </w:r>
      <w:r w:rsidRPr="00F3447F">
        <w:t xml:space="preserve"> </w:t>
      </w:r>
      <w:r w:rsidRPr="00F3447F">
        <w:br/>
        <w:t xml:space="preserve">4. </w:t>
      </w:r>
      <w:r w:rsidRPr="00F3447F">
        <w:rPr>
          <w:rFonts w:ascii="Calibri" w:hAnsi="Calibri" w:cs="Calibri"/>
        </w:rPr>
        <w:t>ЕМС </w:t>
      </w:r>
      <w:r w:rsidRPr="00F3447F">
        <w:br/>
        <w:t xml:space="preserve">5. </w:t>
      </w:r>
      <w:r w:rsidRPr="00F3447F">
        <w:rPr>
          <w:rFonts w:ascii="Calibri" w:hAnsi="Calibri" w:cs="Calibri"/>
        </w:rPr>
        <w:t>Доктор</w:t>
      </w:r>
      <w:r w:rsidRPr="00F3447F">
        <w:t xml:space="preserve"> </w:t>
      </w:r>
      <w:r w:rsidRPr="00F3447F">
        <w:rPr>
          <w:rFonts w:ascii="Calibri" w:hAnsi="Calibri" w:cs="Calibri"/>
        </w:rPr>
        <w:t>рядом </w:t>
      </w:r>
      <w:r w:rsidRPr="00F3447F">
        <w:br/>
        <w:t xml:space="preserve">6. </w:t>
      </w:r>
      <w:proofErr w:type="spellStart"/>
      <w:r w:rsidRPr="00F3447F">
        <w:t>ProDoctorov</w:t>
      </w:r>
      <w:proofErr w:type="spellEnd"/>
      <w:r w:rsidRPr="00F3447F">
        <w:rPr>
          <w:rFonts w:ascii="Calibri" w:hAnsi="Calibri" w:cs="Calibri"/>
        </w:rPr>
        <w:t> </w:t>
      </w:r>
      <w:r w:rsidRPr="00F3447F">
        <w:t xml:space="preserve"> </w:t>
      </w:r>
      <w:r w:rsidRPr="00F3447F">
        <w:rPr>
          <w:rFonts w:ascii="Calibri" w:hAnsi="Calibri" w:cs="Calibri"/>
        </w:rPr>
        <w:t>и</w:t>
      </w:r>
      <w:r w:rsidRPr="00F3447F">
        <w:t xml:space="preserve"> </w:t>
      </w:r>
      <w:proofErr w:type="spellStart"/>
      <w:r w:rsidRPr="00F3447F">
        <w:t>NaPopravku</w:t>
      </w:r>
      <w:proofErr w:type="spellEnd"/>
      <w:r w:rsidRPr="00F3447F">
        <w:t xml:space="preserve"> </w:t>
      </w:r>
      <w:r w:rsidRPr="00F3447F">
        <w:br/>
        <w:t xml:space="preserve">7. </w:t>
      </w:r>
      <w:proofErr w:type="spellStart"/>
      <w:r w:rsidRPr="00F3447F">
        <w:rPr>
          <w:rFonts w:ascii="Calibri" w:hAnsi="Calibri" w:cs="Calibri"/>
        </w:rPr>
        <w:t>Доктис</w:t>
      </w:r>
      <w:proofErr w:type="spellEnd"/>
      <w:r w:rsidRPr="00F3447F">
        <w:br/>
        <w:t xml:space="preserve">8. </w:t>
      </w:r>
      <w:proofErr w:type="spellStart"/>
      <w:r w:rsidRPr="00F3447F">
        <w:rPr>
          <w:rFonts w:ascii="Calibri" w:hAnsi="Calibri" w:cs="Calibri"/>
        </w:rPr>
        <w:t>Докма</w:t>
      </w:r>
      <w:proofErr w:type="spellEnd"/>
      <w:r w:rsidRPr="00F3447F">
        <w:br/>
        <w:t xml:space="preserve">9. </w:t>
      </w:r>
      <w:r w:rsidRPr="00F3447F">
        <w:rPr>
          <w:rFonts w:ascii="Calibri" w:hAnsi="Calibri" w:cs="Calibri"/>
        </w:rPr>
        <w:t>Яндекс</w:t>
      </w:r>
      <w:r w:rsidRPr="00F3447F">
        <w:t xml:space="preserve"> </w:t>
      </w:r>
      <w:r w:rsidRPr="00F3447F">
        <w:rPr>
          <w:rFonts w:ascii="Calibri" w:hAnsi="Calibri" w:cs="Calibri"/>
        </w:rPr>
        <w:t>Здоровье</w:t>
      </w:r>
      <w:r w:rsidRPr="00F3447F">
        <w:t xml:space="preserve"> </w:t>
      </w:r>
      <w:r w:rsidRPr="00F3447F">
        <w:br/>
        <w:t xml:space="preserve">10. </w:t>
      </w:r>
      <w:r w:rsidRPr="00F3447F">
        <w:rPr>
          <w:rFonts w:ascii="Calibri" w:hAnsi="Calibri" w:cs="Calibri"/>
        </w:rPr>
        <w:t>Хелло</w:t>
      </w:r>
      <w:r w:rsidRPr="00F3447F">
        <w:t xml:space="preserve">, </w:t>
      </w:r>
      <w:r w:rsidRPr="00F3447F">
        <w:rPr>
          <w:rFonts w:ascii="Calibri" w:hAnsi="Calibri" w:cs="Calibri"/>
        </w:rPr>
        <w:t>Док</w:t>
      </w:r>
      <w:r w:rsidRPr="00F3447F">
        <w:br/>
        <w:t xml:space="preserve">11. </w:t>
      </w:r>
      <w:r w:rsidRPr="00F3447F">
        <w:rPr>
          <w:rFonts w:ascii="Calibri" w:hAnsi="Calibri" w:cs="Calibri"/>
        </w:rPr>
        <w:t>Онлайн</w:t>
      </w:r>
      <w:r w:rsidRPr="00F3447F">
        <w:t xml:space="preserve"> </w:t>
      </w:r>
      <w:r w:rsidRPr="00F3447F">
        <w:rPr>
          <w:rFonts w:ascii="Calibri" w:hAnsi="Calibri" w:cs="Calibri"/>
        </w:rPr>
        <w:t>доктор</w:t>
      </w:r>
      <w:r w:rsidRPr="00F3447F">
        <w:br/>
        <w:t xml:space="preserve">12. </w:t>
      </w:r>
      <w:proofErr w:type="spellStart"/>
      <w:r w:rsidRPr="00F3447F">
        <w:t>Mydoc</w:t>
      </w:r>
      <w:proofErr w:type="spellEnd"/>
      <w:r w:rsidRPr="00F3447F">
        <w:rPr>
          <w:rFonts w:ascii="Calibri" w:hAnsi="Calibri" w:cs="Calibri"/>
        </w:rPr>
        <w:t> </w:t>
      </w:r>
      <w:r w:rsidRPr="00F3447F">
        <w:br/>
        <w:t xml:space="preserve">13. </w:t>
      </w:r>
      <w:r w:rsidRPr="00F3447F">
        <w:rPr>
          <w:rFonts w:ascii="Calibri" w:hAnsi="Calibri" w:cs="Calibri"/>
        </w:rPr>
        <w:t>Буду </w:t>
      </w:r>
      <w:r w:rsidRPr="00F3447F">
        <w:br/>
        <w:t xml:space="preserve">14. </w:t>
      </w:r>
      <w:r w:rsidRPr="00F3447F">
        <w:rPr>
          <w:rFonts w:ascii="Calibri" w:hAnsi="Calibri" w:cs="Calibri"/>
        </w:rPr>
        <w:t>Из</w:t>
      </w:r>
      <w:r w:rsidRPr="00F3447F">
        <w:t xml:space="preserve"> </w:t>
      </w:r>
      <w:r w:rsidRPr="00F3447F">
        <w:rPr>
          <w:rFonts w:ascii="Calibri" w:hAnsi="Calibri" w:cs="Calibri"/>
        </w:rPr>
        <w:t>психологических</w:t>
      </w:r>
      <w:r w:rsidRPr="00F3447F">
        <w:t xml:space="preserve"> </w:t>
      </w:r>
      <w:r w:rsidRPr="00F3447F">
        <w:rPr>
          <w:rFonts w:ascii="Calibri" w:hAnsi="Calibri" w:cs="Calibri"/>
        </w:rPr>
        <w:t>сервис</w:t>
      </w:r>
      <w:r w:rsidRPr="00F3447F">
        <w:t>ов — Зигмунд, Ясно и Альтер (топ)</w:t>
      </w:r>
      <w:r w:rsidRPr="00F3447F">
        <w:br/>
      </w:r>
      <w:r w:rsidRPr="00F3447F">
        <w:br/>
        <w:t>Конкуренты в каждой категории: </w:t>
      </w:r>
      <w:r w:rsidRPr="00F3447F">
        <w:br/>
      </w:r>
      <w:r w:rsidRPr="00F3447F">
        <w:rPr>
          <w:u w:val="single"/>
        </w:rPr>
        <w:t>Запись к врачам:</w:t>
      </w:r>
      <w:r w:rsidRPr="00F3447F">
        <w:t> </w:t>
      </w:r>
      <w:r w:rsidRPr="00F3447F">
        <w:br/>
        <w:t xml:space="preserve">* </w:t>
      </w:r>
      <w:proofErr w:type="spellStart"/>
      <w:r w:rsidRPr="00F3447F">
        <w:t>ProDoctorov</w:t>
      </w:r>
      <w:proofErr w:type="spellEnd"/>
      <w:r w:rsidRPr="00F3447F">
        <w:t> </w:t>
      </w:r>
      <w:r w:rsidRPr="00F3447F">
        <w:br/>
        <w:t xml:space="preserve">* </w:t>
      </w:r>
      <w:proofErr w:type="spellStart"/>
      <w:r w:rsidRPr="00F3447F">
        <w:t>NaPopravku</w:t>
      </w:r>
      <w:proofErr w:type="spellEnd"/>
      <w:r w:rsidRPr="00F3447F">
        <w:t xml:space="preserve"> </w:t>
      </w:r>
      <w:r w:rsidRPr="00F3447F">
        <w:rPr>
          <w:rFonts w:ascii="MS Gothic" w:eastAsia="MS Gothic" w:hAnsi="MS Gothic" w:cs="MS Gothic" w:hint="eastAsia"/>
        </w:rPr>
        <w:t>  </w:t>
      </w:r>
      <w:r w:rsidRPr="00F3447F">
        <w:br/>
      </w:r>
      <w:r w:rsidRPr="00F3447F">
        <w:rPr>
          <w:rFonts w:ascii="Calibri" w:hAnsi="Calibri" w:cs="Calibri"/>
        </w:rPr>
        <w:t>Клиники</w:t>
      </w:r>
      <w:r w:rsidRPr="00F3447F">
        <w:t xml:space="preserve"> </w:t>
      </w:r>
      <w:r w:rsidRPr="00F3447F">
        <w:rPr>
          <w:rFonts w:ascii="Calibri" w:hAnsi="Calibri" w:cs="Calibri"/>
        </w:rPr>
        <w:t>с</w:t>
      </w:r>
      <w:r w:rsidRPr="00F3447F">
        <w:t xml:space="preserve"> </w:t>
      </w:r>
      <w:r w:rsidRPr="00F3447F">
        <w:rPr>
          <w:rFonts w:ascii="Calibri" w:hAnsi="Calibri" w:cs="Calibri"/>
        </w:rPr>
        <w:t>развитой</w:t>
      </w:r>
      <w:r w:rsidRPr="00F3447F">
        <w:t xml:space="preserve"> </w:t>
      </w:r>
      <w:r w:rsidRPr="00F3447F">
        <w:rPr>
          <w:rFonts w:ascii="Calibri" w:hAnsi="Calibri" w:cs="Calibri"/>
        </w:rPr>
        <w:t>дистанционной</w:t>
      </w:r>
      <w:r w:rsidRPr="00F3447F">
        <w:t xml:space="preserve"> </w:t>
      </w:r>
      <w:r w:rsidRPr="00F3447F">
        <w:rPr>
          <w:rFonts w:ascii="Calibri" w:hAnsi="Calibri" w:cs="Calibri"/>
        </w:rPr>
        <w:t>медициной</w:t>
      </w:r>
      <w:r w:rsidRPr="00F3447F">
        <w:t>:</w:t>
      </w:r>
      <w:r w:rsidRPr="00F3447F">
        <w:rPr>
          <w:rFonts w:ascii="Calibri" w:hAnsi="Calibri" w:cs="Calibri"/>
        </w:rPr>
        <w:t> </w:t>
      </w:r>
      <w:r w:rsidRPr="00F3447F">
        <w:br/>
        <w:t xml:space="preserve">* </w:t>
      </w:r>
      <w:r w:rsidRPr="00F3447F">
        <w:rPr>
          <w:rFonts w:ascii="Calibri" w:hAnsi="Calibri" w:cs="Calibri"/>
        </w:rPr>
        <w:t>СМ</w:t>
      </w:r>
      <w:r w:rsidRPr="00F3447F">
        <w:t>-</w:t>
      </w:r>
      <w:r w:rsidRPr="00F3447F">
        <w:rPr>
          <w:rFonts w:ascii="Calibri" w:hAnsi="Calibri" w:cs="Calibri"/>
        </w:rPr>
        <w:t>клиник</w:t>
      </w:r>
      <w:r w:rsidRPr="00F3447F">
        <w:br/>
        <w:t xml:space="preserve">* </w:t>
      </w:r>
      <w:r w:rsidRPr="00F3447F">
        <w:rPr>
          <w:rFonts w:ascii="Calibri" w:hAnsi="Calibri" w:cs="Calibri"/>
        </w:rPr>
        <w:t>Медси</w:t>
      </w:r>
      <w:r w:rsidRPr="00F3447F">
        <w:br/>
        <w:t>* Клиники Чайка</w:t>
      </w:r>
      <w:r w:rsidRPr="00F3447F">
        <w:br/>
      </w:r>
      <w:r w:rsidRPr="00F3447F">
        <w:lastRenderedPageBreak/>
        <w:t>* ЕМС </w:t>
      </w:r>
      <w:r w:rsidRPr="00F3447F">
        <w:br/>
        <w:t xml:space="preserve">* Доктор рядом </w:t>
      </w:r>
      <w:r w:rsidRPr="00F3447F">
        <w:br/>
      </w:r>
      <w:r w:rsidRPr="00F3447F">
        <w:br/>
      </w:r>
      <w:r w:rsidRPr="00F3447F">
        <w:rPr>
          <w:u w:val="single"/>
        </w:rPr>
        <w:t>Сервисы телемедицины общие без офлайн клиник:</w:t>
      </w:r>
      <w:r w:rsidRPr="00F3447F">
        <w:br/>
        <w:t xml:space="preserve">* </w:t>
      </w:r>
      <w:proofErr w:type="spellStart"/>
      <w:r w:rsidRPr="00F3447F">
        <w:t>Доктис</w:t>
      </w:r>
      <w:proofErr w:type="spellEnd"/>
      <w:r w:rsidRPr="00F3447F">
        <w:br/>
        <w:t xml:space="preserve">* </w:t>
      </w:r>
      <w:proofErr w:type="spellStart"/>
      <w:r w:rsidRPr="00F3447F">
        <w:t>Докма</w:t>
      </w:r>
      <w:proofErr w:type="spellEnd"/>
      <w:r w:rsidRPr="00F3447F">
        <w:br/>
        <w:t>* Яндекс Здоровье</w:t>
      </w:r>
      <w:r w:rsidRPr="00F3447F">
        <w:br/>
        <w:t>* Хелло, Док </w:t>
      </w:r>
      <w:r w:rsidRPr="00F3447F">
        <w:br/>
        <w:t>* Онлайн доктор</w:t>
      </w:r>
      <w:r w:rsidRPr="00F3447F">
        <w:br/>
        <w:t xml:space="preserve">* </w:t>
      </w:r>
      <w:proofErr w:type="spellStart"/>
      <w:r w:rsidRPr="00F3447F">
        <w:t>Mydoc</w:t>
      </w:r>
      <w:proofErr w:type="spellEnd"/>
      <w:r w:rsidRPr="00F3447F">
        <w:t xml:space="preserve"> </w:t>
      </w:r>
      <w:r w:rsidRPr="00F3447F">
        <w:br/>
        <w:t xml:space="preserve">* Буду </w:t>
      </w:r>
    </w:p>
    <w:p w14:paraId="36DD7203" w14:textId="32532823" w:rsidR="00F3447F" w:rsidRPr="00F3447F" w:rsidRDefault="00F3447F" w:rsidP="00F3447F">
      <w:pPr>
        <w:spacing w:after="0"/>
      </w:pPr>
      <w:r w:rsidRPr="00F3447F">
        <w:br/>
      </w:r>
      <w:r w:rsidRPr="00F3447F">
        <w:rPr>
          <w:u w:val="single"/>
        </w:rPr>
        <w:t>Сервисы телемедицины специализированные:</w:t>
      </w:r>
      <w:r w:rsidRPr="00F3447F">
        <w:br/>
        <w:t>Психология</w:t>
      </w:r>
      <w:r w:rsidRPr="00F3447F">
        <w:br/>
        <w:t>* Ясно</w:t>
      </w:r>
      <w:r w:rsidRPr="00F3447F">
        <w:br/>
        <w:t>* Альтер</w:t>
      </w:r>
      <w:r w:rsidRPr="00F3447F">
        <w:br/>
        <w:t>* Зигмунд</w:t>
      </w:r>
      <w:r w:rsidRPr="00F3447F">
        <w:br/>
        <w:t>* Мета</w:t>
      </w:r>
      <w:r w:rsidRPr="00F3447F">
        <w:br/>
      </w:r>
      <w:r w:rsidRPr="00F3447F">
        <w:br/>
      </w:r>
      <w:r w:rsidRPr="00F3447F">
        <w:rPr>
          <w:u w:val="single"/>
        </w:rPr>
        <w:t>Сервисы анализов:</w:t>
      </w:r>
      <w:r w:rsidRPr="00F3447F">
        <w:t> </w:t>
      </w:r>
      <w:r w:rsidRPr="00F3447F">
        <w:br/>
        <w:t>* Инвитро</w:t>
      </w:r>
      <w:r w:rsidRPr="00F3447F">
        <w:br/>
        <w:t xml:space="preserve">* </w:t>
      </w:r>
      <w:proofErr w:type="spellStart"/>
      <w:r w:rsidRPr="00F3447F">
        <w:t>Хеликс</w:t>
      </w:r>
      <w:proofErr w:type="spellEnd"/>
      <w:r w:rsidRPr="00F3447F">
        <w:br/>
        <w:t xml:space="preserve">* </w:t>
      </w:r>
      <w:proofErr w:type="spellStart"/>
      <w:r w:rsidRPr="00F3447F">
        <w:t>Гемотест</w:t>
      </w:r>
      <w:proofErr w:type="spellEnd"/>
    </w:p>
    <w:p w14:paraId="4D45F7BE" w14:textId="77777777" w:rsidR="00F3447F" w:rsidRPr="00F3447F" w:rsidRDefault="00F3447F">
      <w:pPr>
        <w:rPr>
          <w:lang w:val="en-US"/>
        </w:rPr>
      </w:pPr>
    </w:p>
    <w:p w14:paraId="22AFB15F" w14:textId="0E80CF32" w:rsidR="00CE6371" w:rsidRDefault="00CE6371" w:rsidP="00F3447F">
      <w:pPr>
        <w:pStyle w:val="a7"/>
        <w:numPr>
          <w:ilvl w:val="0"/>
          <w:numId w:val="4"/>
        </w:numPr>
        <w:spacing w:after="0"/>
      </w:pPr>
      <w:r w:rsidRPr="00CE6371">
        <w:t>Период оказания услуги:</w:t>
      </w:r>
      <w:r w:rsidR="00F3447F">
        <w:t xml:space="preserve"> апрель – июнь 2025г. </w:t>
      </w:r>
    </w:p>
    <w:p w14:paraId="3BCF0A4A" w14:textId="3673915D" w:rsidR="00F3447F" w:rsidRPr="00F3447F" w:rsidRDefault="00F3447F" w:rsidP="00F3447F">
      <w:pPr>
        <w:pStyle w:val="a7"/>
        <w:numPr>
          <w:ilvl w:val="0"/>
          <w:numId w:val="4"/>
        </w:numPr>
      </w:pPr>
      <w:r>
        <w:t>Требования к участнику</w:t>
      </w:r>
      <w:r>
        <w:rPr>
          <w:lang w:val="en-US"/>
        </w:rPr>
        <w:t>:</w:t>
      </w:r>
    </w:p>
    <w:p w14:paraId="2E54B740" w14:textId="77777777" w:rsidR="00F3447F" w:rsidRPr="008719BB" w:rsidRDefault="00F3447F" w:rsidP="00F3447F"/>
    <w:p w14:paraId="26BF185D" w14:textId="77777777" w:rsidR="00F3447F" w:rsidRDefault="00F3447F" w:rsidP="00F3447F">
      <w:pPr>
        <w:pStyle w:val="a7"/>
      </w:pPr>
    </w:p>
    <w:p w14:paraId="783657FD" w14:textId="77777777" w:rsidR="00CE6371" w:rsidRPr="00F3447F" w:rsidRDefault="00CE6371"/>
    <w:p w14:paraId="39119080" w14:textId="396A033A" w:rsidR="005D7DD6" w:rsidRDefault="00503101">
      <w:r w:rsidRPr="00503101">
        <w:br/>
      </w:r>
      <w:r w:rsidRPr="00503101">
        <w:br/>
      </w:r>
    </w:p>
    <w:p w14:paraId="23B17191" w14:textId="77777777" w:rsidR="00787F65" w:rsidRDefault="00787F65"/>
    <w:p w14:paraId="6CF4474E" w14:textId="77777777" w:rsidR="00787F65" w:rsidRDefault="00787F65"/>
    <w:p w14:paraId="798D1905" w14:textId="77777777" w:rsidR="00787F65" w:rsidRDefault="00787F65"/>
    <w:p w14:paraId="2AB91717" w14:textId="7DD91E13" w:rsidR="00787F65" w:rsidRDefault="00787F65" w:rsidP="00787F65"/>
    <w:sectPr w:rsidR="0078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634"/>
    <w:multiLevelType w:val="multilevel"/>
    <w:tmpl w:val="2F96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A3F4E"/>
    <w:multiLevelType w:val="hybridMultilevel"/>
    <w:tmpl w:val="D5AA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975CE"/>
    <w:multiLevelType w:val="hybridMultilevel"/>
    <w:tmpl w:val="0D90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34D43"/>
    <w:multiLevelType w:val="hybridMultilevel"/>
    <w:tmpl w:val="F8B4D330"/>
    <w:lvl w:ilvl="0" w:tplc="00AACE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3207E"/>
    <w:multiLevelType w:val="hybridMultilevel"/>
    <w:tmpl w:val="CF22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06378">
    <w:abstractNumId w:val="0"/>
  </w:num>
  <w:num w:numId="2" w16cid:durableId="474569089">
    <w:abstractNumId w:val="1"/>
  </w:num>
  <w:num w:numId="3" w16cid:durableId="2116707970">
    <w:abstractNumId w:val="4"/>
  </w:num>
  <w:num w:numId="4" w16cid:durableId="2121024766">
    <w:abstractNumId w:val="2"/>
  </w:num>
  <w:num w:numId="5" w16cid:durableId="93327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2B"/>
    <w:rsid w:val="003F297F"/>
    <w:rsid w:val="00503101"/>
    <w:rsid w:val="005D7DD6"/>
    <w:rsid w:val="0061372A"/>
    <w:rsid w:val="006E20D9"/>
    <w:rsid w:val="00787F65"/>
    <w:rsid w:val="008719BB"/>
    <w:rsid w:val="00B2201E"/>
    <w:rsid w:val="00BC0071"/>
    <w:rsid w:val="00CE6371"/>
    <w:rsid w:val="00E06E2B"/>
    <w:rsid w:val="00F03D4E"/>
    <w:rsid w:val="00F3447F"/>
    <w:rsid w:val="00F81404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F8C6"/>
  <w15:chartTrackingRefBased/>
  <w15:docId w15:val="{E27F83AE-3881-4A93-AF2A-D021377B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E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E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6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6E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6E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6E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6E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6E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6E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6E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6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6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6E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6E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6E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6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6E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6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Мария Антоновна</dc:creator>
  <cp:keywords/>
  <dc:description/>
  <cp:lastModifiedBy>Блинова Вероника Евгеньевна</cp:lastModifiedBy>
  <cp:revision>3</cp:revision>
  <dcterms:created xsi:type="dcterms:W3CDTF">2025-03-07T13:05:00Z</dcterms:created>
  <dcterms:modified xsi:type="dcterms:W3CDTF">2025-03-10T07:41:00Z</dcterms:modified>
</cp:coreProperties>
</file>