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B2" w:rsidRPr="004D2CB1" w:rsidRDefault="000977B2" w:rsidP="000977B2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D2CB1">
        <w:rPr>
          <w:rFonts w:ascii="Times New Roman" w:hAnsi="Times New Roman" w:cs="Times New Roman"/>
          <w:b w:val="0"/>
          <w:sz w:val="24"/>
          <w:szCs w:val="24"/>
        </w:rPr>
        <w:t>Приложение №5</w:t>
      </w:r>
    </w:p>
    <w:p w:rsidR="002E1740" w:rsidRPr="002E1740" w:rsidRDefault="002E1740" w:rsidP="002E1740">
      <w:pPr>
        <w:keepLines/>
        <w:spacing w:line="276" w:lineRule="auto"/>
        <w:jc w:val="right"/>
        <w:rPr>
          <w:rFonts w:eastAsia="Calibri"/>
          <w:lang w:eastAsia="en-US"/>
        </w:rPr>
      </w:pPr>
      <w:r w:rsidRPr="002E1740">
        <w:rPr>
          <w:rFonts w:eastAsia="Calibri"/>
          <w:lang w:eastAsia="en-US"/>
        </w:rPr>
        <w:t>к приказу №118/22 от 30.11.2022г.</w:t>
      </w:r>
    </w:p>
    <w:p w:rsidR="000977B2" w:rsidRDefault="000977B2" w:rsidP="00D675E6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2E04D9" w:rsidRPr="00D675E6" w:rsidRDefault="00C91A50" w:rsidP="00D675E6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ED20B5">
        <w:rPr>
          <w:b/>
          <w:bCs/>
        </w:rPr>
        <w:t xml:space="preserve">ДОГОВОР ПОДРЯДА </w:t>
      </w:r>
      <w:r w:rsidR="000B13E9" w:rsidRPr="00ED20B5">
        <w:rPr>
          <w:b/>
          <w:bCs/>
        </w:rPr>
        <w:t>№</w:t>
      </w:r>
      <w:r w:rsidR="00AE5965" w:rsidRPr="00ED20B5">
        <w:rPr>
          <w:b/>
          <w:bCs/>
        </w:rPr>
        <w:t>__</w:t>
      </w:r>
    </w:p>
    <w:p w:rsidR="00C91A50" w:rsidRPr="00ED20B5" w:rsidRDefault="00C91A50" w:rsidP="00160979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D20B5">
        <w:rPr>
          <w:b/>
          <w:bCs/>
        </w:rPr>
        <w:t>на выполнение проектных работ</w:t>
      </w:r>
    </w:p>
    <w:p w:rsidR="00C91A50" w:rsidRPr="00ED20B5" w:rsidRDefault="00C91A50" w:rsidP="00160979">
      <w:pPr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85"/>
        <w:gridCol w:w="5104"/>
      </w:tblGrid>
      <w:tr w:rsidR="00ED20B5" w:rsidRPr="00ED20B5" w:rsidTr="00A14078">
        <w:trPr>
          <w:jc w:val="center"/>
        </w:trPr>
        <w:tc>
          <w:tcPr>
            <w:tcW w:w="4785" w:type="dxa"/>
          </w:tcPr>
          <w:p w:rsidR="002E04D9" w:rsidRPr="00ED20B5" w:rsidRDefault="00344D6E" w:rsidP="002365DB">
            <w:pPr>
              <w:autoSpaceDE w:val="0"/>
              <w:autoSpaceDN w:val="0"/>
              <w:adjustRightInd w:val="0"/>
            </w:pPr>
            <w:r w:rsidRPr="00ED20B5">
              <w:t>г</w:t>
            </w:r>
            <w:r w:rsidR="008F78C3" w:rsidRPr="00ED20B5">
              <w:t>.</w:t>
            </w:r>
            <w:r w:rsidR="00AE5965" w:rsidRPr="00ED20B5">
              <w:t xml:space="preserve"> ________</w:t>
            </w:r>
          </w:p>
        </w:tc>
        <w:tc>
          <w:tcPr>
            <w:tcW w:w="5104" w:type="dxa"/>
          </w:tcPr>
          <w:p w:rsidR="00C91A50" w:rsidRPr="00ED20B5" w:rsidRDefault="008F78C3" w:rsidP="00160979">
            <w:pPr>
              <w:autoSpaceDE w:val="0"/>
              <w:autoSpaceDN w:val="0"/>
              <w:adjustRightInd w:val="0"/>
              <w:ind w:firstLine="709"/>
              <w:jc w:val="right"/>
            </w:pPr>
            <w:r w:rsidRPr="00ED20B5">
              <w:t>«</w:t>
            </w:r>
            <w:r w:rsidR="00AE5965" w:rsidRPr="00ED20B5">
              <w:t>__</w:t>
            </w:r>
            <w:r w:rsidRPr="00ED20B5">
              <w:t>»</w:t>
            </w:r>
            <w:r w:rsidR="00AE5965" w:rsidRPr="00ED20B5">
              <w:t>________</w:t>
            </w:r>
            <w:r w:rsidRPr="00ED20B5">
              <w:t xml:space="preserve"> 20</w:t>
            </w:r>
            <w:r w:rsidR="00AE5965" w:rsidRPr="00ED20B5">
              <w:t>__</w:t>
            </w:r>
            <w:r w:rsidR="00C91A50" w:rsidRPr="00ED20B5">
              <w:t xml:space="preserve"> г.</w:t>
            </w:r>
          </w:p>
          <w:p w:rsidR="00FB789F" w:rsidRPr="00ED20B5" w:rsidRDefault="00FB789F" w:rsidP="00160979">
            <w:pPr>
              <w:autoSpaceDE w:val="0"/>
              <w:autoSpaceDN w:val="0"/>
              <w:adjustRightInd w:val="0"/>
              <w:ind w:firstLine="709"/>
              <w:jc w:val="right"/>
            </w:pPr>
          </w:p>
        </w:tc>
      </w:tr>
      <w:tr w:rsidR="00ED20B5" w:rsidRPr="00ED20B5" w:rsidTr="00A14078">
        <w:trPr>
          <w:jc w:val="center"/>
        </w:trPr>
        <w:tc>
          <w:tcPr>
            <w:tcW w:w="9889" w:type="dxa"/>
            <w:gridSpan w:val="2"/>
          </w:tcPr>
          <w:p w:rsidR="00C91A50" w:rsidRPr="00ED20B5" w:rsidRDefault="00D675E6" w:rsidP="00BC1E5A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____________</w:t>
            </w:r>
            <w:r w:rsidR="004821AE" w:rsidRPr="00ED20B5">
              <w:t xml:space="preserve"> «</w:t>
            </w:r>
            <w:r>
              <w:t>____________________________</w:t>
            </w:r>
            <w:r w:rsidR="004821AE" w:rsidRPr="00ED20B5">
              <w:t>»,</w:t>
            </w:r>
            <w:r w:rsidR="00A45FBB" w:rsidRPr="00ED20B5">
              <w:t xml:space="preserve"> именуемое</w:t>
            </w:r>
            <w:r w:rsidR="00AE5965" w:rsidRPr="00ED20B5">
              <w:t xml:space="preserve"> в дальнейшем «</w:t>
            </w:r>
            <w:r w:rsidR="00C91A50" w:rsidRPr="00ED20B5">
              <w:rPr>
                <w:b/>
              </w:rPr>
              <w:t>Заказчик</w:t>
            </w:r>
            <w:r w:rsidR="00AE5965" w:rsidRPr="00ED20B5">
              <w:t>»</w:t>
            </w:r>
            <w:r w:rsidR="00C91A50" w:rsidRPr="00ED20B5">
              <w:t>, в лице</w:t>
            </w:r>
            <w:r w:rsidR="00703747">
              <w:t xml:space="preserve"> ______</w:t>
            </w:r>
            <w:r w:rsidR="00C91A50" w:rsidRPr="00ED20B5">
              <w:t>, действующего на основании</w:t>
            </w:r>
            <w:r w:rsidR="00703747">
              <w:t>_________</w:t>
            </w:r>
            <w:r w:rsidR="00C91A50" w:rsidRPr="00ED20B5">
              <w:t>, с одной стороны, и</w:t>
            </w:r>
            <w:r w:rsidR="00703747">
              <w:t xml:space="preserve"> _________ «__________»</w:t>
            </w:r>
            <w:r w:rsidR="00A45FBB" w:rsidRPr="00ED20B5">
              <w:t>, именуемое</w:t>
            </w:r>
            <w:r w:rsidR="00AE5965" w:rsidRPr="00ED20B5">
              <w:t xml:space="preserve"> в дальнейшем «</w:t>
            </w:r>
            <w:r w:rsidR="00C91A50" w:rsidRPr="00ED20B5">
              <w:rPr>
                <w:b/>
              </w:rPr>
              <w:t>Подрядчик</w:t>
            </w:r>
            <w:r w:rsidR="00AE5965" w:rsidRPr="00ED20B5">
              <w:t>»</w:t>
            </w:r>
            <w:r w:rsidR="00C91A50" w:rsidRPr="00ED20B5">
              <w:t>, в лице</w:t>
            </w:r>
            <w:r w:rsidR="00703747">
              <w:t xml:space="preserve"> ______</w:t>
            </w:r>
            <w:r w:rsidR="00C91A50" w:rsidRPr="00ED20B5">
              <w:t>, действующего на основании</w:t>
            </w:r>
            <w:r w:rsidR="00703747">
              <w:t xml:space="preserve"> _________________</w:t>
            </w:r>
            <w:r w:rsidR="00C91A50" w:rsidRPr="00ED20B5">
              <w:t>, с друго</w:t>
            </w:r>
            <w:r w:rsidR="00DE4F05" w:rsidRPr="00ED20B5">
              <w:t>й</w:t>
            </w:r>
            <w:r w:rsidR="00C91A50" w:rsidRPr="00ED20B5">
              <w:t xml:space="preserve"> стороны, именуемый в дальнейшем </w:t>
            </w:r>
            <w:r w:rsidR="00C81875" w:rsidRPr="00ED20B5">
              <w:t xml:space="preserve">совместно </w:t>
            </w:r>
            <w:r w:rsidR="00AE5965" w:rsidRPr="00ED20B5">
              <w:t>«</w:t>
            </w:r>
            <w:r w:rsidR="00C91A50" w:rsidRPr="00ED20B5">
              <w:t>Стороны</w:t>
            </w:r>
            <w:r w:rsidR="00AE5965" w:rsidRPr="00ED20B5">
              <w:t>»</w:t>
            </w:r>
            <w:r w:rsidR="00C91A50" w:rsidRPr="00ED20B5">
              <w:t xml:space="preserve">, </w:t>
            </w:r>
            <w:r w:rsidR="00AE5965" w:rsidRPr="00ED20B5">
              <w:t>а по отдельности «Сторона»</w:t>
            </w:r>
            <w:r w:rsidR="00A45FBB" w:rsidRPr="00ED20B5">
              <w:t>,</w:t>
            </w:r>
            <w:r w:rsidR="00C81875" w:rsidRPr="00ED20B5">
              <w:t xml:space="preserve"> </w:t>
            </w:r>
            <w:r w:rsidR="00C91A50" w:rsidRPr="00ED20B5">
              <w:t xml:space="preserve">заключили </w:t>
            </w:r>
            <w:r w:rsidR="000B13E9" w:rsidRPr="00ED20B5">
              <w:t xml:space="preserve">настоящий </w:t>
            </w:r>
            <w:r w:rsidR="002365DB" w:rsidRPr="00ED20B5">
              <w:t>д</w:t>
            </w:r>
            <w:r w:rsidR="00C91A50" w:rsidRPr="00ED20B5">
              <w:t>оговор</w:t>
            </w:r>
            <w:r w:rsidR="00C81875" w:rsidRPr="00ED20B5">
              <w:t xml:space="preserve"> подряда</w:t>
            </w:r>
            <w:r w:rsidR="00C91A50" w:rsidRPr="00ED20B5">
              <w:t xml:space="preserve"> </w:t>
            </w:r>
            <w:r w:rsidR="00C81875" w:rsidRPr="00ED20B5">
              <w:rPr>
                <w:bCs/>
              </w:rPr>
              <w:t>на выполнение проектных и изыскательских работ</w:t>
            </w:r>
            <w:r w:rsidR="00C81875" w:rsidRPr="00ED20B5">
              <w:t xml:space="preserve"> (далее – Договор) </w:t>
            </w:r>
            <w:r w:rsidR="00C91A50" w:rsidRPr="00ED20B5">
              <w:t>о нижеследующем:</w:t>
            </w:r>
          </w:p>
          <w:p w:rsidR="00C91A50" w:rsidRPr="00ED20B5" w:rsidRDefault="00C91A50" w:rsidP="00B65D57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</w:p>
          <w:p w:rsidR="00E12544" w:rsidRPr="00ED20B5" w:rsidRDefault="00E12544" w:rsidP="00DC27AA">
            <w:pPr>
              <w:pStyle w:val="ab"/>
              <w:numPr>
                <w:ilvl w:val="0"/>
                <w:numId w:val="20"/>
              </w:numPr>
              <w:shd w:val="clear" w:color="auto" w:fill="FFFFFF"/>
              <w:spacing w:line="276" w:lineRule="auto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ED20B5">
              <w:rPr>
                <w:b/>
                <w:bCs/>
                <w:caps/>
                <w:spacing w:val="-2"/>
                <w:sz w:val="24"/>
                <w:szCs w:val="24"/>
              </w:rPr>
              <w:t xml:space="preserve">Термины и </w:t>
            </w:r>
            <w:r w:rsidR="00AE5965" w:rsidRPr="00ED20B5">
              <w:rPr>
                <w:b/>
                <w:bCs/>
                <w:caps/>
                <w:spacing w:val="-2"/>
                <w:sz w:val="24"/>
                <w:szCs w:val="24"/>
              </w:rPr>
              <w:t>ОПРЕДЕЛЕНИЯ</w:t>
            </w:r>
          </w:p>
          <w:p w:rsidR="002365DB" w:rsidRPr="00ED20B5" w:rsidRDefault="002365DB" w:rsidP="00DC27AA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14" w:firstLine="709"/>
              <w:jc w:val="both"/>
              <w:rPr>
                <w:bCs/>
              </w:rPr>
            </w:pPr>
            <w:r w:rsidRPr="00ED20B5">
              <w:t>Если из контекста не следует иное, термины, употребленные в Договоре, приложениях и дополнительных соглашениях к нему с заглавной буквы, имеют следующие значения:</w:t>
            </w:r>
          </w:p>
          <w:p w:rsidR="00342777" w:rsidRPr="00ED20B5" w:rsidRDefault="00186866" w:rsidP="00DC27AA">
            <w:pPr>
              <w:autoSpaceDE w:val="0"/>
              <w:autoSpaceDN w:val="0"/>
              <w:adjustRightInd w:val="0"/>
              <w:ind w:left="14" w:firstLine="709"/>
              <w:jc w:val="both"/>
              <w:rPr>
                <w:bCs/>
              </w:rPr>
            </w:pPr>
            <w:r w:rsidRPr="00ED20B5" w:rsidDel="00186866">
              <w:rPr>
                <w:bCs/>
              </w:rPr>
              <w:t xml:space="preserve"> </w:t>
            </w:r>
            <w:r w:rsidRPr="00ED20B5" w:rsidDel="00186866">
              <w:rPr>
                <w:bCs/>
                <w:i/>
                <w:iCs/>
              </w:rPr>
              <w:t xml:space="preserve"> </w:t>
            </w:r>
            <w:r w:rsidR="00342777" w:rsidRPr="00ED20B5">
              <w:rPr>
                <w:b/>
                <w:bCs/>
              </w:rPr>
              <w:t xml:space="preserve">«Объект» - </w:t>
            </w:r>
            <w:r w:rsidR="00342777" w:rsidRPr="00ED20B5">
              <w:rPr>
                <w:bCs/>
              </w:rPr>
              <w:t>объект</w:t>
            </w:r>
            <w:r w:rsidR="008860E9" w:rsidRPr="00ED20B5">
              <w:rPr>
                <w:bCs/>
              </w:rPr>
              <w:t xml:space="preserve"> </w:t>
            </w:r>
            <w:r w:rsidR="00AA4E24" w:rsidRPr="00ED20B5">
              <w:rPr>
                <w:bCs/>
              </w:rPr>
              <w:t xml:space="preserve"> </w:t>
            </w:r>
            <w:r w:rsidR="00342777" w:rsidRPr="00ED20B5">
              <w:rPr>
                <w:bCs/>
              </w:rPr>
              <w:t xml:space="preserve">капитального строительства, </w:t>
            </w:r>
            <w:r w:rsidR="0098296D" w:rsidRPr="00ED20B5">
              <w:rPr>
                <w:bCs/>
              </w:rPr>
              <w:t xml:space="preserve">указанный </w:t>
            </w:r>
            <w:r w:rsidR="00342777" w:rsidRPr="00ED20B5">
              <w:rPr>
                <w:bCs/>
              </w:rPr>
              <w:t xml:space="preserve">в задании </w:t>
            </w:r>
            <w:r w:rsidR="00FB789F" w:rsidRPr="00ED20B5">
              <w:rPr>
                <w:bCs/>
              </w:rPr>
              <w:t xml:space="preserve">Заказчика </w:t>
            </w:r>
            <w:r w:rsidR="00342777" w:rsidRPr="00ED20B5">
              <w:rPr>
                <w:bCs/>
              </w:rPr>
              <w:t>на</w:t>
            </w:r>
            <w:r w:rsidR="002514E7" w:rsidRPr="00ED20B5">
              <w:rPr>
                <w:bCs/>
              </w:rPr>
              <w:t xml:space="preserve"> </w:t>
            </w:r>
            <w:r w:rsidRPr="00ED20B5">
              <w:rPr>
                <w:bCs/>
              </w:rPr>
              <w:t>инженерные изыскания и задании Заказчика на проектирование</w:t>
            </w:r>
            <w:r w:rsidR="00342777" w:rsidRPr="00ED20B5">
              <w:rPr>
                <w:bCs/>
              </w:rPr>
              <w:t>, в отношении которого на Земельном участке будет осуществлят</w:t>
            </w:r>
            <w:r w:rsidR="002000C7" w:rsidRPr="00ED20B5">
              <w:rPr>
                <w:bCs/>
              </w:rPr>
              <w:t>ь</w:t>
            </w:r>
            <w:r w:rsidR="00342777" w:rsidRPr="00ED20B5">
              <w:rPr>
                <w:bCs/>
              </w:rPr>
              <w:t>ся</w:t>
            </w:r>
            <w:r w:rsidR="00AE5965" w:rsidRPr="00ED20B5">
              <w:rPr>
                <w:bCs/>
              </w:rPr>
              <w:t xml:space="preserve"> </w:t>
            </w:r>
            <w:r w:rsidR="00342777" w:rsidRPr="00ED20B5">
              <w:rPr>
                <w:bCs/>
              </w:rPr>
              <w:t>/ осуществляется строительство</w:t>
            </w:r>
            <w:r w:rsidR="008847C9" w:rsidRPr="00ED20B5">
              <w:rPr>
                <w:bCs/>
              </w:rPr>
              <w:t xml:space="preserve"> </w:t>
            </w:r>
            <w:r w:rsidR="00342777" w:rsidRPr="00ED20B5">
              <w:rPr>
                <w:bCs/>
              </w:rPr>
              <w:t>/</w:t>
            </w:r>
            <w:r w:rsidR="008847C9" w:rsidRPr="00ED20B5">
              <w:rPr>
                <w:bCs/>
              </w:rPr>
              <w:t xml:space="preserve"> </w:t>
            </w:r>
            <w:r w:rsidR="00342777" w:rsidRPr="00ED20B5">
              <w:rPr>
                <w:bCs/>
              </w:rPr>
              <w:t>реконструкция</w:t>
            </w:r>
            <w:r w:rsidR="008847C9" w:rsidRPr="00ED20B5">
              <w:rPr>
                <w:bCs/>
              </w:rPr>
              <w:t xml:space="preserve"> </w:t>
            </w:r>
            <w:r w:rsidR="00342777" w:rsidRPr="00ED20B5">
              <w:rPr>
                <w:bCs/>
              </w:rPr>
              <w:t>/</w:t>
            </w:r>
            <w:r w:rsidR="008847C9" w:rsidRPr="00ED20B5">
              <w:rPr>
                <w:bCs/>
              </w:rPr>
              <w:t xml:space="preserve"> </w:t>
            </w:r>
            <w:r w:rsidR="00342777" w:rsidRPr="00ED20B5">
              <w:rPr>
                <w:bCs/>
              </w:rPr>
              <w:t xml:space="preserve"> капитальный ремонт</w:t>
            </w:r>
            <w:r w:rsidR="0098296D" w:rsidRPr="00ED20B5">
              <w:rPr>
                <w:bCs/>
              </w:rPr>
              <w:t xml:space="preserve"> / снос</w:t>
            </w:r>
            <w:r w:rsidR="00342777" w:rsidRPr="00ED20B5">
              <w:rPr>
                <w:bCs/>
              </w:rPr>
              <w:t>.</w:t>
            </w:r>
          </w:p>
          <w:p w:rsidR="00703747" w:rsidRDefault="00342777" w:rsidP="00B65D57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 w:rsidRPr="00ED20B5">
              <w:rPr>
                <w:bCs/>
              </w:rPr>
              <w:t xml:space="preserve"> </w:t>
            </w:r>
            <w:r w:rsidR="000E2687" w:rsidRPr="00ED20B5">
              <w:rPr>
                <w:bCs/>
              </w:rPr>
              <w:t>«</w:t>
            </w:r>
            <w:r w:rsidR="000E2687" w:rsidRPr="00ED20B5">
              <w:rPr>
                <w:b/>
                <w:bCs/>
              </w:rPr>
              <w:t>Земельный участок</w:t>
            </w:r>
            <w:r w:rsidR="000E2687" w:rsidRPr="00ED20B5">
              <w:rPr>
                <w:bCs/>
              </w:rPr>
              <w:t>» -</w:t>
            </w:r>
            <w:r w:rsidR="001D002E" w:rsidRPr="00ED20B5">
              <w:rPr>
                <w:bCs/>
              </w:rPr>
              <w:t xml:space="preserve"> земельный участок с кадастровым</w:t>
            </w:r>
            <w:r w:rsidR="000E2687" w:rsidRPr="00ED20B5">
              <w:rPr>
                <w:bCs/>
              </w:rPr>
              <w:t xml:space="preserve"> номер</w:t>
            </w:r>
            <w:r w:rsidR="001D002E" w:rsidRPr="00ED20B5">
              <w:rPr>
                <w:bCs/>
              </w:rPr>
              <w:t>ом</w:t>
            </w:r>
            <w:r w:rsidR="00703747">
              <w:rPr>
                <w:bCs/>
              </w:rPr>
              <w:t xml:space="preserve"> </w:t>
            </w:r>
            <w:r w:rsidR="00703747" w:rsidRPr="00703747">
              <w:rPr>
                <w:bCs/>
              </w:rPr>
              <w:t>№ ____________, находящийся по адресу (местоположению): ____________, принадлежащий на праве собственности / на праве аренды Заказчику, на котором будет осуществляться / осуществляется строительство / реконструкция / капитальный ремонт / снос Объекта.</w:t>
            </w:r>
            <w:r w:rsidR="000E2687" w:rsidRPr="00ED20B5">
              <w:rPr>
                <w:bCs/>
              </w:rPr>
              <w:t xml:space="preserve"> </w:t>
            </w:r>
          </w:p>
          <w:p w:rsidR="00DA0CC0" w:rsidRPr="00ED20B5" w:rsidRDefault="00DA0CC0" w:rsidP="00B65D57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 w:rsidRPr="00ED20B5">
              <w:rPr>
                <w:bCs/>
              </w:rPr>
              <w:t>«</w:t>
            </w:r>
            <w:r w:rsidR="00885A49" w:rsidRPr="00ED20B5">
              <w:rPr>
                <w:b/>
                <w:bCs/>
              </w:rPr>
              <w:t>Р</w:t>
            </w:r>
            <w:r w:rsidRPr="00ED20B5">
              <w:rPr>
                <w:b/>
                <w:bCs/>
              </w:rPr>
              <w:t>аботы</w:t>
            </w:r>
            <w:r w:rsidR="00885A49" w:rsidRPr="00ED20B5">
              <w:rPr>
                <w:b/>
                <w:bCs/>
              </w:rPr>
              <w:t xml:space="preserve"> по проектировани</w:t>
            </w:r>
            <w:r w:rsidR="00A74FD4" w:rsidRPr="00ED20B5">
              <w:rPr>
                <w:b/>
                <w:bCs/>
              </w:rPr>
              <w:t>ю</w:t>
            </w:r>
            <w:r w:rsidRPr="00ED20B5">
              <w:rPr>
                <w:bCs/>
              </w:rPr>
              <w:t xml:space="preserve">» </w:t>
            </w:r>
            <w:r w:rsidR="007D4BD4" w:rsidRPr="00ED20B5">
              <w:rPr>
                <w:bCs/>
              </w:rPr>
              <w:t xml:space="preserve">- </w:t>
            </w:r>
            <w:r w:rsidR="00752834" w:rsidRPr="00ED20B5">
              <w:rPr>
                <w:bCs/>
              </w:rPr>
              <w:t>выполняемые Подрядчиком работы по архитектурно-строительному проектированию, осуществляемые</w:t>
            </w:r>
            <w:r w:rsidR="007D4BD4" w:rsidRPr="00ED20B5">
              <w:rPr>
                <w:bCs/>
              </w:rPr>
              <w:t xml:space="preserve"> путем по</w:t>
            </w:r>
            <w:r w:rsidR="00752834" w:rsidRPr="00ED20B5">
              <w:rPr>
                <w:bCs/>
              </w:rPr>
              <w:t>дготовки</w:t>
            </w:r>
            <w:r w:rsidR="00AE5965" w:rsidRPr="00ED20B5">
              <w:rPr>
                <w:bCs/>
              </w:rPr>
              <w:t xml:space="preserve"> </w:t>
            </w:r>
            <w:r w:rsidR="00A133B5" w:rsidRPr="00ED20B5">
              <w:rPr>
                <w:bCs/>
              </w:rPr>
              <w:t>/</w:t>
            </w:r>
            <w:r w:rsidR="00AE5965" w:rsidRPr="00ED20B5">
              <w:rPr>
                <w:bCs/>
              </w:rPr>
              <w:t xml:space="preserve"> </w:t>
            </w:r>
            <w:r w:rsidR="003D7DAA" w:rsidRPr="00ED20B5">
              <w:rPr>
                <w:bCs/>
              </w:rPr>
              <w:t>корректировки</w:t>
            </w:r>
            <w:r w:rsidR="00752834" w:rsidRPr="00ED20B5">
              <w:rPr>
                <w:bCs/>
              </w:rPr>
              <w:t xml:space="preserve"> проектной документации</w:t>
            </w:r>
            <w:r w:rsidR="008847C9" w:rsidRPr="00ED20B5">
              <w:rPr>
                <w:bCs/>
              </w:rPr>
              <w:t xml:space="preserve"> </w:t>
            </w:r>
            <w:r w:rsidR="007626D4" w:rsidRPr="00ED20B5">
              <w:rPr>
                <w:bCs/>
              </w:rPr>
              <w:t>/</w:t>
            </w:r>
            <w:r w:rsidR="007B71BF" w:rsidRPr="00ED20B5">
              <w:rPr>
                <w:bCs/>
              </w:rPr>
              <w:t xml:space="preserve"> </w:t>
            </w:r>
            <w:r w:rsidR="002B3978">
              <w:rPr>
                <w:bCs/>
              </w:rPr>
              <w:t xml:space="preserve">, </w:t>
            </w:r>
            <w:r w:rsidR="007B71BF" w:rsidRPr="00ED20B5">
              <w:rPr>
                <w:bCs/>
              </w:rPr>
              <w:t>подготовк</w:t>
            </w:r>
            <w:r w:rsidR="002B3978">
              <w:rPr>
                <w:bCs/>
              </w:rPr>
              <w:t>и</w:t>
            </w:r>
            <w:r w:rsidR="008847C9" w:rsidRPr="00ED20B5">
              <w:rPr>
                <w:bCs/>
              </w:rPr>
              <w:t xml:space="preserve"> </w:t>
            </w:r>
            <w:r w:rsidR="003D7DAA" w:rsidRPr="00ED20B5">
              <w:rPr>
                <w:bCs/>
              </w:rPr>
              <w:t>/ изменению</w:t>
            </w:r>
            <w:r w:rsidR="007B71BF" w:rsidRPr="00ED20B5">
              <w:rPr>
                <w:bCs/>
              </w:rPr>
              <w:t xml:space="preserve"> </w:t>
            </w:r>
            <w:r w:rsidR="007626D4" w:rsidRPr="00ED20B5">
              <w:rPr>
                <w:bCs/>
              </w:rPr>
              <w:t>рабочей документации</w:t>
            </w:r>
            <w:r w:rsidR="00752834" w:rsidRPr="00ED20B5">
              <w:rPr>
                <w:bCs/>
              </w:rPr>
              <w:t>.</w:t>
            </w:r>
          </w:p>
          <w:p w:rsidR="007B71BF" w:rsidRPr="00ED20B5" w:rsidRDefault="007B71BF" w:rsidP="00B65D57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 w:rsidRPr="00ED20B5">
              <w:rPr>
                <w:bCs/>
              </w:rPr>
              <w:t>«</w:t>
            </w:r>
            <w:r w:rsidRPr="00ED20B5">
              <w:rPr>
                <w:b/>
                <w:bCs/>
              </w:rPr>
              <w:t>Задание на проектирование</w:t>
            </w:r>
            <w:r w:rsidRPr="00ED20B5">
              <w:rPr>
                <w:bCs/>
              </w:rPr>
              <w:t>» - задание Заказчика на подготовку</w:t>
            </w:r>
            <w:r w:rsidR="008847C9" w:rsidRPr="00ED20B5">
              <w:rPr>
                <w:bCs/>
              </w:rPr>
              <w:t xml:space="preserve"> </w:t>
            </w:r>
            <w:r w:rsidRPr="00ED20B5">
              <w:rPr>
                <w:bCs/>
              </w:rPr>
              <w:t>/</w:t>
            </w:r>
            <w:r w:rsidR="008847C9" w:rsidRPr="00ED20B5">
              <w:rPr>
                <w:bCs/>
              </w:rPr>
              <w:t xml:space="preserve"> </w:t>
            </w:r>
            <w:r w:rsidR="003D7DAA" w:rsidRPr="00ED20B5">
              <w:rPr>
                <w:bCs/>
              </w:rPr>
              <w:t>корректировку</w:t>
            </w:r>
            <w:r w:rsidRPr="00ED20B5">
              <w:rPr>
                <w:bCs/>
              </w:rPr>
              <w:t xml:space="preserve"> проектной документации</w:t>
            </w:r>
            <w:r w:rsidR="008847C9" w:rsidRPr="00ED20B5">
              <w:rPr>
                <w:bCs/>
              </w:rPr>
              <w:t xml:space="preserve"> </w:t>
            </w:r>
            <w:r w:rsidRPr="00ED20B5">
              <w:rPr>
                <w:bCs/>
              </w:rPr>
              <w:t>/</w:t>
            </w:r>
            <w:r w:rsidR="008847C9" w:rsidRPr="00ED20B5">
              <w:rPr>
                <w:bCs/>
              </w:rPr>
              <w:t xml:space="preserve"> </w:t>
            </w:r>
            <w:r w:rsidR="003D7DAA" w:rsidRPr="00ED20B5">
              <w:rPr>
                <w:bCs/>
              </w:rPr>
              <w:t>подготовку/изме</w:t>
            </w:r>
            <w:r w:rsidR="002B3978">
              <w:rPr>
                <w:bCs/>
              </w:rPr>
              <w:t>не</w:t>
            </w:r>
            <w:r w:rsidR="003D7DAA" w:rsidRPr="00ED20B5">
              <w:rPr>
                <w:bCs/>
              </w:rPr>
              <w:t xml:space="preserve">ние </w:t>
            </w:r>
            <w:r w:rsidRPr="00ED20B5">
              <w:rPr>
                <w:bCs/>
              </w:rPr>
              <w:t xml:space="preserve">рабочей документации, являющееся Приложением № </w:t>
            </w:r>
            <w:r w:rsidR="002B3978">
              <w:rPr>
                <w:bCs/>
              </w:rPr>
              <w:t>1</w:t>
            </w:r>
            <w:r w:rsidRPr="00ED20B5">
              <w:rPr>
                <w:bCs/>
              </w:rPr>
              <w:t xml:space="preserve"> к Договору.</w:t>
            </w:r>
          </w:p>
          <w:p w:rsidR="007D4BD4" w:rsidRPr="00ED20B5" w:rsidRDefault="007D4BD4" w:rsidP="00B65D57">
            <w:pPr>
              <w:pStyle w:val="ConsPlusNormal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D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 документация</w:t>
            </w:r>
            <w:r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A0DBA"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52834" w:rsidRPr="00ED20B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документация, содержащая</w:t>
            </w:r>
            <w:r w:rsidR="008A0DBA" w:rsidRPr="00ED2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в текстовой форме и в</w:t>
            </w:r>
            <w:r w:rsidR="007B71BF" w:rsidRPr="00ED2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 карт (схем) и определяющая</w:t>
            </w:r>
            <w:r w:rsidR="008A0DBA" w:rsidRPr="00ED2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архитектурные, функционально-технологические, конструктивные и инженерно-технические решени</w:t>
            </w:r>
            <w:r w:rsidR="00752834" w:rsidRPr="00ED20B5">
              <w:rPr>
                <w:rFonts w:ascii="Times New Roman" w:eastAsia="Times New Roman" w:hAnsi="Times New Roman" w:cs="Times New Roman"/>
                <w:sz w:val="24"/>
                <w:szCs w:val="24"/>
              </w:rPr>
              <w:t>я для обеспечения строительства</w:t>
            </w:r>
            <w:r w:rsidR="008847C9" w:rsidRPr="00ED2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2834" w:rsidRPr="00ED20B5">
              <w:rPr>
                <w:rFonts w:ascii="Times New Roman" w:eastAsia="Times New Roman" w:hAnsi="Times New Roman" w:cs="Times New Roman"/>
                <w:sz w:val="24"/>
                <w:szCs w:val="24"/>
              </w:rPr>
              <w:t>/ реконструкции</w:t>
            </w:r>
            <w:r w:rsidR="008847C9" w:rsidRPr="00ED2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2834" w:rsidRPr="00ED20B5">
              <w:rPr>
                <w:rFonts w:ascii="Times New Roman" w:eastAsia="Times New Roman" w:hAnsi="Times New Roman" w:cs="Times New Roman"/>
                <w:sz w:val="24"/>
                <w:szCs w:val="24"/>
              </w:rPr>
              <w:t>/ капитального ремонта</w:t>
            </w:r>
            <w:r w:rsidR="00181CED" w:rsidRPr="00ED20B5">
              <w:rPr>
                <w:rFonts w:ascii="Times New Roman" w:eastAsia="Times New Roman" w:hAnsi="Times New Roman" w:cs="Times New Roman"/>
                <w:sz w:val="24"/>
                <w:szCs w:val="24"/>
              </w:rPr>
              <w:t>/ сноса</w:t>
            </w:r>
            <w:r w:rsidR="00752834" w:rsidRPr="00ED2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Объекта.</w:t>
            </w:r>
          </w:p>
          <w:p w:rsidR="004730B8" w:rsidRPr="00ED20B5" w:rsidRDefault="004730B8" w:rsidP="00B65D57">
            <w:pPr>
              <w:ind w:firstLine="567"/>
              <w:jc w:val="both"/>
              <w:rPr>
                <w:rFonts w:eastAsia="Calibri"/>
              </w:rPr>
            </w:pPr>
            <w:r w:rsidRPr="00ED20B5">
              <w:rPr>
                <w:rFonts w:eastAsia="Calibri"/>
              </w:rPr>
              <w:t>«</w:t>
            </w:r>
            <w:r w:rsidRPr="00ED20B5">
              <w:rPr>
                <w:rFonts w:eastAsia="Calibri"/>
                <w:b/>
              </w:rPr>
              <w:t>Рабочая документация</w:t>
            </w:r>
            <w:r w:rsidRPr="00ED20B5">
              <w:rPr>
                <w:rFonts w:eastAsia="Calibri"/>
              </w:rPr>
              <w:t xml:space="preserve">» - совокупность текстовых и графических документов, обеспечивающих реализацию принятых в утвержденной </w:t>
            </w:r>
            <w:r w:rsidR="00B516F3" w:rsidRPr="00ED20B5">
              <w:rPr>
                <w:rFonts w:eastAsia="Calibri"/>
              </w:rPr>
              <w:t>П</w:t>
            </w:r>
            <w:r w:rsidRPr="00ED20B5">
              <w:rPr>
                <w:rFonts w:eastAsia="Calibri"/>
              </w:rPr>
              <w:t xml:space="preserve">роектной документации технических решений </w:t>
            </w:r>
            <w:r w:rsidR="00B516F3" w:rsidRPr="00ED20B5">
              <w:rPr>
                <w:rFonts w:eastAsia="Calibri"/>
              </w:rPr>
              <w:t>Объекта</w:t>
            </w:r>
            <w:r w:rsidRPr="00ED20B5">
              <w:rPr>
                <w:rFonts w:eastAsia="Calibri"/>
              </w:rPr>
              <w:t xml:space="preserve">, необходимых для производства строительных и монтажных работ, обеспечения строительства оборудованием, изделиями и материалами и (или) изготовления строительных изделий. </w:t>
            </w:r>
          </w:p>
          <w:p w:rsidR="00336936" w:rsidRPr="00ED20B5" w:rsidRDefault="007B71BF" w:rsidP="00B65D57">
            <w:pPr>
              <w:pStyle w:val="ConsPlusNormal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36936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36936" w:rsidRPr="00ED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условия</w:t>
            </w:r>
            <w:r w:rsidR="00336936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 w:rsidR="00336936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информация о технических условиях подключения (технологического присоединения) Объекта к сетям инженерно-технического обеспечения. </w:t>
            </w:r>
          </w:p>
          <w:p w:rsidR="002D47B0" w:rsidRPr="00ED20B5" w:rsidRDefault="002D47B0" w:rsidP="00B65D57">
            <w:pPr>
              <w:pStyle w:val="ConsPlusNormal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ED2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ГПЗУ</w:t>
            </w:r>
            <w:r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градостроительный план Земельного участка.</w:t>
            </w:r>
          </w:p>
          <w:p w:rsidR="00E12544" w:rsidRPr="00ED20B5" w:rsidRDefault="00E12544" w:rsidP="00B65D57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</w:p>
          <w:p w:rsidR="00C91A50" w:rsidRPr="00ED20B5" w:rsidRDefault="00503179" w:rsidP="00DC27A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20B5">
              <w:rPr>
                <w:b/>
                <w:bCs/>
                <w:caps/>
              </w:rPr>
              <w:t>Предмет Д</w:t>
            </w:r>
            <w:r w:rsidR="00B14593" w:rsidRPr="00ED20B5">
              <w:rPr>
                <w:b/>
                <w:bCs/>
                <w:caps/>
              </w:rPr>
              <w:t>оговора</w:t>
            </w:r>
          </w:p>
          <w:p w:rsidR="00DF3E26" w:rsidRPr="00ED20B5" w:rsidRDefault="00A74F70" w:rsidP="00703747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37" w:firstLine="567"/>
              <w:jc w:val="both"/>
            </w:pPr>
            <w:r w:rsidRPr="00ED20B5">
              <w:t>Подрядчик</w:t>
            </w:r>
            <w:r w:rsidR="00E52D26" w:rsidRPr="00ED20B5">
              <w:t xml:space="preserve"> обязуется по заданию Заказчика</w:t>
            </w:r>
            <w:r w:rsidR="00703747">
              <w:t xml:space="preserve"> </w:t>
            </w:r>
            <w:r w:rsidR="00703747" w:rsidRPr="00703747">
              <w:t>разработать/скорректировать Проектную/Рабочую</w:t>
            </w:r>
            <w:r w:rsidR="00BB2773" w:rsidRPr="00ED20B5">
              <w:t xml:space="preserve"> документацию (</w:t>
            </w:r>
            <w:r w:rsidR="003476EF" w:rsidRPr="00ED20B5">
              <w:t xml:space="preserve">далее - </w:t>
            </w:r>
            <w:r w:rsidR="00BB2773" w:rsidRPr="00ED20B5">
              <w:t xml:space="preserve">Работы по проектированию) </w:t>
            </w:r>
            <w:r w:rsidRPr="00ED20B5">
              <w:t>в целях</w:t>
            </w:r>
            <w:r w:rsidR="00703747" w:rsidRPr="00703747">
              <w:t>(выбрать): строительства / реконструкции/ капитального ремонта/снос</w:t>
            </w:r>
            <w:r w:rsidR="00703747">
              <w:t>а</w:t>
            </w:r>
            <w:r w:rsidR="006C4B7F" w:rsidRPr="00ED20B5">
              <w:rPr>
                <w:i/>
              </w:rPr>
              <w:t xml:space="preserve"> </w:t>
            </w:r>
            <w:r w:rsidRPr="00ED20B5">
              <w:t>Объекта ____________________________</w:t>
            </w:r>
            <w:r w:rsidR="007028F6" w:rsidRPr="00ED20B5">
              <w:t>______________________________________</w:t>
            </w:r>
            <w:r w:rsidR="00703747">
              <w:t xml:space="preserve"> </w:t>
            </w:r>
            <w:r w:rsidR="00703747" w:rsidRPr="00703747">
              <w:t>указать название объекта (при наличии) , адрес места нахождения объекта, кадастровый номер объекта недвижимости (при наличии)______________</w:t>
            </w:r>
            <w:r w:rsidR="003476EF" w:rsidRPr="00ED20B5">
              <w:rPr>
                <w:i/>
              </w:rPr>
              <w:t>,</w:t>
            </w:r>
            <w:r w:rsidR="007028F6" w:rsidRPr="00ED20B5">
              <w:t xml:space="preserve"> </w:t>
            </w:r>
            <w:r w:rsidR="003476EF" w:rsidRPr="00ED20B5">
              <w:t>расположенный на земельном участке,</w:t>
            </w:r>
            <w:r w:rsidR="00B10B3C" w:rsidRPr="00ED20B5">
              <w:t xml:space="preserve"> </w:t>
            </w:r>
            <w:r w:rsidR="00DF3E26" w:rsidRPr="00ED20B5">
              <w:t>а Заказчик обязуется принять и оплатить результат</w:t>
            </w:r>
            <w:r w:rsidR="00BB2773" w:rsidRPr="00ED20B5">
              <w:t>ы</w:t>
            </w:r>
            <w:r w:rsidR="00186866" w:rsidRPr="00ED20B5">
              <w:t xml:space="preserve"> Р</w:t>
            </w:r>
            <w:r w:rsidR="00DA67AC" w:rsidRPr="00ED20B5">
              <w:t>абот</w:t>
            </w:r>
            <w:r w:rsidR="00DF3E26" w:rsidRPr="00ED20B5">
              <w:t>.</w:t>
            </w:r>
          </w:p>
          <w:p w:rsidR="00186866" w:rsidRPr="00ED20B5" w:rsidRDefault="00B41EEB" w:rsidP="00703747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37" w:firstLine="567"/>
              <w:jc w:val="both"/>
              <w:rPr>
                <w:bCs/>
              </w:rPr>
            </w:pPr>
            <w:r w:rsidRPr="00ED20B5">
              <w:lastRenderedPageBreak/>
              <w:t xml:space="preserve">Работы по проектированию выполняются Подрядчиком в </w:t>
            </w:r>
            <w:r w:rsidR="0044606C" w:rsidRPr="00ED20B5">
              <w:t>объеме, предусмотренном</w:t>
            </w:r>
            <w:r w:rsidRPr="00ED20B5">
              <w:rPr>
                <w:b/>
                <w:bCs/>
              </w:rPr>
              <w:t xml:space="preserve"> </w:t>
            </w:r>
            <w:r w:rsidRPr="00ED20B5">
              <w:rPr>
                <w:bCs/>
              </w:rPr>
              <w:t>Заданием на проектирование</w:t>
            </w:r>
            <w:r w:rsidR="00EB103E" w:rsidRPr="00ED20B5">
              <w:rPr>
                <w:bCs/>
              </w:rPr>
              <w:t xml:space="preserve"> (Приложение №</w:t>
            </w:r>
            <w:r w:rsidR="00261E50" w:rsidRPr="00ED20B5">
              <w:rPr>
                <w:bCs/>
              </w:rPr>
              <w:t>1</w:t>
            </w:r>
            <w:r w:rsidR="00EB103E" w:rsidRPr="00ED20B5">
              <w:rPr>
                <w:bCs/>
              </w:rPr>
              <w:t>)</w:t>
            </w:r>
            <w:r w:rsidR="0044606C" w:rsidRPr="00ED20B5">
              <w:rPr>
                <w:bCs/>
              </w:rPr>
              <w:t xml:space="preserve">, в порядке, предусмотренном </w:t>
            </w:r>
            <w:r w:rsidR="00DC4A61" w:rsidRPr="00ED20B5">
              <w:rPr>
                <w:bCs/>
              </w:rPr>
              <w:t xml:space="preserve">разделом </w:t>
            </w:r>
            <w:r w:rsidR="00261E50" w:rsidRPr="00ED20B5">
              <w:rPr>
                <w:bCs/>
              </w:rPr>
              <w:t>3</w:t>
            </w:r>
            <w:r w:rsidR="00DC4A61" w:rsidRPr="00ED20B5">
              <w:rPr>
                <w:bCs/>
              </w:rPr>
              <w:t xml:space="preserve"> Договора.</w:t>
            </w:r>
            <w:r w:rsidR="00DA67AC" w:rsidRPr="00ED20B5">
              <w:rPr>
                <w:bCs/>
              </w:rPr>
              <w:t xml:space="preserve"> </w:t>
            </w:r>
          </w:p>
          <w:p w:rsidR="00D70D7A" w:rsidRPr="00ED20B5" w:rsidRDefault="00527F0F" w:rsidP="00703747">
            <w:pPr>
              <w:pStyle w:val="ad"/>
              <w:numPr>
                <w:ilvl w:val="1"/>
                <w:numId w:val="20"/>
              </w:numPr>
              <w:ind w:left="3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 xml:space="preserve">Подрядчик </w:t>
            </w:r>
            <w:r w:rsidR="00181CED" w:rsidRPr="00ED20B5">
              <w:rPr>
                <w:rFonts w:ascii="Times New Roman" w:hAnsi="Times New Roman"/>
                <w:sz w:val="24"/>
                <w:szCs w:val="24"/>
              </w:rPr>
              <w:t xml:space="preserve">обязуется выполнить Работы по проектированию </w:t>
            </w:r>
            <w:r w:rsidR="00D70D7A" w:rsidRPr="00ED20B5">
              <w:rPr>
                <w:rFonts w:ascii="Times New Roman" w:hAnsi="Times New Roman"/>
                <w:sz w:val="24"/>
                <w:szCs w:val="24"/>
              </w:rPr>
              <w:t xml:space="preserve">своими силами. Привлечение субподрядных организаций допускается исключительно с согласия Заказчика. </w:t>
            </w:r>
          </w:p>
          <w:p w:rsidR="00E86D87" w:rsidRPr="00ED20B5" w:rsidRDefault="00D70D7A" w:rsidP="00703747">
            <w:pPr>
              <w:pStyle w:val="ad"/>
              <w:ind w:left="3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 xml:space="preserve">В случае привлечения Подрядчиком специализированных субподрядных организаций для выполнения </w:t>
            </w:r>
            <w:r w:rsidR="00E86D87" w:rsidRPr="00ED20B5">
              <w:rPr>
                <w:rFonts w:ascii="Times New Roman" w:hAnsi="Times New Roman"/>
                <w:sz w:val="24"/>
                <w:szCs w:val="24"/>
              </w:rPr>
              <w:t>Работ по проектированию, Подрядчик обязуется до заключения договора с субподрядчиками и начала производства Работ письменно согласовать с Заказчиком каждую субподрядную организацию. Для этого Подрядчик предоставляет Заказчику копии следующих документов субподрядчика:</w:t>
            </w:r>
          </w:p>
          <w:p w:rsidR="00E86D87" w:rsidRPr="00ED20B5" w:rsidRDefault="00E86D87" w:rsidP="009455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 xml:space="preserve">- документы, подтверждающие правоспособность организации (учредительные документы, свидетельтсво о регистрации, документ о назначении </w:t>
            </w:r>
            <w:r w:rsidR="0013339E" w:rsidRPr="00ED20B5">
              <w:rPr>
                <w:rFonts w:ascii="Times New Roman" w:hAnsi="Times New Roman"/>
                <w:sz w:val="24"/>
                <w:szCs w:val="24"/>
              </w:rPr>
              <w:t>Единоличного исполнительного органа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86D87" w:rsidRPr="00ED20B5" w:rsidRDefault="00E86D87" w:rsidP="009455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-</w:t>
            </w:r>
            <w:r w:rsidR="0094555C" w:rsidRPr="00ED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>справку о том, кто является учредителями (конечными бенефициарами/собственниками) организации (в целях исключения отношений с организациями, зарегистрированными на фиктивных лиц (лиц без определенного места жительства, лиц, страдающих алкоголизмом и наркоманией));</w:t>
            </w:r>
          </w:p>
          <w:p w:rsidR="00E86D87" w:rsidRPr="00ED20B5" w:rsidRDefault="00E86D87" w:rsidP="009455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- копии годовой бухгалтерской отчетности</w:t>
            </w:r>
            <w:r w:rsidR="00703747">
              <w:rPr>
                <w:rFonts w:ascii="Times New Roman" w:hAnsi="Times New Roman"/>
                <w:sz w:val="24"/>
                <w:szCs w:val="24"/>
              </w:rPr>
              <w:t xml:space="preserve"> за ___ год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6D87" w:rsidRPr="00ED20B5" w:rsidRDefault="00E86D87" w:rsidP="009455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- копии налоговых деклараций по налогу на прибыль и НДС за последний отчетный период, предшествующий дате заключения договора, с отраженными в декларациях сведениями, характерными для организаций, осуществляющих обычную предпринимательскую деятельность;</w:t>
            </w:r>
          </w:p>
          <w:p w:rsidR="00E86D87" w:rsidRPr="00ED20B5" w:rsidRDefault="00E86D87" w:rsidP="009455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- подтверждение полномочий лиц, действующих от имени субподрядной организации;</w:t>
            </w:r>
          </w:p>
          <w:p w:rsidR="006B60DF" w:rsidRPr="00ED20B5" w:rsidRDefault="00E86D87" w:rsidP="009455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 xml:space="preserve">- справку о наличии у субподрядной организации необходимых </w:t>
            </w:r>
            <w:r w:rsidR="006B60DF" w:rsidRPr="00ED20B5">
              <w:rPr>
                <w:rFonts w:ascii="Times New Roman" w:hAnsi="Times New Roman"/>
                <w:sz w:val="24"/>
                <w:szCs w:val="24"/>
              </w:rPr>
              <w:t>ресурсов (мощности, персонала, оборудования, офиса и производственных мощностей), опыта и суммах уплаченных налогов (НДФЛ, Налог на прибыль, НДС, налог на имущество, транспортный налог);</w:t>
            </w:r>
          </w:p>
          <w:p w:rsidR="006B60DF" w:rsidRPr="00ED20B5" w:rsidRDefault="006B60DF" w:rsidP="009455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 xml:space="preserve">- действующую выписку </w:t>
            </w:r>
            <w:r w:rsidR="006C4B7F" w:rsidRPr="00ED20B5">
              <w:rPr>
                <w:rFonts w:ascii="Times New Roman" w:hAnsi="Times New Roman"/>
                <w:sz w:val="24"/>
                <w:szCs w:val="24"/>
              </w:rPr>
              <w:t>и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>з реестра членов СРО.</w:t>
            </w:r>
          </w:p>
          <w:p w:rsidR="006B60DF" w:rsidRPr="00ED20B5" w:rsidRDefault="006B60DF" w:rsidP="00B65D57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 xml:space="preserve">Несогласованные Заказчиком субподрядные организации не допускаются к выполнению Работ по проектированию. </w:t>
            </w:r>
          </w:p>
          <w:p w:rsidR="006B60DF" w:rsidRPr="00ED20B5" w:rsidRDefault="006B60DF" w:rsidP="00B65D57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 xml:space="preserve">Обо всех заключенных с субподрядчиками договорах Подрядчик обязуется письменно сообщать Заказчику в </w:t>
            </w:r>
            <w:r w:rsidR="00186866" w:rsidRPr="00ED20B5">
              <w:rPr>
                <w:rFonts w:ascii="Times New Roman" w:hAnsi="Times New Roman"/>
                <w:sz w:val="24"/>
                <w:szCs w:val="24"/>
              </w:rPr>
              <w:t>трехдневный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 xml:space="preserve"> срок с даты заключения таких договоров. </w:t>
            </w:r>
          </w:p>
          <w:p w:rsidR="00582EFC" w:rsidRPr="00ED20B5" w:rsidRDefault="006B60DF" w:rsidP="00582EFC">
            <w:pPr>
              <w:pStyle w:val="ad"/>
              <w:numPr>
                <w:ilvl w:val="1"/>
                <w:numId w:val="20"/>
              </w:numPr>
              <w:ind w:left="1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527F0F" w:rsidRPr="00ED20B5">
              <w:rPr>
                <w:rFonts w:ascii="Times New Roman" w:hAnsi="Times New Roman"/>
                <w:sz w:val="24"/>
                <w:szCs w:val="24"/>
              </w:rPr>
              <w:t>привлечени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>и</w:t>
            </w:r>
            <w:r w:rsidR="00186866" w:rsidRPr="00ED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>субподрядных организаций</w:t>
            </w:r>
            <w:r w:rsidR="0094555C" w:rsidRPr="00ED20B5">
              <w:rPr>
                <w:rFonts w:ascii="Times New Roman" w:hAnsi="Times New Roman"/>
                <w:sz w:val="24"/>
                <w:szCs w:val="24"/>
              </w:rPr>
              <w:t>,</w:t>
            </w:r>
            <w:r w:rsidR="00DB62DB" w:rsidRPr="00ED20B5">
              <w:rPr>
                <w:rFonts w:ascii="Times New Roman" w:hAnsi="Times New Roman"/>
                <w:sz w:val="24"/>
                <w:szCs w:val="24"/>
              </w:rPr>
              <w:t xml:space="preserve"> Подрядчик организует и координирует Работы</w:t>
            </w:r>
            <w:r w:rsidR="00527F0F" w:rsidRPr="00ED20B5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A45FBB" w:rsidRPr="00ED20B5">
              <w:rPr>
                <w:rFonts w:ascii="Times New Roman" w:hAnsi="Times New Roman"/>
                <w:sz w:val="24"/>
                <w:szCs w:val="24"/>
              </w:rPr>
              <w:t xml:space="preserve"> проектированию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>, осуществляет контроль за их ходом</w:t>
            </w:r>
            <w:r w:rsidR="00A45FBB" w:rsidRPr="00ED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DB" w:rsidRPr="00ED20B5">
              <w:rPr>
                <w:rFonts w:ascii="Times New Roman" w:hAnsi="Times New Roman"/>
                <w:sz w:val="24"/>
                <w:szCs w:val="24"/>
              </w:rPr>
              <w:t xml:space="preserve">и несет ответственность </w:t>
            </w:r>
            <w:r w:rsidR="002D021C" w:rsidRPr="00ED20B5">
              <w:rPr>
                <w:rFonts w:ascii="Times New Roman" w:hAnsi="Times New Roman"/>
                <w:sz w:val="24"/>
                <w:szCs w:val="24"/>
              </w:rPr>
              <w:t xml:space="preserve">перед Заказчиком 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 xml:space="preserve">за последствия неисполнения или ненадлежащего исполнения обязательств субподрядчиками, а также </w:t>
            </w:r>
            <w:r w:rsidR="00DB62DB" w:rsidRPr="00ED20B5">
              <w:rPr>
                <w:rFonts w:ascii="Times New Roman" w:hAnsi="Times New Roman"/>
                <w:sz w:val="24"/>
                <w:szCs w:val="24"/>
              </w:rPr>
              <w:t xml:space="preserve">за качество Проектной </w:t>
            </w:r>
            <w:r w:rsidR="00FE1616" w:rsidRPr="00ED20B5">
              <w:rPr>
                <w:rFonts w:ascii="Times New Roman" w:hAnsi="Times New Roman"/>
                <w:sz w:val="24"/>
                <w:szCs w:val="24"/>
              </w:rPr>
              <w:t xml:space="preserve">и Рабочей </w:t>
            </w:r>
            <w:r w:rsidR="00DB62DB" w:rsidRPr="00ED20B5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FE1616" w:rsidRPr="00ED20B5">
              <w:rPr>
                <w:rFonts w:ascii="Times New Roman" w:hAnsi="Times New Roman"/>
                <w:sz w:val="24"/>
                <w:szCs w:val="24"/>
              </w:rPr>
              <w:t>и</w:t>
            </w:r>
            <w:r w:rsidR="00FE1616" w:rsidRPr="00ED20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B62DB" w:rsidRPr="00ED20B5">
              <w:rPr>
                <w:rFonts w:ascii="Times New Roman" w:hAnsi="Times New Roman"/>
                <w:sz w:val="24"/>
                <w:szCs w:val="24"/>
              </w:rPr>
              <w:t>и их соответствие требовани</w:t>
            </w:r>
            <w:r w:rsidR="00B31B0C" w:rsidRPr="00ED20B5">
              <w:rPr>
                <w:rFonts w:ascii="Times New Roman" w:hAnsi="Times New Roman"/>
                <w:sz w:val="24"/>
                <w:szCs w:val="24"/>
              </w:rPr>
              <w:t>я</w:t>
            </w:r>
            <w:r w:rsidR="00DB62DB" w:rsidRPr="00ED20B5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6C4B7F" w:rsidRPr="00ED20B5">
              <w:rPr>
                <w:rFonts w:ascii="Times New Roman" w:hAnsi="Times New Roman"/>
                <w:sz w:val="24"/>
                <w:szCs w:val="24"/>
              </w:rPr>
              <w:t xml:space="preserve">нормативных актов, </w:t>
            </w:r>
            <w:r w:rsidR="00DB62DB" w:rsidRPr="00ED20B5">
              <w:rPr>
                <w:rFonts w:ascii="Times New Roman" w:hAnsi="Times New Roman"/>
                <w:sz w:val="24"/>
                <w:szCs w:val="24"/>
              </w:rPr>
              <w:t>технических регламентов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>, выполненных субподрядными организациями</w:t>
            </w:r>
            <w:r w:rsidR="00DB62DB" w:rsidRPr="00ED20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82EFC" w:rsidRPr="00ED20B5" w:rsidRDefault="00582EFC" w:rsidP="00582EFC">
            <w:pPr>
              <w:pStyle w:val="ad"/>
              <w:numPr>
                <w:ilvl w:val="1"/>
                <w:numId w:val="20"/>
              </w:numPr>
              <w:ind w:left="1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Подрядчик обязуется добросовестно исполнять требования актов законодательства о налогах и сборах. Данное обязательство включает обязанность Подрядчика не вступать в сомнительные сделки с организациями или физическими лицами, в отношении которых налоговые органы могут на законном основании квалифицировать действия Подрядчика как фиктивные, сводящиеся лишь к документальному оформлению с целью создания условий для получения необоснованной налоговой выгоды, а не направленных на осуществление реальных финансово-хозяйственных отношений.</w:t>
            </w:r>
          </w:p>
          <w:p w:rsidR="00582EFC" w:rsidRPr="00ED20B5" w:rsidRDefault="00582EFC" w:rsidP="00582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>При привлечении субподрядных организаций Подрядчик обязан проявлять должную осмотрительность в выборе контрагентов. В качестве подтверждения должной осмотрительности при выборе контрагентов, Подрядчик должен иметь документальные подтверждения реального осуществления контрагентами хозяйственной деятельности, хозяйственных операций, реального места нахождения имущества и достаточного объема материальных ресурсов, экономически необходимых для выполнения работ, наличия необходимых условий для достижения результатов соответствующей экономической деятельности, способность контрагентов выполнять принятые обязательства. Перечень документов, являющихся таким документальным подтверждением, указан в п. 2.</w:t>
            </w:r>
            <w:r w:rsidR="00304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Договора.</w:t>
            </w:r>
          </w:p>
          <w:p w:rsidR="005C1718" w:rsidRPr="00ED20B5" w:rsidRDefault="00582EFC" w:rsidP="00582E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Подрядчик в ходе выполнения Работ по Договору обязан по запросу Заказчика предоставлять документы, подтверждающие наличие материальных ресурсов, необходимых для выполнения Работ по Договору, бухгалтерскую и налоговую отчетность, учредительные, регистрационные документы как собственные, так и субподрядных организаций, задействованных при исполнении Договора</w:t>
            </w:r>
            <w:r w:rsidR="007E7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718" w:rsidRPr="00ED20B5" w:rsidRDefault="005C1718" w:rsidP="00703747">
            <w:pPr>
              <w:numPr>
                <w:ilvl w:val="1"/>
                <w:numId w:val="20"/>
              </w:numPr>
              <w:shd w:val="clear" w:color="auto" w:fill="FFFFFF"/>
              <w:ind w:left="37" w:firstLine="567"/>
              <w:jc w:val="both"/>
            </w:pPr>
            <w:r w:rsidRPr="00ED20B5">
              <w:t>Подрядчик обязан до получения пропусков на Объект ознакомить под роспись его работников и работников привлеченных субподрядных организаций с</w:t>
            </w:r>
            <w:r w:rsidR="00703747">
              <w:t xml:space="preserve"> «____________________»</w:t>
            </w:r>
            <w:r w:rsidR="00703747" w:rsidRPr="00703747">
              <w:t>(указать верное наименование Инструкции</w:t>
            </w:r>
            <w:r w:rsidR="00703747">
              <w:t xml:space="preserve">), </w:t>
            </w:r>
            <w:r w:rsidRPr="00ED20B5">
              <w:t>утвержденн</w:t>
            </w:r>
            <w:r w:rsidR="00E52D26" w:rsidRPr="00ED20B5">
              <w:t>ой</w:t>
            </w:r>
            <w:r w:rsidRPr="00ED20B5">
              <w:t xml:space="preserve"> Заказчиком</w:t>
            </w:r>
            <w:r w:rsidR="00703747">
              <w:t xml:space="preserve"> _______ (</w:t>
            </w:r>
            <w:r w:rsidR="00703747">
              <w:rPr>
                <w:i/>
              </w:rPr>
              <w:t>дата утверждения)</w:t>
            </w:r>
            <w:r w:rsidRPr="00ED20B5">
              <w:t xml:space="preserve"> (далее – </w:t>
            </w:r>
            <w:r w:rsidR="00E15A68" w:rsidRPr="00ED20B5">
              <w:t>Инструкция</w:t>
            </w:r>
            <w:r w:rsidRPr="00ED20B5">
              <w:t xml:space="preserve">). Об ознакомлении с </w:t>
            </w:r>
            <w:r w:rsidR="00AA42A7" w:rsidRPr="00ED20B5">
              <w:t>Инструкцией</w:t>
            </w:r>
            <w:r w:rsidRPr="00ED20B5">
              <w:t xml:space="preserve"> Подрядчик обязан составить ведомость и предоставить один её экземпляр Заказчику.</w:t>
            </w:r>
          </w:p>
          <w:p w:rsidR="005C1718" w:rsidRPr="00ED20B5" w:rsidRDefault="005C1718" w:rsidP="00703747">
            <w:pPr>
              <w:shd w:val="clear" w:color="auto" w:fill="FFFFFF"/>
              <w:ind w:left="37" w:firstLine="567"/>
              <w:jc w:val="both"/>
            </w:pPr>
            <w:r w:rsidRPr="00ED20B5">
              <w:t xml:space="preserve">Подрядчик обязуется обеспечить соблюдение своими работниками и работниками привлеченных субподрядных организаций требований </w:t>
            </w:r>
            <w:r w:rsidR="00C00074" w:rsidRPr="00ED20B5">
              <w:t>Инструкции</w:t>
            </w:r>
            <w:r w:rsidRPr="00ED20B5">
              <w:t>, действующе</w:t>
            </w:r>
            <w:r w:rsidR="00E52D26" w:rsidRPr="00ED20B5">
              <w:t>й</w:t>
            </w:r>
            <w:r w:rsidRPr="00ED20B5">
              <w:t xml:space="preserve"> на территории Объекта.</w:t>
            </w:r>
          </w:p>
          <w:p w:rsidR="00A8214F" w:rsidRPr="00ED20B5" w:rsidRDefault="00A8214F" w:rsidP="00703747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37" w:firstLine="567"/>
              <w:jc w:val="both"/>
            </w:pPr>
            <w:r w:rsidRPr="00ED20B5">
              <w:t>Подрядчик</w:t>
            </w:r>
            <w:r w:rsidR="008D17E7" w:rsidRPr="00ED20B5">
              <w:t>,</w:t>
            </w:r>
            <w:r w:rsidRPr="00ED20B5">
              <w:t xml:space="preserve"> являясь членом саморегулируемой организаций в области архитектурно-строительного проектирования</w:t>
            </w:r>
            <w:r w:rsidR="00703747">
              <w:t xml:space="preserve"> «</w:t>
            </w:r>
            <w:r w:rsidR="00703747" w:rsidRPr="00703747">
              <w:t>«________________ (указать название СРО)</w:t>
            </w:r>
            <w:r w:rsidR="00703747">
              <w:t>»</w:t>
            </w:r>
            <w:r w:rsidR="008D17E7" w:rsidRPr="00ED20B5">
              <w:t>,</w:t>
            </w:r>
            <w:r w:rsidRPr="00ED20B5">
              <w:t xml:space="preserve"> вправе выполнять Работы, предусмотренные настоящим Договором.</w:t>
            </w:r>
          </w:p>
          <w:p w:rsidR="00703747" w:rsidRPr="00703747" w:rsidRDefault="000A73D5" w:rsidP="00703747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37" w:firstLine="567"/>
              <w:jc w:val="both"/>
              <w:rPr>
                <w:b/>
                <w:bCs/>
              </w:rPr>
            </w:pPr>
            <w:r w:rsidRPr="00ED20B5">
              <w:t>Результатом Работ  по проектированию является:</w:t>
            </w:r>
            <w:r w:rsidR="00703747">
              <w:t>______________.</w:t>
            </w:r>
          </w:p>
          <w:p w:rsidR="00703747" w:rsidRPr="00703747" w:rsidRDefault="00703747" w:rsidP="00703747">
            <w:pPr>
              <w:autoSpaceDE w:val="0"/>
              <w:autoSpaceDN w:val="0"/>
              <w:adjustRightInd w:val="0"/>
              <w:ind w:left="51"/>
              <w:jc w:val="both"/>
              <w:rPr>
                <w:b/>
                <w:bCs/>
              </w:rPr>
            </w:pPr>
            <w:r w:rsidRPr="00703747">
              <w:rPr>
                <w:b/>
                <w:bCs/>
              </w:rPr>
              <w:t xml:space="preserve"> </w:t>
            </w:r>
          </w:p>
          <w:p w:rsidR="00A14078" w:rsidRPr="00ED20B5" w:rsidRDefault="00A14078" w:rsidP="00DC27A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20B5">
              <w:rPr>
                <w:b/>
                <w:bCs/>
                <w:caps/>
              </w:rPr>
              <w:t xml:space="preserve">Порядок </w:t>
            </w:r>
            <w:r w:rsidR="00C144EE" w:rsidRPr="00ED20B5">
              <w:rPr>
                <w:b/>
                <w:caps/>
              </w:rPr>
              <w:t xml:space="preserve">выполнения, </w:t>
            </w:r>
            <w:r w:rsidRPr="00ED20B5">
              <w:rPr>
                <w:b/>
                <w:caps/>
              </w:rPr>
              <w:t xml:space="preserve">сдачи </w:t>
            </w:r>
            <w:r w:rsidR="00C144EE" w:rsidRPr="00ED20B5">
              <w:rPr>
                <w:b/>
                <w:caps/>
              </w:rPr>
              <w:t xml:space="preserve">и приемки </w:t>
            </w:r>
            <w:r w:rsidRPr="00ED20B5">
              <w:rPr>
                <w:b/>
                <w:caps/>
              </w:rPr>
              <w:t>Работ по проектированию</w:t>
            </w:r>
          </w:p>
          <w:p w:rsidR="000E048F" w:rsidRPr="00ED20B5" w:rsidRDefault="009E4136" w:rsidP="009B7A76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604"/>
              <w:jc w:val="both"/>
            </w:pPr>
            <w:r w:rsidRPr="00ED20B5">
              <w:rPr>
                <w:bCs/>
              </w:rPr>
              <w:t>Заказчик в течение</w:t>
            </w:r>
            <w:r w:rsidR="00703747">
              <w:rPr>
                <w:bCs/>
              </w:rPr>
              <w:t xml:space="preserve"> ____(___)</w:t>
            </w:r>
            <w:r w:rsidR="00CD18F1">
              <w:rPr>
                <w:bCs/>
              </w:rPr>
              <w:t xml:space="preserve"> календарных д</w:t>
            </w:r>
            <w:r w:rsidRPr="00ED20B5">
              <w:rPr>
                <w:bCs/>
              </w:rPr>
              <w:t xml:space="preserve">ней с даты </w:t>
            </w:r>
            <w:r w:rsidR="000D6265" w:rsidRPr="00ED20B5">
              <w:rPr>
                <w:bCs/>
              </w:rPr>
              <w:t xml:space="preserve">подписания </w:t>
            </w:r>
            <w:r w:rsidR="00165C76" w:rsidRPr="00ED20B5">
              <w:rPr>
                <w:bCs/>
              </w:rPr>
              <w:t>Договора</w:t>
            </w:r>
            <w:r w:rsidR="003D3D65" w:rsidRPr="00ED20B5">
              <w:t>,</w:t>
            </w:r>
            <w:r w:rsidR="000D6265" w:rsidRPr="00ED20B5">
              <w:rPr>
                <w:bCs/>
              </w:rPr>
              <w:t xml:space="preserve"> </w:t>
            </w:r>
            <w:r w:rsidRPr="00ED20B5">
              <w:t>направляет Подрядчику</w:t>
            </w:r>
            <w:r w:rsidRPr="00ED20B5">
              <w:rPr>
                <w:bCs/>
              </w:rPr>
              <w:t xml:space="preserve"> </w:t>
            </w:r>
            <w:r w:rsidR="009D09A7" w:rsidRPr="00ED20B5">
              <w:t xml:space="preserve">в электронном виде </w:t>
            </w:r>
            <w:r w:rsidR="00455A0C" w:rsidRPr="00ED20B5">
              <w:t>на</w:t>
            </w:r>
            <w:r w:rsidR="009D09A7" w:rsidRPr="00ED20B5">
              <w:t xml:space="preserve"> адрес электронной почты Подрядчика, указанн</w:t>
            </w:r>
            <w:r w:rsidR="00455A0C" w:rsidRPr="00ED20B5">
              <w:t>ый</w:t>
            </w:r>
            <w:r w:rsidR="009D09A7" w:rsidRPr="00ED20B5">
              <w:t xml:space="preserve"> в разделе </w:t>
            </w:r>
            <w:r w:rsidR="00480819" w:rsidRPr="00ED20B5">
              <w:t>1</w:t>
            </w:r>
            <w:r w:rsidR="00872435">
              <w:t>7</w:t>
            </w:r>
            <w:r w:rsidR="000D6265" w:rsidRPr="00ED20B5">
              <w:t xml:space="preserve"> </w:t>
            </w:r>
            <w:r w:rsidR="009D09A7" w:rsidRPr="00ED20B5">
              <w:t>Договора</w:t>
            </w:r>
            <w:r w:rsidR="006A5946" w:rsidRPr="00ED20B5">
              <w:t>, ГПЗ</w:t>
            </w:r>
            <w:r w:rsidR="00703747">
              <w:t xml:space="preserve">У </w:t>
            </w:r>
            <w:r w:rsidR="00703747" w:rsidRPr="00703747">
              <w:rPr>
                <w:i/>
              </w:rPr>
              <w:t>/ и Технические условия (если функционирование проектируемого Объекта невозможно обеспечить без подключения (технологического присоединения) Объекта к сетям инженерно-технического обеспечения</w:t>
            </w:r>
            <w:r w:rsidR="00703747">
              <w:rPr>
                <w:i/>
              </w:rPr>
              <w:t>.</w:t>
            </w:r>
            <w:r w:rsidR="000E048F" w:rsidRPr="00ED20B5">
              <w:rPr>
                <w:i/>
              </w:rPr>
              <w:t xml:space="preserve">. </w:t>
            </w:r>
          </w:p>
          <w:p w:rsidR="003A7890" w:rsidRPr="00ED20B5" w:rsidRDefault="003A7890" w:rsidP="006730C0">
            <w:pPr>
              <w:pStyle w:val="ConsPlusNormal"/>
              <w:numPr>
                <w:ilvl w:val="1"/>
                <w:numId w:val="20"/>
              </w:numPr>
              <w:ind w:lef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проектированию выполняются Подрядчиком в объеме, предусмотренном в </w:t>
            </w:r>
            <w:r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Задании на проектирование</w:t>
            </w:r>
            <w:r w:rsidR="00566DAA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(Приложение №</w:t>
            </w:r>
            <w:r w:rsidR="00165C76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66DAA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настоящему </w:t>
            </w:r>
            <w:r w:rsidR="0065187C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566DAA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>оговору)</w:t>
            </w:r>
            <w:r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66DAA" w:rsidRPr="00ED20B5" w:rsidRDefault="00566DAA" w:rsidP="006730C0">
            <w:pPr>
              <w:pStyle w:val="ConsPlusNormal"/>
              <w:numPr>
                <w:ilvl w:val="1"/>
                <w:numId w:val="2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>Работы по проектированию выполняются Подрядчиком в сроки:</w:t>
            </w:r>
          </w:p>
          <w:p w:rsidR="00566DAA" w:rsidRPr="00ED20B5" w:rsidRDefault="00566DAA" w:rsidP="006730C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>начало работ:</w:t>
            </w:r>
            <w:r w:rsidR="00703747">
              <w:t xml:space="preserve"> </w:t>
            </w:r>
            <w:r w:rsidR="00703747" w:rsidRPr="00703747">
              <w:rPr>
                <w:rFonts w:ascii="Times New Roman" w:hAnsi="Times New Roman" w:cs="Times New Roman"/>
                <w:sz w:val="24"/>
                <w:szCs w:val="24"/>
              </w:rPr>
              <w:t>«______» __________20____г. / в течение ___(    ) календарных дней с даты подписания Договор</w:t>
            </w:r>
            <w:r w:rsidR="0070374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66DAA" w:rsidRPr="00ED20B5" w:rsidRDefault="00566DAA" w:rsidP="006730C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>окончание работ</w:t>
            </w:r>
            <w:r w:rsidR="007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747" w:rsidRPr="00703747">
              <w:rPr>
                <w:rFonts w:ascii="Times New Roman" w:hAnsi="Times New Roman" w:cs="Times New Roman"/>
                <w:sz w:val="24"/>
                <w:szCs w:val="24"/>
              </w:rPr>
              <w:t>«______» __________20____</w:t>
            </w:r>
            <w:r w:rsidR="00703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31604" w:rsidRDefault="00992E27" w:rsidP="006730C0">
            <w:pPr>
              <w:pStyle w:val="ConsPlusNormal"/>
              <w:numPr>
                <w:ilvl w:val="1"/>
                <w:numId w:val="20"/>
              </w:numPr>
              <w:ind w:lef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позднее 3 (трех) </w:t>
            </w:r>
            <w:r w:rsidR="004720B9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календарных </w:t>
            </w:r>
            <w:r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>дней с момента окончания</w:t>
            </w:r>
            <w:r w:rsidR="00B60B0A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477E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Подрядчиком </w:t>
            </w:r>
            <w:r w:rsidR="00B60B0A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>Работ по проектированию</w:t>
            </w:r>
            <w:r w:rsidR="0019477E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предусмотренных Заданием на проектирование, Подрядчик </w:t>
            </w:r>
            <w:r w:rsidR="00331604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>передает</w:t>
            </w:r>
            <w:r w:rsidR="0019477E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Заказчику</w:t>
            </w:r>
            <w:r w:rsidR="00331604"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B6407" w:rsidRPr="00ED20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604" w:rsidRPr="00ED20B5">
              <w:rPr>
                <w:rFonts w:ascii="Times New Roman" w:hAnsi="Times New Roman" w:cs="Times New Roman"/>
                <w:sz w:val="24"/>
                <w:szCs w:val="24"/>
              </w:rPr>
              <w:t>кту приема-передачи</w:t>
            </w:r>
            <w:r w:rsidR="00BB6407"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</w:t>
            </w:r>
            <w:r w:rsidR="00B60B0A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>на утверждение</w:t>
            </w:r>
            <w:r w:rsidR="00703747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(выбрать нужное) </w:t>
            </w:r>
            <w:r w:rsidR="00703747" w:rsidRPr="00ED2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подготовленную / скорректированную Проектную документацию, подготовленную /изменённую Рабочую документаци</w:t>
            </w:r>
            <w:r w:rsidR="007037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ю</w:t>
            </w:r>
            <w:r w:rsidR="00B60B0A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477E" w:rsidRPr="00ED20B5">
              <w:rPr>
                <w:rFonts w:ascii="Times New Roman" w:hAnsi="Times New Roman" w:cs="Times New Roman"/>
                <w:sz w:val="24"/>
                <w:szCs w:val="24"/>
              </w:rPr>
              <w:t>на бумажном носител</w:t>
            </w:r>
            <w:r w:rsidR="00C65801" w:rsidRPr="00ED20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477E" w:rsidRPr="00ED20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5A24"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77E"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подписанную Подрядчиком </w:t>
            </w:r>
            <w:r w:rsidR="0019477E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ermStart w:id="850406377" w:edGrp="everyone"/>
            <w:r w:rsidR="002D053B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>____(____)</w:t>
            </w:r>
            <w:permEnd w:id="850406377"/>
            <w:r w:rsidR="002D053B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477E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экземплярах</w:t>
            </w:r>
            <w:r w:rsidR="00104F83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 виде</w:t>
            </w:r>
            <w:r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электронных файлов</w:t>
            </w:r>
            <w:r w:rsidR="00104F83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форма</w:t>
            </w:r>
            <w:r w:rsidR="0070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 (ах) ________, и </w:t>
            </w:r>
            <w:r w:rsidR="00703747"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выполненных Работ по проектированию и счет-фактуру/ </w:t>
            </w:r>
            <w:r w:rsidR="00703747" w:rsidRPr="00ED20B5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универсальный передаточный документ ( далее по тексту УПД</w:t>
            </w:r>
            <w:r w:rsidR="0070374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331604"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, подписанный Подрядчиком </w:t>
            </w:r>
            <w:r w:rsidR="00331604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0D6265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331604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0D6265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>двух</w:t>
            </w:r>
            <w:r w:rsidR="00331604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D6265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31604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>экземплярах.</w:t>
            </w:r>
          </w:p>
          <w:p w:rsidR="00703747" w:rsidRPr="00857D93" w:rsidRDefault="00703747" w:rsidP="00703747">
            <w:pPr>
              <w:jc w:val="both"/>
              <w:rPr>
                <w:color w:val="FF0000"/>
              </w:rPr>
            </w:pPr>
            <w:r w:rsidRPr="00857D93">
              <w:rPr>
                <w:i/>
                <w:color w:val="FF0000"/>
              </w:rPr>
              <w:t>Выбрать нужное</w:t>
            </w:r>
            <w:r w:rsidRPr="00857D93">
              <w:rPr>
                <w:color w:val="FF0000"/>
              </w:rPr>
              <w:t>:</w:t>
            </w:r>
          </w:p>
          <w:p w:rsidR="00703747" w:rsidRPr="00ED20B5" w:rsidRDefault="00703747" w:rsidP="00703747">
            <w:pPr>
              <w:jc w:val="both"/>
              <w:rPr>
                <w:i/>
              </w:rPr>
            </w:pPr>
            <w:r w:rsidRPr="00ED20B5">
              <w:rPr>
                <w:i/>
              </w:rPr>
              <w:t>Форма Акта приемки выполненных работ согласована сторонами в Приложении №2 к настоящему Договору.</w:t>
            </w:r>
          </w:p>
          <w:p w:rsidR="00703747" w:rsidRPr="00ED20B5" w:rsidRDefault="00703747" w:rsidP="00703747">
            <w:pPr>
              <w:jc w:val="both"/>
              <w:rPr>
                <w:i/>
              </w:rPr>
            </w:pPr>
            <w:r w:rsidRPr="00ED20B5">
              <w:rPr>
                <w:i/>
              </w:rPr>
              <w:t>Форма УПД, УКД согласована Сторонами в Приложениях №2, №2.1. к настоящему Договору (при применении УПД и УКД по Договору).</w:t>
            </w:r>
          </w:p>
          <w:p w:rsidR="00055A24" w:rsidRPr="00ED20B5" w:rsidRDefault="00703747" w:rsidP="00703747">
            <w:pPr>
              <w:pStyle w:val="ConsPlusNormal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Проектная документация /скорректированная Проектная документация, Рабочая документация/изменённая Рабочая документация</w:t>
            </w:r>
            <w:r w:rsidR="00331604" w:rsidRPr="00ED2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331604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747">
              <w:rPr>
                <w:rFonts w:ascii="Times New Roman" w:hAnsi="Times New Roman" w:cs="Times New Roman"/>
                <w:bCs/>
                <w:sz w:val="24"/>
                <w:szCs w:val="24"/>
              </w:rPr>
              <w:t>Акт приемки выполненных работ по проектированию вместе со счетом-фактурой/ УП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104F83"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бумажных носителях </w:t>
            </w:r>
            <w:r w:rsidR="000D6265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передаю</w:t>
            </w:r>
            <w:r w:rsidR="00331604"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тся Подрядчиком </w:t>
            </w:r>
            <w:r w:rsidR="00055A24" w:rsidRPr="00ED20B5">
              <w:rPr>
                <w:rFonts w:ascii="Times New Roman" w:hAnsi="Times New Roman" w:cs="Times New Roman"/>
                <w:sz w:val="24"/>
                <w:szCs w:val="24"/>
              </w:rPr>
              <w:t>по следующе</w:t>
            </w:r>
            <w:r w:rsidR="00455A0C" w:rsidRPr="00ED20B5">
              <w:rPr>
                <w:rFonts w:ascii="Times New Roman" w:hAnsi="Times New Roman" w:cs="Times New Roman"/>
                <w:sz w:val="24"/>
                <w:szCs w:val="24"/>
              </w:rPr>
              <w:t>му адресу Заказчика: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 w:rsidR="00055A24" w:rsidRPr="00ED20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74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0B5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/ управление _________</w:t>
            </w:r>
            <w:r w:rsidR="00055A24"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на имя ___________</w:t>
            </w:r>
            <w:r w:rsidR="00055A24" w:rsidRPr="00ED2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E27" w:rsidRDefault="00992E27" w:rsidP="006730C0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Подрядчик направляет Заказчику</w:t>
            </w:r>
            <w:r w:rsidR="009D2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617" w:rsidRPr="00ED2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подготовленную / скорре</w:t>
            </w:r>
            <w:r w:rsidR="009D26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</w:t>
            </w:r>
            <w:r w:rsidR="009D2617" w:rsidRPr="00ED2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тированнуюю Проектную документацию, подготовленную/изменённую Рабочую документац</w:t>
            </w:r>
            <w:r w:rsidR="009D26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ию</w:t>
            </w:r>
            <w:r w:rsidRPr="00ED2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>в виде электронных файлов в формате</w:t>
            </w:r>
            <w:r w:rsidR="009D2617">
              <w:rPr>
                <w:rFonts w:ascii="Times New Roman" w:hAnsi="Times New Roman"/>
                <w:sz w:val="24"/>
                <w:szCs w:val="24"/>
              </w:rPr>
              <w:t xml:space="preserve"> _____________ 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 xml:space="preserve">на адрес электронной почты Заказчика, указанный в разделе </w:t>
            </w:r>
            <w:r w:rsidR="004720B9" w:rsidRPr="00ED20B5">
              <w:rPr>
                <w:rFonts w:ascii="Times New Roman" w:hAnsi="Times New Roman"/>
                <w:sz w:val="24"/>
                <w:szCs w:val="24"/>
              </w:rPr>
              <w:t>1</w:t>
            </w:r>
            <w:r w:rsidR="00872435">
              <w:rPr>
                <w:rFonts w:ascii="Times New Roman" w:hAnsi="Times New Roman"/>
                <w:sz w:val="24"/>
                <w:szCs w:val="24"/>
              </w:rPr>
              <w:t>7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 xml:space="preserve"> Договора.</w:t>
            </w:r>
          </w:p>
          <w:p w:rsidR="00055A24" w:rsidRPr="009D2617" w:rsidRDefault="009D2617" w:rsidP="00B0519A">
            <w:pPr>
              <w:pStyle w:val="ConsPlusNormal"/>
              <w:numPr>
                <w:ilvl w:val="1"/>
                <w:numId w:val="2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61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Проектная документация / скорректированная Проектная документация, Рабочая документация/изменённая Рабочая документация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A24" w:rsidRPr="009D2617">
              <w:rPr>
                <w:rFonts w:ascii="Times New Roman" w:hAnsi="Times New Roman" w:cs="Times New Roman"/>
                <w:sz w:val="24"/>
                <w:szCs w:val="24"/>
              </w:rPr>
              <w:t>считается полученн</w:t>
            </w:r>
            <w:r w:rsidR="000D6265" w:rsidRPr="009D261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677DE" w:rsidRPr="009D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A24" w:rsidRPr="009D261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в день </w:t>
            </w:r>
            <w:r w:rsidR="000D6265" w:rsidRPr="009D2617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331604" w:rsidRPr="009D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A24" w:rsidRPr="009D261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фактического вручения Заказчику. Дата фактического вручения определяется согласно подписи получившего </w:t>
            </w:r>
            <w:r w:rsidR="0065187C" w:rsidRPr="009D2617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055A24" w:rsidRPr="009D2617"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  <w:r w:rsidR="0065187C" w:rsidRPr="009D261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055A24" w:rsidRPr="009D2617">
              <w:rPr>
                <w:rFonts w:ascii="Times New Roman" w:hAnsi="Times New Roman" w:cs="Times New Roman"/>
                <w:sz w:val="24"/>
                <w:szCs w:val="24"/>
              </w:rPr>
              <w:t xml:space="preserve">на экземпляре </w:t>
            </w:r>
            <w:r w:rsidR="00BB6407" w:rsidRPr="009D26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604" w:rsidRPr="009D2617">
              <w:rPr>
                <w:rFonts w:ascii="Times New Roman" w:hAnsi="Times New Roman" w:cs="Times New Roman"/>
                <w:sz w:val="24"/>
                <w:szCs w:val="24"/>
              </w:rPr>
              <w:t>кта приема-передачи</w:t>
            </w:r>
            <w:r w:rsidR="00BB6407" w:rsidRPr="009D261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331604" w:rsidRPr="009D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A24" w:rsidRPr="009D2617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Подрядчика либо в день, указанный в уведомлении о вручении или в аналогичном документе курьерской службы. </w:t>
            </w:r>
          </w:p>
          <w:p w:rsidR="00055A24" w:rsidRPr="00ED20B5" w:rsidRDefault="00055A24" w:rsidP="00B65D5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>В случае передачи</w:t>
            </w:r>
            <w:r w:rsidR="009D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617" w:rsidRPr="00ED2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Проектной документации / скорректированной Проектной документации, Рабочей документации/изменённой Рабочаяей документаци</w:t>
            </w:r>
            <w:r w:rsidR="009D26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я и Акт </w:t>
            </w:r>
            <w:r w:rsidR="009D2617" w:rsidRPr="009D26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приемки выполненных Работ по проектированию вместе со счетом-фактурой / УП</w:t>
            </w:r>
            <w:r w:rsidR="009D26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 </w:t>
            </w:r>
            <w:r w:rsidR="009D2617" w:rsidRPr="009D2617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9D2617">
              <w:rPr>
                <w:rFonts w:ascii="Times New Roman" w:hAnsi="Times New Roman" w:cs="Times New Roman"/>
                <w:sz w:val="24"/>
                <w:szCs w:val="24"/>
              </w:rPr>
              <w:t>ерез</w:t>
            </w: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 Подрядчика, такой представитель обязан предъявить Заказчику оригинал надлежащим образом оформленной доверенности на право передачи Заказчику от имени Подрядчика</w:t>
            </w:r>
            <w:r w:rsidR="009D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617" w:rsidRPr="009D2617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Проектной документации / Рабочей документации</w:t>
            </w:r>
            <w:r w:rsidR="009D2617" w:rsidRPr="009D26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D2617" w:rsidRPr="009D2617">
              <w:rPr>
                <w:rFonts w:ascii="Times New Roman" w:hAnsi="Times New Roman" w:cs="Times New Roman"/>
                <w:i/>
                <w:sz w:val="24"/>
                <w:szCs w:val="24"/>
              </w:rPr>
              <w:t>Акта приемки выполненных Работ по проектированию/ УПД</w:t>
            </w:r>
            <w:r w:rsidR="009D261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16468" w:rsidRPr="00ED20B5" w:rsidRDefault="00055A24" w:rsidP="006730C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Стороны пришли к соглашению, что </w:t>
            </w:r>
            <w:permStart w:id="98520172" w:edGrp="everyone"/>
            <w:r w:rsidR="00C65801" w:rsidRPr="00ED2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Проектная</w:t>
            </w:r>
            <w:r w:rsidR="00331604" w:rsidRPr="00ED2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документация</w:t>
            </w:r>
            <w:r w:rsidR="00455A0C" w:rsidRPr="00ED2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331604" w:rsidRPr="00ED2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</w:t>
            </w:r>
            <w:r w:rsidR="00455A0C" w:rsidRPr="00ED2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5C3D8D" w:rsidRPr="00ED2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скорректированная Проектная документация</w:t>
            </w:r>
            <w:r w:rsidR="003323D2" w:rsidRPr="00ED2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="005C3D8D" w:rsidRPr="00ED2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Рабочая документация/изменённая Рабочая документация</w:t>
            </w:r>
            <w:permEnd w:id="98520172"/>
            <w:r w:rsidR="00331604"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не переданной</w:t>
            </w: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Заказчику в срок и на условиях Договора в случае, если </w:t>
            </w:r>
            <w:r w:rsidR="00F16468"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экспертизы или ее утверждения Заказчиком будет выявлено отсутствие (неполнота) сведений, описаний, расчетов, чертежей, схем и т.д. </w:t>
            </w:r>
          </w:p>
          <w:p w:rsidR="00F16468" w:rsidRPr="00ED20B5" w:rsidRDefault="007D4D11" w:rsidP="006730C0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ED20B5">
              <w:t xml:space="preserve">Если </w:t>
            </w:r>
            <w:r w:rsidR="000A73D5" w:rsidRPr="00ED20B5">
              <w:t xml:space="preserve">результат </w:t>
            </w:r>
            <w:r w:rsidR="00AC0D70" w:rsidRPr="00ED20B5">
              <w:t>Р</w:t>
            </w:r>
            <w:r w:rsidR="000A73D5" w:rsidRPr="00ED20B5">
              <w:t>абот по проектированию</w:t>
            </w:r>
            <w:r w:rsidRPr="00ED20B5">
              <w:t xml:space="preserve"> не подлежит экспертизе в соответствии со ст. 49 Градостроительного кодекса РФ, то </w:t>
            </w:r>
            <w:r w:rsidR="000A73D5" w:rsidRPr="00CD18F1">
              <w:t xml:space="preserve">результат </w:t>
            </w:r>
            <w:r w:rsidR="00AC0D70" w:rsidRPr="00CD18F1">
              <w:t>Р</w:t>
            </w:r>
            <w:r w:rsidR="000A73D5" w:rsidRPr="00CD18F1">
              <w:t>абот по проектированию</w:t>
            </w:r>
            <w:r w:rsidR="000A73D5" w:rsidRPr="00ED20B5">
              <w:rPr>
                <w:i/>
              </w:rPr>
              <w:t xml:space="preserve"> </w:t>
            </w:r>
            <w:r w:rsidR="00F16468" w:rsidRPr="00ED20B5">
              <w:t xml:space="preserve"> рассматривается Заказчиком в течение </w:t>
            </w:r>
            <w:permStart w:id="92300844" w:edGrp="everyone"/>
            <w:r w:rsidR="002D053B" w:rsidRPr="00ED20B5">
              <w:t xml:space="preserve">____(____) </w:t>
            </w:r>
            <w:permEnd w:id="92300844"/>
            <w:r w:rsidR="00455A0C" w:rsidRPr="00ED20B5">
              <w:rPr>
                <w:i/>
              </w:rPr>
              <w:t xml:space="preserve"> </w:t>
            </w:r>
            <w:r w:rsidR="00CD18F1">
              <w:rPr>
                <w:i/>
              </w:rPr>
              <w:t xml:space="preserve"> </w:t>
            </w:r>
            <w:r w:rsidR="00CD18F1">
              <w:t xml:space="preserve">календарных </w:t>
            </w:r>
            <w:r w:rsidR="00F16468" w:rsidRPr="00ED20B5">
              <w:t>дней с даты ее получения от Подрядчика. По результатам ее рассмотрения</w:t>
            </w:r>
            <w:r w:rsidR="00A82A5A" w:rsidRPr="00ED20B5">
              <w:t xml:space="preserve"> при отсутс</w:t>
            </w:r>
            <w:r w:rsidR="004F095D" w:rsidRPr="00ED20B5">
              <w:t>т</w:t>
            </w:r>
            <w:r w:rsidR="00A82A5A" w:rsidRPr="00ED20B5">
              <w:t>вии замечаний</w:t>
            </w:r>
            <w:r w:rsidR="00F16468" w:rsidRPr="00ED20B5">
              <w:t xml:space="preserve"> Заказчик в указанный срок подписывает </w:t>
            </w:r>
            <w:permStart w:id="1782391919" w:edGrp="everyone"/>
            <w:r w:rsidR="00F16468" w:rsidRPr="00ED20B5">
              <w:t>Акт приемки</w:t>
            </w:r>
            <w:r w:rsidR="004720B9" w:rsidRPr="00ED20B5">
              <w:t>/УПД</w:t>
            </w:r>
            <w:permEnd w:id="1782391919"/>
            <w:r w:rsidR="00F16468" w:rsidRPr="00ED20B5">
              <w:t xml:space="preserve"> выполненных</w:t>
            </w:r>
            <w:r w:rsidR="00AE1C1C" w:rsidRPr="00ED20B5">
              <w:t xml:space="preserve"> </w:t>
            </w:r>
            <w:r w:rsidR="00E77D4D" w:rsidRPr="00ED20B5">
              <w:t>Р</w:t>
            </w:r>
            <w:r w:rsidR="00AE1C1C" w:rsidRPr="00ED20B5">
              <w:t>абот по проектированию</w:t>
            </w:r>
            <w:r w:rsidR="00F16468" w:rsidRPr="00ED20B5">
              <w:rPr>
                <w:bCs/>
              </w:rPr>
              <w:t xml:space="preserve"> </w:t>
            </w:r>
            <w:r w:rsidR="00AE1C1C" w:rsidRPr="00ED20B5">
              <w:t>и направляет один</w:t>
            </w:r>
            <w:r w:rsidR="00F16468" w:rsidRPr="00ED20B5">
              <w:t xml:space="preserve"> экземпляр Подрядчику почтовым направлением или нарочным (курьером) либо направляет </w:t>
            </w:r>
            <w:r w:rsidR="00AE1C1C" w:rsidRPr="00ED20B5">
              <w:t>Подрядчику</w:t>
            </w:r>
            <w:r w:rsidR="00F16468" w:rsidRPr="00ED20B5">
              <w:t xml:space="preserve"> свои замечания по </w:t>
            </w:r>
            <w:permStart w:id="2014016776" w:edGrp="everyone"/>
            <w:r w:rsidR="00F16468" w:rsidRPr="00ED20B5">
              <w:rPr>
                <w:i/>
              </w:rPr>
              <w:t>Проектной документации</w:t>
            </w:r>
            <w:r w:rsidR="002D053B" w:rsidRPr="00ED20B5">
              <w:rPr>
                <w:i/>
              </w:rPr>
              <w:t xml:space="preserve"> </w:t>
            </w:r>
            <w:r w:rsidR="00F16468" w:rsidRPr="00ED20B5">
              <w:rPr>
                <w:i/>
              </w:rPr>
              <w:t>/</w:t>
            </w:r>
            <w:r w:rsidR="002D053B" w:rsidRPr="00ED20B5">
              <w:rPr>
                <w:i/>
              </w:rPr>
              <w:t xml:space="preserve"> </w:t>
            </w:r>
            <w:r w:rsidR="00AD75B5" w:rsidRPr="00ED20B5">
              <w:rPr>
                <w:i/>
              </w:rPr>
              <w:t>скорертированной</w:t>
            </w:r>
            <w:r w:rsidR="005C0BEC" w:rsidRPr="00ED20B5">
              <w:rPr>
                <w:i/>
              </w:rPr>
              <w:t xml:space="preserve"> Проектной документации</w:t>
            </w:r>
            <w:r w:rsidR="003323D2" w:rsidRPr="00ED20B5">
              <w:rPr>
                <w:i/>
              </w:rPr>
              <w:t>,</w:t>
            </w:r>
            <w:r w:rsidR="005C0BEC" w:rsidRPr="00ED20B5">
              <w:rPr>
                <w:i/>
              </w:rPr>
              <w:t xml:space="preserve"> </w:t>
            </w:r>
            <w:r w:rsidR="00F16468" w:rsidRPr="00ED20B5">
              <w:rPr>
                <w:i/>
              </w:rPr>
              <w:t>Рабочей документации</w:t>
            </w:r>
            <w:r w:rsidR="00AD75B5" w:rsidRPr="00ED20B5">
              <w:rPr>
                <w:i/>
              </w:rPr>
              <w:t>/изменённой Рабочей документации</w:t>
            </w:r>
            <w:permEnd w:id="2014016776"/>
            <w:r w:rsidR="00F16468" w:rsidRPr="00ED20B5">
              <w:t xml:space="preserve"> в письменной форме </w:t>
            </w:r>
            <w:r w:rsidR="00455A0C" w:rsidRPr="00ED20B5">
              <w:t>на</w:t>
            </w:r>
            <w:r w:rsidR="00F16468" w:rsidRPr="00ED20B5">
              <w:t xml:space="preserve"> адрес электронной почты Подрядчика,</w:t>
            </w:r>
            <w:r w:rsidR="00AE1C1C" w:rsidRPr="00ED20B5">
              <w:t xml:space="preserve"> указанн</w:t>
            </w:r>
            <w:r w:rsidR="00455A0C" w:rsidRPr="00ED20B5">
              <w:t>ый</w:t>
            </w:r>
            <w:r w:rsidR="00F16468" w:rsidRPr="00ED20B5">
              <w:t xml:space="preserve"> в разделе </w:t>
            </w:r>
            <w:r w:rsidR="004720B9" w:rsidRPr="00ED20B5">
              <w:t>1</w:t>
            </w:r>
            <w:r w:rsidR="00872435">
              <w:t>7</w:t>
            </w:r>
            <w:r w:rsidR="00F16468" w:rsidRPr="00ED20B5">
              <w:t xml:space="preserve"> Договора.</w:t>
            </w:r>
          </w:p>
          <w:p w:rsidR="00F16468" w:rsidRPr="00ED20B5" w:rsidRDefault="00F16468" w:rsidP="006730C0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ED20B5">
              <w:t xml:space="preserve">При наличии замечаний Заказчика они подлежат устранению Подрядчиком в течение </w:t>
            </w:r>
            <w:permStart w:id="387646127" w:edGrp="everyone"/>
            <w:r w:rsidR="002D053B" w:rsidRPr="00ED20B5">
              <w:t xml:space="preserve">____(____) </w:t>
            </w:r>
            <w:permEnd w:id="387646127"/>
            <w:r w:rsidRPr="00ED20B5">
              <w:t xml:space="preserve"> </w:t>
            </w:r>
            <w:r w:rsidR="00CD18F1">
              <w:t xml:space="preserve">календарных </w:t>
            </w:r>
            <w:r w:rsidRPr="00ED20B5">
              <w:t>дней с даты получения от Заказчика замечаний</w:t>
            </w:r>
            <w:r w:rsidR="00C600B7" w:rsidRPr="00ED20B5">
              <w:t>, если иные сроки не будут согласованы Сторонами дополнительно</w:t>
            </w:r>
            <w:r w:rsidRPr="00ED20B5">
              <w:t xml:space="preserve">. Устранение замечаний производится за счет Подрядчика и работы по устранению замечаний Заказчиком дополнительно не оплачиваются. После </w:t>
            </w:r>
            <w:r w:rsidR="00F13BD8" w:rsidRPr="00ED20B5">
              <w:t>устранения Подрядчиком замечаний</w:t>
            </w:r>
            <w:r w:rsidRPr="00ED20B5">
              <w:t xml:space="preserve"> Заказчика</w:t>
            </w:r>
            <w:r w:rsidR="00C600B7" w:rsidRPr="00ED20B5">
              <w:t>,</w:t>
            </w:r>
            <w:r w:rsidRPr="00ED20B5">
              <w:t xml:space="preserve"> </w:t>
            </w:r>
            <w:permStart w:id="518922846" w:edGrp="everyone"/>
            <w:r w:rsidR="00C65801" w:rsidRPr="00ED20B5">
              <w:rPr>
                <w:i/>
              </w:rPr>
              <w:t>Проектн</w:t>
            </w:r>
            <w:r w:rsidR="005C0BEC" w:rsidRPr="00ED20B5">
              <w:rPr>
                <w:i/>
              </w:rPr>
              <w:t>ая</w:t>
            </w:r>
            <w:r w:rsidR="00C65801" w:rsidRPr="00ED20B5">
              <w:rPr>
                <w:i/>
              </w:rPr>
              <w:t xml:space="preserve"> документаци</w:t>
            </w:r>
            <w:r w:rsidR="005C0BEC" w:rsidRPr="00ED20B5">
              <w:rPr>
                <w:i/>
              </w:rPr>
              <w:t>я</w:t>
            </w:r>
            <w:r w:rsidR="00C65801" w:rsidRPr="00ED20B5">
              <w:rPr>
                <w:i/>
              </w:rPr>
              <w:t>/</w:t>
            </w:r>
            <w:r w:rsidR="00AD75B5" w:rsidRPr="00ED20B5">
              <w:rPr>
                <w:i/>
              </w:rPr>
              <w:t xml:space="preserve">скорретированная </w:t>
            </w:r>
            <w:r w:rsidR="005C0BEC" w:rsidRPr="00ED20B5">
              <w:rPr>
                <w:i/>
              </w:rPr>
              <w:t xml:space="preserve">Проектная документация/ </w:t>
            </w:r>
            <w:r w:rsidR="00C65801" w:rsidRPr="00ED20B5">
              <w:rPr>
                <w:i/>
              </w:rPr>
              <w:t>Рабоч</w:t>
            </w:r>
            <w:r w:rsidR="005C0BEC" w:rsidRPr="00ED20B5">
              <w:rPr>
                <w:i/>
              </w:rPr>
              <w:t>ая</w:t>
            </w:r>
            <w:r w:rsidRPr="00ED20B5">
              <w:rPr>
                <w:i/>
              </w:rPr>
              <w:t xml:space="preserve"> документаци</w:t>
            </w:r>
            <w:r w:rsidR="005C0BEC" w:rsidRPr="00ED20B5">
              <w:rPr>
                <w:i/>
              </w:rPr>
              <w:t>я</w:t>
            </w:r>
            <w:r w:rsidR="00AD75B5" w:rsidRPr="00ED20B5">
              <w:rPr>
                <w:i/>
              </w:rPr>
              <w:t>/изменённая Рабочая документация</w:t>
            </w:r>
            <w:permEnd w:id="518922846"/>
            <w:r w:rsidRPr="00ED20B5">
              <w:rPr>
                <w:i/>
              </w:rPr>
              <w:t xml:space="preserve"> </w:t>
            </w:r>
            <w:r w:rsidRPr="00ED20B5">
              <w:t>с внесенными изменениями предоставляется Заказчику в порядке, предусмотренном п.</w:t>
            </w:r>
            <w:r w:rsidR="00441E3C" w:rsidRPr="00ED20B5">
              <w:t xml:space="preserve"> </w:t>
            </w:r>
            <w:r w:rsidR="008734B8" w:rsidRPr="00ED20B5">
              <w:t>3</w:t>
            </w:r>
            <w:r w:rsidR="00441E3C" w:rsidRPr="00ED20B5">
              <w:t xml:space="preserve">.4 Договора. Вместе с </w:t>
            </w:r>
            <w:permStart w:id="78731726" w:edGrp="everyone"/>
            <w:r w:rsidR="00441E3C" w:rsidRPr="00ED20B5">
              <w:rPr>
                <w:i/>
              </w:rPr>
              <w:t>Проектной документацией/</w:t>
            </w:r>
            <w:r w:rsidR="00AD75B5" w:rsidRPr="00ED20B5">
              <w:rPr>
                <w:i/>
              </w:rPr>
              <w:t xml:space="preserve">скорретированной </w:t>
            </w:r>
            <w:r w:rsidR="005C0BEC" w:rsidRPr="00ED20B5">
              <w:rPr>
                <w:i/>
              </w:rPr>
              <w:t>Проектной документацией</w:t>
            </w:r>
            <w:r w:rsidR="003323D2" w:rsidRPr="00ED20B5">
              <w:rPr>
                <w:i/>
              </w:rPr>
              <w:t>,</w:t>
            </w:r>
            <w:r w:rsidR="005C0BEC" w:rsidRPr="00ED20B5">
              <w:rPr>
                <w:i/>
              </w:rPr>
              <w:t xml:space="preserve"> </w:t>
            </w:r>
            <w:r w:rsidR="00441E3C" w:rsidRPr="00ED20B5">
              <w:rPr>
                <w:i/>
              </w:rPr>
              <w:t>Рабочей документацие</w:t>
            </w:r>
            <w:r w:rsidR="00C600B7" w:rsidRPr="00ED20B5">
              <w:rPr>
                <w:i/>
              </w:rPr>
              <w:t>й</w:t>
            </w:r>
            <w:r w:rsidR="00AD75B5" w:rsidRPr="00ED20B5">
              <w:rPr>
                <w:i/>
              </w:rPr>
              <w:t xml:space="preserve"> /изменённой Рабочей документацией</w:t>
            </w:r>
            <w:permEnd w:id="78731726"/>
            <w:r w:rsidR="00441E3C" w:rsidRPr="00ED20B5">
              <w:rPr>
                <w:i/>
              </w:rPr>
              <w:t xml:space="preserve"> </w:t>
            </w:r>
            <w:r w:rsidR="00441E3C" w:rsidRPr="00ED20B5">
              <w:t xml:space="preserve">с внесенными изменениями Подрядчик предоставляет Заказчику справку с описанием этих изменений. </w:t>
            </w:r>
          </w:p>
          <w:p w:rsidR="008734B8" w:rsidRPr="00ED20B5" w:rsidRDefault="008734B8" w:rsidP="006730C0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ED20B5">
              <w:rPr>
                <w:bCs/>
              </w:rPr>
              <w:t>Проектная документация/Рабочая документация должна соответствовать требованиям</w:t>
            </w:r>
            <w:r w:rsidR="00E15A68" w:rsidRPr="00ED20B5">
              <w:rPr>
                <w:bCs/>
              </w:rPr>
              <w:t>,</w:t>
            </w:r>
            <w:r w:rsidRPr="00ED20B5">
              <w:rPr>
                <w:bCs/>
              </w:rPr>
              <w:t xml:space="preserve"> установленным </w:t>
            </w:r>
            <w:r w:rsidR="00E15A68" w:rsidRPr="00ED20B5">
              <w:t>законодательством Российской Федерации о градостроительной деятельности, нормативными актами, национальными стандартами, сводами правил, техническими регламентами</w:t>
            </w:r>
            <w:r w:rsidR="000A73D5" w:rsidRPr="00ED20B5">
              <w:t xml:space="preserve"> в области проектирования,</w:t>
            </w:r>
            <w:r w:rsidRPr="00ED20B5">
              <w:rPr>
                <w:bCs/>
              </w:rPr>
              <w:t xml:space="preserve"> требованиям к составу разделов и их содержанию, установленных действующими нормативно-правовыми актами</w:t>
            </w:r>
            <w:r w:rsidR="00142A00" w:rsidRPr="00ED20B5">
              <w:rPr>
                <w:bCs/>
              </w:rPr>
              <w:t>.</w:t>
            </w:r>
          </w:p>
          <w:p w:rsidR="00327123" w:rsidRPr="00ED20B5" w:rsidRDefault="00327123" w:rsidP="00327123">
            <w:pPr>
              <w:autoSpaceDE w:val="0"/>
              <w:autoSpaceDN w:val="0"/>
              <w:adjustRightInd w:val="0"/>
              <w:ind w:left="14" w:firstLine="553"/>
              <w:jc w:val="both"/>
              <w:rPr>
                <w:i/>
              </w:rPr>
            </w:pPr>
            <w:r w:rsidRPr="00CD18F1">
              <w:rPr>
                <w:bCs/>
                <w:i/>
                <w:color w:val="FF0000"/>
              </w:rPr>
              <w:t>Пункты 3.9-3.12 добавляются в случае когда проектная документация подлежит экспертизе.</w:t>
            </w:r>
          </w:p>
          <w:p w:rsidR="00F16468" w:rsidRPr="00ED20B5" w:rsidRDefault="00F16468" w:rsidP="006730C0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ED20B5">
              <w:t xml:space="preserve">В случае, если </w:t>
            </w:r>
            <w:permStart w:id="967910790" w:edGrp="everyone"/>
            <w:r w:rsidR="00441E3C" w:rsidRPr="00ED20B5">
              <w:rPr>
                <w:i/>
              </w:rPr>
              <w:t>подготовленная</w:t>
            </w:r>
            <w:r w:rsidR="002D053B" w:rsidRPr="00ED20B5">
              <w:rPr>
                <w:i/>
              </w:rPr>
              <w:t xml:space="preserve"> </w:t>
            </w:r>
            <w:r w:rsidR="00441E3C" w:rsidRPr="00ED20B5">
              <w:rPr>
                <w:i/>
              </w:rPr>
              <w:t>/</w:t>
            </w:r>
            <w:r w:rsidR="002D053B" w:rsidRPr="00ED20B5">
              <w:rPr>
                <w:i/>
              </w:rPr>
              <w:t xml:space="preserve"> </w:t>
            </w:r>
            <w:r w:rsidR="00AD75B5" w:rsidRPr="00ED20B5">
              <w:rPr>
                <w:i/>
              </w:rPr>
              <w:t>скорре</w:t>
            </w:r>
            <w:r w:rsidR="0046582A" w:rsidRPr="00ED20B5">
              <w:rPr>
                <w:i/>
              </w:rPr>
              <w:t>к</w:t>
            </w:r>
            <w:r w:rsidR="00AD75B5" w:rsidRPr="00ED20B5">
              <w:rPr>
                <w:i/>
              </w:rPr>
              <w:t>тированная</w:t>
            </w:r>
            <w:permEnd w:id="967910790"/>
            <w:r w:rsidR="00441E3C" w:rsidRPr="00ED20B5">
              <w:t xml:space="preserve"> </w:t>
            </w:r>
            <w:r w:rsidR="00975073" w:rsidRPr="00ED20B5">
              <w:t xml:space="preserve">Подрядчиком </w:t>
            </w:r>
            <w:r w:rsidR="00441E3C" w:rsidRPr="00ED20B5">
              <w:t xml:space="preserve">Проектная документация </w:t>
            </w:r>
            <w:r w:rsidRPr="00ED20B5">
              <w:t xml:space="preserve">в соответствии со ст. 49 Градостроительного кодекса Российской Федерации </w:t>
            </w:r>
            <w:r w:rsidR="00441E3C" w:rsidRPr="00ED20B5">
              <w:t>полежи</w:t>
            </w:r>
            <w:r w:rsidRPr="00ED20B5">
              <w:t xml:space="preserve">т экспертизе, </w:t>
            </w:r>
            <w:r w:rsidR="00441E3C" w:rsidRPr="00ED20B5">
              <w:t>Проектная документация направляется Заказчиком</w:t>
            </w:r>
            <w:r w:rsidRPr="00ED20B5">
              <w:t xml:space="preserve"> на экспертизу </w:t>
            </w:r>
            <w:r w:rsidR="00640C17" w:rsidRPr="00ED20B5">
              <w:t>в течение</w:t>
            </w:r>
            <w:r w:rsidR="002D053B" w:rsidRPr="00ED20B5">
              <w:t xml:space="preserve"> </w:t>
            </w:r>
            <w:permStart w:id="361328153" w:edGrp="everyone"/>
            <w:r w:rsidR="002D053B" w:rsidRPr="00ED20B5">
              <w:t xml:space="preserve">____(____) </w:t>
            </w:r>
            <w:r w:rsidR="00640C17" w:rsidRPr="00ED20B5">
              <w:t>рабочих</w:t>
            </w:r>
            <w:permEnd w:id="361328153"/>
            <w:r w:rsidR="00640C17" w:rsidRPr="00ED20B5">
              <w:t xml:space="preserve"> дней с даты </w:t>
            </w:r>
            <w:r w:rsidR="007D4D11" w:rsidRPr="00ED20B5">
              <w:t xml:space="preserve">получения </w:t>
            </w:r>
            <w:r w:rsidR="00640C17" w:rsidRPr="00ED20B5">
              <w:t xml:space="preserve">Заказчиком </w:t>
            </w:r>
            <w:r w:rsidR="007D4D11" w:rsidRPr="00ED20B5">
              <w:t xml:space="preserve">по акту приема-передачи документов </w:t>
            </w:r>
            <w:permStart w:id="1304714578" w:edGrp="everyone"/>
            <w:r w:rsidR="007D4D11" w:rsidRPr="00ED20B5">
              <w:rPr>
                <w:i/>
              </w:rPr>
              <w:t>Проектной документации/</w:t>
            </w:r>
            <w:r w:rsidR="00AD75B5" w:rsidRPr="00ED20B5">
              <w:rPr>
                <w:i/>
              </w:rPr>
              <w:t>скорректированной</w:t>
            </w:r>
            <w:r w:rsidR="007D4D11" w:rsidRPr="00ED20B5">
              <w:rPr>
                <w:i/>
              </w:rPr>
              <w:t xml:space="preserve"> Проектной документации</w:t>
            </w:r>
            <w:permEnd w:id="1304714578"/>
            <w:r w:rsidR="007D4D11" w:rsidRPr="00ED20B5">
              <w:t xml:space="preserve">. </w:t>
            </w:r>
          </w:p>
          <w:p w:rsidR="00D7415E" w:rsidRPr="00ED20B5" w:rsidRDefault="00D7415E" w:rsidP="006730C0">
            <w:pPr>
              <w:autoSpaceDE w:val="0"/>
              <w:autoSpaceDN w:val="0"/>
              <w:adjustRightInd w:val="0"/>
              <w:ind w:firstLine="567"/>
              <w:jc w:val="both"/>
            </w:pPr>
            <w:r w:rsidRPr="00ED20B5">
              <w:t>Проектная документация утверждается Заказчиком при наличии положи</w:t>
            </w:r>
            <w:r w:rsidR="00FE1616" w:rsidRPr="00ED20B5">
              <w:t>тельного заключения экспертизы П</w:t>
            </w:r>
            <w:r w:rsidRPr="00ED20B5">
              <w:t>роектной документации</w:t>
            </w:r>
            <w:r w:rsidR="007D4D11" w:rsidRPr="00ED20B5">
              <w:t xml:space="preserve">. </w:t>
            </w:r>
            <w:r w:rsidR="00D334BB" w:rsidRPr="00ED20B5">
              <w:t xml:space="preserve">В течение </w:t>
            </w:r>
            <w:permStart w:id="900666616" w:edGrp="everyone"/>
            <w:r w:rsidR="00D334BB" w:rsidRPr="00ED20B5">
              <w:t xml:space="preserve">_____ (____) </w:t>
            </w:r>
            <w:permEnd w:id="900666616"/>
            <w:r w:rsidR="00D334BB" w:rsidRPr="00ED20B5">
              <w:t xml:space="preserve"> </w:t>
            </w:r>
            <w:r w:rsidR="00CD18F1">
              <w:t xml:space="preserve">календарных </w:t>
            </w:r>
            <w:r w:rsidR="00D334BB" w:rsidRPr="00ED20B5">
              <w:t>дней</w:t>
            </w:r>
            <w:r w:rsidR="001E4F7D" w:rsidRPr="00ED20B5">
              <w:t xml:space="preserve"> с момента получения положительного заключения экспертизы</w:t>
            </w:r>
            <w:r w:rsidR="00D334BB" w:rsidRPr="00ED20B5">
              <w:t xml:space="preserve"> Заказчик</w:t>
            </w:r>
            <w:r w:rsidR="001E4F7D" w:rsidRPr="00ED20B5">
              <w:t xml:space="preserve"> подписывает </w:t>
            </w:r>
            <w:permStart w:id="143738684" w:edGrp="everyone"/>
            <w:r w:rsidR="001E4F7D" w:rsidRPr="00ED20B5">
              <w:t>Акт приемки</w:t>
            </w:r>
            <w:r w:rsidR="00B107BC" w:rsidRPr="00ED20B5">
              <w:t>/УПД</w:t>
            </w:r>
            <w:permEnd w:id="143738684"/>
            <w:r w:rsidR="001E4F7D" w:rsidRPr="00ED20B5">
              <w:t xml:space="preserve"> выполненных Работ по проектированию и направляет один экземпляр </w:t>
            </w:r>
            <w:r w:rsidR="001E4F7D" w:rsidRPr="00ED20B5">
              <w:lastRenderedPageBreak/>
              <w:t xml:space="preserve">Подрядчику почтовым направлением или нарочным (курьером) по адресу, указанному в разделе </w:t>
            </w:r>
            <w:r w:rsidR="00B107BC" w:rsidRPr="00ED20B5">
              <w:t>1</w:t>
            </w:r>
            <w:r w:rsidR="00872435">
              <w:t>7</w:t>
            </w:r>
            <w:r w:rsidR="001E4F7D" w:rsidRPr="00ED20B5">
              <w:t xml:space="preserve"> настоящего Договора.</w:t>
            </w:r>
            <w:r w:rsidR="00D334BB" w:rsidRPr="00ED20B5">
              <w:t xml:space="preserve"> </w:t>
            </w:r>
            <w:r w:rsidR="007D4D11" w:rsidRPr="00ED20B5">
              <w:t xml:space="preserve"> </w:t>
            </w:r>
          </w:p>
          <w:p w:rsidR="00F16468" w:rsidRPr="00ED20B5" w:rsidRDefault="00F16468" w:rsidP="006730C0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ED20B5">
              <w:t>В случае, если в процессе проведения экспертизы организацие</w:t>
            </w:r>
            <w:r w:rsidR="00441E3C" w:rsidRPr="00ED20B5">
              <w:t>й</w:t>
            </w:r>
            <w:r w:rsidR="00E77D4D" w:rsidRPr="00ED20B5">
              <w:t>, проводящей</w:t>
            </w:r>
            <w:r w:rsidR="00441E3C" w:rsidRPr="00ED20B5">
              <w:t xml:space="preserve"> экспертиз</w:t>
            </w:r>
            <w:r w:rsidR="00E77D4D" w:rsidRPr="00ED20B5">
              <w:t>у</w:t>
            </w:r>
            <w:r w:rsidR="00441E3C" w:rsidRPr="00ED20B5">
              <w:t xml:space="preserve"> будут </w:t>
            </w:r>
            <w:r w:rsidRPr="00ED20B5">
              <w:t xml:space="preserve">выявлены недостатки </w:t>
            </w:r>
            <w:r w:rsidR="00441E3C" w:rsidRPr="00ED20B5">
              <w:t>Проектной документации</w:t>
            </w:r>
            <w:r w:rsidRPr="00ED20B5">
              <w:t xml:space="preserve"> (отсутствие (неполнота) сведений, описаний, расчетов, чертежей, схем и т.п.)</w:t>
            </w:r>
            <w:r w:rsidR="00993650" w:rsidRPr="00ED20B5">
              <w:t>,</w:t>
            </w:r>
            <w:r w:rsidRPr="00ED20B5">
              <w:t xml:space="preserve"> Заказчик уведомляет Подрядчика о выявленных недостатка</w:t>
            </w:r>
            <w:r w:rsidR="00441E3C" w:rsidRPr="00ED20B5">
              <w:t>х</w:t>
            </w:r>
            <w:r w:rsidRPr="00ED20B5">
              <w:t xml:space="preserve"> по адресу электронной почты Подрядчика, указанному в разделе </w:t>
            </w:r>
            <w:r w:rsidR="00B107BC" w:rsidRPr="00ED20B5">
              <w:t>1</w:t>
            </w:r>
            <w:r w:rsidR="00872435">
              <w:t>7</w:t>
            </w:r>
            <w:r w:rsidR="00993650" w:rsidRPr="00ED20B5">
              <w:t xml:space="preserve"> </w:t>
            </w:r>
            <w:r w:rsidRPr="00ED20B5">
              <w:t xml:space="preserve">Договора. Выявленные недостатки должны быть </w:t>
            </w:r>
            <w:r w:rsidR="00F13BD8" w:rsidRPr="00ED20B5">
              <w:t>устранены</w:t>
            </w:r>
            <w:r w:rsidRPr="00ED20B5">
              <w:t xml:space="preserve"> Подрядчиком за</w:t>
            </w:r>
            <w:r w:rsidR="00455A0C" w:rsidRPr="00ED20B5">
              <w:t xml:space="preserve"> его</w:t>
            </w:r>
            <w:r w:rsidRPr="00ED20B5">
              <w:t xml:space="preserve"> счет в срок, установленный организацией</w:t>
            </w:r>
            <w:r w:rsidR="00E77D4D" w:rsidRPr="00ED20B5">
              <w:t>, проводящей</w:t>
            </w:r>
            <w:r w:rsidRPr="00ED20B5">
              <w:t xml:space="preserve"> экспертиз</w:t>
            </w:r>
            <w:r w:rsidR="00E77D4D" w:rsidRPr="00ED20B5">
              <w:t>у</w:t>
            </w:r>
            <w:r w:rsidRPr="00ED20B5">
              <w:t>. В случае, если организация</w:t>
            </w:r>
            <w:r w:rsidR="00E77D4D" w:rsidRPr="00ED20B5">
              <w:t>, проводящая</w:t>
            </w:r>
            <w:r w:rsidRPr="00ED20B5">
              <w:t xml:space="preserve"> экспертиз</w:t>
            </w:r>
            <w:r w:rsidR="00E77D4D" w:rsidRPr="00ED20B5">
              <w:t>у,</w:t>
            </w:r>
            <w:r w:rsidRPr="00ED20B5">
              <w:t xml:space="preserve"> уведомила Заказчика о невозможности устранения недостатков в процессе проведения экспертизы, такие недостатки </w:t>
            </w:r>
            <w:r w:rsidR="00F13BD8" w:rsidRPr="00ED20B5">
              <w:t>устраняются</w:t>
            </w:r>
            <w:r w:rsidRPr="00ED20B5">
              <w:t xml:space="preserve"> Подрядчиком в течение </w:t>
            </w:r>
            <w:permStart w:id="267536899" w:edGrp="everyone"/>
            <w:r w:rsidR="002D053B" w:rsidRPr="00ED20B5">
              <w:t>____(____)</w:t>
            </w:r>
            <w:r w:rsidRPr="00ED20B5">
              <w:t xml:space="preserve"> </w:t>
            </w:r>
            <w:permEnd w:id="267536899"/>
            <w:r w:rsidRPr="00ED20B5">
              <w:t xml:space="preserve"> </w:t>
            </w:r>
            <w:r w:rsidR="00CD18F1">
              <w:t xml:space="preserve">календарных </w:t>
            </w:r>
            <w:r w:rsidRPr="00ED20B5">
              <w:t>дней с даты получения от Заказчика уведомления в выявленных недостатках, если иной срок не будет согласован Сторонами дополнительно.</w:t>
            </w:r>
          </w:p>
          <w:p w:rsidR="00F16468" w:rsidRPr="00ED20B5" w:rsidRDefault="00F16468" w:rsidP="006730C0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ED20B5">
              <w:t xml:space="preserve">В случае, если по результатам проведения </w:t>
            </w:r>
            <w:r w:rsidR="00F13BD8" w:rsidRPr="00ED20B5">
              <w:t>экспертизы</w:t>
            </w:r>
            <w:r w:rsidRPr="00ED20B5">
              <w:t xml:space="preserve"> </w:t>
            </w:r>
            <w:r w:rsidR="00010002" w:rsidRPr="00ED20B5">
              <w:t xml:space="preserve">Заказчиком  будет </w:t>
            </w:r>
            <w:r w:rsidRPr="00ED20B5">
              <w:t>получено отрицательное заключение экспертизы</w:t>
            </w:r>
            <w:r w:rsidR="00A63016" w:rsidRPr="00ED20B5">
              <w:t>,</w:t>
            </w:r>
            <w:r w:rsidRPr="00ED20B5">
              <w:t xml:space="preserve"> Заказчик направляет Подрядчику  </w:t>
            </w:r>
            <w:r w:rsidR="00455A0C" w:rsidRPr="00ED20B5">
              <w:t>на</w:t>
            </w:r>
            <w:r w:rsidRPr="00ED20B5">
              <w:t xml:space="preserve"> адрес электронной почты Подрядчика, указанн</w:t>
            </w:r>
            <w:r w:rsidR="00455A0C" w:rsidRPr="00ED20B5">
              <w:t>ый</w:t>
            </w:r>
            <w:r w:rsidRPr="00ED20B5">
              <w:t xml:space="preserve"> в разделе </w:t>
            </w:r>
            <w:r w:rsidR="00B107BC" w:rsidRPr="00ED20B5">
              <w:t>1</w:t>
            </w:r>
            <w:r w:rsidR="00872435">
              <w:t>7</w:t>
            </w:r>
            <w:r w:rsidR="00B74FEB" w:rsidRPr="00ED20B5">
              <w:t xml:space="preserve"> </w:t>
            </w:r>
            <w:r w:rsidRPr="00ED20B5">
              <w:t xml:space="preserve">Договора, отрицательное </w:t>
            </w:r>
            <w:r w:rsidR="00F13BD8" w:rsidRPr="00ED20B5">
              <w:t>заключение</w:t>
            </w:r>
            <w:r w:rsidRPr="00ED20B5">
              <w:t xml:space="preserve"> экспертизы. Недостатки, указанные в отрицательном заключении экспертизы, должны быть </w:t>
            </w:r>
            <w:r w:rsidR="00F13BD8" w:rsidRPr="00ED20B5">
              <w:t>устранены</w:t>
            </w:r>
            <w:r w:rsidRPr="00ED20B5">
              <w:t xml:space="preserve"> Подрядчиком за счет Подрядчика в течение </w:t>
            </w:r>
            <w:permStart w:id="285628605" w:edGrp="everyone"/>
            <w:r w:rsidR="002D053B" w:rsidRPr="00ED20B5">
              <w:t>____(____)</w:t>
            </w:r>
            <w:permEnd w:id="285628605"/>
            <w:r w:rsidRPr="00ED20B5">
              <w:t xml:space="preserve"> </w:t>
            </w:r>
            <w:r w:rsidR="00CD18F1">
              <w:t xml:space="preserve">календарных </w:t>
            </w:r>
            <w:r w:rsidRPr="00ED20B5">
              <w:t>дней с даты получения от Заказчика отрицательного заключения экспертизы, если иной срок не будет согласован Сторонами дополнительно.</w:t>
            </w:r>
          </w:p>
          <w:p w:rsidR="00AB69BA" w:rsidRPr="00ED20B5" w:rsidRDefault="00F16468" w:rsidP="007F7BED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ED20B5">
              <w:t xml:space="preserve">По результатам устранения Подрядчиком недостатков в </w:t>
            </w:r>
            <w:r w:rsidR="00010002" w:rsidRPr="00ED20B5">
              <w:t>Проектной документации</w:t>
            </w:r>
            <w:r w:rsidRPr="00ED20B5">
              <w:t xml:space="preserve"> в порядке и сроки, предусмотренные п.</w:t>
            </w:r>
            <w:r w:rsidR="00455A0C" w:rsidRPr="00ED20B5">
              <w:t>п.</w:t>
            </w:r>
            <w:r w:rsidRPr="00ED20B5">
              <w:t xml:space="preserve"> </w:t>
            </w:r>
            <w:r w:rsidR="008734B8" w:rsidRPr="00ED20B5">
              <w:t>3</w:t>
            </w:r>
            <w:r w:rsidR="00B74FEB" w:rsidRPr="00ED20B5">
              <w:t>.</w:t>
            </w:r>
            <w:r w:rsidR="007F7BED" w:rsidRPr="00ED20B5">
              <w:t>10</w:t>
            </w:r>
            <w:r w:rsidR="00010002" w:rsidRPr="00ED20B5">
              <w:t>.</w:t>
            </w:r>
            <w:r w:rsidRPr="00ED20B5">
              <w:t xml:space="preserve"> или </w:t>
            </w:r>
            <w:r w:rsidR="008734B8" w:rsidRPr="00ED20B5">
              <w:t>3</w:t>
            </w:r>
            <w:r w:rsidR="00B74FEB" w:rsidRPr="00ED20B5">
              <w:t>.1</w:t>
            </w:r>
            <w:r w:rsidR="007F7BED" w:rsidRPr="00ED20B5">
              <w:t>1</w:t>
            </w:r>
            <w:r w:rsidR="00010002" w:rsidRPr="00ED20B5">
              <w:t>.</w:t>
            </w:r>
            <w:r w:rsidRPr="00ED20B5">
              <w:t xml:space="preserve"> Договора, Подрядчик предоставляет Заказчику </w:t>
            </w:r>
            <w:r w:rsidR="00010002" w:rsidRPr="00ED20B5">
              <w:t>Проектн</w:t>
            </w:r>
            <w:r w:rsidR="002F7F60" w:rsidRPr="00ED20B5">
              <w:t>ую</w:t>
            </w:r>
            <w:r w:rsidR="00010002" w:rsidRPr="00ED20B5">
              <w:t xml:space="preserve"> документаци</w:t>
            </w:r>
            <w:r w:rsidR="002F7F60" w:rsidRPr="00ED20B5">
              <w:t>ю</w:t>
            </w:r>
            <w:r w:rsidR="00010002" w:rsidRPr="00ED20B5">
              <w:t xml:space="preserve"> </w:t>
            </w:r>
            <w:r w:rsidRPr="00ED20B5">
              <w:t xml:space="preserve">с внесенными изменениями и справку с описанием этих изменений в порядке, предусмотренном </w:t>
            </w:r>
            <w:r w:rsidR="00010002" w:rsidRPr="00ED20B5">
              <w:t xml:space="preserve">п. </w:t>
            </w:r>
            <w:r w:rsidR="008734B8" w:rsidRPr="00ED20B5">
              <w:t>3</w:t>
            </w:r>
            <w:r w:rsidR="00010002" w:rsidRPr="00ED20B5">
              <w:t>.4. Договора</w:t>
            </w:r>
            <w:r w:rsidRPr="00ED20B5">
              <w:t xml:space="preserve">. </w:t>
            </w:r>
          </w:p>
          <w:p w:rsidR="007D4D11" w:rsidRPr="00ED20B5" w:rsidRDefault="007D4D11" w:rsidP="006730C0">
            <w:pPr>
              <w:autoSpaceDE w:val="0"/>
              <w:autoSpaceDN w:val="0"/>
              <w:adjustRightInd w:val="0"/>
              <w:ind w:left="14" w:firstLine="553"/>
              <w:jc w:val="both"/>
              <w:rPr>
                <w:b/>
                <w:bCs/>
              </w:rPr>
            </w:pPr>
          </w:p>
          <w:p w:rsidR="00C87027" w:rsidRPr="00ED20B5" w:rsidRDefault="00594A74" w:rsidP="00DC27A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20B5">
              <w:rPr>
                <w:b/>
                <w:bCs/>
              </w:rPr>
              <w:t>СТОИМОСТЬ</w:t>
            </w:r>
            <w:r w:rsidR="00C87027" w:rsidRPr="00ED20B5">
              <w:rPr>
                <w:b/>
                <w:bCs/>
              </w:rPr>
              <w:t xml:space="preserve"> РАБОТ И ПОРЯДОК РАСЧЕТОВ</w:t>
            </w:r>
          </w:p>
          <w:p w:rsidR="00C87027" w:rsidRPr="00ED20B5" w:rsidRDefault="00594A74" w:rsidP="006730C0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bCs/>
              </w:rPr>
            </w:pPr>
            <w:r w:rsidRPr="00ED20B5">
              <w:rPr>
                <w:bCs/>
              </w:rPr>
              <w:t>Стоимость</w:t>
            </w:r>
            <w:r w:rsidR="00C87027" w:rsidRPr="00ED20B5">
              <w:rPr>
                <w:bCs/>
              </w:rPr>
              <w:t xml:space="preserve"> Работ по проектированию, выполняемых по Договору, </w:t>
            </w:r>
            <w:r w:rsidR="006B6C91" w:rsidRPr="00ED20B5">
              <w:rPr>
                <w:bCs/>
              </w:rPr>
              <w:t>определена на основании сметного расчета (Приложение №</w:t>
            </w:r>
            <w:r w:rsidR="00FA5104" w:rsidRPr="00ED20B5">
              <w:rPr>
                <w:bCs/>
              </w:rPr>
              <w:t xml:space="preserve"> </w:t>
            </w:r>
            <w:r w:rsidR="00142A00" w:rsidRPr="00ED20B5">
              <w:rPr>
                <w:bCs/>
              </w:rPr>
              <w:t>3</w:t>
            </w:r>
            <w:r w:rsidR="00B107BC" w:rsidRPr="00ED20B5">
              <w:rPr>
                <w:bCs/>
              </w:rPr>
              <w:t xml:space="preserve"> </w:t>
            </w:r>
            <w:r w:rsidR="006B6C91" w:rsidRPr="00ED20B5">
              <w:rPr>
                <w:bCs/>
              </w:rPr>
              <w:t xml:space="preserve">к Договору) и </w:t>
            </w:r>
            <w:r w:rsidR="00C87027" w:rsidRPr="00ED20B5">
              <w:rPr>
                <w:bCs/>
              </w:rPr>
              <w:t xml:space="preserve">составляет </w:t>
            </w:r>
            <w:permStart w:id="876235895" w:edGrp="everyone"/>
            <w:r w:rsidR="00C87027" w:rsidRPr="00ED20B5">
              <w:rPr>
                <w:bCs/>
              </w:rPr>
              <w:t>____(____)</w:t>
            </w:r>
            <w:permEnd w:id="876235895"/>
            <w:r w:rsidR="00C87027" w:rsidRPr="00ED20B5">
              <w:rPr>
                <w:bCs/>
              </w:rPr>
              <w:t xml:space="preserve"> рублей</w:t>
            </w:r>
            <w:permStart w:id="1339647067" w:edGrp="everyone"/>
            <w:r w:rsidR="00C87027" w:rsidRPr="00ED20B5">
              <w:rPr>
                <w:bCs/>
              </w:rPr>
              <w:t xml:space="preserve">, </w:t>
            </w:r>
            <w:r w:rsidR="000907A4" w:rsidRPr="00ED20B5">
              <w:rPr>
                <w:bCs/>
              </w:rPr>
              <w:t xml:space="preserve">в том числе </w:t>
            </w:r>
            <w:r w:rsidR="00C87027" w:rsidRPr="00ED20B5">
              <w:rPr>
                <w:bCs/>
              </w:rPr>
              <w:t xml:space="preserve">НДС </w:t>
            </w:r>
            <w:r w:rsidR="00307E3A" w:rsidRPr="00ED20B5">
              <w:rPr>
                <w:bCs/>
              </w:rPr>
              <w:t>____</w:t>
            </w:r>
            <w:r w:rsidR="00C87027" w:rsidRPr="00ED20B5">
              <w:rPr>
                <w:bCs/>
              </w:rPr>
              <w:t>% в размере ____(____) рублей</w:t>
            </w:r>
            <w:permEnd w:id="1339647067"/>
            <w:r w:rsidR="00C87027" w:rsidRPr="00ED20B5">
              <w:rPr>
                <w:bCs/>
              </w:rPr>
              <w:t>.</w:t>
            </w:r>
          </w:p>
          <w:p w:rsidR="00C87027" w:rsidRPr="00ED20B5" w:rsidRDefault="00594A74" w:rsidP="006730C0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 w:rsidRPr="00ED20B5">
              <w:rPr>
                <w:bCs/>
              </w:rPr>
              <w:t>Стоимость</w:t>
            </w:r>
            <w:r w:rsidR="00C87027" w:rsidRPr="00ED20B5">
              <w:rPr>
                <w:bCs/>
              </w:rPr>
              <w:t xml:space="preserve"> Работ по проектированию может быть изменена по соглашению Сторон в случаях изменения вида и (или) размеров Объекта, если такие изменения приведут к увеличению объема Работ по проектированию, выполняемых Подрядчиком.</w:t>
            </w:r>
          </w:p>
          <w:p w:rsidR="00C87027" w:rsidRPr="00ED20B5" w:rsidRDefault="00C87027" w:rsidP="006730C0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bCs/>
              </w:rPr>
            </w:pPr>
            <w:r w:rsidRPr="00ED20B5">
              <w:rPr>
                <w:bCs/>
              </w:rPr>
              <w:t xml:space="preserve">В </w:t>
            </w:r>
            <w:r w:rsidR="00594A74" w:rsidRPr="00ED20B5">
              <w:rPr>
                <w:bCs/>
              </w:rPr>
              <w:t>стоимость</w:t>
            </w:r>
            <w:r w:rsidRPr="00ED20B5">
              <w:rPr>
                <w:bCs/>
              </w:rPr>
              <w:t xml:space="preserve"> Работ по проектированию, указанную в п. </w:t>
            </w:r>
            <w:r w:rsidR="007F7BED" w:rsidRPr="00ED20B5">
              <w:rPr>
                <w:bCs/>
              </w:rPr>
              <w:t>4</w:t>
            </w:r>
            <w:r w:rsidRPr="00ED20B5">
              <w:rPr>
                <w:bCs/>
              </w:rPr>
              <w:t>.</w:t>
            </w:r>
            <w:r w:rsidR="007F7BED" w:rsidRPr="00ED20B5">
              <w:rPr>
                <w:bCs/>
              </w:rPr>
              <w:t>1</w:t>
            </w:r>
            <w:r w:rsidRPr="00ED20B5">
              <w:rPr>
                <w:bCs/>
              </w:rPr>
              <w:t xml:space="preserve">. Договора, входит количество экземпляров </w:t>
            </w:r>
            <w:permStart w:id="1112475069" w:edGrp="everyone"/>
            <w:r w:rsidRPr="00ED20B5">
              <w:rPr>
                <w:bCs/>
                <w:i/>
              </w:rPr>
              <w:t>Проектной документации /</w:t>
            </w:r>
            <w:r w:rsidR="00906496" w:rsidRPr="00ED20B5">
              <w:rPr>
                <w:bCs/>
                <w:i/>
              </w:rPr>
              <w:t>скор</w:t>
            </w:r>
            <w:bookmarkStart w:id="0" w:name="_GoBack"/>
            <w:bookmarkEnd w:id="0"/>
            <w:r w:rsidR="00906496" w:rsidRPr="00ED20B5">
              <w:rPr>
                <w:bCs/>
                <w:i/>
              </w:rPr>
              <w:t>ре</w:t>
            </w:r>
            <w:r w:rsidR="00610B9D">
              <w:rPr>
                <w:bCs/>
                <w:i/>
              </w:rPr>
              <w:t>к</w:t>
            </w:r>
            <w:r w:rsidR="00906496" w:rsidRPr="00ED20B5">
              <w:rPr>
                <w:bCs/>
                <w:i/>
              </w:rPr>
              <w:t>тированной</w:t>
            </w:r>
            <w:r w:rsidR="0083402B" w:rsidRPr="00ED20B5">
              <w:rPr>
                <w:bCs/>
                <w:i/>
              </w:rPr>
              <w:t xml:space="preserve"> Проектной документации</w:t>
            </w:r>
            <w:r w:rsidR="003323D2" w:rsidRPr="00ED20B5">
              <w:rPr>
                <w:bCs/>
                <w:i/>
              </w:rPr>
              <w:t>,</w:t>
            </w:r>
            <w:r w:rsidRPr="00ED20B5">
              <w:rPr>
                <w:bCs/>
                <w:i/>
              </w:rPr>
              <w:t xml:space="preserve"> Рабочей документации</w:t>
            </w:r>
            <w:r w:rsidR="00906496" w:rsidRPr="00ED20B5">
              <w:rPr>
                <w:bCs/>
                <w:i/>
              </w:rPr>
              <w:t>/изменённой Рабочей документации</w:t>
            </w:r>
            <w:permEnd w:id="1112475069"/>
            <w:r w:rsidRPr="00ED20B5">
              <w:rPr>
                <w:bCs/>
              </w:rPr>
              <w:t xml:space="preserve">, согласованное в разделе </w:t>
            </w:r>
            <w:r w:rsidR="007F7BED" w:rsidRPr="00ED20B5">
              <w:rPr>
                <w:bCs/>
              </w:rPr>
              <w:t>3</w:t>
            </w:r>
            <w:r w:rsidRPr="00ED20B5">
              <w:rPr>
                <w:bCs/>
              </w:rPr>
              <w:t xml:space="preserve"> Договора. </w:t>
            </w:r>
          </w:p>
          <w:p w:rsidR="004D3B91" w:rsidRPr="00ED20B5" w:rsidRDefault="00594A74" w:rsidP="00B65D57">
            <w:pPr>
              <w:shd w:val="clear" w:color="auto" w:fill="FFFFFF"/>
              <w:ind w:firstLine="567"/>
              <w:jc w:val="both"/>
            </w:pPr>
            <w:r w:rsidRPr="00ED20B5">
              <w:t>Стоимость</w:t>
            </w:r>
            <w:r w:rsidR="004D3B91" w:rsidRPr="00ED20B5">
              <w:t xml:space="preserve"> Работ, установленная в пункт</w:t>
            </w:r>
            <w:r w:rsidR="00E22689" w:rsidRPr="00ED20B5">
              <w:t>е</w:t>
            </w:r>
            <w:r w:rsidR="004D3B91" w:rsidRPr="00ED20B5">
              <w:t xml:space="preserve"> </w:t>
            </w:r>
            <w:r w:rsidR="00E22689" w:rsidRPr="00ED20B5">
              <w:t>4</w:t>
            </w:r>
            <w:r w:rsidR="004D3B91" w:rsidRPr="00ED20B5">
              <w:t>.1</w:t>
            </w:r>
            <w:r w:rsidR="00E22689" w:rsidRPr="00ED20B5">
              <w:t>.</w:t>
            </w:r>
            <w:r w:rsidR="004D3B91" w:rsidRPr="00ED20B5">
              <w:t xml:space="preserve"> настоящего Договора</w:t>
            </w:r>
            <w:r w:rsidR="00DC27AA" w:rsidRPr="00ED20B5">
              <w:t>,</w:t>
            </w:r>
            <w:r w:rsidR="004D3B91" w:rsidRPr="00ED20B5">
              <w:t xml:space="preserve"> изменению в сторону увеличения не подлежит, в т.ч. в случае изменения налогового</w:t>
            </w:r>
            <w:r w:rsidR="00E77D4D" w:rsidRPr="00ED20B5">
              <w:t xml:space="preserve"> (за исключением ставки НДС)</w:t>
            </w:r>
            <w:r w:rsidR="004D3B91" w:rsidRPr="00ED20B5">
              <w:t>, таможенного, иного законодательства, индексов инфляции, изменения курсов валют и иных обстоятельств. Подрядчик настоящим принимает риск увеличения стоимости (удорожания) отдельных элементов, материалов, оборудования, рабочей силы и т.п. и не будет требовать расторжения или изменения Договора в связи с таким удорожанием.</w:t>
            </w:r>
          </w:p>
          <w:p w:rsidR="00C87027" w:rsidRPr="00ED20B5" w:rsidRDefault="004D3B91" w:rsidP="006730C0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 w:rsidRPr="00ED20B5">
              <w:rPr>
                <w:bCs/>
              </w:rPr>
              <w:t>Стоимость работ может быть изменена только в случаях, прямо предусмотренных Договором. Все изменения стоимости Работ по Договору оформляются дополнительными соглашениями к нему.</w:t>
            </w:r>
          </w:p>
          <w:p w:rsidR="00C624DF" w:rsidRPr="00ED20B5" w:rsidRDefault="00C624DF" w:rsidP="006730C0">
            <w:pPr>
              <w:pStyle w:val="af5"/>
              <w:numPr>
                <w:ilvl w:val="1"/>
                <w:numId w:val="20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Оплата стоимости Работ по проектированию, предусмотренной п. </w:t>
            </w:r>
            <w:r w:rsidR="00E22689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E22689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Договора, производится в следующем порядке:</w:t>
            </w:r>
          </w:p>
          <w:p w:rsidR="008E7577" w:rsidRPr="00ED20B5" w:rsidRDefault="008E7577" w:rsidP="00B65D57">
            <w:pPr>
              <w:pStyle w:val="af5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ermStart w:id="696717537" w:edGrp="everyone"/>
            <w:r w:rsidRPr="00EC51DB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Выбрать один</w:t>
            </w:r>
            <w:r w:rsidR="007574C9" w:rsidRPr="00EC51DB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C51DB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вариант оплаты</w:t>
            </w:r>
            <w:r w:rsidR="000829BC" w:rsidRPr="00EC51DB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:</w:t>
            </w:r>
          </w:p>
          <w:p w:rsidR="00C624DF" w:rsidRPr="00ED20B5" w:rsidRDefault="00E22689" w:rsidP="00B65D57">
            <w:pPr>
              <w:pStyle w:val="af5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624DF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624DF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.1. в течение </w:t>
            </w:r>
            <w:r w:rsidR="00CC6064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</w:t>
            </w:r>
            <w:r w:rsidR="00C624DF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CC6064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десяти</w:t>
            </w:r>
            <w:r w:rsidR="00C624DF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банковских дней с даты </w:t>
            </w:r>
            <w:r w:rsidR="00383EBA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получения</w:t>
            </w:r>
            <w:r w:rsidR="00C624DF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оригинала счета, Заказчик производит авансовый платеж в размере 30% (тридцати процентов) от </w:t>
            </w:r>
            <w:r w:rsidR="005F4BFE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стоимости</w:t>
            </w:r>
            <w:r w:rsidR="00C624DF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 по проектированию, что составляет  ____(____) рублей, </w:t>
            </w:r>
            <w:r w:rsidR="00573C97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том числе </w:t>
            </w:r>
            <w:r w:rsidR="00C624DF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НДС ___% в размере ____(____) рублей, всего ____(____)рублей; </w:t>
            </w:r>
          </w:p>
          <w:p w:rsidR="00C624DF" w:rsidRPr="00ED20B5" w:rsidRDefault="00C624DF" w:rsidP="00B65D57">
            <w:pPr>
              <w:pStyle w:val="af5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течение 10 (десяти) банковских дней с даты </w:t>
            </w:r>
            <w:r w:rsidR="00383EBA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получения</w:t>
            </w:r>
            <w:r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оригинала счета  на основании подписанного Заказчиком Акта приемки/УПД выполненных Работ по проектированию Заказчик производит платеж в размере 70% (семидесяти процентов) от </w:t>
            </w:r>
            <w:r w:rsidR="005F4BFE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стоимости</w:t>
            </w:r>
            <w:r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 по </w:t>
            </w:r>
            <w:r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проектированию, что составляет  ____(____) рублей, </w:t>
            </w:r>
            <w:r w:rsidR="00573C97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том числе </w:t>
            </w:r>
            <w:r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НДС ____% в размере ____(____) рублей, всего ____(____) рублей.</w:t>
            </w:r>
          </w:p>
          <w:p w:rsidR="005F4BFE" w:rsidRPr="00ED20B5" w:rsidRDefault="005F4BFE" w:rsidP="00B65D57">
            <w:pPr>
              <w:pStyle w:val="af5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4BFE" w:rsidRPr="00ED20B5" w:rsidRDefault="00E22689" w:rsidP="006730C0">
            <w:pPr>
              <w:pStyle w:val="af5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</w:t>
            </w:r>
            <w:r w:rsidR="005F4BFE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.1. в течение 10 (десяти) банковских дней с даты </w:t>
            </w:r>
            <w:r w:rsidR="00383EBA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получения</w:t>
            </w:r>
            <w:r w:rsidR="005F4BFE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оригинала счета  на основании подписанного Заказчиком Акта приемки/УПД выполненных Работ по проектированию Заказчик производит платеж в размере 100% (ста процентов) от стоимости Работ по проектированию, указанной в пункте </w:t>
            </w:r>
            <w:r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5F4BFE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F4BFE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настоящего </w:t>
            </w:r>
            <w:r w:rsidR="00353E05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Договора</w:t>
            </w:r>
            <w:r w:rsidR="005F4BFE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ermEnd w:id="696717537"/>
          <w:p w:rsidR="00C624DF" w:rsidRPr="00ED20B5" w:rsidRDefault="00C624DF" w:rsidP="006730C0">
            <w:pPr>
              <w:pStyle w:val="af5"/>
              <w:numPr>
                <w:ilvl w:val="1"/>
                <w:numId w:val="20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Обязанность по оплате считается исполненной с момента зачисления денежных средств на корреспондентский счет банка</w:t>
            </w:r>
            <w:r w:rsidR="00573C97"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573C97"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осуществляющего банковское обслуживание</w:t>
            </w:r>
            <w:r w:rsidRPr="00E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Подрядчика</w:t>
            </w:r>
          </w:p>
          <w:p w:rsidR="00C87027" w:rsidRPr="00ED20B5" w:rsidRDefault="00C87027" w:rsidP="006730C0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bCs/>
              </w:rPr>
            </w:pPr>
            <w:r w:rsidRPr="00ED20B5">
              <w:rPr>
                <w:bCs/>
              </w:rPr>
              <w:t xml:space="preserve">Стороны обязаны производить сверку расчетов по запросу Заказчика . Проект акта сверки подготавливается, оформляется Заказчиком  и направляется в адрес Подрядчика  заказным письмом или нарочным, под расписку. Подрядчик обязан в срок не позднее 7 (семи) </w:t>
            </w:r>
            <w:r w:rsidR="00A32EFE" w:rsidRPr="00ED20B5">
              <w:rPr>
                <w:bCs/>
              </w:rPr>
              <w:t xml:space="preserve">календарных </w:t>
            </w:r>
            <w:r w:rsidRPr="00ED20B5">
              <w:rPr>
                <w:bCs/>
              </w:rPr>
              <w:t>дней с даты получения акта сверки подписать его и направить один экземпляр (оригинал) в адрес Заказчика . Акт сверки со стороны Подрядчика  должен быть подписан руководителем и главным бухгалтером или уполномоченными руководителем на то лицами на основании доверенности</w:t>
            </w:r>
            <w:r w:rsidR="00BB6407" w:rsidRPr="00ED20B5">
              <w:t xml:space="preserve"> в которой прямо указано на признание долга</w:t>
            </w:r>
            <w:r w:rsidRPr="00ED20B5">
              <w:rPr>
                <w:bCs/>
              </w:rPr>
              <w:t xml:space="preserve">. Если акт сверки подписывается должностным лицом Подрядчика по доверенности, то в акте обязательно указываются ее реквизиты, а заверенная Подрядчиком  копия доверенности направляется вместе с актом. </w:t>
            </w:r>
          </w:p>
          <w:p w:rsidR="00C87027" w:rsidRPr="00ED20B5" w:rsidRDefault="00C87027" w:rsidP="006730C0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 w:rsidRPr="00ED20B5">
              <w:rPr>
                <w:bCs/>
              </w:rPr>
              <w:t>В случае, если учетные данные Подрядчика  не совпадают с данными, указанными Заказчиком  в акте сверки, Подрядчик  обязан подписать полученный акт сверки с разногласиями и в вышеуказанный срок направить один экземпляр (оригинал) Заказчику . В случае не возврата акта сверки в течение 7 (семи) календарных дней, суммы, предъявленные Заказчиком  считаются подтвержденными Подрядчиком.</w:t>
            </w:r>
          </w:p>
          <w:p w:rsidR="008E7577" w:rsidRPr="00ED20B5" w:rsidRDefault="008E7577" w:rsidP="006730C0">
            <w:pPr>
              <w:shd w:val="clear" w:color="auto" w:fill="FFFFFF"/>
              <w:ind w:firstLine="567"/>
              <w:jc w:val="both"/>
              <w:rPr>
                <w:i/>
              </w:rPr>
            </w:pPr>
            <w:permStart w:id="1557681886" w:edGrp="everyone"/>
            <w:r w:rsidRPr="00EC51DB">
              <w:rPr>
                <w:i/>
                <w:color w:val="FF0000"/>
              </w:rPr>
              <w:t>Пункт включается в случае, если по Договору предусмотрено перечисление аванса:</w:t>
            </w:r>
          </w:p>
          <w:p w:rsidR="008E7577" w:rsidRPr="00ED20B5" w:rsidRDefault="008E7577" w:rsidP="006730C0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bCs/>
              </w:rPr>
            </w:pPr>
            <w:r w:rsidRPr="00ED20B5">
              <w:rPr>
                <w:bCs/>
              </w:rPr>
              <w:t xml:space="preserve">Подрядчик в течение 5 (пяти) календарных дней со дня получения авансового платежа, предусмотренного п.п. </w:t>
            </w:r>
            <w:r w:rsidR="00E22689" w:rsidRPr="00ED20B5">
              <w:rPr>
                <w:bCs/>
              </w:rPr>
              <w:t>4.3</w:t>
            </w:r>
            <w:r w:rsidRPr="00ED20B5">
              <w:rPr>
                <w:bCs/>
              </w:rPr>
              <w:t>.1. Договора, обязан предоставить Заказчику счет-фактуру. Счет-фактура, подписанная Подрядчиком, направляется Заказчику в отсканированном электронном виде на адрес электронной почты Заказчика, указанный в разделе 1</w:t>
            </w:r>
            <w:r w:rsidR="00872435">
              <w:rPr>
                <w:bCs/>
              </w:rPr>
              <w:t>7</w:t>
            </w:r>
            <w:r w:rsidRPr="00ED20B5">
              <w:rPr>
                <w:bCs/>
              </w:rPr>
              <w:t xml:space="preserve"> Договора, а оригинал – почтовым отправлением в течение 3 (трех) календарных дней с  даты выставления. </w:t>
            </w:r>
          </w:p>
          <w:p w:rsidR="008E7577" w:rsidRPr="00ED20B5" w:rsidRDefault="008E7577" w:rsidP="00B65D57">
            <w:pPr>
              <w:shd w:val="clear" w:color="auto" w:fill="FFFFFF"/>
              <w:ind w:firstLine="567"/>
              <w:jc w:val="both"/>
            </w:pPr>
            <w:r w:rsidRPr="00ED20B5">
              <w:t xml:space="preserve">В случае досрочного </w:t>
            </w:r>
            <w:r w:rsidR="004F69F7" w:rsidRPr="00ED20B5">
              <w:t>прекращения действия</w:t>
            </w:r>
            <w:r w:rsidRPr="00ED20B5">
              <w:t xml:space="preserve"> Договора</w:t>
            </w:r>
            <w:r w:rsidR="00DC27AA" w:rsidRPr="00ED20B5">
              <w:t>,</w:t>
            </w:r>
            <w:r w:rsidRPr="00ED20B5">
              <w:t xml:space="preserve"> сумма уплаченного аванса подлежит зачету пропорционально стоимости принятых работ, остальную сумму аванса Подрядчик обязуется вернуть Заказчику в течение 15 (пятнадцати) календарных дней с </w:t>
            </w:r>
            <w:r w:rsidR="002331F2" w:rsidRPr="00ED20B5">
              <w:t>даты прекращения действия</w:t>
            </w:r>
            <w:r w:rsidRPr="00ED20B5">
              <w:t xml:space="preserve"> Договора.</w:t>
            </w:r>
          </w:p>
          <w:permEnd w:id="1557681886"/>
          <w:p w:rsidR="00B226EA" w:rsidRPr="00ED20B5" w:rsidRDefault="00B226EA" w:rsidP="00B65D57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</w:p>
          <w:p w:rsidR="00C87027" w:rsidRPr="00ED20B5" w:rsidRDefault="001B51A3" w:rsidP="00DC27A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20B5">
              <w:rPr>
                <w:b/>
                <w:bCs/>
              </w:rPr>
              <w:t>ИНТЕЛЛЕКТУАЛЬНЫЕ ПРАВА</w:t>
            </w:r>
          </w:p>
          <w:p w:rsidR="002A4FF1" w:rsidRPr="00ED20B5" w:rsidRDefault="002A4FF1" w:rsidP="006730C0">
            <w:pPr>
              <w:numPr>
                <w:ilvl w:val="1"/>
                <w:numId w:val="20"/>
              </w:numPr>
              <w:ind w:left="0" w:firstLine="567"/>
              <w:jc w:val="both"/>
            </w:pPr>
            <w:r w:rsidRPr="00ED20B5">
              <w:t>Исключительные права на все охраняемые и охраноспособные результаты</w:t>
            </w:r>
            <w:r w:rsidR="001B51A3" w:rsidRPr="00ED20B5">
              <w:t xml:space="preserve"> Работ </w:t>
            </w:r>
            <w:r w:rsidRPr="00ED20B5">
              <w:t>по проектированию, созданные или получе</w:t>
            </w:r>
            <w:r w:rsidR="001B51A3" w:rsidRPr="00ED20B5">
              <w:t>нные при выполнении настоящего Д</w:t>
            </w:r>
            <w:r w:rsidRPr="00ED20B5">
              <w:t xml:space="preserve">оговора или в связи с ним, которым предоставляется или может быть предоставлена правовая охрана как результатам интеллектуальной деятельности, </w:t>
            </w:r>
            <w:r w:rsidR="008834AA" w:rsidRPr="00ED20B5">
              <w:t xml:space="preserve">в том числе исключительное право на </w:t>
            </w:r>
            <w:r w:rsidR="00330C19" w:rsidRPr="00ED20B5">
              <w:t xml:space="preserve"> </w:t>
            </w:r>
            <w:r w:rsidR="006C7B8B" w:rsidRPr="00ED20B5">
              <w:t xml:space="preserve"> </w:t>
            </w:r>
            <w:permStart w:id="1256597131" w:edGrp="everyone"/>
            <w:r w:rsidR="008834AA" w:rsidRPr="00ED20B5">
              <w:t xml:space="preserve">подготовленную / </w:t>
            </w:r>
            <w:r w:rsidR="00C45846" w:rsidRPr="00ED20B5">
              <w:t>скорре</w:t>
            </w:r>
            <w:r w:rsidR="00F63F89" w:rsidRPr="00ED20B5">
              <w:t>к</w:t>
            </w:r>
            <w:r w:rsidR="00C45846" w:rsidRPr="00ED20B5">
              <w:t xml:space="preserve">тированную </w:t>
            </w:r>
            <w:r w:rsidR="008834AA" w:rsidRPr="00ED20B5">
              <w:t>Подрядчиком Проектную документацию</w:t>
            </w:r>
            <w:r w:rsidR="00C45846" w:rsidRPr="00ED20B5">
              <w:t>,</w:t>
            </w:r>
            <w:r w:rsidR="00F63F89" w:rsidRPr="00ED20B5">
              <w:t xml:space="preserve"> </w:t>
            </w:r>
            <w:r w:rsidR="00C45846" w:rsidRPr="00ED20B5">
              <w:t>подготовленную/изменённую</w:t>
            </w:r>
            <w:r w:rsidR="006C7B8B" w:rsidRPr="00ED20B5">
              <w:t xml:space="preserve"> </w:t>
            </w:r>
            <w:r w:rsidR="008834AA" w:rsidRPr="00ED20B5">
              <w:t>Рабочую документацию</w:t>
            </w:r>
            <w:permEnd w:id="1256597131"/>
            <w:r w:rsidR="008834AA" w:rsidRPr="00ED20B5">
              <w:t xml:space="preserve"> </w:t>
            </w:r>
            <w:r w:rsidRPr="00ED20B5">
              <w:t>принадлежат Заказчику.</w:t>
            </w:r>
          </w:p>
          <w:p w:rsidR="008834AA" w:rsidRPr="00ED20B5" w:rsidRDefault="002A4FF1" w:rsidP="006730C0">
            <w:pPr>
              <w:widowControl w:val="0"/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2"/>
            </w:pPr>
            <w:r w:rsidRPr="00ED20B5">
              <w:t>Подрядчик не вправе использовать результаты интеллектуальной деятельности, созданные или получе</w:t>
            </w:r>
            <w:r w:rsidR="001B51A3" w:rsidRPr="00ED20B5">
              <w:t>нные при выполнении настоящего Д</w:t>
            </w:r>
            <w:r w:rsidRPr="00ED20B5">
              <w:t>оговора или в связи с ним, в том числе для собственных нужд, без пред</w:t>
            </w:r>
            <w:r w:rsidR="006E2743" w:rsidRPr="00ED20B5">
              <w:t xml:space="preserve">варительного согласия Заказчика, в том числе </w:t>
            </w:r>
            <w:r w:rsidR="008834AA" w:rsidRPr="00ED20B5">
              <w:t>Подрядчик не вправе использовать</w:t>
            </w:r>
            <w:r w:rsidR="006C7B8B" w:rsidRPr="00ED20B5">
              <w:t xml:space="preserve">, </w:t>
            </w:r>
            <w:permStart w:id="1186728805" w:edGrp="everyone"/>
            <w:r w:rsidR="008834AA" w:rsidRPr="00ED20B5">
              <w:t xml:space="preserve">Проектную документацию / </w:t>
            </w:r>
            <w:r w:rsidR="00C45846" w:rsidRPr="00ED20B5">
              <w:t>скорре</w:t>
            </w:r>
            <w:r w:rsidR="00610B9D">
              <w:t>к</w:t>
            </w:r>
            <w:r w:rsidR="00C45846" w:rsidRPr="00ED20B5">
              <w:t xml:space="preserve">тированную </w:t>
            </w:r>
            <w:r w:rsidR="001B51A3" w:rsidRPr="00ED20B5">
              <w:t>Проектную документацию</w:t>
            </w:r>
            <w:r w:rsidR="00C45846" w:rsidRPr="00ED20B5">
              <w:t xml:space="preserve">, </w:t>
            </w:r>
            <w:r w:rsidR="008834AA" w:rsidRPr="00ED20B5">
              <w:t>Рабочую документацию</w:t>
            </w:r>
            <w:r w:rsidR="00C45846" w:rsidRPr="00ED20B5">
              <w:t>/изменённую Рабочую документацию</w:t>
            </w:r>
            <w:permEnd w:id="1186728805"/>
            <w:r w:rsidR="008834AA" w:rsidRPr="00ED20B5">
              <w:t xml:space="preserve"> для собственных нужд на условиях безвозмездной простой (неисключительной) лицензии в течение всего срока действия исключительного права на </w:t>
            </w:r>
            <w:permStart w:id="1763400202" w:edGrp="everyone"/>
            <w:r w:rsidR="008834AA" w:rsidRPr="00ED20B5">
              <w:t>Проектную документацию/</w:t>
            </w:r>
            <w:r w:rsidR="00C45846" w:rsidRPr="00ED20B5">
              <w:t xml:space="preserve">скорретированную </w:t>
            </w:r>
            <w:r w:rsidR="006C7B8B" w:rsidRPr="00ED20B5">
              <w:t>Проектную документацию</w:t>
            </w:r>
            <w:r w:rsidR="00C45846" w:rsidRPr="00ED20B5">
              <w:t>,</w:t>
            </w:r>
            <w:r w:rsidR="006C7B8B" w:rsidRPr="00ED20B5">
              <w:t xml:space="preserve"> </w:t>
            </w:r>
            <w:r w:rsidR="008834AA" w:rsidRPr="00ED20B5">
              <w:t>Рабочую документацию</w:t>
            </w:r>
            <w:r w:rsidR="00C45846" w:rsidRPr="00ED20B5">
              <w:t>/</w:t>
            </w:r>
            <w:r w:rsidR="00F63F89" w:rsidRPr="00ED20B5">
              <w:t xml:space="preserve"> </w:t>
            </w:r>
            <w:r w:rsidR="00C45846" w:rsidRPr="00ED20B5">
              <w:t>изменённую Рабочую документацию</w:t>
            </w:r>
            <w:permEnd w:id="1763400202"/>
            <w:r w:rsidR="008834AA" w:rsidRPr="00ED20B5">
              <w:t xml:space="preserve">, для подготовки </w:t>
            </w:r>
            <w:permStart w:id="1447457925" w:edGrp="everyone"/>
            <w:r w:rsidR="008834AA" w:rsidRPr="00ED20B5">
              <w:t>любой другой проектной документации / рабочей документации</w:t>
            </w:r>
            <w:permEnd w:id="1447457925"/>
            <w:r w:rsidR="008834AA" w:rsidRPr="00ED20B5">
              <w:t>, в том числе для аналогичного по назначению и проектной мощности объекта капитального строительства.</w:t>
            </w:r>
          </w:p>
          <w:p w:rsidR="002A4FF1" w:rsidRPr="00ED20B5" w:rsidRDefault="002A4FF1" w:rsidP="006730C0">
            <w:pPr>
              <w:widowControl w:val="0"/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2"/>
              <w:rPr>
                <w:szCs w:val="20"/>
              </w:rPr>
            </w:pPr>
            <w:r w:rsidRPr="00ED20B5">
              <w:rPr>
                <w:szCs w:val="20"/>
              </w:rPr>
              <w:lastRenderedPageBreak/>
              <w:t xml:space="preserve">Исключительное право на </w:t>
            </w:r>
            <w:permStart w:id="1955206471" w:edGrp="everyone"/>
            <w:r w:rsidR="00594A74" w:rsidRPr="00ED20B5">
              <w:t>подготовленную/</w:t>
            </w:r>
            <w:r w:rsidR="00C45846" w:rsidRPr="00ED20B5">
              <w:t>скорре</w:t>
            </w:r>
            <w:r w:rsidR="00610B9D">
              <w:t>к</w:t>
            </w:r>
            <w:r w:rsidR="00C45846" w:rsidRPr="00ED20B5">
              <w:t>тированную</w:t>
            </w:r>
            <w:r w:rsidR="00594A74" w:rsidRPr="00ED20B5">
              <w:t xml:space="preserve"> Проектную документацию</w:t>
            </w:r>
            <w:r w:rsidR="00C45846" w:rsidRPr="00ED20B5">
              <w:t>, подготовленную/изменённую</w:t>
            </w:r>
            <w:r w:rsidR="00594A74" w:rsidRPr="00ED20B5">
              <w:t xml:space="preserve"> Рабочую документацию</w:t>
            </w:r>
            <w:permEnd w:id="1955206471"/>
            <w:r w:rsidR="00594A74" w:rsidRPr="00ED20B5">
              <w:t xml:space="preserve"> переходит к Заказчику с момента её приемки </w:t>
            </w:r>
            <w:r w:rsidRPr="00ED20B5">
              <w:rPr>
                <w:szCs w:val="20"/>
              </w:rPr>
              <w:t xml:space="preserve">по </w:t>
            </w:r>
            <w:permStart w:id="241899174" w:edGrp="everyone"/>
            <w:r w:rsidR="002C5636" w:rsidRPr="00ED20B5">
              <w:rPr>
                <w:szCs w:val="20"/>
              </w:rPr>
              <w:t>А</w:t>
            </w:r>
            <w:r w:rsidR="0087063D" w:rsidRPr="00ED20B5">
              <w:t>кту приемки</w:t>
            </w:r>
            <w:r w:rsidR="006B1031" w:rsidRPr="00ED20B5">
              <w:t>/УПД</w:t>
            </w:r>
            <w:permEnd w:id="241899174"/>
            <w:r w:rsidR="00594A74" w:rsidRPr="00ED20B5">
              <w:t xml:space="preserve"> выполненных Р</w:t>
            </w:r>
            <w:r w:rsidRPr="00ED20B5">
              <w:t>абот по проектированию</w:t>
            </w:r>
            <w:r w:rsidRPr="00ED20B5">
              <w:rPr>
                <w:szCs w:val="20"/>
              </w:rPr>
              <w:t>. Вознаграждение Подрядчика за отчуждение исключительных прав на созданный результат интеллектуальной деятельности включено в стоимость работ по настоящему Договору, указанную в п.</w:t>
            </w:r>
            <w:r w:rsidR="00E22689" w:rsidRPr="00ED20B5">
              <w:rPr>
                <w:szCs w:val="20"/>
              </w:rPr>
              <w:t>4</w:t>
            </w:r>
            <w:r w:rsidRPr="00ED20B5">
              <w:rPr>
                <w:szCs w:val="20"/>
              </w:rPr>
              <w:t>.1</w:t>
            </w:r>
            <w:r w:rsidR="00E22689" w:rsidRPr="00ED20B5">
              <w:rPr>
                <w:szCs w:val="20"/>
              </w:rPr>
              <w:t xml:space="preserve">. </w:t>
            </w:r>
            <w:r w:rsidR="00594A74" w:rsidRPr="00ED20B5">
              <w:rPr>
                <w:szCs w:val="20"/>
              </w:rPr>
              <w:t xml:space="preserve">настоящего </w:t>
            </w:r>
            <w:r w:rsidRPr="00ED20B5">
              <w:rPr>
                <w:szCs w:val="20"/>
              </w:rPr>
              <w:t>Договора.</w:t>
            </w:r>
          </w:p>
          <w:p w:rsidR="006C7B8B" w:rsidRPr="00ED20B5" w:rsidRDefault="004A58B0" w:rsidP="006730C0">
            <w:pPr>
              <w:widowControl w:val="0"/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2"/>
              <w:rPr>
                <w:szCs w:val="20"/>
              </w:rPr>
            </w:pPr>
            <w:r w:rsidRPr="00ED20B5">
              <w:rPr>
                <w:szCs w:val="20"/>
              </w:rPr>
              <w:t>Подрядчик</w:t>
            </w:r>
            <w:r w:rsidR="006C7B8B" w:rsidRPr="00ED20B5">
              <w:rPr>
                <w:szCs w:val="20"/>
              </w:rPr>
              <w:t xml:space="preserve"> заверяет Заказчика, что он является обладателем всех необходимых прав на результаты интеллектуальной деятельности, используемые </w:t>
            </w:r>
            <w:r w:rsidRPr="00ED20B5">
              <w:rPr>
                <w:szCs w:val="20"/>
              </w:rPr>
              <w:t>Подрядчиком</w:t>
            </w:r>
            <w:r w:rsidR="006C7B8B" w:rsidRPr="00ED20B5">
              <w:rPr>
                <w:szCs w:val="20"/>
              </w:rPr>
              <w:t xml:space="preserve"> при выполне</w:t>
            </w:r>
            <w:r w:rsidRPr="00ED20B5">
              <w:rPr>
                <w:szCs w:val="20"/>
              </w:rPr>
              <w:t>нии работ по настоящему Д</w:t>
            </w:r>
            <w:r w:rsidR="006C7B8B" w:rsidRPr="00ED20B5">
              <w:rPr>
                <w:szCs w:val="20"/>
              </w:rPr>
              <w:t>оговору.</w:t>
            </w:r>
          </w:p>
          <w:p w:rsidR="006C7B8B" w:rsidRPr="00ED20B5" w:rsidRDefault="004A58B0" w:rsidP="006730C0">
            <w:pPr>
              <w:widowControl w:val="0"/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2"/>
              <w:rPr>
                <w:szCs w:val="20"/>
              </w:rPr>
            </w:pPr>
            <w:r w:rsidRPr="00ED20B5">
              <w:rPr>
                <w:szCs w:val="20"/>
              </w:rPr>
              <w:t>Подрядчик</w:t>
            </w:r>
            <w:r w:rsidR="006C7B8B" w:rsidRPr="00ED20B5">
              <w:rPr>
                <w:szCs w:val="20"/>
              </w:rPr>
              <w:t xml:space="preserve"> заверяет Заказчика, что результаты интеллектуальной деятельности создаются в рамках выполнения служебных обязанностей лицами (авторами), которые состоят с </w:t>
            </w:r>
            <w:r w:rsidRPr="00ED20B5">
              <w:rPr>
                <w:szCs w:val="20"/>
              </w:rPr>
              <w:t>Подрядчиком</w:t>
            </w:r>
            <w:r w:rsidR="006C7B8B" w:rsidRPr="00ED20B5">
              <w:rPr>
                <w:szCs w:val="20"/>
              </w:rPr>
              <w:t xml:space="preserve"> в трудовых отношениях, либо у </w:t>
            </w:r>
            <w:r w:rsidRPr="00ED20B5">
              <w:rPr>
                <w:szCs w:val="20"/>
              </w:rPr>
              <w:t>Подрядчика</w:t>
            </w:r>
            <w:r w:rsidR="006C7B8B" w:rsidRPr="00ED20B5">
              <w:rPr>
                <w:szCs w:val="20"/>
              </w:rPr>
              <w:t xml:space="preserve"> с автором заключен соответствующий гражданско-правовой договор на создание результата интеллектуальной деятельности. </w:t>
            </w:r>
            <w:r w:rsidRPr="00ED20B5">
              <w:rPr>
                <w:szCs w:val="20"/>
              </w:rPr>
              <w:t>Подрядчик</w:t>
            </w:r>
            <w:r w:rsidR="006C7B8B" w:rsidRPr="00ED20B5">
              <w:rPr>
                <w:szCs w:val="20"/>
              </w:rPr>
              <w:t xml:space="preserve"> заверяет, что им урегулированы все отношения с авторами и другими правообладателями, включая отношения, связанные с выплатой любых предусмотренных законом вознаграждений. </w:t>
            </w:r>
            <w:r w:rsidRPr="00ED20B5">
              <w:rPr>
                <w:szCs w:val="20"/>
              </w:rPr>
              <w:t>Подрядчик</w:t>
            </w:r>
            <w:r w:rsidR="006C7B8B" w:rsidRPr="00ED20B5">
              <w:rPr>
                <w:szCs w:val="20"/>
              </w:rPr>
              <w:t xml:space="preserve"> обязуется предоставить по запросу Заказчика документы, подтверждающие данные заверения.</w:t>
            </w:r>
          </w:p>
          <w:p w:rsidR="006C7B8B" w:rsidRPr="00ED20B5" w:rsidRDefault="004A58B0" w:rsidP="006730C0">
            <w:pPr>
              <w:widowControl w:val="0"/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2"/>
              <w:rPr>
                <w:szCs w:val="20"/>
              </w:rPr>
            </w:pPr>
            <w:r w:rsidRPr="00ED20B5">
              <w:rPr>
                <w:szCs w:val="20"/>
              </w:rPr>
              <w:t>Подрядчик</w:t>
            </w:r>
            <w:r w:rsidR="006C7B8B" w:rsidRPr="00ED20B5">
              <w:rPr>
                <w:szCs w:val="20"/>
              </w:rPr>
              <w:t xml:space="preserve"> заверяет, что на момент передачи Заказчику исключительные права на результаты интеллектуальной деятельности, созданные или получе</w:t>
            </w:r>
            <w:r w:rsidRPr="00ED20B5">
              <w:rPr>
                <w:szCs w:val="20"/>
              </w:rPr>
              <w:t>нные при выполнении настоящего Д</w:t>
            </w:r>
            <w:r w:rsidR="006C7B8B" w:rsidRPr="00ED20B5">
              <w:rPr>
                <w:szCs w:val="20"/>
              </w:rPr>
              <w:t>оговора или в связи с ним, не отчуждены, не заложены, не переданы иным третьим лицам и не обременены каким-либо иным образом.</w:t>
            </w:r>
          </w:p>
          <w:p w:rsidR="006C7B8B" w:rsidRPr="00ED20B5" w:rsidRDefault="004A58B0" w:rsidP="006730C0">
            <w:pPr>
              <w:widowControl w:val="0"/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2"/>
              <w:rPr>
                <w:szCs w:val="20"/>
              </w:rPr>
            </w:pPr>
            <w:r w:rsidRPr="00ED20B5">
              <w:rPr>
                <w:szCs w:val="20"/>
              </w:rPr>
              <w:t>Подрядчик</w:t>
            </w:r>
            <w:r w:rsidR="006C7B8B" w:rsidRPr="00ED20B5">
              <w:rPr>
                <w:szCs w:val="20"/>
              </w:rPr>
              <w:t xml:space="preserve"> обязан в письменной форме согласовывать с Заказчиком необходимость использования результатов интеллектуальной деятельности, имущественные интеллектуальные права на которые принадлежат третьим лицам, а также приобретение прав на их использование, в том числе на использование путем переработки, и условия приобретения такого имущественного права. При этом риск нарушения прав третьих лиц на результаты интеллектуальной деятельности несет </w:t>
            </w:r>
            <w:r w:rsidR="00B03A57" w:rsidRPr="00ED20B5">
              <w:rPr>
                <w:szCs w:val="20"/>
              </w:rPr>
              <w:t>Подрядчик</w:t>
            </w:r>
            <w:r w:rsidR="006C7B8B" w:rsidRPr="00ED20B5">
              <w:rPr>
                <w:szCs w:val="20"/>
              </w:rPr>
              <w:t>.</w:t>
            </w:r>
          </w:p>
          <w:p w:rsidR="006C7B8B" w:rsidRPr="00ED20B5" w:rsidRDefault="00B52DD6" w:rsidP="006730C0">
            <w:pPr>
              <w:widowControl w:val="0"/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2"/>
              <w:rPr>
                <w:szCs w:val="20"/>
              </w:rPr>
            </w:pPr>
            <w:r w:rsidRPr="00ED20B5">
              <w:rPr>
                <w:szCs w:val="20"/>
              </w:rPr>
              <w:t>Подрядчик</w:t>
            </w:r>
            <w:r w:rsidR="006C7B8B" w:rsidRPr="00ED20B5">
              <w:rPr>
                <w:szCs w:val="20"/>
              </w:rPr>
              <w:t xml:space="preserve"> обязуется до момента передачи Заказчику материального носителя с результатами интеллектуальной деятельности</w:t>
            </w:r>
            <w:r w:rsidRPr="00ED20B5">
              <w:rPr>
                <w:szCs w:val="20"/>
              </w:rPr>
              <w:t xml:space="preserve"> </w:t>
            </w:r>
            <w:r w:rsidR="006C7B8B" w:rsidRPr="00ED20B5">
              <w:rPr>
                <w:szCs w:val="20"/>
              </w:rPr>
              <w:t xml:space="preserve">получить у авторов, участвующих в создании результата, охраняемого авторским правом, разрешения на его использование Заказчиком и любыми иными определяемыми им лицами без указания имен таких авторов. </w:t>
            </w:r>
          </w:p>
          <w:p w:rsidR="006C7B8B" w:rsidRPr="00ED20B5" w:rsidRDefault="00B52DD6" w:rsidP="006730C0">
            <w:pPr>
              <w:widowControl w:val="0"/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2"/>
              <w:rPr>
                <w:szCs w:val="20"/>
              </w:rPr>
            </w:pPr>
            <w:r w:rsidRPr="00ED20B5">
              <w:rPr>
                <w:szCs w:val="20"/>
              </w:rPr>
              <w:t>Подрядчик</w:t>
            </w:r>
            <w:r w:rsidR="006C7B8B" w:rsidRPr="00ED20B5">
              <w:rPr>
                <w:szCs w:val="20"/>
              </w:rPr>
              <w:t xml:space="preserve"> обязуется получить у авторов, участвующих в создании результатов интеллектуальной деятельности, охраняемых авторским правом, согласие на снабжение данных результатов Заказчиком и любыми иными определяемыми им лицами иллюстрациями, предисловиями, послесловиями, комментариями или иными пояснениями и сопроводительными надписями, а также на внесение изменений, сокращений и дополнений в такие результаты.</w:t>
            </w:r>
          </w:p>
          <w:p w:rsidR="006C7B8B" w:rsidRPr="00ED20B5" w:rsidRDefault="006C7B8B" w:rsidP="006730C0">
            <w:pPr>
              <w:widowControl w:val="0"/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2"/>
              <w:rPr>
                <w:szCs w:val="20"/>
              </w:rPr>
            </w:pPr>
            <w:r w:rsidRPr="00ED20B5">
              <w:rPr>
                <w:szCs w:val="20"/>
              </w:rPr>
              <w:t xml:space="preserve">В случае предъявления Заказчику претензий или требований, связанных с использованием результатов интеллектуальной деятельности или распоряжением правами на них, </w:t>
            </w:r>
            <w:r w:rsidR="00B52DD6" w:rsidRPr="00ED20B5">
              <w:rPr>
                <w:szCs w:val="20"/>
              </w:rPr>
              <w:t>Подрядчик</w:t>
            </w:r>
            <w:r w:rsidRPr="00ED20B5">
              <w:rPr>
                <w:szCs w:val="20"/>
              </w:rPr>
              <w:t xml:space="preserve"> обязан возместить Заказчику в полном размере любые убытки, которые могут возникнуть или возникнут в связи с претензиями со стороны правообладателей, правоохранительных органов или иных третьих лиц. </w:t>
            </w:r>
            <w:r w:rsidR="00E63112" w:rsidRPr="00ED20B5">
              <w:rPr>
                <w:szCs w:val="20"/>
              </w:rPr>
              <w:t>Подрядчик</w:t>
            </w:r>
            <w:r w:rsidRPr="00ED20B5">
              <w:rPr>
                <w:szCs w:val="20"/>
              </w:rPr>
              <w:t xml:space="preserve"> обязан за свой счет предпринять все необходимые действия, исключающие возникновение расходов и убытков Заказчика, связанных с указанными претензиями.</w:t>
            </w:r>
          </w:p>
          <w:p w:rsidR="006C7B8B" w:rsidRPr="00ED20B5" w:rsidRDefault="00E63112" w:rsidP="006730C0">
            <w:pPr>
              <w:widowControl w:val="0"/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2"/>
              <w:rPr>
                <w:szCs w:val="20"/>
              </w:rPr>
            </w:pPr>
            <w:r w:rsidRPr="00ED20B5">
              <w:rPr>
                <w:szCs w:val="20"/>
              </w:rPr>
              <w:t>Подрядчик</w:t>
            </w:r>
            <w:r w:rsidR="006C7B8B" w:rsidRPr="00ED20B5">
              <w:rPr>
                <w:szCs w:val="20"/>
              </w:rPr>
              <w:t xml:space="preserve"> обяз</w:t>
            </w:r>
            <w:r w:rsidRPr="00ED20B5">
              <w:rPr>
                <w:szCs w:val="20"/>
              </w:rPr>
              <w:t>ан</w:t>
            </w:r>
            <w:r w:rsidR="006C7B8B" w:rsidRPr="00ED20B5">
              <w:rPr>
                <w:szCs w:val="20"/>
              </w:rPr>
              <w:t xml:space="preserve"> </w:t>
            </w:r>
            <w:r w:rsidRPr="00ED20B5">
              <w:rPr>
                <w:szCs w:val="20"/>
              </w:rPr>
              <w:t xml:space="preserve">немедленно </w:t>
            </w:r>
            <w:r w:rsidR="006C7B8B" w:rsidRPr="00ED20B5">
              <w:rPr>
                <w:szCs w:val="20"/>
              </w:rPr>
              <w:t>уведом</w:t>
            </w:r>
            <w:r w:rsidRPr="00ED20B5">
              <w:rPr>
                <w:szCs w:val="20"/>
              </w:rPr>
              <w:t>ить</w:t>
            </w:r>
            <w:r w:rsidR="006C7B8B" w:rsidRPr="00ED20B5">
              <w:rPr>
                <w:szCs w:val="20"/>
              </w:rPr>
              <w:t xml:space="preserve"> Заказчика о создании </w:t>
            </w:r>
            <w:r w:rsidRPr="00ED20B5">
              <w:rPr>
                <w:szCs w:val="20"/>
              </w:rPr>
              <w:t xml:space="preserve">при исполнении настоящего Договора </w:t>
            </w:r>
            <w:r w:rsidR="006C7B8B" w:rsidRPr="00ED20B5">
              <w:rPr>
                <w:szCs w:val="20"/>
              </w:rPr>
              <w:t xml:space="preserve">любых </w:t>
            </w:r>
            <w:r w:rsidRPr="00ED20B5">
              <w:rPr>
                <w:szCs w:val="20"/>
              </w:rPr>
              <w:t>охраноспособных результатов интеллектуальной деятельности</w:t>
            </w:r>
            <w:r w:rsidR="006C7B8B" w:rsidRPr="00ED20B5">
              <w:rPr>
                <w:szCs w:val="20"/>
              </w:rPr>
              <w:t>, а также оказывать Заказчику содействие в государственной регистрации результата интеллектуальной деятельности, созданного по настоящему Договору.</w:t>
            </w:r>
          </w:p>
          <w:p w:rsidR="001B2398" w:rsidRPr="00ED20B5" w:rsidRDefault="00FA237C" w:rsidP="006730C0">
            <w:pPr>
              <w:widowControl w:val="0"/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2"/>
              <w:rPr>
                <w:szCs w:val="20"/>
              </w:rPr>
            </w:pPr>
            <w:r w:rsidRPr="00ED20B5">
              <w:rPr>
                <w:szCs w:val="20"/>
              </w:rPr>
              <w:t>В</w:t>
            </w:r>
            <w:r w:rsidR="001B2398" w:rsidRPr="00ED20B5">
              <w:rPr>
                <w:szCs w:val="20"/>
              </w:rPr>
              <w:t xml:space="preserve">ыполнение обязательств по настоящему Договору и передача Заказчику результата Работ и их использование не нарушает и не будет нарушать исключительных прав третьих лиц. </w:t>
            </w:r>
          </w:p>
          <w:p w:rsidR="00E63112" w:rsidRPr="00ED20B5" w:rsidRDefault="00FA237C" w:rsidP="006730C0">
            <w:pPr>
              <w:widowControl w:val="0"/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2"/>
              <w:rPr>
                <w:szCs w:val="20"/>
              </w:rPr>
            </w:pPr>
            <w:r w:rsidRPr="00ED20B5">
              <w:rPr>
                <w:szCs w:val="20"/>
              </w:rPr>
              <w:t>Подря</w:t>
            </w:r>
            <w:r w:rsidR="00A32EFE" w:rsidRPr="00ED20B5">
              <w:rPr>
                <w:szCs w:val="20"/>
              </w:rPr>
              <w:t>д</w:t>
            </w:r>
            <w:r w:rsidRPr="00ED20B5">
              <w:rPr>
                <w:szCs w:val="20"/>
              </w:rPr>
              <w:t xml:space="preserve">чик </w:t>
            </w:r>
            <w:r w:rsidR="001B2398" w:rsidRPr="00ED20B5">
              <w:rPr>
                <w:szCs w:val="20"/>
              </w:rPr>
              <w:t>будет использовать при выполнении обязательств по настоящему Договору объекты интеллектуальной собственности, принадлежащие третьим лицам, только если он получил на это соответствующие разрешения (лицензии) этих лиц.</w:t>
            </w:r>
          </w:p>
          <w:p w:rsidR="001B2398" w:rsidRPr="00ED20B5" w:rsidRDefault="001B2398" w:rsidP="006730C0">
            <w:pPr>
              <w:widowControl w:val="0"/>
              <w:tabs>
                <w:tab w:val="num" w:pos="1060"/>
              </w:tabs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outlineLvl w:val="2"/>
              <w:rPr>
                <w:szCs w:val="20"/>
              </w:rPr>
            </w:pPr>
          </w:p>
          <w:p w:rsidR="001B2398" w:rsidRPr="00ED20B5" w:rsidRDefault="001B2398" w:rsidP="00B65D57">
            <w:pPr>
              <w:widowControl w:val="0"/>
              <w:tabs>
                <w:tab w:val="num" w:pos="1060"/>
              </w:tabs>
              <w:overflowPunct w:val="0"/>
              <w:autoSpaceDE w:val="0"/>
              <w:autoSpaceDN w:val="0"/>
              <w:adjustRightInd w:val="0"/>
              <w:ind w:left="11" w:firstLine="466"/>
              <w:jc w:val="both"/>
              <w:textAlignment w:val="baseline"/>
              <w:outlineLvl w:val="2"/>
              <w:rPr>
                <w:szCs w:val="20"/>
              </w:rPr>
            </w:pPr>
          </w:p>
          <w:p w:rsidR="00C91A50" w:rsidRPr="00ED20B5" w:rsidRDefault="00C91A50" w:rsidP="00DC27A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20B5">
              <w:rPr>
                <w:b/>
                <w:bCs/>
                <w:caps/>
              </w:rPr>
              <w:t>Права и обязанности Сторон</w:t>
            </w:r>
          </w:p>
          <w:p w:rsidR="00C91A50" w:rsidRPr="00ED20B5" w:rsidRDefault="00C91A50" w:rsidP="006730C0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D20B5">
              <w:rPr>
                <w:b/>
              </w:rPr>
              <w:t>Заказчик обязуется:</w:t>
            </w:r>
          </w:p>
          <w:p w:rsidR="00C91A50" w:rsidRPr="00ED20B5" w:rsidRDefault="005F471D" w:rsidP="00B65D57">
            <w:pPr>
              <w:autoSpaceDE w:val="0"/>
              <w:autoSpaceDN w:val="0"/>
              <w:adjustRightInd w:val="0"/>
              <w:ind w:firstLine="567"/>
              <w:jc w:val="both"/>
            </w:pPr>
            <w:r w:rsidRPr="00ED20B5">
              <w:t>6</w:t>
            </w:r>
            <w:r w:rsidR="00BC75B0" w:rsidRPr="00ED20B5">
              <w:t>.1.1</w:t>
            </w:r>
            <w:r w:rsidR="00BC75B0" w:rsidRPr="00ED20B5">
              <w:rPr>
                <w:i/>
              </w:rPr>
              <w:t>.</w:t>
            </w:r>
            <w:r w:rsidR="00345791" w:rsidRPr="00ED20B5">
              <w:t xml:space="preserve"> </w:t>
            </w:r>
            <w:r w:rsidR="00C144EE" w:rsidRPr="00ED20B5">
              <w:t>с</w:t>
            </w:r>
            <w:r w:rsidR="00C91A50" w:rsidRPr="00ED20B5">
              <w:t xml:space="preserve">воевременно производить приемку и оплату </w:t>
            </w:r>
            <w:r w:rsidR="009E4136" w:rsidRPr="00ED20B5">
              <w:t>Работ по проектированию;</w:t>
            </w:r>
          </w:p>
          <w:p w:rsidR="009E4136" w:rsidRPr="00ED20B5" w:rsidRDefault="005F471D" w:rsidP="00B65D57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  <w:r w:rsidRPr="00ED20B5">
              <w:t>6</w:t>
            </w:r>
            <w:r w:rsidR="009E4136" w:rsidRPr="00ED20B5">
              <w:t>.1.</w:t>
            </w:r>
            <w:r w:rsidRPr="00ED20B5">
              <w:t>2</w:t>
            </w:r>
            <w:r w:rsidR="00C91A50" w:rsidRPr="00ED20B5">
              <w:t xml:space="preserve">. </w:t>
            </w:r>
            <w:r w:rsidR="009E4136" w:rsidRPr="00ED20B5">
              <w:t xml:space="preserve">в срок, предусмотренный п. </w:t>
            </w:r>
            <w:r w:rsidRPr="00ED20B5">
              <w:t>3</w:t>
            </w:r>
            <w:r w:rsidR="009E4136" w:rsidRPr="00ED20B5">
              <w:t>.1. Договора предоставить Подрядчику ГПЗУ</w:t>
            </w:r>
            <w:r w:rsidR="00455A0C" w:rsidRPr="00ED20B5">
              <w:t xml:space="preserve"> </w:t>
            </w:r>
            <w:permStart w:id="239815718" w:edGrp="everyone"/>
            <w:r w:rsidR="0084551F" w:rsidRPr="00ED20B5">
              <w:t>/</w:t>
            </w:r>
            <w:r w:rsidR="009E4136" w:rsidRPr="00ED20B5">
              <w:t xml:space="preserve"> </w:t>
            </w:r>
            <w:r w:rsidR="009E4136" w:rsidRPr="00ED20B5">
              <w:rPr>
                <w:i/>
              </w:rPr>
              <w:t>и Технические условия</w:t>
            </w:r>
            <w:r w:rsidR="00C15069" w:rsidRPr="00ED20B5">
              <w:rPr>
                <w:i/>
              </w:rPr>
              <w:t xml:space="preserve"> (если функционирование проектируемого Объекта невозможно обеспечить без подключения (технологического присоединения) Объекта к сетям инженерно-технического обеспечения)</w:t>
            </w:r>
            <w:permEnd w:id="239815718"/>
            <w:r w:rsidR="00C15069" w:rsidRPr="00ED20B5">
              <w:rPr>
                <w:i/>
              </w:rPr>
              <w:t>.</w:t>
            </w:r>
          </w:p>
          <w:p w:rsidR="009E4136" w:rsidRPr="00ED20B5" w:rsidRDefault="00C91A50" w:rsidP="006730C0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D20B5">
              <w:rPr>
                <w:b/>
              </w:rPr>
              <w:t xml:space="preserve">Заказчик </w:t>
            </w:r>
            <w:r w:rsidR="009E4136" w:rsidRPr="00ED20B5">
              <w:rPr>
                <w:b/>
              </w:rPr>
              <w:t>вправе:</w:t>
            </w:r>
          </w:p>
          <w:p w:rsidR="00C91A50" w:rsidRPr="00ED20B5" w:rsidRDefault="005F471D" w:rsidP="00B65D57">
            <w:pPr>
              <w:autoSpaceDE w:val="0"/>
              <w:autoSpaceDN w:val="0"/>
              <w:adjustRightInd w:val="0"/>
              <w:ind w:firstLine="567"/>
              <w:jc w:val="both"/>
            </w:pPr>
            <w:r w:rsidRPr="00ED20B5">
              <w:t>6</w:t>
            </w:r>
            <w:r w:rsidR="008B25E2" w:rsidRPr="00ED20B5">
              <w:t>.2.1. проверять ход, качество и сроки выполнения Работ по проектированию, не вмешиваясь в деятельность Подрядчика</w:t>
            </w:r>
            <w:r w:rsidR="00225D44" w:rsidRPr="00ED20B5">
              <w:t>, в том числе путем направления запросов Подрядчик</w:t>
            </w:r>
            <w:r w:rsidR="00D323C5" w:rsidRPr="00ED20B5">
              <w:t>у</w:t>
            </w:r>
            <w:r w:rsidR="00225D44" w:rsidRPr="00ED20B5">
              <w:t xml:space="preserve"> </w:t>
            </w:r>
            <w:r w:rsidR="00D323C5" w:rsidRPr="00ED20B5">
              <w:t>по</w:t>
            </w:r>
            <w:r w:rsidR="00455A0C" w:rsidRPr="00ED20B5">
              <w:t xml:space="preserve"> адрес</w:t>
            </w:r>
            <w:r w:rsidR="00D323C5" w:rsidRPr="00ED20B5">
              <w:t>у</w:t>
            </w:r>
            <w:r w:rsidR="00225D44" w:rsidRPr="00ED20B5">
              <w:t xml:space="preserve"> электронной почты</w:t>
            </w:r>
            <w:r w:rsidR="00A418C8" w:rsidRPr="00ED20B5">
              <w:t xml:space="preserve"> Подрядчика, указанн</w:t>
            </w:r>
            <w:r w:rsidR="00455A0C" w:rsidRPr="00ED20B5">
              <w:t>ы</w:t>
            </w:r>
            <w:r w:rsidR="00D3027D" w:rsidRPr="00ED20B5">
              <w:t xml:space="preserve">й в разделе </w:t>
            </w:r>
            <w:r w:rsidR="006B1031" w:rsidRPr="00ED20B5">
              <w:t>1</w:t>
            </w:r>
            <w:r w:rsidR="00872435">
              <w:t>7</w:t>
            </w:r>
            <w:r w:rsidR="00A418C8" w:rsidRPr="00ED20B5">
              <w:t xml:space="preserve"> Договора</w:t>
            </w:r>
            <w:r w:rsidR="008776CA" w:rsidRPr="00ED20B5">
              <w:t>;</w:t>
            </w:r>
          </w:p>
          <w:p w:rsidR="008776CA" w:rsidRPr="00ED20B5" w:rsidRDefault="005F471D" w:rsidP="00B65D57">
            <w:pPr>
              <w:autoSpaceDE w:val="0"/>
              <w:autoSpaceDN w:val="0"/>
              <w:adjustRightInd w:val="0"/>
              <w:ind w:firstLine="567"/>
              <w:jc w:val="both"/>
            </w:pPr>
            <w:r w:rsidRPr="00ED20B5">
              <w:t>6</w:t>
            </w:r>
            <w:r w:rsidR="008776CA" w:rsidRPr="00ED20B5">
              <w:t>.2.2. в процессе выполнения Подрядчиком Работ по</w:t>
            </w:r>
            <w:r w:rsidRPr="00ED20B5">
              <w:t xml:space="preserve"> проектированию</w:t>
            </w:r>
            <w:r w:rsidR="008776CA" w:rsidRPr="00ED20B5">
              <w:t xml:space="preserve"> изменить вид и (или) размеры Объекта путем согласования с Подрядчиком </w:t>
            </w:r>
            <w:r w:rsidR="007A5EB8" w:rsidRPr="00ED20B5">
              <w:rPr>
                <w:bCs/>
              </w:rPr>
              <w:t>нового Задания на проектирования</w:t>
            </w:r>
            <w:r w:rsidRPr="00ED20B5">
              <w:t xml:space="preserve"> или дополнений к нему</w:t>
            </w:r>
            <w:r w:rsidR="008776CA" w:rsidRPr="00ED20B5">
              <w:t>.</w:t>
            </w:r>
          </w:p>
          <w:p w:rsidR="0082618B" w:rsidRPr="00ED20B5" w:rsidRDefault="005F471D" w:rsidP="00B65D57">
            <w:pPr>
              <w:autoSpaceDE w:val="0"/>
              <w:autoSpaceDN w:val="0"/>
              <w:adjustRightInd w:val="0"/>
              <w:ind w:firstLine="567"/>
              <w:jc w:val="both"/>
            </w:pPr>
            <w:r w:rsidRPr="00ED20B5">
              <w:t>6</w:t>
            </w:r>
            <w:r w:rsidR="0082618B" w:rsidRPr="00ED20B5">
              <w:t xml:space="preserve">.2.3. использовать </w:t>
            </w:r>
            <w:permStart w:id="2071268695" w:edGrp="everyone"/>
            <w:r w:rsidR="0082618B" w:rsidRPr="00ED20B5">
              <w:t xml:space="preserve">Проектную документацию/ </w:t>
            </w:r>
            <w:r w:rsidR="00C45846" w:rsidRPr="00ED20B5">
              <w:t>скорректированную</w:t>
            </w:r>
            <w:r w:rsidR="00C15069" w:rsidRPr="00ED20B5">
              <w:t xml:space="preserve"> Проектную документацию</w:t>
            </w:r>
            <w:r w:rsidR="00C45846" w:rsidRPr="00ED20B5">
              <w:t xml:space="preserve">, </w:t>
            </w:r>
            <w:r w:rsidR="0082618B" w:rsidRPr="00ED20B5">
              <w:t>Рабочую документацию</w:t>
            </w:r>
            <w:r w:rsidR="00C45846" w:rsidRPr="00ED20B5">
              <w:t>/изменённую Рабочую документацию</w:t>
            </w:r>
            <w:permEnd w:id="2071268695"/>
            <w:r w:rsidR="0082618B" w:rsidRPr="00ED20B5">
              <w:t xml:space="preserve"> любым способом и в любых целях, в том числе передавать </w:t>
            </w:r>
            <w:permStart w:id="741546983" w:edGrp="everyone"/>
            <w:r w:rsidR="0082618B" w:rsidRPr="00ED20B5">
              <w:t>Проектную документацию/ Рабочую документацию</w:t>
            </w:r>
            <w:permEnd w:id="741546983"/>
            <w:r w:rsidR="0082618B" w:rsidRPr="00ED20B5">
              <w:t xml:space="preserve"> документацию третьим лицам и разглашать содержащиеся в ней данные без согласия Подрядчика</w:t>
            </w:r>
            <w:r w:rsidR="00C15069" w:rsidRPr="00ED20B5">
              <w:t>.</w:t>
            </w:r>
          </w:p>
          <w:p w:rsidR="00AE0425" w:rsidRPr="00ED20B5" w:rsidRDefault="00C91A50" w:rsidP="006730C0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D20B5">
              <w:rPr>
                <w:b/>
              </w:rPr>
              <w:t>Подрядчик обяз</w:t>
            </w:r>
            <w:r w:rsidR="00C060FA" w:rsidRPr="00ED20B5">
              <w:rPr>
                <w:b/>
              </w:rPr>
              <w:t>ан</w:t>
            </w:r>
            <w:r w:rsidRPr="00ED20B5">
              <w:rPr>
                <w:b/>
              </w:rPr>
              <w:t>:</w:t>
            </w:r>
          </w:p>
          <w:p w:rsidR="00AE0425" w:rsidRPr="00ED20B5" w:rsidRDefault="005F471D" w:rsidP="00B65D57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ED20B5">
              <w:t>6</w:t>
            </w:r>
            <w:r w:rsidR="0002600B" w:rsidRPr="00ED20B5">
              <w:t>.</w:t>
            </w:r>
            <w:r w:rsidR="00975073" w:rsidRPr="00ED20B5">
              <w:t>3</w:t>
            </w:r>
            <w:r w:rsidR="0002600B" w:rsidRPr="00ED20B5">
              <w:t>.</w:t>
            </w:r>
            <w:r w:rsidR="00975073" w:rsidRPr="00ED20B5">
              <w:t>1</w:t>
            </w:r>
            <w:r w:rsidR="0002600B" w:rsidRPr="00ED20B5">
              <w:t xml:space="preserve">. </w:t>
            </w:r>
            <w:r w:rsidR="00D670A7" w:rsidRPr="00ED20B5">
              <w:t xml:space="preserve">в период действия Договора </w:t>
            </w:r>
            <w:r w:rsidR="00AE0425" w:rsidRPr="00ED20B5">
              <w:t>соблюдать т</w:t>
            </w:r>
            <w:r w:rsidR="00731DE7" w:rsidRPr="00ED20B5">
              <w:t>ребовани</w:t>
            </w:r>
            <w:r w:rsidR="00C15069" w:rsidRPr="00ED20B5">
              <w:t>я</w:t>
            </w:r>
            <w:r w:rsidR="00731DE7" w:rsidRPr="00ED20B5">
              <w:t xml:space="preserve"> законодательства Российской Федерации о градостроительной деятельности, </w:t>
            </w:r>
            <w:r w:rsidR="00EE7F4D" w:rsidRPr="00ED20B5">
              <w:t>нормативных актов, национальных стандартов, сводов правил, технических регламентов для</w:t>
            </w:r>
            <w:r w:rsidR="00731DE7" w:rsidRPr="00ED20B5">
              <w:t xml:space="preserve"> выполнения работ </w:t>
            </w:r>
            <w:r w:rsidRPr="00ED20B5">
              <w:t>по проектированию</w:t>
            </w:r>
            <w:r w:rsidR="00AE0425" w:rsidRPr="00ED20B5">
              <w:t>, исполнять (при наличии) предписания органов государственного строительного надзора при строительстве, реконструкции</w:t>
            </w:r>
            <w:r w:rsidR="00F35D56" w:rsidRPr="00ED20B5">
              <w:t xml:space="preserve"> Объекта</w:t>
            </w:r>
            <w:r w:rsidR="00AE0425" w:rsidRPr="00ED20B5">
              <w:t xml:space="preserve">. </w:t>
            </w:r>
          </w:p>
          <w:p w:rsidR="00D664AD" w:rsidRPr="00ED20B5" w:rsidRDefault="005F471D" w:rsidP="00B65D57">
            <w:pPr>
              <w:autoSpaceDE w:val="0"/>
              <w:autoSpaceDN w:val="0"/>
              <w:adjustRightInd w:val="0"/>
              <w:ind w:firstLine="579"/>
              <w:jc w:val="both"/>
            </w:pPr>
            <w:r w:rsidRPr="00ED20B5">
              <w:t>6</w:t>
            </w:r>
            <w:r w:rsidR="00F35D56" w:rsidRPr="00ED20B5">
              <w:t>.3.2. в</w:t>
            </w:r>
            <w:r w:rsidR="00975073" w:rsidRPr="00ED20B5">
              <w:t xml:space="preserve"> случае </w:t>
            </w:r>
            <w:r w:rsidR="00731DE7" w:rsidRPr="00ED20B5">
              <w:t>применения к Подрядчику саморегулируемой организацией мер дисциплинарного воздействия в виде приостановления права осуществлять подготовку проектной документации</w:t>
            </w:r>
            <w:r w:rsidR="005B0B2D" w:rsidRPr="00ED20B5">
              <w:t>, а также</w:t>
            </w:r>
            <w:r w:rsidR="00AE0425" w:rsidRPr="00ED20B5">
              <w:t xml:space="preserve">  исключения Подрядчика из членов саморегулируемой организации</w:t>
            </w:r>
            <w:r w:rsidR="00975073" w:rsidRPr="00ED20B5">
              <w:t xml:space="preserve"> </w:t>
            </w:r>
            <w:r w:rsidR="00AF0CBC" w:rsidRPr="00ED20B5">
              <w:t xml:space="preserve">Подрядчик </w:t>
            </w:r>
            <w:r w:rsidR="00AE0425" w:rsidRPr="00ED20B5">
              <w:t xml:space="preserve">обязан уведомить Заказчика </w:t>
            </w:r>
            <w:r w:rsidR="00975073" w:rsidRPr="00ED20B5">
              <w:t xml:space="preserve"> в течение </w:t>
            </w:r>
            <w:r w:rsidR="00AE0425" w:rsidRPr="00ED20B5">
              <w:t xml:space="preserve">2 </w:t>
            </w:r>
            <w:r w:rsidR="00E23625" w:rsidRPr="00ED20B5">
              <w:t>(</w:t>
            </w:r>
            <w:r w:rsidR="00AE0425" w:rsidRPr="00ED20B5">
              <w:t>двух</w:t>
            </w:r>
            <w:r w:rsidR="00E23625" w:rsidRPr="00ED20B5">
              <w:t>)</w:t>
            </w:r>
            <w:r w:rsidR="00975073" w:rsidRPr="00ED20B5">
              <w:t xml:space="preserve"> календарных дней с </w:t>
            </w:r>
            <w:r w:rsidR="00AE0425" w:rsidRPr="00ED20B5">
              <w:t>момента наступления названного события.</w:t>
            </w:r>
          </w:p>
          <w:p w:rsidR="00225D44" w:rsidRPr="00ED20B5" w:rsidRDefault="005F471D" w:rsidP="00B65D57">
            <w:pPr>
              <w:autoSpaceDE w:val="0"/>
              <w:autoSpaceDN w:val="0"/>
              <w:adjustRightInd w:val="0"/>
              <w:ind w:firstLine="567"/>
              <w:jc w:val="both"/>
            </w:pPr>
            <w:r w:rsidRPr="00ED20B5">
              <w:t>6</w:t>
            </w:r>
            <w:r w:rsidR="00C91A50" w:rsidRPr="00ED20B5">
              <w:t>.3.</w:t>
            </w:r>
            <w:r w:rsidR="00F35D56" w:rsidRPr="00ED20B5">
              <w:t>3</w:t>
            </w:r>
            <w:r w:rsidR="00C91A50" w:rsidRPr="00ED20B5">
              <w:t xml:space="preserve">. </w:t>
            </w:r>
            <w:r w:rsidR="00225D44" w:rsidRPr="00ED20B5">
              <w:t xml:space="preserve">в течение 3 (трех) календарных дней с даты заключения Договора назначить лицо, ответственное со стороны Подрядчика за взаимодействие и решение оперативных вопросов с Заказчиком, и уведомить о нем </w:t>
            </w:r>
            <w:r w:rsidR="00F13BD8" w:rsidRPr="00ED20B5">
              <w:t>Заказчика</w:t>
            </w:r>
            <w:r w:rsidR="00225D44" w:rsidRPr="00ED20B5">
              <w:t xml:space="preserve"> с указанием средств связи с </w:t>
            </w:r>
            <w:r w:rsidR="00F35D56" w:rsidRPr="00ED20B5">
              <w:t>ответственным лицом</w:t>
            </w:r>
            <w:r w:rsidR="00225D44" w:rsidRPr="00ED20B5">
              <w:t xml:space="preserve"> по адресу электронной почты Заказчика, указанному в разделе </w:t>
            </w:r>
            <w:r w:rsidR="006B1031" w:rsidRPr="00ED20B5">
              <w:t>1</w:t>
            </w:r>
            <w:r w:rsidR="00872435">
              <w:t>7</w:t>
            </w:r>
            <w:r w:rsidR="006B1031" w:rsidRPr="00ED20B5">
              <w:t xml:space="preserve"> </w:t>
            </w:r>
            <w:r w:rsidR="00225D44" w:rsidRPr="00ED20B5">
              <w:t>Договора;</w:t>
            </w:r>
          </w:p>
          <w:p w:rsidR="00C91A50" w:rsidRPr="00ED20B5" w:rsidRDefault="005F471D" w:rsidP="00B65D57">
            <w:pPr>
              <w:autoSpaceDE w:val="0"/>
              <w:autoSpaceDN w:val="0"/>
              <w:adjustRightInd w:val="0"/>
              <w:ind w:firstLine="567"/>
              <w:jc w:val="both"/>
            </w:pPr>
            <w:r w:rsidRPr="00ED20B5">
              <w:t>6</w:t>
            </w:r>
            <w:r w:rsidR="00A84AE0" w:rsidRPr="00ED20B5">
              <w:t>.</w:t>
            </w:r>
            <w:r w:rsidR="0023653A" w:rsidRPr="00ED20B5">
              <w:t>3</w:t>
            </w:r>
            <w:r w:rsidR="00A84AE0" w:rsidRPr="00ED20B5">
              <w:t>.</w:t>
            </w:r>
            <w:r w:rsidR="00B344B0" w:rsidRPr="00ED20B5">
              <w:t>4</w:t>
            </w:r>
            <w:r w:rsidR="00A84AE0" w:rsidRPr="00ED20B5">
              <w:t xml:space="preserve">. </w:t>
            </w:r>
            <w:r w:rsidR="008776CA" w:rsidRPr="00ED20B5">
              <w:t>с</w:t>
            </w:r>
            <w:r w:rsidR="00C91A50" w:rsidRPr="00ED20B5">
              <w:t xml:space="preserve">воевременно и должным образом выполнять принятые на себя обязательства в соответствии с условиями </w:t>
            </w:r>
            <w:r w:rsidR="008776CA" w:rsidRPr="00ED20B5">
              <w:t>Д</w:t>
            </w:r>
            <w:r w:rsidR="00C91A50" w:rsidRPr="00ED20B5">
              <w:t>ог</w:t>
            </w:r>
            <w:r w:rsidR="008776CA" w:rsidRPr="00ED20B5">
              <w:t>овора;</w:t>
            </w:r>
          </w:p>
          <w:p w:rsidR="00594A74" w:rsidRPr="00ED20B5" w:rsidRDefault="005F471D" w:rsidP="00B65D57">
            <w:pPr>
              <w:autoSpaceDE w:val="0"/>
              <w:autoSpaceDN w:val="0"/>
              <w:adjustRightInd w:val="0"/>
              <w:ind w:firstLine="567"/>
              <w:jc w:val="both"/>
            </w:pPr>
            <w:r w:rsidRPr="00ED20B5">
              <w:t>6</w:t>
            </w:r>
            <w:r w:rsidR="00594A74" w:rsidRPr="00ED20B5">
              <w:t>.3.</w:t>
            </w:r>
            <w:r w:rsidR="00B344B0" w:rsidRPr="00ED20B5">
              <w:t>5</w:t>
            </w:r>
            <w:r w:rsidR="00594A74" w:rsidRPr="00ED20B5">
              <w:t xml:space="preserve">. </w:t>
            </w:r>
            <w:r w:rsidR="008B22E3" w:rsidRPr="00ED20B5">
              <w:t>соблюдать требования, содержащиеся в Задани</w:t>
            </w:r>
            <w:r w:rsidR="003D530C" w:rsidRPr="00ED20B5">
              <w:t>и</w:t>
            </w:r>
            <w:r w:rsidR="008B22E3" w:rsidRPr="00ED20B5">
              <w:t xml:space="preserve"> и других исходных данных для выполнения</w:t>
            </w:r>
            <w:r w:rsidR="00D16A08" w:rsidRPr="00ED20B5">
              <w:t xml:space="preserve"> Работ по проектированию</w:t>
            </w:r>
            <w:r w:rsidR="008B22E3" w:rsidRPr="00ED20B5">
              <w:t>, и вправе отступить от них только с согласия Заказчика.</w:t>
            </w:r>
          </w:p>
          <w:p w:rsidR="00C91A50" w:rsidRPr="00ED20B5" w:rsidRDefault="003D530C" w:rsidP="00B65D57">
            <w:pPr>
              <w:autoSpaceDE w:val="0"/>
              <w:autoSpaceDN w:val="0"/>
              <w:adjustRightInd w:val="0"/>
              <w:ind w:firstLine="567"/>
              <w:jc w:val="both"/>
            </w:pPr>
            <w:r w:rsidRPr="00ED20B5">
              <w:t>6</w:t>
            </w:r>
            <w:r w:rsidR="00C91A50" w:rsidRPr="00ED20B5">
              <w:t>.3.</w:t>
            </w:r>
            <w:r w:rsidR="00B344B0" w:rsidRPr="00ED20B5">
              <w:t>6</w:t>
            </w:r>
            <w:r w:rsidR="00C91A50" w:rsidRPr="00ED20B5">
              <w:t xml:space="preserve">. </w:t>
            </w:r>
            <w:r w:rsidR="003A03F5" w:rsidRPr="00ED20B5">
              <w:t>передавать</w:t>
            </w:r>
            <w:r w:rsidR="00C91A50" w:rsidRPr="00ED20B5">
              <w:t xml:space="preserve"> Заказчику </w:t>
            </w:r>
            <w:permStart w:id="1555323888" w:edGrp="everyone"/>
            <w:r w:rsidR="008776CA" w:rsidRPr="00ED20B5">
              <w:rPr>
                <w:i/>
              </w:rPr>
              <w:t>Проектную документацию</w:t>
            </w:r>
            <w:r w:rsidR="00455A0C" w:rsidRPr="00ED20B5">
              <w:rPr>
                <w:i/>
              </w:rPr>
              <w:t xml:space="preserve"> </w:t>
            </w:r>
            <w:r w:rsidR="008776CA" w:rsidRPr="00ED20B5">
              <w:rPr>
                <w:i/>
              </w:rPr>
              <w:t>/</w:t>
            </w:r>
            <w:r w:rsidR="00455A0C" w:rsidRPr="00ED20B5">
              <w:rPr>
                <w:i/>
              </w:rPr>
              <w:t xml:space="preserve"> </w:t>
            </w:r>
            <w:r w:rsidR="00C45846" w:rsidRPr="00ED20B5">
              <w:rPr>
                <w:i/>
              </w:rPr>
              <w:t>скорректированную</w:t>
            </w:r>
            <w:r w:rsidR="00D16A08" w:rsidRPr="00ED20B5">
              <w:rPr>
                <w:i/>
              </w:rPr>
              <w:t xml:space="preserve"> Проектную документацию</w:t>
            </w:r>
            <w:r w:rsidR="00C45846" w:rsidRPr="00ED20B5">
              <w:rPr>
                <w:i/>
              </w:rPr>
              <w:t>,</w:t>
            </w:r>
            <w:r w:rsidR="00D16A08" w:rsidRPr="00ED20B5">
              <w:rPr>
                <w:i/>
              </w:rPr>
              <w:t xml:space="preserve"> </w:t>
            </w:r>
            <w:r w:rsidR="008776CA" w:rsidRPr="00ED20B5">
              <w:rPr>
                <w:i/>
              </w:rPr>
              <w:t>Рабочую документацию</w:t>
            </w:r>
            <w:r w:rsidR="00C45846" w:rsidRPr="00ED20B5">
              <w:rPr>
                <w:i/>
              </w:rPr>
              <w:t>/изменённую Рабочую документацию</w:t>
            </w:r>
            <w:permEnd w:id="1555323888"/>
            <w:r w:rsidR="008776CA" w:rsidRPr="00ED20B5">
              <w:t xml:space="preserve"> </w:t>
            </w:r>
            <w:r w:rsidR="00C91A50" w:rsidRPr="00ED20B5">
              <w:t>в сроки, предусмот</w:t>
            </w:r>
            <w:r w:rsidR="008776CA" w:rsidRPr="00ED20B5">
              <w:t>ренные Д</w:t>
            </w:r>
            <w:r w:rsidR="00A84AE0" w:rsidRPr="00ED20B5">
              <w:t>оговором;</w:t>
            </w:r>
          </w:p>
          <w:p w:rsidR="00C91A50" w:rsidRPr="00ED20B5" w:rsidRDefault="003D530C" w:rsidP="00B65D57">
            <w:pPr>
              <w:autoSpaceDE w:val="0"/>
              <w:autoSpaceDN w:val="0"/>
              <w:adjustRightInd w:val="0"/>
              <w:ind w:firstLine="567"/>
              <w:jc w:val="both"/>
            </w:pPr>
            <w:r w:rsidRPr="00ED20B5">
              <w:t>6</w:t>
            </w:r>
            <w:r w:rsidR="00225D44" w:rsidRPr="00ED20B5">
              <w:t>.3.</w:t>
            </w:r>
            <w:r w:rsidR="00B344B0" w:rsidRPr="00ED20B5">
              <w:t>7</w:t>
            </w:r>
            <w:r w:rsidR="00C91A50" w:rsidRPr="00ED20B5">
              <w:t xml:space="preserve">. </w:t>
            </w:r>
            <w:r w:rsidR="008776CA" w:rsidRPr="00ED20B5">
              <w:t>в</w:t>
            </w:r>
            <w:r w:rsidR="00C91A50" w:rsidRPr="00ED20B5">
              <w:t>ыполнять указания Заказч</w:t>
            </w:r>
            <w:r w:rsidR="003A03F5" w:rsidRPr="00ED20B5">
              <w:t>ика, представленные в письменной</w:t>
            </w:r>
            <w:r w:rsidR="00C91A50" w:rsidRPr="00ED20B5">
              <w:t xml:space="preserve"> </w:t>
            </w:r>
            <w:r w:rsidR="003A03F5" w:rsidRPr="00ED20B5">
              <w:t>форме</w:t>
            </w:r>
            <w:r w:rsidR="00C91A50" w:rsidRPr="00ED20B5">
              <w:t xml:space="preserve">, в том числе о внесении изменений и дополнений в </w:t>
            </w:r>
            <w:r w:rsidR="008776CA" w:rsidRPr="00ED20B5">
              <w:rPr>
                <w:bCs/>
              </w:rPr>
              <w:t xml:space="preserve">Задание на </w:t>
            </w:r>
            <w:r w:rsidR="00F13BD8" w:rsidRPr="00ED20B5">
              <w:rPr>
                <w:bCs/>
              </w:rPr>
              <w:t>проектирование</w:t>
            </w:r>
            <w:r w:rsidR="00C91A50" w:rsidRPr="00ED20B5">
              <w:t>, если они не пр</w:t>
            </w:r>
            <w:r w:rsidR="007A5EB8" w:rsidRPr="00ED20B5">
              <w:t>отиворечат условиям Д</w:t>
            </w:r>
            <w:r w:rsidR="00C91A50" w:rsidRPr="00ED20B5">
              <w:t>оговора</w:t>
            </w:r>
            <w:r w:rsidR="007A5EB8" w:rsidRPr="00ED20B5">
              <w:t xml:space="preserve"> и техническим регламентам</w:t>
            </w:r>
            <w:r w:rsidR="00C91A50" w:rsidRPr="00ED20B5">
              <w:t>.</w:t>
            </w:r>
          </w:p>
          <w:p w:rsidR="00C91A50" w:rsidRPr="00ED20B5" w:rsidRDefault="00C91A50" w:rsidP="00B65D57">
            <w:pPr>
              <w:autoSpaceDE w:val="0"/>
              <w:autoSpaceDN w:val="0"/>
              <w:adjustRightInd w:val="0"/>
              <w:ind w:firstLine="567"/>
              <w:jc w:val="both"/>
            </w:pPr>
            <w:r w:rsidRPr="00ED20B5">
              <w:t>В случае</w:t>
            </w:r>
            <w:r w:rsidR="007A5EB8" w:rsidRPr="00ED20B5">
              <w:t>,</w:t>
            </w:r>
            <w:r w:rsidRPr="00ED20B5">
              <w:t xml:space="preserve"> если </w:t>
            </w:r>
            <w:r w:rsidR="007A5EB8" w:rsidRPr="00ED20B5">
              <w:t>в результате указаний</w:t>
            </w:r>
            <w:r w:rsidRPr="00ED20B5">
              <w:t xml:space="preserve"> Заказчика </w:t>
            </w:r>
            <w:r w:rsidR="003A03F5" w:rsidRPr="00ED20B5">
              <w:t>увеличится объем выполняемых</w:t>
            </w:r>
            <w:r w:rsidR="007A5EB8" w:rsidRPr="00ED20B5">
              <w:t xml:space="preserve"> Подрядчиком Работ по проектированию</w:t>
            </w:r>
            <w:r w:rsidRPr="00ED20B5">
              <w:t>, то Стороны подписывают дополнительное</w:t>
            </w:r>
            <w:r w:rsidR="007A5EB8" w:rsidRPr="00ED20B5">
              <w:t xml:space="preserve"> соглашение к Д</w:t>
            </w:r>
            <w:r w:rsidRPr="00ED20B5">
              <w:t>оговору, в котором определя</w:t>
            </w:r>
            <w:r w:rsidR="00455A0C" w:rsidRPr="00ED20B5">
              <w:t>ю</w:t>
            </w:r>
            <w:r w:rsidRPr="00ED20B5">
              <w:t xml:space="preserve">т </w:t>
            </w:r>
            <w:r w:rsidR="00F35D56" w:rsidRPr="00ED20B5">
              <w:t>стоимость</w:t>
            </w:r>
            <w:r w:rsidR="007A5EB8" w:rsidRPr="00ED20B5">
              <w:t xml:space="preserve"> таких</w:t>
            </w:r>
            <w:r w:rsidRPr="00ED20B5">
              <w:t xml:space="preserve"> </w:t>
            </w:r>
            <w:r w:rsidR="007A5EB8" w:rsidRPr="00ED20B5">
              <w:t>работ</w:t>
            </w:r>
            <w:r w:rsidR="00A84AE0" w:rsidRPr="00ED20B5">
              <w:t>;</w:t>
            </w:r>
          </w:p>
          <w:p w:rsidR="00C91A50" w:rsidRPr="00ED20B5" w:rsidRDefault="003D530C" w:rsidP="00B65D57">
            <w:pPr>
              <w:autoSpaceDE w:val="0"/>
              <w:autoSpaceDN w:val="0"/>
              <w:adjustRightInd w:val="0"/>
              <w:ind w:firstLine="567"/>
              <w:jc w:val="both"/>
            </w:pPr>
            <w:r w:rsidRPr="00ED20B5">
              <w:t>6</w:t>
            </w:r>
            <w:r w:rsidR="00A84AE0" w:rsidRPr="00ED20B5">
              <w:t>.3.</w:t>
            </w:r>
            <w:r w:rsidR="00B344B0" w:rsidRPr="00ED20B5">
              <w:t>8</w:t>
            </w:r>
            <w:r w:rsidR="00C91A50" w:rsidRPr="00ED20B5">
              <w:t xml:space="preserve">. </w:t>
            </w:r>
            <w:r w:rsidR="00225D44" w:rsidRPr="00ED20B5">
              <w:t xml:space="preserve">в течение </w:t>
            </w:r>
            <w:permStart w:id="458831565" w:edGrp="everyone"/>
            <w:r w:rsidR="00E23625" w:rsidRPr="00ED20B5">
              <w:t>____(____)</w:t>
            </w:r>
            <w:permEnd w:id="458831565"/>
            <w:r w:rsidR="00E23625" w:rsidRPr="00ED20B5">
              <w:t xml:space="preserve"> </w:t>
            </w:r>
            <w:r w:rsidR="00A84AE0" w:rsidRPr="00ED20B5">
              <w:t xml:space="preserve">календарных дней с даты получения запроса от Заказчика в порядке, предусмотренном </w:t>
            </w:r>
            <w:r w:rsidR="00CA09F4" w:rsidRPr="00ED20B5">
              <w:t xml:space="preserve">п. </w:t>
            </w:r>
            <w:r w:rsidRPr="00ED20B5">
              <w:t>6</w:t>
            </w:r>
            <w:r w:rsidR="00CA09F4" w:rsidRPr="00ED20B5">
              <w:t>.2.1. Договора, и</w:t>
            </w:r>
            <w:r w:rsidR="00C91A50" w:rsidRPr="00ED20B5">
              <w:t>нформировать Заказчика о</w:t>
            </w:r>
            <w:r w:rsidR="00585318" w:rsidRPr="00ED20B5">
              <w:t xml:space="preserve"> ходе выполнения Работ по </w:t>
            </w:r>
            <w:r w:rsidR="00F13BD8" w:rsidRPr="00ED20B5">
              <w:t>проектированию</w:t>
            </w:r>
            <w:r w:rsidR="00E446C1" w:rsidRPr="00ED20B5">
              <w:t xml:space="preserve"> по адресу электронной почты Заказчика, указанной </w:t>
            </w:r>
            <w:r w:rsidR="00D3027D" w:rsidRPr="00ED20B5">
              <w:t xml:space="preserve">в разделе </w:t>
            </w:r>
            <w:r w:rsidR="00B344B0" w:rsidRPr="00ED20B5">
              <w:t>1</w:t>
            </w:r>
            <w:r w:rsidR="00872435">
              <w:t>7</w:t>
            </w:r>
            <w:r w:rsidR="00E446C1" w:rsidRPr="00ED20B5">
              <w:t xml:space="preserve"> Договора</w:t>
            </w:r>
            <w:r w:rsidR="00585318" w:rsidRPr="00ED20B5">
              <w:t>;</w:t>
            </w:r>
          </w:p>
          <w:p w:rsidR="00C91A50" w:rsidRPr="00ED20B5" w:rsidRDefault="003D530C" w:rsidP="00B65D57">
            <w:pPr>
              <w:autoSpaceDE w:val="0"/>
              <w:autoSpaceDN w:val="0"/>
              <w:adjustRightInd w:val="0"/>
              <w:ind w:firstLine="567"/>
              <w:jc w:val="both"/>
            </w:pPr>
            <w:r w:rsidRPr="00ED20B5">
              <w:lastRenderedPageBreak/>
              <w:t>6</w:t>
            </w:r>
            <w:r w:rsidR="00C91A50" w:rsidRPr="00ED20B5">
              <w:t>.3.</w:t>
            </w:r>
            <w:r w:rsidR="00B344B0" w:rsidRPr="00ED20B5">
              <w:t>9</w:t>
            </w:r>
            <w:r w:rsidR="00C91A50" w:rsidRPr="00ED20B5">
              <w:t xml:space="preserve">. </w:t>
            </w:r>
            <w:r w:rsidR="00585318" w:rsidRPr="00ED20B5">
              <w:t xml:space="preserve">самостоятельно </w:t>
            </w:r>
            <w:r w:rsidR="00C91A50" w:rsidRPr="00ED20B5">
              <w:t xml:space="preserve">и за </w:t>
            </w:r>
            <w:r w:rsidR="00585318" w:rsidRPr="00ED20B5">
              <w:t xml:space="preserve">свой </w:t>
            </w:r>
            <w:r w:rsidR="00C91A50" w:rsidRPr="00ED20B5">
              <w:t xml:space="preserve">счет устранять </w:t>
            </w:r>
            <w:r w:rsidR="00585318" w:rsidRPr="00ED20B5">
              <w:t xml:space="preserve">выявленные недостатки в </w:t>
            </w:r>
            <w:permStart w:id="633367730" w:edGrp="everyone"/>
            <w:r w:rsidR="00585318" w:rsidRPr="00ED20B5">
              <w:rPr>
                <w:i/>
              </w:rPr>
              <w:t>Проектной документации</w:t>
            </w:r>
            <w:r w:rsidR="00455A0C" w:rsidRPr="00ED20B5">
              <w:rPr>
                <w:i/>
              </w:rPr>
              <w:t xml:space="preserve"> </w:t>
            </w:r>
            <w:r w:rsidR="00585318" w:rsidRPr="00ED20B5">
              <w:rPr>
                <w:i/>
              </w:rPr>
              <w:t>/</w:t>
            </w:r>
            <w:r w:rsidR="00455A0C" w:rsidRPr="00ED20B5">
              <w:rPr>
                <w:i/>
              </w:rPr>
              <w:t xml:space="preserve"> </w:t>
            </w:r>
            <w:r w:rsidR="00C45846" w:rsidRPr="00ED20B5">
              <w:rPr>
                <w:i/>
              </w:rPr>
              <w:t>скорре</w:t>
            </w:r>
            <w:r w:rsidR="00610B9D">
              <w:rPr>
                <w:i/>
              </w:rPr>
              <w:t>к</w:t>
            </w:r>
            <w:r w:rsidR="00C45846" w:rsidRPr="00ED20B5">
              <w:rPr>
                <w:i/>
              </w:rPr>
              <w:t>тированной</w:t>
            </w:r>
            <w:r w:rsidR="00D16A08" w:rsidRPr="00ED20B5">
              <w:rPr>
                <w:i/>
              </w:rPr>
              <w:t xml:space="preserve"> Проектной документации</w:t>
            </w:r>
            <w:r w:rsidR="00C45846" w:rsidRPr="00ED20B5">
              <w:rPr>
                <w:i/>
              </w:rPr>
              <w:t>,</w:t>
            </w:r>
            <w:r w:rsidR="00D16A08" w:rsidRPr="00ED20B5">
              <w:rPr>
                <w:i/>
              </w:rPr>
              <w:t xml:space="preserve"> </w:t>
            </w:r>
            <w:r w:rsidR="00585318" w:rsidRPr="00ED20B5">
              <w:rPr>
                <w:i/>
              </w:rPr>
              <w:t>Рабочей документации</w:t>
            </w:r>
            <w:r w:rsidR="00C45846" w:rsidRPr="00ED20B5">
              <w:rPr>
                <w:i/>
              </w:rPr>
              <w:t>/изменённой Рабочей документации</w:t>
            </w:r>
            <w:permEnd w:id="633367730"/>
            <w:r w:rsidR="00585318" w:rsidRPr="00ED20B5">
              <w:t xml:space="preserve"> в порядке и сроки, установленные Договором</w:t>
            </w:r>
            <w:r w:rsidR="00C91A50" w:rsidRPr="00ED20B5">
              <w:t>.</w:t>
            </w:r>
          </w:p>
          <w:p w:rsidR="00C060FA" w:rsidRPr="00ED20B5" w:rsidRDefault="00C060FA" w:rsidP="006730C0">
            <w:pPr>
              <w:numPr>
                <w:ilvl w:val="1"/>
                <w:numId w:val="20"/>
              </w:numPr>
              <w:adjustRightInd w:val="0"/>
              <w:ind w:left="14" w:firstLine="567"/>
              <w:jc w:val="both"/>
            </w:pPr>
            <w:r w:rsidRPr="00ED20B5">
              <w:t xml:space="preserve">Подрядчик не вправе передавать </w:t>
            </w:r>
            <w:permStart w:id="781804948" w:edGrp="everyone"/>
            <w:r w:rsidRPr="00ED20B5">
              <w:rPr>
                <w:i/>
              </w:rPr>
              <w:t xml:space="preserve">Проектную документацию / </w:t>
            </w:r>
            <w:r w:rsidR="003323D2" w:rsidRPr="00ED20B5">
              <w:rPr>
                <w:i/>
              </w:rPr>
              <w:t>скорре</w:t>
            </w:r>
            <w:r w:rsidR="00610B9D">
              <w:rPr>
                <w:i/>
              </w:rPr>
              <w:t>к</w:t>
            </w:r>
            <w:r w:rsidR="003323D2" w:rsidRPr="00ED20B5">
              <w:rPr>
                <w:i/>
              </w:rPr>
              <w:t>тированную</w:t>
            </w:r>
            <w:r w:rsidR="003E2C6F" w:rsidRPr="00ED20B5">
              <w:rPr>
                <w:i/>
              </w:rPr>
              <w:t xml:space="preserve"> Проектную документацию</w:t>
            </w:r>
            <w:r w:rsidR="003323D2" w:rsidRPr="00ED20B5">
              <w:rPr>
                <w:i/>
              </w:rPr>
              <w:t xml:space="preserve">, </w:t>
            </w:r>
            <w:r w:rsidRPr="00ED20B5">
              <w:rPr>
                <w:i/>
              </w:rPr>
              <w:t>Рабочую документацию</w:t>
            </w:r>
            <w:r w:rsidR="003323D2" w:rsidRPr="00ED20B5">
              <w:rPr>
                <w:i/>
              </w:rPr>
              <w:t>/изменённую Рабочую документацию</w:t>
            </w:r>
            <w:permEnd w:id="781804948"/>
            <w:r w:rsidRPr="00ED20B5">
              <w:t xml:space="preserve"> третьим лицам без согласия Заказчика.</w:t>
            </w:r>
          </w:p>
          <w:p w:rsidR="00865993" w:rsidRPr="00ED20B5" w:rsidRDefault="00865993" w:rsidP="00B65D57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D02B58" w:rsidRPr="00ED20B5" w:rsidRDefault="00D02B58" w:rsidP="00DC27AA">
            <w:pPr>
              <w:pStyle w:val="ad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B5">
              <w:rPr>
                <w:rFonts w:ascii="Times New Roman" w:hAnsi="Times New Roman"/>
                <w:b/>
                <w:caps/>
                <w:sz w:val="24"/>
                <w:szCs w:val="24"/>
              </w:rPr>
              <w:t>Заверения об обстоятельствах</w:t>
            </w:r>
          </w:p>
          <w:p w:rsidR="00E23625" w:rsidRPr="00ED20B5" w:rsidRDefault="00E23625" w:rsidP="006730C0">
            <w:pPr>
              <w:pStyle w:val="ad"/>
              <w:numPr>
                <w:ilvl w:val="1"/>
                <w:numId w:val="20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Каждая из Сторон заверяет, что на момент заключения Договора:</w:t>
            </w:r>
          </w:p>
          <w:p w:rsidR="00E23625" w:rsidRPr="00ED20B5" w:rsidRDefault="00E23625" w:rsidP="006730C0">
            <w:pPr>
              <w:pStyle w:val="ad"/>
              <w:numPr>
                <w:ilvl w:val="2"/>
                <w:numId w:val="20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она является юридическим лицом, 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заключения и исполнения Договора;</w:t>
            </w:r>
          </w:p>
          <w:p w:rsidR="00E23625" w:rsidRPr="00ED20B5" w:rsidRDefault="00E23625" w:rsidP="006730C0">
            <w:pPr>
              <w:pStyle w:val="ad"/>
              <w:numPr>
                <w:ilvl w:val="2"/>
                <w:numId w:val="20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у нее не отозвана (не аннулирована) лицензия, необходимая для заключения и исполнения Договора, срок действия лицензии не истек, либо хозяйственная деятельность, осуществляемая Стороной, не подлежит лицензированию;</w:t>
            </w:r>
          </w:p>
          <w:p w:rsidR="00E23625" w:rsidRPr="00ED20B5" w:rsidRDefault="00E23625" w:rsidP="006730C0">
            <w:pPr>
              <w:pStyle w:val="ad"/>
              <w:numPr>
                <w:ilvl w:val="2"/>
                <w:numId w:val="20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она получила и имеет все полномочия, разрешения или одобрения, а также ею соблюдены все процедуры, необходимые по законодательству страны ее места нахождения для принятия и исполнения ею обязательств, вытекающих из Договора;</w:t>
            </w:r>
          </w:p>
          <w:p w:rsidR="00E23625" w:rsidRPr="00ED20B5" w:rsidRDefault="00E23625" w:rsidP="006730C0">
            <w:pPr>
              <w:pStyle w:val="ad"/>
              <w:numPr>
                <w:ilvl w:val="2"/>
                <w:numId w:val="20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заключение Договора не нарушает никаких положений и норм 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лицами;</w:t>
            </w:r>
          </w:p>
          <w:p w:rsidR="00E23625" w:rsidRPr="00ED20B5" w:rsidRDefault="00E23625" w:rsidP="006730C0">
            <w:pPr>
              <w:pStyle w:val="ad"/>
              <w:numPr>
                <w:ilvl w:val="2"/>
                <w:numId w:val="20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в отношении нее не возбуждено производство по делу о банкротстве и не введена ни одна из процедур, применяемых в деле о банкротстве в соответствии с действующим законодательством, а также не предпринималось и не планируется совершение корпоративных действий, связанных либо направленных на инициирование процедуры банкротства, а также на момент заключения Договора в отношении нее не начаты процедуры ликвидации;</w:t>
            </w:r>
          </w:p>
          <w:p w:rsidR="00E23625" w:rsidRPr="00ED20B5" w:rsidRDefault="00E23625" w:rsidP="006730C0">
            <w:pPr>
              <w:pStyle w:val="ad"/>
              <w:numPr>
                <w:ilvl w:val="2"/>
                <w:numId w:val="20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 xml:space="preserve">полномочия лица на совершение Договора не ограничены учредительными документами, локальными нормативно-правовыми актами Стороны или иными регулирующими ее деятельность документами по сравнению с тем, как они определены в доверенности, в законе либо как они могут считаться очевидными из обстановки, в которой совершается Договор, и при его совершении такое лицо не вышло за пределы этих ограничений и не действовало в ущерб интересам представляемой Стороны; </w:t>
            </w:r>
          </w:p>
          <w:p w:rsidR="00E23625" w:rsidRPr="00ED20B5" w:rsidRDefault="00E23625" w:rsidP="006730C0">
            <w:pPr>
              <w:pStyle w:val="ad"/>
              <w:numPr>
                <w:ilvl w:val="2"/>
                <w:numId w:val="20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заключение Стороной Договора не повлечет нарушения ею каких-либо обязательств перед третьим лицом и не даст оснований третьему лицу предъявлять к ней какие-либо требования в связи с таким нарушением;</w:t>
            </w:r>
          </w:p>
          <w:p w:rsidR="00E23625" w:rsidRPr="00ED20B5" w:rsidRDefault="00E23625" w:rsidP="006730C0">
            <w:pPr>
              <w:pStyle w:val="ad"/>
              <w:numPr>
                <w:ilvl w:val="2"/>
                <w:numId w:val="20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заключение Договора и исполнение установленных им обязательств;</w:t>
            </w:r>
          </w:p>
          <w:p w:rsidR="00E23625" w:rsidRPr="00ED20B5" w:rsidRDefault="00E23625" w:rsidP="006730C0">
            <w:pPr>
              <w:pStyle w:val="ad"/>
              <w:numPr>
                <w:ilvl w:val="2"/>
                <w:numId w:val="20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обязательства, установленные в Договоре, являются для Сторон действительными, законными и обязательными для исполнения, а в случае неисполнения могут быть исполнены в принудительном порядке;</w:t>
            </w:r>
          </w:p>
          <w:p w:rsidR="00E23625" w:rsidRPr="00ED20B5" w:rsidRDefault="00E23625" w:rsidP="006730C0">
            <w:pPr>
              <w:pStyle w:val="ad"/>
              <w:numPr>
                <w:ilvl w:val="2"/>
                <w:numId w:val="20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вся информация и документы, предоставленные ею другой Стороне в связи с заключением Договора, являются достоверными, и она не скрыла обстоятельств, которые могли бы, при их обнаружении, негативно повлиять на решение другой Стороны, касающееся заключения Договора.</w:t>
            </w:r>
          </w:p>
          <w:p w:rsidR="00E23625" w:rsidRPr="00ED20B5" w:rsidRDefault="00E23625" w:rsidP="006730C0">
            <w:pPr>
              <w:pStyle w:val="ad"/>
              <w:numPr>
                <w:ilvl w:val="1"/>
                <w:numId w:val="20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 xml:space="preserve">Настоящим </w:t>
            </w:r>
            <w:permStart w:id="2073390974" w:edGrp="everyone"/>
            <w:r w:rsidRPr="00ED20B5">
              <w:rPr>
                <w:rFonts w:ascii="Times New Roman" w:hAnsi="Times New Roman"/>
                <w:sz w:val="24"/>
                <w:szCs w:val="24"/>
              </w:rPr>
              <w:t>___________/</w:t>
            </w:r>
            <w:r w:rsidRPr="00ED20B5">
              <w:rPr>
                <w:rFonts w:ascii="Times New Roman" w:hAnsi="Times New Roman"/>
                <w:i/>
                <w:sz w:val="24"/>
                <w:szCs w:val="24"/>
              </w:rPr>
              <w:t>наименование контрагента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>/</w:t>
            </w:r>
            <w:permEnd w:id="2073390974"/>
            <w:r w:rsidRPr="00ED20B5">
              <w:rPr>
                <w:rFonts w:ascii="Times New Roman" w:hAnsi="Times New Roman"/>
                <w:sz w:val="24"/>
                <w:szCs w:val="24"/>
              </w:rPr>
              <w:t xml:space="preserve"> подтверждает отсутствие просроченной задолженности по уплате налогов, сборов и подобных обязательных платежей.</w:t>
            </w:r>
          </w:p>
          <w:p w:rsidR="00E23625" w:rsidRPr="00ED20B5" w:rsidRDefault="00E23625" w:rsidP="006730C0">
            <w:pPr>
              <w:pStyle w:val="ad"/>
              <w:numPr>
                <w:ilvl w:val="1"/>
                <w:numId w:val="20"/>
              </w:numPr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Если какое-либо из указанных в п</w:t>
            </w:r>
            <w:r w:rsidR="00636088" w:rsidRPr="00ED20B5">
              <w:rPr>
                <w:rFonts w:ascii="Times New Roman" w:hAnsi="Times New Roman"/>
                <w:sz w:val="24"/>
                <w:szCs w:val="24"/>
              </w:rPr>
              <w:t>.п.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BFC" w:rsidRPr="00ED20B5">
              <w:rPr>
                <w:rFonts w:ascii="Times New Roman" w:hAnsi="Times New Roman"/>
                <w:sz w:val="24"/>
                <w:szCs w:val="24"/>
              </w:rPr>
              <w:t>7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D334BB" w:rsidRPr="00ED20B5">
              <w:rPr>
                <w:rFonts w:ascii="Times New Roman" w:hAnsi="Times New Roman"/>
                <w:sz w:val="24"/>
                <w:szCs w:val="24"/>
              </w:rPr>
              <w:t>–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BFC" w:rsidRPr="00ED20B5">
              <w:rPr>
                <w:rFonts w:ascii="Times New Roman" w:hAnsi="Times New Roman"/>
                <w:sz w:val="24"/>
                <w:szCs w:val="24"/>
              </w:rPr>
              <w:t>7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>.2.</w:t>
            </w:r>
            <w:r w:rsidR="00403EB5" w:rsidRPr="00ED20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2C6F" w:rsidRPr="00ED20B5">
              <w:rPr>
                <w:rFonts w:ascii="Times New Roman" w:hAnsi="Times New Roman"/>
                <w:sz w:val="24"/>
                <w:szCs w:val="24"/>
              </w:rPr>
              <w:t>п</w:t>
            </w:r>
            <w:r w:rsidR="00E40E1B" w:rsidRPr="00ED20B5">
              <w:rPr>
                <w:rFonts w:ascii="Times New Roman" w:hAnsi="Times New Roman"/>
                <w:sz w:val="24"/>
                <w:szCs w:val="24"/>
              </w:rPr>
              <w:t xml:space="preserve">.п. </w:t>
            </w:r>
            <w:r w:rsidR="00B25BFC" w:rsidRPr="00ED20B5">
              <w:rPr>
                <w:rFonts w:ascii="Times New Roman" w:hAnsi="Times New Roman"/>
                <w:sz w:val="24"/>
                <w:szCs w:val="24"/>
              </w:rPr>
              <w:t>5</w:t>
            </w:r>
            <w:r w:rsidR="00E40E1B" w:rsidRPr="00ED20B5">
              <w:rPr>
                <w:rFonts w:ascii="Times New Roman" w:hAnsi="Times New Roman"/>
                <w:sz w:val="24"/>
                <w:szCs w:val="24"/>
              </w:rPr>
              <w:t xml:space="preserve">.4 – </w:t>
            </w:r>
            <w:r w:rsidR="00B25BFC" w:rsidRPr="00ED20B5">
              <w:rPr>
                <w:rFonts w:ascii="Times New Roman" w:hAnsi="Times New Roman"/>
                <w:sz w:val="24"/>
                <w:szCs w:val="24"/>
              </w:rPr>
              <w:t>5</w:t>
            </w:r>
            <w:r w:rsidR="00E40E1B" w:rsidRPr="00ED20B5">
              <w:rPr>
                <w:rFonts w:ascii="Times New Roman" w:hAnsi="Times New Roman"/>
                <w:sz w:val="24"/>
                <w:szCs w:val="24"/>
              </w:rPr>
              <w:t>.6</w:t>
            </w:r>
            <w:r w:rsidR="003E2C6F" w:rsidRPr="00ED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 xml:space="preserve">Договора заверений, а также какое-либо из заверений, данных после заключения Договора, оказалось  недостоверным, то Сторона, которая при заключении Договора или после его заключения дала другой Стороне недостоверные заверения, обязана </w:t>
            </w:r>
            <w:permStart w:id="1257919405" w:edGrp="everyone"/>
            <w:r w:rsidRPr="00ED20B5">
              <w:rPr>
                <w:rFonts w:ascii="Times New Roman" w:hAnsi="Times New Roman"/>
                <w:sz w:val="24"/>
                <w:szCs w:val="24"/>
              </w:rPr>
              <w:t>возместить другой Стороне по ее требованию убытки, причиненные недостоверностью заверений (</w:t>
            </w:r>
            <w:r w:rsidR="00BA619D" w:rsidRPr="00D675E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вариант</w:t>
            </w:r>
            <w:r w:rsidRPr="00D675E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:</w:t>
            </w:r>
            <w:r w:rsidRPr="00ED20B5">
              <w:rPr>
                <w:rFonts w:ascii="Times New Roman" w:hAnsi="Times New Roman"/>
                <w:i/>
                <w:sz w:val="24"/>
                <w:szCs w:val="24"/>
              </w:rPr>
              <w:t xml:space="preserve"> уплатить другой Стороне неустойку в размере ___________% от стоимости Договора (по Договорам с </w:t>
            </w:r>
            <w:r w:rsidRPr="00ED20B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определенной стоимостью) или от стоимости выполненных работ на момент предъявления такого требования за каждое недостоверное заверение либо неустойку в размере ___________ рублей за каждое недостоверное заверение.)</w:t>
            </w:r>
            <w:r w:rsidR="00563E58" w:rsidRPr="00ED20B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ED20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ermEnd w:id="1257919405"/>
          <w:p w:rsidR="002C3563" w:rsidRPr="00ED20B5" w:rsidRDefault="002C3563" w:rsidP="006730C0">
            <w:pPr>
              <w:pStyle w:val="ad"/>
              <w:numPr>
                <w:ilvl w:val="1"/>
                <w:numId w:val="20"/>
              </w:numPr>
              <w:ind w:left="0" w:firstLine="567"/>
              <w:jc w:val="both"/>
              <w:rPr>
                <w:rFonts w:ascii="Times New Roman" w:hAnsi="Times New Roman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 xml:space="preserve">Руководствуясь гражданским и налоговым законодательством, </w:t>
            </w:r>
            <w:r w:rsidR="00DA289D" w:rsidRPr="00ED20B5">
              <w:rPr>
                <w:rFonts w:ascii="Times New Roman" w:hAnsi="Times New Roman"/>
                <w:sz w:val="24"/>
                <w:szCs w:val="24"/>
              </w:rPr>
              <w:t>Подрядчик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 xml:space="preserve"> заверяет Заказчика, что:</w:t>
            </w:r>
            <w:r w:rsidRPr="00ED20B5">
              <w:rPr>
                <w:rFonts w:ascii="Times New Roman" w:hAnsi="Times New Roman"/>
              </w:rPr>
              <w:t xml:space="preserve"> </w:t>
            </w:r>
          </w:p>
          <w:p w:rsidR="002C3563" w:rsidRPr="00ED20B5" w:rsidRDefault="00DA289D" w:rsidP="006730C0">
            <w:pPr>
              <w:numPr>
                <w:ilvl w:val="2"/>
                <w:numId w:val="20"/>
              </w:numPr>
              <w:ind w:left="0" w:firstLine="567"/>
              <w:jc w:val="both"/>
            </w:pPr>
            <w:r w:rsidRPr="00ED20B5">
              <w:t>Подрядчик</w:t>
            </w:r>
            <w:r w:rsidR="002C3563" w:rsidRPr="00ED20B5">
              <w:t xml:space="preserve"> уплачивает все налоги и сборы в соответствии с действующим законодательством РФ, а также ведет и своевременно подает в налоговые и иные государственные органы налоговую, бухгалтерскую, статистическую и иную государственную отчетность в соответствии с действующим законодательством РФ;</w:t>
            </w:r>
          </w:p>
          <w:p w:rsidR="002C3563" w:rsidRPr="00ED20B5" w:rsidRDefault="002C3563" w:rsidP="006730C0">
            <w:pPr>
              <w:numPr>
                <w:ilvl w:val="2"/>
                <w:numId w:val="20"/>
              </w:numPr>
              <w:ind w:left="0" w:firstLine="567"/>
              <w:jc w:val="both"/>
            </w:pPr>
            <w:r w:rsidRPr="00ED20B5">
              <w:t xml:space="preserve">все операции </w:t>
            </w:r>
            <w:r w:rsidR="00DA289D" w:rsidRPr="00ED20B5">
              <w:t>Подрядчика</w:t>
            </w:r>
            <w:r w:rsidRPr="00ED20B5">
              <w:t xml:space="preserve"> по приобретению материалов, изделий, конструкций, механизмов, оборудования, необходимых для </w:t>
            </w:r>
            <w:r w:rsidR="003E2C6F" w:rsidRPr="00ED20B5">
              <w:t xml:space="preserve">выполнения Работ </w:t>
            </w:r>
            <w:r w:rsidRPr="00ED20B5">
              <w:t xml:space="preserve">по Договору, у его поставщиков, реализация </w:t>
            </w:r>
            <w:r w:rsidR="003E2C6F" w:rsidRPr="00ED20B5">
              <w:t xml:space="preserve">выполненных Работ </w:t>
            </w:r>
            <w:r w:rsidRPr="00ED20B5">
              <w:t xml:space="preserve">Заказчику полностью отражены в первичной документации </w:t>
            </w:r>
            <w:r w:rsidR="00DA289D" w:rsidRPr="00ED20B5">
              <w:t>Подрядчика</w:t>
            </w:r>
            <w:r w:rsidRPr="00ED20B5">
              <w:t>, в бухгалтерской, налоговой, статистической и любой иной отчетности, обязанность по ведению которой возлагается на последнего;</w:t>
            </w:r>
          </w:p>
          <w:p w:rsidR="002C3563" w:rsidRPr="00ED20B5" w:rsidRDefault="002C3563" w:rsidP="006730C0">
            <w:pPr>
              <w:numPr>
                <w:ilvl w:val="2"/>
                <w:numId w:val="20"/>
              </w:numPr>
              <w:tabs>
                <w:tab w:val="left" w:pos="0"/>
              </w:tabs>
              <w:ind w:left="0" w:firstLine="567"/>
              <w:jc w:val="both"/>
              <w:rPr>
                <w:bCs/>
              </w:rPr>
            </w:pPr>
            <w:r w:rsidRPr="00ED20B5">
              <w:rPr>
                <w:bCs/>
              </w:rPr>
              <w:t xml:space="preserve">он является плательщиком НДС, отражает в налоговой отчетности налог на добавленную стоимость (НДС), уплаченный Заказчиком </w:t>
            </w:r>
            <w:r w:rsidR="00DA289D" w:rsidRPr="00ED20B5">
              <w:rPr>
                <w:bCs/>
              </w:rPr>
              <w:t>Подрядчику</w:t>
            </w:r>
            <w:r w:rsidRPr="00ED20B5">
              <w:rPr>
                <w:bCs/>
              </w:rPr>
              <w:t xml:space="preserve"> в составе Стоимости </w:t>
            </w:r>
            <w:r w:rsidR="001B2398" w:rsidRPr="00ED20B5">
              <w:rPr>
                <w:bCs/>
              </w:rPr>
              <w:t>Работ</w:t>
            </w:r>
            <w:r w:rsidRPr="00ED20B5">
              <w:rPr>
                <w:bCs/>
              </w:rPr>
              <w:t xml:space="preserve"> и исчисленный по результатам финансово-хозяйственной операции налог на прибыль организаций. Если </w:t>
            </w:r>
            <w:r w:rsidR="00DA289D" w:rsidRPr="00ED20B5">
              <w:rPr>
                <w:bCs/>
              </w:rPr>
              <w:t>Подрядчик</w:t>
            </w:r>
            <w:r w:rsidRPr="00ED20B5">
              <w:rPr>
                <w:bCs/>
              </w:rPr>
              <w:t xml:space="preserve"> не является плательщиком НДС – он обязан представить копию нотариально заверенного документа, подтверждающего, что он не является плательщиком НДС;</w:t>
            </w:r>
          </w:p>
          <w:p w:rsidR="002C3563" w:rsidRPr="00ED20B5" w:rsidRDefault="002C3563" w:rsidP="006730C0">
            <w:pPr>
              <w:numPr>
                <w:ilvl w:val="2"/>
                <w:numId w:val="20"/>
              </w:numPr>
              <w:ind w:left="0" w:firstLine="567"/>
              <w:jc w:val="both"/>
              <w:rPr>
                <w:bCs/>
              </w:rPr>
            </w:pPr>
            <w:r w:rsidRPr="00ED20B5">
              <w:rPr>
                <w:bCs/>
              </w:rPr>
              <w:t xml:space="preserve">предоставит Заказчику соответствующие действующему законодательству РФ первичные документы, которыми оформляется реализация </w:t>
            </w:r>
            <w:r w:rsidR="001B2398" w:rsidRPr="00ED20B5">
              <w:rPr>
                <w:bCs/>
              </w:rPr>
              <w:t xml:space="preserve">выполненных Работ </w:t>
            </w:r>
            <w:r w:rsidRPr="00ED20B5">
              <w:rPr>
                <w:bCs/>
              </w:rPr>
              <w:t xml:space="preserve">по настоящему Договору (включая, но не ограничиваясь – счета-фактуры, </w:t>
            </w:r>
            <w:r w:rsidR="00B25BFC" w:rsidRPr="00ED20B5">
              <w:rPr>
                <w:bCs/>
              </w:rPr>
              <w:t>а</w:t>
            </w:r>
            <w:r w:rsidR="001B2398" w:rsidRPr="00ED20B5">
              <w:rPr>
                <w:bCs/>
              </w:rPr>
              <w:t xml:space="preserve">кт приемки выполненных Работ по проектированию, УПД </w:t>
            </w:r>
            <w:r w:rsidRPr="00ED20B5">
              <w:rPr>
                <w:bCs/>
              </w:rPr>
              <w:t>и т.п.).</w:t>
            </w:r>
          </w:p>
          <w:p w:rsidR="002C3563" w:rsidRPr="00ED20B5" w:rsidRDefault="002C3563" w:rsidP="006730C0">
            <w:pPr>
              <w:numPr>
                <w:ilvl w:val="1"/>
                <w:numId w:val="20"/>
              </w:numPr>
              <w:ind w:left="0" w:firstLine="567"/>
              <w:jc w:val="both"/>
            </w:pPr>
            <w:r w:rsidRPr="00ED20B5">
              <w:t>В случае нарушения заверений, предусмотренных пунктом</w:t>
            </w:r>
            <w:r w:rsidR="00B25BFC" w:rsidRPr="00ED20B5">
              <w:t xml:space="preserve"> 7</w:t>
            </w:r>
            <w:r w:rsidRPr="00ED20B5">
              <w:t>.</w:t>
            </w:r>
            <w:r w:rsidR="00877B6F">
              <w:t>4</w:t>
            </w:r>
            <w:r w:rsidR="00B25BFC" w:rsidRPr="00ED20B5">
              <w:t>.</w:t>
            </w:r>
            <w:r w:rsidRPr="00ED20B5">
              <w:t xml:space="preserve"> настоящего Договора, со стороны </w:t>
            </w:r>
            <w:r w:rsidR="00DA289D" w:rsidRPr="00ED20B5">
              <w:t>Подрядчика</w:t>
            </w:r>
            <w:r w:rsidRPr="00ED20B5">
              <w:t xml:space="preserve"> Заказчик имеет право расторгнуть настоящий Договор в одностороннем внесудебном порядке, а </w:t>
            </w:r>
            <w:r w:rsidR="00DA289D" w:rsidRPr="00ED20B5">
              <w:t>Подрядчик</w:t>
            </w:r>
            <w:r w:rsidRPr="00ED20B5">
              <w:t xml:space="preserve"> обязан возместить Заказчику в полном объеме все убытки, понесенные Заказчиком вследствие нарушения </w:t>
            </w:r>
            <w:r w:rsidR="00DA289D" w:rsidRPr="00ED20B5">
              <w:t>Подрядчиком</w:t>
            </w:r>
            <w:r w:rsidRPr="00ED20B5">
              <w:t xml:space="preserve"> указанных заверений и/или допущенных </w:t>
            </w:r>
            <w:r w:rsidR="00DA289D" w:rsidRPr="00ED20B5">
              <w:t>Подрядчиком</w:t>
            </w:r>
            <w:r w:rsidRPr="00ED20B5">
              <w:t xml:space="preserve"> нарушений (в том числе налогового законодательства).</w:t>
            </w:r>
          </w:p>
          <w:p w:rsidR="001B2398" w:rsidRPr="00ED20B5" w:rsidRDefault="001B2398" w:rsidP="006730C0">
            <w:pPr>
              <w:numPr>
                <w:ilvl w:val="1"/>
                <w:numId w:val="20"/>
              </w:numPr>
              <w:ind w:left="0" w:firstLine="567"/>
              <w:jc w:val="both"/>
            </w:pPr>
            <w:r w:rsidRPr="00ED20B5">
              <w:t>Стороны признают, что при заключении Договора они полагались на заверения, содержащиеся в настоящем разделе и</w:t>
            </w:r>
            <w:r w:rsidR="00B344B0" w:rsidRPr="00ED20B5">
              <w:t xml:space="preserve"> в</w:t>
            </w:r>
            <w:r w:rsidRPr="00ED20B5">
              <w:t xml:space="preserve"> разделе </w:t>
            </w:r>
            <w:r w:rsidR="00B25BFC" w:rsidRPr="00ED20B5">
              <w:t>5</w:t>
            </w:r>
            <w:r w:rsidR="00014543" w:rsidRPr="00ED20B5">
              <w:t xml:space="preserve"> </w:t>
            </w:r>
            <w:r w:rsidRPr="00ED20B5">
              <w:t>Договора, достоверность которых имеет существенное значение для Сторон.</w:t>
            </w:r>
          </w:p>
          <w:p w:rsidR="001B2398" w:rsidRPr="00ED20B5" w:rsidRDefault="001B2398" w:rsidP="00B65D57">
            <w:pPr>
              <w:ind w:firstLine="567"/>
              <w:jc w:val="both"/>
            </w:pPr>
            <w:r w:rsidRPr="00ED20B5">
              <w:t>Сторона, полагавшаяся на недостоверные заверения, данные другой Стороной, имеющие для нее существенное значение, вправе отказаться от Договора в одностороннем внесудебном порядке.</w:t>
            </w:r>
          </w:p>
          <w:p w:rsidR="001B2398" w:rsidRPr="00ED20B5" w:rsidRDefault="001B2398" w:rsidP="00E01404">
            <w:pPr>
              <w:ind w:firstLine="567"/>
              <w:jc w:val="both"/>
            </w:pPr>
            <w:r w:rsidRPr="00ED20B5">
              <w:t>Все заверения, содержащиеся в настоящем Договоре, являются заверениями об обстоятельствах, данными в порядке ст. 431.2 Гражданского кодекса РФ.</w:t>
            </w:r>
          </w:p>
          <w:p w:rsidR="00952313" w:rsidRPr="00ED20B5" w:rsidRDefault="00952313" w:rsidP="00E01404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</w:p>
          <w:p w:rsidR="002C3563" w:rsidRPr="00ED20B5" w:rsidRDefault="002C3563" w:rsidP="00E01404">
            <w:pPr>
              <w:numPr>
                <w:ilvl w:val="0"/>
                <w:numId w:val="20"/>
              </w:numPr>
              <w:shd w:val="clear" w:color="auto" w:fill="FFFFFF"/>
              <w:ind w:left="0" w:firstLine="439"/>
              <w:jc w:val="center"/>
              <w:rPr>
                <w:b/>
              </w:rPr>
            </w:pPr>
            <w:r w:rsidRPr="00ED20B5">
              <w:rPr>
                <w:b/>
              </w:rPr>
              <w:t>ВОЗМЕЩЕНИЕ ИМУЩЕСТВЕННЫХ ПОТЕРЬ (в смысле ст. 406.1 ГК РФ)</w:t>
            </w:r>
          </w:p>
          <w:p w:rsidR="002C3563" w:rsidRPr="00ED20B5" w:rsidRDefault="009A09C7" w:rsidP="00E01404">
            <w:pPr>
              <w:widowControl w:val="0"/>
              <w:numPr>
                <w:ilvl w:val="1"/>
                <w:numId w:val="20"/>
              </w:numPr>
              <w:ind w:left="0" w:firstLine="567"/>
              <w:jc w:val="both"/>
              <w:rPr>
                <w:szCs w:val="22"/>
              </w:rPr>
            </w:pPr>
            <w:r w:rsidRPr="00ED20B5">
              <w:rPr>
                <w:szCs w:val="22"/>
              </w:rPr>
              <w:t>Подрядчик</w:t>
            </w:r>
            <w:r w:rsidR="002C3563" w:rsidRPr="00ED20B5">
              <w:rPr>
                <w:szCs w:val="22"/>
              </w:rPr>
              <w:t xml:space="preserve"> обязуется возместить имущественные потери Заказчика, возникшие при наступлении следующих обстоятельств (не связанных с нарушением </w:t>
            </w:r>
            <w:r w:rsidRPr="00ED20B5">
              <w:rPr>
                <w:szCs w:val="22"/>
              </w:rPr>
              <w:t>Подрядчиком</w:t>
            </w:r>
            <w:r w:rsidR="002C3563" w:rsidRPr="00ED20B5">
              <w:rPr>
                <w:szCs w:val="22"/>
              </w:rPr>
              <w:t xml:space="preserve"> обязательств, предусмотренных настоящим Договором):</w:t>
            </w:r>
          </w:p>
          <w:p w:rsidR="002C3563" w:rsidRPr="00ED20B5" w:rsidRDefault="00B25BFC" w:rsidP="00E01404">
            <w:pPr>
              <w:tabs>
                <w:tab w:val="left" w:pos="1080"/>
              </w:tabs>
              <w:ind w:firstLine="567"/>
              <w:jc w:val="both"/>
              <w:rPr>
                <w:szCs w:val="22"/>
              </w:rPr>
            </w:pPr>
            <w:r w:rsidRPr="00ED20B5">
              <w:rPr>
                <w:szCs w:val="22"/>
              </w:rPr>
              <w:t>8</w:t>
            </w:r>
            <w:r w:rsidR="002C3563" w:rsidRPr="00ED20B5">
              <w:rPr>
                <w:szCs w:val="22"/>
              </w:rPr>
              <w:t xml:space="preserve">.1.1. предъявления налоговыми органами требований к Заказчику об уплате сумм налогов, пени, штрафов, отказа налоговыми органами Заказчику в налоговых вычетах по НДС по итогам налоговых проверок по основаниям, связанным с неполнотой, недостоверностью и противоречивостью документов (сведений), полученных от </w:t>
            </w:r>
            <w:r w:rsidR="009A09C7" w:rsidRPr="00ED20B5">
              <w:rPr>
                <w:szCs w:val="22"/>
              </w:rPr>
              <w:t>Подрядчика</w:t>
            </w:r>
            <w:r w:rsidR="002C3563" w:rsidRPr="00ED20B5">
              <w:rPr>
                <w:szCs w:val="22"/>
              </w:rPr>
              <w:t xml:space="preserve">, а также в связи с привлечением </w:t>
            </w:r>
            <w:r w:rsidR="009A09C7" w:rsidRPr="00ED20B5">
              <w:rPr>
                <w:szCs w:val="22"/>
              </w:rPr>
              <w:t>Подрядчиком</w:t>
            </w:r>
            <w:r w:rsidR="002C3563" w:rsidRPr="00ED20B5">
              <w:rPr>
                <w:szCs w:val="22"/>
              </w:rPr>
              <w:t xml:space="preserve"> контрагентов без проявления должной степени осмотрительности и осторожности, обладающих признаками «фирм-однодневок» в том понимании, в каком этот термин используется судебной практикой и налоговыми органами, в том числе, в связи с привлечением </w:t>
            </w:r>
            <w:r w:rsidR="009A09C7" w:rsidRPr="00ED20B5">
              <w:rPr>
                <w:szCs w:val="22"/>
              </w:rPr>
              <w:t>Подрядчиком</w:t>
            </w:r>
            <w:r w:rsidR="002C3563" w:rsidRPr="00ED20B5">
              <w:rPr>
                <w:szCs w:val="22"/>
              </w:rPr>
              <w:t xml:space="preserve"> контрагентов, не обладающих признаками действующих организаций. </w:t>
            </w:r>
          </w:p>
          <w:p w:rsidR="002C3563" w:rsidRPr="00ED20B5" w:rsidRDefault="009A09C7" w:rsidP="00E01404">
            <w:pPr>
              <w:numPr>
                <w:ilvl w:val="1"/>
                <w:numId w:val="20"/>
              </w:numPr>
              <w:ind w:left="0" w:firstLine="567"/>
              <w:jc w:val="both"/>
            </w:pPr>
            <w:r w:rsidRPr="00ED20B5">
              <w:t>Подрядчик</w:t>
            </w:r>
            <w:r w:rsidR="002C3563" w:rsidRPr="00ED20B5">
              <w:t xml:space="preserve"> обязуется возместить Заказчику все возникшие у него потери, вызванные обстоятельствами, указанными в п.</w:t>
            </w:r>
            <w:r w:rsidR="00B25BFC" w:rsidRPr="00ED20B5">
              <w:t>8</w:t>
            </w:r>
            <w:r w:rsidR="002C3563" w:rsidRPr="00ED20B5">
              <w:t>.1 Договора.</w:t>
            </w:r>
          </w:p>
          <w:p w:rsidR="002C3563" w:rsidRPr="00ED20B5" w:rsidRDefault="002C3563" w:rsidP="00E01404">
            <w:pPr>
              <w:numPr>
                <w:ilvl w:val="1"/>
                <w:numId w:val="20"/>
              </w:numPr>
              <w:shd w:val="clear" w:color="auto" w:fill="FFFFFF"/>
              <w:ind w:left="0" w:firstLine="567"/>
              <w:jc w:val="both"/>
            </w:pPr>
            <w:r w:rsidRPr="00ED20B5">
              <w:lastRenderedPageBreak/>
              <w:t xml:space="preserve">Размер потерь, связанных с претензиями государственных органов, определяется на основании соответствующих актов государственных органов (решений, постановлений, предписаний, требований и др.) и/или судебных актов, вступивших в законную силу. </w:t>
            </w:r>
          </w:p>
          <w:p w:rsidR="00952313" w:rsidRPr="00ED20B5" w:rsidRDefault="009A09C7" w:rsidP="00E01404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 w:rsidRPr="00ED20B5">
              <w:t>Подря</w:t>
            </w:r>
            <w:r w:rsidR="00C70384" w:rsidRPr="00ED20B5">
              <w:t>д</w:t>
            </w:r>
            <w:r w:rsidRPr="00ED20B5">
              <w:t>чик</w:t>
            </w:r>
            <w:r w:rsidR="002C3563" w:rsidRPr="00ED20B5">
              <w:t xml:space="preserve"> возмещает имущественные потери Заказчика в течение 5 (пяти) календарных дней со дня получения от Заказчика письма с требованием о возмещении таких потерь. К письму Заказчика прилагаются документы, подтверждающие, что Заказчик понёс имущественные потери, или что имущественные потери с неизбежностью будут понесены Заказчиком в будущем. Это могут быть копии актов государственных органов (решения, постановления, предписания, требования и др.), копии платежных поручений, копии вступивших в законную силу судебных актов, иные документы</w:t>
            </w:r>
            <w:r w:rsidR="002C3563" w:rsidRPr="00ED20B5">
              <w:rPr>
                <w:sz w:val="22"/>
                <w:szCs w:val="22"/>
              </w:rPr>
              <w:t xml:space="preserve">. </w:t>
            </w:r>
          </w:p>
          <w:p w:rsidR="00952313" w:rsidRPr="00ED20B5" w:rsidRDefault="00952313" w:rsidP="00B65D5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C91A50" w:rsidRPr="00ED20B5" w:rsidRDefault="00C91A50" w:rsidP="00DC27A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20B5">
              <w:rPr>
                <w:b/>
                <w:bCs/>
                <w:caps/>
              </w:rPr>
              <w:t>Ответственность Сторон</w:t>
            </w:r>
          </w:p>
          <w:p w:rsidR="00D02B58" w:rsidRPr="00ED20B5" w:rsidRDefault="00D02B58" w:rsidP="00E0140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ED20B5">
              <w:t>При неисполнении или ненадлежащем исполнении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Договора.</w:t>
            </w:r>
          </w:p>
          <w:p w:rsidR="000B2CD2" w:rsidRPr="00ED20B5" w:rsidRDefault="000B2CD2" w:rsidP="000B2CD2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ED20B5">
              <w:t>Подрядчик гарантирует выполнение Работ с надлежащим качеством</w:t>
            </w:r>
            <w:r w:rsidR="00C41F3C" w:rsidRPr="00ED20B5">
              <w:t xml:space="preserve"> и требованиями</w:t>
            </w:r>
            <w:r w:rsidRPr="00ED20B5">
              <w:t xml:space="preserve"> в соответствии с </w:t>
            </w:r>
            <w:r w:rsidR="008E4287" w:rsidRPr="00ED20B5">
              <w:t>Заданием на проектирование</w:t>
            </w:r>
            <w:r w:rsidRPr="00ED20B5">
              <w:t xml:space="preserve">, </w:t>
            </w:r>
            <w:r w:rsidR="00EE7F4D" w:rsidRPr="00ED20B5">
              <w:t>с  законодательством Российской Федерации о градостроительной деятельности, с нормативными актами, национальными стандартами, сводами правил, техническими регламентами в области проектных работ</w:t>
            </w:r>
            <w:r w:rsidRPr="00ED20B5">
              <w:t xml:space="preserve">. </w:t>
            </w:r>
            <w:r w:rsidR="008E4287" w:rsidRPr="00ED20B5">
              <w:t xml:space="preserve"> </w:t>
            </w:r>
            <w:r w:rsidR="00C91A50" w:rsidRPr="00ED20B5">
              <w:t xml:space="preserve">Подрядчик несет ответственность за </w:t>
            </w:r>
            <w:r w:rsidR="008219A0" w:rsidRPr="00ED20B5">
              <w:t>ненадлежащ</w:t>
            </w:r>
            <w:r w:rsidR="00C254E7" w:rsidRPr="00ED20B5">
              <w:t xml:space="preserve">ую подготовку </w:t>
            </w:r>
            <w:permStart w:id="1471026239" w:edGrp="everyone"/>
            <w:r w:rsidR="008219A0" w:rsidRPr="00ED20B5">
              <w:t xml:space="preserve">Проектной документации/ </w:t>
            </w:r>
            <w:r w:rsidR="006A65F2" w:rsidRPr="00ED20B5">
              <w:t>скорре</w:t>
            </w:r>
            <w:r w:rsidR="00610B9D">
              <w:t>к</w:t>
            </w:r>
            <w:r w:rsidR="006A65F2" w:rsidRPr="00ED20B5">
              <w:t>тированной</w:t>
            </w:r>
            <w:r w:rsidR="00C254E7" w:rsidRPr="00ED20B5">
              <w:t xml:space="preserve"> Проектной документации</w:t>
            </w:r>
            <w:r w:rsidR="006A65F2" w:rsidRPr="00ED20B5">
              <w:t>,</w:t>
            </w:r>
            <w:r w:rsidR="00C254E7" w:rsidRPr="00ED20B5">
              <w:t xml:space="preserve"> </w:t>
            </w:r>
            <w:r w:rsidR="008219A0" w:rsidRPr="00ED20B5">
              <w:t>Рабочей документации</w:t>
            </w:r>
            <w:r w:rsidR="006A65F2" w:rsidRPr="00ED20B5">
              <w:t>/изменённой Рабочей документации</w:t>
            </w:r>
            <w:permEnd w:id="1471026239"/>
            <w:r w:rsidR="008219A0" w:rsidRPr="00ED20B5">
              <w:t xml:space="preserve">, </w:t>
            </w:r>
            <w:r w:rsidR="00C91A50" w:rsidRPr="00ED20B5">
              <w:t>в том числе</w:t>
            </w:r>
            <w:r w:rsidRPr="00ED20B5">
              <w:t xml:space="preserve"> за</w:t>
            </w:r>
            <w:r w:rsidR="00C254E7" w:rsidRPr="00ED20B5">
              <w:t xml:space="preserve"> </w:t>
            </w:r>
            <w:r w:rsidR="008219A0" w:rsidRPr="00ED20B5">
              <w:t>недостатки</w:t>
            </w:r>
            <w:r w:rsidR="00C91A50" w:rsidRPr="00ED20B5">
              <w:t xml:space="preserve">, которые обнаружены </w:t>
            </w:r>
            <w:r w:rsidR="008219A0" w:rsidRPr="00ED20B5">
              <w:t xml:space="preserve">впоследствии в ходе </w:t>
            </w:r>
            <w:r w:rsidR="00C91A50" w:rsidRPr="00ED20B5">
              <w:rPr>
                <w:i/>
              </w:rPr>
              <w:t xml:space="preserve"> </w:t>
            </w:r>
            <w:permStart w:id="93813931" w:edGrp="everyone"/>
            <w:r w:rsidR="004327DD" w:rsidRPr="00ED20B5">
              <w:rPr>
                <w:i/>
              </w:rPr>
              <w:t xml:space="preserve">сноса/ </w:t>
            </w:r>
            <w:r w:rsidR="00C32448" w:rsidRPr="00ED20B5">
              <w:rPr>
                <w:i/>
              </w:rPr>
              <w:t>строительств</w:t>
            </w:r>
            <w:r w:rsidR="008219A0" w:rsidRPr="00ED20B5">
              <w:rPr>
                <w:i/>
              </w:rPr>
              <w:t>а</w:t>
            </w:r>
            <w:r w:rsidR="00D02B58" w:rsidRPr="00ED20B5">
              <w:rPr>
                <w:i/>
              </w:rPr>
              <w:t xml:space="preserve"> </w:t>
            </w:r>
            <w:r w:rsidR="00C32448" w:rsidRPr="00ED20B5">
              <w:rPr>
                <w:i/>
              </w:rPr>
              <w:t>/</w:t>
            </w:r>
            <w:r w:rsidR="00D02B58" w:rsidRPr="00ED20B5">
              <w:rPr>
                <w:i/>
              </w:rPr>
              <w:t xml:space="preserve"> </w:t>
            </w:r>
            <w:r w:rsidR="00C32448" w:rsidRPr="00ED20B5">
              <w:rPr>
                <w:i/>
              </w:rPr>
              <w:t>реконструкции</w:t>
            </w:r>
            <w:r w:rsidR="004327DD" w:rsidRPr="00ED20B5">
              <w:rPr>
                <w:i/>
              </w:rPr>
              <w:t xml:space="preserve">/капитального ремонта </w:t>
            </w:r>
            <w:r w:rsidR="004327DD" w:rsidRPr="00ED20B5">
              <w:t xml:space="preserve"> Объекта, а также в процессе эксплуатации Объекта</w:t>
            </w:r>
            <w:permEnd w:id="93813931"/>
            <w:r w:rsidRPr="00ED20B5">
              <w:t>.</w:t>
            </w:r>
          </w:p>
          <w:p w:rsidR="000B2CD2" w:rsidRPr="00ED20B5" w:rsidRDefault="000B2CD2" w:rsidP="000B2CD2">
            <w:pPr>
              <w:autoSpaceDE w:val="0"/>
              <w:autoSpaceDN w:val="0"/>
              <w:adjustRightInd w:val="0"/>
              <w:ind w:firstLine="567"/>
              <w:jc w:val="both"/>
            </w:pPr>
            <w:r w:rsidRPr="00ED20B5">
              <w:t xml:space="preserve">В случае обнаружения недостатков Работ Заказчик уведомляет об этом Подрядчика. Не позднее 10 (десяти) календарных дней со дня получения Подрядчиком уведомления о выявленных недостатках Работ Стороны составляют акт с указанием недостатков, причин их возникновения, порядка и сроков их устранения.  В случае уклонения Подрядчика от составления акта выявленных недостатков Работ в установленный срок Заказчик вправе составить его в одностороннем порядке. </w:t>
            </w:r>
            <w:r w:rsidR="00C91A50" w:rsidRPr="00ED20B5">
              <w:t>При обнаружении недостатков Подрядчик обязан безвозмездно устранить</w:t>
            </w:r>
            <w:r w:rsidR="00F16738" w:rsidRPr="00ED20B5">
              <w:t xml:space="preserve"> их</w:t>
            </w:r>
            <w:r w:rsidR="00F90AA8" w:rsidRPr="00ED20B5">
              <w:t xml:space="preserve"> </w:t>
            </w:r>
            <w:r w:rsidRPr="00ED20B5">
              <w:t xml:space="preserve">, в том числе за свой счёт </w:t>
            </w:r>
            <w:r w:rsidR="00F90AA8" w:rsidRPr="00ED20B5">
              <w:t xml:space="preserve">переделать </w:t>
            </w:r>
            <w:permStart w:id="441066291" w:edGrp="everyone"/>
            <w:r w:rsidR="00F90AA8" w:rsidRPr="00ED20B5">
              <w:t xml:space="preserve">Проектную документацию/ </w:t>
            </w:r>
            <w:r w:rsidR="006A65F2" w:rsidRPr="00ED20B5">
              <w:t>скорре</w:t>
            </w:r>
            <w:r w:rsidR="00610B9D">
              <w:t>к</w:t>
            </w:r>
            <w:r w:rsidR="006A65F2" w:rsidRPr="00ED20B5">
              <w:t>тированную</w:t>
            </w:r>
            <w:r w:rsidR="00C254E7" w:rsidRPr="00ED20B5">
              <w:t xml:space="preserve"> Проектную документацию</w:t>
            </w:r>
            <w:r w:rsidR="006A65F2" w:rsidRPr="00ED20B5">
              <w:t>,</w:t>
            </w:r>
            <w:r w:rsidR="00C254E7" w:rsidRPr="00ED20B5">
              <w:t xml:space="preserve"> </w:t>
            </w:r>
            <w:r w:rsidR="00F90AA8" w:rsidRPr="00ED20B5">
              <w:t>Рабочую документацию</w:t>
            </w:r>
            <w:r w:rsidR="006A65F2" w:rsidRPr="00ED20B5">
              <w:t>/изменённую Рабочую документацию</w:t>
            </w:r>
            <w:permEnd w:id="441066291"/>
            <w:r w:rsidR="00F90AA8" w:rsidRPr="00ED20B5">
              <w:t xml:space="preserve"> и провести необхо</w:t>
            </w:r>
            <w:r w:rsidR="00C254E7" w:rsidRPr="00ED20B5">
              <w:t>димые дополнительные изыскатель</w:t>
            </w:r>
            <w:r w:rsidR="00F90AA8" w:rsidRPr="00ED20B5">
              <w:t>ские работы</w:t>
            </w:r>
            <w:r w:rsidR="00C91A50" w:rsidRPr="00ED20B5">
              <w:t xml:space="preserve">, а также возместить </w:t>
            </w:r>
            <w:r w:rsidR="00F16738" w:rsidRPr="00ED20B5">
              <w:t xml:space="preserve">Заказчику </w:t>
            </w:r>
            <w:r w:rsidR="00F90AA8" w:rsidRPr="00ED20B5">
              <w:t xml:space="preserve">причиненные </w:t>
            </w:r>
            <w:r w:rsidR="00C91A50" w:rsidRPr="00ED20B5">
              <w:t xml:space="preserve">убытки </w:t>
            </w:r>
            <w:r w:rsidR="00C32448" w:rsidRPr="00ED20B5">
              <w:t>в полном объеме</w:t>
            </w:r>
            <w:r w:rsidR="00C91A50" w:rsidRPr="00ED20B5">
              <w:t>.</w:t>
            </w:r>
            <w:r w:rsidRPr="00ED20B5">
              <w:t xml:space="preserve"> Если иной срок не будет согласован Сторонами дополнительно, Подрядчик обязуется устранить выявленные недостатки Работ не позднее одного месяца со дня получения требования от Заказчика. </w:t>
            </w:r>
          </w:p>
          <w:p w:rsidR="000B2CD2" w:rsidRPr="00ED20B5" w:rsidRDefault="000B2CD2" w:rsidP="000B2CD2">
            <w:pPr>
              <w:autoSpaceDE w:val="0"/>
              <w:autoSpaceDN w:val="0"/>
              <w:adjustRightInd w:val="0"/>
              <w:ind w:firstLine="567"/>
              <w:jc w:val="both"/>
            </w:pPr>
            <w:r w:rsidRPr="00ED20B5">
              <w:t>В случае если Подрядчик уклоняется (отказывается) от устранения выявленных недостатков, то Заказчик вправе устранить недостатки самостоятельно, либо поручить их устранение другому подрядчику с возмещением  документально подтвержденных расходов на их устранение  за  счет Подрядчика. При этом гарантия в отношении Объекта либо его части не прекращается.</w:t>
            </w:r>
          </w:p>
          <w:p w:rsidR="00D670A7" w:rsidRPr="00ED20B5" w:rsidRDefault="002C3563" w:rsidP="00E0140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ED20B5">
              <w:t>За</w:t>
            </w:r>
            <w:r w:rsidR="00D670A7" w:rsidRPr="00ED20B5">
              <w:t xml:space="preserve"> </w:t>
            </w:r>
            <w:r w:rsidRPr="00ED20B5">
              <w:rPr>
                <w:lang w:eastAsia="x-none"/>
              </w:rPr>
              <w:t>нарушение</w:t>
            </w:r>
            <w:r w:rsidR="00D670A7" w:rsidRPr="00ED20B5">
              <w:rPr>
                <w:lang w:eastAsia="x-none"/>
              </w:rPr>
              <w:t xml:space="preserve"> Подрядчиком </w:t>
            </w:r>
            <w:r w:rsidRPr="00ED20B5">
              <w:rPr>
                <w:lang w:eastAsia="x-none"/>
              </w:rPr>
              <w:t>пункт</w:t>
            </w:r>
            <w:r w:rsidR="008076D1" w:rsidRPr="00ED20B5">
              <w:rPr>
                <w:lang w:eastAsia="x-none"/>
              </w:rPr>
              <w:t>а</w:t>
            </w:r>
            <w:r w:rsidRPr="00ED20B5">
              <w:rPr>
                <w:lang w:eastAsia="x-none"/>
              </w:rPr>
              <w:t xml:space="preserve"> </w:t>
            </w:r>
            <w:r w:rsidR="00E23625" w:rsidRPr="00ED20B5">
              <w:rPr>
                <w:lang w:eastAsia="x-none"/>
              </w:rPr>
              <w:t>2.</w:t>
            </w:r>
            <w:r w:rsidR="008A177C" w:rsidRPr="00ED20B5">
              <w:rPr>
                <w:lang w:eastAsia="x-none"/>
              </w:rPr>
              <w:t>7</w:t>
            </w:r>
            <w:r w:rsidR="00E23625" w:rsidRPr="00ED20B5">
              <w:rPr>
                <w:lang w:eastAsia="x-none"/>
              </w:rPr>
              <w:t>,</w:t>
            </w:r>
            <w:r w:rsidR="00E23625" w:rsidRPr="00ED20B5">
              <w:rPr>
                <w:b/>
                <w:lang w:eastAsia="x-none"/>
              </w:rPr>
              <w:t xml:space="preserve"> </w:t>
            </w:r>
            <w:r w:rsidR="008076D1" w:rsidRPr="00ED20B5">
              <w:rPr>
                <w:lang w:eastAsia="x-none"/>
              </w:rPr>
              <w:t>п</w:t>
            </w:r>
            <w:r w:rsidR="00B143F4" w:rsidRPr="00ED20B5">
              <w:rPr>
                <w:lang w:eastAsia="x-none"/>
              </w:rPr>
              <w:t>ункта</w:t>
            </w:r>
            <w:r w:rsidR="008076D1" w:rsidRPr="00ED20B5">
              <w:rPr>
                <w:b/>
                <w:lang w:eastAsia="x-none"/>
              </w:rPr>
              <w:t xml:space="preserve"> </w:t>
            </w:r>
            <w:r w:rsidR="00BD4636" w:rsidRPr="00ED20B5">
              <w:rPr>
                <w:lang w:eastAsia="x-none"/>
              </w:rPr>
              <w:t>6</w:t>
            </w:r>
            <w:r w:rsidR="00D670A7" w:rsidRPr="00ED20B5">
              <w:rPr>
                <w:lang w:eastAsia="x-none"/>
              </w:rPr>
              <w:t>.3.1</w:t>
            </w:r>
            <w:r w:rsidR="00B143F4" w:rsidRPr="00ED20B5">
              <w:rPr>
                <w:lang w:eastAsia="x-none"/>
              </w:rPr>
              <w:t>., пункта 6.4.</w:t>
            </w:r>
            <w:r w:rsidR="00D670A7" w:rsidRPr="00ED20B5">
              <w:rPr>
                <w:lang w:eastAsia="x-none"/>
              </w:rPr>
              <w:t xml:space="preserve"> Договора, Заказчик вправе взыскать с Подрядчика неустойку (штраф) в размере </w:t>
            </w:r>
            <w:permStart w:id="1808608654" w:edGrp="everyone"/>
            <w:r w:rsidR="000E1C07" w:rsidRPr="00ED20B5">
              <w:rPr>
                <w:lang w:eastAsia="x-none"/>
              </w:rPr>
              <w:t>____(____)</w:t>
            </w:r>
            <w:permEnd w:id="1808608654"/>
            <w:r w:rsidR="000E1C07" w:rsidRPr="00ED20B5">
              <w:rPr>
                <w:lang w:eastAsia="x-none"/>
              </w:rPr>
              <w:t xml:space="preserve"> </w:t>
            </w:r>
            <w:r w:rsidR="00D670A7" w:rsidRPr="00ED20B5">
              <w:rPr>
                <w:lang w:eastAsia="x-none"/>
              </w:rPr>
              <w:t xml:space="preserve">рублей за каждый случай </w:t>
            </w:r>
            <w:r w:rsidRPr="00ED20B5">
              <w:rPr>
                <w:lang w:eastAsia="x-none"/>
              </w:rPr>
              <w:t>нарушения</w:t>
            </w:r>
            <w:r w:rsidR="00D670A7" w:rsidRPr="00ED20B5">
              <w:rPr>
                <w:lang w:eastAsia="x-none"/>
              </w:rPr>
              <w:t>, а также убытки в полном объеме, которые возникли или возникнут вследствие такого нарушения.</w:t>
            </w:r>
          </w:p>
          <w:p w:rsidR="00D670A7" w:rsidRPr="00ED20B5" w:rsidRDefault="00D670A7" w:rsidP="00E01404">
            <w:pPr>
              <w:pStyle w:val="ad"/>
              <w:numPr>
                <w:ilvl w:val="1"/>
                <w:numId w:val="20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В случае нарушения Подрядчиком срока</w:t>
            </w:r>
            <w:r w:rsidRPr="00ED20B5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Работ по проектированию, сроков устранения недостатков в </w:t>
            </w:r>
            <w:permStart w:id="1411346104" w:edGrp="everyone"/>
            <w:r w:rsidRPr="00ED20B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Проектной документации / </w:t>
            </w:r>
            <w:r w:rsidR="003323D2" w:rsidRPr="00ED20B5">
              <w:rPr>
                <w:rFonts w:ascii="Times New Roman" w:hAnsi="Times New Roman"/>
                <w:bCs/>
                <w:i/>
                <w:sz w:val="24"/>
                <w:szCs w:val="24"/>
              </w:rPr>
              <w:t>скорре</w:t>
            </w:r>
            <w:r w:rsidR="00610B9D">
              <w:rPr>
                <w:rFonts w:ascii="Times New Roman" w:hAnsi="Times New Roman"/>
                <w:bCs/>
                <w:i/>
                <w:sz w:val="24"/>
                <w:szCs w:val="24"/>
              </w:rPr>
              <w:t>к</w:t>
            </w:r>
            <w:r w:rsidR="003323D2" w:rsidRPr="00ED20B5">
              <w:rPr>
                <w:rFonts w:ascii="Times New Roman" w:hAnsi="Times New Roman"/>
                <w:bCs/>
                <w:i/>
                <w:sz w:val="24"/>
                <w:szCs w:val="24"/>
              </w:rPr>
              <w:t>тированной</w:t>
            </w:r>
            <w:r w:rsidR="00964199" w:rsidRPr="00ED20B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Проектной документации</w:t>
            </w:r>
            <w:r w:rsidR="003323D2" w:rsidRPr="00ED20B5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="00964199" w:rsidRPr="00ED20B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ED20B5">
              <w:rPr>
                <w:rFonts w:ascii="Times New Roman" w:hAnsi="Times New Roman"/>
                <w:bCs/>
                <w:i/>
                <w:sz w:val="24"/>
                <w:szCs w:val="24"/>
              </w:rPr>
              <w:t>Рабочей документации</w:t>
            </w:r>
            <w:r w:rsidR="003323D2" w:rsidRPr="00ED20B5">
              <w:rPr>
                <w:rFonts w:ascii="Times New Roman" w:hAnsi="Times New Roman"/>
                <w:bCs/>
                <w:i/>
                <w:sz w:val="24"/>
                <w:szCs w:val="24"/>
              </w:rPr>
              <w:t>/ изменённой Рабочей документации</w:t>
            </w:r>
            <w:permEnd w:id="1411346104"/>
            <w:r w:rsidRPr="00ED20B5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Pr="00ED20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43F4" w:rsidRPr="00ED20B5">
              <w:rPr>
                <w:rFonts w:ascii="Times New Roman" w:hAnsi="Times New Roman"/>
                <w:sz w:val="24"/>
                <w:szCs w:val="24"/>
              </w:rPr>
              <w:t xml:space="preserve">нарушения срока устранения недостатков, выявленных в  процессе экспертизы или в случае получения отрицательного заключения экспертизы, </w:t>
            </w:r>
            <w:r w:rsidRPr="00ED20B5">
              <w:rPr>
                <w:rFonts w:ascii="Times New Roman" w:hAnsi="Times New Roman"/>
                <w:bCs/>
                <w:sz w:val="24"/>
                <w:szCs w:val="24"/>
              </w:rPr>
              <w:t xml:space="preserve">Заказчик вправе взыскать с Подрядчика 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 xml:space="preserve">неустойку (пеню) в размере 0,1% (ноль целых одна десятая процента) от </w:t>
            </w:r>
            <w:r w:rsidR="00964199" w:rsidRPr="00ED20B5">
              <w:rPr>
                <w:rFonts w:ascii="Times New Roman" w:hAnsi="Times New Roman"/>
                <w:sz w:val="24"/>
                <w:szCs w:val="24"/>
              </w:rPr>
              <w:t>стоимости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 xml:space="preserve"> Работ по проектированию, предусмотренной </w:t>
            </w:r>
            <w:r w:rsidR="000E1C07" w:rsidRPr="00ED20B5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8B14C0" w:rsidRPr="00ED20B5">
              <w:rPr>
                <w:rFonts w:ascii="Times New Roman" w:hAnsi="Times New Roman"/>
                <w:sz w:val="24"/>
                <w:szCs w:val="24"/>
              </w:rPr>
              <w:t>4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>.</w:t>
            </w:r>
            <w:r w:rsidR="008B14C0" w:rsidRPr="00ED20B5">
              <w:rPr>
                <w:rFonts w:ascii="Times New Roman" w:hAnsi="Times New Roman"/>
                <w:sz w:val="24"/>
                <w:szCs w:val="24"/>
              </w:rPr>
              <w:t>1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>. Договора</w:t>
            </w:r>
            <w:r w:rsidR="000E1C07" w:rsidRPr="00ED20B5">
              <w:rPr>
                <w:rFonts w:ascii="Times New Roman" w:hAnsi="Times New Roman"/>
                <w:sz w:val="24"/>
                <w:szCs w:val="24"/>
              </w:rPr>
              <w:t>, за каждый день просрочки</w:t>
            </w:r>
            <w:r w:rsidR="00964199" w:rsidRPr="00ED20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2507" w:rsidRPr="00ED20B5" w:rsidRDefault="00D670A7" w:rsidP="00E01404">
            <w:pPr>
              <w:autoSpaceDE w:val="0"/>
              <w:autoSpaceDN w:val="0"/>
              <w:adjustRightInd w:val="0"/>
              <w:ind w:firstLine="567"/>
              <w:jc w:val="both"/>
            </w:pPr>
            <w:r w:rsidRPr="00ED20B5">
              <w:t>Нарушением Подрядчиком срока</w:t>
            </w:r>
            <w:r w:rsidRPr="00ED20B5">
              <w:rPr>
                <w:bCs/>
              </w:rPr>
              <w:t xml:space="preserve"> выполнения Работ по проектированию считаются случаи, когда Подрядчик в срок, предусмотренный Договором, не передал Заказчику </w:t>
            </w:r>
            <w:permStart w:id="1361667360" w:edGrp="everyone"/>
            <w:r w:rsidRPr="00ED20B5">
              <w:rPr>
                <w:bCs/>
                <w:i/>
              </w:rPr>
              <w:lastRenderedPageBreak/>
              <w:t>Проектную документацию/</w:t>
            </w:r>
            <w:r w:rsidR="003323D2" w:rsidRPr="00ED20B5">
              <w:rPr>
                <w:bCs/>
                <w:i/>
              </w:rPr>
              <w:t>скорре</w:t>
            </w:r>
            <w:r w:rsidR="00610B9D">
              <w:rPr>
                <w:bCs/>
                <w:i/>
              </w:rPr>
              <w:t>к</w:t>
            </w:r>
            <w:r w:rsidR="003323D2" w:rsidRPr="00ED20B5">
              <w:rPr>
                <w:bCs/>
                <w:i/>
              </w:rPr>
              <w:t>тированную</w:t>
            </w:r>
            <w:r w:rsidR="00964199" w:rsidRPr="00ED20B5">
              <w:rPr>
                <w:bCs/>
                <w:i/>
              </w:rPr>
              <w:t xml:space="preserve"> Проектную документацию</w:t>
            </w:r>
            <w:r w:rsidR="003323D2" w:rsidRPr="00ED20B5">
              <w:rPr>
                <w:bCs/>
                <w:i/>
              </w:rPr>
              <w:t>,</w:t>
            </w:r>
            <w:r w:rsidR="00964199" w:rsidRPr="00ED20B5">
              <w:rPr>
                <w:bCs/>
                <w:i/>
              </w:rPr>
              <w:t xml:space="preserve"> </w:t>
            </w:r>
            <w:r w:rsidRPr="00ED20B5">
              <w:rPr>
                <w:bCs/>
                <w:i/>
              </w:rPr>
              <w:t>Рабочую документацию</w:t>
            </w:r>
            <w:r w:rsidR="003323D2" w:rsidRPr="00ED20B5">
              <w:rPr>
                <w:bCs/>
                <w:i/>
              </w:rPr>
              <w:t>/ изменённую Рабочую документацию</w:t>
            </w:r>
            <w:permEnd w:id="1361667360"/>
            <w:r w:rsidRPr="00ED20B5">
              <w:rPr>
                <w:bCs/>
                <w:i/>
              </w:rPr>
              <w:t xml:space="preserve">, </w:t>
            </w:r>
            <w:r w:rsidRPr="00ED20B5">
              <w:rPr>
                <w:bCs/>
              </w:rPr>
              <w:t>а также случаи</w:t>
            </w:r>
            <w:r w:rsidR="00582507" w:rsidRPr="00ED20B5">
              <w:rPr>
                <w:bCs/>
              </w:rPr>
              <w:t xml:space="preserve"> нарушения сроков устранения недостатков</w:t>
            </w:r>
            <w:r w:rsidR="00986989" w:rsidRPr="00ED20B5">
              <w:rPr>
                <w:bCs/>
              </w:rPr>
              <w:t xml:space="preserve">, в том числе </w:t>
            </w:r>
            <w:r w:rsidR="00582507" w:rsidRPr="00ED20B5">
              <w:rPr>
                <w:bCs/>
              </w:rPr>
              <w:t xml:space="preserve"> выявленных</w:t>
            </w:r>
            <w:r w:rsidRPr="00ED20B5">
              <w:rPr>
                <w:bCs/>
              </w:rPr>
              <w:t xml:space="preserve"> </w:t>
            </w:r>
            <w:r w:rsidR="00582507" w:rsidRPr="00ED20B5">
              <w:t>в  процессе экспертизы или в случае получения отрицательного заключения экспертизы.</w:t>
            </w:r>
          </w:p>
          <w:p w:rsidR="00C32448" w:rsidRPr="00ED20B5" w:rsidRDefault="00C91A50" w:rsidP="00E0140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ED20B5">
              <w:t>Подрядчик не не</w:t>
            </w:r>
            <w:r w:rsidR="00C32448" w:rsidRPr="00ED20B5">
              <w:t xml:space="preserve">сет ответственность за </w:t>
            </w:r>
            <w:r w:rsidR="00F13BD8" w:rsidRPr="00ED20B5">
              <w:t>неисполнение</w:t>
            </w:r>
            <w:r w:rsidR="00C32448" w:rsidRPr="00ED20B5">
              <w:t xml:space="preserve"> </w:t>
            </w:r>
            <w:r w:rsidR="00EC6121" w:rsidRPr="00ED20B5">
              <w:t>или ненадлежащее</w:t>
            </w:r>
            <w:r w:rsidR="00F16738" w:rsidRPr="00ED20B5">
              <w:t xml:space="preserve"> исполнение</w:t>
            </w:r>
            <w:r w:rsidR="00EC6121" w:rsidRPr="00ED20B5">
              <w:t xml:space="preserve"> </w:t>
            </w:r>
            <w:r w:rsidR="00C32448" w:rsidRPr="00ED20B5">
              <w:t>обязательств по Д</w:t>
            </w:r>
            <w:r w:rsidRPr="00ED20B5">
              <w:t xml:space="preserve">оговору, если </w:t>
            </w:r>
            <w:r w:rsidR="00C32448" w:rsidRPr="00ED20B5">
              <w:t xml:space="preserve">такое неисполнение </w:t>
            </w:r>
            <w:r w:rsidR="00EC6121" w:rsidRPr="00ED20B5">
              <w:t xml:space="preserve">или ненадлежащее исполнение </w:t>
            </w:r>
            <w:r w:rsidR="00C32448" w:rsidRPr="00ED20B5">
              <w:t xml:space="preserve">явилось следствием бездействий Заказчика, своевременно не предоставившего </w:t>
            </w:r>
            <w:r w:rsidR="00F16738" w:rsidRPr="00ED20B5">
              <w:t>Подрядчику</w:t>
            </w:r>
            <w:r w:rsidR="00C32448" w:rsidRPr="00ED20B5">
              <w:t xml:space="preserve"> документы, предусмотренные </w:t>
            </w:r>
            <w:r w:rsidR="00636088" w:rsidRPr="00ED20B5">
              <w:t>п.п.</w:t>
            </w:r>
            <w:r w:rsidR="00B63E5C" w:rsidRPr="00ED20B5">
              <w:t>6.1.2</w:t>
            </w:r>
            <w:r w:rsidR="00842785" w:rsidRPr="00ED20B5">
              <w:t>. Дог</w:t>
            </w:r>
            <w:r w:rsidR="001D5A04" w:rsidRPr="00ED20B5">
              <w:t>ово</w:t>
            </w:r>
            <w:r w:rsidR="00842785" w:rsidRPr="00ED20B5">
              <w:t>ра.</w:t>
            </w:r>
          </w:p>
          <w:p w:rsidR="00C32448" w:rsidRPr="00ED20B5" w:rsidRDefault="00842785" w:rsidP="00E01404">
            <w:pPr>
              <w:autoSpaceDE w:val="0"/>
              <w:autoSpaceDN w:val="0"/>
              <w:adjustRightInd w:val="0"/>
              <w:ind w:firstLine="567"/>
              <w:jc w:val="both"/>
            </w:pPr>
            <w:r w:rsidRPr="00ED20B5">
              <w:t xml:space="preserve">В случае нарушения Заказчиком срока предоставления Подрядчику документов, предусмотренных </w:t>
            </w:r>
            <w:r w:rsidR="00636088" w:rsidRPr="00ED20B5">
              <w:t xml:space="preserve">п.п. </w:t>
            </w:r>
            <w:r w:rsidR="00B63E5C" w:rsidRPr="00ED20B5">
              <w:t>6.1.2.</w:t>
            </w:r>
            <w:r w:rsidRPr="00ED20B5">
              <w:t xml:space="preserve"> Дог</w:t>
            </w:r>
            <w:r w:rsidR="001D5A04" w:rsidRPr="00ED20B5">
              <w:t>ово</w:t>
            </w:r>
            <w:r w:rsidRPr="00ED20B5">
              <w:t xml:space="preserve">ра, </w:t>
            </w:r>
            <w:r w:rsidR="00EE5404" w:rsidRPr="00ED20B5">
              <w:t xml:space="preserve">сроки исполнения Подрядчиком </w:t>
            </w:r>
            <w:r w:rsidR="00F16738" w:rsidRPr="00ED20B5">
              <w:t xml:space="preserve">соответствующих </w:t>
            </w:r>
            <w:r w:rsidR="00EE5404" w:rsidRPr="00ED20B5">
              <w:t>обязательств, предусмотренн</w:t>
            </w:r>
            <w:r w:rsidR="008E7BD2" w:rsidRPr="00ED20B5">
              <w:t>ых Договором, перенося</w:t>
            </w:r>
            <w:r w:rsidR="00EE5404" w:rsidRPr="00ED20B5">
              <w:t>тся на совокупное количество дней просрочки предоставления Заказчиком таких документов</w:t>
            </w:r>
            <w:r w:rsidR="00582507" w:rsidRPr="00ED20B5">
              <w:t>.</w:t>
            </w:r>
            <w:r w:rsidR="00EE5404" w:rsidRPr="00ED20B5">
              <w:t xml:space="preserve">  </w:t>
            </w:r>
          </w:p>
          <w:p w:rsidR="00C91A50" w:rsidRPr="00ED20B5" w:rsidRDefault="00465ECA" w:rsidP="00E0140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ED20B5">
              <w:t>В случае нарушения</w:t>
            </w:r>
            <w:r w:rsidR="00C91A50" w:rsidRPr="00ED20B5">
              <w:t xml:space="preserve"> Заказчиком сроков оплаты </w:t>
            </w:r>
            <w:r w:rsidRPr="00ED20B5">
              <w:t xml:space="preserve">выполненных Подрядчиком Работ по проектированию, предусмотренных </w:t>
            </w:r>
            <w:r w:rsidR="000E1C07" w:rsidRPr="00ED20B5">
              <w:t xml:space="preserve">п. </w:t>
            </w:r>
            <w:r w:rsidR="00204C56" w:rsidRPr="00ED20B5">
              <w:t>4</w:t>
            </w:r>
            <w:r w:rsidRPr="00ED20B5">
              <w:t>.</w:t>
            </w:r>
            <w:r w:rsidR="00204C56" w:rsidRPr="00ED20B5">
              <w:t>3</w:t>
            </w:r>
            <w:r w:rsidRPr="00ED20B5">
              <w:t>.</w:t>
            </w:r>
            <w:r w:rsidR="00353E05" w:rsidRPr="00ED20B5">
              <w:t>1</w:t>
            </w:r>
            <w:r w:rsidRPr="00ED20B5">
              <w:t xml:space="preserve">. Договора, Подрядчик вправе взыскать с Заказчика неустойку (пеню) </w:t>
            </w:r>
            <w:r w:rsidR="00C91A50" w:rsidRPr="00ED20B5">
              <w:t xml:space="preserve">в размере 0,1% </w:t>
            </w:r>
            <w:r w:rsidRPr="00ED20B5">
              <w:t xml:space="preserve">(ноль целых одна десятая процента) </w:t>
            </w:r>
            <w:r w:rsidR="00C91A50" w:rsidRPr="00ED20B5">
              <w:t xml:space="preserve">от суммы </w:t>
            </w:r>
            <w:r w:rsidRPr="00ED20B5">
              <w:t xml:space="preserve">задолженности </w:t>
            </w:r>
            <w:r w:rsidR="00C91A50" w:rsidRPr="00ED20B5">
              <w:t>за каждый день просрочки</w:t>
            </w:r>
            <w:r w:rsidR="00B143F4" w:rsidRPr="00ED20B5">
              <w:t xml:space="preserve">, </w:t>
            </w:r>
            <w:r w:rsidR="00B143F4" w:rsidRPr="00ED20B5">
              <w:rPr>
                <w:i/>
              </w:rPr>
              <w:t>но не более ______% от стоимости работ,предусмотренной пунктом 4.1. Договора</w:t>
            </w:r>
            <w:r w:rsidR="00C91A50" w:rsidRPr="00ED20B5">
              <w:t>.</w:t>
            </w:r>
          </w:p>
          <w:p w:rsidR="003F2CC5" w:rsidRPr="00ED20B5" w:rsidRDefault="003F2CC5" w:rsidP="00E01404">
            <w:pPr>
              <w:pStyle w:val="ConsPlusNormal"/>
              <w:numPr>
                <w:ilvl w:val="1"/>
                <w:numId w:val="2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>В случаях, когда в соответствии с п.</w:t>
            </w:r>
            <w:r w:rsidR="00865993" w:rsidRPr="00ED20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204C56" w:rsidRPr="00ED20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Заказчиком будет получено отрицательное заключение экспертизы, Заказчик вправе взыскать с Подрядчика неустойку (штраф) в размере </w:t>
            </w:r>
            <w:permStart w:id="1368344188" w:edGrp="everyone"/>
            <w:r w:rsidR="00952313" w:rsidRPr="00ED20B5">
              <w:rPr>
                <w:rFonts w:ascii="Times New Roman" w:hAnsi="Times New Roman" w:cs="Times New Roman"/>
                <w:sz w:val="24"/>
                <w:szCs w:val="24"/>
              </w:rPr>
              <w:t>____(____)</w:t>
            </w:r>
            <w:permEnd w:id="1368344188"/>
            <w:r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каждый случай получения отрицательного заключения экспертизы.</w:t>
            </w:r>
          </w:p>
          <w:p w:rsidR="007A6308" w:rsidRPr="00ED20B5" w:rsidRDefault="007A6308" w:rsidP="00E01404">
            <w:pPr>
              <w:pStyle w:val="ConsPlusNormal"/>
              <w:numPr>
                <w:ilvl w:val="1"/>
                <w:numId w:val="2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>Взыскание убытков и неустоек не освобождает Сторону, нарушившую условия Договора, от исполнения обязательств по Договору. Убытки взыскиваются сверх неустойки</w:t>
            </w:r>
            <w:r w:rsidR="00964199" w:rsidRPr="00ED2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2313"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AD2" w:rsidRPr="00ED20B5" w:rsidRDefault="0085153C" w:rsidP="00E01404">
            <w:pPr>
              <w:numPr>
                <w:ilvl w:val="1"/>
                <w:numId w:val="20"/>
              </w:numPr>
              <w:ind w:left="0" w:firstLine="567"/>
              <w:jc w:val="both"/>
            </w:pPr>
            <w:r w:rsidRPr="00ED20B5">
              <w:t xml:space="preserve">Выплата неустоек по Договору осуществляется обязанной Стороной в течение 10 (десяти) календарных дней с даты получения от другой Стороны соответствующего обоснованного письменного требования. Предъявление данного требования является правом, а не обязанностью Стороны. </w:t>
            </w:r>
          </w:p>
          <w:p w:rsidR="006B6C91" w:rsidRPr="00ED20B5" w:rsidRDefault="006B6C91" w:rsidP="00E01404">
            <w:pPr>
              <w:pStyle w:val="ad"/>
              <w:numPr>
                <w:ilvl w:val="1"/>
                <w:numId w:val="20"/>
              </w:numPr>
              <w:shd w:val="clear" w:color="auto" w:fill="FFFFFF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 xml:space="preserve">За каждый случай нарушения работниками </w:t>
            </w:r>
            <w:r w:rsidR="00291856" w:rsidRPr="00ED20B5">
              <w:rPr>
                <w:rFonts w:ascii="Times New Roman" w:hAnsi="Times New Roman"/>
                <w:sz w:val="24"/>
                <w:szCs w:val="24"/>
              </w:rPr>
              <w:t>Подрядчика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 xml:space="preserve"> или суб</w:t>
            </w:r>
            <w:r w:rsidR="00964199" w:rsidRPr="00ED20B5">
              <w:rPr>
                <w:rFonts w:ascii="Times New Roman" w:hAnsi="Times New Roman"/>
                <w:sz w:val="24"/>
                <w:szCs w:val="24"/>
              </w:rPr>
              <w:t>подрядчиков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F3C" w:rsidRPr="00ED20B5">
              <w:rPr>
                <w:rFonts w:ascii="Times New Roman" w:hAnsi="Times New Roman"/>
                <w:sz w:val="24"/>
                <w:szCs w:val="24"/>
              </w:rPr>
              <w:t>Инструкции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>, указанно</w:t>
            </w:r>
            <w:r w:rsidR="00C41F3C" w:rsidRPr="00ED20B5">
              <w:rPr>
                <w:rFonts w:ascii="Times New Roman" w:hAnsi="Times New Roman"/>
                <w:sz w:val="24"/>
                <w:szCs w:val="24"/>
              </w:rPr>
              <w:t>й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 xml:space="preserve"> в п. </w:t>
            </w:r>
            <w:r w:rsidR="00291856" w:rsidRPr="00ED20B5">
              <w:rPr>
                <w:rFonts w:ascii="Times New Roman" w:hAnsi="Times New Roman"/>
                <w:sz w:val="24"/>
                <w:szCs w:val="24"/>
              </w:rPr>
              <w:t>2.</w:t>
            </w:r>
            <w:r w:rsidR="00F84D76" w:rsidRPr="00ED20B5">
              <w:rPr>
                <w:rFonts w:ascii="Times New Roman" w:hAnsi="Times New Roman"/>
                <w:sz w:val="24"/>
                <w:szCs w:val="24"/>
              </w:rPr>
              <w:t>6</w:t>
            </w:r>
            <w:r w:rsidR="00B52DBA" w:rsidRPr="00ED20B5">
              <w:rPr>
                <w:rFonts w:ascii="Times New Roman" w:hAnsi="Times New Roman"/>
                <w:sz w:val="24"/>
                <w:szCs w:val="24"/>
              </w:rPr>
              <w:t>.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 xml:space="preserve"> Договора, </w:t>
            </w:r>
            <w:r w:rsidR="00291856" w:rsidRPr="00ED20B5">
              <w:rPr>
                <w:rFonts w:ascii="Times New Roman" w:hAnsi="Times New Roman"/>
                <w:sz w:val="24"/>
                <w:szCs w:val="24"/>
              </w:rPr>
              <w:t>Подрядчик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 xml:space="preserve"> уплачивает Заказчику штраф в размере </w:t>
            </w:r>
            <w:permStart w:id="1490562856" w:edGrp="everyone"/>
            <w:r w:rsidRPr="00ED20B5">
              <w:rPr>
                <w:rFonts w:ascii="Times New Roman" w:hAnsi="Times New Roman"/>
                <w:sz w:val="24"/>
                <w:szCs w:val="24"/>
              </w:rPr>
              <w:t>______ (_________) (</w:t>
            </w:r>
            <w:r w:rsidRPr="00ED20B5">
              <w:rPr>
                <w:rFonts w:ascii="Times New Roman" w:hAnsi="Times New Roman"/>
                <w:i/>
                <w:sz w:val="24"/>
                <w:szCs w:val="24"/>
              </w:rPr>
              <w:t>минимальная сумма 3000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>)</w:t>
            </w:r>
            <w:permEnd w:id="1490562856"/>
            <w:r w:rsidRPr="00ED20B5">
              <w:rPr>
                <w:rFonts w:ascii="Times New Roman" w:hAnsi="Times New Roman"/>
                <w:sz w:val="24"/>
                <w:szCs w:val="24"/>
              </w:rPr>
              <w:t xml:space="preserve"> рублей за каждое зафиксированное нарушение, за исключением нижеследующих нарушений, размер штрафа за допущение которых составляет: </w:t>
            </w:r>
          </w:p>
          <w:p w:rsidR="006B6C91" w:rsidRPr="00ED20B5" w:rsidRDefault="006B6C91" w:rsidP="00B65D57">
            <w:pPr>
              <w:shd w:val="clear" w:color="auto" w:fill="FFFFFF"/>
              <w:ind w:firstLine="697"/>
              <w:jc w:val="both"/>
              <w:rPr>
                <w:rFonts w:eastAsia="Calibri"/>
                <w:lang w:eastAsia="en-US"/>
              </w:rPr>
            </w:pPr>
            <w:r w:rsidRPr="00ED20B5">
              <w:rPr>
                <w:rFonts w:eastAsia="Calibri"/>
                <w:lang w:eastAsia="en-US"/>
              </w:rPr>
              <w:tab/>
              <w:t xml:space="preserve">- </w:t>
            </w:r>
            <w:r w:rsidR="00D334BB" w:rsidRPr="00ED20B5">
              <w:rPr>
                <w:rFonts w:eastAsia="Calibri"/>
                <w:lang w:eastAsia="en-US"/>
              </w:rPr>
              <w:t>Н</w:t>
            </w:r>
            <w:r w:rsidRPr="00ED20B5">
              <w:rPr>
                <w:rFonts w:eastAsia="Calibri"/>
                <w:lang w:eastAsia="en-US"/>
              </w:rPr>
              <w:t xml:space="preserve">арушение работниками </w:t>
            </w:r>
            <w:r w:rsidR="00291856" w:rsidRPr="00ED20B5">
              <w:rPr>
                <w:rFonts w:eastAsia="Calibri"/>
                <w:lang w:eastAsia="en-US"/>
              </w:rPr>
              <w:t>Подрядчика</w:t>
            </w:r>
            <w:r w:rsidRPr="00ED20B5">
              <w:rPr>
                <w:rFonts w:eastAsia="Calibri"/>
                <w:lang w:eastAsia="en-US"/>
              </w:rPr>
              <w:t xml:space="preserve"> и/или работниками привлеченных суб</w:t>
            </w:r>
            <w:r w:rsidR="00291856" w:rsidRPr="00ED20B5">
              <w:rPr>
                <w:rFonts w:eastAsia="Calibri"/>
                <w:lang w:eastAsia="en-US"/>
              </w:rPr>
              <w:t>подрядчиков</w:t>
            </w:r>
            <w:r w:rsidRPr="00ED20B5">
              <w:rPr>
                <w:rFonts w:eastAsia="Calibri"/>
                <w:lang w:eastAsia="en-US"/>
              </w:rPr>
              <w:t xml:space="preserve"> режима курения на территории Заказчика (курение в не отведенных для этого местах) – налагается штраф </w:t>
            </w:r>
            <w:permStart w:id="1914971547" w:edGrp="everyone"/>
            <w:r w:rsidRPr="00ED20B5">
              <w:rPr>
                <w:rFonts w:eastAsia="Calibri"/>
                <w:lang w:eastAsia="en-US"/>
              </w:rPr>
              <w:t>________ (</w:t>
            </w:r>
            <w:r w:rsidRPr="00ED20B5">
              <w:rPr>
                <w:rFonts w:eastAsia="Calibri"/>
                <w:i/>
                <w:lang w:eastAsia="en-US"/>
              </w:rPr>
              <w:t>минимальная сумма 50 000</w:t>
            </w:r>
            <w:r w:rsidRPr="00ED20B5">
              <w:rPr>
                <w:rFonts w:eastAsia="Calibri"/>
                <w:lang w:eastAsia="en-US"/>
              </w:rPr>
              <w:t>)</w:t>
            </w:r>
            <w:permEnd w:id="1914971547"/>
            <w:r w:rsidRPr="00ED20B5">
              <w:rPr>
                <w:rFonts w:eastAsia="Calibri"/>
                <w:lang w:eastAsia="en-US"/>
              </w:rPr>
              <w:t xml:space="preserve"> рублей за каждый случай нарушения.</w:t>
            </w:r>
          </w:p>
          <w:p w:rsidR="006B6C91" w:rsidRPr="00ED20B5" w:rsidRDefault="006B6C91" w:rsidP="00B65D57">
            <w:pPr>
              <w:shd w:val="clear" w:color="auto" w:fill="FFFFFF"/>
              <w:ind w:firstLine="697"/>
              <w:jc w:val="both"/>
              <w:rPr>
                <w:rFonts w:eastAsia="Calibri"/>
                <w:lang w:eastAsia="en-US"/>
              </w:rPr>
            </w:pPr>
            <w:r w:rsidRPr="00ED20B5">
              <w:rPr>
                <w:rFonts w:eastAsia="Calibri"/>
                <w:lang w:eastAsia="en-US"/>
              </w:rPr>
              <w:t xml:space="preserve">- появление работника </w:t>
            </w:r>
            <w:r w:rsidR="00291856" w:rsidRPr="00ED20B5">
              <w:rPr>
                <w:rFonts w:eastAsia="Calibri"/>
                <w:lang w:eastAsia="en-US"/>
              </w:rPr>
              <w:t>Подрядчика</w:t>
            </w:r>
            <w:r w:rsidRPr="00ED20B5">
              <w:rPr>
                <w:rFonts w:eastAsia="Calibri"/>
                <w:lang w:eastAsia="en-US"/>
              </w:rPr>
              <w:t xml:space="preserve"> и/или работника привлеченных суб</w:t>
            </w:r>
            <w:r w:rsidR="00291856" w:rsidRPr="00ED20B5">
              <w:rPr>
                <w:rFonts w:eastAsia="Calibri"/>
                <w:lang w:eastAsia="en-US"/>
              </w:rPr>
              <w:t>подрядчиков</w:t>
            </w:r>
            <w:r w:rsidRPr="00ED20B5">
              <w:rPr>
                <w:rFonts w:eastAsia="Calibri"/>
                <w:lang w:eastAsia="en-US"/>
              </w:rPr>
              <w:t xml:space="preserve"> на территории Заказчика в состоянии алкогольного опьянения, распитие спиртных напитков – штраф </w:t>
            </w:r>
            <w:permStart w:id="2083332754" w:edGrp="everyone"/>
            <w:r w:rsidRPr="00ED20B5">
              <w:rPr>
                <w:rFonts w:eastAsia="Calibri"/>
                <w:lang w:eastAsia="en-US"/>
              </w:rPr>
              <w:t>_____ (</w:t>
            </w:r>
            <w:r w:rsidRPr="00ED20B5">
              <w:rPr>
                <w:rFonts w:eastAsia="Calibri"/>
                <w:i/>
                <w:lang w:eastAsia="en-US"/>
              </w:rPr>
              <w:t>минимальная сумма 100 000</w:t>
            </w:r>
            <w:r w:rsidRPr="00ED20B5">
              <w:rPr>
                <w:rFonts w:eastAsia="Calibri"/>
                <w:lang w:eastAsia="en-US"/>
              </w:rPr>
              <w:t>)</w:t>
            </w:r>
            <w:permEnd w:id="2083332754"/>
            <w:r w:rsidRPr="00ED20B5">
              <w:rPr>
                <w:rFonts w:eastAsia="Calibri"/>
                <w:lang w:eastAsia="en-US"/>
              </w:rPr>
              <w:t xml:space="preserve"> рублей за каждый случай нарушения. Стороны условились, что медицинское освидетельствование на наличие алкогольного опьянения будет определяться алкотестером на присутствие алкоголя в крови (в пробе выдыхаемого воздуха) в здравпункте Заказчика. Зафиксированный факт состояния алкогольного опьянения является основанием к оплате заявленного штрафа. Уклонение работников от указанного освидетельствования признается </w:t>
            </w:r>
            <w:r w:rsidR="00291856" w:rsidRPr="00ED20B5">
              <w:rPr>
                <w:rFonts w:eastAsia="Calibri"/>
                <w:lang w:eastAsia="en-US"/>
              </w:rPr>
              <w:t>Подрядчиком</w:t>
            </w:r>
            <w:r w:rsidRPr="00ED20B5">
              <w:rPr>
                <w:rFonts w:eastAsia="Calibri"/>
                <w:lang w:eastAsia="en-US"/>
              </w:rPr>
              <w:t xml:space="preserve"> как наличие у них алкогольного опьянения;</w:t>
            </w:r>
          </w:p>
          <w:p w:rsidR="006B6C91" w:rsidRPr="00ED20B5" w:rsidRDefault="006B6C91" w:rsidP="00B65D57">
            <w:pPr>
              <w:shd w:val="clear" w:color="auto" w:fill="FFFFFF"/>
              <w:ind w:firstLine="697"/>
              <w:jc w:val="both"/>
              <w:rPr>
                <w:rFonts w:eastAsia="Calibri"/>
                <w:lang w:eastAsia="en-US"/>
              </w:rPr>
            </w:pPr>
            <w:r w:rsidRPr="00ED20B5">
              <w:rPr>
                <w:rFonts w:eastAsia="Calibri"/>
                <w:lang w:eastAsia="en-US"/>
              </w:rPr>
              <w:tab/>
              <w:t xml:space="preserve">- попытка выноса (вывоза) с территории Заказчика имущества без сопроводительных документов – штраф </w:t>
            </w:r>
            <w:permStart w:id="1181289343" w:edGrp="everyone"/>
            <w:r w:rsidRPr="00ED20B5">
              <w:rPr>
                <w:rFonts w:eastAsia="Calibri"/>
                <w:lang w:eastAsia="en-US"/>
              </w:rPr>
              <w:t>____ (</w:t>
            </w:r>
            <w:r w:rsidRPr="00ED20B5">
              <w:rPr>
                <w:rFonts w:eastAsia="Calibri"/>
                <w:i/>
                <w:lang w:eastAsia="en-US"/>
              </w:rPr>
              <w:t>минимальная сумма 100 000</w:t>
            </w:r>
            <w:r w:rsidRPr="00ED20B5">
              <w:rPr>
                <w:rFonts w:eastAsia="Calibri"/>
                <w:lang w:eastAsia="en-US"/>
              </w:rPr>
              <w:t>)</w:t>
            </w:r>
            <w:permEnd w:id="1181289343"/>
            <w:r w:rsidRPr="00ED20B5">
              <w:rPr>
                <w:rFonts w:eastAsia="Calibri"/>
                <w:lang w:eastAsia="en-US"/>
              </w:rPr>
              <w:t xml:space="preserve"> рублей за каждый случай нарушения. При попытке выноса (вывоза) имущества на сумму более </w:t>
            </w:r>
            <w:r w:rsidR="00F502B0" w:rsidRPr="00ED20B5">
              <w:rPr>
                <w:rFonts w:eastAsia="Calibri"/>
                <w:lang w:eastAsia="en-US"/>
              </w:rPr>
              <w:t xml:space="preserve">1 000 </w:t>
            </w:r>
            <w:r w:rsidRPr="00ED20B5">
              <w:rPr>
                <w:rFonts w:eastAsia="Calibri"/>
                <w:lang w:eastAsia="en-US"/>
              </w:rPr>
              <w:t>рублей Заказчик оставляет за собой право передачи материалов в органы внутренних дел для привлечения виновных лиц к уголовной ответственности.</w:t>
            </w:r>
          </w:p>
          <w:p w:rsidR="006B6C91" w:rsidRPr="00ED20B5" w:rsidRDefault="006B6C91" w:rsidP="00B65D57">
            <w:pPr>
              <w:shd w:val="clear" w:color="auto" w:fill="FFFFFF"/>
              <w:tabs>
                <w:tab w:val="left" w:pos="1418"/>
              </w:tabs>
              <w:ind w:firstLine="697"/>
              <w:jc w:val="both"/>
              <w:rPr>
                <w:rFonts w:eastAsia="Calibri"/>
                <w:lang w:eastAsia="en-US"/>
              </w:rPr>
            </w:pPr>
            <w:r w:rsidRPr="00ED20B5">
              <w:rPr>
                <w:rFonts w:eastAsia="Calibri"/>
                <w:lang w:eastAsia="en-US"/>
              </w:rPr>
              <w:t xml:space="preserve">В случае выявления Заказчиком факта невыполнения и несоблюдения требований </w:t>
            </w:r>
            <w:r w:rsidR="00C41F3C" w:rsidRPr="00ED20B5">
              <w:rPr>
                <w:rFonts w:eastAsia="Calibri"/>
                <w:lang w:eastAsia="en-US"/>
              </w:rPr>
              <w:t>Инструкции</w:t>
            </w:r>
            <w:r w:rsidRPr="00ED20B5">
              <w:rPr>
                <w:rFonts w:eastAsia="Calibri"/>
                <w:lang w:eastAsia="en-US"/>
              </w:rPr>
              <w:t xml:space="preserve">, Заказчик вправе составить акт о выявленном нарушении. Штраф должен быть уплачен </w:t>
            </w:r>
            <w:r w:rsidR="00291856" w:rsidRPr="00ED20B5">
              <w:rPr>
                <w:rFonts w:eastAsia="Calibri"/>
                <w:lang w:eastAsia="en-US"/>
              </w:rPr>
              <w:t>Подрядчиком</w:t>
            </w:r>
            <w:r w:rsidRPr="00ED20B5">
              <w:rPr>
                <w:rFonts w:eastAsia="Calibri"/>
                <w:lang w:eastAsia="en-US"/>
              </w:rPr>
              <w:t xml:space="preserve"> в течение 10 (десяти) календарных дней со дня предоставления Заказчиком акта о выявленном нарушении. В случаях нарушения этого срока Заказчик имеет </w:t>
            </w:r>
            <w:r w:rsidRPr="00ED20B5">
              <w:rPr>
                <w:rFonts w:eastAsia="Calibri"/>
                <w:lang w:eastAsia="en-US"/>
              </w:rPr>
              <w:lastRenderedPageBreak/>
              <w:t xml:space="preserve">право на соответствующее уменьшение подлежащей оплаты за </w:t>
            </w:r>
            <w:r w:rsidR="00D24166" w:rsidRPr="00ED20B5">
              <w:rPr>
                <w:rFonts w:eastAsia="Calibri"/>
                <w:lang w:eastAsia="en-US"/>
              </w:rPr>
              <w:t>Работы</w:t>
            </w:r>
            <w:r w:rsidRPr="00ED20B5">
              <w:rPr>
                <w:rFonts w:eastAsia="Calibri"/>
                <w:lang w:eastAsia="en-US"/>
              </w:rPr>
              <w:t xml:space="preserve"> по настоящему Договору (в том числе аванса) на сумму указанного штрафа.</w:t>
            </w:r>
          </w:p>
          <w:p w:rsidR="006B6C91" w:rsidRPr="00ED20B5" w:rsidRDefault="006B6C91" w:rsidP="00B65D57">
            <w:pPr>
              <w:shd w:val="clear" w:color="auto" w:fill="FFFFFF"/>
              <w:tabs>
                <w:tab w:val="left" w:pos="1418"/>
              </w:tabs>
              <w:ind w:firstLine="697"/>
              <w:jc w:val="both"/>
              <w:rPr>
                <w:rFonts w:eastAsia="Calibri"/>
                <w:lang w:eastAsia="en-US"/>
              </w:rPr>
            </w:pPr>
            <w:r w:rsidRPr="00ED20B5">
              <w:rPr>
                <w:rFonts w:eastAsia="Calibri"/>
                <w:lang w:eastAsia="en-US"/>
              </w:rPr>
              <w:t xml:space="preserve">В случае нарушений работниками </w:t>
            </w:r>
            <w:r w:rsidR="00291856" w:rsidRPr="00ED20B5">
              <w:rPr>
                <w:rFonts w:eastAsia="Calibri"/>
                <w:lang w:eastAsia="en-US"/>
              </w:rPr>
              <w:t>Подрядчика</w:t>
            </w:r>
            <w:r w:rsidRPr="00ED20B5">
              <w:rPr>
                <w:rFonts w:eastAsia="Calibri"/>
                <w:lang w:eastAsia="en-US"/>
              </w:rPr>
              <w:t xml:space="preserve"> или суб</w:t>
            </w:r>
            <w:r w:rsidR="00291856" w:rsidRPr="00ED20B5">
              <w:rPr>
                <w:rFonts w:eastAsia="Calibri"/>
                <w:lang w:eastAsia="en-US"/>
              </w:rPr>
              <w:t>подрядчиков</w:t>
            </w:r>
            <w:r w:rsidRPr="00ED20B5">
              <w:rPr>
                <w:rFonts w:eastAsia="Calibri"/>
                <w:lang w:eastAsia="en-US"/>
              </w:rPr>
              <w:t xml:space="preserve"> требований </w:t>
            </w:r>
            <w:r w:rsidR="00C41F3C" w:rsidRPr="00ED20B5">
              <w:rPr>
                <w:rFonts w:eastAsia="Calibri"/>
                <w:lang w:eastAsia="en-US"/>
              </w:rPr>
              <w:t>Инструкции</w:t>
            </w:r>
            <w:r w:rsidRPr="00ED20B5">
              <w:rPr>
                <w:rFonts w:eastAsia="Calibri"/>
                <w:lang w:eastAsia="en-US"/>
              </w:rPr>
              <w:t xml:space="preserve">, повлекших причинение Заказчику материального ущерба (пожар, ДТП, кража, повреждение имущества и пр.), </w:t>
            </w:r>
            <w:r w:rsidR="00C14F85" w:rsidRPr="00ED20B5">
              <w:rPr>
                <w:rFonts w:eastAsia="Calibri"/>
                <w:lang w:eastAsia="en-US"/>
              </w:rPr>
              <w:t>Подрядчик</w:t>
            </w:r>
            <w:r w:rsidRPr="00ED20B5">
              <w:rPr>
                <w:rFonts w:eastAsia="Calibri"/>
                <w:lang w:eastAsia="en-US"/>
              </w:rPr>
              <w:t xml:space="preserve"> обязуется возместить  убытки в полном объеме. </w:t>
            </w:r>
          </w:p>
          <w:p w:rsidR="00865993" w:rsidRPr="00ED20B5" w:rsidRDefault="00865993" w:rsidP="00B65D57">
            <w:pPr>
              <w:ind w:firstLine="709"/>
              <w:jc w:val="both"/>
              <w:rPr>
                <w:b/>
                <w:bCs/>
              </w:rPr>
            </w:pPr>
          </w:p>
          <w:p w:rsidR="00F81AD2" w:rsidRPr="00ED20B5" w:rsidRDefault="00F81AD2" w:rsidP="00DC27AA">
            <w:pPr>
              <w:numPr>
                <w:ilvl w:val="0"/>
                <w:numId w:val="20"/>
              </w:numPr>
              <w:jc w:val="center"/>
            </w:pPr>
            <w:r w:rsidRPr="00ED20B5">
              <w:rPr>
                <w:b/>
                <w:caps/>
              </w:rPr>
              <w:t>Обстоятельства непреодолимой силы</w:t>
            </w:r>
          </w:p>
          <w:p w:rsidR="006B6C91" w:rsidRPr="00ED20B5" w:rsidRDefault="006B6C91" w:rsidP="00E01404">
            <w:pPr>
              <w:numPr>
                <w:ilvl w:val="1"/>
                <w:numId w:val="20"/>
              </w:numPr>
              <w:shd w:val="clear" w:color="auto" w:fill="FFFFFF"/>
              <w:ind w:left="0" w:firstLine="439"/>
              <w:jc w:val="both"/>
              <w:rPr>
                <w:rFonts w:eastAsia="Calibri"/>
                <w:lang w:eastAsia="en-US"/>
              </w:rPr>
            </w:pPr>
            <w:r w:rsidRPr="00ED20B5">
              <w:rPr>
                <w:rFonts w:eastAsia="Calibri"/>
                <w:lang w:eastAsia="en-US"/>
              </w:rPr>
              <w:t>Стороны освобождаются от ответственности за полное или частичное неисполнение обязательств по настоящему Договору, если докажут, что надлежащее исполнение обязательств оказалось невозможным вследствие непреодолимой силы (форс-мажор).</w:t>
            </w:r>
          </w:p>
          <w:p w:rsidR="006B6C91" w:rsidRPr="00ED20B5" w:rsidRDefault="006B6C91" w:rsidP="00E01404">
            <w:pPr>
              <w:numPr>
                <w:ilvl w:val="1"/>
                <w:numId w:val="20"/>
              </w:numPr>
              <w:shd w:val="clear" w:color="auto" w:fill="FFFFFF"/>
              <w:ind w:left="0" w:firstLine="439"/>
              <w:jc w:val="both"/>
              <w:rPr>
                <w:rFonts w:eastAsia="Calibri"/>
                <w:lang w:eastAsia="en-US"/>
              </w:rPr>
            </w:pPr>
            <w:r w:rsidRPr="00ED20B5">
              <w:rPr>
                <w:rFonts w:eastAsia="Calibri"/>
                <w:lang w:eastAsia="en-US"/>
              </w:rPr>
              <w:t>Под непреодолимой силой понимаются чрезвычайные и непредотвратимые обстоятельства, как они понимаются действующим законодательством Российской Федерации, включая, но, не ограничиваясь: наводнения, пожары, землетрясения и другие стихийные бедствия, войны и военные действия, а также действия и акты, издаваемые федеральными органами государственной власти, запрещающие и ограничивающие исполнение обязательств по настоящему Договору.</w:t>
            </w:r>
          </w:p>
          <w:p w:rsidR="006B6C91" w:rsidRPr="00ED20B5" w:rsidRDefault="006B6C91" w:rsidP="00E01404">
            <w:pPr>
              <w:numPr>
                <w:ilvl w:val="1"/>
                <w:numId w:val="20"/>
              </w:numPr>
              <w:shd w:val="clear" w:color="auto" w:fill="FFFFFF"/>
              <w:ind w:left="0" w:firstLine="439"/>
              <w:jc w:val="both"/>
              <w:rPr>
                <w:rFonts w:eastAsia="Calibri"/>
                <w:lang w:eastAsia="en-US"/>
              </w:rPr>
            </w:pPr>
            <w:r w:rsidRPr="00ED20B5">
              <w:rPr>
                <w:rFonts w:eastAsia="Calibri"/>
                <w:lang w:eastAsia="en-US"/>
              </w:rPr>
              <w:t>Сторона, для которой создалась ситуация невозможности выполнения обязательств по Договору, должна в течение 48 (сорок восемь) часов направить другой стороне по факсу или заказным письмом уведомление о наступлении и продолжительности действия указанных выше обстоятельств, подтвержденного сертификатом Торгово-промышленной палаты РФ (ее территориальными органами) или справкой компетентного государственного / муниципального органа (организации).</w:t>
            </w:r>
          </w:p>
          <w:p w:rsidR="006B6C91" w:rsidRPr="00ED20B5" w:rsidRDefault="006B6C91" w:rsidP="00E01404">
            <w:pPr>
              <w:shd w:val="clear" w:color="auto" w:fill="FFFFFF"/>
              <w:ind w:firstLine="439"/>
              <w:jc w:val="both"/>
              <w:rPr>
                <w:rFonts w:eastAsia="Calibri"/>
                <w:lang w:eastAsia="en-US"/>
              </w:rPr>
            </w:pPr>
            <w:r w:rsidRPr="00ED20B5">
              <w:rPr>
                <w:rFonts w:eastAsia="Calibri"/>
                <w:lang w:eastAsia="en-US"/>
              </w:rPr>
              <w:t>В случае наступления форс-мажорных обстоятельств, исполнение Сторонами своих обязательств по настоящему Договору откладывается на время действия этих обстоятельств. Если указанные обстоятельства продлятся более 2 (двух) месяцев, то любая Сторона вправе во внесудебном одностороннем порядке отказаться от исполнения Договора. Договор считается расторгнутым с момента получения другой Стороной письменного уведомления об одностороннем отказе от Договора.</w:t>
            </w:r>
          </w:p>
          <w:p w:rsidR="006B6C91" w:rsidRPr="00ED20B5" w:rsidRDefault="006B6C91" w:rsidP="00B65D57">
            <w:pPr>
              <w:shd w:val="clear" w:color="auto" w:fill="FFFFFF"/>
              <w:ind w:firstLine="697"/>
              <w:jc w:val="both"/>
              <w:rPr>
                <w:i/>
              </w:rPr>
            </w:pPr>
            <w:permStart w:id="1168145874" w:edGrp="everyone"/>
            <w:r w:rsidRPr="00ED20B5">
              <w:rPr>
                <w:i/>
              </w:rPr>
              <w:t>Абзац включается в случае, если по Договору предусмотрено перечисление аванса:</w:t>
            </w:r>
          </w:p>
          <w:p w:rsidR="006B6C91" w:rsidRPr="00ED20B5" w:rsidRDefault="00C14F85" w:rsidP="00B65D57">
            <w:pPr>
              <w:shd w:val="clear" w:color="auto" w:fill="FFFFFF"/>
              <w:ind w:firstLine="697"/>
              <w:jc w:val="both"/>
            </w:pPr>
            <w:r w:rsidRPr="00ED20B5">
              <w:t>Подрядчик</w:t>
            </w:r>
            <w:r w:rsidR="006B6C91" w:rsidRPr="00ED20B5">
              <w:t xml:space="preserve"> обязуется вернуть Заказчику аванс, полученный по Договору в </w:t>
            </w:r>
            <w:r w:rsidR="00AA2ACD" w:rsidRPr="00ED20B5">
              <w:t xml:space="preserve">соответствии с </w:t>
            </w:r>
            <w:r w:rsidR="006B6C91" w:rsidRPr="00ED20B5">
              <w:t>п</w:t>
            </w:r>
            <w:r w:rsidR="00AA2ACD" w:rsidRPr="00ED20B5">
              <w:t>ункт</w:t>
            </w:r>
            <w:r w:rsidR="00421CE1" w:rsidRPr="00ED20B5">
              <w:t>ом</w:t>
            </w:r>
            <w:r w:rsidR="00AA2ACD" w:rsidRPr="00ED20B5">
              <w:t xml:space="preserve"> </w:t>
            </w:r>
            <w:r w:rsidR="00F84D76" w:rsidRPr="00ED20B5">
              <w:t>4.</w:t>
            </w:r>
            <w:r w:rsidR="00421CE1" w:rsidRPr="00ED20B5">
              <w:t>3.1</w:t>
            </w:r>
            <w:r w:rsidR="00FA5104" w:rsidRPr="00ED20B5">
              <w:t>.</w:t>
            </w:r>
            <w:r w:rsidR="006B6C91" w:rsidRPr="00ED20B5">
              <w:t xml:space="preserve"> Договора.</w:t>
            </w:r>
          </w:p>
          <w:permEnd w:id="1168145874"/>
          <w:p w:rsidR="00F81AD2" w:rsidRPr="00ED20B5" w:rsidRDefault="00F81AD2" w:rsidP="00B65D57">
            <w:pPr>
              <w:pStyle w:val="a9"/>
              <w:tabs>
                <w:tab w:val="left" w:pos="-2552"/>
                <w:tab w:val="left" w:pos="426"/>
                <w:tab w:val="left" w:pos="851"/>
                <w:tab w:val="left" w:pos="900"/>
                <w:tab w:val="left" w:pos="993"/>
                <w:tab w:val="left" w:pos="1620"/>
              </w:tabs>
              <w:ind w:left="426" w:firstLine="709"/>
              <w:rPr>
                <w:szCs w:val="24"/>
              </w:rPr>
            </w:pPr>
          </w:p>
          <w:p w:rsidR="00F537EF" w:rsidRPr="00ED20B5" w:rsidRDefault="00F537EF" w:rsidP="00DC27AA">
            <w:pPr>
              <w:pStyle w:val="ad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B5">
              <w:rPr>
                <w:rFonts w:ascii="Times New Roman" w:hAnsi="Times New Roman"/>
                <w:b/>
                <w:caps/>
                <w:sz w:val="24"/>
                <w:szCs w:val="24"/>
              </w:rPr>
              <w:t>Конфиденциальность</w:t>
            </w:r>
          </w:p>
          <w:p w:rsidR="00FA5104" w:rsidRPr="00ED20B5" w:rsidRDefault="00FA5104" w:rsidP="00E01404">
            <w:pPr>
              <w:pStyle w:val="ad"/>
              <w:numPr>
                <w:ilvl w:val="1"/>
                <w:numId w:val="20"/>
              </w:numPr>
              <w:shd w:val="clear" w:color="auto" w:fill="FFFFFF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Информация о факте заключения, о его изменении и прекращении, содержании Договора, информация о новых решениях и технических знаниях, в том числе не защищаемых законом, полученные в связи с исполнением обязательств по Договору, сведения, в отношении которых их обладателем установлен режим коммерческой тайны, относятся к конфиденциальным сведениям.</w:t>
            </w:r>
          </w:p>
          <w:p w:rsidR="00FA5104" w:rsidRPr="00ED20B5" w:rsidRDefault="00FA5104" w:rsidP="00E01404">
            <w:pPr>
              <w:pStyle w:val="ad"/>
              <w:numPr>
                <w:ilvl w:val="1"/>
                <w:numId w:val="20"/>
              </w:numPr>
              <w:shd w:val="clear" w:color="auto" w:fill="FFFFFF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Каждая из Сторон обязуется не разглашать третьим лицам сведения, указанные в п. 1</w:t>
            </w:r>
            <w:r w:rsidR="00F84D76" w:rsidRPr="00ED20B5">
              <w:rPr>
                <w:rFonts w:ascii="Times New Roman" w:hAnsi="Times New Roman"/>
                <w:sz w:val="24"/>
                <w:szCs w:val="24"/>
              </w:rPr>
              <w:t>1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>.1 Договора, за исключением случаев, определенных законодательством, без предварительного письменного согласия другой Стороны, а также принимать все меры, необходимые для охраны информации от несанкционированного доступа третьих лиц.</w:t>
            </w:r>
          </w:p>
          <w:p w:rsidR="00FA5104" w:rsidRPr="00ED20B5" w:rsidRDefault="00FA5104" w:rsidP="00E01404">
            <w:pPr>
              <w:pStyle w:val="ad"/>
              <w:numPr>
                <w:ilvl w:val="1"/>
                <w:numId w:val="20"/>
              </w:numPr>
              <w:shd w:val="clear" w:color="auto" w:fill="FFFFFF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Информация, указанная в п. 1</w:t>
            </w:r>
            <w:r w:rsidR="00F84D76" w:rsidRPr="00ED20B5">
              <w:rPr>
                <w:rFonts w:ascii="Times New Roman" w:hAnsi="Times New Roman"/>
                <w:sz w:val="24"/>
                <w:szCs w:val="24"/>
              </w:rPr>
              <w:t>1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 xml:space="preserve">.1 Договора, может быть раскрыта по официальному запросу органа государственной власти или суда в случаях, когда исполнение такого запроса в соответствии с законодательством является обязательным для Стороны, которой он адресован. </w:t>
            </w:r>
          </w:p>
          <w:p w:rsidR="00FA5104" w:rsidRPr="00ED20B5" w:rsidRDefault="00FA5104" w:rsidP="00E01404">
            <w:pPr>
              <w:pStyle w:val="ad"/>
              <w:numPr>
                <w:ilvl w:val="1"/>
                <w:numId w:val="20"/>
              </w:numPr>
              <w:shd w:val="clear" w:color="auto" w:fill="FFFFFF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Информация, указанная в п. 1</w:t>
            </w:r>
            <w:r w:rsidR="00F84D76" w:rsidRPr="00ED20B5">
              <w:rPr>
                <w:rFonts w:ascii="Times New Roman" w:hAnsi="Times New Roman"/>
                <w:sz w:val="24"/>
                <w:szCs w:val="24"/>
              </w:rPr>
              <w:t>1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>.1 Договора, может быть раскрыта юридическим и финансовым консультантам, а также аудиторам любой из Сторон при условии обеспечения указанными лицами режима конфиденциальности полученной информации.</w:t>
            </w:r>
          </w:p>
          <w:p w:rsidR="00F537EF" w:rsidRPr="00ED20B5" w:rsidRDefault="00FA5104" w:rsidP="00E01404">
            <w:pPr>
              <w:pStyle w:val="ad"/>
              <w:numPr>
                <w:ilvl w:val="1"/>
                <w:numId w:val="20"/>
              </w:numPr>
              <w:shd w:val="clear" w:color="auto" w:fill="FFFFFF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В случае нарушения режима конфиденциальности информации (пункты 1</w:t>
            </w:r>
            <w:r w:rsidR="00F84D76" w:rsidRPr="00ED20B5">
              <w:rPr>
                <w:rFonts w:ascii="Times New Roman" w:hAnsi="Times New Roman"/>
                <w:sz w:val="24"/>
                <w:szCs w:val="24"/>
              </w:rPr>
              <w:t>1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D334BB" w:rsidRPr="00ED20B5">
              <w:rPr>
                <w:rFonts w:ascii="Times New Roman" w:hAnsi="Times New Roman"/>
                <w:sz w:val="24"/>
                <w:szCs w:val="24"/>
              </w:rPr>
              <w:t>–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F84D76" w:rsidRPr="00ED20B5">
              <w:rPr>
                <w:rFonts w:ascii="Times New Roman" w:hAnsi="Times New Roman"/>
                <w:sz w:val="24"/>
                <w:szCs w:val="24"/>
              </w:rPr>
              <w:t>1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>.4 Договора) Сторона, допустившая такое нарушение, обязана возместить другой Стороне в полном объеме все причиненные этим убытки, в том числе убытки, причиненные последующим разглашением информации третьими лицами.</w:t>
            </w:r>
            <w:r w:rsidR="00F537EF" w:rsidRPr="00ED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37EF" w:rsidRPr="00ED20B5" w:rsidRDefault="00F537EF" w:rsidP="00B65D57">
            <w:pPr>
              <w:pStyle w:val="ab"/>
              <w:tabs>
                <w:tab w:val="left" w:pos="540"/>
                <w:tab w:val="left" w:pos="1134"/>
              </w:tabs>
              <w:ind w:left="360" w:right="-102" w:firstLine="709"/>
              <w:jc w:val="both"/>
              <w:rPr>
                <w:b/>
                <w:bCs/>
                <w:sz w:val="24"/>
                <w:szCs w:val="24"/>
              </w:rPr>
            </w:pPr>
          </w:p>
          <w:p w:rsidR="00F81AD2" w:rsidRPr="00ED20B5" w:rsidRDefault="00F81AD2" w:rsidP="00DC27AA">
            <w:pPr>
              <w:pStyle w:val="ab"/>
              <w:numPr>
                <w:ilvl w:val="0"/>
                <w:numId w:val="20"/>
              </w:numPr>
              <w:tabs>
                <w:tab w:val="left" w:pos="540"/>
                <w:tab w:val="left" w:pos="1134"/>
              </w:tabs>
              <w:ind w:right="-102"/>
              <w:jc w:val="center"/>
              <w:rPr>
                <w:b/>
                <w:bCs/>
                <w:sz w:val="24"/>
                <w:szCs w:val="24"/>
              </w:rPr>
            </w:pPr>
            <w:r w:rsidRPr="00ED20B5">
              <w:rPr>
                <w:b/>
                <w:bCs/>
                <w:caps/>
                <w:sz w:val="24"/>
                <w:szCs w:val="24"/>
              </w:rPr>
              <w:t>Антикоррупционная оговорка</w:t>
            </w:r>
          </w:p>
          <w:p w:rsidR="007C061D" w:rsidRPr="00ED20B5" w:rsidRDefault="00F81AD2" w:rsidP="00E01404">
            <w:pPr>
              <w:pStyle w:val="Text"/>
              <w:numPr>
                <w:ilvl w:val="1"/>
                <w:numId w:val="20"/>
              </w:numPr>
              <w:spacing w:after="0"/>
              <w:ind w:left="14" w:firstLine="553"/>
            </w:pPr>
            <w:r w:rsidRPr="00ED20B5">
      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  каких-либо необоснованных преимуществ или достижения иных неправомерных 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</w:t>
            </w:r>
            <w:r w:rsidR="00F537EF" w:rsidRPr="00ED20B5">
              <w:t>е</w:t>
            </w:r>
            <w:r w:rsidRPr="00ED20B5">
              <w:t xml:space="preserve"> подобны</w:t>
            </w:r>
            <w:r w:rsidR="00F537EF" w:rsidRPr="00ED20B5">
              <w:t>е</w:t>
            </w:r>
            <w:r w:rsidRPr="00ED20B5">
              <w:t xml:space="preserve"> норм</w:t>
            </w:r>
            <w:r w:rsidR="00F537EF" w:rsidRPr="00ED20B5">
              <w:t>ы</w:t>
            </w:r>
            <w:r w:rsidRPr="00ED20B5">
              <w:t>.</w:t>
            </w:r>
          </w:p>
          <w:p w:rsidR="00F81AD2" w:rsidRPr="00ED20B5" w:rsidRDefault="00F81AD2" w:rsidP="00E01404">
            <w:pPr>
              <w:pStyle w:val="Text"/>
              <w:spacing w:after="0"/>
              <w:ind w:firstLine="567"/>
            </w:pPr>
            <w:r w:rsidRPr="00ED20B5">
              <w:t>В случае возникновения у одной из Сторон (</w:t>
            </w:r>
            <w:r w:rsidRPr="00ED20B5">
              <w:rPr>
                <w:iCs/>
              </w:rPr>
              <w:t>Инициирующая сторона</w:t>
            </w:r>
            <w:r w:rsidRPr="00ED20B5">
              <w:t xml:space="preserve">) подозрений, что произошло или может произойти нарушение каких-либо положений настоящего </w:t>
            </w:r>
            <w:r w:rsidR="00F537EF" w:rsidRPr="00ED20B5">
              <w:t>пункта</w:t>
            </w:r>
            <w:r w:rsidRPr="00ED20B5">
              <w:t xml:space="preserve"> Договора другой Стороной (</w:t>
            </w:r>
            <w:r w:rsidRPr="00ED20B5">
              <w:rPr>
                <w:iCs/>
              </w:rPr>
              <w:t>Опровергающая Сторона</w:t>
            </w:r>
            <w:r w:rsidRPr="00ED20B5">
              <w:t xml:space="preserve">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 Инициирующая Сторона имеет право приостановить исполнение обязательств по Договору полностью или в части, затронутой такими нарушениями, до получения  от Опровергающей Стороны подтверждения отсутствия нарушений. Такое подтверждение должно быть направлено в течение </w:t>
            </w:r>
            <w:r w:rsidR="00FA5104" w:rsidRPr="00ED20B5">
              <w:t xml:space="preserve">10 (десяти) </w:t>
            </w:r>
            <w:r w:rsidRPr="00ED20B5">
              <w:t>рабочих дней с даты направления уведомления о нарушениях Инициирующей Стороной.</w:t>
            </w:r>
            <w:r w:rsidR="007C061D" w:rsidRPr="00ED20B5">
              <w:t xml:space="preserve"> </w:t>
            </w:r>
            <w:r w:rsidRPr="00ED20B5">
              <w:t>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Опровергающей Стороной, ее  аффилированными лицами, работниками или посредниками.</w:t>
            </w:r>
          </w:p>
          <w:p w:rsidR="00F81AD2" w:rsidRPr="00ED20B5" w:rsidRDefault="00F81AD2" w:rsidP="00E01404">
            <w:pPr>
              <w:pStyle w:val="Text"/>
              <w:numPr>
                <w:ilvl w:val="1"/>
                <w:numId w:val="20"/>
              </w:numPr>
              <w:spacing w:after="0"/>
              <w:ind w:left="0" w:firstLine="567"/>
            </w:pPr>
            <w:r w:rsidRPr="00ED20B5">
              <w:t xml:space="preserve">В случае достоверно установленных Инициирующей Стороной нарушений  </w:t>
            </w:r>
            <w:r w:rsidR="00F537EF" w:rsidRPr="00ED20B5">
              <w:t xml:space="preserve">Опровергающей Стороной </w:t>
            </w:r>
            <w:r w:rsidRPr="00ED20B5">
              <w:t xml:space="preserve">установленных обязательств воздерживаться от запрещенных </w:t>
            </w:r>
            <w:r w:rsidR="00F537EF" w:rsidRPr="00ED20B5">
              <w:t xml:space="preserve"> </w:t>
            </w:r>
            <w:r w:rsidRPr="00ED20B5">
              <w:t>в</w:t>
            </w:r>
            <w:r w:rsidR="00F537EF" w:rsidRPr="00ED20B5">
              <w:t xml:space="preserve"> </w:t>
            </w:r>
            <w:r w:rsidRPr="00ED20B5">
              <w:t xml:space="preserve"> п. </w:t>
            </w:r>
            <w:r w:rsidR="00BD1358" w:rsidRPr="00ED20B5">
              <w:t>1</w:t>
            </w:r>
            <w:r w:rsidR="00F84D76" w:rsidRPr="00ED20B5">
              <w:t>2</w:t>
            </w:r>
            <w:r w:rsidRPr="00ED20B5">
              <w:t>.1</w:t>
            </w:r>
            <w:r w:rsidR="00636088" w:rsidRPr="00ED20B5">
              <w:t>.</w:t>
            </w:r>
            <w:r w:rsidRPr="00ED20B5">
              <w:t xml:space="preserve"> Договора действий и/или неполучения Инициирующей Стороной в установленный Договором срок под</w:t>
            </w:r>
            <w:r w:rsidR="00F537EF" w:rsidRPr="00ED20B5">
              <w:t>тверждения отсутствия нарушений</w:t>
            </w:r>
            <w:r w:rsidRPr="00ED20B5">
              <w:t xml:space="preserve">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возникших  в результате такого расторжения.</w:t>
            </w:r>
          </w:p>
          <w:p w:rsidR="00F81AD2" w:rsidRPr="00ED20B5" w:rsidRDefault="00F81AD2" w:rsidP="00E01404">
            <w:pPr>
              <w:pStyle w:val="Text"/>
              <w:numPr>
                <w:ilvl w:val="1"/>
                <w:numId w:val="20"/>
              </w:numPr>
              <w:spacing w:after="0"/>
              <w:ind w:left="0" w:firstLine="567"/>
            </w:pPr>
            <w:r w:rsidRPr="00ED20B5">
              <w:t>Ни при каких обстоятельствах Стороны в рамках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коррупции, взяточничеству, коммерческому подкупу, легализации доходов, полученных преступным путем, а также иных подобных норм.</w:t>
            </w:r>
          </w:p>
          <w:p w:rsidR="00950FF7" w:rsidRPr="00ED20B5" w:rsidRDefault="00950FF7" w:rsidP="00B65D57">
            <w:pPr>
              <w:pStyle w:val="Text"/>
              <w:tabs>
                <w:tab w:val="left" w:pos="1134"/>
              </w:tabs>
              <w:spacing w:after="0"/>
              <w:ind w:firstLine="709"/>
            </w:pPr>
          </w:p>
          <w:p w:rsidR="00F81AD2" w:rsidRPr="00ED20B5" w:rsidRDefault="00F81AD2" w:rsidP="00DC27AA">
            <w:pPr>
              <w:pStyle w:val="a9"/>
              <w:numPr>
                <w:ilvl w:val="0"/>
                <w:numId w:val="20"/>
              </w:numPr>
              <w:tabs>
                <w:tab w:val="left" w:pos="-2552"/>
                <w:tab w:val="left" w:pos="851"/>
                <w:tab w:val="left" w:pos="993"/>
              </w:tabs>
              <w:jc w:val="center"/>
              <w:rPr>
                <w:b/>
                <w:szCs w:val="24"/>
              </w:rPr>
            </w:pPr>
            <w:r w:rsidRPr="00ED20B5">
              <w:rPr>
                <w:b/>
                <w:caps/>
                <w:szCs w:val="24"/>
              </w:rPr>
              <w:t xml:space="preserve">Срок действия Договора, </w:t>
            </w:r>
            <w:r w:rsidR="00F537EF" w:rsidRPr="00ED20B5">
              <w:rPr>
                <w:b/>
                <w:caps/>
                <w:szCs w:val="24"/>
              </w:rPr>
              <w:t xml:space="preserve">порядок </w:t>
            </w:r>
            <w:r w:rsidRPr="00ED20B5">
              <w:rPr>
                <w:b/>
                <w:caps/>
                <w:szCs w:val="24"/>
              </w:rPr>
              <w:t>его изменени</w:t>
            </w:r>
            <w:r w:rsidR="00F537EF" w:rsidRPr="00ED20B5">
              <w:rPr>
                <w:b/>
                <w:caps/>
                <w:szCs w:val="24"/>
              </w:rPr>
              <w:t>я</w:t>
            </w:r>
            <w:r w:rsidRPr="00ED20B5">
              <w:rPr>
                <w:b/>
                <w:caps/>
                <w:szCs w:val="24"/>
              </w:rPr>
              <w:t xml:space="preserve"> и расторжени</w:t>
            </w:r>
            <w:r w:rsidR="00F537EF" w:rsidRPr="00ED20B5">
              <w:rPr>
                <w:b/>
                <w:caps/>
                <w:szCs w:val="24"/>
              </w:rPr>
              <w:t>я</w:t>
            </w:r>
          </w:p>
          <w:p w:rsidR="0067241E" w:rsidRPr="00ED20B5" w:rsidRDefault="00FA5104" w:rsidP="00E01404">
            <w:pPr>
              <w:pStyle w:val="a9"/>
              <w:numPr>
                <w:ilvl w:val="1"/>
                <w:numId w:val="20"/>
              </w:numPr>
              <w:tabs>
                <w:tab w:val="left" w:pos="-2552"/>
              </w:tabs>
              <w:ind w:left="14" w:firstLine="553"/>
              <w:rPr>
                <w:szCs w:val="24"/>
              </w:rPr>
            </w:pPr>
            <w:permStart w:id="330975533" w:edGrp="everyone"/>
            <w:r w:rsidRPr="00ED20B5">
              <w:rPr>
                <w:szCs w:val="24"/>
              </w:rPr>
              <w:t xml:space="preserve">Договор вступает в силу с момента подписания и действует по ___________ года включительно </w:t>
            </w:r>
            <w:r w:rsidRPr="00ED20B5">
              <w:rPr>
                <w:i/>
                <w:szCs w:val="24"/>
              </w:rPr>
              <w:t xml:space="preserve">(указать конкретную дату окончания действия договора с учетом сроков, необходимых для приемки и оплаты работ по Договору), </w:t>
            </w:r>
            <w:r w:rsidRPr="00ED20B5">
              <w:rPr>
                <w:bCs/>
                <w:spacing w:val="-2"/>
                <w:szCs w:val="24"/>
              </w:rPr>
              <w:t>за исключением пунктов</w:t>
            </w:r>
            <w:r w:rsidR="0067241E" w:rsidRPr="00ED20B5">
              <w:rPr>
                <w:bCs/>
                <w:spacing w:val="-2"/>
                <w:szCs w:val="24"/>
              </w:rPr>
              <w:t xml:space="preserve"> </w:t>
            </w:r>
            <w:r w:rsidR="00F84D76" w:rsidRPr="00ED20B5">
              <w:rPr>
                <w:bCs/>
                <w:spacing w:val="-2"/>
                <w:szCs w:val="24"/>
              </w:rPr>
              <w:t>7</w:t>
            </w:r>
            <w:r w:rsidR="0067241E" w:rsidRPr="00ED20B5">
              <w:rPr>
                <w:bCs/>
                <w:spacing w:val="-2"/>
                <w:szCs w:val="24"/>
              </w:rPr>
              <w:t xml:space="preserve">.3, </w:t>
            </w:r>
            <w:r w:rsidR="00F84D76" w:rsidRPr="00ED20B5">
              <w:rPr>
                <w:bCs/>
                <w:spacing w:val="-2"/>
                <w:szCs w:val="24"/>
              </w:rPr>
              <w:t>7</w:t>
            </w:r>
            <w:r w:rsidR="0067241E" w:rsidRPr="00ED20B5">
              <w:rPr>
                <w:bCs/>
                <w:spacing w:val="-2"/>
                <w:szCs w:val="24"/>
              </w:rPr>
              <w:t>.5</w:t>
            </w:r>
            <w:r w:rsidR="002A36C9" w:rsidRPr="00ED20B5">
              <w:rPr>
                <w:bCs/>
                <w:spacing w:val="-2"/>
                <w:szCs w:val="24"/>
              </w:rPr>
              <w:t>-</w:t>
            </w:r>
            <w:r w:rsidR="00F84D76" w:rsidRPr="00ED20B5">
              <w:rPr>
                <w:bCs/>
                <w:spacing w:val="-2"/>
                <w:szCs w:val="24"/>
              </w:rPr>
              <w:t>7</w:t>
            </w:r>
            <w:r w:rsidR="0067241E" w:rsidRPr="00ED20B5">
              <w:rPr>
                <w:bCs/>
                <w:spacing w:val="-2"/>
                <w:szCs w:val="24"/>
              </w:rPr>
              <w:t>.</w:t>
            </w:r>
            <w:r w:rsidR="00403EB5" w:rsidRPr="00ED20B5">
              <w:rPr>
                <w:bCs/>
                <w:spacing w:val="-2"/>
                <w:szCs w:val="24"/>
              </w:rPr>
              <w:t>7</w:t>
            </w:r>
            <w:r w:rsidR="00F84D76" w:rsidRPr="00ED20B5">
              <w:rPr>
                <w:bCs/>
                <w:spacing w:val="-2"/>
                <w:szCs w:val="24"/>
              </w:rPr>
              <w:t>.</w:t>
            </w:r>
            <w:r w:rsidR="0067241E" w:rsidRPr="00ED20B5">
              <w:rPr>
                <w:bCs/>
                <w:spacing w:val="-2"/>
                <w:szCs w:val="24"/>
              </w:rPr>
              <w:t xml:space="preserve"> и раздела </w:t>
            </w:r>
            <w:r w:rsidR="00F84D76" w:rsidRPr="00ED20B5">
              <w:rPr>
                <w:bCs/>
                <w:spacing w:val="-2"/>
                <w:szCs w:val="24"/>
              </w:rPr>
              <w:t>8</w:t>
            </w:r>
            <w:r w:rsidRPr="00ED20B5">
              <w:rPr>
                <w:bCs/>
                <w:spacing w:val="-2"/>
                <w:szCs w:val="24"/>
              </w:rPr>
              <w:t xml:space="preserve"> настоящего Договора, </w:t>
            </w:r>
            <w:r w:rsidRPr="00ED20B5">
              <w:rPr>
                <w:szCs w:val="24"/>
              </w:rPr>
              <w:t>положения которых действуют в течение трех лет после года, в котором были выполнены Рабо</w:t>
            </w:r>
            <w:r w:rsidR="0067241E" w:rsidRPr="00ED20B5">
              <w:rPr>
                <w:szCs w:val="24"/>
              </w:rPr>
              <w:t>ты в полном объёме по Договору</w:t>
            </w:r>
            <w:r w:rsidR="002A36C9" w:rsidRPr="00ED20B5">
              <w:rPr>
                <w:szCs w:val="24"/>
              </w:rPr>
              <w:t>;</w:t>
            </w:r>
            <w:r w:rsidR="0067241E" w:rsidRPr="00ED20B5">
              <w:rPr>
                <w:szCs w:val="24"/>
              </w:rPr>
              <w:t xml:space="preserve"> </w:t>
            </w:r>
            <w:r w:rsidR="0067241E" w:rsidRPr="00ED20B5">
              <w:rPr>
                <w:i/>
                <w:szCs w:val="24"/>
              </w:rPr>
              <w:t xml:space="preserve">за исключением пунктов </w:t>
            </w:r>
            <w:r w:rsidR="00F84D76" w:rsidRPr="00ED20B5">
              <w:rPr>
                <w:i/>
                <w:szCs w:val="24"/>
              </w:rPr>
              <w:t>3</w:t>
            </w:r>
            <w:r w:rsidR="00AD1AED" w:rsidRPr="00ED20B5">
              <w:rPr>
                <w:i/>
                <w:szCs w:val="24"/>
              </w:rPr>
              <w:t>.9</w:t>
            </w:r>
            <w:r w:rsidR="0067241E" w:rsidRPr="00ED20B5">
              <w:rPr>
                <w:i/>
                <w:szCs w:val="24"/>
              </w:rPr>
              <w:t xml:space="preserve">. – </w:t>
            </w:r>
            <w:r w:rsidR="00F84D76" w:rsidRPr="00ED20B5">
              <w:rPr>
                <w:i/>
                <w:szCs w:val="24"/>
              </w:rPr>
              <w:t>3</w:t>
            </w:r>
            <w:r w:rsidR="0067241E" w:rsidRPr="00ED20B5">
              <w:rPr>
                <w:i/>
                <w:szCs w:val="24"/>
              </w:rPr>
              <w:t>.1</w:t>
            </w:r>
            <w:r w:rsidR="00AD1AED" w:rsidRPr="00ED20B5">
              <w:rPr>
                <w:i/>
                <w:szCs w:val="24"/>
              </w:rPr>
              <w:t>2.</w:t>
            </w:r>
            <w:r w:rsidR="0067241E" w:rsidRPr="00ED20B5">
              <w:rPr>
                <w:i/>
                <w:szCs w:val="24"/>
              </w:rPr>
              <w:t xml:space="preserve"> настоящего Договора</w:t>
            </w:r>
            <w:r w:rsidR="002A36C9" w:rsidRPr="00ED20B5">
              <w:rPr>
                <w:i/>
                <w:szCs w:val="24"/>
              </w:rPr>
              <w:t>,</w:t>
            </w:r>
            <w:r w:rsidR="0067241E" w:rsidRPr="00ED20B5">
              <w:rPr>
                <w:i/>
                <w:szCs w:val="24"/>
              </w:rPr>
              <w:t xml:space="preserve"> которые действуют до получения положительного заключения экспертизы Проектной документации</w:t>
            </w:r>
            <w:r w:rsidR="002A36C9" w:rsidRPr="00ED20B5">
              <w:rPr>
                <w:i/>
                <w:szCs w:val="24"/>
              </w:rPr>
              <w:t>;</w:t>
            </w:r>
            <w:r w:rsidR="0067241E" w:rsidRPr="00ED20B5">
              <w:rPr>
                <w:i/>
                <w:szCs w:val="24"/>
              </w:rPr>
              <w:t xml:space="preserve"> </w:t>
            </w:r>
            <w:r w:rsidR="0067241E" w:rsidRPr="00ED20B5">
              <w:rPr>
                <w:szCs w:val="24"/>
              </w:rPr>
              <w:t xml:space="preserve">за исключением пункта </w:t>
            </w:r>
            <w:r w:rsidR="00F84D76" w:rsidRPr="00ED20B5">
              <w:rPr>
                <w:szCs w:val="24"/>
              </w:rPr>
              <w:t>9</w:t>
            </w:r>
            <w:r w:rsidR="0067241E" w:rsidRPr="00ED20B5">
              <w:rPr>
                <w:szCs w:val="24"/>
              </w:rPr>
              <w:t>.2</w:t>
            </w:r>
            <w:r w:rsidR="00F84D76" w:rsidRPr="00ED20B5">
              <w:rPr>
                <w:szCs w:val="24"/>
              </w:rPr>
              <w:t>.</w:t>
            </w:r>
            <w:r w:rsidR="0067241E" w:rsidRPr="00ED20B5">
              <w:rPr>
                <w:szCs w:val="24"/>
              </w:rPr>
              <w:t xml:space="preserve"> настоящего Договора</w:t>
            </w:r>
            <w:r w:rsidR="00240BC2" w:rsidRPr="00ED20B5">
              <w:rPr>
                <w:szCs w:val="24"/>
              </w:rPr>
              <w:t>,</w:t>
            </w:r>
            <w:r w:rsidR="0067241E" w:rsidRPr="00ED20B5">
              <w:rPr>
                <w:szCs w:val="24"/>
              </w:rPr>
              <w:t xml:space="preserve"> который действует до окончания</w:t>
            </w:r>
            <w:r w:rsidR="00240BC2" w:rsidRPr="00ED20B5">
              <w:rPr>
                <w:szCs w:val="24"/>
              </w:rPr>
              <w:t xml:space="preserve"> гаратийного срока</w:t>
            </w:r>
            <w:r w:rsidR="0067241E" w:rsidRPr="00ED20B5">
              <w:rPr>
                <w:szCs w:val="24"/>
              </w:rPr>
              <w:t xml:space="preserve"> строительства / реконструкции</w:t>
            </w:r>
            <w:r w:rsidR="004327DD" w:rsidRPr="00ED20B5">
              <w:rPr>
                <w:szCs w:val="24"/>
              </w:rPr>
              <w:t>/капитального ремонта</w:t>
            </w:r>
            <w:r w:rsidR="0067241E" w:rsidRPr="00ED20B5">
              <w:rPr>
                <w:szCs w:val="24"/>
              </w:rPr>
              <w:t xml:space="preserve"> Объекта</w:t>
            </w:r>
            <w:r w:rsidR="002A36C9" w:rsidRPr="00ED20B5">
              <w:rPr>
                <w:szCs w:val="24"/>
              </w:rPr>
              <w:t>;</w:t>
            </w:r>
            <w:r w:rsidR="006D0085" w:rsidRPr="00ED20B5">
              <w:rPr>
                <w:szCs w:val="24"/>
              </w:rPr>
              <w:t xml:space="preserve"> за исключением раздела 1</w:t>
            </w:r>
            <w:r w:rsidR="00F84D76" w:rsidRPr="00ED20B5">
              <w:rPr>
                <w:szCs w:val="24"/>
              </w:rPr>
              <w:t>1</w:t>
            </w:r>
            <w:r w:rsidR="002A36C9" w:rsidRPr="00ED20B5">
              <w:rPr>
                <w:szCs w:val="24"/>
              </w:rPr>
              <w:t xml:space="preserve"> настоящего Договора</w:t>
            </w:r>
            <w:r w:rsidR="006D0085" w:rsidRPr="00ED20B5">
              <w:rPr>
                <w:szCs w:val="24"/>
              </w:rPr>
              <w:t>, положения которого действуют бессрочно</w:t>
            </w:r>
            <w:r w:rsidR="0067241E" w:rsidRPr="00ED20B5">
              <w:rPr>
                <w:szCs w:val="24"/>
              </w:rPr>
              <w:t>.</w:t>
            </w:r>
          </w:p>
          <w:p w:rsidR="00FA5104" w:rsidRPr="00ED20B5" w:rsidRDefault="00FA5104" w:rsidP="00B65D57">
            <w:pPr>
              <w:tabs>
                <w:tab w:val="left" w:pos="0"/>
                <w:tab w:val="left" w:pos="1260"/>
              </w:tabs>
              <w:ind w:firstLine="567"/>
              <w:jc w:val="both"/>
              <w:rPr>
                <w:bCs/>
                <w:i/>
                <w:spacing w:val="-2"/>
              </w:rPr>
            </w:pPr>
            <w:r w:rsidRPr="00ED20B5">
              <w:rPr>
                <w:bCs/>
                <w:i/>
                <w:spacing w:val="-2"/>
                <w:u w:val="single"/>
              </w:rPr>
              <w:t xml:space="preserve">Вариант п. </w:t>
            </w:r>
            <w:r w:rsidR="00976F90" w:rsidRPr="00ED20B5">
              <w:rPr>
                <w:bCs/>
                <w:i/>
                <w:spacing w:val="-2"/>
                <w:u w:val="single"/>
              </w:rPr>
              <w:t>1</w:t>
            </w:r>
            <w:r w:rsidR="00877B6F">
              <w:rPr>
                <w:bCs/>
                <w:i/>
                <w:spacing w:val="-2"/>
                <w:u w:val="single"/>
              </w:rPr>
              <w:t>3</w:t>
            </w:r>
            <w:r w:rsidRPr="00ED20B5">
              <w:rPr>
                <w:bCs/>
                <w:i/>
                <w:spacing w:val="-2"/>
                <w:u w:val="single"/>
              </w:rPr>
              <w:t>.1 (в случае выдачи предварительно гарантийного письма</w:t>
            </w:r>
            <w:r w:rsidRPr="00ED20B5">
              <w:rPr>
                <w:bCs/>
                <w:i/>
                <w:spacing w:val="-2"/>
              </w:rPr>
              <w:t xml:space="preserve">): </w:t>
            </w:r>
          </w:p>
          <w:p w:rsidR="0067241E" w:rsidRPr="00ED20B5" w:rsidRDefault="00877B6F" w:rsidP="00E01404">
            <w:pPr>
              <w:pStyle w:val="a9"/>
              <w:tabs>
                <w:tab w:val="left" w:pos="-2552"/>
                <w:tab w:val="left" w:pos="851"/>
                <w:tab w:val="left" w:pos="900"/>
                <w:tab w:val="left" w:pos="993"/>
              </w:tabs>
              <w:ind w:left="14"/>
              <w:rPr>
                <w:szCs w:val="24"/>
              </w:rPr>
            </w:pPr>
            <w:r>
              <w:rPr>
                <w:bCs/>
                <w:spacing w:val="-2"/>
              </w:rPr>
              <w:t>13</w:t>
            </w:r>
            <w:r w:rsidR="00FA5104" w:rsidRPr="00ED20B5">
              <w:rPr>
                <w:bCs/>
                <w:spacing w:val="-2"/>
                <w:szCs w:val="24"/>
              </w:rPr>
              <w:t xml:space="preserve">.1. Настоящий Договор вступает в силу с момента подписания, распространяет свое действие на отношения Сторон, возникшие с ________20 г. (дата выдачи гарантийного письма </w:t>
            </w:r>
            <w:r w:rsidR="00FA5104" w:rsidRPr="00ED20B5">
              <w:rPr>
                <w:bCs/>
                <w:spacing w:val="-2"/>
                <w:szCs w:val="24"/>
              </w:rPr>
              <w:lastRenderedPageBreak/>
              <w:t xml:space="preserve">№ ______ от _____20 __г.), действует по __________года включительно, </w:t>
            </w:r>
            <w:r w:rsidR="0067241E" w:rsidRPr="00ED20B5">
              <w:rPr>
                <w:bCs/>
                <w:spacing w:val="-2"/>
                <w:szCs w:val="24"/>
              </w:rPr>
              <w:t xml:space="preserve">за исключением пунктов </w:t>
            </w:r>
            <w:r w:rsidR="00F84D76" w:rsidRPr="00ED20B5">
              <w:rPr>
                <w:bCs/>
                <w:spacing w:val="-2"/>
                <w:szCs w:val="24"/>
              </w:rPr>
              <w:t>7</w:t>
            </w:r>
            <w:r w:rsidR="0067241E" w:rsidRPr="00ED20B5">
              <w:rPr>
                <w:bCs/>
                <w:spacing w:val="-2"/>
                <w:szCs w:val="24"/>
              </w:rPr>
              <w:t xml:space="preserve">.3, </w:t>
            </w:r>
            <w:r w:rsidR="00F84D76" w:rsidRPr="00ED20B5">
              <w:rPr>
                <w:bCs/>
                <w:spacing w:val="-2"/>
                <w:szCs w:val="24"/>
              </w:rPr>
              <w:t>7</w:t>
            </w:r>
            <w:r w:rsidR="0067241E" w:rsidRPr="00ED20B5">
              <w:rPr>
                <w:bCs/>
                <w:spacing w:val="-2"/>
                <w:szCs w:val="24"/>
              </w:rPr>
              <w:t>.5</w:t>
            </w:r>
            <w:r w:rsidR="002A36C9" w:rsidRPr="00ED20B5">
              <w:rPr>
                <w:bCs/>
                <w:spacing w:val="-2"/>
                <w:szCs w:val="24"/>
              </w:rPr>
              <w:t>-</w:t>
            </w:r>
            <w:r w:rsidR="00F84D76" w:rsidRPr="00ED20B5">
              <w:rPr>
                <w:bCs/>
                <w:spacing w:val="-2"/>
                <w:szCs w:val="24"/>
              </w:rPr>
              <w:t>7</w:t>
            </w:r>
            <w:r w:rsidR="0067241E" w:rsidRPr="00ED20B5">
              <w:rPr>
                <w:bCs/>
                <w:spacing w:val="-2"/>
                <w:szCs w:val="24"/>
              </w:rPr>
              <w:t>.</w:t>
            </w:r>
            <w:r w:rsidR="00477F93" w:rsidRPr="00ED20B5">
              <w:rPr>
                <w:bCs/>
                <w:spacing w:val="-2"/>
                <w:szCs w:val="24"/>
              </w:rPr>
              <w:t>7</w:t>
            </w:r>
            <w:r w:rsidR="0067241E" w:rsidRPr="00ED20B5">
              <w:rPr>
                <w:bCs/>
                <w:spacing w:val="-2"/>
                <w:szCs w:val="24"/>
              </w:rPr>
              <w:t xml:space="preserve"> и раздела </w:t>
            </w:r>
            <w:r w:rsidR="00D959AC" w:rsidRPr="00ED20B5">
              <w:rPr>
                <w:bCs/>
                <w:spacing w:val="-2"/>
                <w:szCs w:val="24"/>
              </w:rPr>
              <w:t>8</w:t>
            </w:r>
            <w:r w:rsidR="0067241E" w:rsidRPr="00ED20B5">
              <w:rPr>
                <w:bCs/>
                <w:spacing w:val="-2"/>
                <w:szCs w:val="24"/>
              </w:rPr>
              <w:t xml:space="preserve"> настоящего Договора, </w:t>
            </w:r>
            <w:r w:rsidR="0067241E" w:rsidRPr="00ED20B5">
              <w:rPr>
                <w:szCs w:val="24"/>
              </w:rPr>
              <w:t>положения которых действуют в течение трех лет после года, в котором были выполнены Работы в полном объёме по Договору</w:t>
            </w:r>
            <w:r w:rsidR="002A36C9" w:rsidRPr="00ED20B5">
              <w:rPr>
                <w:szCs w:val="24"/>
              </w:rPr>
              <w:t>;</w:t>
            </w:r>
            <w:r w:rsidR="0067241E" w:rsidRPr="00ED20B5">
              <w:rPr>
                <w:szCs w:val="24"/>
              </w:rPr>
              <w:t xml:space="preserve"> </w:t>
            </w:r>
            <w:r w:rsidR="0067241E" w:rsidRPr="00ED20B5">
              <w:rPr>
                <w:i/>
                <w:szCs w:val="24"/>
              </w:rPr>
              <w:t xml:space="preserve">за исключением пунктов </w:t>
            </w:r>
            <w:r w:rsidR="00D959AC" w:rsidRPr="00ED20B5">
              <w:rPr>
                <w:i/>
                <w:szCs w:val="24"/>
              </w:rPr>
              <w:t>3</w:t>
            </w:r>
            <w:r w:rsidR="0067241E" w:rsidRPr="00ED20B5">
              <w:rPr>
                <w:i/>
                <w:szCs w:val="24"/>
              </w:rPr>
              <w:t>.</w:t>
            </w:r>
            <w:r w:rsidR="004901E5" w:rsidRPr="00ED20B5">
              <w:rPr>
                <w:i/>
                <w:szCs w:val="24"/>
              </w:rPr>
              <w:t>9</w:t>
            </w:r>
            <w:r w:rsidR="0067241E" w:rsidRPr="00ED20B5">
              <w:rPr>
                <w:i/>
                <w:szCs w:val="24"/>
              </w:rPr>
              <w:t xml:space="preserve">. – </w:t>
            </w:r>
            <w:r w:rsidR="00D959AC" w:rsidRPr="00ED20B5">
              <w:rPr>
                <w:i/>
                <w:szCs w:val="24"/>
              </w:rPr>
              <w:t>3</w:t>
            </w:r>
            <w:r w:rsidR="0067241E" w:rsidRPr="00ED20B5">
              <w:rPr>
                <w:i/>
                <w:szCs w:val="24"/>
              </w:rPr>
              <w:t>.1</w:t>
            </w:r>
            <w:r w:rsidR="004901E5" w:rsidRPr="00ED20B5">
              <w:rPr>
                <w:i/>
                <w:szCs w:val="24"/>
              </w:rPr>
              <w:t>2</w:t>
            </w:r>
            <w:r w:rsidR="0067241E" w:rsidRPr="00ED20B5">
              <w:rPr>
                <w:i/>
                <w:szCs w:val="24"/>
              </w:rPr>
              <w:t xml:space="preserve"> Договора</w:t>
            </w:r>
            <w:r w:rsidR="002A36C9" w:rsidRPr="00ED20B5">
              <w:rPr>
                <w:i/>
                <w:szCs w:val="24"/>
              </w:rPr>
              <w:t>,</w:t>
            </w:r>
            <w:r w:rsidR="0067241E" w:rsidRPr="00ED20B5">
              <w:rPr>
                <w:i/>
                <w:szCs w:val="24"/>
              </w:rPr>
              <w:t xml:space="preserve"> которые действуют до до получения положительного заключения экспертизы Проектной документации</w:t>
            </w:r>
            <w:r w:rsidR="002A36C9" w:rsidRPr="00ED20B5">
              <w:rPr>
                <w:i/>
                <w:szCs w:val="24"/>
              </w:rPr>
              <w:t>;</w:t>
            </w:r>
            <w:r w:rsidR="0067241E" w:rsidRPr="00ED20B5">
              <w:rPr>
                <w:i/>
                <w:szCs w:val="24"/>
              </w:rPr>
              <w:t xml:space="preserve"> </w:t>
            </w:r>
            <w:r w:rsidR="0067241E" w:rsidRPr="00ED20B5">
              <w:rPr>
                <w:szCs w:val="24"/>
              </w:rPr>
              <w:t xml:space="preserve">за исключением пункта </w:t>
            </w:r>
            <w:r w:rsidR="00D959AC" w:rsidRPr="00ED20B5">
              <w:rPr>
                <w:szCs w:val="24"/>
              </w:rPr>
              <w:t>9</w:t>
            </w:r>
            <w:r w:rsidR="0067241E" w:rsidRPr="00ED20B5">
              <w:rPr>
                <w:szCs w:val="24"/>
              </w:rPr>
              <w:t>.2 настоящего Договора</w:t>
            </w:r>
            <w:r w:rsidR="00240BC2" w:rsidRPr="00ED20B5">
              <w:rPr>
                <w:szCs w:val="24"/>
              </w:rPr>
              <w:t>,</w:t>
            </w:r>
            <w:r w:rsidR="0067241E" w:rsidRPr="00ED20B5">
              <w:rPr>
                <w:szCs w:val="24"/>
              </w:rPr>
              <w:t xml:space="preserve"> который действует до окончания </w:t>
            </w:r>
            <w:r w:rsidR="00240BC2" w:rsidRPr="00ED20B5">
              <w:rPr>
                <w:szCs w:val="24"/>
              </w:rPr>
              <w:t xml:space="preserve">гарантийного срока </w:t>
            </w:r>
            <w:r w:rsidR="0067241E" w:rsidRPr="00ED20B5">
              <w:rPr>
                <w:szCs w:val="24"/>
              </w:rPr>
              <w:t>строительства / реконструкции</w:t>
            </w:r>
            <w:r w:rsidR="004327DD" w:rsidRPr="00ED20B5">
              <w:rPr>
                <w:szCs w:val="24"/>
              </w:rPr>
              <w:t>/капитального ремонта</w:t>
            </w:r>
            <w:r w:rsidR="0067241E" w:rsidRPr="00ED20B5">
              <w:rPr>
                <w:szCs w:val="24"/>
              </w:rPr>
              <w:t xml:space="preserve"> Объекта</w:t>
            </w:r>
            <w:r w:rsidR="002A36C9" w:rsidRPr="00ED20B5">
              <w:rPr>
                <w:szCs w:val="24"/>
              </w:rPr>
              <w:t>;</w:t>
            </w:r>
            <w:r w:rsidR="006D0085" w:rsidRPr="00ED20B5">
              <w:rPr>
                <w:szCs w:val="24"/>
              </w:rPr>
              <w:t xml:space="preserve"> за исключением раздела 1</w:t>
            </w:r>
            <w:r w:rsidR="00D959AC" w:rsidRPr="00ED20B5">
              <w:rPr>
                <w:szCs w:val="24"/>
              </w:rPr>
              <w:t>1</w:t>
            </w:r>
            <w:r w:rsidR="002A36C9" w:rsidRPr="00ED20B5">
              <w:rPr>
                <w:szCs w:val="24"/>
              </w:rPr>
              <w:t xml:space="preserve"> настоящего Договора</w:t>
            </w:r>
            <w:r w:rsidR="006D0085" w:rsidRPr="00ED20B5">
              <w:rPr>
                <w:szCs w:val="24"/>
              </w:rPr>
              <w:t>, положения которого действуют бессрочно</w:t>
            </w:r>
            <w:r w:rsidR="0067241E" w:rsidRPr="00ED20B5">
              <w:rPr>
                <w:szCs w:val="24"/>
              </w:rPr>
              <w:t>.</w:t>
            </w:r>
          </w:p>
          <w:p w:rsidR="00FA5104" w:rsidRPr="00ED20B5" w:rsidRDefault="00FA5104" w:rsidP="00E01404">
            <w:pPr>
              <w:tabs>
                <w:tab w:val="left" w:pos="0"/>
              </w:tabs>
              <w:ind w:left="14" w:firstLine="567"/>
              <w:jc w:val="both"/>
              <w:rPr>
                <w:bCs/>
                <w:spacing w:val="-2"/>
              </w:rPr>
            </w:pPr>
            <w:r w:rsidRPr="00ED20B5">
              <w:rPr>
                <w:bCs/>
                <w:spacing w:val="-2"/>
              </w:rPr>
              <w:t>В связи с заключением настоящего Договора гарантийное письмо № ____ от _____20 __г. прекращает свое действие.</w:t>
            </w:r>
          </w:p>
          <w:permEnd w:id="330975533"/>
          <w:p w:rsidR="00FA5104" w:rsidRPr="00ED20B5" w:rsidRDefault="00FA5104" w:rsidP="00E01404">
            <w:pPr>
              <w:pStyle w:val="ad"/>
              <w:numPr>
                <w:ilvl w:val="1"/>
                <w:numId w:val="20"/>
              </w:numPr>
              <w:shd w:val="clear" w:color="auto" w:fill="FFFFFF"/>
              <w:ind w:left="1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Окончание срока действия Договора не прекращает обязательства Сторон по Договору, если Стороны не выполнили их в течение срока действия Договора, в том числе не прекращает обязательства Подрядчика по выполнению предусмотренных Договором Работ в полном объёме и гарантийных обязательств Подрядчика</w:t>
            </w:r>
            <w:r w:rsidR="006D0085" w:rsidRPr="00ED20B5">
              <w:rPr>
                <w:rFonts w:ascii="Times New Roman" w:hAnsi="Times New Roman"/>
                <w:sz w:val="24"/>
                <w:szCs w:val="24"/>
              </w:rPr>
              <w:t xml:space="preserve"> и не освобождает Стороны от ответственности за его нарушение</w:t>
            </w:r>
            <w:r w:rsidRPr="00ED20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5104" w:rsidRPr="00ED20B5" w:rsidRDefault="00FA5104" w:rsidP="00E01404">
            <w:pPr>
              <w:pStyle w:val="ad"/>
              <w:numPr>
                <w:ilvl w:val="1"/>
                <w:numId w:val="20"/>
              </w:numPr>
              <w:shd w:val="clear" w:color="auto" w:fill="FFFFFF"/>
              <w:ind w:left="1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Изменения и дополнения к настоящему Договору имеют силу только в том случае, если они оформлены письменно и подписаны обеими Сторонами Договора.</w:t>
            </w:r>
          </w:p>
          <w:p w:rsidR="00636088" w:rsidRPr="00ED20B5" w:rsidRDefault="00636088" w:rsidP="00B65D57">
            <w:pPr>
              <w:pStyle w:val="a9"/>
              <w:tabs>
                <w:tab w:val="left" w:pos="-2552"/>
                <w:tab w:val="left" w:pos="851"/>
                <w:tab w:val="left" w:pos="993"/>
              </w:tabs>
              <w:ind w:firstLine="0"/>
              <w:rPr>
                <w:b/>
                <w:szCs w:val="24"/>
              </w:rPr>
            </w:pPr>
          </w:p>
          <w:p w:rsidR="00F81AD2" w:rsidRPr="00ED20B5" w:rsidRDefault="007C061D" w:rsidP="00D959AC">
            <w:pPr>
              <w:pStyle w:val="a9"/>
              <w:numPr>
                <w:ilvl w:val="0"/>
                <w:numId w:val="17"/>
              </w:numPr>
              <w:tabs>
                <w:tab w:val="left" w:pos="-2552"/>
                <w:tab w:val="left" w:pos="851"/>
                <w:tab w:val="left" w:pos="993"/>
              </w:tabs>
              <w:jc w:val="center"/>
              <w:rPr>
                <w:b/>
                <w:szCs w:val="24"/>
              </w:rPr>
            </w:pPr>
            <w:r w:rsidRPr="00ED20B5">
              <w:rPr>
                <w:b/>
                <w:caps/>
                <w:szCs w:val="24"/>
              </w:rPr>
              <w:t>порядок</w:t>
            </w:r>
            <w:r w:rsidRPr="00ED20B5">
              <w:rPr>
                <w:b/>
                <w:szCs w:val="24"/>
              </w:rPr>
              <w:t xml:space="preserve"> </w:t>
            </w:r>
            <w:r w:rsidR="00F81AD2" w:rsidRPr="00ED20B5">
              <w:rPr>
                <w:b/>
                <w:caps/>
                <w:szCs w:val="24"/>
              </w:rPr>
              <w:t>Разрешени</w:t>
            </w:r>
            <w:r w:rsidRPr="00ED20B5">
              <w:rPr>
                <w:b/>
                <w:caps/>
                <w:szCs w:val="24"/>
              </w:rPr>
              <w:t>я</w:t>
            </w:r>
            <w:r w:rsidR="00F81AD2" w:rsidRPr="00ED20B5">
              <w:rPr>
                <w:b/>
                <w:caps/>
                <w:szCs w:val="24"/>
              </w:rPr>
              <w:t xml:space="preserve"> споров</w:t>
            </w:r>
          </w:p>
          <w:p w:rsidR="00240BC2" w:rsidRPr="00ED20B5" w:rsidRDefault="00240BC2" w:rsidP="00B65D57">
            <w:pPr>
              <w:pStyle w:val="ConsNormal"/>
              <w:numPr>
                <w:ilvl w:val="1"/>
                <w:numId w:val="17"/>
              </w:numPr>
              <w:ind w:left="16"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>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его подписания неотъемлемой частью настоящего Договора.</w:t>
            </w:r>
          </w:p>
          <w:p w:rsidR="00240BC2" w:rsidRPr="00ED20B5" w:rsidRDefault="00240BC2" w:rsidP="00B65D57">
            <w:pPr>
              <w:pStyle w:val="ConsNormal"/>
              <w:numPr>
                <w:ilvl w:val="1"/>
                <w:numId w:val="17"/>
              </w:numPr>
              <w:ind w:left="16"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По настоящему Договору обязателен претензионный порядок урегулирования споров. Сторона, получившая претензию, обязана рассмотреть ее и направить другой Стороне мотивированный и обоснованный ответ заказным письмом с уведомлением о вручении не позднее </w:t>
            </w:r>
            <w:r w:rsidR="00385F2E" w:rsidRPr="00ED20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85F2E" w:rsidRPr="00ED20B5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дцати) дней с даты получения претензии. Если Сторонами не будет достигнуто соглашение, то споры и разногласия подлежат рассмотрению в </w:t>
            </w:r>
            <w:r w:rsidR="00D92E70" w:rsidRPr="00ED20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>рбитражном суде</w:t>
            </w:r>
            <w:r w:rsidR="00496FD9" w:rsidRPr="00ED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2110879371" w:edGrp="everyone"/>
            <w:r w:rsidRPr="00ED20B5">
              <w:rPr>
                <w:rFonts w:ascii="Times New Roman" w:hAnsi="Times New Roman" w:cs="Times New Roman"/>
                <w:sz w:val="24"/>
                <w:szCs w:val="24"/>
              </w:rPr>
              <w:t>_____________(</w:t>
            </w:r>
            <w:r w:rsidRPr="00ED20B5">
              <w:rPr>
                <w:rFonts w:ascii="Times New Roman" w:hAnsi="Times New Roman" w:cs="Times New Roman"/>
                <w:i/>
                <w:sz w:val="24"/>
                <w:szCs w:val="24"/>
              </w:rPr>
              <w:t>по месту нахождения Заказчика</w:t>
            </w:r>
            <w:r w:rsidRPr="00ED20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ermEnd w:id="2110879371"/>
            <w:r w:rsidRPr="00ED2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D0B" w:rsidRDefault="00A27D0B" w:rsidP="00B65D57">
            <w:pPr>
              <w:pStyle w:val="ad"/>
              <w:ind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7B6F" w:rsidRDefault="00877B6F" w:rsidP="00877B6F">
            <w:pPr>
              <w:spacing w:after="160" w:line="256" w:lineRule="auto"/>
              <w:ind w:firstLine="567"/>
              <w:jc w:val="center"/>
              <w:rPr>
                <w:rFonts w:eastAsia="Calibri"/>
                <w:lang w:eastAsia="en-US"/>
              </w:rPr>
            </w:pPr>
            <w:r w:rsidRPr="00FC3E40">
              <w:rPr>
                <w:rFonts w:eastAsia="Calibri"/>
                <w:b/>
                <w:lang w:eastAsia="en-US"/>
              </w:rPr>
              <w:t>15.</w:t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b/>
                <w:lang w:eastAsia="en-US"/>
              </w:rPr>
              <w:t>СОБЛЮДЕНИЕ ЗАКОНОВ О САНКЦИЯХ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FC3E40" w:rsidRPr="002701C0" w:rsidRDefault="00FC3E40" w:rsidP="00FC3E4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120"/>
              <w:ind w:firstLine="567"/>
              <w:jc w:val="both"/>
              <w:textAlignment w:val="baseline"/>
              <w:outlineLvl w:val="2"/>
              <w:rPr>
                <w:i/>
                <w:color w:val="FF0000"/>
              </w:rPr>
            </w:pPr>
            <w:r w:rsidRPr="002701C0">
              <w:rPr>
                <w:i/>
                <w:color w:val="FF0000"/>
                <w:szCs w:val="22"/>
              </w:rPr>
              <w:t>(изложить раздел в редакции, установленной Приложением №5 «Перечень необходимых (обязательных) условий проекта договора» к Порядку подготовки, согласования, подписания, регистрации, хранения и контроля исполнения договорных документов</w:t>
            </w:r>
            <w:r w:rsidRPr="002701C0">
              <w:rPr>
                <w:i/>
                <w:color w:val="FF0000"/>
              </w:rPr>
              <w:t>).</w:t>
            </w:r>
          </w:p>
          <w:p w:rsidR="00391EA0" w:rsidRPr="00435B30" w:rsidRDefault="00391EA0" w:rsidP="00391EA0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F81AD2" w:rsidRPr="00ED20B5" w:rsidRDefault="00F81AD2" w:rsidP="00877B6F">
            <w:pPr>
              <w:pStyle w:val="ad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B5">
              <w:rPr>
                <w:rFonts w:ascii="Times New Roman" w:hAnsi="Times New Roman"/>
                <w:b/>
                <w:caps/>
                <w:sz w:val="24"/>
                <w:szCs w:val="24"/>
              </w:rPr>
              <w:t>Заключительные положения</w:t>
            </w:r>
          </w:p>
          <w:p w:rsidR="00FE14C6" w:rsidRPr="00ED20B5" w:rsidRDefault="00FE14C6" w:rsidP="00877B6F">
            <w:pPr>
              <w:numPr>
                <w:ilvl w:val="1"/>
                <w:numId w:val="28"/>
              </w:numPr>
              <w:ind w:left="0" w:firstLine="426"/>
              <w:jc w:val="both"/>
              <w:rPr>
                <w:bCs/>
              </w:rPr>
            </w:pPr>
            <w:r w:rsidRPr="00ED20B5">
              <w:rPr>
                <w:bCs/>
              </w:rPr>
              <w:t>Ни одна из Сторон не имеет права передавать свои права и/или обязанности по настоящему Договору третьему лицу, осуществлять передачу Договора (одновременную передачу Стороной всех прав и обязанностей по Договору третьему лицу) без письменного согласия другой Стороны.</w:t>
            </w:r>
          </w:p>
          <w:p w:rsidR="00FE14C6" w:rsidRPr="00ED20B5" w:rsidRDefault="00FE14C6" w:rsidP="00877B6F">
            <w:pPr>
              <w:numPr>
                <w:ilvl w:val="2"/>
                <w:numId w:val="28"/>
              </w:numPr>
              <w:ind w:left="0" w:firstLine="426"/>
              <w:jc w:val="both"/>
              <w:rPr>
                <w:bCs/>
              </w:rPr>
            </w:pPr>
            <w:r w:rsidRPr="00ED20B5">
              <w:rPr>
                <w:bCs/>
              </w:rPr>
              <w:t xml:space="preserve">В случае, если Подрядчик нарушит условия настоящего пункта, и без предварительного согласия Заказчика совершит уступку прав требования, Заказчик вправе взыскать с Подрядчика неустойку в размере 10% от общей суммы уступленного денежного требования. </w:t>
            </w:r>
          </w:p>
          <w:p w:rsidR="00FE14C6" w:rsidRPr="00ED20B5" w:rsidRDefault="00FE14C6" w:rsidP="00877B6F">
            <w:pPr>
              <w:numPr>
                <w:ilvl w:val="1"/>
                <w:numId w:val="28"/>
              </w:numPr>
              <w:ind w:left="0" w:firstLine="426"/>
              <w:jc w:val="both"/>
              <w:rPr>
                <w:bCs/>
              </w:rPr>
            </w:pPr>
            <w:r w:rsidRPr="00ED20B5">
              <w:rPr>
                <w:bCs/>
              </w:rPr>
              <w:t>Залог прав по настоящему Договору допускается только с письменного согласия другой Стороны.</w:t>
            </w:r>
          </w:p>
          <w:p w:rsidR="00FE14C6" w:rsidRPr="00ED20B5" w:rsidRDefault="00FE14C6" w:rsidP="00877B6F">
            <w:pPr>
              <w:numPr>
                <w:ilvl w:val="1"/>
                <w:numId w:val="28"/>
              </w:numPr>
              <w:ind w:left="0" w:firstLine="426"/>
              <w:jc w:val="both"/>
              <w:rPr>
                <w:bCs/>
              </w:rPr>
            </w:pPr>
            <w:r w:rsidRPr="00ED20B5">
              <w:rPr>
                <w:bCs/>
              </w:rPr>
              <w:t>Любое уведомление по настоящему Договору дается в письменной форме в виде заказного письма с уведомлением получателя по его адресу, указанному в разделе «Реквизиты и подписи Сторон»; уведомление считается врученным данным на 6 (шестой) календарный день после отправления заказного письма с уведомлением по почте.</w:t>
            </w:r>
          </w:p>
          <w:p w:rsidR="00FE14C6" w:rsidRPr="00ED20B5" w:rsidRDefault="00FE14C6" w:rsidP="00877B6F">
            <w:pPr>
              <w:pStyle w:val="ad"/>
              <w:numPr>
                <w:ilvl w:val="1"/>
                <w:numId w:val="28"/>
              </w:numPr>
              <w:shd w:val="clear" w:color="auto" w:fill="FFFFFF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 xml:space="preserve">Договор регулируется законодательством Российской Федерации и представляет собой исчерпывающее соглашение между Сторонами. После подписания настоящего Договора все предварительные переговоры по нему и соглашения, переписка, гарантийные </w:t>
            </w:r>
            <w:r w:rsidRPr="00ED20B5">
              <w:rPr>
                <w:rFonts w:ascii="Times New Roman" w:hAnsi="Times New Roman"/>
                <w:sz w:val="24"/>
                <w:szCs w:val="24"/>
              </w:rPr>
              <w:lastRenderedPageBreak/>
              <w:t>письма, протоколы о намерениях, касающиеся настоящего Договора, теряют юридическую силу.</w:t>
            </w:r>
          </w:p>
          <w:p w:rsidR="00FE14C6" w:rsidRPr="00ED20B5" w:rsidRDefault="00FE14C6" w:rsidP="00877B6F">
            <w:pPr>
              <w:pStyle w:val="ad"/>
              <w:numPr>
                <w:ilvl w:val="1"/>
                <w:numId w:val="28"/>
              </w:numPr>
              <w:shd w:val="clear" w:color="auto" w:fill="FFFFFF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При выполнении настоящего Договора стороны руководствуются нормативными актами и нормами законодательства Российской Федерации, регламентирующими условия выполнения работ по архитектурно-строительному проектированию.</w:t>
            </w:r>
          </w:p>
          <w:p w:rsidR="00FE14C6" w:rsidRPr="00ED20B5" w:rsidRDefault="00FE14C6" w:rsidP="00877B6F">
            <w:pPr>
              <w:pStyle w:val="34"/>
              <w:numPr>
                <w:ilvl w:val="1"/>
                <w:numId w:val="28"/>
              </w:numPr>
              <w:spacing w:after="0"/>
              <w:ind w:left="0" w:firstLine="426"/>
              <w:jc w:val="both"/>
              <w:rPr>
                <w:bCs/>
                <w:sz w:val="24"/>
                <w:szCs w:val="24"/>
              </w:rPr>
            </w:pPr>
            <w:r w:rsidRPr="00ED20B5">
              <w:rPr>
                <w:bCs/>
                <w:sz w:val="24"/>
                <w:szCs w:val="24"/>
              </w:rPr>
              <w:t>В случае изменения реквизитов (почтовых адресов, телефонов, в том числе адресов электронной почты, банковских, отправительских и т.п.), регистрационных сведений (адрес места нахождения, ИНН, КПП, ОКВЭД и т.п.), реорганизации, изменения наименования, формы собственности, организационно-правовой формы Стороны обязаны сообщить друг другу об этом в течение 3 (трёх) календарных дней с момента возникновения таких обстоятельств. Сторона, не сообщившая другой стороне об указанных обстоятельствах, несет риск вызванных этим неблагополучных последствий.</w:t>
            </w:r>
          </w:p>
          <w:p w:rsidR="00FE14C6" w:rsidRPr="00ED20B5" w:rsidRDefault="00FE14C6" w:rsidP="00877B6F">
            <w:pPr>
              <w:pStyle w:val="a9"/>
              <w:numPr>
                <w:ilvl w:val="1"/>
                <w:numId w:val="28"/>
              </w:numPr>
              <w:shd w:val="clear" w:color="auto" w:fill="FFFFFF"/>
              <w:tabs>
                <w:tab w:val="left" w:pos="840"/>
              </w:tabs>
              <w:ind w:left="0" w:firstLine="426"/>
              <w:rPr>
                <w:bCs/>
              </w:rPr>
            </w:pPr>
            <w:r w:rsidRPr="00ED20B5">
              <w:rPr>
                <w:bCs/>
              </w:rPr>
              <w:t>Настоящий Договор составлен в двух экземплярах, имеющих одинаковую юридическую силу, состоит из пронумерованных страниц, прошит и скреплен печатями Сторон.</w:t>
            </w:r>
          </w:p>
          <w:p w:rsidR="00FE14C6" w:rsidRPr="00ED20B5" w:rsidRDefault="00FE14C6" w:rsidP="00877B6F">
            <w:pPr>
              <w:pStyle w:val="a9"/>
              <w:numPr>
                <w:ilvl w:val="1"/>
                <w:numId w:val="28"/>
              </w:numPr>
              <w:shd w:val="clear" w:color="auto" w:fill="FFFFFF"/>
              <w:tabs>
                <w:tab w:val="left" w:pos="840"/>
              </w:tabs>
              <w:ind w:left="0" w:firstLine="426"/>
            </w:pPr>
            <w:r w:rsidRPr="00ED20B5">
              <w:t>Договор и дополнительные соглашения к нему подписываются уполномоченными должностными лицами Сторон собственноручно, скрепляются печатями Сторон. Использование аналога собственноручной подписи (факсимиле) не допускается. Несоблюдение требований настоящего пункта Договора влечет недействительность Договора или дополнительного соглашения к нему.</w:t>
            </w:r>
          </w:p>
          <w:p w:rsidR="00950FF7" w:rsidRPr="00ED20B5" w:rsidRDefault="00950FF7" w:rsidP="00877B6F">
            <w:pPr>
              <w:numPr>
                <w:ilvl w:val="1"/>
                <w:numId w:val="28"/>
              </w:numPr>
              <w:tabs>
                <w:tab w:val="left" w:pos="1238"/>
              </w:tabs>
              <w:autoSpaceDE w:val="0"/>
              <w:autoSpaceDN w:val="0"/>
              <w:adjustRightInd w:val="0"/>
              <w:ind w:left="0" w:firstLine="426"/>
              <w:jc w:val="both"/>
            </w:pPr>
            <w:r w:rsidRPr="00ED20B5">
              <w:t>К Договору прилагаются и являются его неотъемлемой частью:</w:t>
            </w:r>
          </w:p>
          <w:p w:rsidR="00D053D8" w:rsidRPr="00ED20B5" w:rsidRDefault="00D3027D" w:rsidP="00B65D57">
            <w:pPr>
              <w:tabs>
                <w:tab w:val="left" w:pos="1238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D20B5">
              <w:t>1</w:t>
            </w:r>
            <w:r w:rsidR="00877B6F">
              <w:t>6</w:t>
            </w:r>
            <w:r w:rsidRPr="00ED20B5">
              <w:t>.</w:t>
            </w:r>
            <w:r w:rsidR="00FE14C6" w:rsidRPr="00ED20B5">
              <w:t>9</w:t>
            </w:r>
            <w:r w:rsidR="00950FF7" w:rsidRPr="00ED20B5">
              <w:t xml:space="preserve">.1. </w:t>
            </w:r>
            <w:r w:rsidR="00E01404" w:rsidRPr="00ED20B5">
              <w:t xml:space="preserve"> </w:t>
            </w:r>
            <w:r w:rsidR="00950FF7" w:rsidRPr="00ED20B5">
              <w:t>Приложение №</w:t>
            </w:r>
            <w:r w:rsidR="00A57125" w:rsidRPr="00ED20B5">
              <w:t>1</w:t>
            </w:r>
            <w:r w:rsidR="00950FF7" w:rsidRPr="00ED20B5">
              <w:t xml:space="preserve"> – Задание на проектирование.</w:t>
            </w:r>
          </w:p>
          <w:p w:rsidR="001033E9" w:rsidRPr="00ED20B5" w:rsidRDefault="00FE14C6" w:rsidP="00B65D57">
            <w:pPr>
              <w:tabs>
                <w:tab w:val="left" w:pos="1238"/>
              </w:tabs>
              <w:autoSpaceDE w:val="0"/>
              <w:autoSpaceDN w:val="0"/>
              <w:adjustRightInd w:val="0"/>
              <w:ind w:left="723"/>
              <w:jc w:val="both"/>
            </w:pPr>
            <w:r w:rsidRPr="00ED20B5">
              <w:t>1</w:t>
            </w:r>
            <w:r w:rsidR="00877B6F">
              <w:t>6</w:t>
            </w:r>
            <w:r w:rsidRPr="00ED20B5">
              <w:t>.9.</w:t>
            </w:r>
            <w:r w:rsidR="00A57125" w:rsidRPr="00ED20B5">
              <w:t>2</w:t>
            </w:r>
            <w:r w:rsidRPr="00ED20B5">
              <w:t xml:space="preserve">. </w:t>
            </w:r>
            <w:permStart w:id="349797561" w:edGrp="everyone"/>
            <w:r w:rsidR="001033E9" w:rsidRPr="00ED20B5">
              <w:rPr>
                <w:i/>
              </w:rPr>
              <w:t>Выбрать нужное</w:t>
            </w:r>
            <w:r w:rsidR="001033E9" w:rsidRPr="00ED20B5">
              <w:t xml:space="preserve">: </w:t>
            </w:r>
          </w:p>
          <w:p w:rsidR="009A6409" w:rsidRPr="00ED20B5" w:rsidRDefault="009A6409" w:rsidP="00B65D57">
            <w:pPr>
              <w:tabs>
                <w:tab w:val="left" w:pos="1238"/>
              </w:tabs>
              <w:autoSpaceDE w:val="0"/>
              <w:autoSpaceDN w:val="0"/>
              <w:adjustRightInd w:val="0"/>
              <w:ind w:left="723"/>
              <w:jc w:val="both"/>
            </w:pPr>
            <w:r w:rsidRPr="00ED20B5">
              <w:t>Приложение №</w:t>
            </w:r>
            <w:r w:rsidR="00A57125" w:rsidRPr="00ED20B5">
              <w:t>2</w:t>
            </w:r>
            <w:r w:rsidRPr="00ED20B5">
              <w:t xml:space="preserve"> – форма Акта </w:t>
            </w:r>
            <w:r w:rsidR="00647EEF" w:rsidRPr="00ED20B5">
              <w:t xml:space="preserve">приемки выполненных работ </w:t>
            </w:r>
            <w:r w:rsidRPr="00ED20B5">
              <w:t xml:space="preserve"> </w:t>
            </w:r>
          </w:p>
          <w:p w:rsidR="00496FD9" w:rsidRPr="00ED20B5" w:rsidRDefault="00FE14C6" w:rsidP="00B65D57">
            <w:pPr>
              <w:tabs>
                <w:tab w:val="left" w:pos="1238"/>
              </w:tabs>
              <w:autoSpaceDE w:val="0"/>
              <w:autoSpaceDN w:val="0"/>
              <w:adjustRightInd w:val="0"/>
              <w:ind w:left="723"/>
              <w:jc w:val="both"/>
            </w:pPr>
            <w:r w:rsidRPr="00ED20B5">
              <w:t>Приложение №</w:t>
            </w:r>
            <w:r w:rsidR="00A57125" w:rsidRPr="00ED20B5">
              <w:t xml:space="preserve">2 </w:t>
            </w:r>
            <w:r w:rsidRPr="00ED20B5">
              <w:t xml:space="preserve">– </w:t>
            </w:r>
            <w:r w:rsidR="0028475C" w:rsidRPr="00ED20B5">
              <w:t>форма</w:t>
            </w:r>
            <w:r w:rsidRPr="00ED20B5">
              <w:t xml:space="preserve"> УПД.</w:t>
            </w:r>
            <w:r w:rsidR="00BA3663" w:rsidRPr="00ED20B5">
              <w:t xml:space="preserve"> </w:t>
            </w:r>
          </w:p>
          <w:p w:rsidR="00F63F89" w:rsidRPr="00ED20B5" w:rsidRDefault="00496FD9" w:rsidP="00B65D57">
            <w:pPr>
              <w:tabs>
                <w:tab w:val="left" w:pos="1238"/>
              </w:tabs>
              <w:autoSpaceDE w:val="0"/>
              <w:autoSpaceDN w:val="0"/>
              <w:adjustRightInd w:val="0"/>
              <w:ind w:left="723"/>
              <w:jc w:val="both"/>
            </w:pPr>
            <w:r w:rsidRPr="00ED20B5">
              <w:t>1</w:t>
            </w:r>
            <w:r w:rsidR="00877B6F">
              <w:t>6</w:t>
            </w:r>
            <w:r w:rsidRPr="00ED20B5">
              <w:t>.9.</w:t>
            </w:r>
            <w:r w:rsidR="00A57125" w:rsidRPr="00ED20B5">
              <w:t>2</w:t>
            </w:r>
            <w:r w:rsidRPr="00ED20B5">
              <w:t>.</w:t>
            </w:r>
            <w:r w:rsidR="00A57125" w:rsidRPr="00ED20B5">
              <w:t>1</w:t>
            </w:r>
            <w:r w:rsidRPr="00ED20B5">
              <w:t xml:space="preserve">. </w:t>
            </w:r>
            <w:r w:rsidR="00BA3663" w:rsidRPr="00ED20B5">
              <w:t>Приложение №</w:t>
            </w:r>
            <w:r w:rsidR="00A57125" w:rsidRPr="00ED20B5">
              <w:t>2</w:t>
            </w:r>
            <w:r w:rsidR="00BA3663" w:rsidRPr="00ED20B5">
              <w:t>.1. – форма УКД.</w:t>
            </w:r>
            <w:r w:rsidRPr="00ED20B5">
              <w:t xml:space="preserve"> </w:t>
            </w:r>
            <w:permEnd w:id="349797561"/>
          </w:p>
          <w:p w:rsidR="00FA5104" w:rsidRPr="00ED20B5" w:rsidRDefault="00FA5104" w:rsidP="00A57125">
            <w:pPr>
              <w:tabs>
                <w:tab w:val="left" w:pos="1238"/>
              </w:tabs>
              <w:autoSpaceDE w:val="0"/>
              <w:autoSpaceDN w:val="0"/>
              <w:adjustRightInd w:val="0"/>
              <w:ind w:left="723"/>
              <w:jc w:val="both"/>
            </w:pPr>
            <w:r w:rsidRPr="00ED20B5">
              <w:t>1</w:t>
            </w:r>
            <w:r w:rsidR="00877B6F">
              <w:t>6</w:t>
            </w:r>
            <w:r w:rsidRPr="00ED20B5">
              <w:t>.9.</w:t>
            </w:r>
            <w:r w:rsidR="00A57125" w:rsidRPr="00ED20B5">
              <w:t>3</w:t>
            </w:r>
            <w:r w:rsidRPr="00ED20B5">
              <w:t>.  Прило</w:t>
            </w:r>
            <w:r w:rsidR="009A6409" w:rsidRPr="00ED20B5">
              <w:t>ж</w:t>
            </w:r>
            <w:r w:rsidRPr="00ED20B5">
              <w:t>ение №</w:t>
            </w:r>
            <w:r w:rsidR="00A57125" w:rsidRPr="00ED20B5">
              <w:t>3</w:t>
            </w:r>
            <w:r w:rsidRPr="00ED20B5">
              <w:t xml:space="preserve"> Сметный расчет стоимости работ по проектированию.</w:t>
            </w:r>
          </w:p>
          <w:p w:rsidR="00BA3663" w:rsidRPr="00ED20B5" w:rsidRDefault="00BA3663" w:rsidP="00B65D57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7C061D" w:rsidRPr="00ED20B5" w:rsidRDefault="007C061D" w:rsidP="00877B6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20B5">
              <w:rPr>
                <w:b/>
                <w:bCs/>
                <w:caps/>
              </w:rPr>
              <w:t>р</w:t>
            </w:r>
            <w:r w:rsidR="00C91A50" w:rsidRPr="00ED20B5">
              <w:rPr>
                <w:b/>
                <w:bCs/>
                <w:caps/>
              </w:rPr>
              <w:t xml:space="preserve">еквизиты </w:t>
            </w:r>
            <w:r w:rsidRPr="00ED20B5">
              <w:rPr>
                <w:b/>
                <w:bCs/>
                <w:caps/>
              </w:rPr>
              <w:t xml:space="preserve">и подписи </w:t>
            </w:r>
            <w:r w:rsidR="00C91A50" w:rsidRPr="00ED20B5">
              <w:rPr>
                <w:b/>
                <w:bCs/>
                <w:caps/>
              </w:rPr>
              <w:t>Сторон</w:t>
            </w:r>
          </w:p>
        </w:tc>
      </w:tr>
      <w:tr w:rsidR="000B13E9" w:rsidRPr="00ED20B5" w:rsidTr="00A14078">
        <w:trPr>
          <w:jc w:val="center"/>
        </w:trPr>
        <w:tc>
          <w:tcPr>
            <w:tcW w:w="4785" w:type="dxa"/>
          </w:tcPr>
          <w:p w:rsidR="00D3027D" w:rsidRPr="00ED20B5" w:rsidRDefault="00D3027D" w:rsidP="00636088">
            <w:pPr>
              <w:tabs>
                <w:tab w:val="left" w:pos="993"/>
              </w:tabs>
              <w:jc w:val="both"/>
              <w:rPr>
                <w:b/>
                <w:bCs/>
                <w:lang w:eastAsia="en-US"/>
              </w:rPr>
            </w:pPr>
            <w:permStart w:id="941259488" w:edGrp="everyone" w:colFirst="0" w:colLast="0"/>
            <w:permStart w:id="581634746" w:edGrp="everyone" w:colFirst="1" w:colLast="1"/>
          </w:p>
          <w:p w:rsidR="008C4527" w:rsidRPr="00ED20B5" w:rsidRDefault="000B13E9" w:rsidP="00636088">
            <w:pPr>
              <w:tabs>
                <w:tab w:val="left" w:pos="993"/>
              </w:tabs>
              <w:ind w:firstLine="567"/>
              <w:jc w:val="both"/>
              <w:rPr>
                <w:b/>
                <w:bCs/>
                <w:lang w:eastAsia="en-US"/>
              </w:rPr>
            </w:pPr>
            <w:r w:rsidRPr="00ED20B5">
              <w:rPr>
                <w:b/>
                <w:bCs/>
                <w:lang w:eastAsia="en-US"/>
              </w:rPr>
              <w:t xml:space="preserve">Подрядчик: </w:t>
            </w:r>
          </w:p>
          <w:p w:rsidR="000B13E9" w:rsidRPr="00ED20B5" w:rsidRDefault="00327123" w:rsidP="00D3027D">
            <w:pPr>
              <w:ind w:firstLine="567"/>
              <w:jc w:val="both"/>
              <w:outlineLvl w:val="0"/>
              <w:rPr>
                <w:rFonts w:eastAsia="ヒラギノ角ゴ Pro W3"/>
              </w:rPr>
            </w:pPr>
            <w:r w:rsidRPr="00ED20B5">
              <w:t>Н</w:t>
            </w:r>
            <w:r w:rsidR="000B13E9" w:rsidRPr="00ED20B5">
              <w:t>аименование</w:t>
            </w:r>
            <w:r w:rsidR="00950FF7" w:rsidRPr="00ED20B5">
              <w:t>:</w:t>
            </w:r>
          </w:p>
          <w:p w:rsidR="000B13E9" w:rsidRPr="00ED20B5" w:rsidRDefault="007C061D" w:rsidP="00D3027D">
            <w:pPr>
              <w:ind w:firstLine="567"/>
              <w:jc w:val="both"/>
              <w:outlineLvl w:val="0"/>
              <w:rPr>
                <w:rFonts w:eastAsia="ヒラギノ角ゴ Pro W3"/>
              </w:rPr>
            </w:pPr>
            <w:r w:rsidRPr="00ED20B5">
              <w:t>Адрес (м</w:t>
            </w:r>
            <w:r w:rsidR="000B13E9" w:rsidRPr="00ED20B5">
              <w:t>есто нахождения</w:t>
            </w:r>
            <w:r w:rsidRPr="00ED20B5">
              <w:t>)</w:t>
            </w:r>
            <w:r w:rsidR="000B13E9" w:rsidRPr="00ED20B5">
              <w:t>:</w:t>
            </w:r>
          </w:p>
          <w:p w:rsidR="00950FF7" w:rsidRPr="00ED20B5" w:rsidRDefault="000B13E9" w:rsidP="00D3027D">
            <w:pPr>
              <w:ind w:firstLine="567"/>
              <w:jc w:val="both"/>
              <w:outlineLvl w:val="0"/>
            </w:pPr>
            <w:r w:rsidRPr="00ED20B5">
              <w:t xml:space="preserve">ОГРН </w:t>
            </w:r>
          </w:p>
          <w:p w:rsidR="000B13E9" w:rsidRPr="00ED20B5" w:rsidRDefault="000B13E9" w:rsidP="00D3027D">
            <w:pPr>
              <w:ind w:firstLine="567"/>
              <w:jc w:val="both"/>
              <w:outlineLvl w:val="0"/>
              <w:rPr>
                <w:rFonts w:eastAsia="ヒラギノ角ゴ Pro W3"/>
              </w:rPr>
            </w:pPr>
            <w:r w:rsidRPr="00ED20B5">
              <w:t>ИНН</w:t>
            </w:r>
          </w:p>
          <w:p w:rsidR="000B13E9" w:rsidRPr="00ED20B5" w:rsidRDefault="000B13E9" w:rsidP="00D3027D">
            <w:pPr>
              <w:ind w:firstLine="567"/>
              <w:jc w:val="both"/>
              <w:outlineLvl w:val="0"/>
              <w:rPr>
                <w:rFonts w:eastAsia="ヒラギノ角ゴ Pro W3"/>
              </w:rPr>
            </w:pPr>
            <w:r w:rsidRPr="00ED20B5">
              <w:t>Банковские реквизиты:</w:t>
            </w:r>
          </w:p>
          <w:p w:rsidR="000B13E9" w:rsidRPr="00ED20B5" w:rsidRDefault="000B13E9" w:rsidP="00D3027D">
            <w:pPr>
              <w:ind w:firstLine="567"/>
              <w:jc w:val="both"/>
              <w:outlineLvl w:val="0"/>
              <w:rPr>
                <w:rFonts w:eastAsia="ヒラギノ角ゴ Pro W3"/>
              </w:rPr>
            </w:pPr>
            <w:r w:rsidRPr="00ED20B5">
              <w:t>Тел./Факс:</w:t>
            </w:r>
          </w:p>
          <w:p w:rsidR="000B13E9" w:rsidRPr="00ED20B5" w:rsidRDefault="000B13E9" w:rsidP="00D3027D">
            <w:pPr>
              <w:tabs>
                <w:tab w:val="left" w:pos="851"/>
              </w:tabs>
              <w:ind w:firstLine="567"/>
              <w:jc w:val="both"/>
              <w:rPr>
                <w:b/>
              </w:rPr>
            </w:pPr>
            <w:r w:rsidRPr="00ED20B5">
              <w:t>Адрес электронной почты:</w:t>
            </w:r>
          </w:p>
          <w:p w:rsidR="000B13E9" w:rsidRPr="00ED20B5" w:rsidRDefault="000B13E9" w:rsidP="00D3027D">
            <w:pPr>
              <w:pStyle w:val="ad"/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3E9" w:rsidRPr="00ED20B5" w:rsidRDefault="000B13E9" w:rsidP="00D3027D">
            <w:pPr>
              <w:pStyle w:val="ad"/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027D" w:rsidRPr="00ED20B5" w:rsidRDefault="00D3027D" w:rsidP="00D3027D">
            <w:pPr>
              <w:pStyle w:val="ad"/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3E9" w:rsidRPr="00ED20B5" w:rsidRDefault="000B13E9" w:rsidP="00D3027D">
            <w:pPr>
              <w:pStyle w:val="ad"/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3E9" w:rsidRPr="00ED20B5" w:rsidRDefault="000B13E9" w:rsidP="00D3027D">
            <w:pPr>
              <w:pStyle w:val="ad"/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____________________ /__________/</w:t>
            </w:r>
          </w:p>
        </w:tc>
        <w:tc>
          <w:tcPr>
            <w:tcW w:w="5104" w:type="dxa"/>
          </w:tcPr>
          <w:p w:rsidR="00D3027D" w:rsidRPr="00ED20B5" w:rsidRDefault="00D3027D" w:rsidP="00636088">
            <w:pPr>
              <w:pStyle w:val="22"/>
              <w:tabs>
                <w:tab w:val="left" w:pos="993"/>
              </w:tabs>
              <w:jc w:val="both"/>
              <w:rPr>
                <w:lang w:val="ru-RU" w:eastAsia="en-US"/>
              </w:rPr>
            </w:pPr>
          </w:p>
          <w:p w:rsidR="008C4527" w:rsidRPr="00ED20B5" w:rsidRDefault="000B13E9" w:rsidP="00636088">
            <w:pPr>
              <w:pStyle w:val="22"/>
              <w:tabs>
                <w:tab w:val="left" w:pos="993"/>
              </w:tabs>
              <w:ind w:firstLine="567"/>
              <w:jc w:val="both"/>
              <w:rPr>
                <w:lang w:val="ru-RU" w:eastAsia="en-US"/>
              </w:rPr>
            </w:pPr>
            <w:r w:rsidRPr="00ED20B5">
              <w:rPr>
                <w:lang w:val="ru-RU" w:eastAsia="en-US"/>
              </w:rPr>
              <w:t xml:space="preserve">Заказчик: </w:t>
            </w:r>
          </w:p>
          <w:p w:rsidR="000B13E9" w:rsidRPr="00ED20B5" w:rsidRDefault="00327123" w:rsidP="00D3027D">
            <w:pPr>
              <w:ind w:firstLine="567"/>
              <w:jc w:val="both"/>
              <w:outlineLvl w:val="0"/>
              <w:rPr>
                <w:rFonts w:eastAsia="ヒラギノ角ゴ Pro W3"/>
              </w:rPr>
            </w:pPr>
            <w:r w:rsidRPr="00ED20B5">
              <w:t>Н</w:t>
            </w:r>
            <w:r w:rsidR="000B13E9" w:rsidRPr="00ED20B5">
              <w:t>аименование</w:t>
            </w:r>
            <w:r w:rsidR="00950FF7" w:rsidRPr="00ED20B5">
              <w:t>:</w:t>
            </w:r>
          </w:p>
          <w:p w:rsidR="000B13E9" w:rsidRPr="00ED20B5" w:rsidRDefault="007C061D" w:rsidP="00D3027D">
            <w:pPr>
              <w:ind w:firstLine="567"/>
              <w:jc w:val="both"/>
              <w:outlineLvl w:val="0"/>
              <w:rPr>
                <w:rFonts w:eastAsia="ヒラギノ角ゴ Pro W3"/>
              </w:rPr>
            </w:pPr>
            <w:r w:rsidRPr="00ED20B5">
              <w:t>Адрес (м</w:t>
            </w:r>
            <w:r w:rsidR="000B13E9" w:rsidRPr="00ED20B5">
              <w:t>есто нахождения</w:t>
            </w:r>
            <w:r w:rsidRPr="00ED20B5">
              <w:t>)</w:t>
            </w:r>
            <w:r w:rsidR="000B13E9" w:rsidRPr="00ED20B5">
              <w:t>:</w:t>
            </w:r>
          </w:p>
          <w:p w:rsidR="00950FF7" w:rsidRPr="00ED20B5" w:rsidRDefault="000B13E9" w:rsidP="00D3027D">
            <w:pPr>
              <w:ind w:firstLine="567"/>
              <w:jc w:val="both"/>
              <w:outlineLvl w:val="0"/>
            </w:pPr>
            <w:r w:rsidRPr="00ED20B5">
              <w:t xml:space="preserve">ОГРН </w:t>
            </w:r>
          </w:p>
          <w:p w:rsidR="000B13E9" w:rsidRPr="00ED20B5" w:rsidRDefault="000B13E9" w:rsidP="00D3027D">
            <w:pPr>
              <w:ind w:firstLine="567"/>
              <w:jc w:val="both"/>
              <w:outlineLvl w:val="0"/>
              <w:rPr>
                <w:rFonts w:eastAsia="ヒラギノ角ゴ Pro W3"/>
              </w:rPr>
            </w:pPr>
            <w:r w:rsidRPr="00ED20B5">
              <w:t>ИНН</w:t>
            </w:r>
          </w:p>
          <w:p w:rsidR="000B13E9" w:rsidRPr="00ED20B5" w:rsidRDefault="000B13E9" w:rsidP="00D3027D">
            <w:pPr>
              <w:ind w:firstLine="567"/>
              <w:jc w:val="both"/>
              <w:outlineLvl w:val="0"/>
              <w:rPr>
                <w:rFonts w:eastAsia="ヒラギノ角ゴ Pro W3"/>
              </w:rPr>
            </w:pPr>
            <w:r w:rsidRPr="00ED20B5">
              <w:t>Банковские реквизиты:</w:t>
            </w:r>
          </w:p>
          <w:p w:rsidR="000B13E9" w:rsidRPr="00ED20B5" w:rsidRDefault="000B13E9" w:rsidP="00D3027D">
            <w:pPr>
              <w:ind w:firstLine="567"/>
              <w:jc w:val="both"/>
              <w:outlineLvl w:val="0"/>
              <w:rPr>
                <w:rFonts w:eastAsia="ヒラギノ角ゴ Pro W3"/>
              </w:rPr>
            </w:pPr>
            <w:r w:rsidRPr="00ED20B5">
              <w:t>Тел./Факс:</w:t>
            </w:r>
          </w:p>
          <w:p w:rsidR="000B13E9" w:rsidRPr="00ED20B5" w:rsidRDefault="000B13E9" w:rsidP="00D3027D">
            <w:pPr>
              <w:tabs>
                <w:tab w:val="left" w:pos="851"/>
              </w:tabs>
              <w:ind w:firstLine="567"/>
              <w:jc w:val="both"/>
              <w:rPr>
                <w:b/>
              </w:rPr>
            </w:pPr>
            <w:r w:rsidRPr="00ED20B5">
              <w:t>Адрес электронной почты:</w:t>
            </w:r>
          </w:p>
          <w:p w:rsidR="000B13E9" w:rsidRPr="00ED20B5" w:rsidRDefault="000B13E9" w:rsidP="00D3027D">
            <w:pPr>
              <w:ind w:firstLine="567"/>
              <w:jc w:val="both"/>
              <w:rPr>
                <w:lang w:eastAsia="en-US"/>
              </w:rPr>
            </w:pPr>
          </w:p>
          <w:p w:rsidR="000B13E9" w:rsidRPr="00ED20B5" w:rsidRDefault="000B13E9" w:rsidP="00D3027D">
            <w:pPr>
              <w:ind w:firstLine="567"/>
              <w:jc w:val="both"/>
              <w:rPr>
                <w:lang w:eastAsia="en-US"/>
              </w:rPr>
            </w:pPr>
          </w:p>
          <w:p w:rsidR="000B13E9" w:rsidRPr="00ED20B5" w:rsidRDefault="000B13E9" w:rsidP="00D3027D">
            <w:pPr>
              <w:ind w:firstLine="567"/>
              <w:jc w:val="both"/>
              <w:rPr>
                <w:lang w:eastAsia="en-US"/>
              </w:rPr>
            </w:pPr>
          </w:p>
          <w:p w:rsidR="00D3027D" w:rsidRPr="00ED20B5" w:rsidRDefault="00D3027D" w:rsidP="00D3027D">
            <w:pPr>
              <w:tabs>
                <w:tab w:val="left" w:pos="993"/>
              </w:tabs>
              <w:ind w:firstLine="567"/>
              <w:jc w:val="both"/>
              <w:rPr>
                <w:lang w:eastAsia="en-US"/>
              </w:rPr>
            </w:pPr>
          </w:p>
          <w:p w:rsidR="00D3027D" w:rsidRPr="00ED20B5" w:rsidRDefault="000B13E9" w:rsidP="005F3459">
            <w:pPr>
              <w:tabs>
                <w:tab w:val="left" w:pos="993"/>
              </w:tabs>
              <w:ind w:firstLine="567"/>
              <w:jc w:val="both"/>
              <w:rPr>
                <w:lang w:eastAsia="en-US"/>
              </w:rPr>
            </w:pPr>
            <w:r w:rsidRPr="00ED20B5">
              <w:rPr>
                <w:lang w:eastAsia="en-US"/>
              </w:rPr>
              <w:t>____________________ /____________/</w:t>
            </w:r>
          </w:p>
        </w:tc>
      </w:tr>
      <w:permEnd w:id="941259488"/>
      <w:permEnd w:id="581634746"/>
    </w:tbl>
    <w:p w:rsidR="00186B46" w:rsidRPr="00ED20B5" w:rsidRDefault="00186B46" w:rsidP="00160979">
      <w:pPr>
        <w:ind w:firstLine="709"/>
      </w:pPr>
    </w:p>
    <w:p w:rsidR="008B1B3D" w:rsidRPr="00ED20B5" w:rsidRDefault="008B1B3D" w:rsidP="00160979">
      <w:pPr>
        <w:ind w:firstLine="709"/>
      </w:pPr>
    </w:p>
    <w:p w:rsidR="008B1B3D" w:rsidRPr="00ED20B5" w:rsidRDefault="008B1B3D" w:rsidP="00160979">
      <w:pPr>
        <w:ind w:firstLine="709"/>
      </w:pPr>
    </w:p>
    <w:p w:rsidR="008B1B3D" w:rsidRPr="00ED20B5" w:rsidRDefault="008B1B3D" w:rsidP="00160979">
      <w:pPr>
        <w:ind w:firstLine="709"/>
      </w:pPr>
    </w:p>
    <w:p w:rsidR="008B1B3D" w:rsidRPr="00ED20B5" w:rsidRDefault="008B1B3D" w:rsidP="00160979">
      <w:pPr>
        <w:ind w:firstLine="709"/>
      </w:pPr>
    </w:p>
    <w:p w:rsidR="00535FBC" w:rsidRPr="00ED20B5" w:rsidRDefault="00535FBC" w:rsidP="00160979">
      <w:pPr>
        <w:ind w:firstLine="709"/>
      </w:pPr>
    </w:p>
    <w:p w:rsidR="00BA3663" w:rsidRPr="00ED20B5" w:rsidRDefault="00A57125" w:rsidP="00FE14C6">
      <w:pPr>
        <w:ind w:firstLine="709"/>
        <w:jc w:val="right"/>
      </w:pPr>
      <w:r w:rsidRPr="00ED20B5">
        <w:br w:type="page"/>
      </w:r>
    </w:p>
    <w:p w:rsidR="00FE14C6" w:rsidRPr="00ED20B5" w:rsidRDefault="00FE14C6" w:rsidP="00FE14C6">
      <w:pPr>
        <w:ind w:firstLine="709"/>
        <w:jc w:val="right"/>
      </w:pPr>
      <w:r w:rsidRPr="00ED20B5">
        <w:lastRenderedPageBreak/>
        <w:t>Приложение №</w:t>
      </w:r>
      <w:r w:rsidR="00A57125" w:rsidRPr="00ED20B5">
        <w:t>1</w:t>
      </w:r>
    </w:p>
    <w:p w:rsidR="00FE14C6" w:rsidRPr="00ED20B5" w:rsidRDefault="00FE14C6" w:rsidP="00FE14C6">
      <w:pPr>
        <w:ind w:firstLine="709"/>
        <w:jc w:val="right"/>
      </w:pPr>
      <w:r w:rsidRPr="00ED20B5">
        <w:t xml:space="preserve">к договору подряда </w:t>
      </w:r>
    </w:p>
    <w:p w:rsidR="00FE14C6" w:rsidRPr="00ED20B5" w:rsidRDefault="00FE14C6" w:rsidP="00FE14C6">
      <w:pPr>
        <w:ind w:firstLine="709"/>
        <w:jc w:val="right"/>
      </w:pPr>
      <w:r w:rsidRPr="00ED20B5">
        <w:t>на выполнение проектных работ</w:t>
      </w:r>
    </w:p>
    <w:p w:rsidR="00FE14C6" w:rsidRPr="00ED20B5" w:rsidRDefault="00FE14C6" w:rsidP="00FE14C6">
      <w:pPr>
        <w:ind w:firstLine="709"/>
        <w:jc w:val="right"/>
      </w:pPr>
      <w:r w:rsidRPr="00ED20B5">
        <w:t>№ _______ от ___________</w:t>
      </w:r>
    </w:p>
    <w:p w:rsidR="00FE14C6" w:rsidRPr="00ED20B5" w:rsidRDefault="00FE14C6" w:rsidP="00FE14C6">
      <w:pPr>
        <w:ind w:firstLine="709"/>
        <w:jc w:val="right"/>
      </w:pPr>
    </w:p>
    <w:p w:rsidR="00FE14C6" w:rsidRPr="00ED20B5" w:rsidRDefault="00FE14C6" w:rsidP="00E01404">
      <w:pPr>
        <w:ind w:firstLine="709"/>
        <w:jc w:val="both"/>
      </w:pP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center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Задание на проектирование объекта</w:t>
      </w:r>
    </w:p>
    <w:p w:rsidR="00F63F89" w:rsidRPr="00ED20B5" w:rsidRDefault="00BE39BC" w:rsidP="00E01404">
      <w:pPr>
        <w:autoSpaceDE w:val="0"/>
        <w:autoSpaceDN w:val="0"/>
        <w:adjustRightInd w:val="0"/>
        <w:spacing w:after="160"/>
        <w:jc w:val="center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с</w:t>
      </w:r>
      <w:r w:rsidR="00F63F89" w:rsidRPr="00ED20B5">
        <w:rPr>
          <w:rFonts w:eastAsia="Calibri"/>
          <w:lang w:eastAsia="en-US"/>
        </w:rPr>
        <w:t>троительства</w:t>
      </w:r>
      <w:r w:rsidRPr="00ED20B5">
        <w:rPr>
          <w:rFonts w:eastAsia="Calibri"/>
          <w:lang w:eastAsia="en-US"/>
        </w:rPr>
        <w:t>/реконструкции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center"/>
        <w:rPr>
          <w:rFonts w:eastAsia="Calibri"/>
          <w:lang w:eastAsia="en-US"/>
        </w:rPr>
      </w:pPr>
      <w:permStart w:id="253047447" w:edGrp="everyone"/>
      <w:r w:rsidRPr="00ED20B5">
        <w:rPr>
          <w:rFonts w:eastAsia="Calibri"/>
          <w:lang w:eastAsia="en-US"/>
        </w:rPr>
        <w:t>__________________________________________________</w:t>
      </w:r>
    </w:p>
    <w:permEnd w:id="253047447"/>
    <w:p w:rsidR="00F63F89" w:rsidRPr="00ED20B5" w:rsidRDefault="00F63F89" w:rsidP="00E01404">
      <w:pPr>
        <w:autoSpaceDE w:val="0"/>
        <w:autoSpaceDN w:val="0"/>
        <w:adjustRightInd w:val="0"/>
        <w:spacing w:after="160"/>
        <w:jc w:val="center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(наименование и адрес (местоположение) объекта</w:t>
      </w:r>
      <w:r w:rsidR="00BE39BC" w:rsidRPr="00ED20B5">
        <w:rPr>
          <w:rFonts w:eastAsia="Calibri"/>
          <w:lang w:eastAsia="en-US"/>
        </w:rPr>
        <w:t>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center"/>
        <w:rPr>
          <w:rFonts w:eastAsia="Calibri"/>
          <w:lang w:eastAsia="en-US"/>
        </w:rPr>
      </w:pP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center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I. Общие данные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permStart w:id="66149261" w:edGrp="everyone"/>
      <w:r w:rsidRPr="00ED20B5">
        <w:rPr>
          <w:rFonts w:eastAsia="Calibri"/>
          <w:lang w:eastAsia="en-US"/>
        </w:rPr>
        <w:t>1. Основание для проектирования объекта:</w:t>
      </w:r>
    </w:p>
    <w:p w:rsidR="00F63F89" w:rsidRPr="00ED20B5" w:rsidRDefault="00F63F89" w:rsidP="008265D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___________________________________________________________________________</w:t>
      </w:r>
      <w:r w:rsidR="00E01404" w:rsidRPr="00ED20B5">
        <w:rPr>
          <w:rFonts w:eastAsia="Calibri"/>
          <w:lang w:eastAsia="en-US"/>
        </w:rPr>
        <w:t>__________</w:t>
      </w:r>
    </w:p>
    <w:p w:rsidR="00F63F89" w:rsidRPr="00ED20B5" w:rsidRDefault="00F63F89" w:rsidP="008265D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(указывается наименование и пункт государственной,</w:t>
      </w:r>
      <w:r w:rsidR="00E01404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муниципальной программы, решение собственника)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2. Застройщик (технический заказчик):</w:t>
      </w:r>
    </w:p>
    <w:p w:rsidR="00F63F89" w:rsidRPr="00ED20B5" w:rsidRDefault="00F63F89" w:rsidP="008265D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________________________________________</w:t>
      </w:r>
    </w:p>
    <w:p w:rsidR="00F63F89" w:rsidRPr="00ED20B5" w:rsidRDefault="00F63F89" w:rsidP="008265D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наименование, почтовый адрес, основной государственный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регистрационный номер и идентификационный номер налогоплательщика)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3. Инвестор (при наличии):</w:t>
      </w:r>
    </w:p>
    <w:p w:rsidR="00F63F89" w:rsidRPr="00ED20B5" w:rsidRDefault="00F63F89" w:rsidP="008265D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_______________________________________</w:t>
      </w:r>
    </w:p>
    <w:p w:rsidR="008265D2" w:rsidRPr="00ED20B5" w:rsidRDefault="00F63F89" w:rsidP="008265D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наименование, почтовый адрес, основной государственный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регистрационный номер и идентификационный номер налогоплательщика)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4. Проектная организация:</w:t>
      </w:r>
    </w:p>
    <w:p w:rsidR="00F63F89" w:rsidRPr="00ED20B5" w:rsidRDefault="00F63F89" w:rsidP="008265D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_____________________________________</w:t>
      </w:r>
    </w:p>
    <w:p w:rsidR="00F63F89" w:rsidRPr="00ED20B5" w:rsidRDefault="00F63F89" w:rsidP="008265D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наименование, почтовый адрес, основной государственный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регистрационный номер и идентификационный номер налогоплательщика)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5. Вид работ: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lang w:eastAsia="en-US"/>
        </w:rPr>
        <w:t xml:space="preserve">             </w:t>
      </w:r>
      <w:r w:rsidRPr="00ED20B5">
        <w:rPr>
          <w:rFonts w:eastAsia="Calibri"/>
          <w:sz w:val="20"/>
          <w:szCs w:val="20"/>
          <w:lang w:eastAsia="en-US"/>
        </w:rPr>
        <w:t>(строительство, реконструкция, капитальный ремонт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(далее - строительство)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6. Источник финансирования строительства объекта:</w:t>
      </w:r>
    </w:p>
    <w:p w:rsidR="00F63F89" w:rsidRPr="00ED20B5" w:rsidRDefault="00F63F89" w:rsidP="008265D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______________________________________________</w:t>
      </w:r>
    </w:p>
    <w:p w:rsidR="00F63F89" w:rsidRPr="00ED20B5" w:rsidRDefault="00F63F89" w:rsidP="008265D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(указывается наименование источников финансирования, в том числе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федеральный бюджет, региональный бюджет, местный бюджет,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внебюджетные средства)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7.  Технические  условия на подключение (присоединение) объекта к сетям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инженерно-технического обеспечения (при наличии):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8. Требования к выделению этапов строительства объекта:</w:t>
      </w:r>
    </w:p>
    <w:p w:rsidR="00F63F89" w:rsidRPr="00ED20B5" w:rsidRDefault="00F63F89" w:rsidP="008265D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_________________________________________</w:t>
      </w:r>
    </w:p>
    <w:p w:rsidR="00F63F89" w:rsidRPr="00ED20B5" w:rsidRDefault="00F63F89" w:rsidP="008265D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сведения о необходимости выделения этапов строительства)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9. Срок строительства объекта: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lastRenderedPageBreak/>
        <w:t>10.  Требования  к  основным  технико-экономическим показателям объекта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(площадь,   объем,   протяженность,   количество  этажей,  производственная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мощность,  пропускная  способность,  грузооборот,  интенсивность движения и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другие показатели):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11.  Идентификационные  признаки объекта устанавливаются в соответствии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 xml:space="preserve">со   </w:t>
      </w:r>
      <w:hyperlink r:id="rId8" w:history="1">
        <w:r w:rsidRPr="00ED20B5">
          <w:rPr>
            <w:rFonts w:eastAsia="Calibri"/>
            <w:lang w:eastAsia="en-US"/>
          </w:rPr>
          <w:t>статьей  4</w:t>
        </w:r>
      </w:hyperlink>
      <w:r w:rsidRPr="00ED20B5">
        <w:rPr>
          <w:rFonts w:eastAsia="Calibri"/>
          <w:lang w:eastAsia="en-US"/>
        </w:rPr>
        <w:t xml:space="preserve">  Федерального  закона  от  30  декабря  2009  г.  N  384-ФЗ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"Технический  регламент  о  безопасности  зданий  и  сооружений"  (Собрание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законодательства  Российской  Федерации,  2010, N 1, ст. 5; 2013, N 27, ст.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3477) и включают в себя: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11.1. Назначение: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11.2.  Принадлежность к объектам транспортной инфраструктуры и к другим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объектам,  функционально-технологические  особенности  которых влияют на их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безопасность: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11.3. Возможность возникновения опасных природных процессов и явлений и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техногенных  воздействий  на  территории,  на  которой будет осуществляться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строительство объекта: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11.4. Принадлежность к опасным производственным объектам:</w:t>
      </w:r>
    </w:p>
    <w:p w:rsidR="00F63F89" w:rsidRPr="00ED20B5" w:rsidRDefault="00F63F89" w:rsidP="008265D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</w:t>
      </w:r>
    </w:p>
    <w:p w:rsidR="00F63F89" w:rsidRPr="00ED20B5" w:rsidRDefault="00F63F89" w:rsidP="008265D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(при принадлежности объекта к опасным производственным объектам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также указываются категория и класс опасности объекта)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11.5. Пожарная и взрывопожарная опасность:</w:t>
      </w:r>
    </w:p>
    <w:p w:rsidR="00F63F89" w:rsidRPr="00ED20B5" w:rsidRDefault="00F63F89" w:rsidP="008265D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</w:t>
      </w:r>
    </w:p>
    <w:p w:rsidR="00F63F89" w:rsidRPr="00ED20B5" w:rsidRDefault="00F63F89" w:rsidP="008265D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(указывается категория пожарной (взрывопожарной) опасности объекта)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11.6. Наличие помещений с постоянным пребыванием людей: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11.7.  Уровень ответственности (устанавливаются согласно </w:t>
      </w:r>
      <w:hyperlink r:id="rId9" w:history="1">
        <w:r w:rsidRPr="00ED20B5">
          <w:rPr>
            <w:rFonts w:eastAsia="Calibri"/>
            <w:lang w:eastAsia="en-US"/>
          </w:rPr>
          <w:t>пункту 7</w:t>
        </w:r>
      </w:hyperlink>
      <w:r w:rsidRPr="00ED20B5">
        <w:rPr>
          <w:rFonts w:eastAsia="Calibri"/>
          <w:lang w:eastAsia="en-US"/>
        </w:rPr>
        <w:t xml:space="preserve"> части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 xml:space="preserve">1  и  </w:t>
      </w:r>
      <w:hyperlink r:id="rId10" w:history="1">
        <w:r w:rsidRPr="00ED20B5">
          <w:rPr>
            <w:rFonts w:eastAsia="Calibri"/>
            <w:lang w:eastAsia="en-US"/>
          </w:rPr>
          <w:t>части  7 статьи 4</w:t>
        </w:r>
      </w:hyperlink>
      <w:r w:rsidRPr="00ED20B5">
        <w:rPr>
          <w:rFonts w:eastAsia="Calibri"/>
          <w:lang w:eastAsia="en-US"/>
        </w:rPr>
        <w:t xml:space="preserve"> Федерального закона от 30 декабря 2009 г. N  384-ФЗ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"Технический регламент о безопасности зданий и сооружений":</w:t>
      </w:r>
    </w:p>
    <w:p w:rsidR="00F63F89" w:rsidRPr="00ED20B5" w:rsidRDefault="00F63F89" w:rsidP="008265D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</w:t>
      </w:r>
    </w:p>
    <w:p w:rsidR="00F63F89" w:rsidRPr="00ED20B5" w:rsidRDefault="00F63F89" w:rsidP="008265D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(повышенный, нормальный, пониженный)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12.  Требования  о  необходимости  соответствия  проектной документации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обоснованию безопасности опасного производственного объекта:</w:t>
      </w:r>
    </w:p>
    <w:p w:rsidR="00F63F89" w:rsidRPr="00ED20B5" w:rsidRDefault="00F63F89" w:rsidP="008265D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</w:t>
      </w:r>
    </w:p>
    <w:p w:rsidR="00F63F89" w:rsidRPr="00ED20B5" w:rsidRDefault="00F63F89" w:rsidP="008265D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в случае подготовки проектной документации в отношении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опасного производственного объекта)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13.  Требования  к  качеству,  конкурентоспособности,  экологичности  и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энергоэффективности проектных решений:</w:t>
      </w:r>
    </w:p>
    <w:p w:rsidR="00F63F89" w:rsidRPr="00ED20B5" w:rsidRDefault="00F63F89" w:rsidP="008265D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</w:t>
      </w:r>
    </w:p>
    <w:p w:rsidR="00F63F89" w:rsidRPr="00ED20B5" w:rsidRDefault="00F63F89" w:rsidP="008265D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требования о том, что проектная документация и принятые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в ней решения должны соответствовать установленным требованиям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(необходимо указать перечень реквизитов нормативных правовых актов,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технических регламентов, нормативных документов), а также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соответствовать установленному классу энергоэффективности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(не ниже класса "C")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14.   Необходимость  выполнения  инженерных  изысканий  для  подготовки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проектной документации:</w:t>
      </w:r>
    </w:p>
    <w:p w:rsidR="00F63F89" w:rsidRPr="00ED20B5" w:rsidRDefault="00F63F89" w:rsidP="008265D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lastRenderedPageBreak/>
        <w:t>_______________________________________________________________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</w:t>
      </w:r>
    </w:p>
    <w:p w:rsidR="00F63F89" w:rsidRPr="00ED20B5" w:rsidRDefault="00F63F89" w:rsidP="008265D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(указывается необходимость выполнения инженерных изысканий в объеме,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необходимом и достаточном для подготовки проектной документации, или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указываются реквизиты (прикладываются) материалов инженерных изысканий,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необходимых и достаточных для подготовки проектной документации)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15. Предполагаемая (предельная) стоимость строительства объекта:</w:t>
      </w:r>
    </w:p>
    <w:p w:rsidR="00F63F89" w:rsidRPr="00ED20B5" w:rsidRDefault="00F63F89" w:rsidP="008265D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</w:t>
      </w:r>
    </w:p>
    <w:p w:rsidR="00F63F89" w:rsidRPr="00ED20B5" w:rsidRDefault="00F63F89" w:rsidP="008265D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(указывается стоимость строительства объекта, определенная с применением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укрупненных нормативов цены строительства, а при их отсутствии - с учетом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документально подтвержденных сведений о сметной стоимости объектов,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аналогичных по назначению, проектной мощности, природным и иным условиям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территории, на которой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планируется осуществлять строительство)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16. Сведения об источниках финансирования строительства объекта: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</w:p>
    <w:p w:rsidR="00F63F89" w:rsidRPr="00ED20B5" w:rsidRDefault="00F63F89" w:rsidP="008265D2">
      <w:pPr>
        <w:autoSpaceDE w:val="0"/>
        <w:autoSpaceDN w:val="0"/>
        <w:adjustRightInd w:val="0"/>
        <w:spacing w:after="160"/>
        <w:jc w:val="center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II. Требования к проектным решениям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17. Требования к схеме планировочной организации земельного участка:</w:t>
      </w:r>
    </w:p>
    <w:p w:rsidR="00F63F89" w:rsidRPr="00ED20B5" w:rsidRDefault="00F63F89" w:rsidP="008265D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</w:t>
      </w:r>
    </w:p>
    <w:p w:rsidR="00F63F89" w:rsidRPr="00ED20B5" w:rsidRDefault="00F63F89" w:rsidP="008265D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для объектов производственного и непроизводственного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назначения)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18. Требования к проекту полосы отвода:</w:t>
      </w:r>
    </w:p>
    <w:p w:rsidR="00F63F89" w:rsidRPr="00ED20B5" w:rsidRDefault="00F63F89" w:rsidP="008265D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</w:t>
      </w:r>
    </w:p>
    <w:p w:rsidR="00F63F89" w:rsidRPr="00ED20B5" w:rsidRDefault="00F63F89" w:rsidP="008265D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для линейных объектов)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19.   Требования   к   архитектурно-художественным   решениям,  включая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требования к графическим материалам:</w:t>
      </w:r>
    </w:p>
    <w:p w:rsidR="00F63F89" w:rsidRPr="00ED20B5" w:rsidRDefault="00F63F89" w:rsidP="00CA23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</w:t>
      </w:r>
    </w:p>
    <w:p w:rsidR="00F63F89" w:rsidRPr="00ED20B5" w:rsidRDefault="00F63F89" w:rsidP="008265D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для объектов производственного и непроизводственного</w:t>
      </w:r>
      <w:r w:rsidR="008265D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назначения)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20. Требования к технологическим решениям: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21.   Требования  к  конструктивным  и  объемно-планировочным  решениям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(указываются   для   объектов   производственного   и   непроизводственного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назначения):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21.1.  Порядок  выбора  и  применения материалов, изделий, конструкций,</w:t>
      </w:r>
      <w:r w:rsidR="008265D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оборудования и их согласования застройщиком (техническим заказчиком):</w:t>
      </w:r>
    </w:p>
    <w:p w:rsidR="00F63F89" w:rsidRPr="00ED20B5" w:rsidRDefault="00F63F89" w:rsidP="00CA23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</w:t>
      </w:r>
    </w:p>
    <w:p w:rsidR="00F63F89" w:rsidRPr="00ED20B5" w:rsidRDefault="00F63F89" w:rsidP="008265D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(указывается порядок направления проектной организацией вариантов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применяемых материалов, изделий, конструкций, оборудования и их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рассмотрения и согласования застройщиком (техническим заказчиком)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21.2. Требования к строительным конструкциям:</w:t>
      </w:r>
    </w:p>
    <w:p w:rsidR="00F63F89" w:rsidRPr="00ED20B5" w:rsidRDefault="00F63F89" w:rsidP="00CA23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</w:t>
      </w:r>
    </w:p>
    <w:p w:rsidR="00F63F89" w:rsidRPr="00ED20B5" w:rsidRDefault="00F63F89" w:rsidP="00CA237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(в том числе указываются требования по применению в конструкциях и отделке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высококачественных износоустойчивых, экологически чистых материалов)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21.3. Требования к фундаментам:</w:t>
      </w:r>
    </w:p>
    <w:p w:rsidR="00F63F89" w:rsidRPr="00ED20B5" w:rsidRDefault="00F63F89" w:rsidP="00CA23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</w:t>
      </w:r>
    </w:p>
    <w:p w:rsidR="00F63F89" w:rsidRPr="00ED20B5" w:rsidRDefault="00F63F89" w:rsidP="00CA237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(указывается необходимость разработки решений фундаментов с учетом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результатов инженерных изысканий, а также технико-экономического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сравнения вариантов)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21.4. Требования к стенам, подвалам и цокольному этажу:</w:t>
      </w:r>
    </w:p>
    <w:p w:rsidR="00F63F89" w:rsidRPr="00ED20B5" w:rsidRDefault="00F63F89" w:rsidP="00CA23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lastRenderedPageBreak/>
        <w:t>__________________________________________________________________________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</w:t>
      </w:r>
    </w:p>
    <w:p w:rsidR="00F63F89" w:rsidRPr="00ED20B5" w:rsidRDefault="00F63F89" w:rsidP="00CA237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(указывается необходимость применения материалов, изделий, конструкций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либо определяются конкретные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требования к материалам,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изделиям, конструкциям)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21.5. Требования к наружным стенам:</w:t>
      </w:r>
    </w:p>
    <w:p w:rsidR="00F63F89" w:rsidRPr="00ED20B5" w:rsidRDefault="00F63F89" w:rsidP="00CA23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___________________________________________________________________________</w:t>
      </w:r>
      <w:r w:rsidR="00CA2372" w:rsidRPr="00ED20B5">
        <w:rPr>
          <w:rFonts w:eastAsia="Calibri"/>
          <w:lang w:eastAsia="en-US"/>
        </w:rPr>
        <w:t>________</w:t>
      </w:r>
    </w:p>
    <w:p w:rsidR="00F63F89" w:rsidRPr="00ED20B5" w:rsidRDefault="00F63F89" w:rsidP="00CA237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(указывается необходимость применения материалов, изделий, конструкций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либо определяются конкретные требования к материалам, изделиям,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конструкциям)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21.6. Требования к внутренним стенам и перегородкам:</w:t>
      </w:r>
    </w:p>
    <w:p w:rsidR="00F63F89" w:rsidRPr="00ED20B5" w:rsidRDefault="00F63F89" w:rsidP="00CA23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___________________________________________________________________________</w:t>
      </w:r>
      <w:r w:rsidR="00CA2372" w:rsidRPr="00ED20B5">
        <w:rPr>
          <w:rFonts w:eastAsia="Calibri"/>
          <w:lang w:eastAsia="en-US"/>
        </w:rPr>
        <w:t>________</w:t>
      </w:r>
    </w:p>
    <w:p w:rsidR="00F63F89" w:rsidRPr="00ED20B5" w:rsidRDefault="00F63F89" w:rsidP="00CA237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(указывается необходимость применения материалов, изделий, конструкций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либо определяются конкретные требования к материалам, изделиям,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конструкциям)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21.7. Требования к перекрытиям:</w:t>
      </w:r>
    </w:p>
    <w:p w:rsidR="00F63F89" w:rsidRPr="00ED20B5" w:rsidRDefault="00F63F89" w:rsidP="00CA23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</w:t>
      </w:r>
    </w:p>
    <w:p w:rsidR="00F63F89" w:rsidRPr="00ED20B5" w:rsidRDefault="00F63F89" w:rsidP="00CA237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(указывается необходимость применения материалов, изделий, конструкций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либо определяются конкретные требования к материалам, изделиям,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конструкциям)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21.8. Требования к колоннам, ригелям:</w:t>
      </w:r>
    </w:p>
    <w:p w:rsidR="00F63F89" w:rsidRPr="00ED20B5" w:rsidRDefault="00F63F89" w:rsidP="00CA23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</w:t>
      </w:r>
    </w:p>
    <w:p w:rsidR="00F63F89" w:rsidRPr="00ED20B5" w:rsidRDefault="00F63F89" w:rsidP="00CA237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(указывается необходимость применения материалов, изделий, конструкций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либо определяются конкретные требования к материалам, изделиям,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конструкциям)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21.9. Требования к лестницам:</w:t>
      </w:r>
    </w:p>
    <w:p w:rsidR="00F63F89" w:rsidRPr="00ED20B5" w:rsidRDefault="00F63F89" w:rsidP="00CA23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</w:t>
      </w:r>
    </w:p>
    <w:p w:rsidR="00F63F89" w:rsidRPr="00ED20B5" w:rsidRDefault="00F63F89" w:rsidP="00CA237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(указывается необходимость применения материалов, изделий, конструкций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либо определяются конкретные требования к материалам, изделиям,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конструкциям)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21.10. Требования к полам:</w:t>
      </w:r>
    </w:p>
    <w:p w:rsidR="00F63F89" w:rsidRPr="00ED20B5" w:rsidRDefault="00F63F89" w:rsidP="00CA23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</w:t>
      </w:r>
    </w:p>
    <w:p w:rsidR="00F63F89" w:rsidRPr="00ED20B5" w:rsidRDefault="00F63F89" w:rsidP="00CA237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(указывается необходимость применения материалов, изделий, конструкций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либо определяются конкретные требования к материалам, изделиям,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конструкциям)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21.11. Требования к кровле:</w:t>
      </w:r>
    </w:p>
    <w:p w:rsidR="00F63F89" w:rsidRPr="00ED20B5" w:rsidRDefault="00F63F89" w:rsidP="00CA23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</w:t>
      </w:r>
    </w:p>
    <w:p w:rsidR="00F63F89" w:rsidRPr="00ED20B5" w:rsidRDefault="00F63F89" w:rsidP="00CA237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(указывается необходимость применения материалов, изделий, конструкций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либо определяются конкретные требования к материалам, изделиям,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конструкциям)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21.12. Требования к витражам, окнам:</w:t>
      </w:r>
    </w:p>
    <w:p w:rsidR="00F63F89" w:rsidRPr="00ED20B5" w:rsidRDefault="00F63F89" w:rsidP="00CA23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</w:t>
      </w:r>
    </w:p>
    <w:p w:rsidR="00F63F89" w:rsidRPr="00ED20B5" w:rsidRDefault="00F63F89" w:rsidP="00CA237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(указывается необходимость применения материалов, изделий, конструкций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либо определяются конкретные требования к материалам, изделиям,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конструкциям)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21.13. Требования к дверям:</w:t>
      </w:r>
    </w:p>
    <w:p w:rsidR="00F63F89" w:rsidRPr="00ED20B5" w:rsidRDefault="00F63F89" w:rsidP="00CA23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</w:t>
      </w:r>
    </w:p>
    <w:p w:rsidR="00F63F89" w:rsidRPr="00ED20B5" w:rsidRDefault="00F63F89" w:rsidP="00CA237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(указывается необходимость применения материалов, изделий, конструкций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либо определяются конкретные требования к материалам, изделиям,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конструкциям)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21.14. Требования к внутренней отделке:</w:t>
      </w:r>
    </w:p>
    <w:p w:rsidR="00F63F89" w:rsidRPr="00ED20B5" w:rsidRDefault="00F63F89" w:rsidP="00CA23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</w:t>
      </w:r>
    </w:p>
    <w:p w:rsidR="00F63F89" w:rsidRPr="00ED20B5" w:rsidRDefault="00F63F89" w:rsidP="00CA237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эстетические и эксплуатационные характеристики отделочных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материалов, включая текстуру поверхности, цветовую гамму и оттенки,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необходимость применения материалов для внутренней отделки объекта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на основании вариантов цветовых решений помещений объекта)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21.15. Требования к наружной отделке:</w:t>
      </w:r>
    </w:p>
    <w:p w:rsidR="00F63F89" w:rsidRPr="00ED20B5" w:rsidRDefault="00F63F89" w:rsidP="00CA23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lastRenderedPageBreak/>
        <w:t>__________________________________________________________________________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</w:t>
      </w:r>
    </w:p>
    <w:p w:rsidR="00F63F89" w:rsidRPr="00ED20B5" w:rsidRDefault="00F63F89" w:rsidP="00CA237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эстетические и эксплуатационные характеристики отделочных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материалов, включая текстуру поверхности, цветовую гамму и оттенки,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необходимость применения материалов для наружной отделки объекта на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основании вариантов цветовых решений фасадов объекта)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21.16.  Требования  к  обеспечению  безопасности  объекта  при  опасных</w:t>
      </w:r>
      <w:r w:rsidR="00CA237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природных процессах и явлениях и техногенных воздействиях:</w:t>
      </w:r>
    </w:p>
    <w:p w:rsidR="00F63F89" w:rsidRPr="00ED20B5" w:rsidRDefault="00F63F89" w:rsidP="00CA23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</w:t>
      </w:r>
    </w:p>
    <w:p w:rsidR="00F63F89" w:rsidRPr="00ED20B5" w:rsidRDefault="00F63F89" w:rsidP="00CA237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в случае если строительство и эксплуатация объекта</w:t>
      </w:r>
      <w:r w:rsidR="00CA2372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планируется в сложных природных условиях)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21.17. Требования к инженерной защите территории объекта:</w:t>
      </w:r>
    </w:p>
    <w:p w:rsidR="00CA2372" w:rsidRPr="00ED20B5" w:rsidRDefault="00CA2372" w:rsidP="00CA23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____________________________________________________________________________________</w:t>
      </w:r>
    </w:p>
    <w:p w:rsidR="00CA2372" w:rsidRPr="00ED20B5" w:rsidRDefault="00CA2372" w:rsidP="006442D0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в случае если строительство и эксплуатация объекта планируется в сложных природных условиях</w:t>
      </w:r>
      <w:r w:rsidR="006442D0" w:rsidRPr="00ED20B5">
        <w:rPr>
          <w:rFonts w:eastAsia="Calibri"/>
          <w:sz w:val="20"/>
          <w:szCs w:val="20"/>
          <w:lang w:eastAsia="en-US"/>
        </w:rPr>
        <w:t>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22.  Требования  к  технологическим и конструктивным решениям линейного</w:t>
      </w:r>
      <w:r w:rsidR="00CA237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объекта:</w:t>
      </w:r>
    </w:p>
    <w:p w:rsidR="00F63F89" w:rsidRPr="00ED20B5" w:rsidRDefault="00F63F89" w:rsidP="00CA23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</w:t>
      </w:r>
      <w:r w:rsidR="00CA2372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</w:t>
      </w:r>
    </w:p>
    <w:p w:rsidR="00F63F89" w:rsidRPr="00ED20B5" w:rsidRDefault="00F63F89" w:rsidP="00CA2372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для линейных объектов)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23.   Требования   к  зданиям,  строениям  и  сооружениям,  входящим  в</w:t>
      </w:r>
      <w:r w:rsidR="00CA2372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инфраструктуру линейного объекта:</w:t>
      </w:r>
    </w:p>
    <w:p w:rsidR="00F63F89" w:rsidRPr="00ED20B5" w:rsidRDefault="00F63F89" w:rsidP="006442D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</w:t>
      </w:r>
    </w:p>
    <w:p w:rsidR="00F63F89" w:rsidRPr="00ED20B5" w:rsidRDefault="00F63F89" w:rsidP="006442D0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для линейных объектов)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24. Требования к инженерно-техническим решениям: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24.1. Требования к основному технологическому оборудованию (указывается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тип  и  основные  характеристики  по укрупненной номенклатуре, для объектов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непроизводственного  назначения должно быть установлено требование о выборе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оборудования      на      основании     технико-экономических     расчетов,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технико-экономического сравнения вариантов):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24.1.1. Отопление: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24.1.2. Вентиляция: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24.1.3. Водопровод: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24.1.4. Канализация: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24.1.5. Электроснабжение: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24.1.6. Телефонизация: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24.1.7. Радиофикация: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24.1.8. Информационно-телекоммуникационная сеть "Интернет":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lastRenderedPageBreak/>
        <w:t xml:space="preserve">    24.1.9. Телевидение: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24.1.10. Газификация: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24.1.11. Автоматизация и диспетчеризация: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24.2.  Требования  к наружным сетям инженерно-технического обеспечения,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точкам  присоединения  (указываются  требования  к  объемам  проектирования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внешних   сетей   и   реквизиты  полученных  технических  условий,  которые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прилагаются к заданию на проектирование):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24.2.1. Водоснабжение: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24.2.2. Водоотведение: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24.2.3. Теплоснабжение: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24.2.4. Электроснабжение: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24.2.5. Телефонизация: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24.2.6. Радиофикация: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24.2.7. Информационно-телекоммуникационная сеть "Интернет":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24.2.8. Телевидение: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23.2.9. Газоснабжение: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24.2.10. Иные сети инженерно-технического обеспечения: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25. Требования к мероприятиям по охране окружающей среды: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26. Требования к мероприятиям по обеспечению пожарной безопасности: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lastRenderedPageBreak/>
        <w:t>27.  Требования  к  мероприятиям  по  обеспечению соблюдения требований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энергетической  эффективности  и  по  оснащенности  объекта приборами учета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используемых энергетических ресурсов:</w:t>
      </w:r>
    </w:p>
    <w:p w:rsidR="00F63F89" w:rsidRPr="00ED20B5" w:rsidRDefault="00F63F89" w:rsidP="006442D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</w:t>
      </w:r>
    </w:p>
    <w:p w:rsidR="00F63F89" w:rsidRPr="00ED20B5" w:rsidRDefault="00F63F89" w:rsidP="006442D0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(не указываются в отношении объектов, на которые требования энергетической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эффективности и требования оснащенности их приборами учета используемых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энергетических ресурсов не распространяются)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28.  Требования  к  мероприятиям  по  обеспечению  доступа  инвалидов к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объекту:</w:t>
      </w:r>
    </w:p>
    <w:p w:rsidR="00F63F89" w:rsidRPr="00ED20B5" w:rsidRDefault="00F63F89" w:rsidP="006442D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</w:t>
      </w:r>
    </w:p>
    <w:p w:rsidR="00F63F89" w:rsidRPr="00ED20B5" w:rsidRDefault="00F63F89" w:rsidP="006442D0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для объектов здравоохранения, образования,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культуры, отдыха, спорта и иных объектов социально-культурного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и коммунально-бытового назначения, объектов транспорта, торговли,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общественного питания, объектов делового, административного,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финансового, религиозного назначения, объектов жилищного фонда)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29.  Требования  к  инженерно-техническому  укреплению  объекта в целях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обеспечения его антитеррористической защищенности:</w:t>
      </w:r>
    </w:p>
    <w:p w:rsidR="00F63F89" w:rsidRPr="00ED20B5" w:rsidRDefault="00F63F89" w:rsidP="006442D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</w:t>
      </w:r>
    </w:p>
    <w:p w:rsidR="00F63F89" w:rsidRPr="00ED20B5" w:rsidRDefault="00F63F89" w:rsidP="006442D0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(указывается необходимость выполнения мероприятий и (или) соответствующих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разделов проектной документации в соответствии с требованиями технических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регламентов с учетом функционального назначения и параметров объекта, а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 xml:space="preserve">также требований </w:t>
      </w:r>
      <w:hyperlink r:id="rId11" w:history="1">
        <w:r w:rsidRPr="00ED20B5">
          <w:rPr>
            <w:rFonts w:eastAsia="Calibri"/>
            <w:sz w:val="20"/>
            <w:szCs w:val="20"/>
            <w:lang w:eastAsia="en-US"/>
          </w:rPr>
          <w:t>постановления</w:t>
        </w:r>
      </w:hyperlink>
      <w:r w:rsidRPr="00ED20B5">
        <w:rPr>
          <w:rFonts w:eastAsia="Calibri"/>
          <w:sz w:val="20"/>
          <w:szCs w:val="20"/>
          <w:lang w:eastAsia="en-US"/>
        </w:rPr>
        <w:t xml:space="preserve"> Правительства Российской Федерации от 25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декабря 2013 года N 1244 "Об антитеррористической защищенности объектов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(территорий)" (Собрание законодательства Российской Федерации, 2013, N 52,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ст. 7220, 2016, N 50, ст. 7108; 2017, N 31, ст. 4929, N 33, ст. 5192)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30.  Требования  к  соблюдению безопасных для здоровья человека условий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проживания  и  пребывания  в  объекте и требования к соблюдению безопасного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уровня воздействия объекта на окружающую среду:</w:t>
      </w:r>
    </w:p>
    <w:p w:rsidR="00F63F89" w:rsidRPr="00ED20B5" w:rsidRDefault="00F63F89" w:rsidP="006442D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____________________________________________</w:t>
      </w:r>
    </w:p>
    <w:p w:rsidR="00F63F89" w:rsidRPr="00ED20B5" w:rsidRDefault="00F63F89" w:rsidP="006442D0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(указывается необходимость выполнения мероприятий и (или) подготовки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соответствующих разделов проектной документации в соответствии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с требованиями технических регламентов с учетом функционального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назначения, а также экологической и санитарно-гигиенической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опасности предприятия (объекта)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31.  Требования  к технической эксплуатации и техническому обслуживанию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объекта: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32. Требования к проекту организации строительства объекта: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33.  Обоснование необходимости сноса или сохранения зданий, сооружений,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зеленых  насаждений,  а  также  переноса  инженерных  сетей и коммуникаций,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расположенных  на  земельном  участке,  на  котором  планируется размещение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объекта: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34.  Требования к решениям по благоустройству прилегающей территории, к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малым   архитектурным  формам  и  к  планировочной  организации  земельного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участка, на котором планируется размещение объекта:</w:t>
      </w:r>
    </w:p>
    <w:p w:rsidR="00F63F89" w:rsidRPr="00ED20B5" w:rsidRDefault="00F63F89" w:rsidP="006442D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___________________________________________________________________</w:t>
      </w:r>
    </w:p>
    <w:p w:rsidR="00F63F89" w:rsidRPr="00ED20B5" w:rsidRDefault="00F63F89" w:rsidP="006442D0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решения по благоустройству, озеленению территории объекта,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обустройству площадок и малых архитектурных форм в соответствии с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утвержденной документацией по планировке территории, согласованными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эскизами организации земельного участка объекта и его благоустройства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и озеленения)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35.  Требования  к  разработке  проекта  восстановления (рекультивации)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нарушенных земель или плодородного слоя:</w:t>
      </w:r>
    </w:p>
    <w:p w:rsidR="00F63F89" w:rsidRPr="00ED20B5" w:rsidRDefault="00F63F89" w:rsidP="006442D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</w:t>
      </w:r>
    </w:p>
    <w:p w:rsidR="00F63F89" w:rsidRPr="00ED20B5" w:rsidRDefault="00F63F89" w:rsidP="006442D0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при необходимости)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lastRenderedPageBreak/>
        <w:t>36.  Требования  к  местам складирования излишков грунта и (или) мусора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при строительстве и протяженность маршрута их доставки:</w:t>
      </w:r>
    </w:p>
    <w:p w:rsidR="00F63F89" w:rsidRPr="00ED20B5" w:rsidRDefault="00F63F89" w:rsidP="006442D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 xml:space="preserve">     (указываются при необходимости с учетом требований правовых актов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органов местного самоуправления)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37.     Требования     к    выполнению    научно-исследовательских    и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опытно-конструкторских  работ  в  процессе  проектирования  и строительства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объекта:</w:t>
      </w:r>
    </w:p>
    <w:p w:rsidR="00F63F89" w:rsidRPr="00ED20B5" w:rsidRDefault="00F63F89" w:rsidP="006442D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_______________________________________________</w:t>
      </w:r>
    </w:p>
    <w:p w:rsidR="00F63F89" w:rsidRPr="00ED20B5" w:rsidRDefault="00F63F89" w:rsidP="006442D0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в случае необходимости выполнения научно-исследовательских и опытно-конструкторских работ при проектировании и строительстве объекта)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</w:p>
    <w:p w:rsidR="00F63F89" w:rsidRPr="00ED20B5" w:rsidRDefault="00F63F89" w:rsidP="006442D0">
      <w:pPr>
        <w:autoSpaceDE w:val="0"/>
        <w:autoSpaceDN w:val="0"/>
        <w:adjustRightInd w:val="0"/>
        <w:spacing w:after="160"/>
        <w:jc w:val="center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III. Иные требования к проектированию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38. Требования к составу проектной документации, в том числе требования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о  разработке  разделов проектной документации, наличие которых не является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обязательным:</w:t>
      </w:r>
    </w:p>
    <w:p w:rsidR="00F63F89" w:rsidRPr="00ED20B5" w:rsidRDefault="00F63F89" w:rsidP="006442D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__________________________________________________________________________</w:t>
      </w:r>
    </w:p>
    <w:p w:rsidR="00F63F89" w:rsidRPr="00ED20B5" w:rsidRDefault="00F63F89" w:rsidP="006442D0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 xml:space="preserve">(указываются в соответствии с </w:t>
      </w:r>
      <w:hyperlink r:id="rId12" w:history="1">
        <w:r w:rsidRPr="00ED20B5">
          <w:rPr>
            <w:rFonts w:eastAsia="Calibri"/>
            <w:sz w:val="20"/>
            <w:szCs w:val="20"/>
            <w:lang w:eastAsia="en-US"/>
          </w:rPr>
          <w:t>постановлением</w:t>
        </w:r>
      </w:hyperlink>
      <w:r w:rsidRPr="00ED20B5">
        <w:rPr>
          <w:rFonts w:eastAsia="Calibri"/>
          <w:sz w:val="20"/>
          <w:szCs w:val="20"/>
          <w:lang w:eastAsia="en-US"/>
        </w:rPr>
        <w:t xml:space="preserve"> Правительства Российской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Федерации от 16 февраля 2008 года N 87 "О составе разделов проектной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документации и требованиях к их содержанию" (Собрание законодательства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Российской Федерации, 2008, N 8, ст. 744; 2010, N 16, ст. 1920; N 51, ст.6937; 2013, N 17, ст. 2174; 2014, N 14, ст. 1627; N 50, ст. 7125; 2015,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N 45, ст. 6245; 2017, N 29, ст. 4368) с учетом функционального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назначения объекта)</w:t>
      </w:r>
    </w:p>
    <w:p w:rsidR="00F63F89" w:rsidRPr="00ED20B5" w:rsidRDefault="006442D0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3</w:t>
      </w:r>
      <w:r w:rsidR="00F63F89" w:rsidRPr="00ED20B5">
        <w:rPr>
          <w:rFonts w:eastAsia="Calibri"/>
          <w:lang w:eastAsia="en-US"/>
        </w:rPr>
        <w:t>9. Требования к подготовке сметной документации:</w:t>
      </w:r>
    </w:p>
    <w:p w:rsidR="00F63F89" w:rsidRPr="00ED20B5" w:rsidRDefault="00F63F89" w:rsidP="006442D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____________________________________________________________________</w:t>
      </w:r>
    </w:p>
    <w:p w:rsidR="00F63F89" w:rsidRPr="00ED20B5" w:rsidRDefault="00F63F89" w:rsidP="006442D0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требования к подготовке сметной документации, в том числе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метод определения сметной стоимости строительства)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40. Требования к разработке специальных технических условий:</w:t>
      </w:r>
    </w:p>
    <w:p w:rsidR="00F63F89" w:rsidRPr="00ED20B5" w:rsidRDefault="00F63F89" w:rsidP="006442D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______________________________________________________</w:t>
      </w:r>
    </w:p>
    <w:p w:rsidR="00F63F89" w:rsidRPr="00ED20B5" w:rsidRDefault="00F63F89" w:rsidP="006442D0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в случаях, когда разработка и применение специальных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 xml:space="preserve">технических условий допускается Федеральным </w:t>
      </w:r>
      <w:hyperlink r:id="rId13" w:history="1">
        <w:r w:rsidRPr="00ED20B5">
          <w:rPr>
            <w:rFonts w:eastAsia="Calibri"/>
            <w:sz w:val="20"/>
            <w:szCs w:val="20"/>
            <w:lang w:eastAsia="en-US"/>
          </w:rPr>
          <w:t>законом</w:t>
        </w:r>
      </w:hyperlink>
      <w:r w:rsidRPr="00ED20B5">
        <w:rPr>
          <w:rFonts w:eastAsia="Calibri"/>
          <w:sz w:val="20"/>
          <w:szCs w:val="20"/>
          <w:lang w:eastAsia="en-US"/>
        </w:rPr>
        <w:t xml:space="preserve"> от 30 декабря 2009 г.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N 384-ФЗ "Технический регламент о безопасности зданий и сооружений" и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hyperlink r:id="rId14" w:history="1">
        <w:r w:rsidRPr="00ED20B5">
          <w:rPr>
            <w:rFonts w:eastAsia="Calibri"/>
            <w:sz w:val="20"/>
            <w:szCs w:val="20"/>
            <w:lang w:eastAsia="en-US"/>
          </w:rPr>
          <w:t>постановлением</w:t>
        </w:r>
      </w:hyperlink>
      <w:r w:rsidRPr="00ED20B5">
        <w:rPr>
          <w:rFonts w:eastAsia="Calibri"/>
          <w:sz w:val="20"/>
          <w:szCs w:val="20"/>
          <w:lang w:eastAsia="en-US"/>
        </w:rPr>
        <w:t xml:space="preserve"> Правительства Российской Федерации от 16 февраля 2008 г.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N 87 "О составе разделов проектной документации и требованиях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к их содержанию")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41.  Требования  о  применении  при  разработке  проектной документации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 xml:space="preserve">документов  в области стандартизации, не включенных в </w:t>
      </w:r>
      <w:hyperlink r:id="rId15" w:history="1">
        <w:r w:rsidRPr="00ED20B5">
          <w:rPr>
            <w:rFonts w:eastAsia="Calibri"/>
            <w:lang w:eastAsia="en-US"/>
          </w:rPr>
          <w:t>перечень</w:t>
        </w:r>
      </w:hyperlink>
      <w:r w:rsidRPr="00ED20B5">
        <w:rPr>
          <w:rFonts w:eastAsia="Calibri"/>
          <w:lang w:eastAsia="en-US"/>
        </w:rPr>
        <w:t xml:space="preserve"> национальных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стандартов  и  сводов  правил  (частей таких стандартов и сводов правил), в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результате   применения   которых  на  обязательной  основе  обеспечивается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соблюдение   требований   Федерального   закона  "Технический  регламент  о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безопасности    зданий    и    сооружений",   утвержденный   постановлением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Правительства  Российской  Федерации  от  26  декабря  2014 года N 1521 "Об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утверждении  перечня  национальных стандартов и сводов правил (частей таких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стандартов   и   сводов   правил),   в  результате  применения  которых  на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обязательной   основе  обеспечивается  соблюдение  требований  Федерального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закона "Технический регламент о безопасности зданий и сооружений" (Собрание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законодательства  Российской Федерации, 2015, N 2, ст. 465; N 40, ст. 5568;</w:t>
      </w:r>
      <w:r w:rsidR="006442D0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2016, N 50, ст. 7122):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42. Требования к выполнению демонстрационных материалов, макетов:</w:t>
      </w:r>
    </w:p>
    <w:p w:rsidR="00F63F89" w:rsidRPr="00ED20B5" w:rsidRDefault="00F63F89" w:rsidP="006442D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</w:t>
      </w:r>
      <w:r w:rsidR="006442D0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</w:t>
      </w:r>
    </w:p>
    <w:p w:rsidR="00F63F89" w:rsidRPr="00ED20B5" w:rsidRDefault="00F63F89" w:rsidP="006442D0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(указываются в случае принятия застройщиком (техническим заказчиком)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решения о выполнении демонстрационных материалов, макетов)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43. Требования о применении технологий информационного моделирования:</w:t>
      </w:r>
    </w:p>
    <w:p w:rsidR="00F63F89" w:rsidRPr="00ED20B5" w:rsidRDefault="00F63F89" w:rsidP="006442D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______________________________________________________________________</w:t>
      </w:r>
      <w:r w:rsidR="00BF6005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</w:t>
      </w:r>
    </w:p>
    <w:p w:rsidR="00F63F89" w:rsidRPr="00ED20B5" w:rsidRDefault="00F63F89" w:rsidP="006442D0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lastRenderedPageBreak/>
        <w:t>(указываются в случае принятия застройщиком (техническим заказчиком)</w:t>
      </w:r>
      <w:r w:rsidR="006442D0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решения о применении технологий информационного моделирования)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44.   Требование   о   применении  экономически  эффективной  проектной</w:t>
      </w:r>
      <w:r w:rsidR="00BF6005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документации повторного использования:</w:t>
      </w:r>
    </w:p>
    <w:p w:rsidR="00F63F89" w:rsidRPr="00ED20B5" w:rsidRDefault="00F63F89" w:rsidP="00BF600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_______________________________________________________________________</w:t>
      </w:r>
      <w:r w:rsidR="00BF6005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</w:t>
      </w:r>
    </w:p>
    <w:p w:rsidR="00F63F89" w:rsidRPr="00ED20B5" w:rsidRDefault="00F63F89" w:rsidP="00BF6005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D20B5">
        <w:rPr>
          <w:rFonts w:eastAsia="Calibri"/>
          <w:sz w:val="20"/>
          <w:szCs w:val="20"/>
          <w:lang w:eastAsia="en-US"/>
        </w:rPr>
        <w:t>(указывается требование о подготовке проектной документации</w:t>
      </w:r>
      <w:r w:rsidR="00BF6005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с использованием экономически эффективной проектной документации</w:t>
      </w:r>
      <w:r w:rsidR="00BF6005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повторного использования объекта капитального строительства, аналогичного</w:t>
      </w:r>
      <w:r w:rsidR="00BF6005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по назначению, проектной мощности, природным и иным условиям территории,</w:t>
      </w:r>
      <w:r w:rsidR="00BF6005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на которой планируется осуществлять строительство, а при отсутствии такой</w:t>
      </w:r>
      <w:r w:rsidR="00BF6005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проектной документации - с учетом критериев экономической эффективности</w:t>
      </w:r>
      <w:r w:rsidR="00BF6005" w:rsidRPr="00ED20B5">
        <w:rPr>
          <w:rFonts w:eastAsia="Calibri"/>
          <w:sz w:val="20"/>
          <w:szCs w:val="20"/>
          <w:lang w:eastAsia="en-US"/>
        </w:rPr>
        <w:t xml:space="preserve"> </w:t>
      </w:r>
      <w:r w:rsidRPr="00ED20B5">
        <w:rPr>
          <w:rFonts w:eastAsia="Calibri"/>
          <w:sz w:val="20"/>
          <w:szCs w:val="20"/>
          <w:lang w:eastAsia="en-US"/>
        </w:rPr>
        <w:t>проектной документации)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45. Прочие дополнительные требования и указания, конкретизирующие объем</w:t>
      </w:r>
      <w:r w:rsidR="00BF6005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проектных работ: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___________</w:t>
      </w:r>
      <w:r w:rsidR="00BF6005" w:rsidRPr="00ED20B5">
        <w:rPr>
          <w:rFonts w:eastAsia="Calibri"/>
          <w:lang w:eastAsia="en-US"/>
        </w:rPr>
        <w:t>_________</w:t>
      </w:r>
      <w:r w:rsidRPr="00ED20B5">
        <w:rPr>
          <w:rFonts w:eastAsia="Calibri"/>
          <w:lang w:eastAsia="en-US"/>
        </w:rPr>
        <w:t>________________________________________________________________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>46. К заданию на проектирование прилагаются: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46.1. Градостроительный план земельного участка, на котором планируется</w:t>
      </w:r>
      <w:r w:rsidR="00BF6005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размещение объекта, и (или) проект планировки территории и проект межевания</w:t>
      </w:r>
      <w:r w:rsidR="00BF6005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территории.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46.2.  Рез</w:t>
      </w:r>
      <w:r w:rsidR="008C3073">
        <w:rPr>
          <w:rFonts w:eastAsia="Calibri"/>
          <w:lang w:eastAsia="en-US"/>
        </w:rPr>
        <w:t>ультаты  инженерных  изысканий</w:t>
      </w:r>
      <w:r w:rsidRPr="00ED20B5">
        <w:rPr>
          <w:rFonts w:eastAsia="Calibri"/>
          <w:lang w:eastAsia="en-US"/>
        </w:rPr>
        <w:t>.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46.3.    Технические   условия   на   подключение   объекта   к   сетям</w:t>
      </w:r>
      <w:r w:rsidR="00BF6005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инженерно-технического   обеспечения   (при   их   отсутствии  и  если  они</w:t>
      </w:r>
      <w:r w:rsidR="00BF6005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необходимы,  заданием  на  проектирование  предусматривается  задание на их</w:t>
      </w:r>
      <w:r w:rsidR="00BF6005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получение).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46.4.  Имеющиеся  материалы  утвержденного  проекта  планировки участка</w:t>
      </w:r>
      <w:r w:rsidR="00BF6005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строительства.  Сведения  о  надземных и подземных инженерных сооружениях и</w:t>
      </w:r>
      <w:r w:rsidR="00BF6005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коммуникациях.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46.5.  Решение  о предварительном согласовании места размещения объекта</w:t>
      </w:r>
      <w:r w:rsidR="00BF6005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(при наличии).</w:t>
      </w:r>
    </w:p>
    <w:p w:rsidR="00F63F89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46.6.  Документ,  подтверждающий полномочия лица, утверждающего задание</w:t>
      </w:r>
      <w:r w:rsidR="00BF6005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на проектирование.</w:t>
      </w:r>
    </w:p>
    <w:p w:rsidR="00610B9D" w:rsidRPr="00ED20B5" w:rsidRDefault="00F63F89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   46.7.  Иные документы и материалы, которые необходимо учесть в качестве</w:t>
      </w:r>
      <w:r w:rsidR="00BF6005" w:rsidRPr="00ED20B5">
        <w:rPr>
          <w:rFonts w:eastAsia="Calibri"/>
          <w:lang w:eastAsia="en-US"/>
        </w:rPr>
        <w:t xml:space="preserve"> </w:t>
      </w:r>
      <w:r w:rsidRPr="00ED20B5">
        <w:rPr>
          <w:rFonts w:eastAsia="Calibri"/>
          <w:lang w:eastAsia="en-US"/>
        </w:rPr>
        <w:t>исходных данных для проектирования (</w:t>
      </w:r>
      <w:r w:rsidR="00C54AE5">
        <w:rPr>
          <w:rFonts w:eastAsia="Calibri"/>
          <w:color w:val="FF0000"/>
          <w:lang w:eastAsia="en-US"/>
        </w:rPr>
        <w:t xml:space="preserve">перечислить) </w:t>
      </w:r>
      <w:r w:rsidRPr="00ED20B5">
        <w:rPr>
          <w:rFonts w:eastAsia="Calibri"/>
          <w:lang w:eastAsia="en-US"/>
        </w:rPr>
        <w:t>.</w:t>
      </w:r>
    </w:p>
    <w:permEnd w:id="66149261"/>
    <w:p w:rsidR="00610B9D" w:rsidRPr="00E01404" w:rsidRDefault="00BF6005" w:rsidP="00610B9D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  <w:r w:rsidRPr="00ED20B5">
        <w:rPr>
          <w:rFonts w:eastAsia="Calibri"/>
          <w:lang w:eastAsia="en-US"/>
        </w:rPr>
        <w:t xml:space="preserve"> </w:t>
      </w:r>
      <w:permStart w:id="1041783865" w:edGrp="everyone"/>
      <w:r w:rsidR="00610B9D" w:rsidRPr="00E01404">
        <w:rPr>
          <w:rFonts w:eastAsia="Calibri"/>
          <w:lang w:eastAsia="en-US"/>
        </w:rPr>
        <w:t>___________________________________  ___________  _______________________</w:t>
      </w:r>
    </w:p>
    <w:p w:rsidR="00610B9D" w:rsidRPr="00E8043F" w:rsidRDefault="00610B9D" w:rsidP="00610B9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E01404">
        <w:rPr>
          <w:rFonts w:eastAsia="Calibri"/>
          <w:lang w:eastAsia="en-US"/>
        </w:rPr>
        <w:t xml:space="preserve">   </w:t>
      </w:r>
      <w:r w:rsidRPr="00E8043F">
        <w:rPr>
          <w:rFonts w:eastAsia="Calibri"/>
          <w:sz w:val="22"/>
          <w:szCs w:val="22"/>
          <w:lang w:eastAsia="en-US"/>
        </w:rPr>
        <w:t>(должность уполномоченного лица                (подпись)     (расшифровка подписи)</w:t>
      </w:r>
    </w:p>
    <w:p w:rsidR="00610B9D" w:rsidRPr="00E01404" w:rsidRDefault="00610B9D" w:rsidP="00610B9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8043F">
        <w:rPr>
          <w:rFonts w:eastAsia="Calibri"/>
          <w:sz w:val="22"/>
          <w:szCs w:val="22"/>
          <w:lang w:eastAsia="en-US"/>
        </w:rPr>
        <w:t>застройщика (технического заказчика),  осуществляющего подготовку задания         на проектирование</w:t>
      </w:r>
      <w:r w:rsidRPr="00E01404">
        <w:rPr>
          <w:rFonts w:eastAsia="Calibri"/>
          <w:lang w:eastAsia="en-US"/>
        </w:rPr>
        <w:t>)</w:t>
      </w:r>
    </w:p>
    <w:permEnd w:id="1041783865"/>
    <w:p w:rsidR="00C54AE5" w:rsidRPr="00ED20B5" w:rsidRDefault="00C54AE5" w:rsidP="00E01404">
      <w:pPr>
        <w:autoSpaceDE w:val="0"/>
        <w:autoSpaceDN w:val="0"/>
        <w:adjustRightInd w:val="0"/>
        <w:spacing w:after="160"/>
        <w:jc w:val="both"/>
        <w:rPr>
          <w:rFonts w:eastAsia="Calibri"/>
          <w:lang w:eastAsia="en-U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85"/>
        <w:gridCol w:w="5104"/>
      </w:tblGrid>
      <w:tr w:rsidR="00D553F2" w:rsidRPr="00ED20B5" w:rsidTr="00BF78D9">
        <w:trPr>
          <w:jc w:val="center"/>
        </w:trPr>
        <w:tc>
          <w:tcPr>
            <w:tcW w:w="4785" w:type="dxa"/>
          </w:tcPr>
          <w:p w:rsidR="00D553F2" w:rsidRPr="00ED20B5" w:rsidRDefault="00D553F2" w:rsidP="00BF78D9">
            <w:pPr>
              <w:tabs>
                <w:tab w:val="left" w:pos="993"/>
              </w:tabs>
              <w:ind w:firstLine="426"/>
              <w:rPr>
                <w:b/>
                <w:bCs/>
                <w:lang w:eastAsia="en-US"/>
              </w:rPr>
            </w:pPr>
            <w:bookmarkStart w:id="1" w:name="Par441"/>
            <w:bookmarkEnd w:id="1"/>
            <w:r w:rsidRPr="00ED20B5">
              <w:rPr>
                <w:b/>
                <w:bCs/>
                <w:lang w:eastAsia="en-US"/>
              </w:rPr>
              <w:t xml:space="preserve">Подрядчик: </w:t>
            </w:r>
          </w:p>
          <w:p w:rsidR="00D553F2" w:rsidRPr="00ED20B5" w:rsidRDefault="00D553F2" w:rsidP="00BF78D9">
            <w:pPr>
              <w:pStyle w:val="ad"/>
              <w:tabs>
                <w:tab w:val="left" w:pos="993"/>
              </w:tabs>
              <w:ind w:firstLine="426"/>
              <w:rPr>
                <w:sz w:val="24"/>
                <w:szCs w:val="24"/>
              </w:rPr>
            </w:pPr>
          </w:p>
          <w:p w:rsidR="00D553F2" w:rsidRPr="00ED20B5" w:rsidRDefault="00D553F2" w:rsidP="00BF78D9">
            <w:pPr>
              <w:pStyle w:val="ad"/>
              <w:tabs>
                <w:tab w:val="left" w:pos="993"/>
              </w:tabs>
              <w:ind w:firstLine="426"/>
              <w:rPr>
                <w:sz w:val="24"/>
                <w:szCs w:val="24"/>
              </w:rPr>
            </w:pPr>
          </w:p>
          <w:p w:rsidR="00D553F2" w:rsidRPr="00ED20B5" w:rsidRDefault="00D553F2" w:rsidP="00BF78D9">
            <w:pPr>
              <w:pStyle w:val="ad"/>
              <w:tabs>
                <w:tab w:val="left" w:pos="993"/>
              </w:tabs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ED20B5">
              <w:rPr>
                <w:rFonts w:ascii="Times New Roman" w:hAnsi="Times New Roman"/>
                <w:sz w:val="24"/>
                <w:szCs w:val="24"/>
              </w:rPr>
              <w:t>____________________ /__________/</w:t>
            </w:r>
          </w:p>
        </w:tc>
        <w:tc>
          <w:tcPr>
            <w:tcW w:w="5104" w:type="dxa"/>
          </w:tcPr>
          <w:p w:rsidR="00D553F2" w:rsidRPr="00ED20B5" w:rsidRDefault="00D553F2" w:rsidP="00BF78D9">
            <w:pPr>
              <w:pStyle w:val="22"/>
              <w:tabs>
                <w:tab w:val="left" w:pos="993"/>
              </w:tabs>
              <w:rPr>
                <w:lang w:val="ru-RU" w:eastAsia="en-US"/>
              </w:rPr>
            </w:pPr>
            <w:r w:rsidRPr="00ED20B5">
              <w:rPr>
                <w:lang w:val="ru-RU" w:eastAsia="en-US"/>
              </w:rPr>
              <w:t xml:space="preserve">Заказчик: </w:t>
            </w:r>
          </w:p>
          <w:p w:rsidR="00D553F2" w:rsidRPr="00ED20B5" w:rsidRDefault="00D553F2" w:rsidP="00BF78D9">
            <w:pPr>
              <w:rPr>
                <w:lang w:eastAsia="en-US"/>
              </w:rPr>
            </w:pPr>
          </w:p>
          <w:p w:rsidR="00D553F2" w:rsidRPr="00ED20B5" w:rsidRDefault="00D553F2" w:rsidP="00BF78D9">
            <w:pPr>
              <w:rPr>
                <w:lang w:eastAsia="en-US"/>
              </w:rPr>
            </w:pPr>
          </w:p>
          <w:p w:rsidR="00D553F2" w:rsidRPr="00ED20B5" w:rsidRDefault="00D553F2" w:rsidP="00BF78D9">
            <w:pPr>
              <w:tabs>
                <w:tab w:val="left" w:pos="993"/>
              </w:tabs>
              <w:rPr>
                <w:lang w:eastAsia="en-US"/>
              </w:rPr>
            </w:pPr>
            <w:r w:rsidRPr="00ED20B5">
              <w:rPr>
                <w:lang w:eastAsia="en-US"/>
              </w:rPr>
              <w:t>______________________ /____________/</w:t>
            </w:r>
          </w:p>
        </w:tc>
      </w:tr>
    </w:tbl>
    <w:p w:rsidR="00D71996" w:rsidRPr="00ED20B5" w:rsidRDefault="00D71996" w:rsidP="00B67315">
      <w:pPr>
        <w:tabs>
          <w:tab w:val="left" w:pos="2377"/>
        </w:tabs>
        <w:ind w:right="-1"/>
      </w:pPr>
    </w:p>
    <w:p w:rsidR="00D71996" w:rsidRPr="00ED20B5" w:rsidRDefault="00D71996" w:rsidP="00D71996">
      <w:pPr>
        <w:tabs>
          <w:tab w:val="left" w:pos="1605"/>
        </w:tabs>
      </w:pPr>
      <w:r w:rsidRPr="00ED20B5">
        <w:tab/>
      </w:r>
    </w:p>
    <w:p w:rsidR="00D71996" w:rsidRPr="00ED20B5" w:rsidRDefault="00D71996" w:rsidP="00D71996">
      <w:pPr>
        <w:tabs>
          <w:tab w:val="left" w:pos="1605"/>
        </w:tabs>
        <w:jc w:val="right"/>
      </w:pPr>
      <w:r w:rsidRPr="00ED20B5">
        <w:br w:type="page"/>
      </w:r>
      <w:r w:rsidRPr="00ED20B5">
        <w:lastRenderedPageBreak/>
        <w:t>Приложение №</w:t>
      </w:r>
      <w:r w:rsidR="00BB3AAF" w:rsidRPr="00ED20B5">
        <w:t>2</w:t>
      </w:r>
      <w:r w:rsidRPr="00ED20B5">
        <w:t xml:space="preserve"> </w:t>
      </w:r>
    </w:p>
    <w:p w:rsidR="00E32159" w:rsidRPr="00ED20B5" w:rsidRDefault="00E32159" w:rsidP="00E32159">
      <w:pPr>
        <w:ind w:firstLine="709"/>
        <w:jc w:val="right"/>
      </w:pPr>
      <w:r w:rsidRPr="00ED20B5">
        <w:t xml:space="preserve">к договору на подряда </w:t>
      </w:r>
    </w:p>
    <w:p w:rsidR="00E32159" w:rsidRPr="00ED20B5" w:rsidRDefault="00E32159" w:rsidP="00E32159">
      <w:pPr>
        <w:ind w:firstLine="709"/>
        <w:jc w:val="right"/>
      </w:pPr>
      <w:r w:rsidRPr="00ED20B5">
        <w:t>на выполнение проектных работ</w:t>
      </w:r>
    </w:p>
    <w:p w:rsidR="00E32159" w:rsidRPr="00ED20B5" w:rsidRDefault="00E32159" w:rsidP="00E32159">
      <w:pPr>
        <w:ind w:firstLine="709"/>
        <w:jc w:val="right"/>
      </w:pPr>
      <w:r w:rsidRPr="00ED20B5">
        <w:t>№ _______ от ___________</w:t>
      </w:r>
    </w:p>
    <w:p w:rsidR="00D71996" w:rsidRPr="00ED20B5" w:rsidRDefault="00D71996" w:rsidP="00D71996">
      <w:pPr>
        <w:tabs>
          <w:tab w:val="left" w:pos="1605"/>
        </w:tabs>
        <w:jc w:val="right"/>
      </w:pPr>
      <w:permStart w:id="1020880620" w:edGrp="everyone"/>
    </w:p>
    <w:p w:rsidR="00B67315" w:rsidRPr="00ED20B5" w:rsidRDefault="005360E2" w:rsidP="00DB71F2">
      <w:pPr>
        <w:tabs>
          <w:tab w:val="left" w:pos="1605"/>
        </w:tabs>
        <w:jc w:val="center"/>
      </w:pPr>
      <w:r w:rsidRPr="00ED20B5">
        <w:t>Ф</w:t>
      </w:r>
      <w:r w:rsidR="00D05661" w:rsidRPr="00ED20B5">
        <w:t>ОРМА</w:t>
      </w:r>
      <w:r w:rsidRPr="00ED20B5">
        <w:t xml:space="preserve"> акта приёмки выполненных работ </w:t>
      </w:r>
    </w:p>
    <w:p w:rsidR="00D05661" w:rsidRPr="00ED20B5" w:rsidRDefault="00D05661" w:rsidP="00DB71F2">
      <w:pPr>
        <w:tabs>
          <w:tab w:val="left" w:pos="1605"/>
        </w:tabs>
        <w:jc w:val="center"/>
      </w:pPr>
    </w:p>
    <w:p w:rsidR="00DB71F2" w:rsidRPr="00ED20B5" w:rsidRDefault="00DB71F2" w:rsidP="00DB71F2">
      <w:pPr>
        <w:tabs>
          <w:tab w:val="left" w:pos="1605"/>
        </w:tabs>
        <w:jc w:val="center"/>
      </w:pPr>
    </w:p>
    <w:p w:rsidR="00DB71F2" w:rsidRPr="00ED20B5" w:rsidRDefault="00DB71F2" w:rsidP="00DB71F2">
      <w:pPr>
        <w:shd w:val="clear" w:color="auto" w:fill="FFFFFF"/>
        <w:jc w:val="center"/>
      </w:pPr>
      <w:r w:rsidRPr="00ED20B5">
        <w:t>Акт сдачи-приёмки выполненных работ</w:t>
      </w:r>
    </w:p>
    <w:p w:rsidR="007710F5" w:rsidRPr="00ED20B5" w:rsidRDefault="007710F5" w:rsidP="00DB71F2">
      <w:pPr>
        <w:shd w:val="clear" w:color="auto" w:fill="FFFFFF"/>
        <w:jc w:val="center"/>
      </w:pPr>
      <w:r w:rsidRPr="00ED20B5">
        <w:t>по договору подряда на выполнение проектных работ № ____ от _____ г.</w:t>
      </w:r>
    </w:p>
    <w:p w:rsidR="00DB71F2" w:rsidRPr="00ED20B5" w:rsidRDefault="00DB71F2" w:rsidP="00DB71F2">
      <w:pPr>
        <w:shd w:val="clear" w:color="auto" w:fill="FFFFFF"/>
        <w:jc w:val="center"/>
      </w:pPr>
    </w:p>
    <w:p w:rsidR="00DB71F2" w:rsidRPr="00ED20B5" w:rsidRDefault="00DB71F2" w:rsidP="00BF6005">
      <w:pPr>
        <w:shd w:val="clear" w:color="auto" w:fill="FFFFFF"/>
        <w:jc w:val="center"/>
      </w:pPr>
      <w:r w:rsidRPr="00ED20B5">
        <w:t>г. ________________</w:t>
      </w:r>
      <w:r w:rsidR="00BF6005" w:rsidRPr="00ED20B5">
        <w:t xml:space="preserve">                                                                                  </w:t>
      </w:r>
      <w:r w:rsidRPr="00ED20B5">
        <w:t xml:space="preserve"> "__" __________ 20__г.</w:t>
      </w:r>
    </w:p>
    <w:p w:rsidR="00DB71F2" w:rsidRPr="00ED20B5" w:rsidRDefault="00DB71F2" w:rsidP="00DB71F2">
      <w:pPr>
        <w:shd w:val="clear" w:color="auto" w:fill="FFFFFF"/>
      </w:pPr>
      <w:r w:rsidRPr="00ED20B5">
        <w:t>_________________________________________________, именуемое в дальнейшем «</w:t>
      </w:r>
      <w:r w:rsidR="00582EFC" w:rsidRPr="00ED20B5">
        <w:t>Подрядчик</w:t>
      </w:r>
      <w:r w:rsidR="007710F5" w:rsidRPr="00ED20B5">
        <w:t>»</w:t>
      </w:r>
      <w:r w:rsidRPr="00ED20B5">
        <w:t>, в лице __________________________________________________,</w:t>
      </w:r>
      <w:r w:rsidR="007710F5" w:rsidRPr="00ED20B5">
        <w:t xml:space="preserve"> </w:t>
      </w:r>
      <w:r w:rsidRPr="00ED20B5">
        <w:t>действующего на основании ____________________________</w:t>
      </w:r>
      <w:r w:rsidR="007710F5" w:rsidRPr="00ED20B5">
        <w:t xml:space="preserve">   </w:t>
      </w:r>
      <w:r w:rsidRPr="00ED20B5">
        <w:t>с одной стороны и ______________________________________________________,</w:t>
      </w:r>
      <w:r w:rsidR="007710F5" w:rsidRPr="00ED20B5">
        <w:t xml:space="preserve"> </w:t>
      </w:r>
      <w:r w:rsidRPr="00ED20B5">
        <w:t>именуемое в дальнейшем "Заказчик", в лице ________________________________, действующего на основании _______________________, с другой стороны, вместе именуемые "Стороны", подписали настоящий акт о нижеследующем:</w:t>
      </w:r>
    </w:p>
    <w:p w:rsidR="007710F5" w:rsidRPr="00ED20B5" w:rsidRDefault="007710F5" w:rsidP="00DB71F2">
      <w:pPr>
        <w:shd w:val="clear" w:color="auto" w:fill="FFFFFF"/>
      </w:pPr>
    </w:p>
    <w:p w:rsidR="00DB71F2" w:rsidRPr="00ED20B5" w:rsidRDefault="00DB71F2" w:rsidP="00BF6005">
      <w:pPr>
        <w:shd w:val="clear" w:color="auto" w:fill="FFFFFF"/>
        <w:jc w:val="both"/>
      </w:pPr>
      <w:r w:rsidRPr="00ED20B5">
        <w:t xml:space="preserve">1. </w:t>
      </w:r>
      <w:r w:rsidR="00582EFC" w:rsidRPr="00ED20B5">
        <w:t>Подрядчик</w:t>
      </w:r>
      <w:r w:rsidRPr="00ED20B5">
        <w:t xml:space="preserve"> передает, а Заказчик принимает проектную документацию, </w:t>
      </w:r>
      <w:r w:rsidR="009F37F2" w:rsidRPr="00ED20B5">
        <w:t xml:space="preserve">разработанную </w:t>
      </w:r>
      <w:r w:rsidRPr="00ED20B5">
        <w:t xml:space="preserve"> по договору подряда на N ______ от "__" _/по этапу </w:t>
      </w:r>
      <w:r w:rsidR="00C97116" w:rsidRPr="00ED20B5">
        <w:t>работ</w:t>
      </w:r>
      <w:r w:rsidRPr="00ED20B5">
        <w:t xml:space="preserve">___(указать номер </w:t>
      </w:r>
      <w:r w:rsidR="00C97116" w:rsidRPr="00ED20B5">
        <w:t xml:space="preserve">и название </w:t>
      </w:r>
      <w:r w:rsidRPr="00ED20B5">
        <w:t>этапа)  , котор</w:t>
      </w:r>
      <w:r w:rsidR="00C97116" w:rsidRPr="00ED20B5">
        <w:t>ые</w:t>
      </w:r>
      <w:r w:rsidRPr="00ED20B5">
        <w:t xml:space="preserve"> включает в себя: ______________________________________.</w:t>
      </w:r>
    </w:p>
    <w:p w:rsidR="00DB71F2" w:rsidRPr="00ED20B5" w:rsidRDefault="00DB71F2" w:rsidP="00BF6005">
      <w:pPr>
        <w:shd w:val="clear" w:color="auto" w:fill="FFFFFF"/>
        <w:jc w:val="both"/>
      </w:pPr>
      <w:r w:rsidRPr="00ED20B5">
        <w:t>(</w:t>
      </w:r>
      <w:r w:rsidR="00A24E60" w:rsidRPr="00ED20B5">
        <w:t>перечислить  состав/содержание результат</w:t>
      </w:r>
      <w:r w:rsidR="009F37F2" w:rsidRPr="00ED20B5">
        <w:t>а</w:t>
      </w:r>
      <w:r w:rsidR="00A24E60" w:rsidRPr="00ED20B5">
        <w:t xml:space="preserve"> работ</w:t>
      </w:r>
      <w:r w:rsidRPr="00ED20B5">
        <w:t>)</w:t>
      </w:r>
    </w:p>
    <w:p w:rsidR="00DB71F2" w:rsidRPr="00ED20B5" w:rsidRDefault="00DB71F2" w:rsidP="00BF6005">
      <w:pPr>
        <w:shd w:val="clear" w:color="auto" w:fill="FFFFFF"/>
        <w:jc w:val="both"/>
      </w:pPr>
      <w:r w:rsidRPr="00ED20B5">
        <w:t xml:space="preserve">2. </w:t>
      </w:r>
      <w:r w:rsidR="007710F5" w:rsidRPr="00ED20B5">
        <w:t>Работы</w:t>
      </w:r>
      <w:r w:rsidRPr="00ED20B5">
        <w:t xml:space="preserve"> выполнен</w:t>
      </w:r>
      <w:r w:rsidR="007710F5" w:rsidRPr="00ED20B5">
        <w:t xml:space="preserve">ы </w:t>
      </w:r>
      <w:r w:rsidR="00C97116" w:rsidRPr="00ED20B5">
        <w:t>в полном объеме,</w:t>
      </w:r>
      <w:r w:rsidRPr="00ED20B5">
        <w:t xml:space="preserve"> в</w:t>
      </w:r>
      <w:r w:rsidR="007710F5" w:rsidRPr="00ED20B5">
        <w:t xml:space="preserve"> </w:t>
      </w:r>
      <w:r w:rsidRPr="00ED20B5">
        <w:t>установленные сроки</w:t>
      </w:r>
      <w:r w:rsidR="00C97116" w:rsidRPr="00ED20B5">
        <w:t>,</w:t>
      </w:r>
      <w:r w:rsidRPr="00ED20B5">
        <w:t xml:space="preserve"> в соо</w:t>
      </w:r>
      <w:r w:rsidR="00C97116" w:rsidRPr="00ED20B5">
        <w:t xml:space="preserve">тветствии с условиями договора, </w:t>
      </w:r>
      <w:r w:rsidRPr="00ED20B5">
        <w:t>заданием на проектирование</w:t>
      </w:r>
      <w:r w:rsidR="00C97116" w:rsidRPr="00ED20B5">
        <w:t>.</w:t>
      </w:r>
    </w:p>
    <w:p w:rsidR="00C97116" w:rsidRPr="00ED20B5" w:rsidRDefault="00DB71F2" w:rsidP="00BF6005">
      <w:pPr>
        <w:shd w:val="clear" w:color="auto" w:fill="FFFFFF"/>
        <w:jc w:val="both"/>
      </w:pPr>
      <w:r w:rsidRPr="00ED20B5">
        <w:t xml:space="preserve">3. Стоимость </w:t>
      </w:r>
      <w:r w:rsidR="00C97116" w:rsidRPr="00ED20B5">
        <w:t xml:space="preserve">выполненных </w:t>
      </w:r>
      <w:r w:rsidRPr="00ED20B5">
        <w:t>работ составляет</w:t>
      </w:r>
      <w:r w:rsidR="00C97116" w:rsidRPr="00ED20B5">
        <w:t xml:space="preserve"> ___________________________________</w:t>
      </w:r>
      <w:r w:rsidRPr="00ED20B5">
        <w:t>рублей</w:t>
      </w:r>
      <w:r w:rsidR="00C97116" w:rsidRPr="00ED20B5">
        <w:t xml:space="preserve">, </w:t>
      </w:r>
      <w:r w:rsidR="00A24E60" w:rsidRPr="00ED20B5">
        <w:t>в том числе НДС _____%  в размере _____________(__________) рублей</w:t>
      </w:r>
      <w:r w:rsidR="00C97116" w:rsidRPr="00ED20B5">
        <w:t xml:space="preserve">. </w:t>
      </w:r>
    </w:p>
    <w:p w:rsidR="00C97116" w:rsidRPr="00ED20B5" w:rsidRDefault="00DB71F2" w:rsidP="00BF6005">
      <w:pPr>
        <w:shd w:val="clear" w:color="auto" w:fill="FFFFFF"/>
        <w:jc w:val="both"/>
      </w:pPr>
      <w:r w:rsidRPr="00ED20B5">
        <w:t xml:space="preserve">4. Заказчик не имеет претензий к </w:t>
      </w:r>
      <w:r w:rsidR="00582EFC" w:rsidRPr="00ED20B5">
        <w:t>Подрядчик</w:t>
      </w:r>
      <w:r w:rsidR="009F37F2" w:rsidRPr="00ED20B5">
        <w:t>у</w:t>
      </w:r>
      <w:r w:rsidRPr="00ED20B5">
        <w:t xml:space="preserve"> по со</w:t>
      </w:r>
      <w:r w:rsidR="00C97116" w:rsidRPr="00ED20B5">
        <w:t>оставу результатов работ.</w:t>
      </w:r>
    </w:p>
    <w:p w:rsidR="00DB71F2" w:rsidRPr="00ED20B5" w:rsidRDefault="00DB71F2" w:rsidP="00BF6005">
      <w:pPr>
        <w:shd w:val="clear" w:color="auto" w:fill="FFFFFF"/>
        <w:jc w:val="both"/>
      </w:pPr>
      <w:r w:rsidRPr="00ED20B5">
        <w:t xml:space="preserve">5. Настоящий </w:t>
      </w:r>
      <w:r w:rsidR="002F39AD" w:rsidRPr="00ED20B5">
        <w:t>а</w:t>
      </w:r>
      <w:r w:rsidRPr="00ED20B5">
        <w:t>кт составлен в двух э</w:t>
      </w:r>
      <w:r w:rsidR="00BC1E5A" w:rsidRPr="00ED20B5">
        <w:t>кземплярах, по одному для каждой из Сторон.</w:t>
      </w:r>
    </w:p>
    <w:p w:rsidR="00DB71F2" w:rsidRPr="00ED20B5" w:rsidRDefault="00DB71F2" w:rsidP="00BF6005">
      <w:pPr>
        <w:shd w:val="clear" w:color="auto" w:fill="FFFFFF"/>
        <w:jc w:val="both"/>
      </w:pPr>
      <w:r w:rsidRPr="00ED20B5">
        <w:t>6. Подписи Сторон:</w:t>
      </w:r>
    </w:p>
    <w:p w:rsidR="00DB71F2" w:rsidRPr="00ED20B5" w:rsidRDefault="00DB71F2" w:rsidP="00DB71F2">
      <w:pPr>
        <w:shd w:val="clear" w:color="auto" w:fill="FFFFFF"/>
      </w:pPr>
    </w:p>
    <w:p w:rsidR="00DB71F2" w:rsidRPr="00ED20B5" w:rsidRDefault="00DB71F2" w:rsidP="00DB71F2">
      <w:pPr>
        <w:shd w:val="clear" w:color="auto" w:fill="FFFFFF"/>
      </w:pPr>
      <w:r w:rsidRPr="00ED20B5">
        <w:t>Заказчик:</w:t>
      </w:r>
      <w:r w:rsidRPr="00ED20B5">
        <w:tab/>
      </w:r>
      <w:r w:rsidRPr="00ED20B5">
        <w:tab/>
      </w:r>
      <w:r w:rsidRPr="00ED20B5">
        <w:tab/>
      </w:r>
      <w:r w:rsidRPr="00ED20B5">
        <w:tab/>
      </w:r>
      <w:r w:rsidRPr="00ED20B5">
        <w:tab/>
      </w:r>
      <w:r w:rsidRPr="00ED20B5">
        <w:tab/>
      </w:r>
      <w:r w:rsidRPr="00ED20B5">
        <w:tab/>
      </w:r>
      <w:r w:rsidR="00582EFC" w:rsidRPr="00ED20B5">
        <w:t>Подрядчик</w:t>
      </w:r>
      <w:r w:rsidRPr="00ED20B5">
        <w:t>:</w:t>
      </w:r>
    </w:p>
    <w:p w:rsidR="00DB71F2" w:rsidRPr="00ED20B5" w:rsidRDefault="00DB71F2" w:rsidP="00DB71F2">
      <w:pPr>
        <w:shd w:val="clear" w:color="auto" w:fill="FFFFFF"/>
      </w:pPr>
    </w:p>
    <w:p w:rsidR="00DB71F2" w:rsidRPr="00ED20B5" w:rsidRDefault="00DB71F2" w:rsidP="00DB71F2">
      <w:pPr>
        <w:shd w:val="clear" w:color="auto" w:fill="FFFFFF"/>
      </w:pPr>
    </w:p>
    <w:p w:rsidR="00DB71F2" w:rsidRPr="00ED20B5" w:rsidRDefault="00DB71F2" w:rsidP="00DB71F2">
      <w:pPr>
        <w:shd w:val="clear" w:color="auto" w:fill="FFFFFF"/>
      </w:pPr>
      <w:r w:rsidRPr="00ED20B5">
        <w:t>МП</w:t>
      </w:r>
      <w:r w:rsidRPr="00ED20B5">
        <w:tab/>
      </w:r>
      <w:r w:rsidRPr="00ED20B5">
        <w:tab/>
      </w:r>
      <w:r w:rsidRPr="00ED20B5">
        <w:tab/>
      </w:r>
      <w:r w:rsidRPr="00ED20B5">
        <w:tab/>
      </w:r>
      <w:r w:rsidRPr="00ED20B5">
        <w:tab/>
      </w:r>
      <w:r w:rsidRPr="00ED20B5">
        <w:tab/>
      </w:r>
      <w:r w:rsidRPr="00ED20B5">
        <w:tab/>
      </w:r>
      <w:r w:rsidRPr="00ED20B5">
        <w:tab/>
      </w:r>
      <w:r w:rsidRPr="00ED20B5">
        <w:tab/>
        <w:t>МП</w:t>
      </w:r>
    </w:p>
    <w:permEnd w:id="1020880620"/>
    <w:p w:rsidR="00582EFC" w:rsidRPr="00ED20B5" w:rsidRDefault="00582EFC" w:rsidP="00DB71F2">
      <w:pPr>
        <w:shd w:val="clear" w:color="auto" w:fill="FFFFFF"/>
      </w:pPr>
    </w:p>
    <w:p w:rsidR="00E23497" w:rsidRDefault="00E23497" w:rsidP="00582EFC">
      <w:pPr>
        <w:shd w:val="clear" w:color="auto" w:fill="FFFFFF"/>
        <w:jc w:val="center"/>
      </w:pPr>
    </w:p>
    <w:p w:rsidR="00E23497" w:rsidRDefault="00E23497" w:rsidP="00582EFC">
      <w:pPr>
        <w:shd w:val="clear" w:color="auto" w:fill="FFFFFF"/>
        <w:jc w:val="center"/>
      </w:pPr>
    </w:p>
    <w:p w:rsidR="00582EFC" w:rsidRPr="00ED20B5" w:rsidRDefault="00582EFC" w:rsidP="00582EFC">
      <w:pPr>
        <w:shd w:val="clear" w:color="auto" w:fill="FFFFFF"/>
        <w:jc w:val="center"/>
      </w:pPr>
      <w:r w:rsidRPr="00ED20B5">
        <w:t>Форма согласована</w:t>
      </w:r>
    </w:p>
    <w:p w:rsidR="00582EFC" w:rsidRPr="00ED20B5" w:rsidRDefault="00582EFC" w:rsidP="00582EFC">
      <w:pPr>
        <w:shd w:val="clear" w:color="auto" w:fill="FFFFFF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ED20B5" w:rsidRPr="00ED20B5" w:rsidTr="00E23497">
        <w:tc>
          <w:tcPr>
            <w:tcW w:w="5210" w:type="dxa"/>
            <w:shd w:val="clear" w:color="auto" w:fill="auto"/>
          </w:tcPr>
          <w:p w:rsidR="00582EFC" w:rsidRPr="00ED20B5" w:rsidRDefault="002F39AD" w:rsidP="00FB3691">
            <w:pPr>
              <w:jc w:val="both"/>
            </w:pPr>
            <w:r w:rsidRPr="00ED20B5">
              <w:t>Подрядчик:</w:t>
            </w:r>
          </w:p>
          <w:p w:rsidR="002F39AD" w:rsidRPr="00ED20B5" w:rsidRDefault="002F39AD" w:rsidP="00FB3691">
            <w:pPr>
              <w:jc w:val="both"/>
            </w:pPr>
          </w:p>
          <w:p w:rsidR="00582EFC" w:rsidRPr="00ED20B5" w:rsidRDefault="00582EFC" w:rsidP="00FB3691">
            <w:pPr>
              <w:jc w:val="both"/>
            </w:pPr>
            <w:r w:rsidRPr="00ED20B5">
              <w:t>_______ /_________/</w:t>
            </w:r>
          </w:p>
          <w:p w:rsidR="00582EFC" w:rsidRPr="00ED20B5" w:rsidRDefault="00582EFC" w:rsidP="00FB3691">
            <w:pPr>
              <w:jc w:val="both"/>
            </w:pPr>
          </w:p>
        </w:tc>
        <w:tc>
          <w:tcPr>
            <w:tcW w:w="5211" w:type="dxa"/>
            <w:shd w:val="clear" w:color="auto" w:fill="auto"/>
          </w:tcPr>
          <w:p w:rsidR="00582EFC" w:rsidRPr="00ED20B5" w:rsidRDefault="002F39AD" w:rsidP="00582EFC">
            <w:r w:rsidRPr="00ED20B5">
              <w:t xml:space="preserve">Заказчик: </w:t>
            </w:r>
            <w:r w:rsidR="00582EFC" w:rsidRPr="00ED20B5">
              <w:t xml:space="preserve"> </w:t>
            </w:r>
          </w:p>
          <w:p w:rsidR="00582EFC" w:rsidRPr="00ED20B5" w:rsidRDefault="00582EFC" w:rsidP="00582EFC"/>
          <w:p w:rsidR="00582EFC" w:rsidRPr="00ED20B5" w:rsidRDefault="00582EFC" w:rsidP="00582EFC">
            <w:r w:rsidRPr="00ED20B5">
              <w:t>__________ /________/</w:t>
            </w:r>
          </w:p>
        </w:tc>
      </w:tr>
    </w:tbl>
    <w:p w:rsidR="00582EFC" w:rsidRPr="00ED20B5" w:rsidRDefault="00582EFC" w:rsidP="00582EFC">
      <w:pPr>
        <w:shd w:val="clear" w:color="auto" w:fill="FFFFFF"/>
        <w:jc w:val="center"/>
      </w:pPr>
    </w:p>
    <w:p w:rsidR="00DB71F2" w:rsidRPr="00ED20B5" w:rsidRDefault="00DB71F2" w:rsidP="00DB71F2">
      <w:pPr>
        <w:tabs>
          <w:tab w:val="left" w:pos="1605"/>
        </w:tabs>
      </w:pPr>
    </w:p>
    <w:p w:rsidR="00503818" w:rsidRPr="00ED20B5" w:rsidRDefault="00503818" w:rsidP="00B65D57">
      <w:pPr>
        <w:tabs>
          <w:tab w:val="left" w:pos="1605"/>
        </w:tabs>
        <w:jc w:val="center"/>
        <w:sectPr w:rsidR="00503818" w:rsidRPr="00ED20B5" w:rsidSect="00FC3E40">
          <w:headerReference w:type="even" r:id="rId16"/>
          <w:footerReference w:type="even" r:id="rId17"/>
          <w:footerReference w:type="default" r:id="rId18"/>
          <w:pgSz w:w="11906" w:h="16838"/>
          <w:pgMar w:top="709" w:right="709" w:bottom="1134" w:left="992" w:header="709" w:footer="403" w:gutter="0"/>
          <w:cols w:space="708"/>
          <w:docGrid w:linePitch="360"/>
        </w:sectPr>
      </w:pPr>
    </w:p>
    <w:p w:rsidR="00B67315" w:rsidRPr="00ED20B5" w:rsidRDefault="00B67315" w:rsidP="00FE14C6">
      <w:pPr>
        <w:ind w:right="-1"/>
        <w:jc w:val="right"/>
      </w:pPr>
      <w:r w:rsidRPr="00ED20B5">
        <w:lastRenderedPageBreak/>
        <w:t>П</w:t>
      </w:r>
      <w:r w:rsidR="009F2495" w:rsidRPr="00ED20B5">
        <w:t>р</w:t>
      </w:r>
      <w:r w:rsidR="00FE14C6" w:rsidRPr="00ED20B5">
        <w:t xml:space="preserve">иложение № </w:t>
      </w:r>
      <w:r w:rsidR="00BB3AAF" w:rsidRPr="00ED20B5">
        <w:t>2</w:t>
      </w:r>
      <w:r w:rsidR="00FE14C6" w:rsidRPr="00ED20B5">
        <w:t xml:space="preserve"> </w:t>
      </w:r>
    </w:p>
    <w:p w:rsidR="009F2495" w:rsidRPr="00ED20B5" w:rsidRDefault="00FE14C6" w:rsidP="00B67315">
      <w:pPr>
        <w:ind w:right="-1"/>
        <w:jc w:val="right"/>
      </w:pPr>
      <w:r w:rsidRPr="00ED20B5">
        <w:t xml:space="preserve">к </w:t>
      </w:r>
      <w:r w:rsidR="00B67315" w:rsidRPr="00ED20B5">
        <w:t>д</w:t>
      </w:r>
      <w:r w:rsidRPr="00ED20B5">
        <w:t xml:space="preserve">оговору </w:t>
      </w:r>
      <w:r w:rsidR="00B67315" w:rsidRPr="00ED20B5">
        <w:t>подряда</w:t>
      </w:r>
      <w:r w:rsidR="009F2495" w:rsidRPr="00ED20B5">
        <w:t xml:space="preserve"> </w:t>
      </w:r>
    </w:p>
    <w:p w:rsidR="009F2495" w:rsidRPr="00ED20B5" w:rsidRDefault="009F2495" w:rsidP="00B67315">
      <w:pPr>
        <w:ind w:right="-1"/>
        <w:jc w:val="right"/>
      </w:pPr>
      <w:r w:rsidRPr="00ED20B5">
        <w:t>на выполнение проектных работ</w:t>
      </w:r>
      <w:r w:rsidR="00B67315" w:rsidRPr="00ED20B5">
        <w:t xml:space="preserve"> </w:t>
      </w:r>
    </w:p>
    <w:p w:rsidR="00FE14C6" w:rsidRPr="00ED20B5" w:rsidRDefault="00FE14C6" w:rsidP="00B67315">
      <w:pPr>
        <w:ind w:right="-1"/>
        <w:jc w:val="right"/>
      </w:pPr>
      <w:r w:rsidRPr="00ED20B5">
        <w:t>№____ от «__» ______20</w:t>
      </w:r>
      <w:r w:rsidR="009F2495" w:rsidRPr="00ED20B5">
        <w:t>_</w:t>
      </w:r>
      <w:r w:rsidRPr="00ED20B5">
        <w:t>_ года</w:t>
      </w:r>
    </w:p>
    <w:p w:rsidR="00B67315" w:rsidRPr="00ED20B5" w:rsidRDefault="00B67315" w:rsidP="007D4900">
      <w:pPr>
        <w:ind w:left="113"/>
        <w:rPr>
          <w:rFonts w:ascii="Arial" w:hAnsi="Arial" w:cs="Arial"/>
          <w:sz w:val="14"/>
          <w:szCs w:val="14"/>
        </w:rPr>
      </w:pPr>
    </w:p>
    <w:p w:rsidR="00B67315" w:rsidRPr="00ED20B5" w:rsidRDefault="00B67315" w:rsidP="00B67315">
      <w:pPr>
        <w:rPr>
          <w:rFonts w:ascii="Arial" w:hAnsi="Arial" w:cs="Arial"/>
          <w:sz w:val="14"/>
          <w:szCs w:val="14"/>
        </w:rPr>
      </w:pPr>
    </w:p>
    <w:p w:rsidR="00B67315" w:rsidRPr="00ED20B5" w:rsidRDefault="00B67315" w:rsidP="00B67315">
      <w:pPr>
        <w:rPr>
          <w:rFonts w:ascii="Arial" w:hAnsi="Arial" w:cs="Arial"/>
          <w:sz w:val="14"/>
          <w:szCs w:val="14"/>
        </w:rPr>
      </w:pPr>
    </w:p>
    <w:p w:rsidR="00B67315" w:rsidRPr="00ED20B5" w:rsidRDefault="00B67315" w:rsidP="00B67315">
      <w:pPr>
        <w:ind w:right="-1" w:firstLine="709"/>
        <w:jc w:val="right"/>
      </w:pPr>
    </w:p>
    <w:tbl>
      <w:tblPr>
        <w:tblW w:w="15382" w:type="dxa"/>
        <w:jc w:val="center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"/>
        <w:gridCol w:w="7"/>
        <w:gridCol w:w="14"/>
        <w:gridCol w:w="382"/>
        <w:gridCol w:w="121"/>
        <w:gridCol w:w="256"/>
        <w:gridCol w:w="206"/>
        <w:gridCol w:w="186"/>
        <w:gridCol w:w="379"/>
        <w:gridCol w:w="445"/>
        <w:gridCol w:w="47"/>
        <w:gridCol w:w="188"/>
        <w:gridCol w:w="49"/>
        <w:gridCol w:w="88"/>
        <w:gridCol w:w="213"/>
        <w:gridCol w:w="427"/>
        <w:gridCol w:w="893"/>
        <w:gridCol w:w="179"/>
        <w:gridCol w:w="93"/>
        <w:gridCol w:w="31"/>
        <w:gridCol w:w="217"/>
        <w:gridCol w:w="34"/>
        <w:gridCol w:w="7"/>
        <w:gridCol w:w="22"/>
        <w:gridCol w:w="33"/>
        <w:gridCol w:w="69"/>
        <w:gridCol w:w="15"/>
        <w:gridCol w:w="418"/>
        <w:gridCol w:w="773"/>
        <w:gridCol w:w="19"/>
        <w:gridCol w:w="84"/>
        <w:gridCol w:w="70"/>
        <w:gridCol w:w="791"/>
        <w:gridCol w:w="380"/>
        <w:gridCol w:w="72"/>
        <w:gridCol w:w="564"/>
        <w:gridCol w:w="18"/>
        <w:gridCol w:w="109"/>
        <w:gridCol w:w="64"/>
        <w:gridCol w:w="86"/>
        <w:gridCol w:w="67"/>
        <w:gridCol w:w="196"/>
        <w:gridCol w:w="96"/>
        <w:gridCol w:w="258"/>
        <w:gridCol w:w="331"/>
        <w:gridCol w:w="352"/>
        <w:gridCol w:w="515"/>
        <w:gridCol w:w="136"/>
        <w:gridCol w:w="22"/>
        <w:gridCol w:w="69"/>
        <w:gridCol w:w="194"/>
        <w:gridCol w:w="35"/>
        <w:gridCol w:w="35"/>
        <w:gridCol w:w="295"/>
        <w:gridCol w:w="169"/>
        <w:gridCol w:w="365"/>
        <w:gridCol w:w="35"/>
        <w:gridCol w:w="165"/>
        <w:gridCol w:w="858"/>
        <w:gridCol w:w="68"/>
        <w:gridCol w:w="10"/>
        <w:gridCol w:w="62"/>
        <w:gridCol w:w="123"/>
        <w:gridCol w:w="79"/>
        <w:gridCol w:w="41"/>
        <w:gridCol w:w="539"/>
        <w:gridCol w:w="356"/>
        <w:gridCol w:w="277"/>
        <w:gridCol w:w="388"/>
        <w:gridCol w:w="593"/>
        <w:gridCol w:w="22"/>
        <w:gridCol w:w="79"/>
        <w:gridCol w:w="6"/>
        <w:gridCol w:w="20"/>
        <w:gridCol w:w="13"/>
        <w:gridCol w:w="22"/>
        <w:gridCol w:w="85"/>
        <w:gridCol w:w="153"/>
        <w:gridCol w:w="45"/>
        <w:gridCol w:w="57"/>
      </w:tblGrid>
      <w:tr w:rsidR="00ED20B5" w:rsidRPr="00ED20B5" w:rsidTr="007D4900">
        <w:trPr>
          <w:gridAfter w:val="2"/>
          <w:wAfter w:w="95" w:type="dxa"/>
          <w:trHeight w:val="12"/>
          <w:jc w:val="center"/>
        </w:trPr>
        <w:tc>
          <w:tcPr>
            <w:tcW w:w="1659" w:type="dxa"/>
            <w:gridSpan w:val="9"/>
            <w:vMerge w:val="restart"/>
            <w:tcBorders>
              <w:bottom w:val="nil"/>
              <w:right w:val="single" w:sz="18" w:space="0" w:color="auto"/>
            </w:tcBorders>
          </w:tcPr>
          <w:p w:rsidR="00B67315" w:rsidRPr="00ED20B5" w:rsidRDefault="00B67315" w:rsidP="007D4900">
            <w:pPr>
              <w:spacing w:after="120"/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Универсальный передаточный</w:t>
            </w:r>
            <w:r w:rsidRPr="00ED20B5">
              <w:rPr>
                <w:rFonts w:ascii="Arial" w:hAnsi="Arial" w:cs="Arial"/>
                <w:sz w:val="14"/>
                <w:szCs w:val="14"/>
              </w:rPr>
              <w:br/>
              <w:t>документ</w:t>
            </w:r>
          </w:p>
        </w:tc>
        <w:tc>
          <w:tcPr>
            <w:tcW w:w="6860" w:type="dxa"/>
            <w:gridSpan w:val="34"/>
            <w:tcBorders>
              <w:left w:val="single" w:sz="18" w:space="0" w:color="auto"/>
            </w:tcBorders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Счет-фактура №   (1)</w:t>
            </w:r>
          </w:p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Исправление №     (1а)</w:t>
            </w:r>
          </w:p>
        </w:tc>
        <w:tc>
          <w:tcPr>
            <w:tcW w:w="6768" w:type="dxa"/>
            <w:gridSpan w:val="35"/>
          </w:tcPr>
          <w:p w:rsidR="00B67315" w:rsidRPr="00ED20B5" w:rsidRDefault="00B67315" w:rsidP="007D4900">
            <w:pPr>
              <w:tabs>
                <w:tab w:val="center" w:pos="4677"/>
                <w:tab w:val="right" w:pos="9355"/>
              </w:tabs>
              <w:jc w:val="right"/>
              <w:rPr>
                <w:sz w:val="12"/>
                <w:szCs w:val="12"/>
              </w:rPr>
            </w:pPr>
            <w:r w:rsidRPr="00ED20B5">
              <w:rPr>
                <w:sz w:val="12"/>
                <w:szCs w:val="12"/>
              </w:rPr>
              <w:t>Приложение №3.11</w:t>
            </w:r>
          </w:p>
          <w:p w:rsidR="00B67315" w:rsidRPr="00ED20B5" w:rsidRDefault="00B67315" w:rsidP="007D4900">
            <w:pPr>
              <w:tabs>
                <w:tab w:val="center" w:pos="4677"/>
                <w:tab w:val="right" w:pos="9355"/>
              </w:tabs>
              <w:jc w:val="right"/>
              <w:rPr>
                <w:sz w:val="12"/>
                <w:szCs w:val="12"/>
              </w:rPr>
            </w:pPr>
            <w:r w:rsidRPr="00ED20B5">
              <w:rPr>
                <w:sz w:val="12"/>
                <w:szCs w:val="12"/>
              </w:rPr>
              <w:t>к Учетной политике для целей бухгалтерского учета</w:t>
            </w:r>
          </w:p>
          <w:p w:rsidR="00B67315" w:rsidRPr="00ED20B5" w:rsidRDefault="00B67315" w:rsidP="007D4900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B67315" w:rsidRPr="00ED20B5" w:rsidRDefault="00B67315" w:rsidP="007D4900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ED20B5">
              <w:rPr>
                <w:rFonts w:ascii="Arial" w:hAnsi="Arial" w:cs="Arial"/>
                <w:sz w:val="10"/>
                <w:szCs w:val="10"/>
              </w:rPr>
              <w:t>Приложение № 1</w:t>
            </w:r>
          </w:p>
          <w:p w:rsidR="00B67315" w:rsidRPr="00ED20B5" w:rsidRDefault="00B67315" w:rsidP="007D4900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ED20B5">
              <w:rPr>
                <w:rFonts w:ascii="Arial" w:hAnsi="Arial" w:cs="Arial"/>
                <w:sz w:val="10"/>
                <w:szCs w:val="10"/>
              </w:rPr>
              <w:t>к постановлению Правительства Российской Федерации от 26 декабря 2011 г. № 1137</w:t>
            </w:r>
          </w:p>
          <w:p w:rsidR="00B67315" w:rsidRPr="00ED20B5" w:rsidRDefault="00B67315" w:rsidP="007D49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D20B5">
              <w:rPr>
                <w:rFonts w:ascii="Arial" w:hAnsi="Arial" w:cs="Arial"/>
                <w:sz w:val="10"/>
                <w:szCs w:val="10"/>
              </w:rPr>
              <w:t xml:space="preserve"> (в ред. Постановления Правительства РФ от 25.05.2017 № 625 и от 19.08.2017 №981)</w:t>
            </w:r>
          </w:p>
        </w:tc>
      </w:tr>
      <w:tr w:rsidR="00ED20B5" w:rsidRPr="00ED20B5" w:rsidTr="007D4900">
        <w:trPr>
          <w:gridAfter w:val="2"/>
          <w:wAfter w:w="96" w:type="dxa"/>
          <w:trHeight w:val="12"/>
          <w:jc w:val="center"/>
        </w:trPr>
        <w:tc>
          <w:tcPr>
            <w:tcW w:w="1659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2" w:type="dxa"/>
            <w:gridSpan w:val="14"/>
            <w:tcBorders>
              <w:left w:val="single" w:sz="18" w:space="0" w:color="auto"/>
            </w:tcBorders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b/>
                <w:bCs/>
                <w:sz w:val="14"/>
                <w:szCs w:val="14"/>
              </w:rPr>
              <w:t>Продавец</w:t>
            </w:r>
          </w:p>
        </w:tc>
        <w:tc>
          <w:tcPr>
            <w:tcW w:w="124" w:type="dxa"/>
            <w:gridSpan w:val="3"/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95" w:type="dxa"/>
            <w:gridSpan w:val="44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" w:type="dxa"/>
            <w:gridSpan w:val="4"/>
            <w:tcBorders>
              <w:bottom w:val="nil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gridSpan w:val="4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(2)</w:t>
            </w:r>
          </w:p>
        </w:tc>
      </w:tr>
      <w:tr w:rsidR="00ED20B5" w:rsidRPr="00ED20B5" w:rsidTr="007D4900">
        <w:trPr>
          <w:gridAfter w:val="2"/>
          <w:wAfter w:w="96" w:type="dxa"/>
          <w:trHeight w:val="12"/>
          <w:jc w:val="center"/>
        </w:trPr>
        <w:tc>
          <w:tcPr>
            <w:tcW w:w="1659" w:type="dxa"/>
            <w:gridSpan w:val="9"/>
            <w:tcBorders>
              <w:top w:val="nil"/>
              <w:bottom w:val="nil"/>
              <w:right w:val="single" w:sz="18" w:space="0" w:color="auto"/>
            </w:tcBorders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2" w:type="dxa"/>
            <w:gridSpan w:val="14"/>
            <w:tcBorders>
              <w:left w:val="single" w:sz="18" w:space="0" w:color="auto"/>
            </w:tcBorders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Адрес</w:t>
            </w:r>
          </w:p>
        </w:tc>
        <w:tc>
          <w:tcPr>
            <w:tcW w:w="124" w:type="dxa"/>
            <w:gridSpan w:val="3"/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95" w:type="dxa"/>
            <w:gridSpan w:val="4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" w:type="dxa"/>
            <w:gridSpan w:val="4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gridSpan w:val="4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(2а)</w:t>
            </w:r>
          </w:p>
        </w:tc>
      </w:tr>
      <w:tr w:rsidR="00ED20B5" w:rsidRPr="00ED20B5" w:rsidTr="007D4900">
        <w:trPr>
          <w:gridAfter w:val="2"/>
          <w:wAfter w:w="97" w:type="dxa"/>
          <w:trHeight w:val="12"/>
          <w:jc w:val="center"/>
        </w:trPr>
        <w:tc>
          <w:tcPr>
            <w:tcW w:w="630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Статус:</w:t>
            </w:r>
          </w:p>
        </w:tc>
        <w:tc>
          <w:tcPr>
            <w:tcW w:w="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2" w:type="dxa"/>
            <w:gridSpan w:val="14"/>
            <w:tcBorders>
              <w:left w:val="single" w:sz="18" w:space="0" w:color="auto"/>
            </w:tcBorders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ИНН/КПП продавца</w:t>
            </w:r>
          </w:p>
        </w:tc>
        <w:tc>
          <w:tcPr>
            <w:tcW w:w="139" w:type="dxa"/>
            <w:gridSpan w:val="4"/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80" w:type="dxa"/>
            <w:gridSpan w:val="43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" w:type="dxa"/>
            <w:gridSpan w:val="4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gridSpan w:val="4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(2б)</w:t>
            </w:r>
          </w:p>
        </w:tc>
      </w:tr>
      <w:tr w:rsidR="00ED20B5" w:rsidRPr="00ED20B5" w:rsidTr="007D4900">
        <w:trPr>
          <w:gridAfter w:val="2"/>
          <w:wAfter w:w="96" w:type="dxa"/>
          <w:trHeight w:val="12"/>
          <w:jc w:val="center"/>
        </w:trPr>
        <w:tc>
          <w:tcPr>
            <w:tcW w:w="1659" w:type="dxa"/>
            <w:gridSpan w:val="9"/>
            <w:tcBorders>
              <w:bottom w:val="nil"/>
              <w:right w:val="single" w:sz="18" w:space="0" w:color="auto"/>
            </w:tcBorders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2" w:type="dxa"/>
            <w:gridSpan w:val="14"/>
            <w:tcBorders>
              <w:left w:val="single" w:sz="18" w:space="0" w:color="auto"/>
            </w:tcBorders>
            <w:vAlign w:val="center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Грузоотправитель и его адрес</w:t>
            </w:r>
          </w:p>
        </w:tc>
        <w:tc>
          <w:tcPr>
            <w:tcW w:w="139" w:type="dxa"/>
            <w:gridSpan w:val="4"/>
            <w:vAlign w:val="center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80" w:type="dxa"/>
            <w:gridSpan w:val="4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" w:type="dxa"/>
            <w:gridSpan w:val="4"/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gridSpan w:val="4"/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(3)</w:t>
            </w:r>
          </w:p>
        </w:tc>
      </w:tr>
      <w:tr w:rsidR="00ED20B5" w:rsidRPr="00ED20B5" w:rsidTr="007D4900">
        <w:trPr>
          <w:gridAfter w:val="2"/>
          <w:wAfter w:w="96" w:type="dxa"/>
          <w:trHeight w:val="12"/>
          <w:jc w:val="center"/>
        </w:trPr>
        <w:tc>
          <w:tcPr>
            <w:tcW w:w="1659" w:type="dxa"/>
            <w:gridSpan w:val="9"/>
            <w:vMerge w:val="restart"/>
            <w:tcBorders>
              <w:bottom w:val="nil"/>
              <w:right w:val="single" w:sz="18" w:space="0" w:color="auto"/>
            </w:tcBorders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1 – счет-фактура и передаточный  документ (акт)</w:t>
            </w:r>
            <w:r w:rsidRPr="00ED20B5">
              <w:rPr>
                <w:rFonts w:ascii="Arial" w:hAnsi="Arial" w:cs="Arial"/>
                <w:sz w:val="14"/>
                <w:szCs w:val="14"/>
              </w:rPr>
              <w:br/>
              <w:t>2 – передаточный  документ (акт)</w:t>
            </w:r>
          </w:p>
        </w:tc>
        <w:tc>
          <w:tcPr>
            <w:tcW w:w="2912" w:type="dxa"/>
            <w:gridSpan w:val="14"/>
            <w:tcBorders>
              <w:left w:val="single" w:sz="18" w:space="0" w:color="auto"/>
            </w:tcBorders>
            <w:vAlign w:val="center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Грузополучатель и его адрес</w:t>
            </w:r>
          </w:p>
        </w:tc>
        <w:tc>
          <w:tcPr>
            <w:tcW w:w="139" w:type="dxa"/>
            <w:gridSpan w:val="4"/>
            <w:vAlign w:val="center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80" w:type="dxa"/>
            <w:gridSpan w:val="4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" w:type="dxa"/>
            <w:gridSpan w:val="4"/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gridSpan w:val="4"/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(4)</w:t>
            </w:r>
          </w:p>
        </w:tc>
      </w:tr>
      <w:tr w:rsidR="00ED20B5" w:rsidRPr="00ED20B5" w:rsidTr="007D4900">
        <w:trPr>
          <w:gridAfter w:val="2"/>
          <w:wAfter w:w="96" w:type="dxa"/>
          <w:trHeight w:val="12"/>
          <w:jc w:val="center"/>
        </w:trPr>
        <w:tc>
          <w:tcPr>
            <w:tcW w:w="1659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2" w:type="dxa"/>
            <w:gridSpan w:val="14"/>
            <w:tcBorders>
              <w:left w:val="single" w:sz="18" w:space="0" w:color="auto"/>
            </w:tcBorders>
            <w:vAlign w:val="center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К платежно-расчетному документу</w:t>
            </w:r>
          </w:p>
        </w:tc>
        <w:tc>
          <w:tcPr>
            <w:tcW w:w="139" w:type="dxa"/>
            <w:gridSpan w:val="4"/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80" w:type="dxa"/>
            <w:gridSpan w:val="4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6" w:type="dxa"/>
            <w:gridSpan w:val="4"/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gridSpan w:val="4"/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(5)</w:t>
            </w:r>
          </w:p>
        </w:tc>
      </w:tr>
      <w:tr w:rsidR="00ED20B5" w:rsidRPr="00ED20B5" w:rsidTr="007D4900">
        <w:trPr>
          <w:gridAfter w:val="2"/>
          <w:wAfter w:w="96" w:type="dxa"/>
          <w:trHeight w:val="12"/>
          <w:jc w:val="center"/>
        </w:trPr>
        <w:tc>
          <w:tcPr>
            <w:tcW w:w="1659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2" w:type="dxa"/>
            <w:gridSpan w:val="14"/>
            <w:tcBorders>
              <w:left w:val="single" w:sz="18" w:space="0" w:color="auto"/>
            </w:tcBorders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b/>
                <w:bCs/>
                <w:sz w:val="14"/>
                <w:szCs w:val="14"/>
              </w:rPr>
              <w:t>Покупатель</w:t>
            </w:r>
          </w:p>
        </w:tc>
        <w:tc>
          <w:tcPr>
            <w:tcW w:w="139" w:type="dxa"/>
            <w:gridSpan w:val="4"/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80" w:type="dxa"/>
            <w:gridSpan w:val="43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" w:type="dxa"/>
            <w:gridSpan w:val="4"/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gridSpan w:val="4"/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(6)</w:t>
            </w:r>
          </w:p>
        </w:tc>
      </w:tr>
      <w:tr w:rsidR="00ED20B5" w:rsidRPr="00ED20B5" w:rsidTr="007D4900">
        <w:trPr>
          <w:gridAfter w:val="2"/>
          <w:wAfter w:w="96" w:type="dxa"/>
          <w:trHeight w:val="12"/>
          <w:jc w:val="center"/>
        </w:trPr>
        <w:tc>
          <w:tcPr>
            <w:tcW w:w="1659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2" w:type="dxa"/>
            <w:gridSpan w:val="14"/>
            <w:tcBorders>
              <w:left w:val="single" w:sz="18" w:space="0" w:color="auto"/>
            </w:tcBorders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Адрес</w:t>
            </w:r>
          </w:p>
        </w:tc>
        <w:tc>
          <w:tcPr>
            <w:tcW w:w="139" w:type="dxa"/>
            <w:gridSpan w:val="4"/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80" w:type="dxa"/>
            <w:gridSpan w:val="4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" w:type="dxa"/>
            <w:gridSpan w:val="4"/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gridSpan w:val="4"/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(6а)</w:t>
            </w:r>
          </w:p>
        </w:tc>
      </w:tr>
      <w:tr w:rsidR="00ED20B5" w:rsidRPr="00ED20B5" w:rsidTr="007D4900">
        <w:trPr>
          <w:gridAfter w:val="2"/>
          <w:wAfter w:w="96" w:type="dxa"/>
          <w:trHeight w:val="12"/>
          <w:jc w:val="center"/>
        </w:trPr>
        <w:tc>
          <w:tcPr>
            <w:tcW w:w="1659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2" w:type="dxa"/>
            <w:gridSpan w:val="14"/>
            <w:tcBorders>
              <w:left w:val="single" w:sz="18" w:space="0" w:color="auto"/>
              <w:bottom w:val="nil"/>
            </w:tcBorders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ИНН/КПП покупателя</w:t>
            </w:r>
          </w:p>
        </w:tc>
        <w:tc>
          <w:tcPr>
            <w:tcW w:w="139" w:type="dxa"/>
            <w:gridSpan w:val="4"/>
            <w:tcBorders>
              <w:bottom w:val="nil"/>
            </w:tcBorders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80" w:type="dxa"/>
            <w:gridSpan w:val="4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" w:type="dxa"/>
            <w:gridSpan w:val="4"/>
            <w:tcBorders>
              <w:bottom w:val="nil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gridSpan w:val="4"/>
            <w:tcBorders>
              <w:bottom w:val="nil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(6б)</w:t>
            </w:r>
          </w:p>
        </w:tc>
      </w:tr>
      <w:tr w:rsidR="00ED20B5" w:rsidRPr="00ED20B5" w:rsidTr="007D4900">
        <w:trPr>
          <w:gridAfter w:val="2"/>
          <w:wAfter w:w="96" w:type="dxa"/>
          <w:trHeight w:val="12"/>
          <w:jc w:val="center"/>
        </w:trPr>
        <w:tc>
          <w:tcPr>
            <w:tcW w:w="1659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2" w:type="dxa"/>
            <w:gridSpan w:val="14"/>
            <w:tcBorders>
              <w:left w:val="single" w:sz="18" w:space="0" w:color="auto"/>
              <w:bottom w:val="nil"/>
            </w:tcBorders>
            <w:vAlign w:val="center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Валюта: наименование, код</w:t>
            </w:r>
          </w:p>
        </w:tc>
        <w:tc>
          <w:tcPr>
            <w:tcW w:w="139" w:type="dxa"/>
            <w:gridSpan w:val="4"/>
            <w:tcBorders>
              <w:bottom w:val="nil"/>
            </w:tcBorders>
            <w:vAlign w:val="center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0180" w:type="dxa"/>
            <w:gridSpan w:val="4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315" w:rsidRPr="00ED20B5" w:rsidRDefault="00264CC6" w:rsidP="007D490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3495040" cy="742950"/>
                      <wp:effectExtent l="0" t="1006475" r="0" b="879475"/>
                      <wp:wrapNone/>
                      <wp:docPr id="1" name="PowerPlusWaterMarkObject357922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3495040" cy="74295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3747" w:rsidRDefault="00703747" w:rsidP="00264CC6">
                                  <w:pPr>
                                    <w:pStyle w:val="af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werPlusWaterMarkObject357922611" o:spid="_x0000_s1026" type="#_x0000_t202" style="position:absolute;margin-left:0;margin-top:0;width:275.2pt;height:58.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703747" w:rsidRDefault="00703747" w:rsidP="00264CC6">
                            <w:pPr>
                              <w:pStyle w:val="af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26" w:type="dxa"/>
            <w:gridSpan w:val="4"/>
            <w:tcBorders>
              <w:bottom w:val="nil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gridSpan w:val="4"/>
            <w:tcBorders>
              <w:bottom w:val="nil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(7)</w:t>
            </w:r>
          </w:p>
        </w:tc>
      </w:tr>
      <w:tr w:rsidR="00ED20B5" w:rsidRPr="00ED20B5" w:rsidTr="007D4900">
        <w:trPr>
          <w:gridAfter w:val="2"/>
          <w:wAfter w:w="96" w:type="dxa"/>
          <w:trHeight w:val="215"/>
          <w:jc w:val="center"/>
        </w:trPr>
        <w:tc>
          <w:tcPr>
            <w:tcW w:w="1659" w:type="dxa"/>
            <w:gridSpan w:val="9"/>
            <w:tcBorders>
              <w:bottom w:val="nil"/>
              <w:right w:val="single" w:sz="18" w:space="0" w:color="auto"/>
            </w:tcBorders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2" w:type="dxa"/>
            <w:gridSpan w:val="14"/>
            <w:tcBorders>
              <w:left w:val="single" w:sz="18" w:space="0" w:color="auto"/>
              <w:bottom w:val="nil"/>
            </w:tcBorders>
            <w:vAlign w:val="center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Идентификатор государственного контракта, договора (соглашения) (при наличии)</w:t>
            </w:r>
          </w:p>
        </w:tc>
        <w:tc>
          <w:tcPr>
            <w:tcW w:w="139" w:type="dxa"/>
            <w:gridSpan w:val="4"/>
            <w:tcBorders>
              <w:bottom w:val="nil"/>
            </w:tcBorders>
            <w:vAlign w:val="center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80" w:type="dxa"/>
            <w:gridSpan w:val="4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" w:type="dxa"/>
            <w:gridSpan w:val="4"/>
            <w:tcBorders>
              <w:bottom w:val="nil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gridSpan w:val="4"/>
            <w:tcBorders>
              <w:bottom w:val="nil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(8)</w:t>
            </w: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96" w:type="dxa"/>
          <w:trHeight w:val="12"/>
          <w:jc w:val="center"/>
        </w:trPr>
        <w:tc>
          <w:tcPr>
            <w:tcW w:w="1659" w:type="dxa"/>
            <w:gridSpan w:val="9"/>
            <w:tcBorders>
              <w:bottom w:val="single" w:sz="8" w:space="0" w:color="auto"/>
              <w:right w:val="single" w:sz="18" w:space="0" w:color="auto"/>
            </w:tcBorders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2" w:type="dxa"/>
            <w:gridSpan w:val="14"/>
            <w:tcBorders>
              <w:left w:val="single" w:sz="18" w:space="0" w:color="auto"/>
              <w:bottom w:val="single" w:sz="8" w:space="0" w:color="auto"/>
            </w:tcBorders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2" w:type="dxa"/>
            <w:gridSpan w:val="13"/>
            <w:tcBorders>
              <w:bottom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6" w:type="dxa"/>
            <w:gridSpan w:val="7"/>
            <w:tcBorders>
              <w:bottom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6" w:type="dxa"/>
            <w:gridSpan w:val="4"/>
            <w:tcBorders>
              <w:bottom w:val="single" w:sz="8" w:space="0" w:color="auto"/>
            </w:tcBorders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41" w:type="dxa"/>
            <w:gridSpan w:val="27"/>
            <w:tcBorders>
              <w:bottom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gridSpan w:val="4"/>
            <w:tcBorders>
              <w:bottom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102" w:type="dxa"/>
          <w:trHeight w:val="12"/>
          <w:jc w:val="center"/>
        </w:trPr>
        <w:tc>
          <w:tcPr>
            <w:tcW w:w="5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№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 w:rsidRPr="00ED20B5">
              <w:rPr>
                <w:rFonts w:ascii="Arial" w:hAnsi="Arial" w:cs="Arial"/>
                <w:sz w:val="14"/>
                <w:szCs w:val="14"/>
              </w:rPr>
              <w:t>п/п</w:t>
            </w:r>
          </w:p>
        </w:tc>
        <w:tc>
          <w:tcPr>
            <w:tcW w:w="3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Код  товара/ работ, услуг</w:t>
            </w:r>
          </w:p>
        </w:tc>
        <w:tc>
          <w:tcPr>
            <w:tcW w:w="3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Дата отгрузки</w:t>
            </w:r>
          </w:p>
        </w:tc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№ ЖД накладной</w:t>
            </w:r>
          </w:p>
        </w:tc>
        <w:tc>
          <w:tcPr>
            <w:tcW w:w="2351" w:type="dxa"/>
            <w:gridSpan w:val="8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55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Код вида товара</w:t>
            </w:r>
          </w:p>
        </w:tc>
        <w:tc>
          <w:tcPr>
            <w:tcW w:w="14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Количе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r w:rsidRPr="00ED20B5">
              <w:rPr>
                <w:rFonts w:ascii="Arial" w:hAnsi="Arial" w:cs="Arial"/>
                <w:sz w:val="14"/>
                <w:szCs w:val="14"/>
              </w:rPr>
              <w:t>ство (объем)</w:t>
            </w:r>
          </w:p>
        </w:tc>
        <w:tc>
          <w:tcPr>
            <w:tcW w:w="103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ind w:right="-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 xml:space="preserve">Цена </w:t>
            </w:r>
            <w:r w:rsidRPr="00ED20B5">
              <w:rPr>
                <w:rFonts w:ascii="Arial" w:hAnsi="Arial" w:cs="Arial"/>
                <w:sz w:val="14"/>
                <w:szCs w:val="14"/>
              </w:rPr>
              <w:br/>
              <w:t>(тариф) за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 </w:t>
            </w:r>
            <w:r w:rsidRPr="00ED20B5">
              <w:rPr>
                <w:rFonts w:ascii="Arial" w:hAnsi="Arial" w:cs="Arial"/>
                <w:sz w:val="14"/>
                <w:szCs w:val="14"/>
              </w:rPr>
              <w:t>единиц</w:t>
            </w:r>
          </w:p>
          <w:p w:rsidR="00B67315" w:rsidRPr="00ED20B5" w:rsidRDefault="00B67315" w:rsidP="007D4900">
            <w:pPr>
              <w:ind w:right="-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 xml:space="preserve">у </w:t>
            </w:r>
          </w:p>
          <w:p w:rsidR="00B67315" w:rsidRPr="00ED20B5" w:rsidRDefault="00B67315" w:rsidP="007D4900">
            <w:pPr>
              <w:ind w:right="-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измерения</w:t>
            </w:r>
          </w:p>
        </w:tc>
        <w:tc>
          <w:tcPr>
            <w:tcW w:w="87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 xml:space="preserve">Стоимость товаров </w:t>
            </w:r>
            <w:r w:rsidRPr="00ED20B5">
              <w:rPr>
                <w:rFonts w:ascii="Arial" w:hAnsi="Arial" w:cs="Arial"/>
                <w:sz w:val="14"/>
                <w:szCs w:val="14"/>
              </w:rPr>
              <w:br/>
              <w:t>(работ, услуг), имуществен</w:t>
            </w:r>
            <w:r w:rsidRPr="00ED20B5">
              <w:rPr>
                <w:rFonts w:ascii="Arial" w:hAnsi="Arial" w:cs="Arial"/>
                <w:sz w:val="14"/>
                <w:szCs w:val="14"/>
              </w:rPr>
              <w:softHyphen/>
              <w:t>ных прав без налога – всего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В том числе сумма акциза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Нало говая ставка</w:t>
            </w:r>
          </w:p>
        </w:tc>
        <w:tc>
          <w:tcPr>
            <w:tcW w:w="11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 xml:space="preserve">Сумма 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 w:rsidRPr="00ED20B5">
              <w:rPr>
                <w:rFonts w:ascii="Arial" w:hAnsi="Arial" w:cs="Arial"/>
                <w:sz w:val="14"/>
                <w:szCs w:val="14"/>
              </w:rPr>
              <w:t>налога, предъявля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r w:rsidRPr="00ED20B5">
              <w:rPr>
                <w:rFonts w:ascii="Arial" w:hAnsi="Arial" w:cs="Arial"/>
                <w:sz w:val="14"/>
                <w:szCs w:val="14"/>
              </w:rPr>
              <w:t>емая покупателю</w:t>
            </w:r>
          </w:p>
        </w:tc>
        <w:tc>
          <w:tcPr>
            <w:tcW w:w="144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1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Страна происхождения товара</w:t>
            </w:r>
          </w:p>
        </w:tc>
        <w:tc>
          <w:tcPr>
            <w:tcW w:w="99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Регистрационный номер таможенной декларации</w:t>
            </w: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102" w:type="dxa"/>
          <w:trHeight w:val="12"/>
          <w:jc w:val="center"/>
        </w:trPr>
        <w:tc>
          <w:tcPr>
            <w:tcW w:w="50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1" w:type="dxa"/>
            <w:gridSpan w:val="8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8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услов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r w:rsidRPr="00ED20B5">
              <w:rPr>
                <w:rFonts w:ascii="Arial" w:hAnsi="Arial" w:cs="Arial"/>
                <w:sz w:val="14"/>
                <w:szCs w:val="14"/>
              </w:rPr>
              <w:t>ное обозна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r w:rsidRPr="00ED20B5">
              <w:rPr>
                <w:rFonts w:ascii="Arial" w:hAnsi="Arial" w:cs="Arial"/>
                <w:sz w:val="14"/>
                <w:szCs w:val="14"/>
              </w:rPr>
              <w:t>чение (нацио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r w:rsidRPr="00ED20B5">
              <w:rPr>
                <w:rFonts w:ascii="Arial" w:hAnsi="Arial" w:cs="Arial"/>
                <w:sz w:val="14"/>
                <w:szCs w:val="14"/>
              </w:rPr>
              <w:t>нальное)</w:t>
            </w:r>
          </w:p>
        </w:tc>
        <w:tc>
          <w:tcPr>
            <w:tcW w:w="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Циф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r w:rsidRPr="00ED20B5">
              <w:rPr>
                <w:rFonts w:ascii="Arial" w:hAnsi="Arial" w:cs="Arial"/>
                <w:sz w:val="14"/>
                <w:szCs w:val="14"/>
              </w:rPr>
              <w:t>ро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r w:rsidRPr="00ED20B5">
              <w:rPr>
                <w:rFonts w:ascii="Arial" w:hAnsi="Arial" w:cs="Arial"/>
                <w:sz w:val="14"/>
                <w:szCs w:val="14"/>
              </w:rPr>
              <w:t>вой код</w:t>
            </w:r>
          </w:p>
        </w:tc>
        <w:tc>
          <w:tcPr>
            <w:tcW w:w="1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Краткое наиме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r w:rsidRPr="00ED20B5">
              <w:rPr>
                <w:rFonts w:ascii="Arial" w:hAnsi="Arial" w:cs="Arial"/>
                <w:sz w:val="14"/>
                <w:szCs w:val="14"/>
              </w:rPr>
              <w:t>нование</w:t>
            </w:r>
          </w:p>
        </w:tc>
        <w:tc>
          <w:tcPr>
            <w:tcW w:w="99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102" w:type="dxa"/>
          <w:trHeight w:val="12"/>
          <w:jc w:val="center"/>
        </w:trPr>
        <w:tc>
          <w:tcPr>
            <w:tcW w:w="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2351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5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1а</w:t>
            </w:r>
          </w:p>
        </w:tc>
        <w:tc>
          <w:tcPr>
            <w:tcW w:w="5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2а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1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10а</w:t>
            </w:r>
          </w:p>
        </w:tc>
        <w:tc>
          <w:tcPr>
            <w:tcW w:w="9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102" w:type="dxa"/>
          <w:trHeight w:val="12"/>
          <w:jc w:val="center"/>
        </w:trPr>
        <w:tc>
          <w:tcPr>
            <w:tcW w:w="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2351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5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102" w:type="dxa"/>
          <w:trHeight w:val="12"/>
          <w:jc w:val="center"/>
        </w:trPr>
        <w:tc>
          <w:tcPr>
            <w:tcW w:w="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2351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55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5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0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101" w:type="dxa"/>
          <w:trHeight w:val="12"/>
          <w:jc w:val="center"/>
        </w:trPr>
        <w:tc>
          <w:tcPr>
            <w:tcW w:w="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6" w:type="dxa"/>
            <w:gridSpan w:val="2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20B5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Всего к оплате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1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98" w:type="dxa"/>
          <w:trHeight w:val="12"/>
          <w:jc w:val="center"/>
        </w:trPr>
        <w:tc>
          <w:tcPr>
            <w:tcW w:w="1659" w:type="dxa"/>
            <w:gridSpan w:val="9"/>
            <w:tcBorders>
              <w:top w:val="single" w:sz="8" w:space="0" w:color="auto"/>
              <w:right w:val="single" w:sz="18" w:space="0" w:color="auto"/>
            </w:tcBorders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5" w:type="dxa"/>
            <w:gridSpan w:val="13"/>
            <w:tcBorders>
              <w:top w:val="single" w:sz="8" w:space="0" w:color="auto"/>
              <w:left w:val="single" w:sz="18" w:space="0" w:color="auto"/>
            </w:tcBorders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9"/>
            <w:tcBorders>
              <w:top w:val="single" w:sz="8" w:space="0" w:color="auto"/>
            </w:tcBorders>
          </w:tcPr>
          <w:p w:rsidR="00B67315" w:rsidRPr="00ED20B5" w:rsidRDefault="00B67315" w:rsidP="007D4900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4" w:type="dxa"/>
            <w:gridSpan w:val="12"/>
            <w:tcBorders>
              <w:top w:val="single" w:sz="8" w:space="0" w:color="auto"/>
            </w:tcBorders>
          </w:tcPr>
          <w:p w:rsidR="00B67315" w:rsidRPr="00ED20B5" w:rsidRDefault="00B67315" w:rsidP="007D4900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2" w:type="dxa"/>
            <w:gridSpan w:val="11"/>
            <w:tcBorders>
              <w:top w:val="single" w:sz="8" w:space="0" w:color="auto"/>
            </w:tcBorders>
          </w:tcPr>
          <w:p w:rsidR="00B67315" w:rsidRPr="00ED20B5" w:rsidRDefault="00B67315" w:rsidP="007D4900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3" w:type="dxa"/>
            <w:gridSpan w:val="8"/>
            <w:tcBorders>
              <w:top w:val="single" w:sz="8" w:space="0" w:color="auto"/>
            </w:tcBorders>
          </w:tcPr>
          <w:p w:rsidR="00B67315" w:rsidRPr="00ED20B5" w:rsidRDefault="00B67315" w:rsidP="007D4900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1" w:type="dxa"/>
            <w:gridSpan w:val="16"/>
            <w:tcBorders>
              <w:top w:val="single" w:sz="8" w:space="0" w:color="auto"/>
            </w:tcBorders>
          </w:tcPr>
          <w:p w:rsidR="00B67315" w:rsidRPr="00ED20B5" w:rsidRDefault="00B67315" w:rsidP="007D4900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trHeight w:val="12"/>
          <w:jc w:val="center"/>
        </w:trPr>
        <w:tc>
          <w:tcPr>
            <w:tcW w:w="1659" w:type="dxa"/>
            <w:gridSpan w:val="9"/>
            <w:tcBorders>
              <w:right w:val="single" w:sz="18" w:space="0" w:color="auto"/>
            </w:tcBorders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Документ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 w:rsidRPr="00ED20B5">
              <w:rPr>
                <w:rFonts w:ascii="Arial" w:hAnsi="Arial" w:cs="Arial"/>
                <w:sz w:val="14"/>
                <w:szCs w:val="14"/>
              </w:rPr>
              <w:t>составлен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ED20B5">
              <w:rPr>
                <w:rFonts w:ascii="Arial" w:hAnsi="Arial" w:cs="Arial"/>
                <w:sz w:val="14"/>
                <w:szCs w:val="14"/>
              </w:rPr>
              <w:t>на</w:t>
            </w:r>
          </w:p>
        </w:tc>
        <w:tc>
          <w:tcPr>
            <w:tcW w:w="2905" w:type="dxa"/>
            <w:gridSpan w:val="13"/>
            <w:tcBorders>
              <w:left w:val="single" w:sz="18" w:space="0" w:color="auto"/>
            </w:tcBorders>
            <w:vAlign w:val="center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 xml:space="preserve">Руководитель организации </w:t>
            </w:r>
            <w:r w:rsidRPr="00ED20B5">
              <w:rPr>
                <w:rFonts w:ascii="Arial" w:hAnsi="Arial" w:cs="Arial"/>
                <w:sz w:val="14"/>
                <w:szCs w:val="14"/>
              </w:rPr>
              <w:br/>
              <w:t>или иное уполномоченное лицо</w:t>
            </w:r>
          </w:p>
        </w:tc>
        <w:tc>
          <w:tcPr>
            <w:tcW w:w="62" w:type="dxa"/>
            <w:gridSpan w:val="3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5" w:type="dxa"/>
            <w:gridSpan w:val="5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" w:type="dxa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8" w:type="dxa"/>
            <w:gridSpan w:val="10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" w:type="dxa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2" w:type="dxa"/>
            <w:gridSpan w:val="11"/>
            <w:vAlign w:val="center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 xml:space="preserve">Главный бухгалтер </w:t>
            </w:r>
            <w:r w:rsidRPr="00ED20B5">
              <w:rPr>
                <w:rFonts w:ascii="Arial" w:hAnsi="Arial" w:cs="Arial"/>
                <w:sz w:val="14"/>
                <w:szCs w:val="14"/>
              </w:rPr>
              <w:br/>
              <w:t>или иное уполномоченное лицо</w:t>
            </w:r>
          </w:p>
        </w:tc>
        <w:tc>
          <w:tcPr>
            <w:tcW w:w="1733" w:type="dxa"/>
            <w:gridSpan w:val="8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3"/>
            <w:vAlign w:val="bottom"/>
          </w:tcPr>
          <w:p w:rsidR="00B67315" w:rsidRPr="00ED20B5" w:rsidRDefault="00B67315" w:rsidP="007D4900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8" w:type="dxa"/>
            <w:gridSpan w:val="14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" w:type="dxa"/>
            <w:vAlign w:val="bottom"/>
          </w:tcPr>
          <w:p w:rsidR="00B67315" w:rsidRPr="00ED20B5" w:rsidRDefault="00B67315" w:rsidP="007D4900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100" w:type="dxa"/>
          <w:trHeight w:val="12"/>
          <w:jc w:val="center"/>
        </w:trPr>
        <w:tc>
          <w:tcPr>
            <w:tcW w:w="103" w:type="dxa"/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" w:type="dxa"/>
            <w:gridSpan w:val="4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4"/>
            <w:tcBorders>
              <w:left w:val="nil"/>
              <w:right w:val="single" w:sz="18" w:space="0" w:color="auto"/>
            </w:tcBorders>
            <w:vAlign w:val="bottom"/>
          </w:tcPr>
          <w:p w:rsidR="00B67315" w:rsidRPr="00ED20B5" w:rsidRDefault="00B67315" w:rsidP="007D4900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листах</w:t>
            </w:r>
          </w:p>
        </w:tc>
        <w:tc>
          <w:tcPr>
            <w:tcW w:w="2905" w:type="dxa"/>
            <w:gridSpan w:val="13"/>
            <w:tcBorders>
              <w:left w:val="single" w:sz="1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9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514" w:type="dxa"/>
            <w:gridSpan w:val="12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(ф.и.о.)</w:t>
            </w:r>
          </w:p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 xml:space="preserve">По доверенности </w:t>
            </w:r>
          </w:p>
        </w:tc>
        <w:tc>
          <w:tcPr>
            <w:tcW w:w="2242" w:type="dxa"/>
            <w:gridSpan w:val="11"/>
          </w:tcPr>
          <w:p w:rsidR="00B67315" w:rsidRPr="00ED20B5" w:rsidRDefault="00B67315" w:rsidP="007D4900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3" w:type="dxa"/>
            <w:gridSpan w:val="8"/>
            <w:tcBorders>
              <w:top w:val="single" w:sz="6" w:space="0" w:color="auto"/>
            </w:tcBorders>
          </w:tcPr>
          <w:p w:rsidR="00B67315" w:rsidRPr="00ED20B5" w:rsidRDefault="00B67315" w:rsidP="007D4900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791" w:type="dxa"/>
            <w:gridSpan w:val="16"/>
          </w:tcPr>
          <w:p w:rsidR="00B67315" w:rsidRPr="00ED20B5" w:rsidRDefault="00B67315" w:rsidP="007D4900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(ф.и.о.)</w:t>
            </w:r>
          </w:p>
          <w:p w:rsidR="00B67315" w:rsidRPr="00ED20B5" w:rsidRDefault="00B67315" w:rsidP="007D4900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 xml:space="preserve">По доверенности </w:t>
            </w: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trHeight w:val="12"/>
          <w:jc w:val="center"/>
        </w:trPr>
        <w:tc>
          <w:tcPr>
            <w:tcW w:w="1659" w:type="dxa"/>
            <w:gridSpan w:val="9"/>
            <w:tcBorders>
              <w:right w:val="single" w:sz="18" w:space="0" w:color="auto"/>
            </w:tcBorders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5" w:type="dxa"/>
            <w:gridSpan w:val="13"/>
            <w:tcBorders>
              <w:left w:val="single" w:sz="18" w:space="0" w:color="auto"/>
            </w:tcBorders>
            <w:vAlign w:val="center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Индивидуальный предприниматель или иное уполномоченное лицо</w:t>
            </w:r>
          </w:p>
        </w:tc>
        <w:tc>
          <w:tcPr>
            <w:tcW w:w="62" w:type="dxa"/>
            <w:gridSpan w:val="3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" w:type="dxa"/>
            <w:gridSpan w:val="2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" w:type="dxa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8" w:type="dxa"/>
            <w:gridSpan w:val="10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" w:type="dxa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B67315" w:rsidRPr="00ED20B5" w:rsidRDefault="00B67315" w:rsidP="007D4900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vAlign w:val="bottom"/>
          </w:tcPr>
          <w:p w:rsidR="00B67315" w:rsidRPr="00ED20B5" w:rsidRDefault="00B67315" w:rsidP="007D4900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5" w:type="dxa"/>
            <w:gridSpan w:val="33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" w:type="dxa"/>
            <w:vAlign w:val="bottom"/>
          </w:tcPr>
          <w:p w:rsidR="00B67315" w:rsidRPr="00ED20B5" w:rsidRDefault="00B67315" w:rsidP="007D4900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97" w:type="dxa"/>
          <w:trHeight w:val="12"/>
          <w:jc w:val="center"/>
        </w:trPr>
        <w:tc>
          <w:tcPr>
            <w:tcW w:w="1659" w:type="dxa"/>
            <w:gridSpan w:val="9"/>
            <w:tcBorders>
              <w:right w:val="single" w:sz="18" w:space="0" w:color="auto"/>
            </w:tcBorders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5" w:type="dxa"/>
            <w:gridSpan w:val="13"/>
            <w:tcBorders>
              <w:left w:val="single" w:sz="18" w:space="0" w:color="auto"/>
              <w:bottom w:val="single" w:sz="1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9"/>
            <w:tcBorders>
              <w:bottom w:val="single" w:sz="1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514" w:type="dxa"/>
            <w:gridSpan w:val="12"/>
            <w:tcBorders>
              <w:bottom w:val="single" w:sz="18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(ф.и.о.)</w:t>
            </w:r>
          </w:p>
        </w:tc>
        <w:tc>
          <w:tcPr>
            <w:tcW w:w="589" w:type="dxa"/>
            <w:gridSpan w:val="2"/>
            <w:tcBorders>
              <w:bottom w:val="single" w:sz="18" w:space="0" w:color="auto"/>
            </w:tcBorders>
          </w:tcPr>
          <w:p w:rsidR="00B67315" w:rsidRPr="00ED20B5" w:rsidRDefault="00B67315" w:rsidP="007D4900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8" w:type="dxa"/>
            <w:gridSpan w:val="33"/>
            <w:tcBorders>
              <w:bottom w:val="single" w:sz="18" w:space="0" w:color="auto"/>
            </w:tcBorders>
          </w:tcPr>
          <w:p w:rsidR="00B67315" w:rsidRPr="00ED20B5" w:rsidRDefault="00B67315" w:rsidP="007D4900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95" w:type="dxa"/>
          <w:trHeight w:val="12"/>
          <w:jc w:val="center"/>
        </w:trPr>
        <w:tc>
          <w:tcPr>
            <w:tcW w:w="4189" w:type="dxa"/>
            <w:gridSpan w:val="18"/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28" w:type="dxa"/>
            <w:gridSpan w:val="56"/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gridSpan w:val="4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96" w:type="dxa"/>
          <w:trHeight w:val="12"/>
          <w:jc w:val="center"/>
        </w:trPr>
        <w:tc>
          <w:tcPr>
            <w:tcW w:w="4189" w:type="dxa"/>
            <w:gridSpan w:val="18"/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Основание передачи (сдачи) / получения (приемки)</w:t>
            </w:r>
          </w:p>
        </w:tc>
        <w:tc>
          <w:tcPr>
            <w:tcW w:w="10701" w:type="dxa"/>
            <w:gridSpan w:val="52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ind w:left="7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dxa"/>
            <w:gridSpan w:val="5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gridSpan w:val="3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ED20B5">
              <w:rPr>
                <w:rFonts w:ascii="Arial" w:hAnsi="Arial" w:cs="Arial"/>
                <w:sz w:val="14"/>
                <w:szCs w:val="14"/>
              </w:rPr>
              <w:t>9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96" w:type="dxa"/>
          <w:trHeight w:val="12"/>
          <w:jc w:val="center"/>
        </w:trPr>
        <w:tc>
          <w:tcPr>
            <w:tcW w:w="4189" w:type="dxa"/>
            <w:gridSpan w:val="18"/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01" w:type="dxa"/>
            <w:gridSpan w:val="52"/>
            <w:tcBorders>
              <w:top w:val="single" w:sz="6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(договор; доверенность и др.)</w:t>
            </w:r>
          </w:p>
        </w:tc>
        <w:tc>
          <w:tcPr>
            <w:tcW w:w="396" w:type="dxa"/>
            <w:gridSpan w:val="8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96" w:type="dxa"/>
          <w:trHeight w:val="12"/>
          <w:jc w:val="center"/>
        </w:trPr>
        <w:tc>
          <w:tcPr>
            <w:tcW w:w="3116" w:type="dxa"/>
            <w:gridSpan w:val="16"/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Данные о транспортировке и грузе</w:t>
            </w:r>
          </w:p>
        </w:tc>
        <w:tc>
          <w:tcPr>
            <w:tcW w:w="11774" w:type="dxa"/>
            <w:gridSpan w:val="54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dxa"/>
            <w:gridSpan w:val="5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gridSpan w:val="3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ED20B5">
              <w:rPr>
                <w:rFonts w:ascii="Arial" w:hAnsi="Arial" w:cs="Arial"/>
                <w:sz w:val="14"/>
                <w:szCs w:val="14"/>
              </w:rPr>
              <w:t>10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96" w:type="dxa"/>
          <w:trHeight w:val="12"/>
          <w:jc w:val="center"/>
        </w:trPr>
        <w:tc>
          <w:tcPr>
            <w:tcW w:w="3116" w:type="dxa"/>
            <w:gridSpan w:val="16"/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4" w:type="dxa"/>
            <w:gridSpan w:val="54"/>
            <w:tcBorders>
              <w:top w:val="single" w:sz="6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396" w:type="dxa"/>
            <w:gridSpan w:val="8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95" w:type="dxa"/>
          <w:trHeight w:val="12"/>
          <w:jc w:val="center"/>
        </w:trPr>
        <w:tc>
          <w:tcPr>
            <w:tcW w:w="8010" w:type="dxa"/>
            <w:gridSpan w:val="38"/>
            <w:tcBorders>
              <w:righ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7" w:type="dxa"/>
            <w:gridSpan w:val="40"/>
            <w:tcBorders>
              <w:lef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95" w:type="dxa"/>
          <w:trHeight w:val="12"/>
          <w:jc w:val="center"/>
        </w:trPr>
        <w:tc>
          <w:tcPr>
            <w:tcW w:w="8010" w:type="dxa"/>
            <w:gridSpan w:val="38"/>
            <w:tcBorders>
              <w:righ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Товар (груз) передал / услуги, результаты работ, права сдал</w:t>
            </w:r>
          </w:p>
        </w:tc>
        <w:tc>
          <w:tcPr>
            <w:tcW w:w="7277" w:type="dxa"/>
            <w:gridSpan w:val="40"/>
            <w:tcBorders>
              <w:lef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Товар (груз) получил / услуги, результаты работ, права принял</w:t>
            </w: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99" w:type="dxa"/>
          <w:trHeight w:val="12"/>
          <w:jc w:val="center"/>
        </w:trPr>
        <w:tc>
          <w:tcPr>
            <w:tcW w:w="111" w:type="dxa"/>
            <w:gridSpan w:val="2"/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3" w:type="dxa"/>
            <w:gridSpan w:val="8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gridSpan w:val="2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3" w:type="dxa"/>
            <w:gridSpan w:val="7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6" w:type="dxa"/>
            <w:gridSpan w:val="13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right="17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ED20B5">
              <w:rPr>
                <w:rFonts w:ascii="Arial" w:hAnsi="Arial" w:cs="Arial"/>
                <w:sz w:val="14"/>
                <w:szCs w:val="14"/>
              </w:rPr>
              <w:t>1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150" w:type="dxa"/>
            <w:gridSpan w:val="2"/>
            <w:tcBorders>
              <w:lef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3" w:type="dxa"/>
            <w:gridSpan w:val="9"/>
            <w:tcBorders>
              <w:left w:val="nil"/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gridSpan w:val="2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8" w:type="dxa"/>
            <w:gridSpan w:val="8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gridSpan w:val="4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4" w:type="dxa"/>
            <w:gridSpan w:val="8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dxa"/>
            <w:gridSpan w:val="5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4" w:type="dxa"/>
            <w:gridSpan w:val="2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ED20B5">
              <w:rPr>
                <w:rFonts w:ascii="Arial" w:hAnsi="Arial" w:cs="Arial"/>
                <w:sz w:val="14"/>
                <w:szCs w:val="14"/>
              </w:rPr>
              <w:t>6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99" w:type="dxa"/>
          <w:trHeight w:val="12"/>
          <w:jc w:val="center"/>
        </w:trPr>
        <w:tc>
          <w:tcPr>
            <w:tcW w:w="111" w:type="dxa"/>
            <w:gridSpan w:val="2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93" w:type="dxa"/>
            <w:gridSpan w:val="8"/>
            <w:tcBorders>
              <w:top w:val="single" w:sz="6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r w:rsidRPr="00ED20B5">
              <w:rPr>
                <w:rFonts w:ascii="Arial" w:hAnsi="Arial" w:cs="Arial"/>
                <w:sz w:val="14"/>
                <w:szCs w:val="14"/>
              </w:rPr>
              <w:t>должность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235" w:type="dxa"/>
            <w:gridSpan w:val="2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3" w:type="dxa"/>
            <w:gridSpan w:val="7"/>
            <w:tcBorders>
              <w:top w:val="single" w:sz="6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48" w:type="dxa"/>
            <w:gridSpan w:val="2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6" w:type="dxa"/>
            <w:gridSpan w:val="13"/>
            <w:tcBorders>
              <w:top w:val="single" w:sz="6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(ф.и.о)</w:t>
            </w:r>
          </w:p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 xml:space="preserve">По доверенности </w:t>
            </w: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</w:tcPr>
          <w:p w:rsidR="00B67315" w:rsidRPr="00ED20B5" w:rsidRDefault="00B67315" w:rsidP="007D4900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dxa"/>
            <w:gridSpan w:val="2"/>
            <w:tcBorders>
              <w:left w:val="single" w:sz="12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3" w:type="dxa"/>
            <w:gridSpan w:val="9"/>
            <w:tcBorders>
              <w:top w:val="single" w:sz="6" w:space="0" w:color="auto"/>
              <w:left w:val="nil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r w:rsidRPr="00ED20B5">
              <w:rPr>
                <w:rFonts w:ascii="Arial" w:hAnsi="Arial" w:cs="Arial"/>
                <w:sz w:val="14"/>
                <w:szCs w:val="14"/>
              </w:rPr>
              <w:t>должность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263" w:type="dxa"/>
            <w:gridSpan w:val="2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8" w:type="dxa"/>
            <w:gridSpan w:val="8"/>
            <w:tcBorders>
              <w:top w:val="single" w:sz="6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63" w:type="dxa"/>
            <w:gridSpan w:val="4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4" w:type="dxa"/>
            <w:gridSpan w:val="8"/>
            <w:tcBorders>
              <w:top w:val="single" w:sz="6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(ф.и.о)</w:t>
            </w:r>
          </w:p>
        </w:tc>
        <w:tc>
          <w:tcPr>
            <w:tcW w:w="374" w:type="dxa"/>
            <w:gridSpan w:val="7"/>
            <w:vAlign w:val="bottom"/>
          </w:tcPr>
          <w:p w:rsidR="00B67315" w:rsidRPr="00ED20B5" w:rsidRDefault="00B67315" w:rsidP="007D49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101" w:type="dxa"/>
          <w:trHeight w:val="12"/>
          <w:jc w:val="center"/>
        </w:trPr>
        <w:tc>
          <w:tcPr>
            <w:tcW w:w="2689" w:type="dxa"/>
            <w:gridSpan w:val="15"/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Дата отгрузки, передачи (сдачи)</w:t>
            </w:r>
          </w:p>
        </w:tc>
        <w:tc>
          <w:tcPr>
            <w:tcW w:w="4558" w:type="dxa"/>
            <w:gridSpan w:val="19"/>
            <w:tcBorders>
              <w:bottom w:val="single" w:sz="8" w:space="0" w:color="auto"/>
            </w:tcBorders>
            <w:vAlign w:val="bottom"/>
          </w:tcPr>
          <w:p w:rsidR="00B67315" w:rsidRPr="00ED20B5" w:rsidRDefault="00B67315" w:rsidP="007D4900">
            <w:pPr>
              <w:ind w:left="7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right="17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ED20B5">
              <w:rPr>
                <w:rFonts w:ascii="Arial" w:hAnsi="Arial" w:cs="Arial"/>
                <w:sz w:val="14"/>
                <w:szCs w:val="14"/>
              </w:rPr>
              <w:t>2]</w:t>
            </w:r>
          </w:p>
        </w:tc>
        <w:tc>
          <w:tcPr>
            <w:tcW w:w="2101" w:type="dxa"/>
            <w:gridSpan w:val="10"/>
            <w:tcBorders>
              <w:lef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noProof/>
                <w:sz w:val="14"/>
                <w:szCs w:val="14"/>
              </w:rPr>
            </w:pPr>
            <w:r w:rsidRPr="00ED20B5">
              <w:rPr>
                <w:rFonts w:ascii="Arial" w:hAnsi="Arial" w:cs="Arial"/>
                <w:noProof/>
                <w:sz w:val="14"/>
                <w:szCs w:val="14"/>
                <w:lang w:val="en-US"/>
              </w:rPr>
              <w:t>Дата получения (приемки)</w:t>
            </w:r>
          </w:p>
        </w:tc>
        <w:tc>
          <w:tcPr>
            <w:tcW w:w="819" w:type="dxa"/>
            <w:gridSpan w:val="7"/>
            <w:vAlign w:val="bottom"/>
          </w:tcPr>
          <w:p w:rsidR="00B67315" w:rsidRPr="00ED20B5" w:rsidRDefault="00B67315" w:rsidP="007D49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«</w:t>
            </w: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" w:type="dxa"/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2137" w:type="dxa"/>
            <w:gridSpan w:val="9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88" w:type="dxa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9" w:type="dxa"/>
            <w:vAlign w:val="bottom"/>
          </w:tcPr>
          <w:p w:rsidR="00B67315" w:rsidRPr="00ED20B5" w:rsidRDefault="00B67315" w:rsidP="007D4900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г.</w:t>
            </w:r>
          </w:p>
        </w:tc>
        <w:tc>
          <w:tcPr>
            <w:tcW w:w="126" w:type="dxa"/>
            <w:gridSpan w:val="4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gridSpan w:val="4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[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Pr="00ED20B5">
              <w:rPr>
                <w:rFonts w:ascii="Arial" w:hAnsi="Arial" w:cs="Arial"/>
                <w:sz w:val="14"/>
                <w:szCs w:val="14"/>
              </w:rPr>
              <w:t>7]</w:t>
            </w: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97" w:type="dxa"/>
          <w:trHeight w:val="12"/>
          <w:jc w:val="center"/>
        </w:trPr>
        <w:tc>
          <w:tcPr>
            <w:tcW w:w="2689" w:type="dxa"/>
            <w:gridSpan w:val="15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558" w:type="dxa"/>
            <w:gridSpan w:val="19"/>
            <w:tcBorders>
              <w:top w:val="single" w:sz="8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right="17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101" w:type="dxa"/>
            <w:gridSpan w:val="10"/>
            <w:tcBorders>
              <w:lef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779" w:type="dxa"/>
            <w:gridSpan w:val="22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gridSpan w:val="8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97" w:type="dxa"/>
          <w:trHeight w:val="12"/>
          <w:jc w:val="center"/>
        </w:trPr>
        <w:tc>
          <w:tcPr>
            <w:tcW w:w="7247" w:type="dxa"/>
            <w:gridSpan w:val="34"/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Иные сведения об отгрузке, передаче</w:t>
            </w: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0" w:type="dxa"/>
            <w:gridSpan w:val="32"/>
            <w:tcBorders>
              <w:lef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Иные сведения о получении, приемке</w:t>
            </w:r>
          </w:p>
        </w:tc>
        <w:tc>
          <w:tcPr>
            <w:tcW w:w="396" w:type="dxa"/>
            <w:gridSpan w:val="8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97" w:type="dxa"/>
          <w:trHeight w:val="12"/>
          <w:jc w:val="center"/>
        </w:trPr>
        <w:tc>
          <w:tcPr>
            <w:tcW w:w="111" w:type="dxa"/>
            <w:gridSpan w:val="2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6" w:type="dxa"/>
            <w:gridSpan w:val="32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ED20B5">
              <w:rPr>
                <w:rFonts w:ascii="Arial" w:hAnsi="Arial" w:cs="Arial"/>
                <w:sz w:val="14"/>
                <w:szCs w:val="14"/>
              </w:rPr>
              <w:t>3]</w:t>
            </w:r>
          </w:p>
        </w:tc>
        <w:tc>
          <w:tcPr>
            <w:tcW w:w="150" w:type="dxa"/>
            <w:gridSpan w:val="2"/>
            <w:tcBorders>
              <w:lef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6752" w:type="dxa"/>
            <w:gridSpan w:val="31"/>
            <w:tcBorders>
              <w:left w:val="nil"/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40" w:type="dxa"/>
            <w:gridSpan w:val="5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4" w:type="dxa"/>
            <w:gridSpan w:val="2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ED20B5">
              <w:rPr>
                <w:rFonts w:ascii="Arial" w:hAnsi="Arial" w:cs="Arial"/>
                <w:sz w:val="14"/>
                <w:szCs w:val="14"/>
              </w:rPr>
              <w:t>8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97" w:type="dxa"/>
          <w:trHeight w:val="12"/>
          <w:jc w:val="center"/>
        </w:trPr>
        <w:tc>
          <w:tcPr>
            <w:tcW w:w="111" w:type="dxa"/>
            <w:gridSpan w:val="2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6" w:type="dxa"/>
            <w:gridSpan w:val="32"/>
            <w:tcBorders>
              <w:top w:val="single" w:sz="6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dxa"/>
            <w:gridSpan w:val="2"/>
            <w:tcBorders>
              <w:lef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2" w:type="dxa"/>
            <w:gridSpan w:val="31"/>
            <w:tcBorders>
              <w:top w:val="single" w:sz="6" w:space="0" w:color="auto"/>
              <w:left w:val="nil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(информация о наличии/отсутствии претензии; ссылки на неотъемлемые приложения, и другие документы и т.п.)</w:t>
            </w:r>
          </w:p>
        </w:tc>
        <w:tc>
          <w:tcPr>
            <w:tcW w:w="374" w:type="dxa"/>
            <w:gridSpan w:val="7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97" w:type="dxa"/>
          <w:trHeight w:val="12"/>
          <w:jc w:val="center"/>
        </w:trPr>
        <w:tc>
          <w:tcPr>
            <w:tcW w:w="7247" w:type="dxa"/>
            <w:gridSpan w:val="34"/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0" w:type="dxa"/>
            <w:gridSpan w:val="32"/>
            <w:tcBorders>
              <w:lef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gridSpan w:val="8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gridAfter w:val="2"/>
          <w:wAfter w:w="97" w:type="dxa"/>
          <w:trHeight w:val="12"/>
          <w:jc w:val="center"/>
        </w:trPr>
        <w:tc>
          <w:tcPr>
            <w:tcW w:w="7247" w:type="dxa"/>
            <w:gridSpan w:val="34"/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0" w:type="dxa"/>
            <w:gridSpan w:val="32"/>
            <w:tcBorders>
              <w:lef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396" w:type="dxa"/>
            <w:gridSpan w:val="8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trHeight w:val="12"/>
          <w:jc w:val="center"/>
        </w:trPr>
        <w:tc>
          <w:tcPr>
            <w:tcW w:w="2145" w:type="dxa"/>
            <w:gridSpan w:val="11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1" w:type="dxa"/>
            <w:gridSpan w:val="13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3" w:type="dxa"/>
            <w:gridSpan w:val="11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gridSpan w:val="4"/>
            <w:tcBorders>
              <w:righ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8" w:type="dxa"/>
            <w:gridSpan w:val="11"/>
            <w:tcBorders>
              <w:lef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9" w:type="dxa"/>
            <w:gridSpan w:val="10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8" w:type="dxa"/>
            <w:gridSpan w:val="12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gridSpan w:val="8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trHeight w:val="12"/>
          <w:jc w:val="center"/>
        </w:trPr>
        <w:tc>
          <w:tcPr>
            <w:tcW w:w="123" w:type="dxa"/>
            <w:gridSpan w:val="3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8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4" w:type="dxa"/>
            <w:gridSpan w:val="7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3" w:type="dxa"/>
            <w:gridSpan w:val="11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gridSpan w:val="4"/>
            <w:tcBorders>
              <w:righ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right="17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ED20B5">
              <w:rPr>
                <w:rFonts w:ascii="Arial" w:hAnsi="Arial" w:cs="Arial"/>
                <w:sz w:val="14"/>
                <w:szCs w:val="14"/>
              </w:rPr>
              <w:t>4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153" w:type="dxa"/>
            <w:gridSpan w:val="2"/>
            <w:tcBorders>
              <w:lef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5" w:type="dxa"/>
            <w:gridSpan w:val="9"/>
            <w:tcBorders>
              <w:left w:val="nil"/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3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5" w:type="dxa"/>
            <w:gridSpan w:val="8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3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1" w:type="dxa"/>
            <w:gridSpan w:val="9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" w:type="dxa"/>
            <w:gridSpan w:val="4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5" w:type="dxa"/>
            <w:gridSpan w:val="3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ED20B5">
              <w:rPr>
                <w:rFonts w:ascii="Arial" w:hAnsi="Arial" w:cs="Arial"/>
                <w:sz w:val="14"/>
                <w:szCs w:val="14"/>
              </w:rPr>
              <w:t>9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trHeight w:val="12"/>
          <w:jc w:val="center"/>
        </w:trPr>
        <w:tc>
          <w:tcPr>
            <w:tcW w:w="123" w:type="dxa"/>
            <w:gridSpan w:val="3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22" w:type="dxa"/>
            <w:gridSpan w:val="8"/>
            <w:tcBorders>
              <w:top w:val="single" w:sz="6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r w:rsidRPr="00ED20B5">
              <w:rPr>
                <w:rFonts w:ascii="Arial" w:hAnsi="Arial" w:cs="Arial"/>
                <w:sz w:val="14"/>
                <w:szCs w:val="14"/>
              </w:rPr>
              <w:t>должность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237" w:type="dxa"/>
            <w:gridSpan w:val="2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4" w:type="dxa"/>
            <w:gridSpan w:val="7"/>
            <w:tcBorders>
              <w:top w:val="single" w:sz="6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80" w:type="dxa"/>
            <w:gridSpan w:val="4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3" w:type="dxa"/>
            <w:gridSpan w:val="11"/>
            <w:tcBorders>
              <w:top w:val="single" w:sz="6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(ф.и.о)</w:t>
            </w:r>
          </w:p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 xml:space="preserve">По доверенности </w:t>
            </w:r>
          </w:p>
        </w:tc>
        <w:tc>
          <w:tcPr>
            <w:tcW w:w="755" w:type="dxa"/>
            <w:gridSpan w:val="4"/>
            <w:tcBorders>
              <w:righ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" w:type="dxa"/>
            <w:gridSpan w:val="2"/>
            <w:tcBorders>
              <w:left w:val="single" w:sz="12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5" w:type="dxa"/>
            <w:gridSpan w:val="9"/>
            <w:tcBorders>
              <w:top w:val="single" w:sz="6" w:space="0" w:color="auto"/>
              <w:left w:val="nil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r w:rsidRPr="00ED20B5">
              <w:rPr>
                <w:rFonts w:ascii="Arial" w:hAnsi="Arial" w:cs="Arial"/>
                <w:sz w:val="14"/>
                <w:szCs w:val="14"/>
              </w:rPr>
              <w:t>должность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264" w:type="dxa"/>
            <w:gridSpan w:val="3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5" w:type="dxa"/>
            <w:gridSpan w:val="8"/>
            <w:tcBorders>
              <w:top w:val="single" w:sz="6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64" w:type="dxa"/>
            <w:gridSpan w:val="3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1" w:type="dxa"/>
            <w:gridSpan w:val="9"/>
            <w:tcBorders>
              <w:top w:val="single" w:sz="6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(ф.и.о)</w:t>
            </w:r>
          </w:p>
        </w:tc>
        <w:tc>
          <w:tcPr>
            <w:tcW w:w="394" w:type="dxa"/>
            <w:gridSpan w:val="7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trHeight w:val="12"/>
          <w:jc w:val="center"/>
        </w:trPr>
        <w:tc>
          <w:tcPr>
            <w:tcW w:w="7310" w:type="dxa"/>
            <w:gridSpan w:val="35"/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gridSpan w:val="4"/>
            <w:tcBorders>
              <w:righ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6" w:type="dxa"/>
            <w:gridSpan w:val="33"/>
            <w:tcBorders>
              <w:lef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gridSpan w:val="8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trHeight w:val="12"/>
          <w:jc w:val="center"/>
        </w:trPr>
        <w:tc>
          <w:tcPr>
            <w:tcW w:w="7310" w:type="dxa"/>
            <w:gridSpan w:val="35"/>
            <w:vAlign w:val="bottom"/>
          </w:tcPr>
          <w:p w:rsidR="00B67315" w:rsidRPr="00ED20B5" w:rsidRDefault="00B67315" w:rsidP="007D49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Наименование экономического субъекта – составителя документа (в т.ч. комиссионера / агента)</w:t>
            </w:r>
          </w:p>
        </w:tc>
        <w:tc>
          <w:tcPr>
            <w:tcW w:w="755" w:type="dxa"/>
            <w:gridSpan w:val="4"/>
            <w:tcBorders>
              <w:righ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6" w:type="dxa"/>
            <w:gridSpan w:val="33"/>
            <w:tcBorders>
              <w:lef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Наименование экономического субъекта – составителя документа</w:t>
            </w:r>
          </w:p>
        </w:tc>
        <w:tc>
          <w:tcPr>
            <w:tcW w:w="401" w:type="dxa"/>
            <w:gridSpan w:val="8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trHeight w:val="12"/>
          <w:jc w:val="center"/>
        </w:trPr>
        <w:tc>
          <w:tcPr>
            <w:tcW w:w="7310" w:type="dxa"/>
            <w:gridSpan w:val="35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gridSpan w:val="4"/>
            <w:tcBorders>
              <w:righ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6" w:type="dxa"/>
            <w:gridSpan w:val="33"/>
            <w:tcBorders>
              <w:lef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gridSpan w:val="8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trHeight w:val="12"/>
          <w:jc w:val="center"/>
        </w:trPr>
        <w:tc>
          <w:tcPr>
            <w:tcW w:w="123" w:type="dxa"/>
            <w:gridSpan w:val="3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6" w:type="dxa"/>
            <w:gridSpan w:val="32"/>
            <w:tcBorders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gridSpan w:val="4"/>
            <w:tcBorders>
              <w:righ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right="17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ED20B5">
              <w:rPr>
                <w:rFonts w:ascii="Arial" w:hAnsi="Arial" w:cs="Arial"/>
                <w:sz w:val="14"/>
                <w:szCs w:val="14"/>
              </w:rPr>
              <w:t>5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153" w:type="dxa"/>
            <w:gridSpan w:val="2"/>
            <w:tcBorders>
              <w:lef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63" w:type="dxa"/>
            <w:gridSpan w:val="31"/>
            <w:tcBorders>
              <w:left w:val="nil"/>
              <w:bottom w:val="single" w:sz="6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dxa"/>
            <w:gridSpan w:val="5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5" w:type="dxa"/>
            <w:gridSpan w:val="3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ED20B5">
              <w:rPr>
                <w:rFonts w:ascii="Arial" w:hAnsi="Arial" w:cs="Arial"/>
                <w:sz w:val="14"/>
                <w:szCs w:val="14"/>
              </w:rPr>
              <w:t>20</w:t>
            </w:r>
            <w:r w:rsidRPr="00ED20B5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ED20B5" w:rsidRPr="00ED20B5" w:rsidTr="007D4900">
        <w:tblPrEx>
          <w:tblBorders>
            <w:bottom w:val="none" w:sz="0" w:space="0" w:color="auto"/>
          </w:tblBorders>
        </w:tblPrEx>
        <w:trPr>
          <w:trHeight w:val="12"/>
          <w:jc w:val="center"/>
        </w:trPr>
        <w:tc>
          <w:tcPr>
            <w:tcW w:w="123" w:type="dxa"/>
            <w:gridSpan w:val="3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6" w:type="dxa"/>
            <w:gridSpan w:val="32"/>
            <w:tcBorders>
              <w:top w:val="single" w:sz="6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755" w:type="dxa"/>
            <w:gridSpan w:val="4"/>
            <w:tcBorders>
              <w:righ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" w:type="dxa"/>
            <w:gridSpan w:val="2"/>
            <w:tcBorders>
              <w:left w:val="single" w:sz="12" w:space="0" w:color="auto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63" w:type="dxa"/>
            <w:gridSpan w:val="31"/>
            <w:tcBorders>
              <w:top w:val="single" w:sz="6" w:space="0" w:color="auto"/>
              <w:left w:val="nil"/>
            </w:tcBorders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401" w:type="dxa"/>
            <w:gridSpan w:val="8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67315" w:rsidRPr="00ED20B5" w:rsidTr="007D4900">
        <w:tblPrEx>
          <w:tblBorders>
            <w:bottom w:val="none" w:sz="0" w:space="0" w:color="auto"/>
          </w:tblBorders>
        </w:tblPrEx>
        <w:trPr>
          <w:trHeight w:val="12"/>
          <w:jc w:val="center"/>
        </w:trPr>
        <w:tc>
          <w:tcPr>
            <w:tcW w:w="2470" w:type="dxa"/>
            <w:gridSpan w:val="14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sz w:val="14"/>
                <w:szCs w:val="14"/>
              </w:rPr>
              <w:t>М.П.</w:t>
            </w:r>
          </w:p>
        </w:tc>
        <w:tc>
          <w:tcPr>
            <w:tcW w:w="4839" w:type="dxa"/>
            <w:gridSpan w:val="21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gridSpan w:val="4"/>
            <w:tcBorders>
              <w:righ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7" w:type="dxa"/>
            <w:gridSpan w:val="13"/>
            <w:tcBorders>
              <w:left w:val="single" w:sz="12" w:space="0" w:color="auto"/>
            </w:tcBorders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20B5">
              <w:rPr>
                <w:rFonts w:ascii="Arial" w:hAnsi="Arial" w:cs="Arial"/>
                <w:noProof/>
                <w:sz w:val="14"/>
                <w:szCs w:val="14"/>
              </w:rPr>
              <w:t>М.П.</w:t>
            </w:r>
          </w:p>
        </w:tc>
        <w:tc>
          <w:tcPr>
            <w:tcW w:w="4559" w:type="dxa"/>
            <w:gridSpan w:val="20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gridSpan w:val="8"/>
            <w:vAlign w:val="bottom"/>
          </w:tcPr>
          <w:p w:rsidR="00B67315" w:rsidRPr="00ED20B5" w:rsidRDefault="00B67315" w:rsidP="007D49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67315" w:rsidRPr="00ED20B5" w:rsidRDefault="00B67315" w:rsidP="00B67315">
      <w:pPr>
        <w:ind w:left="-426" w:right="-1" w:firstLine="284"/>
        <w:jc w:val="both"/>
      </w:pPr>
    </w:p>
    <w:p w:rsidR="002F39AD" w:rsidRPr="00ED20B5" w:rsidRDefault="002F39AD" w:rsidP="009F2495">
      <w:pPr>
        <w:ind w:right="-1"/>
        <w:jc w:val="right"/>
        <w:rPr>
          <w:rFonts w:ascii="Arial" w:hAnsi="Arial" w:cs="Arial"/>
          <w:sz w:val="14"/>
          <w:szCs w:val="14"/>
        </w:rPr>
      </w:pPr>
    </w:p>
    <w:p w:rsidR="002F39AD" w:rsidRPr="00ED20B5" w:rsidRDefault="002F39AD" w:rsidP="009F2495">
      <w:pPr>
        <w:ind w:right="-1"/>
        <w:jc w:val="right"/>
        <w:rPr>
          <w:rFonts w:ascii="Arial" w:hAnsi="Arial" w:cs="Arial"/>
          <w:sz w:val="14"/>
          <w:szCs w:val="14"/>
        </w:rPr>
      </w:pPr>
    </w:p>
    <w:p w:rsidR="002F39AD" w:rsidRPr="00ED20B5" w:rsidRDefault="002F39AD" w:rsidP="002F39AD">
      <w:pPr>
        <w:tabs>
          <w:tab w:val="left" w:pos="195"/>
        </w:tabs>
        <w:ind w:right="-1"/>
        <w:rPr>
          <w:rFonts w:ascii="Arial" w:hAnsi="Arial" w:cs="Arial"/>
          <w:sz w:val="14"/>
          <w:szCs w:val="14"/>
        </w:rPr>
      </w:pPr>
      <w:r w:rsidRPr="00ED20B5">
        <w:rPr>
          <w:rFonts w:ascii="Arial" w:hAnsi="Arial" w:cs="Arial"/>
          <w:sz w:val="14"/>
          <w:szCs w:val="14"/>
        </w:rPr>
        <w:tab/>
      </w:r>
    </w:p>
    <w:p w:rsidR="002F39AD" w:rsidRPr="00ED20B5" w:rsidRDefault="002F39AD" w:rsidP="002F39AD">
      <w:pPr>
        <w:tabs>
          <w:tab w:val="left" w:pos="195"/>
        </w:tabs>
        <w:ind w:right="-1"/>
        <w:rPr>
          <w:rFonts w:ascii="Arial" w:hAnsi="Arial" w:cs="Arial"/>
          <w:sz w:val="14"/>
          <w:szCs w:val="14"/>
        </w:rPr>
      </w:pPr>
    </w:p>
    <w:p w:rsidR="002F39AD" w:rsidRPr="00ED20B5" w:rsidRDefault="002F39AD" w:rsidP="002F39AD">
      <w:pPr>
        <w:tabs>
          <w:tab w:val="left" w:pos="195"/>
        </w:tabs>
        <w:ind w:right="-1"/>
        <w:rPr>
          <w:rFonts w:ascii="Arial" w:hAnsi="Arial" w:cs="Arial"/>
          <w:sz w:val="14"/>
          <w:szCs w:val="14"/>
        </w:rPr>
      </w:pPr>
    </w:p>
    <w:p w:rsidR="002F39AD" w:rsidRPr="00ED20B5" w:rsidRDefault="002F39AD" w:rsidP="002F39AD">
      <w:pPr>
        <w:tabs>
          <w:tab w:val="left" w:pos="195"/>
        </w:tabs>
        <w:ind w:right="-1"/>
        <w:rPr>
          <w:rFonts w:ascii="Arial" w:hAnsi="Arial" w:cs="Arial"/>
          <w:sz w:val="14"/>
          <w:szCs w:val="14"/>
        </w:rPr>
      </w:pPr>
    </w:p>
    <w:p w:rsidR="002F39AD" w:rsidRPr="00ED20B5" w:rsidRDefault="002F39AD" w:rsidP="002F39AD">
      <w:pPr>
        <w:tabs>
          <w:tab w:val="left" w:pos="195"/>
        </w:tabs>
        <w:ind w:right="-1"/>
        <w:rPr>
          <w:rFonts w:ascii="Arial" w:hAnsi="Arial" w:cs="Arial"/>
          <w:sz w:val="14"/>
          <w:szCs w:val="14"/>
        </w:rPr>
      </w:pPr>
    </w:p>
    <w:p w:rsidR="002F39AD" w:rsidRPr="00ED20B5" w:rsidRDefault="002F39AD" w:rsidP="002F39AD">
      <w:pPr>
        <w:tabs>
          <w:tab w:val="left" w:pos="195"/>
        </w:tabs>
        <w:ind w:right="-1"/>
        <w:rPr>
          <w:rFonts w:ascii="Arial" w:hAnsi="Arial" w:cs="Arial"/>
          <w:sz w:val="14"/>
          <w:szCs w:val="14"/>
        </w:rPr>
      </w:pPr>
    </w:p>
    <w:p w:rsidR="002F39AD" w:rsidRPr="00ED20B5" w:rsidRDefault="002F39AD" w:rsidP="002F39AD">
      <w:pPr>
        <w:tabs>
          <w:tab w:val="left" w:pos="195"/>
        </w:tabs>
        <w:ind w:right="-1"/>
        <w:rPr>
          <w:rFonts w:ascii="Arial" w:hAnsi="Arial" w:cs="Arial"/>
          <w:sz w:val="14"/>
          <w:szCs w:val="14"/>
        </w:rPr>
      </w:pPr>
    </w:p>
    <w:p w:rsidR="002F39AD" w:rsidRPr="00ED20B5" w:rsidRDefault="002F39AD" w:rsidP="002F39AD">
      <w:pPr>
        <w:tabs>
          <w:tab w:val="left" w:pos="195"/>
        </w:tabs>
        <w:ind w:right="-1"/>
        <w:rPr>
          <w:rFonts w:ascii="Arial" w:hAnsi="Arial" w:cs="Arial"/>
          <w:sz w:val="14"/>
          <w:szCs w:val="14"/>
        </w:rPr>
      </w:pPr>
    </w:p>
    <w:p w:rsidR="002F39AD" w:rsidRPr="00ED20B5" w:rsidRDefault="002F39AD" w:rsidP="002F39AD">
      <w:pPr>
        <w:tabs>
          <w:tab w:val="left" w:pos="195"/>
        </w:tabs>
        <w:ind w:right="-1"/>
        <w:rPr>
          <w:rFonts w:ascii="Arial" w:hAnsi="Arial" w:cs="Arial"/>
          <w:sz w:val="14"/>
          <w:szCs w:val="14"/>
        </w:rPr>
      </w:pPr>
    </w:p>
    <w:p w:rsidR="002F39AD" w:rsidRPr="00ED20B5" w:rsidRDefault="002F39AD" w:rsidP="002F39AD">
      <w:pPr>
        <w:tabs>
          <w:tab w:val="left" w:pos="195"/>
        </w:tabs>
        <w:ind w:right="-1"/>
        <w:rPr>
          <w:rFonts w:ascii="Arial" w:hAnsi="Arial" w:cs="Arial"/>
          <w:sz w:val="14"/>
          <w:szCs w:val="14"/>
        </w:rPr>
      </w:pPr>
    </w:p>
    <w:p w:rsidR="002F39AD" w:rsidRPr="00ED20B5" w:rsidRDefault="002F39AD" w:rsidP="002F39AD">
      <w:pPr>
        <w:tabs>
          <w:tab w:val="left" w:pos="195"/>
        </w:tabs>
        <w:ind w:right="-1"/>
        <w:rPr>
          <w:rFonts w:ascii="Arial" w:hAnsi="Arial" w:cs="Arial"/>
          <w:sz w:val="14"/>
          <w:szCs w:val="14"/>
        </w:rPr>
      </w:pPr>
    </w:p>
    <w:p w:rsidR="002F39AD" w:rsidRPr="00ED20B5" w:rsidRDefault="002F39AD" w:rsidP="002F39AD">
      <w:pPr>
        <w:tabs>
          <w:tab w:val="left" w:pos="195"/>
        </w:tabs>
        <w:ind w:right="-1"/>
        <w:rPr>
          <w:rFonts w:ascii="Arial" w:hAnsi="Arial" w:cs="Arial"/>
          <w:sz w:val="14"/>
          <w:szCs w:val="14"/>
        </w:rPr>
      </w:pPr>
    </w:p>
    <w:p w:rsidR="002F39AD" w:rsidRPr="00ED20B5" w:rsidRDefault="002F39AD" w:rsidP="002F39AD">
      <w:pPr>
        <w:shd w:val="clear" w:color="auto" w:fill="FFFFFF"/>
        <w:jc w:val="center"/>
      </w:pPr>
      <w:r w:rsidRPr="00ED20B5">
        <w:t>Форма согласована</w:t>
      </w:r>
    </w:p>
    <w:p w:rsidR="002F39AD" w:rsidRPr="00ED20B5" w:rsidRDefault="002F39AD" w:rsidP="002F39AD">
      <w:pPr>
        <w:shd w:val="clear" w:color="auto" w:fill="FFFFFF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6"/>
        <w:gridCol w:w="8139"/>
      </w:tblGrid>
      <w:tr w:rsidR="00ED20B5" w:rsidRPr="00ED20B5" w:rsidTr="002F39AD">
        <w:tc>
          <w:tcPr>
            <w:tcW w:w="6912" w:type="dxa"/>
            <w:shd w:val="clear" w:color="auto" w:fill="auto"/>
          </w:tcPr>
          <w:p w:rsidR="002F39AD" w:rsidRPr="00ED20B5" w:rsidRDefault="002F39AD" w:rsidP="00C561ED">
            <w:pPr>
              <w:jc w:val="both"/>
            </w:pPr>
            <w:r w:rsidRPr="00ED20B5">
              <w:t>Подрядчик:</w:t>
            </w:r>
          </w:p>
          <w:p w:rsidR="002F39AD" w:rsidRPr="00ED20B5" w:rsidRDefault="002F39AD" w:rsidP="00C561ED">
            <w:pPr>
              <w:jc w:val="both"/>
            </w:pPr>
          </w:p>
          <w:p w:rsidR="002F39AD" w:rsidRPr="00ED20B5" w:rsidRDefault="002F39AD" w:rsidP="00C561ED">
            <w:pPr>
              <w:jc w:val="both"/>
            </w:pPr>
            <w:r w:rsidRPr="00ED20B5">
              <w:t>_______ /_________/</w:t>
            </w:r>
          </w:p>
          <w:p w:rsidR="002F39AD" w:rsidRPr="00ED20B5" w:rsidRDefault="002F39AD" w:rsidP="00C561ED">
            <w:pPr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2F39AD" w:rsidRPr="00ED20B5" w:rsidRDefault="002F39AD" w:rsidP="00C561ED">
            <w:r w:rsidRPr="00ED20B5">
              <w:t xml:space="preserve">Заказчик:  </w:t>
            </w:r>
          </w:p>
          <w:p w:rsidR="002F39AD" w:rsidRPr="00ED20B5" w:rsidRDefault="002F39AD" w:rsidP="00C561ED"/>
          <w:p w:rsidR="002F39AD" w:rsidRPr="00ED20B5" w:rsidRDefault="002F39AD" w:rsidP="00C561ED">
            <w:r w:rsidRPr="00ED20B5">
              <w:t>__________ /________/</w:t>
            </w:r>
          </w:p>
        </w:tc>
      </w:tr>
    </w:tbl>
    <w:p w:rsidR="002F39AD" w:rsidRPr="00ED20B5" w:rsidRDefault="002F39AD" w:rsidP="002F39AD">
      <w:pPr>
        <w:shd w:val="clear" w:color="auto" w:fill="FFFFFF"/>
        <w:jc w:val="center"/>
      </w:pPr>
    </w:p>
    <w:p w:rsidR="002F39AD" w:rsidRPr="00ED20B5" w:rsidRDefault="002F39AD" w:rsidP="002F39AD">
      <w:pPr>
        <w:tabs>
          <w:tab w:val="left" w:pos="195"/>
        </w:tabs>
        <w:ind w:right="-1"/>
        <w:rPr>
          <w:rFonts w:ascii="Arial" w:hAnsi="Arial" w:cs="Arial"/>
          <w:sz w:val="14"/>
          <w:szCs w:val="14"/>
        </w:rPr>
      </w:pPr>
    </w:p>
    <w:p w:rsidR="009F2495" w:rsidRPr="00ED20B5" w:rsidRDefault="009F2495" w:rsidP="009F2495">
      <w:pPr>
        <w:ind w:right="-1"/>
        <w:jc w:val="right"/>
      </w:pPr>
      <w:r w:rsidRPr="00ED20B5">
        <w:rPr>
          <w:rFonts w:ascii="Arial" w:hAnsi="Arial" w:cs="Arial"/>
          <w:sz w:val="14"/>
          <w:szCs w:val="14"/>
        </w:rPr>
        <w:br w:type="page"/>
      </w:r>
      <w:r w:rsidRPr="00ED20B5">
        <w:lastRenderedPageBreak/>
        <w:t>Приложение №</w:t>
      </w:r>
      <w:r w:rsidR="00E85D7E" w:rsidRPr="00ED20B5">
        <w:t>2</w:t>
      </w:r>
      <w:r w:rsidRPr="00ED20B5">
        <w:t xml:space="preserve">.1 </w:t>
      </w:r>
    </w:p>
    <w:p w:rsidR="009F2495" w:rsidRPr="00ED20B5" w:rsidRDefault="009F2495" w:rsidP="009F2495">
      <w:pPr>
        <w:ind w:right="-1"/>
        <w:jc w:val="right"/>
      </w:pPr>
      <w:r w:rsidRPr="00ED20B5">
        <w:t xml:space="preserve">к договору подряда </w:t>
      </w:r>
    </w:p>
    <w:p w:rsidR="009F2495" w:rsidRPr="00ED20B5" w:rsidRDefault="009F2495" w:rsidP="009F2495">
      <w:pPr>
        <w:ind w:right="-1"/>
        <w:jc w:val="right"/>
      </w:pPr>
      <w:r w:rsidRPr="00ED20B5">
        <w:t xml:space="preserve">на выполнение проектных работ </w:t>
      </w:r>
    </w:p>
    <w:p w:rsidR="009F2495" w:rsidRPr="00ED20B5" w:rsidRDefault="009F2495" w:rsidP="009F2495">
      <w:pPr>
        <w:ind w:right="-1"/>
        <w:jc w:val="right"/>
      </w:pPr>
      <w:r w:rsidRPr="00ED20B5">
        <w:t>№____ от «__» ______20__ года</w:t>
      </w:r>
    </w:p>
    <w:p w:rsidR="00D05661" w:rsidRPr="00ED20B5" w:rsidRDefault="00D05661" w:rsidP="00B65D57">
      <w:pPr>
        <w:ind w:right="-1"/>
      </w:pPr>
      <w:r w:rsidRPr="00ED20B5">
        <w:t xml:space="preserve">ФОРМА </w:t>
      </w:r>
    </w:p>
    <w:p w:rsidR="00B67315" w:rsidRPr="00ED20B5" w:rsidRDefault="00264CC6" w:rsidP="00B67315">
      <w:pPr>
        <w:rPr>
          <w:rFonts w:ascii="Arial" w:hAnsi="Arial" w:cs="Arial"/>
          <w:sz w:val="14"/>
          <w:szCs w:val="14"/>
        </w:rPr>
      </w:pPr>
      <w:r w:rsidRPr="00ED20B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40005</wp:posOffset>
            </wp:positionV>
            <wp:extent cx="9517380" cy="545274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7380" cy="545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495" w:rsidRPr="00ED20B5" w:rsidRDefault="009F2495" w:rsidP="00B67315">
      <w:pPr>
        <w:rPr>
          <w:rFonts w:ascii="Arial" w:hAnsi="Arial" w:cs="Arial"/>
          <w:sz w:val="14"/>
          <w:szCs w:val="14"/>
        </w:rPr>
      </w:pPr>
    </w:p>
    <w:p w:rsidR="009F2495" w:rsidRPr="00ED20B5" w:rsidRDefault="009F2495" w:rsidP="00B67315">
      <w:pPr>
        <w:rPr>
          <w:rFonts w:ascii="Arial" w:hAnsi="Arial" w:cs="Arial"/>
          <w:sz w:val="14"/>
          <w:szCs w:val="14"/>
        </w:rPr>
        <w:sectPr w:rsidR="009F2495" w:rsidRPr="00ED20B5" w:rsidSect="00B67315">
          <w:pgSz w:w="16838" w:h="11906" w:orient="landscape"/>
          <w:pgMar w:top="992" w:right="709" w:bottom="709" w:left="1134" w:header="283" w:footer="227" w:gutter="0"/>
          <w:cols w:space="708"/>
          <w:docGrid w:linePitch="360"/>
        </w:sectPr>
      </w:pPr>
    </w:p>
    <w:p w:rsidR="00FA5104" w:rsidRPr="00ED20B5" w:rsidRDefault="00FA5104" w:rsidP="00FA5104">
      <w:pPr>
        <w:tabs>
          <w:tab w:val="left" w:pos="1238"/>
        </w:tabs>
        <w:autoSpaceDE w:val="0"/>
        <w:autoSpaceDN w:val="0"/>
        <w:adjustRightInd w:val="0"/>
        <w:ind w:firstLine="709"/>
        <w:jc w:val="both"/>
      </w:pPr>
    </w:p>
    <w:p w:rsidR="00FA5104" w:rsidRPr="00ED20B5" w:rsidRDefault="00FA5104" w:rsidP="00FA5104">
      <w:pPr>
        <w:tabs>
          <w:tab w:val="left" w:pos="1238"/>
        </w:tabs>
        <w:autoSpaceDE w:val="0"/>
        <w:autoSpaceDN w:val="0"/>
        <w:adjustRightInd w:val="0"/>
        <w:ind w:firstLine="709"/>
        <w:jc w:val="both"/>
      </w:pPr>
    </w:p>
    <w:p w:rsidR="00FA5104" w:rsidRPr="00ED20B5" w:rsidRDefault="00FA5104" w:rsidP="00FA5104">
      <w:pPr>
        <w:tabs>
          <w:tab w:val="left" w:pos="1238"/>
        </w:tabs>
        <w:autoSpaceDE w:val="0"/>
        <w:autoSpaceDN w:val="0"/>
        <w:adjustRightInd w:val="0"/>
        <w:ind w:firstLine="709"/>
        <w:jc w:val="both"/>
      </w:pPr>
      <w:r w:rsidRPr="00ED20B5">
        <w:t>Приложение №</w:t>
      </w:r>
      <w:r w:rsidR="00E85D7E" w:rsidRPr="00ED20B5">
        <w:t>3</w:t>
      </w:r>
      <w:r w:rsidRPr="00ED20B5">
        <w:t xml:space="preserve"> к договору подряда </w:t>
      </w:r>
      <w:r w:rsidR="00FE3765" w:rsidRPr="00ED20B5">
        <w:t xml:space="preserve">на выполнение проектных  работ </w:t>
      </w:r>
      <w:r w:rsidRPr="00ED20B5">
        <w:t>№____ от ________ г.</w:t>
      </w:r>
    </w:p>
    <w:p w:rsidR="00FE3765" w:rsidRPr="00ED20B5" w:rsidRDefault="00FE3765" w:rsidP="00FA5104">
      <w:pPr>
        <w:tabs>
          <w:tab w:val="left" w:pos="1238"/>
        </w:tabs>
        <w:autoSpaceDE w:val="0"/>
        <w:autoSpaceDN w:val="0"/>
        <w:adjustRightInd w:val="0"/>
        <w:ind w:firstLine="709"/>
        <w:jc w:val="both"/>
      </w:pPr>
    </w:p>
    <w:p w:rsidR="00FA5104" w:rsidRPr="00ED20B5" w:rsidRDefault="00FA5104" w:rsidP="00FA5104">
      <w:pPr>
        <w:tabs>
          <w:tab w:val="left" w:pos="1238"/>
        </w:tabs>
        <w:autoSpaceDE w:val="0"/>
        <w:autoSpaceDN w:val="0"/>
        <w:adjustRightInd w:val="0"/>
        <w:ind w:firstLine="709"/>
        <w:jc w:val="both"/>
      </w:pPr>
      <w:r w:rsidRPr="00ED20B5">
        <w:t>Сметный расчет стоимости работ по проектированию.</w:t>
      </w:r>
    </w:p>
    <w:p w:rsidR="00F63F89" w:rsidRPr="00ED20B5" w:rsidRDefault="00F63F89" w:rsidP="00FA5104">
      <w:pPr>
        <w:tabs>
          <w:tab w:val="left" w:pos="1238"/>
        </w:tabs>
        <w:autoSpaceDE w:val="0"/>
        <w:autoSpaceDN w:val="0"/>
        <w:adjustRightInd w:val="0"/>
        <w:ind w:firstLine="709"/>
        <w:jc w:val="both"/>
      </w:pPr>
    </w:p>
    <w:p w:rsidR="00FE3765" w:rsidRPr="00ED20B5" w:rsidRDefault="005C0305" w:rsidP="00FE3765">
      <w:pPr>
        <w:ind w:left="709"/>
        <w:jc w:val="both"/>
      </w:pPr>
      <w:r>
        <w:t>Подрядчик</w:t>
      </w:r>
      <w:r w:rsidR="00FE3765" w:rsidRPr="00ED20B5">
        <w:t>:</w:t>
      </w:r>
      <w:r w:rsidR="00FE3765" w:rsidRPr="00ED20B5">
        <w:tab/>
      </w:r>
      <w:r w:rsidR="00FE3765" w:rsidRPr="00ED20B5">
        <w:tab/>
      </w:r>
      <w:r w:rsidR="00FE3765" w:rsidRPr="00ED20B5">
        <w:tab/>
      </w:r>
      <w:r w:rsidR="00FE3765" w:rsidRPr="00ED20B5">
        <w:tab/>
      </w:r>
      <w:r w:rsidR="00FE3765" w:rsidRPr="00ED20B5">
        <w:tab/>
      </w:r>
      <w:r w:rsidR="00FE3765" w:rsidRPr="00ED20B5">
        <w:tab/>
      </w:r>
      <w:r w:rsidR="00FE3765" w:rsidRPr="00ED20B5">
        <w:tab/>
      </w:r>
      <w:r>
        <w:t>Заказчик</w:t>
      </w:r>
      <w:r w:rsidR="00FE3765" w:rsidRPr="00ED20B5">
        <w:t>:</w:t>
      </w:r>
    </w:p>
    <w:p w:rsidR="00FE3765" w:rsidRPr="00ED20B5" w:rsidRDefault="00FE3765" w:rsidP="00FE3765">
      <w:pPr>
        <w:ind w:left="709"/>
        <w:jc w:val="both"/>
      </w:pPr>
    </w:p>
    <w:p w:rsidR="00FE3765" w:rsidRPr="00ED20B5" w:rsidRDefault="00FE3765" w:rsidP="00FE3765">
      <w:pPr>
        <w:ind w:left="709"/>
        <w:jc w:val="both"/>
      </w:pPr>
    </w:p>
    <w:p w:rsidR="00FE3765" w:rsidRPr="00ED20B5" w:rsidRDefault="00FE3765" w:rsidP="00FE3765">
      <w:pPr>
        <w:ind w:left="709"/>
        <w:jc w:val="both"/>
      </w:pPr>
      <w:r w:rsidRPr="00ED20B5">
        <w:t>МП</w:t>
      </w:r>
      <w:r w:rsidRPr="00ED20B5">
        <w:tab/>
      </w:r>
      <w:r w:rsidRPr="00ED20B5">
        <w:tab/>
      </w:r>
      <w:r w:rsidRPr="00ED20B5">
        <w:tab/>
      </w:r>
      <w:r w:rsidRPr="00ED20B5">
        <w:tab/>
      </w:r>
      <w:r w:rsidRPr="00ED20B5">
        <w:tab/>
      </w:r>
      <w:r w:rsidRPr="00ED20B5">
        <w:tab/>
      </w:r>
      <w:r w:rsidRPr="00ED20B5">
        <w:tab/>
      </w:r>
      <w:r w:rsidRPr="00ED20B5">
        <w:tab/>
      </w:r>
      <w:r w:rsidRPr="00ED20B5">
        <w:tab/>
        <w:t>МП</w:t>
      </w:r>
    </w:p>
    <w:p w:rsidR="00FE3765" w:rsidRPr="00ED20B5" w:rsidRDefault="00FE3765" w:rsidP="00FE3765">
      <w:pPr>
        <w:jc w:val="both"/>
      </w:pPr>
    </w:p>
    <w:p w:rsidR="00F63F89" w:rsidRPr="00ED20B5" w:rsidRDefault="00F63F89" w:rsidP="00FA5104">
      <w:pPr>
        <w:tabs>
          <w:tab w:val="left" w:pos="1238"/>
        </w:tabs>
        <w:autoSpaceDE w:val="0"/>
        <w:autoSpaceDN w:val="0"/>
        <w:adjustRightInd w:val="0"/>
        <w:ind w:firstLine="709"/>
        <w:jc w:val="both"/>
      </w:pPr>
    </w:p>
    <w:sectPr w:rsidR="00F63F89" w:rsidRPr="00ED20B5" w:rsidSect="00B67315">
      <w:pgSz w:w="16838" w:h="11906" w:orient="landscape"/>
      <w:pgMar w:top="992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47" w:rsidRDefault="00703747" w:rsidP="00AC28E7">
      <w:r>
        <w:separator/>
      </w:r>
    </w:p>
  </w:endnote>
  <w:endnote w:type="continuationSeparator" w:id="0">
    <w:p w:rsidR="00703747" w:rsidRDefault="00703747" w:rsidP="00AC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47" w:rsidRDefault="00703747" w:rsidP="0020315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3747" w:rsidRDefault="00703747" w:rsidP="00F50B9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658641"/>
      <w:docPartObj>
        <w:docPartGallery w:val="Page Numbers (Bottom of Page)"/>
        <w:docPartUnique/>
      </w:docPartObj>
    </w:sdtPr>
    <w:sdtEndPr/>
    <w:sdtContent>
      <w:p w:rsidR="00FC3E40" w:rsidRDefault="00FC3E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A76">
          <w:rPr>
            <w:noProof/>
          </w:rPr>
          <w:t>4</w:t>
        </w:r>
        <w:r>
          <w:fldChar w:fldCharType="end"/>
        </w:r>
      </w:p>
    </w:sdtContent>
  </w:sdt>
  <w:p w:rsidR="00703747" w:rsidRDefault="00703747" w:rsidP="00391EA0">
    <w:pPr>
      <w:pStyle w:val="a5"/>
      <w:tabs>
        <w:tab w:val="clear" w:pos="4677"/>
        <w:tab w:val="clear" w:pos="9355"/>
        <w:tab w:val="left" w:pos="366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47" w:rsidRDefault="00703747" w:rsidP="00AC28E7">
      <w:r>
        <w:separator/>
      </w:r>
    </w:p>
  </w:footnote>
  <w:footnote w:type="continuationSeparator" w:id="0">
    <w:p w:rsidR="00703747" w:rsidRDefault="00703747" w:rsidP="00AC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47" w:rsidRDefault="00703747" w:rsidP="00203150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3747" w:rsidRDefault="00703747" w:rsidP="00F50B9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C60340E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426" w:hanging="426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44"/>
        </w:tabs>
        <w:ind w:left="1844" w:hanging="426"/>
      </w:pPr>
      <w:rPr>
        <w:rFonts w:hint="default"/>
      </w:rPr>
    </w:lvl>
    <w:lvl w:ilvl="2">
      <w:start w:val="1"/>
      <w:numFmt w:val="decimal"/>
      <w:pStyle w:val="20"/>
      <w:lvlText w:val="%1.%2.%3"/>
      <w:lvlJc w:val="left"/>
      <w:pPr>
        <w:tabs>
          <w:tab w:val="num" w:pos="1077"/>
        </w:tabs>
        <w:ind w:left="1107" w:hanging="681"/>
      </w:pPr>
      <w:rPr>
        <w:rFonts w:hint="default"/>
        <w:i w:val="0"/>
      </w:rPr>
    </w:lvl>
    <w:lvl w:ilvl="3">
      <w:start w:val="1"/>
      <w:numFmt w:val="decimal"/>
      <w:pStyle w:val="3"/>
      <w:lvlText w:val="%1.%2.%3.%4"/>
      <w:lvlJc w:val="left"/>
      <w:pPr>
        <w:tabs>
          <w:tab w:val="num" w:pos="2187"/>
        </w:tabs>
        <w:ind w:left="1844" w:hanging="73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1" w15:restartNumberingAfterBreak="0">
    <w:nsid w:val="049500CD"/>
    <w:multiLevelType w:val="hybridMultilevel"/>
    <w:tmpl w:val="BC4AD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379"/>
    <w:multiLevelType w:val="multilevel"/>
    <w:tmpl w:val="EED60E6C"/>
    <w:lvl w:ilvl="0">
      <w:start w:val="3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Arial" w:hAnsi="Arial" w:cs="Arial" w:hint="default"/>
        <w:i w:val="0"/>
        <w:sz w:val="2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hAnsi="Arial" w:cs="Arial" w:hint="default"/>
        <w:i w:val="0"/>
        <w:sz w:val="21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Arial" w:hAnsi="Arial" w:cs="Arial" w:hint="default"/>
        <w:i w:val="0"/>
        <w:sz w:val="2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Arial" w:hAnsi="Arial" w:cs="Arial" w:hint="default"/>
        <w:i w:val="0"/>
        <w:sz w:val="21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Arial" w:hAnsi="Arial" w:cs="Arial" w:hint="default"/>
        <w:i w:val="0"/>
        <w:sz w:val="2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Arial" w:hAnsi="Arial" w:cs="Arial" w:hint="default"/>
        <w:i w:val="0"/>
        <w:sz w:val="21"/>
      </w:rPr>
    </w:lvl>
  </w:abstractNum>
  <w:abstractNum w:abstractNumId="3" w15:restartNumberingAfterBreak="0">
    <w:nsid w:val="0A4C2D65"/>
    <w:multiLevelType w:val="multilevel"/>
    <w:tmpl w:val="A54CF4BC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8" w:hanging="1800"/>
      </w:pPr>
      <w:rPr>
        <w:rFonts w:hint="default"/>
      </w:rPr>
    </w:lvl>
  </w:abstractNum>
  <w:abstractNum w:abstractNumId="4" w15:restartNumberingAfterBreak="0">
    <w:nsid w:val="0AF03F60"/>
    <w:multiLevelType w:val="multilevel"/>
    <w:tmpl w:val="2C74B31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072002"/>
    <w:multiLevelType w:val="hybridMultilevel"/>
    <w:tmpl w:val="5DA039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F249D"/>
    <w:multiLevelType w:val="hybridMultilevel"/>
    <w:tmpl w:val="CCEE820C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 w15:restartNumberingAfterBreak="0">
    <w:nsid w:val="12B84B73"/>
    <w:multiLevelType w:val="multilevel"/>
    <w:tmpl w:val="65CA6F78"/>
    <w:name w:val="sk111"/>
    <w:lvl w:ilvl="0">
      <w:start w:val="1"/>
      <w:numFmt w:val="decimal"/>
      <w:lvlText w:val="%1)"/>
      <w:lvlJc w:val="left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"/>
      <w:lvlRestart w:val="1"/>
      <w:lvlText w:val="%1.%7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>
      <w:start w:val="1"/>
      <w:numFmt w:val="russianLower"/>
      <w:lvlText w:val="%9)"/>
      <w:lvlJc w:val="left"/>
      <w:pPr>
        <w:tabs>
          <w:tab w:val="num" w:pos="587"/>
        </w:tabs>
        <w:ind w:left="227" w:firstLine="0"/>
      </w:pPr>
      <w:rPr>
        <w:rFonts w:hint="default"/>
      </w:rPr>
    </w:lvl>
  </w:abstractNum>
  <w:abstractNum w:abstractNumId="8" w15:restartNumberingAfterBreak="0">
    <w:nsid w:val="16085B7A"/>
    <w:multiLevelType w:val="hybridMultilevel"/>
    <w:tmpl w:val="61C2B400"/>
    <w:lvl w:ilvl="0" w:tplc="586C8ED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162330"/>
    <w:multiLevelType w:val="multilevel"/>
    <w:tmpl w:val="312EFB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927FBD"/>
    <w:multiLevelType w:val="multilevel"/>
    <w:tmpl w:val="A54CF4BC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8" w:hanging="1800"/>
      </w:pPr>
      <w:rPr>
        <w:rFonts w:hint="default"/>
      </w:rPr>
    </w:lvl>
  </w:abstractNum>
  <w:abstractNum w:abstractNumId="11" w15:restartNumberingAfterBreak="0">
    <w:nsid w:val="1FE433BC"/>
    <w:multiLevelType w:val="multilevel"/>
    <w:tmpl w:val="5B96FA76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8" w:hanging="1800"/>
      </w:pPr>
      <w:rPr>
        <w:rFonts w:hint="default"/>
      </w:rPr>
    </w:lvl>
  </w:abstractNum>
  <w:abstractNum w:abstractNumId="12" w15:restartNumberingAfterBreak="0">
    <w:nsid w:val="2E98431B"/>
    <w:multiLevelType w:val="multilevel"/>
    <w:tmpl w:val="ABE61E3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3101BD0"/>
    <w:multiLevelType w:val="multilevel"/>
    <w:tmpl w:val="5B96FA76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8" w:hanging="1800"/>
      </w:pPr>
      <w:rPr>
        <w:rFonts w:hint="default"/>
      </w:rPr>
    </w:lvl>
  </w:abstractNum>
  <w:abstractNum w:abstractNumId="14" w15:restartNumberingAfterBreak="0">
    <w:nsid w:val="38472A93"/>
    <w:multiLevelType w:val="hybridMultilevel"/>
    <w:tmpl w:val="E9AE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A0FCB"/>
    <w:multiLevelType w:val="multilevel"/>
    <w:tmpl w:val="054A3648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8" w:hanging="1800"/>
      </w:pPr>
      <w:rPr>
        <w:rFonts w:hint="default"/>
      </w:rPr>
    </w:lvl>
  </w:abstractNum>
  <w:abstractNum w:abstractNumId="16" w15:restartNumberingAfterBreak="0">
    <w:nsid w:val="47E608DE"/>
    <w:multiLevelType w:val="multilevel"/>
    <w:tmpl w:val="7542E3D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4A5F5FAE"/>
    <w:multiLevelType w:val="multilevel"/>
    <w:tmpl w:val="0152EDE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4B264578"/>
    <w:multiLevelType w:val="multilevel"/>
    <w:tmpl w:val="545A531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C123E7"/>
    <w:multiLevelType w:val="multilevel"/>
    <w:tmpl w:val="A54CF4BC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8" w:hanging="1800"/>
      </w:pPr>
      <w:rPr>
        <w:rFonts w:hint="default"/>
      </w:rPr>
    </w:lvl>
  </w:abstractNum>
  <w:abstractNum w:abstractNumId="20" w15:restartNumberingAfterBreak="0">
    <w:nsid w:val="58F276FE"/>
    <w:multiLevelType w:val="multilevel"/>
    <w:tmpl w:val="724E80A0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1" w15:restartNumberingAfterBreak="0">
    <w:nsid w:val="5DCF1E46"/>
    <w:multiLevelType w:val="hybridMultilevel"/>
    <w:tmpl w:val="34AC09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A0848"/>
    <w:multiLevelType w:val="multilevel"/>
    <w:tmpl w:val="A05670D8"/>
    <w:lvl w:ilvl="0">
      <w:start w:val="1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90B24FB"/>
    <w:multiLevelType w:val="multilevel"/>
    <w:tmpl w:val="F154D424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746C1A87"/>
    <w:multiLevelType w:val="multilevel"/>
    <w:tmpl w:val="AE8C9B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780A7673"/>
    <w:multiLevelType w:val="multilevel"/>
    <w:tmpl w:val="4CA81E0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ECE7B97"/>
    <w:multiLevelType w:val="multilevel"/>
    <w:tmpl w:val="A54CF4BC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8" w:hanging="1800"/>
      </w:pPr>
      <w:rPr>
        <w:rFonts w:hint="default"/>
      </w:rPr>
    </w:lvl>
  </w:abstractNum>
  <w:abstractNum w:abstractNumId="27" w15:restartNumberingAfterBreak="0">
    <w:nsid w:val="7F4E380C"/>
    <w:multiLevelType w:val="multilevel"/>
    <w:tmpl w:val="D0829F7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27"/>
  </w:num>
  <w:num w:numId="5">
    <w:abstractNumId w:val="21"/>
  </w:num>
  <w:num w:numId="6">
    <w:abstractNumId w:val="23"/>
  </w:num>
  <w:num w:numId="7">
    <w:abstractNumId w:val="24"/>
  </w:num>
  <w:num w:numId="8">
    <w:abstractNumId w:val="5"/>
  </w:num>
  <w:num w:numId="9">
    <w:abstractNumId w:val="4"/>
  </w:num>
  <w:num w:numId="10">
    <w:abstractNumId w:val="1"/>
  </w:num>
  <w:num w:numId="11">
    <w:abstractNumId w:val="22"/>
  </w:num>
  <w:num w:numId="12">
    <w:abstractNumId w:val="14"/>
  </w:num>
  <w:num w:numId="13">
    <w:abstractNumId w:val="18"/>
  </w:num>
  <w:num w:numId="14">
    <w:abstractNumId w:val="16"/>
  </w:num>
  <w:num w:numId="15">
    <w:abstractNumId w:val="0"/>
  </w:num>
  <w:num w:numId="16">
    <w:abstractNumId w:val="8"/>
  </w:num>
  <w:num w:numId="17">
    <w:abstractNumId w:val="12"/>
  </w:num>
  <w:num w:numId="1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  <w:num w:numId="21">
    <w:abstractNumId w:val="25"/>
  </w:num>
  <w:num w:numId="22">
    <w:abstractNumId w:val="13"/>
  </w:num>
  <w:num w:numId="23">
    <w:abstractNumId w:val="11"/>
  </w:num>
  <w:num w:numId="24">
    <w:abstractNumId w:val="10"/>
  </w:num>
  <w:num w:numId="25">
    <w:abstractNumId w:val="3"/>
  </w:num>
  <w:num w:numId="26">
    <w:abstractNumId w:val="19"/>
  </w:num>
  <w:num w:numId="27">
    <w:abstractNumId w:val="2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50"/>
    <w:rsid w:val="00001A33"/>
    <w:rsid w:val="0000703D"/>
    <w:rsid w:val="00007169"/>
    <w:rsid w:val="00007361"/>
    <w:rsid w:val="00007AFE"/>
    <w:rsid w:val="00010002"/>
    <w:rsid w:val="000104FE"/>
    <w:rsid w:val="000110D9"/>
    <w:rsid w:val="0001217A"/>
    <w:rsid w:val="000139D7"/>
    <w:rsid w:val="00014543"/>
    <w:rsid w:val="00014929"/>
    <w:rsid w:val="000150F8"/>
    <w:rsid w:val="00015675"/>
    <w:rsid w:val="00015CFF"/>
    <w:rsid w:val="0002016C"/>
    <w:rsid w:val="00020749"/>
    <w:rsid w:val="00021325"/>
    <w:rsid w:val="00021D3C"/>
    <w:rsid w:val="0002600B"/>
    <w:rsid w:val="00030D03"/>
    <w:rsid w:val="00034483"/>
    <w:rsid w:val="00035BEC"/>
    <w:rsid w:val="00041944"/>
    <w:rsid w:val="00045E6E"/>
    <w:rsid w:val="00045F42"/>
    <w:rsid w:val="00053136"/>
    <w:rsid w:val="00055A24"/>
    <w:rsid w:val="0005764A"/>
    <w:rsid w:val="0006714E"/>
    <w:rsid w:val="0007148D"/>
    <w:rsid w:val="000813BA"/>
    <w:rsid w:val="000829BC"/>
    <w:rsid w:val="00082C2B"/>
    <w:rsid w:val="00085EF0"/>
    <w:rsid w:val="000907A4"/>
    <w:rsid w:val="00090BE1"/>
    <w:rsid w:val="000977B2"/>
    <w:rsid w:val="000A73D5"/>
    <w:rsid w:val="000B13E9"/>
    <w:rsid w:val="000B2CD2"/>
    <w:rsid w:val="000C0EF7"/>
    <w:rsid w:val="000C17D6"/>
    <w:rsid w:val="000C2A6E"/>
    <w:rsid w:val="000D22CD"/>
    <w:rsid w:val="000D5253"/>
    <w:rsid w:val="000D5D57"/>
    <w:rsid w:val="000D6265"/>
    <w:rsid w:val="000E048F"/>
    <w:rsid w:val="000E1C07"/>
    <w:rsid w:val="000E2687"/>
    <w:rsid w:val="000F34CD"/>
    <w:rsid w:val="000F4B5E"/>
    <w:rsid w:val="000F6D47"/>
    <w:rsid w:val="001033E9"/>
    <w:rsid w:val="00104F83"/>
    <w:rsid w:val="00106AA7"/>
    <w:rsid w:val="00110619"/>
    <w:rsid w:val="001110D2"/>
    <w:rsid w:val="00115999"/>
    <w:rsid w:val="001214CC"/>
    <w:rsid w:val="00121A30"/>
    <w:rsid w:val="0012346E"/>
    <w:rsid w:val="0013339E"/>
    <w:rsid w:val="00142A00"/>
    <w:rsid w:val="00145389"/>
    <w:rsid w:val="00145843"/>
    <w:rsid w:val="001471CC"/>
    <w:rsid w:val="00151606"/>
    <w:rsid w:val="00153F88"/>
    <w:rsid w:val="001564D8"/>
    <w:rsid w:val="001570BC"/>
    <w:rsid w:val="00160979"/>
    <w:rsid w:val="00161DA0"/>
    <w:rsid w:val="00162C2C"/>
    <w:rsid w:val="00165C76"/>
    <w:rsid w:val="00171033"/>
    <w:rsid w:val="00171508"/>
    <w:rsid w:val="00171604"/>
    <w:rsid w:val="00174969"/>
    <w:rsid w:val="00174C76"/>
    <w:rsid w:val="00181CED"/>
    <w:rsid w:val="00182E50"/>
    <w:rsid w:val="001832FA"/>
    <w:rsid w:val="00186866"/>
    <w:rsid w:val="00186B46"/>
    <w:rsid w:val="001942E3"/>
    <w:rsid w:val="0019477E"/>
    <w:rsid w:val="00194CF8"/>
    <w:rsid w:val="0019548B"/>
    <w:rsid w:val="001A5E58"/>
    <w:rsid w:val="001B07C4"/>
    <w:rsid w:val="001B2398"/>
    <w:rsid w:val="001B2811"/>
    <w:rsid w:val="001B51A3"/>
    <w:rsid w:val="001C4407"/>
    <w:rsid w:val="001D002E"/>
    <w:rsid w:val="001D0152"/>
    <w:rsid w:val="001D168C"/>
    <w:rsid w:val="001D5A04"/>
    <w:rsid w:val="001D622F"/>
    <w:rsid w:val="001D7429"/>
    <w:rsid w:val="001D7B27"/>
    <w:rsid w:val="001E4A40"/>
    <w:rsid w:val="001E4F7D"/>
    <w:rsid w:val="001E653E"/>
    <w:rsid w:val="001E6B93"/>
    <w:rsid w:val="001F0993"/>
    <w:rsid w:val="001F4702"/>
    <w:rsid w:val="001F57EB"/>
    <w:rsid w:val="001F688B"/>
    <w:rsid w:val="002000C7"/>
    <w:rsid w:val="0020278D"/>
    <w:rsid w:val="00203150"/>
    <w:rsid w:val="00204C56"/>
    <w:rsid w:val="00205A8E"/>
    <w:rsid w:val="00217F49"/>
    <w:rsid w:val="002209CC"/>
    <w:rsid w:val="00225D44"/>
    <w:rsid w:val="00231211"/>
    <w:rsid w:val="002331F2"/>
    <w:rsid w:val="00233E1F"/>
    <w:rsid w:val="0023653A"/>
    <w:rsid w:val="002365DB"/>
    <w:rsid w:val="002375AE"/>
    <w:rsid w:val="00240BC2"/>
    <w:rsid w:val="00240C67"/>
    <w:rsid w:val="00242B3E"/>
    <w:rsid w:val="00242EB9"/>
    <w:rsid w:val="00245CE1"/>
    <w:rsid w:val="002514E7"/>
    <w:rsid w:val="00251BB2"/>
    <w:rsid w:val="002528CD"/>
    <w:rsid w:val="00254BE4"/>
    <w:rsid w:val="00255638"/>
    <w:rsid w:val="00256898"/>
    <w:rsid w:val="0026071F"/>
    <w:rsid w:val="0026122D"/>
    <w:rsid w:val="00261E50"/>
    <w:rsid w:val="00263661"/>
    <w:rsid w:val="00264CC6"/>
    <w:rsid w:val="00264EC4"/>
    <w:rsid w:val="00265836"/>
    <w:rsid w:val="002667FA"/>
    <w:rsid w:val="00266E00"/>
    <w:rsid w:val="002701C0"/>
    <w:rsid w:val="0028475C"/>
    <w:rsid w:val="0028564A"/>
    <w:rsid w:val="00291856"/>
    <w:rsid w:val="00291B22"/>
    <w:rsid w:val="00291CF3"/>
    <w:rsid w:val="002A028C"/>
    <w:rsid w:val="002A36C9"/>
    <w:rsid w:val="002A415C"/>
    <w:rsid w:val="002A4C19"/>
    <w:rsid w:val="002A4FF1"/>
    <w:rsid w:val="002A6150"/>
    <w:rsid w:val="002B2DE1"/>
    <w:rsid w:val="002B3978"/>
    <w:rsid w:val="002C05B1"/>
    <w:rsid w:val="002C0ED0"/>
    <w:rsid w:val="002C2F15"/>
    <w:rsid w:val="002C3563"/>
    <w:rsid w:val="002C3708"/>
    <w:rsid w:val="002C4073"/>
    <w:rsid w:val="002C5636"/>
    <w:rsid w:val="002D021C"/>
    <w:rsid w:val="002D053B"/>
    <w:rsid w:val="002D4279"/>
    <w:rsid w:val="002D47B0"/>
    <w:rsid w:val="002E04D9"/>
    <w:rsid w:val="002E08D4"/>
    <w:rsid w:val="002E09C7"/>
    <w:rsid w:val="002E0CE2"/>
    <w:rsid w:val="002E1740"/>
    <w:rsid w:val="002E5F52"/>
    <w:rsid w:val="002F39AD"/>
    <w:rsid w:val="002F4B38"/>
    <w:rsid w:val="002F7F60"/>
    <w:rsid w:val="002F7FB5"/>
    <w:rsid w:val="003017FB"/>
    <w:rsid w:val="00301E56"/>
    <w:rsid w:val="003044AE"/>
    <w:rsid w:val="00304941"/>
    <w:rsid w:val="00305528"/>
    <w:rsid w:val="00307E3A"/>
    <w:rsid w:val="00311C9C"/>
    <w:rsid w:val="00311E85"/>
    <w:rsid w:val="00312CE6"/>
    <w:rsid w:val="0031346D"/>
    <w:rsid w:val="003166EC"/>
    <w:rsid w:val="00321C92"/>
    <w:rsid w:val="003253CC"/>
    <w:rsid w:val="00327123"/>
    <w:rsid w:val="00330C19"/>
    <w:rsid w:val="00331604"/>
    <w:rsid w:val="003317A5"/>
    <w:rsid w:val="0033201C"/>
    <w:rsid w:val="003323D2"/>
    <w:rsid w:val="00334F7A"/>
    <w:rsid w:val="00336936"/>
    <w:rsid w:val="003400F8"/>
    <w:rsid w:val="00342777"/>
    <w:rsid w:val="00344D6E"/>
    <w:rsid w:val="00345705"/>
    <w:rsid w:val="00345791"/>
    <w:rsid w:val="003476EF"/>
    <w:rsid w:val="00353E05"/>
    <w:rsid w:val="003554D3"/>
    <w:rsid w:val="00356CB1"/>
    <w:rsid w:val="003637E3"/>
    <w:rsid w:val="003651EF"/>
    <w:rsid w:val="003656EA"/>
    <w:rsid w:val="00365EDD"/>
    <w:rsid w:val="00370B02"/>
    <w:rsid w:val="00372925"/>
    <w:rsid w:val="00374735"/>
    <w:rsid w:val="00375C4B"/>
    <w:rsid w:val="00375FBF"/>
    <w:rsid w:val="00383EBA"/>
    <w:rsid w:val="003851B3"/>
    <w:rsid w:val="00385F2E"/>
    <w:rsid w:val="00391EA0"/>
    <w:rsid w:val="00393F70"/>
    <w:rsid w:val="00394E10"/>
    <w:rsid w:val="00394F13"/>
    <w:rsid w:val="00395972"/>
    <w:rsid w:val="003967AC"/>
    <w:rsid w:val="00397593"/>
    <w:rsid w:val="003A03F5"/>
    <w:rsid w:val="003A371C"/>
    <w:rsid w:val="003A7890"/>
    <w:rsid w:val="003B0AD4"/>
    <w:rsid w:val="003B3EF5"/>
    <w:rsid w:val="003B467A"/>
    <w:rsid w:val="003B50C4"/>
    <w:rsid w:val="003C033A"/>
    <w:rsid w:val="003C14B8"/>
    <w:rsid w:val="003C19DA"/>
    <w:rsid w:val="003C26C9"/>
    <w:rsid w:val="003C72F1"/>
    <w:rsid w:val="003D15F2"/>
    <w:rsid w:val="003D3D65"/>
    <w:rsid w:val="003D530C"/>
    <w:rsid w:val="003D5352"/>
    <w:rsid w:val="003D7DAA"/>
    <w:rsid w:val="003E1342"/>
    <w:rsid w:val="003E2932"/>
    <w:rsid w:val="003E2C6F"/>
    <w:rsid w:val="003E2E42"/>
    <w:rsid w:val="003F09AE"/>
    <w:rsid w:val="003F2082"/>
    <w:rsid w:val="003F2CC5"/>
    <w:rsid w:val="003F461B"/>
    <w:rsid w:val="004036D8"/>
    <w:rsid w:val="00403EB5"/>
    <w:rsid w:val="0040529B"/>
    <w:rsid w:val="00411C3A"/>
    <w:rsid w:val="004135C9"/>
    <w:rsid w:val="004203AF"/>
    <w:rsid w:val="00420444"/>
    <w:rsid w:val="00421CE1"/>
    <w:rsid w:val="004236B4"/>
    <w:rsid w:val="004276CD"/>
    <w:rsid w:val="00432117"/>
    <w:rsid w:val="004327DD"/>
    <w:rsid w:val="00441E3C"/>
    <w:rsid w:val="00443148"/>
    <w:rsid w:val="00445AD0"/>
    <w:rsid w:val="0044606C"/>
    <w:rsid w:val="004516A0"/>
    <w:rsid w:val="00455737"/>
    <w:rsid w:val="00455A0C"/>
    <w:rsid w:val="00456CB9"/>
    <w:rsid w:val="00456CEC"/>
    <w:rsid w:val="00457887"/>
    <w:rsid w:val="004605D5"/>
    <w:rsid w:val="00461053"/>
    <w:rsid w:val="0046119D"/>
    <w:rsid w:val="00464359"/>
    <w:rsid w:val="0046582A"/>
    <w:rsid w:val="00465ECA"/>
    <w:rsid w:val="004662CC"/>
    <w:rsid w:val="00471137"/>
    <w:rsid w:val="00471CA8"/>
    <w:rsid w:val="004720B9"/>
    <w:rsid w:val="00472697"/>
    <w:rsid w:val="0047282F"/>
    <w:rsid w:val="004730B8"/>
    <w:rsid w:val="00473792"/>
    <w:rsid w:val="00477F93"/>
    <w:rsid w:val="00480819"/>
    <w:rsid w:val="00481B78"/>
    <w:rsid w:val="004821AE"/>
    <w:rsid w:val="004825AC"/>
    <w:rsid w:val="004873E5"/>
    <w:rsid w:val="004901E5"/>
    <w:rsid w:val="004918A9"/>
    <w:rsid w:val="00495131"/>
    <w:rsid w:val="00495538"/>
    <w:rsid w:val="00496FD9"/>
    <w:rsid w:val="004A06F4"/>
    <w:rsid w:val="004A189F"/>
    <w:rsid w:val="004A44AF"/>
    <w:rsid w:val="004A58B0"/>
    <w:rsid w:val="004B3EC3"/>
    <w:rsid w:val="004B66FF"/>
    <w:rsid w:val="004B71DC"/>
    <w:rsid w:val="004C3387"/>
    <w:rsid w:val="004C398A"/>
    <w:rsid w:val="004C3FC5"/>
    <w:rsid w:val="004C5376"/>
    <w:rsid w:val="004D2CB1"/>
    <w:rsid w:val="004D3B91"/>
    <w:rsid w:val="004E0206"/>
    <w:rsid w:val="004E6966"/>
    <w:rsid w:val="004F095D"/>
    <w:rsid w:val="004F0F3F"/>
    <w:rsid w:val="004F12CA"/>
    <w:rsid w:val="004F69F7"/>
    <w:rsid w:val="005012DC"/>
    <w:rsid w:val="00503179"/>
    <w:rsid w:val="0050376C"/>
    <w:rsid w:val="00503818"/>
    <w:rsid w:val="0050720B"/>
    <w:rsid w:val="005113D2"/>
    <w:rsid w:val="005140F6"/>
    <w:rsid w:val="005221E1"/>
    <w:rsid w:val="00523F3E"/>
    <w:rsid w:val="0052497C"/>
    <w:rsid w:val="00527F0F"/>
    <w:rsid w:val="00532DA0"/>
    <w:rsid w:val="00534593"/>
    <w:rsid w:val="00535FBC"/>
    <w:rsid w:val="005360E2"/>
    <w:rsid w:val="00536B74"/>
    <w:rsid w:val="00537840"/>
    <w:rsid w:val="0054031D"/>
    <w:rsid w:val="00541C61"/>
    <w:rsid w:val="00544B32"/>
    <w:rsid w:val="005536FF"/>
    <w:rsid w:val="00555D59"/>
    <w:rsid w:val="00563E58"/>
    <w:rsid w:val="00566DAA"/>
    <w:rsid w:val="00570C44"/>
    <w:rsid w:val="005710F3"/>
    <w:rsid w:val="00572D59"/>
    <w:rsid w:val="00573A16"/>
    <w:rsid w:val="00573C97"/>
    <w:rsid w:val="00575C47"/>
    <w:rsid w:val="00576B02"/>
    <w:rsid w:val="005776A7"/>
    <w:rsid w:val="00581018"/>
    <w:rsid w:val="005815E9"/>
    <w:rsid w:val="00582507"/>
    <w:rsid w:val="00582948"/>
    <w:rsid w:val="00582EFC"/>
    <w:rsid w:val="005840A7"/>
    <w:rsid w:val="00585318"/>
    <w:rsid w:val="00586797"/>
    <w:rsid w:val="00591554"/>
    <w:rsid w:val="00591790"/>
    <w:rsid w:val="00591B87"/>
    <w:rsid w:val="005922C6"/>
    <w:rsid w:val="005931CC"/>
    <w:rsid w:val="00593BE4"/>
    <w:rsid w:val="00593E75"/>
    <w:rsid w:val="00594A74"/>
    <w:rsid w:val="00595E71"/>
    <w:rsid w:val="005A36C5"/>
    <w:rsid w:val="005B0B2D"/>
    <w:rsid w:val="005B6CD9"/>
    <w:rsid w:val="005C0305"/>
    <w:rsid w:val="005C0BEC"/>
    <w:rsid w:val="005C15E9"/>
    <w:rsid w:val="005C1718"/>
    <w:rsid w:val="005C3D8D"/>
    <w:rsid w:val="005C6A62"/>
    <w:rsid w:val="005D26B9"/>
    <w:rsid w:val="005D370C"/>
    <w:rsid w:val="005E07BB"/>
    <w:rsid w:val="005E15C5"/>
    <w:rsid w:val="005E3A56"/>
    <w:rsid w:val="005E64C0"/>
    <w:rsid w:val="005F0E62"/>
    <w:rsid w:val="005F240C"/>
    <w:rsid w:val="005F3459"/>
    <w:rsid w:val="005F3499"/>
    <w:rsid w:val="005F471D"/>
    <w:rsid w:val="005F4BFE"/>
    <w:rsid w:val="005F678B"/>
    <w:rsid w:val="005F75C1"/>
    <w:rsid w:val="00601849"/>
    <w:rsid w:val="006058C8"/>
    <w:rsid w:val="00605F8C"/>
    <w:rsid w:val="00610B9D"/>
    <w:rsid w:val="0061592D"/>
    <w:rsid w:val="00621441"/>
    <w:rsid w:val="00622096"/>
    <w:rsid w:val="00623283"/>
    <w:rsid w:val="00631114"/>
    <w:rsid w:val="00635427"/>
    <w:rsid w:val="00636088"/>
    <w:rsid w:val="00637FF2"/>
    <w:rsid w:val="006400E8"/>
    <w:rsid w:val="00640C17"/>
    <w:rsid w:val="006416B4"/>
    <w:rsid w:val="006442D0"/>
    <w:rsid w:val="00645D8A"/>
    <w:rsid w:val="00645DE6"/>
    <w:rsid w:val="00647EEF"/>
    <w:rsid w:val="0065187C"/>
    <w:rsid w:val="00652D62"/>
    <w:rsid w:val="006607E6"/>
    <w:rsid w:val="00662D66"/>
    <w:rsid w:val="0067028C"/>
    <w:rsid w:val="0067241E"/>
    <w:rsid w:val="006730C0"/>
    <w:rsid w:val="00690DC0"/>
    <w:rsid w:val="00691174"/>
    <w:rsid w:val="006937D4"/>
    <w:rsid w:val="006A3F75"/>
    <w:rsid w:val="006A5946"/>
    <w:rsid w:val="006A65F2"/>
    <w:rsid w:val="006B0612"/>
    <w:rsid w:val="006B1031"/>
    <w:rsid w:val="006B60DF"/>
    <w:rsid w:val="006B6C91"/>
    <w:rsid w:val="006C4B7F"/>
    <w:rsid w:val="006C7386"/>
    <w:rsid w:val="006C7B8B"/>
    <w:rsid w:val="006D0085"/>
    <w:rsid w:val="006D0804"/>
    <w:rsid w:val="006D4D15"/>
    <w:rsid w:val="006E2743"/>
    <w:rsid w:val="006E2977"/>
    <w:rsid w:val="006E6C32"/>
    <w:rsid w:val="006F28A0"/>
    <w:rsid w:val="006F2CDC"/>
    <w:rsid w:val="006F4048"/>
    <w:rsid w:val="00701B78"/>
    <w:rsid w:val="007028F6"/>
    <w:rsid w:val="00703747"/>
    <w:rsid w:val="00703762"/>
    <w:rsid w:val="0071059D"/>
    <w:rsid w:val="00712F0F"/>
    <w:rsid w:val="00715410"/>
    <w:rsid w:val="00716027"/>
    <w:rsid w:val="007163AA"/>
    <w:rsid w:val="007209CA"/>
    <w:rsid w:val="00722013"/>
    <w:rsid w:val="0072478B"/>
    <w:rsid w:val="0072568E"/>
    <w:rsid w:val="0072718A"/>
    <w:rsid w:val="0072770A"/>
    <w:rsid w:val="00731DE7"/>
    <w:rsid w:val="00731F0F"/>
    <w:rsid w:val="007423DF"/>
    <w:rsid w:val="0075074C"/>
    <w:rsid w:val="007526AC"/>
    <w:rsid w:val="00752834"/>
    <w:rsid w:val="00753E3C"/>
    <w:rsid w:val="0075697F"/>
    <w:rsid w:val="007574C9"/>
    <w:rsid w:val="00757F10"/>
    <w:rsid w:val="007623D8"/>
    <w:rsid w:val="007626D4"/>
    <w:rsid w:val="007710F5"/>
    <w:rsid w:val="00771261"/>
    <w:rsid w:val="007736A0"/>
    <w:rsid w:val="0077788B"/>
    <w:rsid w:val="007815EC"/>
    <w:rsid w:val="00781A33"/>
    <w:rsid w:val="00784906"/>
    <w:rsid w:val="007912A9"/>
    <w:rsid w:val="00791C99"/>
    <w:rsid w:val="00797B52"/>
    <w:rsid w:val="007A5076"/>
    <w:rsid w:val="007A5C8F"/>
    <w:rsid w:val="007A5EB8"/>
    <w:rsid w:val="007A6308"/>
    <w:rsid w:val="007A7451"/>
    <w:rsid w:val="007B2FAB"/>
    <w:rsid w:val="007B3CFB"/>
    <w:rsid w:val="007B5814"/>
    <w:rsid w:val="007B59BF"/>
    <w:rsid w:val="007B71BF"/>
    <w:rsid w:val="007C061D"/>
    <w:rsid w:val="007C6315"/>
    <w:rsid w:val="007C7B84"/>
    <w:rsid w:val="007D1C70"/>
    <w:rsid w:val="007D4900"/>
    <w:rsid w:val="007D4BD4"/>
    <w:rsid w:val="007D4D11"/>
    <w:rsid w:val="007D6EAC"/>
    <w:rsid w:val="007D7DA6"/>
    <w:rsid w:val="007E5FA6"/>
    <w:rsid w:val="007E7719"/>
    <w:rsid w:val="007F0D4B"/>
    <w:rsid w:val="007F5544"/>
    <w:rsid w:val="007F7BED"/>
    <w:rsid w:val="00801BCA"/>
    <w:rsid w:val="008024C5"/>
    <w:rsid w:val="008028DE"/>
    <w:rsid w:val="00803D44"/>
    <w:rsid w:val="00804087"/>
    <w:rsid w:val="008076D1"/>
    <w:rsid w:val="00807FA7"/>
    <w:rsid w:val="008107C0"/>
    <w:rsid w:val="00812B78"/>
    <w:rsid w:val="00813391"/>
    <w:rsid w:val="0081675F"/>
    <w:rsid w:val="00821414"/>
    <w:rsid w:val="008219A0"/>
    <w:rsid w:val="00821BAB"/>
    <w:rsid w:val="00822A99"/>
    <w:rsid w:val="00824B06"/>
    <w:rsid w:val="0082618B"/>
    <w:rsid w:val="008265D2"/>
    <w:rsid w:val="00827650"/>
    <w:rsid w:val="00827F1D"/>
    <w:rsid w:val="0083402B"/>
    <w:rsid w:val="0083798C"/>
    <w:rsid w:val="00840262"/>
    <w:rsid w:val="00842785"/>
    <w:rsid w:val="0084551F"/>
    <w:rsid w:val="00847355"/>
    <w:rsid w:val="0085153C"/>
    <w:rsid w:val="00852D63"/>
    <w:rsid w:val="00853DAD"/>
    <w:rsid w:val="00857D93"/>
    <w:rsid w:val="0086128D"/>
    <w:rsid w:val="00864F2C"/>
    <w:rsid w:val="00865993"/>
    <w:rsid w:val="0087063D"/>
    <w:rsid w:val="00870A4F"/>
    <w:rsid w:val="00871933"/>
    <w:rsid w:val="00872435"/>
    <w:rsid w:val="00872EAE"/>
    <w:rsid w:val="008734B8"/>
    <w:rsid w:val="00875CB3"/>
    <w:rsid w:val="008763B8"/>
    <w:rsid w:val="008776CA"/>
    <w:rsid w:val="0087791C"/>
    <w:rsid w:val="00877B6F"/>
    <w:rsid w:val="008834AA"/>
    <w:rsid w:val="008847C9"/>
    <w:rsid w:val="00885A49"/>
    <w:rsid w:val="008860E9"/>
    <w:rsid w:val="00892D9E"/>
    <w:rsid w:val="00893514"/>
    <w:rsid w:val="008A0DBA"/>
    <w:rsid w:val="008A0F69"/>
    <w:rsid w:val="008A177C"/>
    <w:rsid w:val="008A2589"/>
    <w:rsid w:val="008A59FF"/>
    <w:rsid w:val="008A6670"/>
    <w:rsid w:val="008B14C0"/>
    <w:rsid w:val="008B1B3D"/>
    <w:rsid w:val="008B22E3"/>
    <w:rsid w:val="008B25E2"/>
    <w:rsid w:val="008B2F04"/>
    <w:rsid w:val="008B324F"/>
    <w:rsid w:val="008B5DBF"/>
    <w:rsid w:val="008B61EF"/>
    <w:rsid w:val="008B6CCC"/>
    <w:rsid w:val="008C1030"/>
    <w:rsid w:val="008C2F99"/>
    <w:rsid w:val="008C3073"/>
    <w:rsid w:val="008C4527"/>
    <w:rsid w:val="008C5B97"/>
    <w:rsid w:val="008C5D78"/>
    <w:rsid w:val="008C61C4"/>
    <w:rsid w:val="008C633D"/>
    <w:rsid w:val="008C64C4"/>
    <w:rsid w:val="008C664C"/>
    <w:rsid w:val="008D0B71"/>
    <w:rsid w:val="008D17E7"/>
    <w:rsid w:val="008D2828"/>
    <w:rsid w:val="008D5136"/>
    <w:rsid w:val="008D68B4"/>
    <w:rsid w:val="008D7201"/>
    <w:rsid w:val="008E0C62"/>
    <w:rsid w:val="008E115D"/>
    <w:rsid w:val="008E264C"/>
    <w:rsid w:val="008E2A8A"/>
    <w:rsid w:val="008E4287"/>
    <w:rsid w:val="008E7577"/>
    <w:rsid w:val="008E7BD2"/>
    <w:rsid w:val="008E7BDC"/>
    <w:rsid w:val="008F4417"/>
    <w:rsid w:val="008F4BCF"/>
    <w:rsid w:val="008F78C3"/>
    <w:rsid w:val="00902815"/>
    <w:rsid w:val="00906496"/>
    <w:rsid w:val="00910DA8"/>
    <w:rsid w:val="00912E3A"/>
    <w:rsid w:val="00913EEE"/>
    <w:rsid w:val="009150D3"/>
    <w:rsid w:val="009155D6"/>
    <w:rsid w:val="00915616"/>
    <w:rsid w:val="009174AB"/>
    <w:rsid w:val="0092010F"/>
    <w:rsid w:val="00923D19"/>
    <w:rsid w:val="009252D4"/>
    <w:rsid w:val="00925963"/>
    <w:rsid w:val="009273DD"/>
    <w:rsid w:val="00931076"/>
    <w:rsid w:val="00935E9D"/>
    <w:rsid w:val="009367EC"/>
    <w:rsid w:val="00936E03"/>
    <w:rsid w:val="00940598"/>
    <w:rsid w:val="00940804"/>
    <w:rsid w:val="0094555C"/>
    <w:rsid w:val="00947872"/>
    <w:rsid w:val="00950FF7"/>
    <w:rsid w:val="00952313"/>
    <w:rsid w:val="00955DFF"/>
    <w:rsid w:val="00957B49"/>
    <w:rsid w:val="00960E38"/>
    <w:rsid w:val="009637BC"/>
    <w:rsid w:val="00964199"/>
    <w:rsid w:val="009653FA"/>
    <w:rsid w:val="00967212"/>
    <w:rsid w:val="009677DE"/>
    <w:rsid w:val="00973D5B"/>
    <w:rsid w:val="00975073"/>
    <w:rsid w:val="0097609D"/>
    <w:rsid w:val="00976F90"/>
    <w:rsid w:val="009811C5"/>
    <w:rsid w:val="00981383"/>
    <w:rsid w:val="009813ED"/>
    <w:rsid w:val="00981C22"/>
    <w:rsid w:val="0098296D"/>
    <w:rsid w:val="00982AAF"/>
    <w:rsid w:val="0098487B"/>
    <w:rsid w:val="00986989"/>
    <w:rsid w:val="009871A3"/>
    <w:rsid w:val="00990709"/>
    <w:rsid w:val="00992E27"/>
    <w:rsid w:val="00992F6B"/>
    <w:rsid w:val="00993650"/>
    <w:rsid w:val="00994DAD"/>
    <w:rsid w:val="009967CB"/>
    <w:rsid w:val="00997ADE"/>
    <w:rsid w:val="009A09C7"/>
    <w:rsid w:val="009A4EE0"/>
    <w:rsid w:val="009A5E49"/>
    <w:rsid w:val="009A6409"/>
    <w:rsid w:val="009A6C71"/>
    <w:rsid w:val="009A7515"/>
    <w:rsid w:val="009B54EE"/>
    <w:rsid w:val="009B5861"/>
    <w:rsid w:val="009B66C8"/>
    <w:rsid w:val="009B7A76"/>
    <w:rsid w:val="009B7F46"/>
    <w:rsid w:val="009C208A"/>
    <w:rsid w:val="009D09A7"/>
    <w:rsid w:val="009D17E2"/>
    <w:rsid w:val="009D2617"/>
    <w:rsid w:val="009E063F"/>
    <w:rsid w:val="009E4136"/>
    <w:rsid w:val="009E6FCC"/>
    <w:rsid w:val="009F1AF7"/>
    <w:rsid w:val="009F1BF0"/>
    <w:rsid w:val="009F2495"/>
    <w:rsid w:val="009F37F2"/>
    <w:rsid w:val="009F41D3"/>
    <w:rsid w:val="009F42A4"/>
    <w:rsid w:val="00A01903"/>
    <w:rsid w:val="00A04134"/>
    <w:rsid w:val="00A0508A"/>
    <w:rsid w:val="00A11E7D"/>
    <w:rsid w:val="00A133B5"/>
    <w:rsid w:val="00A13677"/>
    <w:rsid w:val="00A13964"/>
    <w:rsid w:val="00A14078"/>
    <w:rsid w:val="00A16CC6"/>
    <w:rsid w:val="00A179A3"/>
    <w:rsid w:val="00A24E60"/>
    <w:rsid w:val="00A2571C"/>
    <w:rsid w:val="00A27183"/>
    <w:rsid w:val="00A274BB"/>
    <w:rsid w:val="00A27D0B"/>
    <w:rsid w:val="00A311D6"/>
    <w:rsid w:val="00A32878"/>
    <w:rsid w:val="00A32EFE"/>
    <w:rsid w:val="00A37625"/>
    <w:rsid w:val="00A40A6C"/>
    <w:rsid w:val="00A418C8"/>
    <w:rsid w:val="00A42B9E"/>
    <w:rsid w:val="00A44524"/>
    <w:rsid w:val="00A45FBB"/>
    <w:rsid w:val="00A50180"/>
    <w:rsid w:val="00A522E8"/>
    <w:rsid w:val="00A5699B"/>
    <w:rsid w:val="00A57125"/>
    <w:rsid w:val="00A60A7B"/>
    <w:rsid w:val="00A63016"/>
    <w:rsid w:val="00A63878"/>
    <w:rsid w:val="00A659B5"/>
    <w:rsid w:val="00A72410"/>
    <w:rsid w:val="00A73DAC"/>
    <w:rsid w:val="00A74F70"/>
    <w:rsid w:val="00A74FD4"/>
    <w:rsid w:val="00A80ED6"/>
    <w:rsid w:val="00A81DDB"/>
    <w:rsid w:val="00A8214F"/>
    <w:rsid w:val="00A82A5A"/>
    <w:rsid w:val="00A83E4B"/>
    <w:rsid w:val="00A84AE0"/>
    <w:rsid w:val="00A87549"/>
    <w:rsid w:val="00A8769B"/>
    <w:rsid w:val="00A87E50"/>
    <w:rsid w:val="00AA2ACD"/>
    <w:rsid w:val="00AA42A7"/>
    <w:rsid w:val="00AA4B64"/>
    <w:rsid w:val="00AA4E24"/>
    <w:rsid w:val="00AA5172"/>
    <w:rsid w:val="00AB69BA"/>
    <w:rsid w:val="00AB7AC0"/>
    <w:rsid w:val="00AB7D07"/>
    <w:rsid w:val="00AC0D70"/>
    <w:rsid w:val="00AC1BC8"/>
    <w:rsid w:val="00AC240A"/>
    <w:rsid w:val="00AC28E7"/>
    <w:rsid w:val="00AC46AB"/>
    <w:rsid w:val="00AD1AED"/>
    <w:rsid w:val="00AD25BC"/>
    <w:rsid w:val="00AD75B5"/>
    <w:rsid w:val="00AE0425"/>
    <w:rsid w:val="00AE1867"/>
    <w:rsid w:val="00AE1C1C"/>
    <w:rsid w:val="00AE2392"/>
    <w:rsid w:val="00AE5485"/>
    <w:rsid w:val="00AE5965"/>
    <w:rsid w:val="00AE5E50"/>
    <w:rsid w:val="00AF0CBC"/>
    <w:rsid w:val="00AF12A7"/>
    <w:rsid w:val="00AF19CD"/>
    <w:rsid w:val="00AF3CEF"/>
    <w:rsid w:val="00AF6651"/>
    <w:rsid w:val="00B0135B"/>
    <w:rsid w:val="00B019BB"/>
    <w:rsid w:val="00B03A57"/>
    <w:rsid w:val="00B107BC"/>
    <w:rsid w:val="00B10B3C"/>
    <w:rsid w:val="00B1365A"/>
    <w:rsid w:val="00B143F4"/>
    <w:rsid w:val="00B14593"/>
    <w:rsid w:val="00B15CFB"/>
    <w:rsid w:val="00B163F3"/>
    <w:rsid w:val="00B1646D"/>
    <w:rsid w:val="00B16D44"/>
    <w:rsid w:val="00B2107A"/>
    <w:rsid w:val="00B21644"/>
    <w:rsid w:val="00B218A0"/>
    <w:rsid w:val="00B226EA"/>
    <w:rsid w:val="00B2275A"/>
    <w:rsid w:val="00B24C96"/>
    <w:rsid w:val="00B25BFC"/>
    <w:rsid w:val="00B27190"/>
    <w:rsid w:val="00B31B0C"/>
    <w:rsid w:val="00B344B0"/>
    <w:rsid w:val="00B3692E"/>
    <w:rsid w:val="00B40C9D"/>
    <w:rsid w:val="00B41EEB"/>
    <w:rsid w:val="00B4634A"/>
    <w:rsid w:val="00B4756B"/>
    <w:rsid w:val="00B516F3"/>
    <w:rsid w:val="00B52DBA"/>
    <w:rsid w:val="00B52DD6"/>
    <w:rsid w:val="00B57299"/>
    <w:rsid w:val="00B575F0"/>
    <w:rsid w:val="00B60B0A"/>
    <w:rsid w:val="00B60C08"/>
    <w:rsid w:val="00B633B9"/>
    <w:rsid w:val="00B636CD"/>
    <w:rsid w:val="00B63E5C"/>
    <w:rsid w:val="00B65D57"/>
    <w:rsid w:val="00B67315"/>
    <w:rsid w:val="00B710C8"/>
    <w:rsid w:val="00B73621"/>
    <w:rsid w:val="00B73F7F"/>
    <w:rsid w:val="00B74A3D"/>
    <w:rsid w:val="00B74FEB"/>
    <w:rsid w:val="00B75408"/>
    <w:rsid w:val="00B80DB5"/>
    <w:rsid w:val="00B8100E"/>
    <w:rsid w:val="00B811F6"/>
    <w:rsid w:val="00B836EF"/>
    <w:rsid w:val="00B843FA"/>
    <w:rsid w:val="00B86448"/>
    <w:rsid w:val="00B94143"/>
    <w:rsid w:val="00B9508C"/>
    <w:rsid w:val="00B95EDC"/>
    <w:rsid w:val="00B96A66"/>
    <w:rsid w:val="00B96E4E"/>
    <w:rsid w:val="00B97ADE"/>
    <w:rsid w:val="00BA06EB"/>
    <w:rsid w:val="00BA1E12"/>
    <w:rsid w:val="00BA2354"/>
    <w:rsid w:val="00BA3663"/>
    <w:rsid w:val="00BA619D"/>
    <w:rsid w:val="00BB1044"/>
    <w:rsid w:val="00BB2773"/>
    <w:rsid w:val="00BB2808"/>
    <w:rsid w:val="00BB3AAF"/>
    <w:rsid w:val="00BB4CCC"/>
    <w:rsid w:val="00BB6407"/>
    <w:rsid w:val="00BC1ABA"/>
    <w:rsid w:val="00BC1E5A"/>
    <w:rsid w:val="00BC232F"/>
    <w:rsid w:val="00BC4BAD"/>
    <w:rsid w:val="00BC75B0"/>
    <w:rsid w:val="00BD0EB8"/>
    <w:rsid w:val="00BD1358"/>
    <w:rsid w:val="00BD39AF"/>
    <w:rsid w:val="00BD4636"/>
    <w:rsid w:val="00BE33F8"/>
    <w:rsid w:val="00BE39BC"/>
    <w:rsid w:val="00BE5557"/>
    <w:rsid w:val="00BF06D6"/>
    <w:rsid w:val="00BF2989"/>
    <w:rsid w:val="00BF35C4"/>
    <w:rsid w:val="00BF6005"/>
    <w:rsid w:val="00BF6D6C"/>
    <w:rsid w:val="00BF709A"/>
    <w:rsid w:val="00BF78D9"/>
    <w:rsid w:val="00BF79A4"/>
    <w:rsid w:val="00C00074"/>
    <w:rsid w:val="00C007D9"/>
    <w:rsid w:val="00C01447"/>
    <w:rsid w:val="00C04B91"/>
    <w:rsid w:val="00C060FA"/>
    <w:rsid w:val="00C144EE"/>
    <w:rsid w:val="00C148CE"/>
    <w:rsid w:val="00C14F85"/>
    <w:rsid w:val="00C15069"/>
    <w:rsid w:val="00C164EB"/>
    <w:rsid w:val="00C17976"/>
    <w:rsid w:val="00C2014C"/>
    <w:rsid w:val="00C20BFF"/>
    <w:rsid w:val="00C24FC1"/>
    <w:rsid w:val="00C254E7"/>
    <w:rsid w:val="00C32448"/>
    <w:rsid w:val="00C3383B"/>
    <w:rsid w:val="00C406B2"/>
    <w:rsid w:val="00C41F3C"/>
    <w:rsid w:val="00C42D38"/>
    <w:rsid w:val="00C43671"/>
    <w:rsid w:val="00C44A7F"/>
    <w:rsid w:val="00C44FE2"/>
    <w:rsid w:val="00C45846"/>
    <w:rsid w:val="00C4612B"/>
    <w:rsid w:val="00C516E5"/>
    <w:rsid w:val="00C52034"/>
    <w:rsid w:val="00C548F3"/>
    <w:rsid w:val="00C54AE5"/>
    <w:rsid w:val="00C54DF2"/>
    <w:rsid w:val="00C561ED"/>
    <w:rsid w:val="00C57D00"/>
    <w:rsid w:val="00C600B7"/>
    <w:rsid w:val="00C624DF"/>
    <w:rsid w:val="00C6269A"/>
    <w:rsid w:val="00C62FAF"/>
    <w:rsid w:val="00C65028"/>
    <w:rsid w:val="00C65801"/>
    <w:rsid w:val="00C66315"/>
    <w:rsid w:val="00C66898"/>
    <w:rsid w:val="00C67273"/>
    <w:rsid w:val="00C67A37"/>
    <w:rsid w:val="00C70384"/>
    <w:rsid w:val="00C709B8"/>
    <w:rsid w:val="00C725B7"/>
    <w:rsid w:val="00C769C4"/>
    <w:rsid w:val="00C8004D"/>
    <w:rsid w:val="00C8160C"/>
    <w:rsid w:val="00C81875"/>
    <w:rsid w:val="00C85EE0"/>
    <w:rsid w:val="00C86A65"/>
    <w:rsid w:val="00C87027"/>
    <w:rsid w:val="00C91A50"/>
    <w:rsid w:val="00C9253B"/>
    <w:rsid w:val="00C944A6"/>
    <w:rsid w:val="00C94F04"/>
    <w:rsid w:val="00C95F58"/>
    <w:rsid w:val="00C9637F"/>
    <w:rsid w:val="00C97116"/>
    <w:rsid w:val="00C97A9B"/>
    <w:rsid w:val="00CA09F4"/>
    <w:rsid w:val="00CA0E40"/>
    <w:rsid w:val="00CA2372"/>
    <w:rsid w:val="00CA2EDC"/>
    <w:rsid w:val="00CB00DB"/>
    <w:rsid w:val="00CB13C2"/>
    <w:rsid w:val="00CB5443"/>
    <w:rsid w:val="00CB688B"/>
    <w:rsid w:val="00CC0715"/>
    <w:rsid w:val="00CC6064"/>
    <w:rsid w:val="00CC7804"/>
    <w:rsid w:val="00CD18F1"/>
    <w:rsid w:val="00CD283D"/>
    <w:rsid w:val="00CD4FD1"/>
    <w:rsid w:val="00CD564B"/>
    <w:rsid w:val="00CD6FA0"/>
    <w:rsid w:val="00CE243C"/>
    <w:rsid w:val="00CE50F7"/>
    <w:rsid w:val="00CF0F70"/>
    <w:rsid w:val="00CF413A"/>
    <w:rsid w:val="00D01F5C"/>
    <w:rsid w:val="00D02A3F"/>
    <w:rsid w:val="00D02B58"/>
    <w:rsid w:val="00D053D8"/>
    <w:rsid w:val="00D05661"/>
    <w:rsid w:val="00D05D20"/>
    <w:rsid w:val="00D163EE"/>
    <w:rsid w:val="00D16A08"/>
    <w:rsid w:val="00D20668"/>
    <w:rsid w:val="00D24166"/>
    <w:rsid w:val="00D25F63"/>
    <w:rsid w:val="00D279A8"/>
    <w:rsid w:val="00D3027D"/>
    <w:rsid w:val="00D30860"/>
    <w:rsid w:val="00D323C5"/>
    <w:rsid w:val="00D333CF"/>
    <w:rsid w:val="00D334BB"/>
    <w:rsid w:val="00D33E9E"/>
    <w:rsid w:val="00D3525F"/>
    <w:rsid w:val="00D50697"/>
    <w:rsid w:val="00D54CC5"/>
    <w:rsid w:val="00D553F2"/>
    <w:rsid w:val="00D6249D"/>
    <w:rsid w:val="00D63989"/>
    <w:rsid w:val="00D664AD"/>
    <w:rsid w:val="00D670A7"/>
    <w:rsid w:val="00D675E6"/>
    <w:rsid w:val="00D70496"/>
    <w:rsid w:val="00D70D7A"/>
    <w:rsid w:val="00D71996"/>
    <w:rsid w:val="00D71B8F"/>
    <w:rsid w:val="00D7415E"/>
    <w:rsid w:val="00D856A5"/>
    <w:rsid w:val="00D92E70"/>
    <w:rsid w:val="00D93D25"/>
    <w:rsid w:val="00D959AC"/>
    <w:rsid w:val="00D95A09"/>
    <w:rsid w:val="00D97CD1"/>
    <w:rsid w:val="00DA0CC0"/>
    <w:rsid w:val="00DA289D"/>
    <w:rsid w:val="00DA67AC"/>
    <w:rsid w:val="00DA7A72"/>
    <w:rsid w:val="00DB098B"/>
    <w:rsid w:val="00DB62DB"/>
    <w:rsid w:val="00DB6B79"/>
    <w:rsid w:val="00DB71F2"/>
    <w:rsid w:val="00DB7263"/>
    <w:rsid w:val="00DC1E27"/>
    <w:rsid w:val="00DC27AA"/>
    <w:rsid w:val="00DC4A61"/>
    <w:rsid w:val="00DC5AAB"/>
    <w:rsid w:val="00DC651F"/>
    <w:rsid w:val="00DD4EC6"/>
    <w:rsid w:val="00DD79F2"/>
    <w:rsid w:val="00DE313D"/>
    <w:rsid w:val="00DE3DE1"/>
    <w:rsid w:val="00DE4F05"/>
    <w:rsid w:val="00DE6F87"/>
    <w:rsid w:val="00DE707D"/>
    <w:rsid w:val="00DE723B"/>
    <w:rsid w:val="00DF0B39"/>
    <w:rsid w:val="00DF1E77"/>
    <w:rsid w:val="00DF3E26"/>
    <w:rsid w:val="00DF4E9E"/>
    <w:rsid w:val="00DF5389"/>
    <w:rsid w:val="00E01404"/>
    <w:rsid w:val="00E021E3"/>
    <w:rsid w:val="00E02737"/>
    <w:rsid w:val="00E05737"/>
    <w:rsid w:val="00E12544"/>
    <w:rsid w:val="00E15A68"/>
    <w:rsid w:val="00E20E2A"/>
    <w:rsid w:val="00E22689"/>
    <w:rsid w:val="00E23497"/>
    <w:rsid w:val="00E23625"/>
    <w:rsid w:val="00E24ABF"/>
    <w:rsid w:val="00E312E5"/>
    <w:rsid w:val="00E32159"/>
    <w:rsid w:val="00E36266"/>
    <w:rsid w:val="00E40A5B"/>
    <w:rsid w:val="00E40E1B"/>
    <w:rsid w:val="00E412F4"/>
    <w:rsid w:val="00E446C1"/>
    <w:rsid w:val="00E45475"/>
    <w:rsid w:val="00E457D1"/>
    <w:rsid w:val="00E45A7D"/>
    <w:rsid w:val="00E45EED"/>
    <w:rsid w:val="00E501BD"/>
    <w:rsid w:val="00E50566"/>
    <w:rsid w:val="00E52711"/>
    <w:rsid w:val="00E52D26"/>
    <w:rsid w:val="00E5494E"/>
    <w:rsid w:val="00E63112"/>
    <w:rsid w:val="00E638BE"/>
    <w:rsid w:val="00E63A27"/>
    <w:rsid w:val="00E710F4"/>
    <w:rsid w:val="00E77D4D"/>
    <w:rsid w:val="00E80669"/>
    <w:rsid w:val="00E81B6C"/>
    <w:rsid w:val="00E85D7E"/>
    <w:rsid w:val="00E86D87"/>
    <w:rsid w:val="00E92A9C"/>
    <w:rsid w:val="00E967A4"/>
    <w:rsid w:val="00E969D3"/>
    <w:rsid w:val="00E97F42"/>
    <w:rsid w:val="00EA178E"/>
    <w:rsid w:val="00EA2E88"/>
    <w:rsid w:val="00EA3363"/>
    <w:rsid w:val="00EA7DAF"/>
    <w:rsid w:val="00EB103E"/>
    <w:rsid w:val="00EB1A63"/>
    <w:rsid w:val="00EB7470"/>
    <w:rsid w:val="00EC0A47"/>
    <w:rsid w:val="00EC1D70"/>
    <w:rsid w:val="00EC511E"/>
    <w:rsid w:val="00EC51DB"/>
    <w:rsid w:val="00EC5864"/>
    <w:rsid w:val="00EC6121"/>
    <w:rsid w:val="00ED0325"/>
    <w:rsid w:val="00ED088A"/>
    <w:rsid w:val="00ED1827"/>
    <w:rsid w:val="00ED20B5"/>
    <w:rsid w:val="00ED2ED7"/>
    <w:rsid w:val="00ED3A8E"/>
    <w:rsid w:val="00ED6CFC"/>
    <w:rsid w:val="00ED6D7C"/>
    <w:rsid w:val="00EE0BD2"/>
    <w:rsid w:val="00EE4F07"/>
    <w:rsid w:val="00EE5404"/>
    <w:rsid w:val="00EE7F4D"/>
    <w:rsid w:val="00F00009"/>
    <w:rsid w:val="00F002FA"/>
    <w:rsid w:val="00F02312"/>
    <w:rsid w:val="00F03813"/>
    <w:rsid w:val="00F066E9"/>
    <w:rsid w:val="00F06E8F"/>
    <w:rsid w:val="00F10B7E"/>
    <w:rsid w:val="00F13807"/>
    <w:rsid w:val="00F13BD8"/>
    <w:rsid w:val="00F159D0"/>
    <w:rsid w:val="00F16468"/>
    <w:rsid w:val="00F16738"/>
    <w:rsid w:val="00F249E9"/>
    <w:rsid w:val="00F251AA"/>
    <w:rsid w:val="00F25AFB"/>
    <w:rsid w:val="00F31E26"/>
    <w:rsid w:val="00F3391E"/>
    <w:rsid w:val="00F34F52"/>
    <w:rsid w:val="00F35565"/>
    <w:rsid w:val="00F35D56"/>
    <w:rsid w:val="00F4051B"/>
    <w:rsid w:val="00F42302"/>
    <w:rsid w:val="00F44C3D"/>
    <w:rsid w:val="00F502B0"/>
    <w:rsid w:val="00F50B98"/>
    <w:rsid w:val="00F52C9F"/>
    <w:rsid w:val="00F537EF"/>
    <w:rsid w:val="00F53B82"/>
    <w:rsid w:val="00F63F89"/>
    <w:rsid w:val="00F64A9F"/>
    <w:rsid w:val="00F659F8"/>
    <w:rsid w:val="00F71D22"/>
    <w:rsid w:val="00F72903"/>
    <w:rsid w:val="00F73754"/>
    <w:rsid w:val="00F75D13"/>
    <w:rsid w:val="00F80774"/>
    <w:rsid w:val="00F80DAD"/>
    <w:rsid w:val="00F81AD2"/>
    <w:rsid w:val="00F82027"/>
    <w:rsid w:val="00F84A01"/>
    <w:rsid w:val="00F84D76"/>
    <w:rsid w:val="00F87ADB"/>
    <w:rsid w:val="00F90AA8"/>
    <w:rsid w:val="00F95888"/>
    <w:rsid w:val="00F96659"/>
    <w:rsid w:val="00F96990"/>
    <w:rsid w:val="00FA187A"/>
    <w:rsid w:val="00FA237C"/>
    <w:rsid w:val="00FA5104"/>
    <w:rsid w:val="00FB2778"/>
    <w:rsid w:val="00FB3691"/>
    <w:rsid w:val="00FB40B6"/>
    <w:rsid w:val="00FB69D2"/>
    <w:rsid w:val="00FB6EFB"/>
    <w:rsid w:val="00FB7267"/>
    <w:rsid w:val="00FB789F"/>
    <w:rsid w:val="00FC064B"/>
    <w:rsid w:val="00FC3E40"/>
    <w:rsid w:val="00FD7307"/>
    <w:rsid w:val="00FE14C6"/>
    <w:rsid w:val="00FE1616"/>
    <w:rsid w:val="00FE23B6"/>
    <w:rsid w:val="00FE34E4"/>
    <w:rsid w:val="00FE3765"/>
    <w:rsid w:val="00FF38D3"/>
    <w:rsid w:val="00FF40E5"/>
    <w:rsid w:val="00FF6758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05DCBF87-745B-4328-8779-C668EBFD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50"/>
    <w:rPr>
      <w:sz w:val="24"/>
      <w:szCs w:val="24"/>
    </w:rPr>
  </w:style>
  <w:style w:type="paragraph" w:styleId="1">
    <w:name w:val="heading 1"/>
    <w:basedOn w:val="a"/>
    <w:next w:val="2"/>
    <w:link w:val="10"/>
    <w:qFormat/>
    <w:rsid w:val="00A27D0B"/>
    <w:pPr>
      <w:keepNext/>
      <w:keepLines/>
      <w:widowControl w:val="0"/>
      <w:numPr>
        <w:numId w:val="15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28"/>
      <w:sz w:val="28"/>
    </w:rPr>
  </w:style>
  <w:style w:type="paragraph" w:styleId="2">
    <w:name w:val="heading 2"/>
    <w:basedOn w:val="a"/>
    <w:link w:val="21"/>
    <w:qFormat/>
    <w:rsid w:val="00A27D0B"/>
    <w:pPr>
      <w:widowControl w:val="0"/>
      <w:numPr>
        <w:ilvl w:val="1"/>
        <w:numId w:val="15"/>
      </w:numPr>
      <w:tabs>
        <w:tab w:val="clear" w:pos="1844"/>
        <w:tab w:val="num" w:pos="710"/>
      </w:tabs>
      <w:overflowPunct w:val="0"/>
      <w:autoSpaceDE w:val="0"/>
      <w:autoSpaceDN w:val="0"/>
      <w:adjustRightInd w:val="0"/>
      <w:spacing w:before="120"/>
      <w:ind w:left="710"/>
      <w:jc w:val="both"/>
      <w:textAlignment w:val="baseline"/>
      <w:outlineLvl w:val="1"/>
    </w:pPr>
    <w:rPr>
      <w:b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A27D0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27D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7D0B"/>
    <w:pPr>
      <w:widowControl w:val="0"/>
      <w:numPr>
        <w:ilvl w:val="4"/>
        <w:numId w:val="15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27D0B"/>
    <w:pPr>
      <w:widowControl w:val="0"/>
      <w:numPr>
        <w:ilvl w:val="5"/>
        <w:numId w:val="15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27D0B"/>
    <w:pPr>
      <w:widowControl w:val="0"/>
      <w:numPr>
        <w:ilvl w:val="6"/>
        <w:numId w:val="15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A27D0B"/>
    <w:pPr>
      <w:widowControl w:val="0"/>
      <w:numPr>
        <w:ilvl w:val="7"/>
        <w:numId w:val="15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A27D0B"/>
    <w:pPr>
      <w:widowControl w:val="0"/>
      <w:numPr>
        <w:ilvl w:val="8"/>
        <w:numId w:val="15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8">
    <w:name w:val="s08 Список а)"/>
    <w:basedOn w:val="a"/>
    <w:rsid w:val="007B59BF"/>
    <w:pPr>
      <w:numPr>
        <w:ilvl w:val="4"/>
        <w:numId w:val="1"/>
      </w:numPr>
      <w:tabs>
        <w:tab w:val="left" w:pos="1134"/>
      </w:tabs>
      <w:spacing w:before="60"/>
      <w:jc w:val="both"/>
      <w:outlineLvl w:val="4"/>
    </w:pPr>
    <w:rPr>
      <w:bCs/>
      <w:szCs w:val="20"/>
    </w:rPr>
  </w:style>
  <w:style w:type="paragraph" w:styleId="a3">
    <w:name w:val="header"/>
    <w:basedOn w:val="a"/>
    <w:link w:val="a4"/>
    <w:uiPriority w:val="99"/>
    <w:rsid w:val="00321C9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321C9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DC5AAB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F50B98"/>
  </w:style>
  <w:style w:type="character" w:customStyle="1" w:styleId="a6">
    <w:name w:val="Нижний колонтитул Знак"/>
    <w:link w:val="a5"/>
    <w:uiPriority w:val="99"/>
    <w:rsid w:val="00A40A6C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344D6E"/>
    <w:rPr>
      <w:sz w:val="24"/>
      <w:szCs w:val="24"/>
    </w:rPr>
  </w:style>
  <w:style w:type="paragraph" w:styleId="a9">
    <w:name w:val="Body Text Indent"/>
    <w:basedOn w:val="a"/>
    <w:link w:val="aa"/>
    <w:rsid w:val="002E08D4"/>
    <w:pPr>
      <w:ind w:firstLine="567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rsid w:val="002E08D4"/>
    <w:rPr>
      <w:sz w:val="24"/>
    </w:rPr>
  </w:style>
  <w:style w:type="paragraph" w:customStyle="1" w:styleId="ConsPlusNormal">
    <w:name w:val="ConsPlusNormal"/>
    <w:basedOn w:val="a"/>
    <w:rsid w:val="002E08D4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E1254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D02A3F"/>
    <w:rPr>
      <w:color w:val="0563C1"/>
      <w:u w:val="single"/>
    </w:rPr>
  </w:style>
  <w:style w:type="paragraph" w:styleId="ad">
    <w:name w:val="No Spacing"/>
    <w:uiPriority w:val="1"/>
    <w:qFormat/>
    <w:rsid w:val="002D47B0"/>
    <w:rPr>
      <w:rFonts w:ascii="Calibri" w:hAnsi="Calibri"/>
      <w:sz w:val="22"/>
      <w:szCs w:val="22"/>
    </w:rPr>
  </w:style>
  <w:style w:type="paragraph" w:customStyle="1" w:styleId="Text">
    <w:name w:val="Text"/>
    <w:basedOn w:val="a"/>
    <w:rsid w:val="00F81AD2"/>
    <w:pPr>
      <w:spacing w:after="240"/>
      <w:jc w:val="both"/>
    </w:pPr>
    <w:rPr>
      <w:rFonts w:eastAsia="Calibri"/>
      <w:lang w:eastAsia="en-US"/>
    </w:rPr>
  </w:style>
  <w:style w:type="paragraph" w:styleId="ae">
    <w:name w:val="Body Text"/>
    <w:basedOn w:val="a"/>
    <w:link w:val="af"/>
    <w:rsid w:val="00C65028"/>
    <w:pPr>
      <w:spacing w:after="120"/>
    </w:pPr>
  </w:style>
  <w:style w:type="character" w:customStyle="1" w:styleId="af">
    <w:name w:val="Основной текст Знак"/>
    <w:link w:val="ae"/>
    <w:rsid w:val="00C65028"/>
    <w:rPr>
      <w:sz w:val="24"/>
      <w:szCs w:val="24"/>
    </w:rPr>
  </w:style>
  <w:style w:type="paragraph" w:styleId="32">
    <w:name w:val="Body Text Indent 3"/>
    <w:basedOn w:val="a"/>
    <w:link w:val="33"/>
    <w:rsid w:val="00C6502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C65028"/>
    <w:rPr>
      <w:sz w:val="16"/>
      <w:szCs w:val="16"/>
    </w:rPr>
  </w:style>
  <w:style w:type="paragraph" w:styleId="22">
    <w:name w:val="Body Text 2"/>
    <w:basedOn w:val="a"/>
    <w:link w:val="23"/>
    <w:rsid w:val="000B13E9"/>
    <w:rPr>
      <w:b/>
      <w:bCs/>
      <w:lang w:val="x-none" w:eastAsia="x-none"/>
    </w:rPr>
  </w:style>
  <w:style w:type="character" w:customStyle="1" w:styleId="23">
    <w:name w:val="Основной текст 2 Знак"/>
    <w:link w:val="22"/>
    <w:rsid w:val="000B13E9"/>
    <w:rPr>
      <w:b/>
      <w:bCs/>
      <w:sz w:val="24"/>
      <w:szCs w:val="24"/>
      <w:lang w:val="x-none" w:eastAsia="x-none"/>
    </w:rPr>
  </w:style>
  <w:style w:type="paragraph" w:styleId="34">
    <w:name w:val="Body Text 3"/>
    <w:basedOn w:val="a"/>
    <w:link w:val="35"/>
    <w:rsid w:val="00FE14C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FE14C6"/>
    <w:rPr>
      <w:sz w:val="16"/>
      <w:szCs w:val="16"/>
    </w:rPr>
  </w:style>
  <w:style w:type="paragraph" w:customStyle="1" w:styleId="ConsNormal">
    <w:name w:val="ConsNormal"/>
    <w:rsid w:val="006B6C9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A27D0B"/>
    <w:rPr>
      <w:b/>
      <w:bCs/>
      <w:kern w:val="28"/>
      <w:sz w:val="28"/>
      <w:szCs w:val="24"/>
    </w:rPr>
  </w:style>
  <w:style w:type="character" w:customStyle="1" w:styleId="21">
    <w:name w:val="Заголовок 2 Знак"/>
    <w:link w:val="2"/>
    <w:rsid w:val="00A27D0B"/>
    <w:rPr>
      <w:b/>
      <w:sz w:val="24"/>
    </w:rPr>
  </w:style>
  <w:style w:type="character" w:customStyle="1" w:styleId="50">
    <w:name w:val="Заголовок 5 Знак"/>
    <w:link w:val="5"/>
    <w:rsid w:val="00A27D0B"/>
    <w:rPr>
      <w:sz w:val="24"/>
    </w:rPr>
  </w:style>
  <w:style w:type="character" w:customStyle="1" w:styleId="60">
    <w:name w:val="Заголовок 6 Знак"/>
    <w:link w:val="6"/>
    <w:rsid w:val="00A27D0B"/>
    <w:rPr>
      <w:sz w:val="24"/>
    </w:rPr>
  </w:style>
  <w:style w:type="character" w:customStyle="1" w:styleId="70">
    <w:name w:val="Заголовок 7 Знак"/>
    <w:link w:val="7"/>
    <w:rsid w:val="00A27D0B"/>
    <w:rPr>
      <w:sz w:val="24"/>
    </w:rPr>
  </w:style>
  <w:style w:type="character" w:customStyle="1" w:styleId="80">
    <w:name w:val="Заголовок 8 Знак"/>
    <w:link w:val="8"/>
    <w:rsid w:val="00A27D0B"/>
    <w:rPr>
      <w:sz w:val="24"/>
    </w:rPr>
  </w:style>
  <w:style w:type="character" w:customStyle="1" w:styleId="90">
    <w:name w:val="Заголовок 9 Знак"/>
    <w:link w:val="9"/>
    <w:rsid w:val="00A27D0B"/>
    <w:rPr>
      <w:sz w:val="24"/>
    </w:rPr>
  </w:style>
  <w:style w:type="paragraph" w:customStyle="1" w:styleId="3">
    <w:name w:val="Текст 3"/>
    <w:basedOn w:val="4"/>
    <w:rsid w:val="00A27D0B"/>
    <w:pPr>
      <w:keepNext w:val="0"/>
      <w:widowControl w:val="0"/>
      <w:numPr>
        <w:ilvl w:val="3"/>
        <w:numId w:val="15"/>
      </w:numPr>
      <w:tabs>
        <w:tab w:val="clear" w:pos="2187"/>
        <w:tab w:val="num" w:pos="1420"/>
      </w:tabs>
      <w:overflowPunct w:val="0"/>
      <w:autoSpaceDE w:val="0"/>
      <w:autoSpaceDN w:val="0"/>
      <w:adjustRightInd w:val="0"/>
      <w:spacing w:before="60" w:after="0"/>
      <w:ind w:left="0" w:firstLine="340"/>
      <w:jc w:val="both"/>
      <w:textAlignment w:val="baseline"/>
    </w:pPr>
    <w:rPr>
      <w:rFonts w:ascii="Times New Roman" w:hAnsi="Times New Roman"/>
      <w:b w:val="0"/>
      <w:bCs w:val="0"/>
      <w:sz w:val="24"/>
      <w:szCs w:val="20"/>
    </w:rPr>
  </w:style>
  <w:style w:type="paragraph" w:customStyle="1" w:styleId="20">
    <w:name w:val="Текст 2"/>
    <w:basedOn w:val="30"/>
    <w:rsid w:val="00A27D0B"/>
    <w:pPr>
      <w:keepNext w:val="0"/>
      <w:widowControl w:val="0"/>
      <w:numPr>
        <w:ilvl w:val="2"/>
        <w:numId w:val="15"/>
      </w:numPr>
      <w:tabs>
        <w:tab w:val="clear" w:pos="1077"/>
        <w:tab w:val="num" w:pos="1060"/>
      </w:tabs>
      <w:overflowPunct w:val="0"/>
      <w:autoSpaceDE w:val="0"/>
      <w:autoSpaceDN w:val="0"/>
      <w:adjustRightInd w:val="0"/>
      <w:spacing w:before="60" w:after="0"/>
      <w:ind w:left="0" w:firstLine="340"/>
      <w:jc w:val="both"/>
      <w:textAlignment w:val="baseline"/>
    </w:pPr>
    <w:rPr>
      <w:rFonts w:ascii="Times New Roman" w:hAnsi="Times New Roman"/>
      <w:b w:val="0"/>
      <w:bCs w:val="0"/>
      <w:sz w:val="24"/>
      <w:szCs w:val="20"/>
    </w:rPr>
  </w:style>
  <w:style w:type="character" w:customStyle="1" w:styleId="40">
    <w:name w:val="Заголовок 4 Знак"/>
    <w:link w:val="4"/>
    <w:semiHidden/>
    <w:rsid w:val="00A27D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1">
    <w:name w:val="Заголовок 3 Знак"/>
    <w:link w:val="30"/>
    <w:semiHidden/>
    <w:rsid w:val="00A27D0B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f0">
    <w:name w:val="annotation reference"/>
    <w:rsid w:val="001F0993"/>
    <w:rPr>
      <w:sz w:val="16"/>
      <w:szCs w:val="16"/>
    </w:rPr>
  </w:style>
  <w:style w:type="paragraph" w:styleId="af1">
    <w:name w:val="annotation text"/>
    <w:basedOn w:val="a"/>
    <w:link w:val="af2"/>
    <w:rsid w:val="001F09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F0993"/>
  </w:style>
  <w:style w:type="paragraph" w:styleId="af3">
    <w:name w:val="annotation subject"/>
    <w:basedOn w:val="af1"/>
    <w:next w:val="af1"/>
    <w:link w:val="af4"/>
    <w:rsid w:val="001F0993"/>
    <w:rPr>
      <w:b/>
      <w:bCs/>
    </w:rPr>
  </w:style>
  <w:style w:type="character" w:customStyle="1" w:styleId="af4">
    <w:name w:val="Тема примечания Знак"/>
    <w:link w:val="af3"/>
    <w:rsid w:val="001F0993"/>
    <w:rPr>
      <w:b/>
      <w:bCs/>
    </w:rPr>
  </w:style>
  <w:style w:type="paragraph" w:styleId="af5">
    <w:name w:val="Plain Text"/>
    <w:basedOn w:val="a"/>
    <w:link w:val="af6"/>
    <w:uiPriority w:val="99"/>
    <w:unhideWhenUsed/>
    <w:rsid w:val="00C624DF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f6">
    <w:name w:val="Текст Знак"/>
    <w:link w:val="af5"/>
    <w:uiPriority w:val="99"/>
    <w:rsid w:val="00C624DF"/>
    <w:rPr>
      <w:rFonts w:ascii="Calibri" w:eastAsia="Calibri" w:hAnsi="Calibri" w:cs="Consolas"/>
      <w:sz w:val="22"/>
      <w:szCs w:val="21"/>
      <w:lang w:eastAsia="en-US"/>
    </w:rPr>
  </w:style>
  <w:style w:type="paragraph" w:styleId="af7">
    <w:name w:val="Revision"/>
    <w:hidden/>
    <w:uiPriority w:val="99"/>
    <w:semiHidden/>
    <w:rsid w:val="0013339E"/>
    <w:rPr>
      <w:sz w:val="24"/>
      <w:szCs w:val="24"/>
    </w:rPr>
  </w:style>
  <w:style w:type="table" w:styleId="af8">
    <w:name w:val="Table Grid"/>
    <w:basedOn w:val="a1"/>
    <w:rsid w:val="0058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unhideWhenUsed/>
    <w:rsid w:val="00582EFC"/>
    <w:pPr>
      <w:spacing w:before="100" w:beforeAutospacing="1" w:after="100" w:afterAutospacing="1"/>
    </w:pPr>
  </w:style>
  <w:style w:type="paragraph" w:customStyle="1" w:styleId="ConsTitle">
    <w:name w:val="ConsTitle"/>
    <w:rsid w:val="000977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476EF19F3C3C68022522494F835C0D89478CF98A365AAFA15C84A55D4184316C12CF193CC3DAE495F0FFAFE5D3DC058190940F9D05C261GAeEN" TargetMode="External"/><Relationship Id="rId13" Type="http://schemas.openxmlformats.org/officeDocument/2006/relationships/hyperlink" Target="consultantplus://offline/ref=4A476EF19F3C3C68022522494F835C0D89478CF98A365AAFA15C84A55D4184317E1297153CC6C4E297E5A9FEA0G8eF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476EF19F3C3C68022522494F835C0D8A4A82F883395AAFA15C84A55D4184317E1297153CC6C4E297E5A9FEA0G8eF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476EF19F3C3C68022522494F835C0D8A4186FC883B5AAFA15C84A55D4184317E1297153CC6C4E297E5A9FEA0G8e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476EF19F3C3C68022522494F835C0D8A438CFB8E3F5AAFA15C84A55D4184316C12CF193CC3DAE397F0FFAFE5D3DC058190940F9D05C261GAeEN" TargetMode="External"/><Relationship Id="rId10" Type="http://schemas.openxmlformats.org/officeDocument/2006/relationships/hyperlink" Target="consultantplus://offline/ref=4A476EF19F3C3C68022522494F835C0D89478CF98A365AAFA15C84A55D4184316C12CF193CC3DAE591F0FFAFE5D3DC058190940F9D05C261GAeEN" TargetMode="External"/><Relationship Id="rId19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476EF19F3C3C68022522494F835C0D89478CF98A365AAFA15C84A55D4184316C12CF193CC3DAE49DF0FFAFE5D3DC058190940F9D05C261GAeEN" TargetMode="External"/><Relationship Id="rId14" Type="http://schemas.openxmlformats.org/officeDocument/2006/relationships/hyperlink" Target="consultantplus://offline/ref=4A476EF19F3C3C68022522494F835C0D8A4A82F883395AAFA15C84A55D4184317E1297153CC6C4E297E5A9FEA0G8e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6073-059C-4ECC-9EE7-9606AD31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9755</Words>
  <Characters>81314</Characters>
  <Application>Microsoft Office Word</Application>
  <DocSecurity>0</DocSecurity>
  <Lines>677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</vt:lpstr>
    </vt:vector>
  </TitlesOfParts>
  <Company>suek</Company>
  <LinksUpToDate>false</LinksUpToDate>
  <CharactersWithSpaces>90888</CharactersWithSpaces>
  <SharedDoc>false</SharedDoc>
  <HLinks>
    <vt:vector size="48" baseType="variant">
      <vt:variant>
        <vt:i4>2949225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consultantplus://offline/ref=4A476EF19F3C3C68022522494F835C0D8A438CFB8E3F5AAFA15C84A55D4184316C12CF193CC3DAE397F0FFAFE5D3DC058190940F9D05C261GAeEN</vt:lpwstr>
      </vt:variant>
      <vt:variant>
        <vt:lpwstr/>
      </vt:variant>
      <vt:variant>
        <vt:i4>1179729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consultantplus://offline/ref=4A476EF19F3C3C68022522494F835C0D8A4A82F883395AAFA15C84A55D4184317E1297153CC6C4E297E5A9FEA0G8eFN</vt:lpwstr>
      </vt:variant>
      <vt:variant>
        <vt:lpwstr/>
      </vt:variant>
      <vt:variant>
        <vt:i4>1179730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consultantplus://offline/ref=4A476EF19F3C3C68022522494F835C0D89478CF98A365AAFA15C84A55D4184317E1297153CC6C4E297E5A9FEA0G8eFN</vt:lpwstr>
      </vt:variant>
      <vt:variant>
        <vt:lpwstr/>
      </vt:variant>
      <vt:variant>
        <vt:i4>1179729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consultantplus://offline/ref=4A476EF19F3C3C68022522494F835C0D8A4A82F883395AAFA15C84A55D4184317E1297153CC6C4E297E5A9FEA0G8eFN</vt:lpwstr>
      </vt:variant>
      <vt:variant>
        <vt:lpwstr/>
      </vt:variant>
      <vt:variant>
        <vt:i4>1179662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consultantplus://offline/ref=4A476EF19F3C3C68022522494F835C0D8A4186FC883B5AAFA15C84A55D4184317E1297153CC6C4E297E5A9FEA0G8eFN</vt:lpwstr>
      </vt:variant>
      <vt:variant>
        <vt:lpwstr/>
      </vt:variant>
      <vt:variant>
        <vt:i4>2949178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consultantplus://offline/ref=4A476EF19F3C3C68022522494F835C0D89478CF98A365AAFA15C84A55D4184316C12CF193CC3DAE591F0FFAFE5D3DC058190940F9D05C261GAeEN</vt:lpwstr>
      </vt:variant>
      <vt:variant>
        <vt:lpwstr/>
      </vt:variant>
      <vt:variant>
        <vt:i4>2949230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consultantplus://offline/ref=4A476EF19F3C3C68022522494F835C0D89478CF98A365AAFA15C84A55D4184316C12CF193CC3DAE49DF0FFAFE5D3DC058190940F9D05C261GAeEN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consultantplus://offline/ref=4A476EF19F3C3C68022522494F835C0D89478CF98A365AAFA15C84A55D4184316C12CF193CC3DAE495F0FFAFE5D3DC058190940F9D05C261GAeEN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</dc:title>
  <dc:subject/>
  <dc:creator>glazirinae</dc:creator>
  <cp:keywords/>
  <cp:lastModifiedBy>Федосеева Ангелина Геннадьевна</cp:lastModifiedBy>
  <cp:revision>12</cp:revision>
  <cp:lastPrinted>2019-12-11T15:06:00Z</cp:lastPrinted>
  <dcterms:created xsi:type="dcterms:W3CDTF">2022-08-30T11:17:00Z</dcterms:created>
  <dcterms:modified xsi:type="dcterms:W3CDTF">2023-09-22T09:59:00Z</dcterms:modified>
</cp:coreProperties>
</file>