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Pr="00E071AE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E071AE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E071AE">
        <w:rPr>
          <w:rFonts w:ascii="Times New Roman" w:eastAsia="Times New Roman" w:hAnsi="Times New Roman" w:cs="Times New Roman"/>
          <w:b/>
        </w:rPr>
        <w:t xml:space="preserve"> </w:t>
      </w:r>
    </w:p>
    <w:p w14:paraId="3D8C0A0E" w14:textId="406A7F92" w:rsidR="00AA4C9A" w:rsidRDefault="00AA4C9A" w:rsidP="00AA4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A4C9A">
        <w:rPr>
          <w:rFonts w:ascii="Times New Roman" w:eastAsia="Times New Roman" w:hAnsi="Times New Roman" w:cs="Times New Roman"/>
          <w:b/>
          <w:color w:val="000000" w:themeColor="text1"/>
        </w:rPr>
        <w:t>Оказание услуг по организации и проведению туристической поездки для участников Хоккейного турнира на ГУМ-катке на Красной площади в Московскую область и г. Москву в рамках программы «Больше, чем путешествие»</w:t>
      </w:r>
    </w:p>
    <w:p w14:paraId="58CDDF1C" w14:textId="58D9FB56" w:rsidR="00300DCC" w:rsidRPr="00E071AE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Pr="00E071AE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E071A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867808" w14:textId="10070C25" w:rsidR="00F038D9" w:rsidRPr="00E071AE" w:rsidRDefault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AA4C9A">
        <w:rPr>
          <w:rFonts w:ascii="Times New Roman" w:eastAsia="Times New Roman" w:hAnsi="Times New Roman" w:cs="Times New Roman"/>
          <w:lang w:eastAsia="ru-RU"/>
        </w:rPr>
        <w:t>о</w:t>
      </w:r>
      <w:r w:rsidR="00AA4C9A" w:rsidRPr="00AA4C9A">
        <w:rPr>
          <w:rFonts w:ascii="Times New Roman" w:eastAsia="Times New Roman" w:hAnsi="Times New Roman" w:cs="Times New Roman"/>
          <w:lang w:eastAsia="ru-RU"/>
        </w:rPr>
        <w:t>казание услуг по организации и проведению туристической поездки для участников Хоккейного турнира на ГУМ-катке на Красной площади в Московскую область и г. Москву в рамках программы «Больше, чем путешествие»</w:t>
      </w:r>
      <w:r w:rsidR="00AA4C9A">
        <w:rPr>
          <w:rFonts w:ascii="Times New Roman" w:eastAsia="Times New Roman" w:hAnsi="Times New Roman" w:cs="Times New Roman"/>
          <w:lang w:eastAsia="ru-RU"/>
        </w:rPr>
        <w:t>.</w:t>
      </w:r>
    </w:p>
    <w:p w14:paraId="13F80EA9" w14:textId="281FBC45" w:rsidR="006F31BA" w:rsidRPr="00E071AE" w:rsidRDefault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71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13F" w:rsidRPr="00E071AE">
        <w:rPr>
          <w:rFonts w:ascii="Times New Roman" w:eastAsia="Times New Roman" w:hAnsi="Times New Roman" w:cs="Times New Roman"/>
          <w:lang w:eastAsia="ru-RU"/>
        </w:rPr>
        <w:t>Просим всех заинтересованн</w:t>
      </w:r>
      <w:r w:rsidR="008C432D" w:rsidRPr="00E071AE">
        <w:rPr>
          <w:rFonts w:ascii="Times New Roman" w:eastAsia="Times New Roman" w:hAnsi="Times New Roman" w:cs="Times New Roman"/>
          <w:lang w:eastAsia="ru-RU"/>
        </w:rPr>
        <w:t>ых</w:t>
      </w:r>
      <w:r w:rsidR="00DC013F" w:rsidRPr="00E071AE">
        <w:rPr>
          <w:rFonts w:ascii="Times New Roman" w:eastAsia="Times New Roman" w:hAnsi="Times New Roman" w:cs="Times New Roman"/>
          <w:lang w:eastAsia="ru-RU"/>
        </w:rPr>
        <w:t xml:space="preserve"> лиц представить ценовую информацию</w:t>
      </w:r>
      <w:r w:rsidR="00DC013F" w:rsidRPr="00E071AE">
        <w:rPr>
          <w:rFonts w:ascii="Times New Roman" w:hAnsi="Times New Roman" w:cs="Times New Roman"/>
        </w:rPr>
        <w:t xml:space="preserve"> </w:t>
      </w:r>
      <w:r w:rsidR="00DC013F" w:rsidRPr="00E071AE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E071AE">
        <w:rPr>
          <w:rFonts w:ascii="Times New Roman" w:eastAsia="Times New Roman" w:hAnsi="Times New Roman" w:cs="Times New Roman"/>
          <w:lang w:eastAsia="ru-RU"/>
        </w:rPr>
        <w:t>е</w:t>
      </w:r>
      <w:r w:rsidR="00DC013F" w:rsidRPr="00E071AE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E071AE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E071AE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E071AE">
        <w:rPr>
          <w:rFonts w:ascii="Times New Roman" w:eastAsia="Times New Roman" w:hAnsi="Times New Roman" w:cs="Times New Roman"/>
          <w:lang w:eastAsia="ru-RU"/>
        </w:rPr>
        <w:t>ые</w:t>
      </w:r>
      <w:r w:rsidRPr="00E071AE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E071AE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E071AE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E071AE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E071AE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5FD6B3BE" w14:textId="77777777" w:rsidR="006F31BA" w:rsidRPr="00E071AE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071AE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Pr="00E071AE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63E7755A" w:rsidR="006F31BA" w:rsidRPr="00E071A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AA4C9A">
        <w:rPr>
          <w:rFonts w:ascii="Times New Roman" w:eastAsia="Times New Roman" w:hAnsi="Times New Roman" w:cs="Times New Roman"/>
          <w:bCs/>
          <w:lang w:eastAsia="ru-RU"/>
        </w:rPr>
        <w:t>6</w:t>
      </w:r>
      <w:r w:rsidR="00A65006" w:rsidRPr="00E071AE">
        <w:rPr>
          <w:rFonts w:ascii="Times New Roman" w:eastAsia="Times New Roman" w:hAnsi="Times New Roman" w:cs="Times New Roman"/>
          <w:bCs/>
          <w:lang w:eastAsia="ru-RU"/>
        </w:rPr>
        <w:t xml:space="preserve"> но</w:t>
      </w:r>
      <w:r w:rsidR="007D5456" w:rsidRPr="00E071AE">
        <w:rPr>
          <w:rFonts w:ascii="Times New Roman" w:eastAsia="Times New Roman" w:hAnsi="Times New Roman" w:cs="Times New Roman"/>
          <w:bCs/>
          <w:lang w:eastAsia="ru-RU"/>
        </w:rPr>
        <w:t>яб</w:t>
      </w:r>
      <w:r w:rsidR="00F74542" w:rsidRPr="00E071AE">
        <w:rPr>
          <w:rFonts w:ascii="Times New Roman" w:eastAsia="Times New Roman" w:hAnsi="Times New Roman" w:cs="Times New Roman"/>
          <w:bCs/>
          <w:lang w:eastAsia="ru-RU"/>
        </w:rPr>
        <w:t>ря</w:t>
      </w:r>
      <w:r w:rsidRPr="00E071AE">
        <w:rPr>
          <w:rFonts w:ascii="Times New Roman" w:eastAsia="Times New Roman" w:hAnsi="Times New Roman" w:cs="Times New Roman"/>
          <w:bCs/>
          <w:lang w:eastAsia="ru-RU"/>
        </w:rPr>
        <w:t xml:space="preserve"> 2024 г.</w:t>
      </w:r>
      <w:r w:rsidRPr="00E071AE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E071A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E071AE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E071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71AE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1DEE7B8A" w:rsidR="006F31BA" w:rsidRPr="00E071A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E071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5006" w:rsidRPr="00E071AE">
        <w:rPr>
          <w:rFonts w:ascii="Times New Roman" w:eastAsia="Times New Roman" w:hAnsi="Times New Roman" w:cs="Times New Roman"/>
          <w:lang w:eastAsia="ru-RU"/>
        </w:rPr>
        <w:t>ноя</w:t>
      </w:r>
      <w:r w:rsidR="00872D8C" w:rsidRPr="00E071AE">
        <w:rPr>
          <w:rFonts w:ascii="Times New Roman" w:eastAsia="Times New Roman" w:hAnsi="Times New Roman" w:cs="Times New Roman"/>
          <w:lang w:eastAsia="ru-RU"/>
        </w:rPr>
        <w:t>брь</w:t>
      </w:r>
      <w:r w:rsidR="00300DCC" w:rsidRPr="00E071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71AE">
        <w:rPr>
          <w:rFonts w:ascii="Times New Roman" w:eastAsia="Times New Roman" w:hAnsi="Times New Roman" w:cs="Times New Roman"/>
          <w:lang w:eastAsia="ru-RU"/>
        </w:rPr>
        <w:t>2024 г.</w:t>
      </w:r>
    </w:p>
    <w:p w14:paraId="4420707F" w14:textId="77777777" w:rsidR="006F31BA" w:rsidRPr="00E071A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071AE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E071AE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E071A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071AE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E071AE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E071A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E071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071AE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E071A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E071AE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E071AE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E071A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E071AE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E071AE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E071AE">
        <w:rPr>
          <w:rFonts w:ascii="Times New Roman" w:eastAsia="Times New Roman" w:hAnsi="Times New Roman" w:cs="Times New Roman"/>
          <w:lang w:eastAsia="ru-RU"/>
        </w:rPr>
        <w:t>ом</w:t>
      </w:r>
      <w:r w:rsidRPr="00E071AE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E071A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E071AE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E071AE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E071AE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E071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E071AE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E071AE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14:paraId="216E98F3" w14:textId="77777777" w:rsidR="006F31BA" w:rsidRPr="00E071AE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E071AE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E071AE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071AE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E071A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E071AE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E071AE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E071AE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E071AE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E071AE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E071A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E071AE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071AE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E071A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E071A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E071A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E071A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A8001C9" w:rsidR="006F31BA" w:rsidRPr="00E071AE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E071AE">
        <w:rPr>
          <w:rFonts w:ascii="Times New Roman" w:hAnsi="Times New Roman" w:cs="Times New Roman"/>
        </w:rPr>
        <w:t>по __________________</w:t>
      </w:r>
      <w:r w:rsidRPr="00E071AE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E071AE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E071AE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E071AE">
        <w:rPr>
          <w:rFonts w:ascii="Times New Roman" w:eastAsia="Times New Roman" w:hAnsi="Times New Roman" w:cs="Times New Roman"/>
          <w:lang w:eastAsia="ru-RU"/>
        </w:rPr>
        <w:t xml:space="preserve"> от __ _____ 2024 г. № ____________________ направляем предложени</w:t>
      </w:r>
      <w:r w:rsidR="00B51487" w:rsidRPr="00E071AE">
        <w:rPr>
          <w:rFonts w:ascii="Times New Roman" w:eastAsia="Times New Roman" w:hAnsi="Times New Roman" w:cs="Times New Roman"/>
          <w:lang w:eastAsia="ru-RU"/>
        </w:rPr>
        <w:t>е</w:t>
      </w:r>
      <w:r w:rsidRPr="00E071AE">
        <w:rPr>
          <w:rFonts w:ascii="Times New Roman" w:eastAsia="Calibri" w:hAnsi="Times New Roman" w:cs="Times New Roman"/>
        </w:rPr>
        <w:t xml:space="preserve"> по цене </w:t>
      </w:r>
      <w:r w:rsidRPr="00E071AE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E071AE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Pr="00E071AE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E071AE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________2024 года.</w:t>
      </w:r>
    </w:p>
    <w:p w14:paraId="0D236C5F" w14:textId="77777777" w:rsidR="006F31BA" w:rsidRPr="00E071AE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E071AE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E071AE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E071AE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E071AE" w14:paraId="2134F23C" w14:textId="77777777">
        <w:tc>
          <w:tcPr>
            <w:tcW w:w="5210" w:type="dxa"/>
          </w:tcPr>
          <w:p w14:paraId="3B18E9B8" w14:textId="77777777" w:rsidR="006F31BA" w:rsidRPr="00E071AE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1A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E071AE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1AE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E071AE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1AE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E071AE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E071AE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E071A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E071A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E071AE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E071A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E071AE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Pr="00E071AE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07805FD9" w14:textId="7BE76818" w:rsidR="006F31BA" w:rsidRPr="00E071AE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E071AE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E071AE">
        <w:rPr>
          <w:rFonts w:ascii="Times New Roman" w:eastAsia="Times New Roman" w:hAnsi="Times New Roman" w:cs="Times New Roman"/>
          <w:lang w:eastAsia="ru-RU"/>
        </w:rPr>
        <w:t xml:space="preserve"> от ___ ________ 2024 г. № _____</w:t>
      </w:r>
    </w:p>
    <w:p w14:paraId="62E9C678" w14:textId="77777777" w:rsidR="006F31BA" w:rsidRPr="00E071AE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820"/>
        <w:gridCol w:w="3402"/>
      </w:tblGrid>
      <w:tr w:rsidR="00AA4C9A" w:rsidRPr="00AA4C9A" w14:paraId="5CB4E08C" w14:textId="77777777" w:rsidTr="005630AD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706B" w14:textId="77777777" w:rsidR="00AA4C9A" w:rsidRPr="00AA4C9A" w:rsidRDefault="00AA4C9A" w:rsidP="00AA4C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</w:pPr>
            <w:r w:rsidRPr="00AA4C9A"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  <w:t>№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6D2C" w14:textId="77777777" w:rsidR="00AA4C9A" w:rsidRPr="00AA4C9A" w:rsidRDefault="00AA4C9A" w:rsidP="00AA4C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</w:pPr>
            <w:r w:rsidRPr="00AA4C9A"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  <w:t>Содержание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0296" w14:textId="77777777" w:rsidR="00AA4C9A" w:rsidRPr="00AA4C9A" w:rsidRDefault="00AA4C9A" w:rsidP="00AA4C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</w:pPr>
            <w:r w:rsidRPr="00AA4C9A"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  <w:t>Стоимость на (1) одного человека в руб., в т.ч. НДС / без НДС, руб.</w:t>
            </w:r>
          </w:p>
        </w:tc>
      </w:tr>
      <w:tr w:rsidR="00AA4C9A" w:rsidRPr="00AA4C9A" w14:paraId="05D47F60" w14:textId="77777777" w:rsidTr="005630AD">
        <w:trPr>
          <w:trHeight w:val="5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5392" w14:textId="77777777" w:rsidR="00AA4C9A" w:rsidRPr="00AA4C9A" w:rsidRDefault="00AA4C9A" w:rsidP="00AA4C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</w:pPr>
            <w:bookmarkStart w:id="0" w:name="_Hlk167721079"/>
            <w:r w:rsidRPr="00AA4C9A"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  <w:t>1.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D36A" w14:textId="77777777" w:rsidR="00AA4C9A" w:rsidRPr="00AA4C9A" w:rsidRDefault="00AA4C9A" w:rsidP="00AA4C9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AA4C9A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Туристический маршрут в Московскую область, г. Москву в период с «12» декабря 2024 г. по «15» декабря 2024 г.</w:t>
            </w:r>
            <w:r w:rsidRPr="00AA4C9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*</w:t>
            </w:r>
          </w:p>
        </w:tc>
      </w:tr>
      <w:tr w:rsidR="00AA4C9A" w:rsidRPr="00AA4C9A" w14:paraId="2775E0C7" w14:textId="77777777" w:rsidTr="005630AD">
        <w:trPr>
          <w:trHeight w:val="24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2EB6" w14:textId="77777777" w:rsidR="00AA4C9A" w:rsidRPr="00AA4C9A" w:rsidRDefault="00AA4C9A" w:rsidP="00AA4C9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</w:pPr>
            <w:r w:rsidRPr="00AA4C9A"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  <w:t>Пункты отправления Участников</w:t>
            </w:r>
          </w:p>
          <w:p w14:paraId="2E37D5BC" w14:textId="77777777" w:rsidR="00AA4C9A" w:rsidRPr="00AA4C9A" w:rsidRDefault="00AA4C9A" w:rsidP="00AA4C9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4A11" w14:textId="77777777" w:rsidR="00AA4C9A" w:rsidRPr="00AA4C9A" w:rsidRDefault="00AA4C9A" w:rsidP="00AA4C9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AA4C9A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г. Донецк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2D90" w14:textId="77777777" w:rsidR="00AA4C9A" w:rsidRPr="00AA4C9A" w:rsidRDefault="00AA4C9A" w:rsidP="00AA4C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</w:pPr>
          </w:p>
        </w:tc>
      </w:tr>
      <w:tr w:rsidR="00AA4C9A" w:rsidRPr="00AA4C9A" w14:paraId="39289F03" w14:textId="77777777" w:rsidTr="005630AD">
        <w:trPr>
          <w:trHeight w:val="264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08AF" w14:textId="77777777" w:rsidR="00AA4C9A" w:rsidRPr="00AA4C9A" w:rsidRDefault="00AA4C9A" w:rsidP="00AA4C9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0BF8" w14:textId="77777777" w:rsidR="00AA4C9A" w:rsidRPr="00AA4C9A" w:rsidRDefault="00AA4C9A" w:rsidP="00AA4C9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AA4C9A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г. Луганск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2699" w14:textId="77777777" w:rsidR="00AA4C9A" w:rsidRPr="00AA4C9A" w:rsidRDefault="00AA4C9A" w:rsidP="00AA4C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</w:pPr>
          </w:p>
        </w:tc>
      </w:tr>
      <w:tr w:rsidR="00AA4C9A" w:rsidRPr="00AA4C9A" w14:paraId="75CCBF4D" w14:textId="77777777" w:rsidTr="005630AD">
        <w:trPr>
          <w:trHeight w:val="318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116D" w14:textId="77777777" w:rsidR="00AA4C9A" w:rsidRPr="00AA4C9A" w:rsidRDefault="00AA4C9A" w:rsidP="00AA4C9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6C8B" w14:textId="77777777" w:rsidR="00AA4C9A" w:rsidRPr="00AA4C9A" w:rsidRDefault="00AA4C9A" w:rsidP="00AA4C9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AA4C9A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г.</w:t>
            </w:r>
            <w:r w:rsidRPr="00AA4C9A">
              <w:rPr>
                <w:rFonts w:ascii="Calibri" w:eastAsia="SimSun" w:hAnsi="Calibri" w:cs="Tahoma"/>
                <w:b/>
                <w:kern w:val="3"/>
                <w:lang w:eastAsia="ru-RU"/>
              </w:rPr>
              <w:t xml:space="preserve"> </w:t>
            </w:r>
            <w:r w:rsidRPr="00AA4C9A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Мелитополь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0A8D" w14:textId="77777777" w:rsidR="00AA4C9A" w:rsidRPr="00AA4C9A" w:rsidRDefault="00AA4C9A" w:rsidP="00AA4C9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ru-RU"/>
              </w:rPr>
            </w:pPr>
          </w:p>
        </w:tc>
      </w:tr>
      <w:bookmarkEnd w:id="0"/>
    </w:tbl>
    <w:p w14:paraId="7F9DF79A" w14:textId="10B06E93" w:rsidR="001C72E3" w:rsidRPr="00E071AE" w:rsidRDefault="001C72E3" w:rsidP="001C72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701A6B" w14:textId="77777777" w:rsidR="00AA4C9A" w:rsidRDefault="00AA4C9A" w:rsidP="00AA4C9A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vertAlign w:val="superscript"/>
        </w:rPr>
        <w:t>*</w:t>
      </w:r>
      <w:r w:rsidRPr="00D345C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7B0026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Периоды не включают даты перевозки из Пункта отправления Участника до Места проведения Туристического маршрута и в обратном направлении</w:t>
      </w:r>
    </w:p>
    <w:p w14:paraId="24A41A72" w14:textId="77777777" w:rsidR="0097521C" w:rsidRPr="00E071AE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D7CD35" w14:textId="77777777" w:rsidR="0097521C" w:rsidRPr="00E071AE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A415" w14:textId="77777777" w:rsidR="0097521C" w:rsidRPr="00E071AE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38592" w14:textId="77777777" w:rsidR="006F31BA" w:rsidRPr="00E071AE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71AE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77777777" w:rsidR="006F31BA" w:rsidRPr="00E071AE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071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71AE">
        <w:rPr>
          <w:rFonts w:ascii="Times New Roman" w:eastAsia="Times New Roman" w:hAnsi="Times New Roman" w:cs="Times New Roman"/>
          <w:lang w:eastAsia="ru-RU"/>
        </w:rPr>
        <w:tab/>
        <w:t>(должность)</w:t>
      </w:r>
      <w:r w:rsidRPr="00E071AE">
        <w:rPr>
          <w:rFonts w:ascii="Times New Roman" w:eastAsia="Times New Roman" w:hAnsi="Times New Roman" w:cs="Times New Roman"/>
          <w:lang w:eastAsia="ru-RU"/>
        </w:rPr>
        <w:tab/>
      </w:r>
      <w:r w:rsidRPr="00E071AE">
        <w:rPr>
          <w:rFonts w:ascii="Times New Roman" w:eastAsia="Times New Roman" w:hAnsi="Times New Roman" w:cs="Times New Roman"/>
          <w:lang w:eastAsia="ru-RU"/>
        </w:rPr>
        <w:tab/>
      </w:r>
      <w:r w:rsidRPr="00E071AE">
        <w:rPr>
          <w:rFonts w:ascii="Times New Roman" w:eastAsia="Times New Roman" w:hAnsi="Times New Roman" w:cs="Times New Roman"/>
          <w:lang w:eastAsia="ru-RU"/>
        </w:rPr>
        <w:tab/>
      </w:r>
      <w:r w:rsidRPr="00E071AE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E071AE">
        <w:rPr>
          <w:rFonts w:ascii="Times New Roman" w:eastAsia="Times New Roman" w:hAnsi="Times New Roman" w:cs="Times New Roman"/>
          <w:lang w:eastAsia="ru-RU"/>
        </w:rPr>
        <w:tab/>
      </w:r>
      <w:r w:rsidRPr="00E071AE">
        <w:rPr>
          <w:rFonts w:ascii="Times New Roman" w:eastAsia="Times New Roman" w:hAnsi="Times New Roman" w:cs="Times New Roman"/>
          <w:lang w:eastAsia="ru-RU"/>
        </w:rPr>
        <w:tab/>
      </w:r>
      <w:r w:rsidRPr="00E071AE">
        <w:rPr>
          <w:rFonts w:ascii="Times New Roman" w:eastAsia="Times New Roman" w:hAnsi="Times New Roman" w:cs="Times New Roman"/>
          <w:lang w:eastAsia="ru-RU"/>
        </w:rPr>
        <w:tab/>
      </w:r>
      <w:r w:rsidRPr="00E071AE">
        <w:rPr>
          <w:rFonts w:ascii="Times New Roman" w:eastAsia="Times New Roman" w:hAnsi="Times New Roman" w:cs="Times New Roman"/>
          <w:lang w:eastAsia="ru-RU"/>
        </w:rPr>
        <w:tab/>
      </w:r>
      <w:r w:rsidRPr="00E071AE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E071AE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AA4C9A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526278">
    <w:abstractNumId w:val="18"/>
  </w:num>
  <w:num w:numId="2" w16cid:durableId="360787894">
    <w:abstractNumId w:val="16"/>
  </w:num>
  <w:num w:numId="3" w16cid:durableId="1304504813">
    <w:abstractNumId w:val="35"/>
  </w:num>
  <w:num w:numId="4" w16cid:durableId="529227414">
    <w:abstractNumId w:val="36"/>
  </w:num>
  <w:num w:numId="5" w16cid:durableId="1465198699">
    <w:abstractNumId w:val="22"/>
  </w:num>
  <w:num w:numId="6" w16cid:durableId="2132937498">
    <w:abstractNumId w:val="28"/>
  </w:num>
  <w:num w:numId="7" w16cid:durableId="1294218870">
    <w:abstractNumId w:val="33"/>
  </w:num>
  <w:num w:numId="8" w16cid:durableId="486747451">
    <w:abstractNumId w:val="15"/>
  </w:num>
  <w:num w:numId="9" w16cid:durableId="1216238992">
    <w:abstractNumId w:val="23"/>
  </w:num>
  <w:num w:numId="10" w16cid:durableId="897937170">
    <w:abstractNumId w:val="21"/>
  </w:num>
  <w:num w:numId="11" w16cid:durableId="1456484071">
    <w:abstractNumId w:val="6"/>
  </w:num>
  <w:num w:numId="12" w16cid:durableId="282539130">
    <w:abstractNumId w:val="1"/>
  </w:num>
  <w:num w:numId="13" w16cid:durableId="754790203">
    <w:abstractNumId w:val="27"/>
  </w:num>
  <w:num w:numId="14" w16cid:durableId="1891727013">
    <w:abstractNumId w:val="12"/>
  </w:num>
  <w:num w:numId="15" w16cid:durableId="1269853483">
    <w:abstractNumId w:val="32"/>
  </w:num>
  <w:num w:numId="16" w16cid:durableId="885028126">
    <w:abstractNumId w:val="19"/>
  </w:num>
  <w:num w:numId="17" w16cid:durableId="525756782">
    <w:abstractNumId w:val="30"/>
  </w:num>
  <w:num w:numId="18" w16cid:durableId="1724059554">
    <w:abstractNumId w:val="3"/>
  </w:num>
  <w:num w:numId="19" w16cid:durableId="1558780695">
    <w:abstractNumId w:val="24"/>
  </w:num>
  <w:num w:numId="20" w16cid:durableId="1045519174">
    <w:abstractNumId w:val="0"/>
  </w:num>
  <w:num w:numId="21" w16cid:durableId="1131092648">
    <w:abstractNumId w:val="11"/>
  </w:num>
  <w:num w:numId="22" w16cid:durableId="2113934938">
    <w:abstractNumId w:val="29"/>
  </w:num>
  <w:num w:numId="23" w16cid:durableId="425229740">
    <w:abstractNumId w:val="34"/>
  </w:num>
  <w:num w:numId="24" w16cid:durableId="1612667144">
    <w:abstractNumId w:val="14"/>
  </w:num>
  <w:num w:numId="25" w16cid:durableId="660159542">
    <w:abstractNumId w:val="10"/>
  </w:num>
  <w:num w:numId="26" w16cid:durableId="1813018437">
    <w:abstractNumId w:val="5"/>
  </w:num>
  <w:num w:numId="27" w16cid:durableId="1205172101">
    <w:abstractNumId w:val="4"/>
  </w:num>
  <w:num w:numId="28" w16cid:durableId="919682958">
    <w:abstractNumId w:val="31"/>
  </w:num>
  <w:num w:numId="29" w16cid:durableId="1758986335">
    <w:abstractNumId w:val="25"/>
  </w:num>
  <w:num w:numId="30" w16cid:durableId="975912840">
    <w:abstractNumId w:val="38"/>
  </w:num>
  <w:num w:numId="31" w16cid:durableId="600190064">
    <w:abstractNumId w:val="20"/>
  </w:num>
  <w:num w:numId="32" w16cid:durableId="593591527">
    <w:abstractNumId w:val="9"/>
  </w:num>
  <w:num w:numId="33" w16cid:durableId="782581312">
    <w:abstractNumId w:val="8"/>
  </w:num>
  <w:num w:numId="34" w16cid:durableId="1324045806">
    <w:abstractNumId w:val="7"/>
  </w:num>
  <w:num w:numId="35" w16cid:durableId="972905241">
    <w:abstractNumId w:val="13"/>
  </w:num>
  <w:num w:numId="36" w16cid:durableId="1248267584">
    <w:abstractNumId w:val="37"/>
  </w:num>
  <w:num w:numId="37" w16cid:durableId="342439586">
    <w:abstractNumId w:val="39"/>
  </w:num>
  <w:num w:numId="38" w16cid:durableId="2012249681">
    <w:abstractNumId w:val="17"/>
  </w:num>
  <w:num w:numId="39" w16cid:durableId="1052995545">
    <w:abstractNumId w:val="2"/>
  </w:num>
  <w:num w:numId="40" w16cid:durableId="14232595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7BE8"/>
    <w:rsid w:val="00074A59"/>
    <w:rsid w:val="000A4870"/>
    <w:rsid w:val="000B226A"/>
    <w:rsid w:val="000F29A5"/>
    <w:rsid w:val="00114444"/>
    <w:rsid w:val="00144C71"/>
    <w:rsid w:val="0016608D"/>
    <w:rsid w:val="001B1EE0"/>
    <w:rsid w:val="001C72E3"/>
    <w:rsid w:val="001E661C"/>
    <w:rsid w:val="00216309"/>
    <w:rsid w:val="002449E0"/>
    <w:rsid w:val="00260493"/>
    <w:rsid w:val="002D7E63"/>
    <w:rsid w:val="002F5297"/>
    <w:rsid w:val="00300DCC"/>
    <w:rsid w:val="00302FD3"/>
    <w:rsid w:val="00472F38"/>
    <w:rsid w:val="00476B7A"/>
    <w:rsid w:val="004808BD"/>
    <w:rsid w:val="00482DDD"/>
    <w:rsid w:val="004E31B4"/>
    <w:rsid w:val="00517077"/>
    <w:rsid w:val="00520278"/>
    <w:rsid w:val="0054374F"/>
    <w:rsid w:val="00546C8D"/>
    <w:rsid w:val="0058400F"/>
    <w:rsid w:val="005860DB"/>
    <w:rsid w:val="005C54BB"/>
    <w:rsid w:val="005C5E7C"/>
    <w:rsid w:val="005F443D"/>
    <w:rsid w:val="00604D3F"/>
    <w:rsid w:val="00614D98"/>
    <w:rsid w:val="00633CA6"/>
    <w:rsid w:val="006B60A9"/>
    <w:rsid w:val="006C3C3C"/>
    <w:rsid w:val="006D45AC"/>
    <w:rsid w:val="006F31BA"/>
    <w:rsid w:val="00720FC0"/>
    <w:rsid w:val="007624C4"/>
    <w:rsid w:val="007B7FF2"/>
    <w:rsid w:val="007D5456"/>
    <w:rsid w:val="007E2D59"/>
    <w:rsid w:val="007E409B"/>
    <w:rsid w:val="008228EB"/>
    <w:rsid w:val="008577AF"/>
    <w:rsid w:val="00872D8C"/>
    <w:rsid w:val="008B07FB"/>
    <w:rsid w:val="008C432D"/>
    <w:rsid w:val="008C6C29"/>
    <w:rsid w:val="00934231"/>
    <w:rsid w:val="0095272F"/>
    <w:rsid w:val="00973EE1"/>
    <w:rsid w:val="0097521C"/>
    <w:rsid w:val="009832C5"/>
    <w:rsid w:val="009D506D"/>
    <w:rsid w:val="009D6D30"/>
    <w:rsid w:val="00A10CB0"/>
    <w:rsid w:val="00A30EA9"/>
    <w:rsid w:val="00A47274"/>
    <w:rsid w:val="00A50A20"/>
    <w:rsid w:val="00A61E20"/>
    <w:rsid w:val="00A65006"/>
    <w:rsid w:val="00AA4C9A"/>
    <w:rsid w:val="00AA678B"/>
    <w:rsid w:val="00B51487"/>
    <w:rsid w:val="00B67529"/>
    <w:rsid w:val="00B70B89"/>
    <w:rsid w:val="00BA3BC6"/>
    <w:rsid w:val="00BE33B7"/>
    <w:rsid w:val="00BF191B"/>
    <w:rsid w:val="00BF2E0A"/>
    <w:rsid w:val="00C238FF"/>
    <w:rsid w:val="00C25A46"/>
    <w:rsid w:val="00C346EC"/>
    <w:rsid w:val="00C5727D"/>
    <w:rsid w:val="00C732E4"/>
    <w:rsid w:val="00CB4F50"/>
    <w:rsid w:val="00D55DD6"/>
    <w:rsid w:val="00D82B15"/>
    <w:rsid w:val="00DC013F"/>
    <w:rsid w:val="00DD0114"/>
    <w:rsid w:val="00E071AE"/>
    <w:rsid w:val="00E27178"/>
    <w:rsid w:val="00E66680"/>
    <w:rsid w:val="00EA0C88"/>
    <w:rsid w:val="00EA1F65"/>
    <w:rsid w:val="00ED7D75"/>
    <w:rsid w:val="00F038D9"/>
    <w:rsid w:val="00F50BC7"/>
    <w:rsid w:val="00F74542"/>
    <w:rsid w:val="00FC0992"/>
    <w:rsid w:val="00FC2AA5"/>
    <w:rsid w:val="00F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7</cp:revision>
  <dcterms:created xsi:type="dcterms:W3CDTF">2024-10-07T11:24:00Z</dcterms:created>
  <dcterms:modified xsi:type="dcterms:W3CDTF">2024-10-29T13:22:00Z</dcterms:modified>
</cp:coreProperties>
</file>