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DBBC8" w14:textId="7EFC1853" w:rsidR="00E22D4D" w:rsidRPr="007813BF" w:rsidRDefault="00E22D4D" w:rsidP="007813BF">
      <w:pPr>
        <w:spacing w:before="120" w:after="120" w:line="276" w:lineRule="auto"/>
        <w:jc w:val="center"/>
        <w:rPr>
          <w:rFonts w:ascii="Times New Roman" w:eastAsia="Times New Roman" w:hAnsi="Times New Roman" w:cs="Times New Roman"/>
          <w:b/>
          <w:lang w:eastAsia="ru-RU"/>
        </w:rPr>
      </w:pPr>
      <w:bookmarkStart w:id="0" w:name="_GoBack"/>
      <w:bookmarkEnd w:id="0"/>
      <w:r w:rsidRPr="007813BF">
        <w:rPr>
          <w:rFonts w:ascii="Times New Roman" w:eastAsia="Times New Roman" w:hAnsi="Times New Roman" w:cs="Times New Roman"/>
          <w:b/>
          <w:lang w:eastAsia="ru-RU"/>
        </w:rPr>
        <w:t xml:space="preserve">ДОГОВОР </w:t>
      </w:r>
      <w:r w:rsidR="006E2674" w:rsidRPr="007813BF">
        <w:rPr>
          <w:rFonts w:ascii="Times New Roman" w:eastAsia="Times New Roman" w:hAnsi="Times New Roman" w:cs="Times New Roman"/>
          <w:b/>
          <w:lang w:eastAsia="ru-RU"/>
        </w:rPr>
        <w:t>КЛИНИНГОВЫХ</w:t>
      </w:r>
      <w:r w:rsidRPr="007813BF">
        <w:rPr>
          <w:rFonts w:ascii="Times New Roman" w:eastAsia="Times New Roman" w:hAnsi="Times New Roman" w:cs="Times New Roman"/>
          <w:b/>
          <w:lang w:eastAsia="ru-RU"/>
        </w:rPr>
        <w:t xml:space="preserve"> </w:t>
      </w:r>
      <w:r w:rsidR="004D5D1C" w:rsidRPr="007813BF">
        <w:rPr>
          <w:rFonts w:ascii="Times New Roman" w:eastAsia="Times New Roman" w:hAnsi="Times New Roman" w:cs="Times New Roman"/>
          <w:b/>
          <w:lang w:eastAsia="ru-RU"/>
        </w:rPr>
        <w:t>УСЛУГ</w:t>
      </w:r>
    </w:p>
    <w:p w14:paraId="4DE9D2F4" w14:textId="77777777" w:rsidR="00E22D4D" w:rsidRPr="007813BF" w:rsidRDefault="00E22D4D" w:rsidP="007813BF">
      <w:pPr>
        <w:spacing w:before="120" w:after="120" w:line="276" w:lineRule="auto"/>
        <w:jc w:val="center"/>
        <w:rPr>
          <w:rFonts w:ascii="Times New Roman" w:eastAsia="Times New Roman" w:hAnsi="Times New Roman" w:cs="Times New Roman"/>
          <w:b/>
          <w:lang w:eastAsia="ru-RU"/>
        </w:rPr>
      </w:pPr>
    </w:p>
    <w:p w14:paraId="1E4EB8AE"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4D0F9D1D" w14:textId="7263956A" w:rsidR="00E22D4D" w:rsidRPr="007813BF" w:rsidRDefault="003E16B7"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Т1 / ГКИ / ТСИ ___________</w:t>
      </w:r>
      <w:r w:rsidR="00E22D4D" w:rsidRPr="007813BF">
        <w:rPr>
          <w:rFonts w:ascii="Times New Roman" w:eastAsia="Times New Roman" w:hAnsi="Times New Roman" w:cs="Times New Roman"/>
          <w:b/>
          <w:sz w:val="20"/>
          <w:szCs w:val="20"/>
          <w:lang w:eastAsia="ru-RU"/>
        </w:rPr>
        <w:t xml:space="preserve"> «_____________»,</w:t>
      </w:r>
      <w:r w:rsidR="00AC5CA8" w:rsidRPr="007813BF">
        <w:rPr>
          <w:rFonts w:ascii="Times New Roman" w:eastAsia="Times New Roman" w:hAnsi="Times New Roman" w:cs="Times New Roman"/>
          <w:b/>
          <w:sz w:val="20"/>
          <w:szCs w:val="20"/>
          <w:lang w:eastAsia="ru-RU"/>
        </w:rPr>
        <w:t xml:space="preserve"> </w:t>
      </w:r>
      <w:r w:rsidR="00E22D4D" w:rsidRPr="007813BF">
        <w:rPr>
          <w:rFonts w:ascii="Times New Roman" w:eastAsia="Times New Roman" w:hAnsi="Times New Roman" w:cs="Times New Roman"/>
          <w:sz w:val="20"/>
          <w:szCs w:val="20"/>
          <w:lang w:eastAsia="ru-RU"/>
        </w:rPr>
        <w:t>именуемое в дальнейшем «</w:t>
      </w:r>
      <w:r w:rsidR="00E22D4D" w:rsidRPr="007813BF">
        <w:rPr>
          <w:rFonts w:ascii="Times New Roman" w:eastAsia="Times New Roman" w:hAnsi="Times New Roman" w:cs="Times New Roman"/>
          <w:b/>
          <w:sz w:val="20"/>
          <w:szCs w:val="20"/>
          <w:lang w:eastAsia="ru-RU"/>
        </w:rPr>
        <w:t>Заказчик</w:t>
      </w:r>
      <w:r w:rsidR="00E22D4D"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 xml:space="preserve">в лице ______________, действующего на основании _____________, </w:t>
      </w:r>
      <w:r w:rsidR="00E22D4D" w:rsidRPr="007813BF">
        <w:rPr>
          <w:rFonts w:ascii="Times New Roman" w:eastAsia="Times New Roman" w:hAnsi="Times New Roman" w:cs="Times New Roman"/>
          <w:sz w:val="20"/>
          <w:szCs w:val="20"/>
          <w:lang w:eastAsia="ru-RU"/>
        </w:rPr>
        <w:t xml:space="preserve">с одной стороны, и </w:t>
      </w:r>
    </w:p>
    <w:p w14:paraId="6B0B3A53" w14:textId="605B2EB1"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w:t>
      </w:r>
      <w:r w:rsidR="00AC5CA8" w:rsidRPr="007813BF">
        <w:rPr>
          <w:rFonts w:ascii="Times New Roman" w:eastAsia="Times New Roman" w:hAnsi="Times New Roman" w:cs="Times New Roman"/>
          <w:b/>
          <w:sz w:val="20"/>
          <w:szCs w:val="20"/>
          <w:lang w:eastAsia="ru-RU"/>
        </w:rPr>
        <w:t>__________ «_____________»</w:t>
      </w:r>
      <w:r w:rsidRPr="007813BF">
        <w:rPr>
          <w:rFonts w:ascii="Times New Roman" w:eastAsia="Times New Roman" w:hAnsi="Times New Roman" w:cs="Times New Roman"/>
          <w:sz w:val="20"/>
          <w:szCs w:val="20"/>
          <w:lang w:eastAsia="ru-RU"/>
        </w:rPr>
        <w:t>,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 xml:space="preserve">в лице ______________, действующего на основании _____________, </w:t>
      </w:r>
      <w:r w:rsidRPr="007813BF">
        <w:rPr>
          <w:rFonts w:ascii="Times New Roman" w:eastAsia="Times New Roman" w:hAnsi="Times New Roman" w:cs="Times New Roman"/>
          <w:sz w:val="20"/>
          <w:szCs w:val="20"/>
          <w:lang w:eastAsia="ru-RU"/>
        </w:rPr>
        <w:t xml:space="preserve">с другой стороны, </w:t>
      </w:r>
    </w:p>
    <w:p w14:paraId="28C9655C" w14:textId="74BAD940"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далее совместно именуемые «</w:t>
      </w:r>
      <w:r w:rsidRPr="007813BF">
        <w:rPr>
          <w:rFonts w:ascii="Times New Roman" w:eastAsia="Times New Roman" w:hAnsi="Times New Roman" w:cs="Times New Roman"/>
          <w:b/>
          <w:sz w:val="20"/>
          <w:szCs w:val="20"/>
          <w:lang w:eastAsia="ru-RU"/>
        </w:rPr>
        <w:t>Стороны</w:t>
      </w:r>
      <w:r w:rsidRPr="007813BF">
        <w:rPr>
          <w:rFonts w:ascii="Times New Roman" w:eastAsia="Times New Roman" w:hAnsi="Times New Roman" w:cs="Times New Roman"/>
          <w:sz w:val="20"/>
          <w:szCs w:val="20"/>
          <w:lang w:eastAsia="ru-RU"/>
        </w:rPr>
        <w:t>»,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заключили настоящий Договор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о нижеследующем:</w:t>
      </w:r>
    </w:p>
    <w:p w14:paraId="514240C7"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1" w:name="_Ref76209059"/>
      <w:r w:rsidRPr="007813BF">
        <w:rPr>
          <w:rFonts w:ascii="Times New Roman" w:eastAsia="Times New Roman" w:hAnsi="Times New Roman" w:cs="Times New Roman"/>
          <w:b/>
          <w:sz w:val="20"/>
          <w:szCs w:val="20"/>
          <w:lang w:eastAsia="ru-RU"/>
        </w:rPr>
        <w:t>ТЕРМИНЫ И ОПРЕДЕЛЕНИЯ</w:t>
      </w:r>
      <w:bookmarkEnd w:id="1"/>
    </w:p>
    <w:p w14:paraId="75BC01A2" w14:textId="77777777" w:rsidR="00E22D4D" w:rsidRPr="007813BF" w:rsidRDefault="00E22D4D" w:rsidP="007813BF">
      <w:pPr>
        <w:spacing w:before="120" w:after="120" w:line="240" w:lineRule="auto"/>
        <w:jc w:val="both"/>
        <w:rPr>
          <w:rFonts w:ascii="Times New Roman" w:eastAsia="Times New Roman" w:hAnsi="Times New Roman" w:cs="Times New Roman"/>
          <w:sz w:val="20"/>
          <w:szCs w:val="20"/>
          <w:lang w:eastAsia="ru-RU"/>
        </w:rPr>
      </w:pPr>
      <w:bookmarkStart w:id="2" w:name="_Ref76208349"/>
      <w:r w:rsidRPr="007813BF">
        <w:rPr>
          <w:rFonts w:ascii="Times New Roman" w:eastAsia="Times New Roman" w:hAnsi="Times New Roman" w:cs="Times New Roman"/>
          <w:sz w:val="20"/>
          <w:szCs w:val="20"/>
          <w:lang w:eastAsia="ru-RU"/>
        </w:rPr>
        <w:t>В тексте Договора указанные ниже термины с заглавной буквы имеют следующие значения:</w:t>
      </w:r>
      <w:bookmarkEnd w:id="2"/>
    </w:p>
    <w:p w14:paraId="4897A0E8"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b/>
          <w:sz w:val="20"/>
          <w:szCs w:val="20"/>
          <w:lang w:eastAsia="ru-RU"/>
        </w:rPr>
        <w:t>Аффилированное лицо</w:t>
      </w:r>
      <w:r w:rsidRPr="007813BF">
        <w:rPr>
          <w:rFonts w:ascii="Times New Roman" w:eastAsia="Times New Roman" w:hAnsi="Times New Roman" w:cs="Times New Roman"/>
          <w:sz w:val="20"/>
          <w:szCs w:val="20"/>
          <w:lang w:eastAsia="ru-RU"/>
        </w:rPr>
        <w:t>» – лицо, контролирующее, контролируемое или находящееся со Стороной под общим контролем,</w:t>
      </w:r>
      <w:r w:rsidRPr="007813BF" w:rsidDel="00B82A90">
        <w:rPr>
          <w:rFonts w:ascii="Times New Roman" w:eastAsia="Times New Roman" w:hAnsi="Times New Roman" w:cs="Times New Roman"/>
          <w:color w:val="000000"/>
          <w:sz w:val="20"/>
          <w:szCs w:val="20"/>
          <w:lang w:eastAsia="ru-RU"/>
        </w:rPr>
        <w:t xml:space="preserve"> при этом, под «контролем» подразумевается наличие у контролирующей компании</w:t>
      </w:r>
      <w:r w:rsidRPr="007813BF">
        <w:rPr>
          <w:rFonts w:ascii="Times New Roman" w:eastAsia="Times New Roman" w:hAnsi="Times New Roman" w:cs="Times New Roman"/>
          <w:color w:val="000000"/>
          <w:sz w:val="20"/>
          <w:szCs w:val="20"/>
          <w:lang w:eastAsia="ru-RU"/>
        </w:rPr>
        <w:t xml:space="preserve"> или физического лица</w:t>
      </w:r>
      <w:r w:rsidRPr="007813BF" w:rsidDel="00B82A90">
        <w:rPr>
          <w:rFonts w:ascii="Times New Roman" w:eastAsia="Times New Roman" w:hAnsi="Times New Roman" w:cs="Times New Roman"/>
          <w:color w:val="000000"/>
          <w:sz w:val="20"/>
          <w:szCs w:val="20"/>
          <w:lang w:eastAsia="ru-RU"/>
        </w:rPr>
        <w:t xml:space="preserve"> возможности влиять (на основании владения контрольным пакетом акций, договорных соглашений или на ином основании) на Сторону</w:t>
      </w:r>
      <w:r w:rsidRPr="007813BF">
        <w:rPr>
          <w:rFonts w:ascii="Times New Roman" w:eastAsia="Times New Roman" w:hAnsi="Times New Roman" w:cs="Times New Roman"/>
          <w:sz w:val="20"/>
          <w:szCs w:val="20"/>
          <w:lang w:eastAsia="ru-RU"/>
        </w:rPr>
        <w:t>.</w:t>
      </w:r>
    </w:p>
    <w:p w14:paraId="7C04C443" w14:textId="33BF6609" w:rsidR="00E22D4D" w:rsidRPr="007813BF" w:rsidRDefault="00E22D4D" w:rsidP="007813BF">
      <w:pPr>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«Гарантийный срок» </w:t>
      </w:r>
      <w:r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bCs/>
          <w:sz w:val="20"/>
          <w:szCs w:val="20"/>
          <w:lang w:eastAsia="ru-RU"/>
        </w:rPr>
        <w:t xml:space="preserve"> срок, исчисляемый со дня подписания Сторонами Акта </w:t>
      </w:r>
      <w:r w:rsidR="00CA42BC" w:rsidRPr="007813BF">
        <w:rPr>
          <w:rFonts w:ascii="Times New Roman" w:eastAsia="Times New Roman" w:hAnsi="Times New Roman" w:cs="Times New Roman"/>
          <w:bCs/>
          <w:sz w:val="20"/>
          <w:szCs w:val="20"/>
          <w:lang w:eastAsia="ru-RU"/>
        </w:rPr>
        <w:t>сдачи-приемки</w:t>
      </w:r>
      <w:r w:rsidRPr="007813BF">
        <w:rPr>
          <w:rFonts w:ascii="Times New Roman" w:eastAsia="Times New Roman" w:hAnsi="Times New Roman" w:cs="Times New Roman"/>
          <w:bCs/>
          <w:sz w:val="20"/>
          <w:szCs w:val="20"/>
          <w:lang w:eastAsia="ru-RU"/>
        </w:rPr>
        <w:t xml:space="preserve"> </w:t>
      </w:r>
      <w:r w:rsidR="004D5D1C" w:rsidRPr="007813BF">
        <w:rPr>
          <w:rFonts w:ascii="Times New Roman" w:eastAsia="Times New Roman" w:hAnsi="Times New Roman" w:cs="Times New Roman"/>
          <w:bCs/>
          <w:sz w:val="20"/>
          <w:szCs w:val="20"/>
          <w:lang w:eastAsia="ru-RU"/>
        </w:rPr>
        <w:t>оказанных</w:t>
      </w:r>
      <w:r w:rsidRPr="007813BF">
        <w:rPr>
          <w:rFonts w:ascii="Times New Roman" w:eastAsia="Times New Roman" w:hAnsi="Times New Roman" w:cs="Times New Roman"/>
          <w:bCs/>
          <w:sz w:val="20"/>
          <w:szCs w:val="20"/>
          <w:lang w:eastAsia="ru-RU"/>
        </w:rPr>
        <w:t xml:space="preserve"> </w:t>
      </w:r>
      <w:r w:rsidR="004D5D1C" w:rsidRPr="007813BF">
        <w:rPr>
          <w:rFonts w:ascii="Times New Roman" w:eastAsia="Times New Roman" w:hAnsi="Times New Roman" w:cs="Times New Roman"/>
          <w:bCs/>
          <w:sz w:val="20"/>
          <w:szCs w:val="20"/>
          <w:lang w:eastAsia="ru-RU"/>
        </w:rPr>
        <w:t>Услуг</w:t>
      </w:r>
      <w:r w:rsidRPr="007813BF">
        <w:rPr>
          <w:rFonts w:ascii="Times New Roman" w:eastAsia="Times New Roman" w:hAnsi="Times New Roman" w:cs="Times New Roman"/>
          <w:bCs/>
          <w:sz w:val="20"/>
          <w:szCs w:val="20"/>
          <w:lang w:eastAsia="ru-RU"/>
        </w:rPr>
        <w:t xml:space="preserve"> или Универсального передаточного документа, в течение которого Заказчик вправе предъявлять требования к </w:t>
      </w:r>
      <w:r w:rsidR="00131C5B" w:rsidRPr="007813BF">
        <w:rPr>
          <w:rFonts w:ascii="Times New Roman" w:eastAsia="Times New Roman" w:hAnsi="Times New Roman" w:cs="Times New Roman"/>
          <w:bCs/>
          <w:sz w:val="20"/>
          <w:szCs w:val="20"/>
          <w:lang w:eastAsia="ru-RU"/>
        </w:rPr>
        <w:t>Исполнителю</w:t>
      </w:r>
      <w:r w:rsidRPr="007813BF">
        <w:rPr>
          <w:rFonts w:ascii="Times New Roman" w:eastAsia="Times New Roman" w:hAnsi="Times New Roman" w:cs="Times New Roman"/>
          <w:bCs/>
          <w:sz w:val="20"/>
          <w:szCs w:val="20"/>
          <w:lang w:eastAsia="ru-RU"/>
        </w:rPr>
        <w:t xml:space="preserve"> в связи с наличием недостатков </w:t>
      </w:r>
      <w:r w:rsidR="004D5D1C" w:rsidRPr="007813BF">
        <w:rPr>
          <w:rFonts w:ascii="Times New Roman" w:eastAsia="Times New Roman" w:hAnsi="Times New Roman" w:cs="Times New Roman"/>
          <w:bCs/>
          <w:sz w:val="20"/>
          <w:szCs w:val="20"/>
          <w:lang w:eastAsia="ru-RU"/>
        </w:rPr>
        <w:t>Услуг</w:t>
      </w:r>
      <w:r w:rsidRPr="007813BF">
        <w:rPr>
          <w:rFonts w:ascii="Times New Roman" w:eastAsia="Times New Roman" w:hAnsi="Times New Roman" w:cs="Times New Roman"/>
          <w:bCs/>
          <w:sz w:val="20"/>
          <w:szCs w:val="20"/>
          <w:lang w:eastAsia="ru-RU"/>
        </w:rPr>
        <w:t>.</w:t>
      </w:r>
    </w:p>
    <w:p w14:paraId="5DEA3254" w14:textId="290149BC"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«Конфиденциальная информация» </w:t>
      </w:r>
      <w:r w:rsidRPr="007813BF">
        <w:rPr>
          <w:rFonts w:ascii="Times New Roman" w:eastAsia="Times New Roman" w:hAnsi="Times New Roman" w:cs="Times New Roman"/>
          <w:sz w:val="20"/>
          <w:szCs w:val="20"/>
          <w:lang w:eastAsia="ru-RU"/>
        </w:rPr>
        <w:t xml:space="preserve">– все данные технического, производственного и коммерческого характера, которые были сообщены или о которых Сторонам стало известно в связи с исполнением Договора, а также любая информация, касающаяся предмета Договора, хода его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и полученных результатов. </w:t>
      </w:r>
    </w:p>
    <w:p w14:paraId="7C99A13F" w14:textId="77777777" w:rsidR="00E22D4D" w:rsidRPr="007813BF" w:rsidRDefault="00E22D4D" w:rsidP="007813BF">
      <w:pPr>
        <w:widowControl w:val="0"/>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Рабочий день</w:t>
      </w:r>
      <w:r w:rsidRPr="007813BF">
        <w:rPr>
          <w:rFonts w:ascii="Times New Roman" w:eastAsia="Times" w:hAnsi="Times New Roman" w:cs="Times New Roman"/>
          <w:sz w:val="20"/>
          <w:szCs w:val="20"/>
          <w:lang w:eastAsia="ru-RU"/>
        </w:rPr>
        <w:t>» - определяемый по законодательству Российской Федерации день, не относящийся к выходным или нерабочим праздничным дням.</w:t>
      </w:r>
    </w:p>
    <w:p w14:paraId="2CCBDAD5" w14:textId="04BF305B" w:rsidR="00E22D4D" w:rsidRPr="007813BF" w:rsidRDefault="00E22D4D" w:rsidP="007813BF">
      <w:pPr>
        <w:widowControl w:val="0"/>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 xml:space="preserve">Электронная почта </w:t>
      </w:r>
      <w:r w:rsidR="00131C5B" w:rsidRPr="007813BF">
        <w:rPr>
          <w:rFonts w:ascii="Times New Roman" w:eastAsia="Times" w:hAnsi="Times New Roman" w:cs="Times New Roman"/>
          <w:b/>
          <w:sz w:val="20"/>
          <w:szCs w:val="20"/>
          <w:lang w:eastAsia="ru-RU"/>
        </w:rPr>
        <w:t>Исполнителя</w:t>
      </w:r>
      <w:r w:rsidRPr="007813BF">
        <w:rPr>
          <w:rFonts w:ascii="Times New Roman" w:eastAsia="Times" w:hAnsi="Times New Roman" w:cs="Times New Roman"/>
          <w:b/>
          <w:sz w:val="20"/>
          <w:szCs w:val="20"/>
          <w:lang w:eastAsia="ru-RU"/>
        </w:rPr>
        <w:t>»</w:t>
      </w:r>
      <w:r w:rsidRPr="007813BF">
        <w:rPr>
          <w:rFonts w:ascii="Times New Roman" w:eastAsia="Times New Roman" w:hAnsi="Times New Roman" w:cs="Times New Roman"/>
          <w:sz w:val="20"/>
          <w:szCs w:val="20"/>
          <w:lang w:eastAsia="ru-RU"/>
        </w:rPr>
        <w:t xml:space="preserve"> – </w:t>
      </w:r>
      <w:r w:rsidRPr="007813BF">
        <w:rPr>
          <w:rFonts w:ascii="Times New Roman" w:eastAsia="Times" w:hAnsi="Times New Roman" w:cs="Times New Roman"/>
          <w:sz w:val="20"/>
          <w:szCs w:val="20"/>
          <w:lang w:eastAsia="ru-RU"/>
        </w:rPr>
        <w:t xml:space="preserve">электронный почтовый адрес </w:t>
      </w:r>
      <w:hyperlink r:id="rId7" w:tgtFrame="_blank" w:history="1">
        <w:r w:rsidRPr="007813BF">
          <w:rPr>
            <w:rFonts w:ascii="Times New Roman" w:eastAsia="Times New Roman" w:hAnsi="Times New Roman" w:cs="Times New Roman"/>
            <w:sz w:val="20"/>
            <w:szCs w:val="20"/>
            <w:lang w:eastAsia="ru-RU"/>
          </w:rPr>
          <w:t>_______________</w:t>
        </w:r>
      </w:hyperlink>
      <w:r w:rsidRPr="007813BF">
        <w:rPr>
          <w:rFonts w:ascii="Times New Roman" w:eastAsia="Times" w:hAnsi="Times New Roman" w:cs="Times New Roman"/>
          <w:sz w:val="20"/>
          <w:szCs w:val="20"/>
          <w:lang w:eastAsia="ru-RU"/>
        </w:rPr>
        <w:t xml:space="preserve"> </w:t>
      </w:r>
      <w:r w:rsidR="00131C5B" w:rsidRPr="007813BF">
        <w:rPr>
          <w:rFonts w:ascii="Times New Roman" w:eastAsia="Times" w:hAnsi="Times New Roman" w:cs="Times New Roman"/>
          <w:sz w:val="20"/>
          <w:szCs w:val="20"/>
          <w:lang w:eastAsia="ru-RU"/>
        </w:rPr>
        <w:t>Исполнителя</w:t>
      </w:r>
      <w:r w:rsidRPr="007813BF">
        <w:rPr>
          <w:rFonts w:ascii="Times New Roman" w:eastAsia="Times" w:hAnsi="Times New Roman" w:cs="Times New Roman"/>
          <w:sz w:val="20"/>
          <w:szCs w:val="20"/>
          <w:lang w:eastAsia="ru-RU"/>
        </w:rPr>
        <w:t xml:space="preserve">, используемый Заказчиком при исполнении условий Договора. </w:t>
      </w:r>
    </w:p>
    <w:p w14:paraId="2396FB6A" w14:textId="3AC5D9AC" w:rsidR="00E22D4D" w:rsidRPr="007813BF" w:rsidRDefault="00E22D4D" w:rsidP="007813BF">
      <w:pPr>
        <w:spacing w:before="120" w:after="120" w:line="276" w:lineRule="auto"/>
        <w:jc w:val="both"/>
        <w:rPr>
          <w:rFonts w:ascii="Times New Roman" w:eastAsia="Times" w:hAnsi="Times New Roman" w:cs="Times New Roman"/>
          <w:sz w:val="20"/>
          <w:szCs w:val="20"/>
          <w:lang w:eastAsia="ru-RU"/>
        </w:rPr>
      </w:pPr>
      <w:r w:rsidRPr="007813BF">
        <w:rPr>
          <w:rFonts w:ascii="Times New Roman" w:eastAsia="Times" w:hAnsi="Times New Roman" w:cs="Times New Roman"/>
          <w:sz w:val="20"/>
          <w:szCs w:val="20"/>
          <w:lang w:eastAsia="ru-RU"/>
        </w:rPr>
        <w:t>«</w:t>
      </w:r>
      <w:r w:rsidRPr="007813BF">
        <w:rPr>
          <w:rFonts w:ascii="Times New Roman" w:eastAsia="Times" w:hAnsi="Times New Roman" w:cs="Times New Roman"/>
          <w:b/>
          <w:sz w:val="20"/>
          <w:szCs w:val="20"/>
          <w:lang w:eastAsia="ru-RU"/>
        </w:rPr>
        <w:t>Электронная почта Заказчика»</w:t>
      </w:r>
      <w:r w:rsidRPr="007813BF">
        <w:rPr>
          <w:rFonts w:ascii="Times New Roman" w:eastAsia="Times"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w:t>
      </w:r>
      <w:r w:rsidRPr="007813BF">
        <w:rPr>
          <w:rFonts w:ascii="Times New Roman" w:eastAsia="Times" w:hAnsi="Times New Roman" w:cs="Times New Roman"/>
          <w:sz w:val="20"/>
          <w:szCs w:val="20"/>
          <w:lang w:eastAsia="ru-RU"/>
        </w:rPr>
        <w:t xml:space="preserve"> электронный почтовый </w:t>
      </w:r>
      <w:r w:rsidRPr="007813BF">
        <w:rPr>
          <w:rFonts w:ascii="Times New Roman" w:eastAsia="Times New Roman" w:hAnsi="Times New Roman" w:cs="Times New Roman"/>
          <w:sz w:val="20"/>
          <w:szCs w:val="20"/>
          <w:lang w:eastAsia="ru-RU"/>
        </w:rPr>
        <w:t xml:space="preserve">адрес </w:t>
      </w:r>
      <w:r w:rsidRPr="007813BF">
        <w:rPr>
          <w:rFonts w:ascii="Times New Roman" w:eastAsia="Times" w:hAnsi="Times New Roman" w:cs="Times New Roman"/>
          <w:sz w:val="20"/>
          <w:szCs w:val="20"/>
          <w:lang w:eastAsia="ru-RU"/>
        </w:rPr>
        <w:t>_______________________</w:t>
      </w:r>
      <w:r w:rsidRPr="007813BF" w:rsidDel="00710DB7">
        <w:rPr>
          <w:rFonts w:ascii="Times New Roman" w:eastAsia="Times New Roman" w:hAnsi="Times New Roman" w:cs="Times New Roman"/>
          <w:sz w:val="20"/>
          <w:szCs w:val="20"/>
          <w:lang w:eastAsia="ru-RU"/>
        </w:rPr>
        <w:t xml:space="preserve"> </w:t>
      </w:r>
      <w:r w:rsidRPr="007813BF">
        <w:rPr>
          <w:rFonts w:ascii="Times New Roman" w:eastAsia="Times" w:hAnsi="Times New Roman" w:cs="Times New Roman"/>
          <w:sz w:val="20"/>
          <w:szCs w:val="20"/>
          <w:lang w:eastAsia="ru-RU"/>
        </w:rPr>
        <w:t xml:space="preserve">Заказчика, используемый </w:t>
      </w:r>
      <w:r w:rsidR="00131C5B" w:rsidRPr="007813BF">
        <w:rPr>
          <w:rFonts w:ascii="Times New Roman" w:eastAsia="Times" w:hAnsi="Times New Roman" w:cs="Times New Roman"/>
          <w:sz w:val="20"/>
          <w:szCs w:val="20"/>
          <w:lang w:eastAsia="ru-RU"/>
        </w:rPr>
        <w:t>Исполнителем</w:t>
      </w:r>
      <w:r w:rsidRPr="007813BF">
        <w:rPr>
          <w:rFonts w:ascii="Times New Roman" w:eastAsia="Times" w:hAnsi="Times New Roman" w:cs="Times New Roman"/>
          <w:sz w:val="20"/>
          <w:szCs w:val="20"/>
          <w:lang w:eastAsia="ru-RU"/>
        </w:rPr>
        <w:t xml:space="preserve"> при исполнении условий Договора.</w:t>
      </w:r>
    </w:p>
    <w:p w14:paraId="7237E9C5"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ПРЕДМЕТ ДОГОВОРА</w:t>
      </w:r>
    </w:p>
    <w:p w14:paraId="661029B8" w14:textId="71D3117F"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Обязанности Сторон</w:t>
      </w:r>
      <w:r w:rsidRPr="007813BF">
        <w:rPr>
          <w:rFonts w:ascii="Times New Roman" w:eastAsia="Times New Roman" w:hAnsi="Times New Roman" w:cs="Times New Roman"/>
          <w:sz w:val="20"/>
          <w:szCs w:val="20"/>
          <w:lang w:eastAsia="ru-RU"/>
        </w:rPr>
        <w:t xml:space="preserve">. Заказчик поручает, 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принимает на себя обязательство </w:t>
      </w:r>
      <w:r w:rsidR="004D5D1C" w:rsidRPr="007813BF">
        <w:rPr>
          <w:rFonts w:ascii="Times New Roman" w:eastAsia="Times New Roman" w:hAnsi="Times New Roman" w:cs="Times New Roman"/>
          <w:sz w:val="20"/>
          <w:szCs w:val="20"/>
          <w:lang w:eastAsia="ru-RU"/>
        </w:rPr>
        <w:t>оказать</w:t>
      </w:r>
      <w:r w:rsidRPr="007813BF">
        <w:rPr>
          <w:rFonts w:ascii="Times New Roman" w:eastAsia="Times New Roman" w:hAnsi="Times New Roman" w:cs="Times New Roman"/>
          <w:sz w:val="20"/>
          <w:szCs w:val="20"/>
          <w:lang w:eastAsia="ru-RU"/>
        </w:rPr>
        <w:t xml:space="preserve"> </w:t>
      </w:r>
      <w:bookmarkStart w:id="3" w:name="_Hlk152576283"/>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по </w:t>
      </w:r>
      <w:bookmarkEnd w:id="3"/>
      <w:r w:rsidR="00BA3678" w:rsidRPr="007813BF">
        <w:rPr>
          <w:rFonts w:ascii="Times New Roman" w:eastAsia="Times New Roman" w:hAnsi="Times New Roman" w:cs="Times New Roman"/>
          <w:sz w:val="20"/>
          <w:szCs w:val="20"/>
          <w:lang w:eastAsia="ru-RU"/>
        </w:rPr>
        <w:t xml:space="preserve">хозяйственному обслуживанию помещений, гаража/паркинга, Заказчика (далее – Объект/Объекты), а также прилегающих к Объектам территорий Заказчика, в том числе дополнительные услуги (далее совместно – </w:t>
      </w:r>
      <w:r w:rsidR="006E2674" w:rsidRPr="007813BF">
        <w:rPr>
          <w:rFonts w:ascii="Times New Roman" w:eastAsia="Times New Roman" w:hAnsi="Times New Roman" w:cs="Times New Roman"/>
          <w:sz w:val="20"/>
          <w:szCs w:val="20"/>
          <w:lang w:eastAsia="ru-RU"/>
        </w:rPr>
        <w:t>У</w:t>
      </w:r>
      <w:r w:rsidR="00BA3678" w:rsidRPr="007813BF">
        <w:rPr>
          <w:rFonts w:ascii="Times New Roman" w:eastAsia="Times New Roman" w:hAnsi="Times New Roman" w:cs="Times New Roman"/>
          <w:sz w:val="20"/>
          <w:szCs w:val="20"/>
          <w:lang w:eastAsia="ru-RU"/>
        </w:rPr>
        <w:t>слуги), а Заказчик обязуется принимать и оплачивать оказанные услуги в порядке, определенном Договором</w:t>
      </w:r>
      <w:r w:rsidRPr="007813BF">
        <w:rPr>
          <w:rFonts w:ascii="Times New Roman" w:eastAsia="Times New Roman" w:hAnsi="Times New Roman" w:cs="Times New Roman"/>
          <w:sz w:val="20"/>
          <w:szCs w:val="20"/>
          <w:lang w:eastAsia="ru-RU"/>
        </w:rPr>
        <w:t>.</w:t>
      </w:r>
    </w:p>
    <w:p w14:paraId="151D5B20" w14:textId="3B0C0E02"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Условия Заказов</w:t>
      </w:r>
      <w:r w:rsidRPr="007813BF">
        <w:rPr>
          <w:rFonts w:ascii="Times New Roman" w:eastAsia="Times New Roman" w:hAnsi="Times New Roman" w:cs="Times New Roman"/>
          <w:sz w:val="20"/>
          <w:szCs w:val="20"/>
          <w:lang w:eastAsia="ru-RU"/>
        </w:rPr>
        <w:t xml:space="preserve">. Перечень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их объем, результат, срок и порядок их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стоимость, порядок взаиморасчетов, а также иные условия определяются в Заказе</w:t>
      </w:r>
      <w:r w:rsidR="00D431DC" w:rsidRPr="007813BF">
        <w:rPr>
          <w:rFonts w:ascii="Times New Roman" w:eastAsia="Times New Roman" w:hAnsi="Times New Roman" w:cs="Times New Roman"/>
          <w:sz w:val="20"/>
          <w:szCs w:val="20"/>
          <w:lang w:eastAsia="ru-RU"/>
        </w:rPr>
        <w:t xml:space="preserve">, составленному по форме, приведенной в </w:t>
      </w:r>
      <w:r w:rsidRPr="007813BF">
        <w:rPr>
          <w:rFonts w:ascii="Times New Roman" w:eastAsia="Times New Roman" w:hAnsi="Times New Roman" w:cs="Times New Roman"/>
          <w:sz w:val="20"/>
          <w:szCs w:val="20"/>
          <w:lang w:eastAsia="ru-RU"/>
        </w:rPr>
        <w:t>Приложени</w:t>
      </w:r>
      <w:r w:rsidR="00D431DC" w:rsidRPr="007813BF">
        <w:rPr>
          <w:rFonts w:ascii="Times New Roman" w:eastAsia="Times New Roman" w:hAnsi="Times New Roman" w:cs="Times New Roman"/>
          <w:sz w:val="20"/>
          <w:szCs w:val="20"/>
          <w:lang w:eastAsia="ru-RU"/>
        </w:rPr>
        <w:t>и</w:t>
      </w:r>
      <w:r w:rsidRPr="007813BF">
        <w:rPr>
          <w:rFonts w:ascii="Times New Roman" w:eastAsia="Times New Roman" w:hAnsi="Times New Roman" w:cs="Times New Roman"/>
          <w:sz w:val="20"/>
          <w:szCs w:val="20"/>
          <w:lang w:eastAsia="ru-RU"/>
        </w:rPr>
        <w:t xml:space="preserve"> № 1 к Договору. / Требования Заказчика к объему, условиям, порядку </w:t>
      </w:r>
      <w:r w:rsidR="00660073" w:rsidRPr="007813BF">
        <w:rPr>
          <w:rFonts w:ascii="Times New Roman" w:eastAsia="Times New Roman" w:hAnsi="Times New Roman" w:cs="Times New Roman"/>
          <w:sz w:val="20"/>
          <w:szCs w:val="20"/>
          <w:lang w:eastAsia="ru-RU"/>
        </w:rPr>
        <w:t xml:space="preserve">и </w:t>
      </w:r>
      <w:proofErr w:type="gramStart"/>
      <w:r w:rsidR="00660073" w:rsidRPr="007813BF">
        <w:rPr>
          <w:rFonts w:ascii="Times New Roman" w:eastAsia="Times New Roman" w:hAnsi="Times New Roman" w:cs="Times New Roman"/>
          <w:sz w:val="20"/>
          <w:szCs w:val="20"/>
          <w:lang w:eastAsia="ru-RU"/>
        </w:rPr>
        <w:t>срок</w:t>
      </w:r>
      <w:r w:rsidR="00C40B19" w:rsidRPr="007813BF">
        <w:rPr>
          <w:rFonts w:ascii="Times New Roman" w:eastAsia="Times New Roman" w:hAnsi="Times New Roman" w:cs="Times New Roman"/>
          <w:sz w:val="20"/>
          <w:szCs w:val="20"/>
          <w:lang w:eastAsia="ru-RU"/>
        </w:rPr>
        <w:t>ам</w:t>
      </w:r>
      <w:r w:rsidR="00660073" w:rsidRPr="007813BF">
        <w:rPr>
          <w:rFonts w:ascii="Times New Roman" w:eastAsia="Times New Roman" w:hAnsi="Times New Roman" w:cs="Times New Roman"/>
          <w:sz w:val="20"/>
          <w:szCs w:val="20"/>
          <w:lang w:eastAsia="ru-RU"/>
        </w:rPr>
        <w:t xml:space="preserve"> оказания Услуг</w:t>
      </w:r>
      <w:proofErr w:type="gramEnd"/>
      <w:r w:rsidR="00660073"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 xml:space="preserve">и результату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отражаются в Техническом задании к Заказу.</w:t>
      </w:r>
    </w:p>
    <w:p w14:paraId="4E5D0591" w14:textId="14B6F81A"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ПОРЯДОК </w:t>
      </w:r>
      <w:r w:rsidR="008C7996" w:rsidRPr="007813BF">
        <w:rPr>
          <w:rFonts w:ascii="Times New Roman" w:eastAsia="Times New Roman" w:hAnsi="Times New Roman" w:cs="Times New Roman"/>
          <w:b/>
          <w:sz w:val="20"/>
          <w:szCs w:val="20"/>
          <w:lang w:eastAsia="ru-RU"/>
        </w:rPr>
        <w:t>СДАЧИ-</w:t>
      </w:r>
      <w:r w:rsidRPr="007813BF">
        <w:rPr>
          <w:rFonts w:ascii="Times New Roman" w:eastAsia="Times New Roman" w:hAnsi="Times New Roman" w:cs="Times New Roman"/>
          <w:b/>
          <w:sz w:val="20"/>
          <w:szCs w:val="20"/>
          <w:lang w:eastAsia="ru-RU"/>
        </w:rPr>
        <w:t xml:space="preserve">ПРИЕМКИ </w:t>
      </w:r>
      <w:r w:rsidR="004D5D1C" w:rsidRPr="007813BF">
        <w:rPr>
          <w:rFonts w:ascii="Times New Roman" w:eastAsia="Times New Roman" w:hAnsi="Times New Roman" w:cs="Times New Roman"/>
          <w:b/>
          <w:sz w:val="20"/>
          <w:szCs w:val="20"/>
          <w:lang w:eastAsia="ru-RU"/>
        </w:rPr>
        <w:t>УСЛУГ</w:t>
      </w:r>
    </w:p>
    <w:p w14:paraId="61AB6810" w14:textId="555E2F3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Приемка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sz w:val="20"/>
          <w:szCs w:val="20"/>
          <w:lang w:eastAsia="ru-RU"/>
        </w:rPr>
        <w:t xml:space="preserve">. Сдача-приемка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осуществляется в момент передачи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результатов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00404756"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 xml:space="preserve">и подтверждается подписанием Акта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либо УПД (далее – Акт) уполномоченными представителями Сторон.</w:t>
      </w:r>
    </w:p>
    <w:p w14:paraId="07C4063B" w14:textId="25354170"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Порядок подписания Акта.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в течение 5 рабочих дней со дня окончания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по Заказу предоставляет Заказчику подписанный со своей стороны Акт в 2 экземплярах.</w:t>
      </w:r>
    </w:p>
    <w:p w14:paraId="062FC5CD" w14:textId="1543B6A1"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Заказчик в течение 5 рабочих дней со дня получения Акта обязан подписать Акт либо направить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письменный мотивированный отказ от его подписания с указанием замечаний к </w:t>
      </w:r>
      <w:r w:rsidR="004D5D1C" w:rsidRPr="007813BF">
        <w:rPr>
          <w:rFonts w:ascii="Times New Roman" w:eastAsia="Times New Roman" w:hAnsi="Times New Roman" w:cs="Times New Roman"/>
          <w:sz w:val="20"/>
          <w:szCs w:val="20"/>
          <w:lang w:eastAsia="ru-RU"/>
        </w:rPr>
        <w:t>Услуга</w:t>
      </w:r>
      <w:r w:rsidRPr="007813BF">
        <w:rPr>
          <w:rFonts w:ascii="Times New Roman" w:eastAsia="Times New Roman" w:hAnsi="Times New Roman" w:cs="Times New Roman"/>
          <w:sz w:val="20"/>
          <w:szCs w:val="20"/>
          <w:lang w:eastAsia="ru-RU"/>
        </w:rPr>
        <w:t>м или иных требований согласно законодательству Российской Федерации (далее – РФ) или Договору.</w:t>
      </w:r>
    </w:p>
    <w:p w14:paraId="71C3FE12" w14:textId="61425546"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lastRenderedPageBreak/>
        <w:t>Устранение замечаний.</w:t>
      </w:r>
      <w:r w:rsidRPr="007813BF">
        <w:rPr>
          <w:rFonts w:ascii="Times New Roman" w:eastAsia="Times New Roman" w:hAnsi="Times New Roman" w:cs="Times New Roman"/>
          <w:sz w:val="20"/>
          <w:szCs w:val="20"/>
          <w:lang w:eastAsia="ru-RU"/>
        </w:rPr>
        <w:t xml:space="preserve"> При наличии у Заказчика замечаний к </w:t>
      </w:r>
      <w:r w:rsidR="004D5D1C" w:rsidRPr="007813BF">
        <w:rPr>
          <w:rFonts w:ascii="Times New Roman" w:eastAsia="Times New Roman" w:hAnsi="Times New Roman" w:cs="Times New Roman"/>
          <w:sz w:val="20"/>
          <w:szCs w:val="20"/>
          <w:lang w:eastAsia="ru-RU"/>
        </w:rPr>
        <w:t>Услуга</w:t>
      </w:r>
      <w:r w:rsidRPr="007813BF">
        <w:rPr>
          <w:rFonts w:ascii="Times New Roman" w:eastAsia="Times New Roman" w:hAnsi="Times New Roman" w:cs="Times New Roman"/>
          <w:sz w:val="20"/>
          <w:szCs w:val="20"/>
          <w:lang w:eastAsia="ru-RU"/>
        </w:rPr>
        <w:t xml:space="preserve">м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обязуется в течение 5 </w:t>
      </w:r>
      <w:r w:rsidR="00AC5CA8" w:rsidRPr="007813BF">
        <w:rPr>
          <w:rFonts w:ascii="Times New Roman" w:eastAsia="Times New Roman" w:hAnsi="Times New Roman" w:cs="Times New Roman"/>
          <w:sz w:val="20"/>
          <w:szCs w:val="20"/>
          <w:lang w:eastAsia="ru-RU"/>
        </w:rPr>
        <w:t>рабочих</w:t>
      </w:r>
      <w:r w:rsidRPr="007813BF">
        <w:rPr>
          <w:rFonts w:ascii="Times New Roman" w:eastAsia="Times New Roman" w:hAnsi="Times New Roman" w:cs="Times New Roman"/>
          <w:sz w:val="20"/>
          <w:szCs w:val="20"/>
          <w:lang w:eastAsia="ru-RU"/>
        </w:rPr>
        <w:t xml:space="preserve"> дней со дня их получения устранить их за свой счет. После устранения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замечаний приемка осуществляется повторно в порядке, аналогичном указанному в Договоре.</w:t>
      </w:r>
    </w:p>
    <w:p w14:paraId="06F6E603" w14:textId="2DCF7885"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Экспертиза качества. </w:t>
      </w:r>
      <w:r w:rsidRPr="007813BF">
        <w:rPr>
          <w:rFonts w:ascii="Times New Roman" w:eastAsia="Times New Roman" w:hAnsi="Times New Roman" w:cs="Times New Roman"/>
          <w:sz w:val="20"/>
          <w:szCs w:val="20"/>
          <w:lang w:eastAsia="ru-RU"/>
        </w:rPr>
        <w:t xml:space="preserve">Если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уклоняется от осмотра либо устранения недостатков, Заказчик направляет ему подписанные со своей стороны замечания (рекламации). В этом случае Заказчик вправе организовать проведение независимой экспертизы качества и возложить оплату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независимого эксперта на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если в результате такой экспертизы недостатки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были подтверждены.</w:t>
      </w:r>
    </w:p>
    <w:p w14:paraId="3AEE12C9" w14:textId="6DA68996" w:rsidR="00C15B7E" w:rsidRPr="007813BF" w:rsidRDefault="00C15B7E"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Исполнитель обязан</w:t>
      </w:r>
      <w:r w:rsidR="00E22D4D" w:rsidRPr="007813BF">
        <w:rPr>
          <w:rFonts w:ascii="Times New Roman" w:eastAsia="Times New Roman" w:hAnsi="Times New Roman" w:cs="Times New Roman"/>
          <w:sz w:val="20"/>
          <w:szCs w:val="20"/>
          <w:lang w:eastAsia="ru-RU"/>
        </w:rPr>
        <w:t>.</w:t>
      </w:r>
      <w:r w:rsidR="00E22D4D" w:rsidRPr="007813BF">
        <w:rPr>
          <w:rFonts w:ascii="Times New Roman" w:eastAsia="Times New Roman" w:hAnsi="Times New Roman" w:cs="Times New Roman"/>
          <w:b/>
          <w:sz w:val="20"/>
          <w:szCs w:val="20"/>
          <w:lang w:eastAsia="ru-RU"/>
        </w:rPr>
        <w:t xml:space="preserve"> </w:t>
      </w:r>
    </w:p>
    <w:p w14:paraId="5A536C14"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Обеспечить привлечение квалифицированных работников в количестве, достаточном для оказания услуг, прошедших инструктаж по вопросам: действующих на Объектах правил пропускного и внутриобъектового режима; организации доступа в помещения (в том числе охраняемые техническими средствами); порядка оказания услуг в помещениях Объектов и местах установки банкоматов, оснащенных техническими средствами охраны; порядка оказания услуг требуемого качества, применения моющих и дезинфицирующих средств, техники безопасности (в т.ч. электробезопасности), охраны труда, пожарной безопасности, соблюдения санитарных и иных норм и правил.</w:t>
      </w:r>
    </w:p>
    <w:p w14:paraId="4D662AE9" w14:textId="2A62DF56" w:rsidR="00C15B7E" w:rsidRPr="007813BF" w:rsidRDefault="00C15B7E" w:rsidP="007813BF">
      <w:pPr>
        <w:pStyle w:val="af2"/>
        <w:widowControl w:val="0"/>
        <w:numPr>
          <w:ilvl w:val="2"/>
          <w:numId w:val="9"/>
        </w:numPr>
        <w:ind w:left="0" w:firstLine="0"/>
        <w:rPr>
          <w:sz w:val="20"/>
          <w:szCs w:val="20"/>
        </w:rPr>
      </w:pPr>
      <w:r w:rsidRPr="007813BF">
        <w:rPr>
          <w:sz w:val="20"/>
          <w:szCs w:val="20"/>
        </w:rPr>
        <w:t>Оказывать услуги, используя собственные расходные, моющие материалы и средства, инвентарь, оборудование, приспособления</w:t>
      </w:r>
      <w:r w:rsidR="002154C5" w:rsidRPr="007813BF">
        <w:rPr>
          <w:sz w:val="20"/>
          <w:szCs w:val="20"/>
        </w:rPr>
        <w:t xml:space="preserve"> и иные средства</w:t>
      </w:r>
      <w:r w:rsidRPr="007813BF">
        <w:rPr>
          <w:sz w:val="20"/>
          <w:szCs w:val="20"/>
        </w:rPr>
        <w:t>, имеющие соответствующие сертификаты</w:t>
      </w:r>
      <w:r w:rsidR="002154C5" w:rsidRPr="007813BF">
        <w:rPr>
          <w:sz w:val="20"/>
          <w:szCs w:val="20"/>
        </w:rPr>
        <w:t xml:space="preserve"> (</w:t>
      </w:r>
      <w:r w:rsidR="00F4659F" w:rsidRPr="007813BF">
        <w:rPr>
          <w:sz w:val="20"/>
          <w:szCs w:val="20"/>
        </w:rPr>
        <w:t>в случае если такие материалы, средства, инвентарь, оборудование, приспособления и иные средства предоставляются Заказчиком их перечень указывается в Приложении № 1 к Заказу)</w:t>
      </w:r>
      <w:r w:rsidRPr="007813BF">
        <w:rPr>
          <w:sz w:val="20"/>
          <w:szCs w:val="20"/>
        </w:rPr>
        <w:t xml:space="preserve"> , а также самостоятельно организовывать процесс оказания услуг, определяя работников, оказывающих услуги на Объектах Заказчика, распределяя обязанности между ними и контролируя процесс и результат оказания услуг.</w:t>
      </w:r>
    </w:p>
    <w:p w14:paraId="6388F8D8"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Обеспечивать работников специальной форменной одеждой и обувью с наименованием Исполнителя, и его логотипом (при наличии) в соответствии с нормами и правилами в области охраны труда.</w:t>
      </w:r>
    </w:p>
    <w:p w14:paraId="18BF6C42"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Своевременно и в полном объеме обеспечивать наличие на Объектах всех необходимых расходных материалов. Предоставлять по запросу Заказчика сертификаты, гигиенические заключения либо иные документы, удостоверяющие качество расходных материалов.</w:t>
      </w:r>
    </w:p>
    <w:p w14:paraId="02A8E823"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Оказывать услуги с надлежащим качеством, в объеме и с периодичностью, предусмотренной Договором и Приложениями к нему, в сроки, согласованные с Заказчиком (при оказании услуг по заявкам Заказчика и в соответствии с графиками оказания услуг).</w:t>
      </w:r>
    </w:p>
    <w:p w14:paraId="0F8E8BD6" w14:textId="70A8AD02" w:rsidR="00C15B7E" w:rsidRPr="007813BF" w:rsidRDefault="00C15B7E" w:rsidP="007813BF">
      <w:pPr>
        <w:pStyle w:val="af2"/>
        <w:widowControl w:val="0"/>
        <w:numPr>
          <w:ilvl w:val="2"/>
          <w:numId w:val="9"/>
        </w:numPr>
        <w:ind w:left="0" w:firstLine="0"/>
        <w:rPr>
          <w:sz w:val="20"/>
          <w:szCs w:val="20"/>
        </w:rPr>
      </w:pPr>
      <w:r w:rsidRPr="007813BF">
        <w:rPr>
          <w:sz w:val="20"/>
          <w:szCs w:val="20"/>
        </w:rPr>
        <w:t xml:space="preserve">В течение 2 (Двух) дней </w:t>
      </w:r>
      <w:r w:rsidRPr="007813BF">
        <w:rPr>
          <w:sz w:val="20"/>
          <w:szCs w:val="20"/>
          <w:lang w:val="en-US"/>
        </w:rPr>
        <w:t>c</w:t>
      </w:r>
      <w:r w:rsidRPr="007813BF">
        <w:rPr>
          <w:sz w:val="20"/>
          <w:szCs w:val="20"/>
        </w:rPr>
        <w:t xml:space="preserve"> даты вступления в силу Договора предоставить Заказчику сведения об адресе электронной почты и номере телефона, по которым будет осуществляться приём заявок и информирование Заказчика о ходе выполнения заявок, а также принимать факсимильные/электронные сообщения в свободной форме от Заказчика в адрес уполномоченного работника Исполнителя. Заказчик может по своему усмотрению выбирать, на какой именно из определённых согласно Договору адрес и телефон Исполнителя направлять заявки и иные обращения, при этом Стороны признают юридически значимыми сообщения, направленные Заказчиком по любому из таких адресов (телефонов).</w:t>
      </w:r>
    </w:p>
    <w:p w14:paraId="6A97469D" w14:textId="120212E6" w:rsidR="00C15B7E" w:rsidRPr="007813BF" w:rsidRDefault="00C15B7E" w:rsidP="007813BF">
      <w:pPr>
        <w:pStyle w:val="af2"/>
        <w:widowControl w:val="0"/>
        <w:ind w:firstLine="0"/>
        <w:rPr>
          <w:sz w:val="20"/>
          <w:szCs w:val="20"/>
        </w:rPr>
      </w:pPr>
      <w:r w:rsidRPr="007813BF">
        <w:rPr>
          <w:sz w:val="20"/>
          <w:szCs w:val="20"/>
        </w:rPr>
        <w:t>Заявка Заказчика должна содержать требования к содержанию услуг и срок/график оказания услуг, а также адрес оказания услуг. Заявка должна быть передана по электронной почте и направлена Исполнителю не позднее чем за 1 (один) рабочий день до даты начала оказания услуг по заявке. Исполнитель обязан в письменном виде подтвердить принятие заявки к исполнению.</w:t>
      </w:r>
    </w:p>
    <w:p w14:paraId="487CE5E1" w14:textId="77777777" w:rsidR="00C15B7E" w:rsidRPr="007813BF" w:rsidRDefault="00C15B7E" w:rsidP="007813BF">
      <w:pPr>
        <w:pStyle w:val="af2"/>
        <w:widowControl w:val="0"/>
        <w:ind w:firstLine="0"/>
        <w:rPr>
          <w:sz w:val="20"/>
          <w:szCs w:val="20"/>
        </w:rPr>
      </w:pPr>
      <w:r w:rsidRPr="007813BF">
        <w:rPr>
          <w:sz w:val="20"/>
          <w:szCs w:val="20"/>
        </w:rPr>
        <w:t xml:space="preserve">Заявка и подтверждение о принятии заявки к исполнению передаются по электронной почте или иными способами, позволяющими получить подтверждение об их получении адресатом и обеспечивающими однозначную идентификацию отправителя. </w:t>
      </w:r>
    </w:p>
    <w:p w14:paraId="7A8BB157"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В течение __ (______) рабочих дней с даты получения предоставляемого Заказчиком графика оказания соответствующих услуг (по вывозу отходов, оказанию специализированных услуг и т.п.), подписать его и вернуть Заказчику 1 (один) экземпляр подписанного Сторонами графика оказания услуг.</w:t>
      </w:r>
    </w:p>
    <w:p w14:paraId="445799DB"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Обеспечивать проведение обучения и инструктажей работников Исполнителя (привлеченных Исполнителем третьих лиц) в объёме требований законодательства по охране труда. Нести ответственность по охране труда, электробезопасности, пожарной безопасности при оказании услуг по Договору.</w:t>
      </w:r>
    </w:p>
    <w:p w14:paraId="6FB636A8"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Обеспечить соблюдение работниками Исполнителя (привлеченными им третьими лицами), действующих на Объектах правил пропускного и внутриобъектового режима, а также требований охраны труда, охраны окружающей среды, пожарной безопасности и электробезопасности, содержащихся в федеральных законах и иных нормативных правовых актах Российской Федерации.</w:t>
      </w:r>
    </w:p>
    <w:p w14:paraId="3C5BAB8A"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Согласовывать с Заказчиком возможность и порядок оказания услуг по Договору в нерабочее время.</w:t>
      </w:r>
    </w:p>
    <w:p w14:paraId="23D0A52D"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По требованию Заказчика осуществить замену работников Исполнителя (привлеченных Исполнителем третьих лиц) в течение 2 (двух) рабочих дней с момента предъявления требования в устной или письменной форме, в т.ч. с использованием электронной почты.</w:t>
      </w:r>
    </w:p>
    <w:p w14:paraId="165D733C"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Привлекать работников, имеющих законные основания для осуществления трудовой деятельности на территории Российской Федерации, действующую регистрацию по месту пребывания или жительства, владеющих русским языком.</w:t>
      </w:r>
    </w:p>
    <w:p w14:paraId="1A1A8E01" w14:textId="77777777" w:rsidR="00C15B7E" w:rsidRPr="007813BF" w:rsidRDefault="00C15B7E" w:rsidP="007813BF">
      <w:pPr>
        <w:pStyle w:val="af2"/>
        <w:widowControl w:val="0"/>
        <w:ind w:firstLine="0"/>
        <w:rPr>
          <w:sz w:val="20"/>
          <w:szCs w:val="20"/>
        </w:rPr>
      </w:pPr>
      <w:r w:rsidRPr="007813BF">
        <w:rPr>
          <w:sz w:val="20"/>
          <w:szCs w:val="20"/>
        </w:rPr>
        <w:t>Привлекать для оказания услуг в помещениях Объектов с особым режимом допуска только работников, имеющих российское гражданство и регистрацию по месту жительства в регионе оказания услуг.</w:t>
      </w:r>
    </w:p>
    <w:p w14:paraId="07C6819A" w14:textId="77777777" w:rsidR="00C15B7E" w:rsidRPr="007813BF" w:rsidRDefault="00C15B7E" w:rsidP="007813BF">
      <w:pPr>
        <w:pStyle w:val="af2"/>
        <w:widowControl w:val="0"/>
        <w:ind w:firstLine="0"/>
        <w:rPr>
          <w:sz w:val="20"/>
          <w:szCs w:val="20"/>
        </w:rPr>
      </w:pPr>
      <w:r w:rsidRPr="007813BF">
        <w:rPr>
          <w:sz w:val="20"/>
          <w:szCs w:val="20"/>
        </w:rPr>
        <w:t xml:space="preserve">Исполнитель несет ответственность за незаконное привлечение к оказанию услуг по Договору иностранных граждан (в том числе с недействительными документами). </w:t>
      </w:r>
    </w:p>
    <w:p w14:paraId="65669E20"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t>Осуществлять оказание дополнительных услуг, а также специализированных услуг, указанных в Перечне услуг, в присутствии менеджера (представителя) Заказчика, в том числе в выходные и нерабочие праздничные дни.</w:t>
      </w:r>
    </w:p>
    <w:p w14:paraId="63BF987D"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lastRenderedPageBreak/>
        <w:t>Предоставлять по требованию Заказчика всю запрошенную информацию, касающуюся хозяйственного обслуживания, а также отчетную документацию об оказанных услугах в срок, установленный Заказчиком.</w:t>
      </w:r>
    </w:p>
    <w:p w14:paraId="4849E4B4" w14:textId="77777777" w:rsidR="00C15B7E" w:rsidRPr="007813BF" w:rsidRDefault="00C15B7E" w:rsidP="007813BF">
      <w:pPr>
        <w:pStyle w:val="af2"/>
        <w:widowControl w:val="0"/>
        <w:numPr>
          <w:ilvl w:val="2"/>
          <w:numId w:val="9"/>
        </w:numPr>
        <w:ind w:left="0" w:firstLine="0"/>
        <w:rPr>
          <w:sz w:val="20"/>
          <w:szCs w:val="20"/>
          <w:lang w:eastAsia="ja-JP"/>
        </w:rPr>
      </w:pPr>
      <w:r w:rsidRPr="007813BF">
        <w:rPr>
          <w:sz w:val="20"/>
          <w:szCs w:val="20"/>
          <w:lang w:eastAsia="ja-JP"/>
        </w:rPr>
        <w:t>Обеспечивать Заказчику возможность ежедневной проверки качества оказываемых услуг и порядка их оказания.</w:t>
      </w:r>
    </w:p>
    <w:p w14:paraId="55D79971" w14:textId="7D403EC5" w:rsidR="00C15B7E" w:rsidRPr="007813BF" w:rsidRDefault="00C47FD0" w:rsidP="007813BF">
      <w:pPr>
        <w:pStyle w:val="af2"/>
        <w:widowControl w:val="0"/>
        <w:numPr>
          <w:ilvl w:val="2"/>
          <w:numId w:val="9"/>
        </w:numPr>
        <w:ind w:left="0" w:firstLine="0"/>
        <w:rPr>
          <w:sz w:val="20"/>
          <w:szCs w:val="20"/>
          <w:lang w:eastAsia="ja-JP"/>
        </w:rPr>
      </w:pPr>
      <w:r w:rsidRPr="007813BF">
        <w:rPr>
          <w:sz w:val="20"/>
          <w:szCs w:val="20"/>
          <w:lang w:eastAsia="ja-JP"/>
        </w:rPr>
        <w:t>Незамедлительно за свой счет устранять недостатки услуг по замечаниям Заказчика, если иной срок для устранения недостатков не будет предусмотрен претензией</w:t>
      </w:r>
      <w:r w:rsidR="004E522C" w:rsidRPr="007813BF">
        <w:rPr>
          <w:sz w:val="20"/>
          <w:szCs w:val="20"/>
          <w:lang w:eastAsia="ja-JP"/>
        </w:rPr>
        <w:t>.</w:t>
      </w:r>
    </w:p>
    <w:p w14:paraId="324642EF" w14:textId="5DAB3D29" w:rsidR="004E522C" w:rsidRPr="007813BF" w:rsidRDefault="004E522C" w:rsidP="007813BF">
      <w:pPr>
        <w:pStyle w:val="af2"/>
        <w:widowControl w:val="0"/>
        <w:ind w:firstLine="0"/>
        <w:rPr>
          <w:sz w:val="20"/>
          <w:szCs w:val="20"/>
          <w:lang w:eastAsia="ja-JP"/>
        </w:rPr>
      </w:pPr>
      <w:r w:rsidRPr="007813BF">
        <w:rPr>
          <w:sz w:val="20"/>
          <w:szCs w:val="20"/>
          <w:lang w:eastAsia="ja-JP"/>
        </w:rPr>
        <w:t>В случае некачественного оказания услуг, несвоевременного оказания услуг/выполнения заявок, непредоставления (или замены) работников Исполнителя, несвоевременного обеспечения расходными материалами, несвоевременной замены грязезащитных ковриков, вывоза ТКО/КГО и прочих отходов Заказчиком (уполномоченным работником Заказчика) в течение 1 (одного) рабочего дня по электронной почте направляется претензия, с указанием выявленных нарушений, претензий/замечаний и, в случае необходимости, порядка и сроков их устранения.</w:t>
      </w:r>
    </w:p>
    <w:p w14:paraId="24B51284" w14:textId="4C82A3C3" w:rsidR="004E522C" w:rsidRPr="007813BF" w:rsidRDefault="004E522C" w:rsidP="007813BF">
      <w:pPr>
        <w:pStyle w:val="af2"/>
        <w:widowControl w:val="0"/>
        <w:ind w:firstLine="0"/>
        <w:rPr>
          <w:sz w:val="20"/>
          <w:szCs w:val="20"/>
          <w:lang w:eastAsia="ja-JP"/>
        </w:rPr>
      </w:pPr>
      <w:r w:rsidRPr="007813BF">
        <w:rPr>
          <w:sz w:val="20"/>
          <w:szCs w:val="20"/>
          <w:lang w:eastAsia="ja-JP"/>
        </w:rPr>
        <w:t>В случаях нарушения сроков оказания услуг по Договору или при оказании услуг с ненадлежащим качеством Заказчик имеет право в любое время отказаться от исполнения Договора в одностороннем внесудебном порядке путем направления Исполнителю письменного отказа от Договора. Договор считается расторгнутым с даты направления Заказчиком письменного отказа от исполнения Договора.</w:t>
      </w:r>
    </w:p>
    <w:p w14:paraId="4B266BE7" w14:textId="77777777" w:rsidR="00C15B7E" w:rsidRPr="007813BF" w:rsidRDefault="00C15B7E" w:rsidP="007813BF">
      <w:pPr>
        <w:pStyle w:val="af2"/>
        <w:widowControl w:val="0"/>
        <w:numPr>
          <w:ilvl w:val="2"/>
          <w:numId w:val="9"/>
        </w:numPr>
        <w:ind w:left="0" w:firstLine="0"/>
        <w:rPr>
          <w:sz w:val="20"/>
          <w:szCs w:val="20"/>
        </w:rPr>
      </w:pPr>
      <w:r w:rsidRPr="007813BF">
        <w:rPr>
          <w:sz w:val="20"/>
          <w:szCs w:val="20"/>
        </w:rPr>
        <w:t>Бережно относиться к находящемуся в помещениях Объектов имуществу Заказчика, третьих лиц, полностью возмещать ущерб, связанный с порчей или утратой имущества Заказчика, третьих лиц, нанесенный Исполнителем (привлеченными им третьими лицами) при оказании услуг.</w:t>
      </w:r>
    </w:p>
    <w:p w14:paraId="1C064D52" w14:textId="77777777" w:rsidR="00C15B7E" w:rsidRPr="007813BF" w:rsidRDefault="00C15B7E" w:rsidP="007813BF">
      <w:pPr>
        <w:spacing w:after="0"/>
        <w:jc w:val="both"/>
        <w:rPr>
          <w:rFonts w:ascii="Times New Roman" w:hAnsi="Times New Roman" w:cs="Times New Roman"/>
          <w:sz w:val="20"/>
          <w:szCs w:val="20"/>
        </w:rPr>
      </w:pPr>
      <w:r w:rsidRPr="007813BF">
        <w:rPr>
          <w:rFonts w:ascii="Times New Roman" w:hAnsi="Times New Roman" w:cs="Times New Roman"/>
          <w:sz w:val="20"/>
          <w:szCs w:val="20"/>
        </w:rPr>
        <w:t xml:space="preserve">При обнаружении ущерба Заказчик составляет акт с указанием имущества Заказчика/третьих лиц, которому нанесен ущерб, и направляет его Исполнителю. </w:t>
      </w:r>
      <w:r w:rsidRPr="007813BF">
        <w:rPr>
          <w:rFonts w:ascii="Times New Roman" w:hAnsi="Times New Roman" w:cs="Times New Roman"/>
          <w:sz w:val="20"/>
          <w:szCs w:val="20"/>
          <w:lang w:eastAsia="ja-JP"/>
        </w:rPr>
        <w:t>По требованию Исполнителя Заказчик обязан представить документы, подтверждающие размер причиненного ущерба. 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w:t>
      </w:r>
    </w:p>
    <w:p w14:paraId="38D0F272" w14:textId="77777777" w:rsidR="00C15B7E" w:rsidRPr="007813BF" w:rsidRDefault="00C15B7E" w:rsidP="007813BF">
      <w:pPr>
        <w:pStyle w:val="af2"/>
        <w:widowControl w:val="0"/>
        <w:ind w:firstLine="0"/>
        <w:rPr>
          <w:sz w:val="20"/>
          <w:szCs w:val="20"/>
          <w:lang w:eastAsia="ja-JP"/>
        </w:rPr>
      </w:pPr>
      <w:r w:rsidRPr="007813BF">
        <w:rPr>
          <w:sz w:val="20"/>
          <w:szCs w:val="20"/>
        </w:rPr>
        <w:t>При уклонении или отказе Исполнителя от подписания акта о возмещении ущерба такой акт подписывается в одностороннем порядке Заказчиком.</w:t>
      </w:r>
    </w:p>
    <w:p w14:paraId="104E9037" w14:textId="42F1C6F9" w:rsidR="00C15B7E" w:rsidRPr="007813BF" w:rsidRDefault="00C15B7E" w:rsidP="007813BF">
      <w:pPr>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7813BF">
        <w:rPr>
          <w:rFonts w:ascii="Times New Roman" w:hAnsi="Times New Roman" w:cs="Times New Roman"/>
          <w:sz w:val="20"/>
          <w:szCs w:val="20"/>
          <w:lang w:eastAsia="ja-JP"/>
        </w:rPr>
        <w:t>Подписанный акт о возмещении ущерба (в том числе подписанный Заказчиком в одностороннем порядке) является основанием для зачета Заказчиком суммы причиненного Исполнителем ущерба в счет оплаты по Договору.</w:t>
      </w:r>
    </w:p>
    <w:p w14:paraId="509345A9"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ЦЕНА ДОГОВОРА И ПОРЯДОК ОПЛАТЫ </w:t>
      </w:r>
    </w:p>
    <w:p w14:paraId="4AADC871" w14:textId="008CB9CC" w:rsidR="00750552" w:rsidRPr="007813BF" w:rsidRDefault="00750552"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bookmarkStart w:id="4" w:name="_Hlk76028034"/>
      <w:r w:rsidRPr="007813BF">
        <w:rPr>
          <w:rFonts w:ascii="Times New Roman" w:eastAsia="Times New Roman" w:hAnsi="Times New Roman" w:cs="Times New Roman"/>
          <w:b/>
          <w:sz w:val="20"/>
          <w:szCs w:val="20"/>
          <w:lang w:eastAsia="ru-RU"/>
        </w:rPr>
        <w:t>Цена Договора.</w:t>
      </w:r>
      <w:r w:rsidRPr="007813BF">
        <w:rPr>
          <w:rFonts w:ascii="Times New Roman" w:eastAsia="Times New Roman" w:hAnsi="Times New Roman" w:cs="Times New Roman"/>
          <w:sz w:val="20"/>
          <w:szCs w:val="20"/>
          <w:lang w:eastAsia="ru-RU"/>
        </w:rPr>
        <w:t xml:space="preserve"> Цена Договора складывается из стоимости всех Заказов, заключенных в рамках Договора. Стороны договорились, что Цена Договора в течение </w:t>
      </w:r>
      <w:r w:rsidR="008A3769">
        <w:rPr>
          <w:rFonts w:ascii="Times New Roman" w:eastAsia="Times New Roman" w:hAnsi="Times New Roman" w:cs="Times New Roman"/>
          <w:sz w:val="20"/>
          <w:szCs w:val="20"/>
          <w:lang w:eastAsia="ru-RU"/>
        </w:rPr>
        <w:t>_______</w:t>
      </w:r>
      <w:r w:rsidRPr="007813BF">
        <w:rPr>
          <w:rFonts w:ascii="Times New Roman" w:eastAsia="Times New Roman" w:hAnsi="Times New Roman" w:cs="Times New Roman"/>
          <w:sz w:val="20"/>
          <w:szCs w:val="20"/>
          <w:lang w:eastAsia="ru-RU"/>
        </w:rPr>
        <w:t xml:space="preserve"> не превысит ___________________ рублей с учетом всех применимых налогов и сборов.</w:t>
      </w:r>
    </w:p>
    <w:p w14:paraId="1DBDF83E" w14:textId="5E4E1A8B"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Стоимость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sz w:val="20"/>
          <w:szCs w:val="20"/>
          <w:lang w:eastAsia="ru-RU"/>
        </w:rPr>
        <w:t xml:space="preserve">. Стоимость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является твердой и включает в себя все возможные расходы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связанные с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м обязательств по Договору, а также все подлежащие уплате налоги и сборы.</w:t>
      </w:r>
      <w:r w:rsidR="00750552" w:rsidRPr="007813BF">
        <w:rPr>
          <w:rFonts w:ascii="Times New Roman" w:eastAsia="Times New Roman" w:hAnsi="Times New Roman" w:cs="Times New Roman"/>
          <w:sz w:val="20"/>
          <w:szCs w:val="20"/>
          <w:lang w:eastAsia="ru-RU"/>
        </w:rPr>
        <w:t xml:space="preserve"> </w:t>
      </w:r>
    </w:p>
    <w:p w14:paraId="5C142099" w14:textId="163171B0"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оплаты</w:t>
      </w:r>
      <w:r w:rsidRPr="007813BF">
        <w:rPr>
          <w:rFonts w:ascii="Times New Roman" w:eastAsia="Times New Roman" w:hAnsi="Times New Roman" w:cs="Times New Roman"/>
          <w:sz w:val="20"/>
          <w:szCs w:val="20"/>
          <w:lang w:eastAsia="ru-RU"/>
        </w:rPr>
        <w:t xml:space="preserve">. Заказчик оплачивает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полном объеме в течение </w:t>
      </w:r>
      <w:r w:rsidR="00AC5CA8" w:rsidRPr="007813BF">
        <w:rPr>
          <w:rFonts w:ascii="Times New Roman" w:eastAsia="Times New Roman" w:hAnsi="Times New Roman" w:cs="Times New Roman"/>
          <w:sz w:val="20"/>
          <w:szCs w:val="20"/>
          <w:lang w:eastAsia="ru-RU"/>
        </w:rPr>
        <w:t>2</w:t>
      </w:r>
      <w:r w:rsidRPr="007813BF">
        <w:rPr>
          <w:rFonts w:ascii="Times New Roman" w:eastAsia="Times New Roman" w:hAnsi="Times New Roman" w:cs="Times New Roman"/>
          <w:sz w:val="20"/>
          <w:szCs w:val="20"/>
          <w:lang w:eastAsia="ru-RU"/>
        </w:rPr>
        <w:t>0</w:t>
      </w:r>
      <w:r w:rsidR="00AC5CA8" w:rsidRPr="007813BF">
        <w:rPr>
          <w:rFonts w:ascii="Times New Roman" w:eastAsia="Times New Roman" w:hAnsi="Times New Roman" w:cs="Times New Roman"/>
          <w:sz w:val="20"/>
          <w:szCs w:val="20"/>
          <w:lang w:eastAsia="ru-RU"/>
        </w:rPr>
        <w:t xml:space="preserve"> (двадцат</w:t>
      </w:r>
      <w:r w:rsidR="00BC5BD8" w:rsidRPr="007813BF">
        <w:rPr>
          <w:rFonts w:ascii="Times New Roman" w:eastAsia="Times New Roman" w:hAnsi="Times New Roman" w:cs="Times New Roman"/>
          <w:sz w:val="20"/>
          <w:szCs w:val="20"/>
          <w:lang w:eastAsia="ru-RU"/>
        </w:rPr>
        <w:t>и</w:t>
      </w:r>
      <w:r w:rsidR="00AC5CA8"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sz w:val="20"/>
          <w:szCs w:val="20"/>
          <w:lang w:eastAsia="ru-RU"/>
        </w:rPr>
        <w:t xml:space="preserve"> </w:t>
      </w:r>
      <w:r w:rsidR="00AC5CA8" w:rsidRPr="007813BF">
        <w:rPr>
          <w:rFonts w:ascii="Times New Roman" w:eastAsia="Times New Roman" w:hAnsi="Times New Roman" w:cs="Times New Roman"/>
          <w:sz w:val="20"/>
          <w:szCs w:val="20"/>
          <w:lang w:eastAsia="ru-RU"/>
        </w:rPr>
        <w:t>рабочих</w:t>
      </w:r>
      <w:r w:rsidRPr="007813BF">
        <w:rPr>
          <w:rFonts w:ascii="Times New Roman" w:eastAsia="Times New Roman" w:hAnsi="Times New Roman" w:cs="Times New Roman"/>
          <w:sz w:val="20"/>
          <w:szCs w:val="20"/>
          <w:lang w:eastAsia="ru-RU"/>
        </w:rPr>
        <w:t xml:space="preserve"> дней с момента подписания Сторонами Акта</w:t>
      </w:r>
      <w:r w:rsidR="000B22E6" w:rsidRPr="007813BF">
        <w:rPr>
          <w:rFonts w:ascii="Times New Roman" w:eastAsia="Times New Roman" w:hAnsi="Times New Roman" w:cs="Times New Roman"/>
          <w:sz w:val="20"/>
          <w:szCs w:val="20"/>
          <w:lang w:eastAsia="ru-RU"/>
        </w:rPr>
        <w:t xml:space="preserve">, </w:t>
      </w:r>
      <w:bookmarkStart w:id="5" w:name="_Hlk152578449"/>
      <w:r w:rsidR="000B22E6" w:rsidRPr="007813BF">
        <w:rPr>
          <w:rFonts w:ascii="Times New Roman" w:eastAsia="Times New Roman" w:hAnsi="Times New Roman" w:cs="Times New Roman"/>
          <w:sz w:val="20"/>
          <w:szCs w:val="20"/>
          <w:lang w:eastAsia="ru-RU"/>
        </w:rPr>
        <w:t>если иной порядок оплаты не предусмотрен соответствующим Заказом</w:t>
      </w:r>
      <w:bookmarkEnd w:id="5"/>
      <w:r w:rsidR="000B22E6" w:rsidRPr="007813BF">
        <w:rPr>
          <w:rFonts w:ascii="Times New Roman" w:eastAsia="Times New Roman" w:hAnsi="Times New Roman" w:cs="Times New Roman"/>
          <w:sz w:val="20"/>
          <w:szCs w:val="20"/>
          <w:lang w:eastAsia="ru-RU"/>
        </w:rPr>
        <w:t>.</w:t>
      </w:r>
    </w:p>
    <w:p w14:paraId="0B336314" w14:textId="10019B0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Момент исполнения обязательств по оплате</w:t>
      </w:r>
      <w:r w:rsidRPr="007813BF">
        <w:rPr>
          <w:rFonts w:ascii="Times New Roman" w:eastAsia="Times New Roman" w:hAnsi="Times New Roman" w:cs="Times New Roman"/>
          <w:sz w:val="20"/>
          <w:szCs w:val="20"/>
          <w:lang w:eastAsia="ru-RU"/>
        </w:rPr>
        <w:t xml:space="preserve">. Моментом исполнения Заказчиком обязательств по оплате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считается дата списания денежных средств с корреспондентского счет банка, обслуживающего Заказчика.</w:t>
      </w:r>
    </w:p>
    <w:p w14:paraId="4D6CB368" w14:textId="1F96538B"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Валюта обязательств</w:t>
      </w:r>
      <w:bookmarkEnd w:id="4"/>
      <w:r w:rsidRPr="007813BF">
        <w:rPr>
          <w:rFonts w:ascii="Times New Roman" w:eastAsia="Times New Roman" w:hAnsi="Times New Roman" w:cs="Times New Roman"/>
          <w:sz w:val="20"/>
          <w:szCs w:val="20"/>
          <w:lang w:eastAsia="ru-RU"/>
        </w:rPr>
        <w:t xml:space="preserve">. </w:t>
      </w:r>
      <w:r w:rsidR="00B533D7" w:rsidRPr="007813BF">
        <w:rPr>
          <w:rFonts w:ascii="Times New Roman" w:eastAsia="Times New Roman" w:hAnsi="Times New Roman" w:cs="Times New Roman"/>
          <w:sz w:val="20"/>
          <w:szCs w:val="20"/>
          <w:lang w:eastAsia="ru-RU"/>
        </w:rPr>
        <w:t>Платежи по Договору осуществляются в рублях Российской Федерации.</w:t>
      </w:r>
    </w:p>
    <w:p w14:paraId="5E2B7F03" w14:textId="6C22A22A"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Налоговая оговорка. </w:t>
      </w:r>
      <w:r w:rsidR="00B533D7" w:rsidRPr="007813BF">
        <w:rPr>
          <w:rFonts w:ascii="Times New Roman" w:eastAsia="Times New Roman" w:hAnsi="Times New Roman" w:cs="Times New Roman"/>
          <w:sz w:val="20"/>
          <w:szCs w:val="20"/>
          <w:lang w:eastAsia="ru-RU"/>
        </w:rPr>
        <w:t xml:space="preserve">Стоимость </w:t>
      </w:r>
      <w:r w:rsidR="004D5D1C" w:rsidRPr="007813BF">
        <w:rPr>
          <w:rFonts w:ascii="Times New Roman" w:eastAsia="Times New Roman" w:hAnsi="Times New Roman" w:cs="Times New Roman"/>
          <w:sz w:val="20"/>
          <w:szCs w:val="20"/>
          <w:lang w:eastAsia="ru-RU"/>
        </w:rPr>
        <w:t>Услуг</w:t>
      </w:r>
      <w:r w:rsidR="00B533D7" w:rsidRPr="007813BF">
        <w:rPr>
          <w:rFonts w:ascii="Times New Roman" w:eastAsia="Times New Roman" w:hAnsi="Times New Roman" w:cs="Times New Roman"/>
          <w:sz w:val="20"/>
          <w:szCs w:val="20"/>
          <w:lang w:eastAsia="ru-RU"/>
        </w:rPr>
        <w:t xml:space="preserve"> указывается Сторонами с учетом всех применимых налогов и сборов по ставке, установленной действующим законодательством о налогах и сборах. Любые налоговые обязательства, возникающие на территории каждой из Сторон вследствие осуществления обязательств, возникающих по данному Договору, исполняются каждой Стороной самостоятельно и за свой счет. Факт исполнения Сторонами налоговых обязательств, возникших в рамках настоящего Договора, не влияет на сумму вознаграждения, согласованную Сторонами.</w:t>
      </w:r>
    </w:p>
    <w:p w14:paraId="45B474F3" w14:textId="62827D0A"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Счет-фактура. </w:t>
      </w:r>
      <w:r w:rsidRPr="007813BF">
        <w:rPr>
          <w:rFonts w:ascii="Times New Roman" w:eastAsia="Times New Roman" w:hAnsi="Times New Roman" w:cs="Times New Roman"/>
          <w:sz w:val="20"/>
          <w:szCs w:val="20"/>
          <w:lang w:eastAsia="ru-RU"/>
        </w:rPr>
        <w:t xml:space="preserve">Если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является плательщиком косвенных налогов в РФ, то он выставляет Заказчику надлежащим образом оформленный счет-фактуру в течение 5 календарных дней с момента получения соответствующего платежа и/или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 в зависимости от требований, предусмотренных налоговым законодательством Российской Федерации.</w:t>
      </w:r>
    </w:p>
    <w:p w14:paraId="36F76678"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w:t>
      </w:r>
    </w:p>
    <w:p w14:paraId="4C22DB6A" w14:textId="77777777" w:rsidR="00E22D4D" w:rsidRPr="007813BF" w:rsidRDefault="00E22D4D" w:rsidP="007813BF">
      <w:pPr>
        <w:widowControl w:val="0"/>
        <w:numPr>
          <w:ilvl w:val="1"/>
          <w:numId w:val="9"/>
        </w:numPr>
        <w:shd w:val="clear" w:color="auto" w:fill="FFFFFF"/>
        <w:tabs>
          <w:tab w:val="left" w:pos="1418"/>
        </w:tabs>
        <w:spacing w:after="0" w:line="0" w:lineRule="atLeast"/>
        <w:ind w:left="0" w:firstLine="0"/>
        <w:jc w:val="both"/>
        <w:rPr>
          <w:rFonts w:ascii="Times New Roman" w:eastAsia="Times New Roman" w:hAnsi="Times New Roman" w:cs="Times New Roman"/>
          <w:bCs/>
          <w:sz w:val="20"/>
          <w:szCs w:val="20"/>
        </w:rPr>
      </w:pPr>
      <w:r w:rsidRPr="007813BF">
        <w:rPr>
          <w:rFonts w:ascii="Times New Roman" w:eastAsia="Times New Roman" w:hAnsi="Times New Roman" w:cs="Times New Roman"/>
          <w:b/>
          <w:bCs/>
          <w:sz w:val="20"/>
          <w:szCs w:val="20"/>
        </w:rPr>
        <w:t>Ответственность Сторон</w:t>
      </w:r>
      <w:r w:rsidRPr="007813BF">
        <w:rPr>
          <w:rFonts w:ascii="Times New Roman" w:eastAsia="Times New Roman" w:hAnsi="Times New Roman" w:cs="Times New Roman"/>
          <w:bCs/>
          <w:sz w:val="20"/>
          <w:szCs w:val="20"/>
        </w:rPr>
        <w:t>. В случае неисполнения или ненадлежащего исполнения Договора Стороны несут ответственность в соответствии с законодательством Российской Федерации.</w:t>
      </w:r>
    </w:p>
    <w:p w14:paraId="704858D5" w14:textId="4E1F19E9" w:rsidR="00E22D4D" w:rsidRPr="007813BF" w:rsidRDefault="00745F5B"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w:t>
      </w:r>
      <w:r w:rsidR="00E22D4D" w:rsidRPr="007813BF">
        <w:rPr>
          <w:rFonts w:ascii="Times New Roman" w:eastAsia="Times New Roman" w:hAnsi="Times New Roman" w:cs="Times New Roman"/>
          <w:b/>
          <w:sz w:val="20"/>
          <w:szCs w:val="20"/>
          <w:lang w:eastAsia="ru-RU"/>
        </w:rPr>
        <w:t xml:space="preserve"> Заказчика</w:t>
      </w:r>
      <w:r w:rsidR="00E22D4D" w:rsidRPr="007813BF">
        <w:rPr>
          <w:rFonts w:ascii="Times New Roman" w:eastAsia="Times New Roman" w:hAnsi="Times New Roman" w:cs="Times New Roman"/>
          <w:sz w:val="20"/>
          <w:szCs w:val="20"/>
          <w:lang w:eastAsia="ru-RU"/>
        </w:rPr>
        <w:t xml:space="preserve">. В случае нарушения срока оплаты </w:t>
      </w:r>
      <w:r w:rsidR="004D5D1C" w:rsidRPr="007813BF">
        <w:rPr>
          <w:rFonts w:ascii="Times New Roman" w:eastAsia="Times New Roman" w:hAnsi="Times New Roman" w:cs="Times New Roman"/>
          <w:sz w:val="20"/>
          <w:szCs w:val="20"/>
          <w:lang w:eastAsia="ru-RU"/>
        </w:rPr>
        <w:t>оказанных</w:t>
      </w:r>
      <w:r w:rsidR="00E22D4D" w:rsidRPr="007813BF">
        <w:rPr>
          <w:rFonts w:ascii="Times New Roman" w:eastAsia="Times New Roman" w:hAnsi="Times New Roman" w:cs="Times New Roman"/>
          <w:sz w:val="20"/>
          <w:szCs w:val="20"/>
          <w:lang w:eastAsia="ru-RU"/>
        </w:rPr>
        <w:t xml:space="preserve"> </w:t>
      </w:r>
      <w:r w:rsidR="00131C5B" w:rsidRPr="007813BF">
        <w:rPr>
          <w:rFonts w:ascii="Times New Roman" w:eastAsia="Times New Roman" w:hAnsi="Times New Roman" w:cs="Times New Roman"/>
          <w:sz w:val="20"/>
          <w:szCs w:val="20"/>
          <w:lang w:eastAsia="ru-RU"/>
        </w:rPr>
        <w:t>Исполнителем</w:t>
      </w:r>
      <w:r w:rsidR="00E22D4D" w:rsidRPr="007813BF">
        <w:rPr>
          <w:rFonts w:ascii="Times New Roman" w:eastAsia="Times New Roman" w:hAnsi="Times New Roman" w:cs="Times New Roman"/>
          <w:sz w:val="20"/>
          <w:szCs w:val="20"/>
          <w:lang w:eastAsia="ru-RU"/>
        </w:rPr>
        <w:t xml:space="preserve"> и принятых Заказчиком </w:t>
      </w:r>
      <w:r w:rsidR="004D5D1C" w:rsidRPr="007813BF">
        <w:rPr>
          <w:rFonts w:ascii="Times New Roman" w:eastAsia="Times New Roman" w:hAnsi="Times New Roman" w:cs="Times New Roman"/>
          <w:sz w:val="20"/>
          <w:szCs w:val="20"/>
          <w:lang w:eastAsia="ru-RU"/>
        </w:rPr>
        <w:t>Услуг</w:t>
      </w:r>
      <w:r w:rsidR="00E22D4D" w:rsidRPr="007813BF">
        <w:rPr>
          <w:rFonts w:ascii="Times New Roman" w:eastAsia="Times New Roman" w:hAnsi="Times New Roman" w:cs="Times New Roman"/>
          <w:sz w:val="20"/>
          <w:szCs w:val="20"/>
          <w:lang w:eastAsia="ru-RU"/>
        </w:rPr>
        <w:t xml:space="preserve"> Заказчик по требованию </w:t>
      </w:r>
      <w:r w:rsidR="00131C5B" w:rsidRPr="007813BF">
        <w:rPr>
          <w:rFonts w:ascii="Times New Roman" w:eastAsia="Times New Roman" w:hAnsi="Times New Roman" w:cs="Times New Roman"/>
          <w:sz w:val="20"/>
          <w:szCs w:val="20"/>
          <w:lang w:eastAsia="ru-RU"/>
        </w:rPr>
        <w:t>Исполнителя</w:t>
      </w:r>
      <w:r w:rsidR="00E22D4D" w:rsidRPr="007813BF">
        <w:rPr>
          <w:rFonts w:ascii="Times New Roman" w:eastAsia="Times New Roman" w:hAnsi="Times New Roman" w:cs="Times New Roman"/>
          <w:sz w:val="20"/>
          <w:szCs w:val="20"/>
          <w:lang w:eastAsia="ru-RU"/>
        </w:rPr>
        <w:t xml:space="preserve"> уплачивает неустойку в размере 0,1% от суммы неисполненного обязательства за каждый календарный день просрочки</w:t>
      </w:r>
      <w:r w:rsidR="003E16B7" w:rsidRPr="007813BF">
        <w:rPr>
          <w:rFonts w:ascii="Times New Roman" w:eastAsia="Times New Roman" w:hAnsi="Times New Roman" w:cs="Times New Roman"/>
          <w:sz w:val="20"/>
          <w:szCs w:val="20"/>
          <w:lang w:eastAsia="ru-RU"/>
        </w:rPr>
        <w:t>, но не более 10% от этой суммы.</w:t>
      </w:r>
      <w:r w:rsidR="00E22D4D" w:rsidRPr="007813BF">
        <w:rPr>
          <w:rFonts w:ascii="Times New Roman" w:eastAsia="Times New Roman" w:hAnsi="Times New Roman" w:cs="Times New Roman"/>
          <w:b/>
          <w:sz w:val="20"/>
          <w:szCs w:val="20"/>
          <w:lang w:eastAsia="ru-RU"/>
        </w:rPr>
        <w:t xml:space="preserve"> </w:t>
      </w:r>
    </w:p>
    <w:p w14:paraId="726B2B53" w14:textId="1B803787" w:rsidR="00C47FD0" w:rsidRPr="007813BF" w:rsidRDefault="00C47FD0"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Ответственность</w:t>
      </w:r>
      <w:r w:rsidR="00E22D4D" w:rsidRPr="007813BF">
        <w:rPr>
          <w:rFonts w:ascii="Times New Roman" w:eastAsia="Times New Roman" w:hAnsi="Times New Roman" w:cs="Times New Roman"/>
          <w:b/>
          <w:sz w:val="20"/>
          <w:szCs w:val="20"/>
          <w:lang w:eastAsia="ru-RU"/>
        </w:rPr>
        <w:t xml:space="preserve"> </w:t>
      </w:r>
      <w:r w:rsidR="00131C5B" w:rsidRPr="007813BF">
        <w:rPr>
          <w:rFonts w:ascii="Times New Roman" w:eastAsia="Times New Roman" w:hAnsi="Times New Roman" w:cs="Times New Roman"/>
          <w:b/>
          <w:sz w:val="20"/>
          <w:szCs w:val="20"/>
          <w:lang w:eastAsia="ru-RU"/>
        </w:rPr>
        <w:t>Исполнителя</w:t>
      </w:r>
      <w:r w:rsidR="00E22D4D" w:rsidRPr="007813BF">
        <w:rPr>
          <w:rFonts w:ascii="Times New Roman" w:eastAsia="Times New Roman" w:hAnsi="Times New Roman" w:cs="Times New Roman"/>
          <w:sz w:val="20"/>
          <w:szCs w:val="20"/>
          <w:lang w:eastAsia="ru-RU"/>
        </w:rPr>
        <w:t xml:space="preserve">. </w:t>
      </w:r>
      <w:r w:rsidRPr="007813BF">
        <w:rPr>
          <w:rFonts w:ascii="Times New Roman" w:eastAsia="Times New Roman" w:hAnsi="Times New Roman" w:cs="Times New Roman"/>
          <w:sz w:val="20"/>
          <w:szCs w:val="20"/>
          <w:lang w:eastAsia="ru-RU"/>
        </w:rPr>
        <w:t>При нарушении Исполнителем сроков, определяемых в соответствии с п. 3.5.24. Договора, Исполнитель обязуется выплатить Заказчику на основании требования (счета) последнего неустойку в размере - 500 (пятьсот) рублей (НДС не облагается) за каждое нарушение.</w:t>
      </w:r>
    </w:p>
    <w:p w14:paraId="146A04CB" w14:textId="2B941A3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В случае несвоевременного выхода работников Исполнителя (в нарушение режима работы, предусмотренного Приложениями к Договору/графиками оказания услуг/заявкой Заказчика), нарушения срока замены работника, предусмотренного п</w:t>
      </w:r>
      <w:r w:rsidR="008F7B3C" w:rsidRPr="007813BF">
        <w:rPr>
          <w:rFonts w:ascii="Times New Roman" w:eastAsia="Times New Roman" w:hAnsi="Times New Roman" w:cs="Times New Roman"/>
          <w:sz w:val="20"/>
          <w:szCs w:val="20"/>
          <w:lang w:eastAsia="ru-RU"/>
        </w:rPr>
        <w:t>.</w:t>
      </w:r>
      <w:r w:rsidRPr="007813BF">
        <w:rPr>
          <w:rFonts w:ascii="Times New Roman" w:eastAsia="Times New Roman" w:hAnsi="Times New Roman" w:cs="Times New Roman"/>
          <w:sz w:val="20"/>
          <w:szCs w:val="20"/>
          <w:lang w:eastAsia="ru-RU"/>
        </w:rPr>
        <w:t xml:space="preserve"> </w:t>
      </w:r>
      <w:bookmarkStart w:id="6" w:name="_Hlk160199451"/>
      <w:r w:rsidR="008F7B3C" w:rsidRPr="007813BF">
        <w:rPr>
          <w:rFonts w:ascii="Times New Roman" w:eastAsia="Times New Roman" w:hAnsi="Times New Roman" w:cs="Times New Roman"/>
          <w:sz w:val="20"/>
          <w:szCs w:val="20"/>
          <w:lang w:eastAsia="ru-RU"/>
        </w:rPr>
        <w:t>3.5.14.</w:t>
      </w:r>
      <w:r w:rsidRPr="007813BF">
        <w:rPr>
          <w:rFonts w:ascii="Times New Roman" w:eastAsia="Times New Roman" w:hAnsi="Times New Roman" w:cs="Times New Roman"/>
          <w:sz w:val="20"/>
          <w:szCs w:val="20"/>
          <w:lang w:eastAsia="ru-RU"/>
        </w:rPr>
        <w:t xml:space="preserve"> </w:t>
      </w:r>
      <w:bookmarkEnd w:id="6"/>
      <w:r w:rsidRPr="007813BF">
        <w:rPr>
          <w:rFonts w:ascii="Times New Roman" w:eastAsia="Times New Roman" w:hAnsi="Times New Roman" w:cs="Times New Roman"/>
          <w:sz w:val="20"/>
          <w:szCs w:val="20"/>
          <w:lang w:eastAsia="ru-RU"/>
        </w:rPr>
        <w:t>Договора или не предоставления работников согласно п</w:t>
      </w:r>
      <w:r w:rsidR="008F7B3C" w:rsidRPr="007813BF">
        <w:rPr>
          <w:rFonts w:ascii="Times New Roman" w:eastAsia="Times New Roman" w:hAnsi="Times New Roman" w:cs="Times New Roman"/>
          <w:sz w:val="20"/>
          <w:szCs w:val="20"/>
          <w:lang w:eastAsia="ru-RU"/>
        </w:rPr>
        <w:t>. 3.5.17.</w:t>
      </w:r>
      <w:r w:rsidRPr="007813BF">
        <w:rPr>
          <w:rFonts w:ascii="Times New Roman" w:eastAsia="Times New Roman" w:hAnsi="Times New Roman" w:cs="Times New Roman"/>
          <w:sz w:val="20"/>
          <w:szCs w:val="20"/>
          <w:lang w:eastAsia="ru-RU"/>
        </w:rPr>
        <w:t xml:space="preserve"> Договора, Заказчик вправе потребовать от Исполнителя выплаты неустойки:</w:t>
      </w:r>
    </w:p>
    <w:p w14:paraId="42469A1E" w14:textId="7777777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за каждый час несвоевременного выхода/представления работников в размере 300 (триста) рублей (НДС не облагается) за каждое нарушение;</w:t>
      </w:r>
    </w:p>
    <w:p w14:paraId="2993377C" w14:textId="77777777"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за каждый день несвоевременной замены работника в размере 1500 (одна тысяча пятьсот) рублей (НДС не облагается) за каждое нарушение.</w:t>
      </w:r>
    </w:p>
    <w:p w14:paraId="0FC44792" w14:textId="46546D14"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 за каждый час несвоевременного устранения замечаний, указанных в претензии, предусмотренной п. </w:t>
      </w:r>
      <w:r w:rsidR="004E522C" w:rsidRPr="007813BF">
        <w:rPr>
          <w:rFonts w:ascii="Times New Roman" w:eastAsia="Times New Roman" w:hAnsi="Times New Roman" w:cs="Times New Roman"/>
          <w:sz w:val="20"/>
          <w:szCs w:val="20"/>
          <w:lang w:eastAsia="ru-RU"/>
        </w:rPr>
        <w:t>3.5.24.</w:t>
      </w:r>
      <w:r w:rsidRPr="007813BF">
        <w:rPr>
          <w:rFonts w:ascii="Times New Roman" w:eastAsia="Times New Roman" w:hAnsi="Times New Roman" w:cs="Times New Roman"/>
          <w:sz w:val="20"/>
          <w:szCs w:val="20"/>
          <w:lang w:eastAsia="ru-RU"/>
        </w:rPr>
        <w:t xml:space="preserve"> Договора в размере 500 (пятьсот рублей) (НДС не облагается) за каждое нарушение;</w:t>
      </w:r>
    </w:p>
    <w:p w14:paraId="77FA765D" w14:textId="0B9A1173" w:rsidR="00C47FD0"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 за привлечение работника (третьего лица, привлеченного Исполнителем для оказания Услуг), не соответствующего требованиям, указанным в п. </w:t>
      </w:r>
      <w:r w:rsidR="004E522C" w:rsidRPr="007813BF">
        <w:rPr>
          <w:rFonts w:ascii="Times New Roman" w:eastAsia="Times New Roman" w:hAnsi="Times New Roman" w:cs="Times New Roman"/>
          <w:sz w:val="20"/>
          <w:szCs w:val="20"/>
          <w:lang w:eastAsia="ru-RU"/>
        </w:rPr>
        <w:t xml:space="preserve">3.5.14. </w:t>
      </w:r>
      <w:r w:rsidRPr="007813BF">
        <w:rPr>
          <w:rFonts w:ascii="Times New Roman" w:eastAsia="Times New Roman" w:hAnsi="Times New Roman" w:cs="Times New Roman"/>
          <w:sz w:val="20"/>
          <w:szCs w:val="20"/>
          <w:lang w:eastAsia="ru-RU"/>
        </w:rPr>
        <w:t xml:space="preserve">Договора в размере 30 000 (тридцати тысяч) рублей за каждое нарушение; </w:t>
      </w:r>
    </w:p>
    <w:p w14:paraId="2284CFBA" w14:textId="5E9BD52E" w:rsidR="00E22D4D" w:rsidRPr="007813BF" w:rsidRDefault="00C47FD0" w:rsidP="007813BF">
      <w:pPr>
        <w:autoSpaceDE w:val="0"/>
        <w:autoSpaceDN w:val="0"/>
        <w:adjustRightInd w:val="0"/>
        <w:spacing w:before="120" w:after="120" w:line="276" w:lineRule="auto"/>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sz w:val="20"/>
          <w:szCs w:val="20"/>
          <w:lang w:eastAsia="ru-RU"/>
        </w:rPr>
        <w:t>При задержках предоставления расходных материалов (туалетная бумага, бумажные полотенца, жидкое мыло и пр.) или замены грязезащитных ковриков (каждого коврика) или вывоза снега Заказчик вправе начислить Исполнителю неустойку в размере - 300 (триста) рублей (НДС не облагается) за каждое нарушение.</w:t>
      </w:r>
    </w:p>
    <w:p w14:paraId="5C21DF38" w14:textId="15D7C3C3"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выплаты неустойки и убытков</w:t>
      </w:r>
      <w:r w:rsidRPr="007813BF">
        <w:rPr>
          <w:rFonts w:ascii="Times New Roman" w:eastAsia="Times New Roman" w:hAnsi="Times New Roman" w:cs="Times New Roman"/>
          <w:sz w:val="20"/>
          <w:szCs w:val="20"/>
          <w:lang w:eastAsia="ru-RU"/>
        </w:rPr>
        <w:t xml:space="preserve">. Стороны обязуются выплатить неустойку или возместить убытки другой Стороны в течение 5 рабочих дней с даты получения запроса от другой Стороны. </w:t>
      </w:r>
      <w:r w:rsidR="00AC5CA8" w:rsidRPr="007813BF">
        <w:rPr>
          <w:rFonts w:ascii="Times New Roman" w:eastAsia="Times New Roman" w:hAnsi="Times New Roman" w:cs="Times New Roman"/>
          <w:sz w:val="20"/>
          <w:szCs w:val="20"/>
          <w:lang w:eastAsia="ru-RU"/>
        </w:rPr>
        <w:t xml:space="preserve">Заказчик вправе удержать сумму начисленной </w:t>
      </w:r>
      <w:r w:rsidR="00131C5B" w:rsidRPr="007813BF">
        <w:rPr>
          <w:rFonts w:ascii="Times New Roman" w:eastAsia="Times New Roman" w:hAnsi="Times New Roman" w:cs="Times New Roman"/>
          <w:sz w:val="20"/>
          <w:szCs w:val="20"/>
          <w:lang w:eastAsia="ru-RU"/>
        </w:rPr>
        <w:t>Исполнителю</w:t>
      </w:r>
      <w:r w:rsidR="00AC5CA8" w:rsidRPr="007813BF">
        <w:rPr>
          <w:rFonts w:ascii="Times New Roman" w:eastAsia="Times New Roman" w:hAnsi="Times New Roman" w:cs="Times New Roman"/>
          <w:sz w:val="20"/>
          <w:szCs w:val="20"/>
          <w:lang w:eastAsia="ru-RU"/>
        </w:rPr>
        <w:t xml:space="preserve"> неустойки из Стоимости </w:t>
      </w:r>
      <w:r w:rsidR="004D5D1C" w:rsidRPr="007813BF">
        <w:rPr>
          <w:rFonts w:ascii="Times New Roman" w:eastAsia="Times New Roman" w:hAnsi="Times New Roman" w:cs="Times New Roman"/>
          <w:sz w:val="20"/>
          <w:szCs w:val="20"/>
          <w:lang w:eastAsia="ru-RU"/>
        </w:rPr>
        <w:t>услуг</w:t>
      </w:r>
      <w:r w:rsidR="00AC5CA8" w:rsidRPr="007813BF">
        <w:rPr>
          <w:rFonts w:ascii="Times New Roman" w:eastAsia="Times New Roman" w:hAnsi="Times New Roman" w:cs="Times New Roman"/>
          <w:sz w:val="20"/>
          <w:szCs w:val="20"/>
          <w:lang w:eastAsia="ru-RU"/>
        </w:rPr>
        <w:t xml:space="preserve">, подлежащей оплате. </w:t>
      </w:r>
      <w:r w:rsidRPr="007813BF">
        <w:rPr>
          <w:rFonts w:ascii="Times New Roman" w:eastAsia="Times New Roman" w:hAnsi="Times New Roman" w:cs="Times New Roman"/>
          <w:sz w:val="20"/>
          <w:szCs w:val="20"/>
          <w:lang w:eastAsia="ru-RU"/>
        </w:rPr>
        <w:t>Уплата неустойки и возмещение убытков не освобождает соответствующую Сторону от исполнения своих обязательств по Договору.</w:t>
      </w:r>
    </w:p>
    <w:p w14:paraId="1A7D6095" w14:textId="2443D2E2"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Существенные нарушения. </w:t>
      </w:r>
      <w:r w:rsidRPr="007813BF">
        <w:rPr>
          <w:rFonts w:ascii="Times New Roman" w:eastAsia="Times New Roman" w:hAnsi="Times New Roman" w:cs="Times New Roman"/>
          <w:sz w:val="20"/>
          <w:szCs w:val="20"/>
          <w:lang w:eastAsia="ru-RU"/>
        </w:rPr>
        <w:t xml:space="preserve">В случае нарушения сроков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более, чем на </w:t>
      </w:r>
      <w:r w:rsidR="00AC5CA8" w:rsidRPr="007813BF">
        <w:rPr>
          <w:rFonts w:ascii="Times New Roman" w:eastAsia="Times New Roman" w:hAnsi="Times New Roman" w:cs="Times New Roman"/>
          <w:sz w:val="20"/>
          <w:szCs w:val="20"/>
          <w:lang w:eastAsia="ru-RU"/>
        </w:rPr>
        <w:t>10 (десять)</w:t>
      </w:r>
      <w:r w:rsidRPr="007813BF">
        <w:rPr>
          <w:rFonts w:ascii="Times New Roman" w:eastAsia="Times New Roman" w:hAnsi="Times New Roman" w:cs="Times New Roman"/>
          <w:sz w:val="20"/>
          <w:szCs w:val="20"/>
          <w:lang w:eastAsia="ru-RU"/>
        </w:rPr>
        <w:t xml:space="preserve"> рабочих дней, а также при обнаружении существенных недостатков результатов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Заказчик вправе в одностороннем внесудебном порядке отказаться от исполнения Договора, направив соответствующее уведомление по адресу места нахождения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указанному в разделе 1</w:t>
      </w:r>
      <w:r w:rsidR="00C47FD0" w:rsidRPr="007813BF">
        <w:rPr>
          <w:rFonts w:ascii="Times New Roman" w:eastAsia="Times New Roman" w:hAnsi="Times New Roman" w:cs="Times New Roman"/>
          <w:sz w:val="20"/>
          <w:szCs w:val="20"/>
          <w:lang w:eastAsia="ru-RU"/>
        </w:rPr>
        <w:t>3</w:t>
      </w:r>
      <w:r w:rsidRPr="007813BF">
        <w:rPr>
          <w:rFonts w:ascii="Times New Roman" w:eastAsia="Times New Roman" w:hAnsi="Times New Roman" w:cs="Times New Roman"/>
          <w:sz w:val="20"/>
          <w:szCs w:val="20"/>
          <w:lang w:eastAsia="ru-RU"/>
        </w:rPr>
        <w:t xml:space="preserve"> Договора. Датой расторжения Договора, прекращения обязательства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по </w:t>
      </w:r>
      <w:r w:rsidR="004D5D1C" w:rsidRPr="007813BF">
        <w:rPr>
          <w:rFonts w:ascii="Times New Roman" w:eastAsia="Times New Roman" w:hAnsi="Times New Roman" w:cs="Times New Roman"/>
          <w:sz w:val="20"/>
          <w:szCs w:val="20"/>
          <w:lang w:eastAsia="ru-RU"/>
        </w:rPr>
        <w:t>оказанию</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и возникновения его обязательства вернуть Заказчику сумму предварительной оплаты (если применимо) будет являться дата получения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указанного уведомления либо дата, в которую сообщение считается доставленным в соответствии со статьей 165.1 Гражданского кодекса Российской Федерации. </w:t>
      </w:r>
    </w:p>
    <w:p w14:paraId="56EEE38F" w14:textId="380F04A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Существенные недостатки</w:t>
      </w:r>
      <w:r w:rsidRPr="007813BF">
        <w:rPr>
          <w:rFonts w:ascii="Times New Roman" w:eastAsia="Times New Roman" w:hAnsi="Times New Roman" w:cs="Times New Roman"/>
          <w:sz w:val="20"/>
          <w:szCs w:val="20"/>
          <w:lang w:eastAsia="ru-RU"/>
        </w:rPr>
        <w:t xml:space="preserve">. Под существенными недостатками результатов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понимаются: 1) недостатки, которые не могут быть устранены посредством проведения мероприятий по их устранению с целью приведения результата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приводящие к невозможности или недопустимости использования данного результата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целях, для которых результаты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такого рода обычно используются, 2) недостатки, расходы на устранение которых приближены к стоимости или превышают стоимость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либо выгоду, которая могла бы быть получена Заказчиком от использования результата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p>
    <w:p w14:paraId="259CBDF7" w14:textId="534D3BC3" w:rsidR="00E22D4D" w:rsidRPr="007813BF" w:rsidRDefault="00E22D4D"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Ответственность за нарушение требований нормативных документов, прав и интересов третьих лиц</w:t>
      </w:r>
      <w:r w:rsidRPr="007813BF">
        <w:rPr>
          <w:rFonts w:ascii="Times New Roman" w:eastAsia="Times New Roman" w:hAnsi="Times New Roman" w:cs="Times New Roman"/>
          <w:sz w:val="20"/>
          <w:szCs w:val="20"/>
          <w:lang w:eastAsia="ru-RU"/>
        </w:rPr>
        <w:t xml:space="preserve">. В случае причинения Заказчику убытков в результате нарушения </w:t>
      </w:r>
      <w:r w:rsidR="00131C5B" w:rsidRPr="007813BF">
        <w:rPr>
          <w:rFonts w:ascii="Times New Roman" w:eastAsia="Times New Roman" w:hAnsi="Times New Roman" w:cs="Times New Roman"/>
          <w:sz w:val="20"/>
          <w:szCs w:val="20"/>
          <w:lang w:eastAsia="ru-RU"/>
        </w:rPr>
        <w:t>Исполнителем</w:t>
      </w:r>
      <w:r w:rsidRPr="007813BF">
        <w:rPr>
          <w:rFonts w:ascii="Times New Roman" w:eastAsia="Times New Roman" w:hAnsi="Times New Roman" w:cs="Times New Roman"/>
          <w:sz w:val="20"/>
          <w:szCs w:val="20"/>
          <w:lang w:eastAsia="ru-RU"/>
        </w:rPr>
        <w:t xml:space="preserve"> требований нормативных документов Заказчика по обеспечению информационной безопасности либо прав и интересов третьих лиц в ходе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случае наличия таковых)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обязан полностью возместить Заказчику причиненные ему убытки.</w:t>
      </w:r>
    </w:p>
    <w:p w14:paraId="30330076" w14:textId="5C4B5205" w:rsidR="00CF59F7" w:rsidRPr="007813BF" w:rsidRDefault="00CF59F7"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bookmarkStart w:id="7" w:name="_Hlk152953047"/>
      <w:r w:rsidRPr="007813BF">
        <w:rPr>
          <w:rFonts w:ascii="Times New Roman" w:eastAsia="Times New Roman" w:hAnsi="Times New Roman" w:cs="Times New Roman"/>
          <w:b/>
          <w:sz w:val="20"/>
          <w:szCs w:val="20"/>
          <w:lang w:eastAsia="ru-RU"/>
        </w:rPr>
        <w:t xml:space="preserve">Возмещение потерь. </w:t>
      </w:r>
      <w:r w:rsidRPr="007813BF">
        <w:rPr>
          <w:rFonts w:ascii="Times New Roman" w:eastAsia="Times New Roman" w:hAnsi="Times New Roman" w:cs="Times New Roman"/>
          <w:sz w:val="20"/>
          <w:szCs w:val="20"/>
          <w:lang w:eastAsia="ru-RU"/>
        </w:rPr>
        <w:t xml:space="preserve">В соответствии со ст. 406.1. ГК РФ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обязуется по требованию Заказчика возместить имущественные потери, возникшие у Заказчика,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2FA57A79" w14:textId="77777777" w:rsidR="00CF59F7" w:rsidRPr="007813BF" w:rsidRDefault="00CF59F7"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Стороны договорились, что размер возмещаемых потерь Заказчику признается равным совокупности сумм уплаченных, подлежащих уплате и/или невозможных к вычету/возмещению налога на добавленную стоимость из бюджета Заказчиком,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Заказчика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Заказчика в виде Имущественных потерь должен быть включен в доходы по налогу на прибыль. </w:t>
      </w:r>
    </w:p>
    <w:p w14:paraId="7A5831FF" w14:textId="20A98CE0" w:rsidR="00CF59F7" w:rsidRPr="007813BF" w:rsidRDefault="00CF59F7"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Заказчик вправе обратиться за возмещением имущественных потерь к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Заказчик не обязан обжаловать/оспаривать указанные информационные письма, решения, постановления государственных органов.</w:t>
      </w:r>
    </w:p>
    <w:p w14:paraId="10534CCD" w14:textId="3720572F" w:rsidR="00CF59F7" w:rsidRPr="007813BF" w:rsidRDefault="00131C5B" w:rsidP="007813BF">
      <w:pPr>
        <w:autoSpaceDE w:val="0"/>
        <w:autoSpaceDN w:val="0"/>
        <w:adjustRightInd w:val="0"/>
        <w:spacing w:after="24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Исполнитель</w:t>
      </w:r>
      <w:r w:rsidR="00CF59F7" w:rsidRPr="007813BF">
        <w:rPr>
          <w:rFonts w:ascii="Times New Roman" w:eastAsia="Times New Roman" w:hAnsi="Times New Roman" w:cs="Times New Roman"/>
          <w:sz w:val="20"/>
          <w:szCs w:val="20"/>
          <w:lang w:eastAsia="ru-RU"/>
        </w:rPr>
        <w:t xml:space="preserve"> обязуется возместить имущественные потери Заказчика в течение 5 (пяти) рабочих дней с момента предъявления Заказчиком соответствующего требования и копий документов, подтверждающих наличие возмещаемых потерь. Заказчик вправе удовлетворить требования к </w:t>
      </w:r>
      <w:r w:rsidRPr="007813BF">
        <w:rPr>
          <w:rFonts w:ascii="Times New Roman" w:eastAsia="Times New Roman" w:hAnsi="Times New Roman" w:cs="Times New Roman"/>
          <w:sz w:val="20"/>
          <w:szCs w:val="20"/>
          <w:lang w:eastAsia="ru-RU"/>
        </w:rPr>
        <w:t>Исполнителю</w:t>
      </w:r>
      <w:r w:rsidR="00CF59F7" w:rsidRPr="007813BF">
        <w:rPr>
          <w:rFonts w:ascii="Times New Roman" w:eastAsia="Times New Roman" w:hAnsi="Times New Roman" w:cs="Times New Roman"/>
          <w:sz w:val="20"/>
          <w:szCs w:val="20"/>
          <w:lang w:eastAsia="ru-RU"/>
        </w:rPr>
        <w:t xml:space="preserve"> о возмещении имущественных потерь из денежных средств, причитающихся выплате </w:t>
      </w:r>
      <w:r w:rsidRPr="007813BF">
        <w:rPr>
          <w:rFonts w:ascii="Times New Roman" w:eastAsia="Times New Roman" w:hAnsi="Times New Roman" w:cs="Times New Roman"/>
          <w:sz w:val="20"/>
          <w:szCs w:val="20"/>
          <w:lang w:eastAsia="ru-RU"/>
        </w:rPr>
        <w:t>Исполнителю</w:t>
      </w:r>
      <w:r w:rsidR="00CF59F7" w:rsidRPr="007813BF">
        <w:rPr>
          <w:rFonts w:ascii="Times New Roman" w:eastAsia="Times New Roman" w:hAnsi="Times New Roman" w:cs="Times New Roman"/>
          <w:sz w:val="20"/>
          <w:szCs w:val="20"/>
          <w:lang w:eastAsia="ru-RU"/>
        </w:rPr>
        <w:t xml:space="preserve"> по любым основаниям, направив соответствующее</w:t>
      </w:r>
      <w:r w:rsidR="00CF59F7" w:rsidRPr="007813BF">
        <w:rPr>
          <w:rFonts w:ascii="Times New Roman" w:hAnsi="Times New Roman" w:cs="Times New Roman"/>
        </w:rPr>
        <w:t xml:space="preserve"> </w:t>
      </w:r>
      <w:r w:rsidR="00CF59F7" w:rsidRPr="007813BF">
        <w:rPr>
          <w:rFonts w:ascii="Times New Roman" w:eastAsia="Times New Roman" w:hAnsi="Times New Roman" w:cs="Times New Roman"/>
          <w:sz w:val="20"/>
          <w:szCs w:val="20"/>
          <w:lang w:eastAsia="ru-RU"/>
        </w:rPr>
        <w:t>уведомление о зачёте.</w:t>
      </w:r>
      <w:bookmarkEnd w:id="7"/>
    </w:p>
    <w:p w14:paraId="2470EEAE" w14:textId="2E8FCDA0" w:rsidR="00E22D4D" w:rsidRPr="007813BF" w:rsidRDefault="00CF59F7"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w:t>
      </w:r>
      <w:r w:rsidR="00E22D4D" w:rsidRPr="007813BF">
        <w:rPr>
          <w:rFonts w:ascii="Times New Roman" w:eastAsia="Times New Roman" w:hAnsi="Times New Roman" w:cs="Times New Roman"/>
          <w:b/>
          <w:sz w:val="20"/>
          <w:szCs w:val="20"/>
          <w:lang w:eastAsia="ru-RU"/>
        </w:rPr>
        <w:t>бстоятельства непреодолимой силы</w:t>
      </w:r>
      <w:r w:rsidR="00E22D4D" w:rsidRPr="007813BF">
        <w:rPr>
          <w:rFonts w:ascii="Times New Roman" w:eastAsia="Times New Roman" w:hAnsi="Times New Roman" w:cs="Times New Roman"/>
          <w:sz w:val="20"/>
          <w:szCs w:val="20"/>
          <w:lang w:eastAsia="ru-RU"/>
        </w:rPr>
        <w:t xml:space="preserve">. 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w:t>
      </w:r>
      <w:r w:rsidR="004D5D1C" w:rsidRPr="007813BF">
        <w:rPr>
          <w:rFonts w:ascii="Times New Roman" w:eastAsia="Times New Roman" w:hAnsi="Times New Roman" w:cs="Times New Roman"/>
          <w:sz w:val="20"/>
          <w:szCs w:val="20"/>
          <w:lang w:eastAsia="ru-RU"/>
        </w:rPr>
        <w:t>оказания</w:t>
      </w:r>
      <w:r w:rsidR="00E22D4D" w:rsidRPr="007813BF">
        <w:rPr>
          <w:rFonts w:ascii="Times New Roman" w:eastAsia="Times New Roman" w:hAnsi="Times New Roman" w:cs="Times New Roman"/>
          <w:sz w:val="20"/>
          <w:szCs w:val="20"/>
          <w:lang w:eastAsia="ru-RU"/>
        </w:rPr>
        <w:t xml:space="preserve"> указанных обязательств соразмерно отодвигается на время действия соответствующего обстоятельства.</w:t>
      </w:r>
    </w:p>
    <w:p w14:paraId="1B815351" w14:textId="75478205"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Стороны отдельно оговаривают, что введение в отношении Заказчика или лиц, признаваемых контролируемыми или контролирующими лицами Заказчика,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от исполнения обязательств по Договору, и не признается обстоятельством непреодолимой силы.</w:t>
      </w:r>
    </w:p>
    <w:p w14:paraId="4B66168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Извещения об обстоятельствах непреодолимой силы</w:t>
      </w:r>
      <w:r w:rsidRPr="007813BF">
        <w:rPr>
          <w:rFonts w:ascii="Times New Roman" w:eastAsia="Times New Roman" w:hAnsi="Times New Roman" w:cs="Times New Roman"/>
          <w:sz w:val="20"/>
          <w:szCs w:val="20"/>
          <w:lang w:eastAsia="ru-RU"/>
        </w:rPr>
        <w:t>. 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таких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267C0E0B" w14:textId="15F092CA" w:rsidR="00E22D4D" w:rsidRPr="007813BF" w:rsidRDefault="00E22D4D" w:rsidP="007813BF">
      <w:pPr>
        <w:numPr>
          <w:ilvl w:val="1"/>
          <w:numId w:val="9"/>
        </w:numPr>
        <w:autoSpaceDE w:val="0"/>
        <w:autoSpaceDN w:val="0"/>
        <w:adjustRightInd w:val="0"/>
        <w:spacing w:after="240" w:line="276" w:lineRule="auto"/>
        <w:ind w:left="0" w:firstLine="0"/>
        <w:jc w:val="both"/>
        <w:rPr>
          <w:rFonts w:ascii="Times New Roman" w:eastAsia="Times New Roman" w:hAnsi="Times New Roman" w:cs="Times New Roman"/>
          <w:sz w:val="20"/>
          <w:szCs w:val="20"/>
          <w:lang w:eastAsia="ru-RU"/>
        </w:rPr>
      </w:pPr>
      <w:bookmarkStart w:id="8" w:name="bookmark9"/>
      <w:r w:rsidRPr="007813BF">
        <w:rPr>
          <w:rFonts w:ascii="Times New Roman" w:eastAsia="Times New Roman" w:hAnsi="Times New Roman" w:cs="Times New Roman"/>
          <w:b/>
          <w:sz w:val="20"/>
          <w:szCs w:val="20"/>
          <w:lang w:eastAsia="ru-RU"/>
        </w:rPr>
        <w:t>Досрочное расторжение вследствие действий обстоятельств непреодолимой силы</w:t>
      </w:r>
      <w:r w:rsidRPr="007813BF">
        <w:rPr>
          <w:rFonts w:ascii="Times New Roman" w:eastAsia="Times New Roman" w:hAnsi="Times New Roman" w:cs="Times New Roman"/>
          <w:sz w:val="20"/>
          <w:szCs w:val="20"/>
          <w:lang w:eastAsia="ru-RU"/>
        </w:rPr>
        <w:t>. Если обстоятельства непреодолимой силы продолжаются более 2 месяцев, каждая Сторона имеет право в одностороннем внесудебном порядке отказаться от исполнения настоящего Договора.</w:t>
      </w:r>
      <w:r w:rsidR="001D4BA3" w:rsidRPr="007813BF">
        <w:rPr>
          <w:rFonts w:ascii="Times New Roman" w:eastAsia="Times New Roman" w:hAnsi="Times New Roman" w:cs="Times New Roman"/>
          <w:sz w:val="20"/>
          <w:szCs w:val="20"/>
          <w:lang w:eastAsia="ru-RU"/>
        </w:rPr>
        <w:t xml:space="preserve"> В случае невозможности исполнения Договора по обстоятельствам, за которые ни одна из Сторон не отвечает, фактически понесенные </w:t>
      </w:r>
      <w:r w:rsidR="00131C5B" w:rsidRPr="007813BF">
        <w:rPr>
          <w:rFonts w:ascii="Times New Roman" w:eastAsia="Times New Roman" w:hAnsi="Times New Roman" w:cs="Times New Roman"/>
          <w:sz w:val="20"/>
          <w:szCs w:val="20"/>
          <w:lang w:eastAsia="ru-RU"/>
        </w:rPr>
        <w:t>Исполнителем</w:t>
      </w:r>
      <w:r w:rsidR="001D4BA3" w:rsidRPr="007813BF">
        <w:rPr>
          <w:rFonts w:ascii="Times New Roman" w:eastAsia="Times New Roman" w:hAnsi="Times New Roman" w:cs="Times New Roman"/>
          <w:sz w:val="20"/>
          <w:szCs w:val="20"/>
          <w:lang w:eastAsia="ru-RU"/>
        </w:rPr>
        <w:t xml:space="preserve"> расходы возмещению не подлежат.</w:t>
      </w:r>
    </w:p>
    <w:p w14:paraId="00338847"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ЗАВЕРЕНИЯ ОБ ОБСТОЯТЕЛЬСТВАХ </w:t>
      </w:r>
    </w:p>
    <w:p w14:paraId="53FFBBD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Взаимные заверения</w:t>
      </w:r>
      <w:r w:rsidRPr="007813BF">
        <w:rPr>
          <w:rFonts w:ascii="Times New Roman" w:eastAsia="Times New Roman" w:hAnsi="Times New Roman" w:cs="Times New Roman"/>
          <w:sz w:val="20"/>
          <w:szCs w:val="20"/>
          <w:lang w:eastAsia="ru-RU"/>
        </w:rPr>
        <w:t>. Каждая из Сторон в порядке статьи 431.2 ГК РФ заверяет другую Сторону в том, что:</w:t>
      </w:r>
    </w:p>
    <w:p w14:paraId="14D551B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56ABB27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представитель, подписывающий от имени Стороны Договор, обладает всеми необходимыми на то полномочиями;</w:t>
      </w:r>
    </w:p>
    <w:p w14:paraId="13EA5DCB"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при заключении Договора одной Стороной представлена другой Стороне полная и достоверная информация о себе;</w:t>
      </w:r>
    </w:p>
    <w:p w14:paraId="211CF11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6E58D51E"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60F4C5B9"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295244B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2D65F1C6" w14:textId="5A91149C" w:rsidR="00CB62A8"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216AF433" w14:textId="3AF8F1BA" w:rsidR="00414DC7" w:rsidRPr="007813BF" w:rsidRDefault="00414DC7"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Последствия нарушения</w:t>
      </w:r>
      <w:r w:rsidRPr="007813BF">
        <w:rPr>
          <w:rFonts w:ascii="Times New Roman" w:eastAsia="Times New Roman" w:hAnsi="Times New Roman" w:cs="Times New Roman"/>
          <w:sz w:val="20"/>
          <w:szCs w:val="20"/>
          <w:lang w:eastAsia="ru-RU"/>
        </w:rPr>
        <w:t>. В случае нарушения любой из Сторон заверений, предоставленных разделом настоящего Договора, другая Сторона вправе в одностороннем порядке расторгнуть Договор и потребовать возмещения причиненных ей убытков.</w:t>
      </w:r>
    </w:p>
    <w:p w14:paraId="5A535D60" w14:textId="77777777" w:rsidR="00E22D4D" w:rsidRPr="007813BF" w:rsidRDefault="00E22D4D" w:rsidP="007813BF">
      <w:pPr>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КОНФИДЕНЦИАЛЬНОСТЬ</w:t>
      </w:r>
      <w:bookmarkEnd w:id="8"/>
    </w:p>
    <w:p w14:paraId="4B32175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Конфиденциальность</w:t>
      </w:r>
      <w:r w:rsidRPr="007813BF">
        <w:rPr>
          <w:rFonts w:ascii="Times New Roman" w:eastAsia="Times New Roman" w:hAnsi="Times New Roman" w:cs="Times New Roman"/>
          <w:sz w:val="20"/>
          <w:szCs w:val="20"/>
          <w:lang w:eastAsia="ru-RU"/>
        </w:rPr>
        <w:t>. Получающая Конфиденциальную информацию Сторона обязуется хранить и обеспечивать безопасность Конфиденциальной информации раскрывающей Стороны.</w:t>
      </w:r>
    </w:p>
    <w:p w14:paraId="5BB590C2"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Предоставление третьим лицам</w:t>
      </w:r>
      <w:r w:rsidRPr="007813BF">
        <w:rPr>
          <w:rFonts w:ascii="Times New Roman" w:eastAsia="Times New Roman" w:hAnsi="Times New Roman" w:cs="Times New Roman"/>
          <w:sz w:val="20"/>
          <w:szCs w:val="20"/>
          <w:lang w:eastAsia="ru-RU"/>
        </w:rPr>
        <w:t>. Сторона, получившая Конфиденциальную информацию от другой Стороны, не вправе предоставлять ее третьим лицам без предварительного письменного согласования другой Стороны кроме случаев, предусмотренных законодательством Российской Федерации или Договором.</w:t>
      </w:r>
    </w:p>
    <w:p w14:paraId="5F7F58D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Исключения</w:t>
      </w:r>
      <w:r w:rsidRPr="007813BF">
        <w:rPr>
          <w:rFonts w:ascii="Times New Roman" w:eastAsia="Times New Roman" w:hAnsi="Times New Roman" w:cs="Times New Roman"/>
          <w:sz w:val="20"/>
          <w:szCs w:val="20"/>
          <w:lang w:eastAsia="ru-RU"/>
        </w:rPr>
        <w:t>. Не признается Конфиденциальной информацией:</w:t>
      </w:r>
    </w:p>
    <w:p w14:paraId="3380EFD3"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информация, ставшая общедоступной до заключения Договора;</w:t>
      </w:r>
    </w:p>
    <w:p w14:paraId="747D4DD0"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информация, независимо полученная получающей Стороной на законном основании без использования какой-либо конфиденциальной информации разглашающей Стороны; </w:t>
      </w:r>
    </w:p>
    <w:p w14:paraId="061F0E71"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информация, раскрытие которой необходимо 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 Российской Федерации.</w:t>
      </w:r>
    </w:p>
    <w:p w14:paraId="7079AB7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Разрешенное использование</w:t>
      </w:r>
      <w:r w:rsidRPr="007813BF">
        <w:rPr>
          <w:rFonts w:ascii="Times New Roman" w:eastAsia="Times New Roman" w:hAnsi="Times New Roman" w:cs="Times New Roman"/>
          <w:sz w:val="20"/>
          <w:szCs w:val="20"/>
          <w:lang w:eastAsia="ru-RU"/>
        </w:rPr>
        <w:t>. Получающая Сторона вправе использовать полученную ей Конфиденциальную информацию исключительно в целях исполнения Договора.</w:t>
      </w:r>
    </w:p>
    <w:p w14:paraId="06B4BB39" w14:textId="5DDE441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Ограничение доступа</w:t>
      </w:r>
      <w:r w:rsidRPr="007813BF">
        <w:rPr>
          <w:rFonts w:ascii="Times New Roman" w:eastAsia="Times New Roman" w:hAnsi="Times New Roman" w:cs="Times New Roman"/>
          <w:sz w:val="20"/>
          <w:szCs w:val="20"/>
          <w:lang w:eastAsia="ru-RU"/>
        </w:rPr>
        <w:t xml:space="preserve">. Получающая Сторона Конфиденциальной информации 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получающей Стороны имеется аналогичное соглашение о конфиденциальности, Аффилированными лицами и их соответствующими должностными лицами,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никами и агентами.</w:t>
      </w:r>
    </w:p>
    <w:p w14:paraId="5E7F20E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 за нарушение</w:t>
      </w:r>
      <w:r w:rsidRPr="007813BF">
        <w:rPr>
          <w:rFonts w:ascii="Times New Roman" w:eastAsia="Times New Roman" w:hAnsi="Times New Roman" w:cs="Times New Roman"/>
          <w:sz w:val="20"/>
          <w:szCs w:val="20"/>
          <w:lang w:eastAsia="ru-RU"/>
        </w:rPr>
        <w:t>. За каждое нарушение обязательств о неразглашении Конфиденциальной информации, предусмотренных Договором, Получающая Сторона обязуется возместить все убытки, возникшие в результате такого нарушения.</w:t>
      </w:r>
    </w:p>
    <w:p w14:paraId="4E1DCAF4"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Срок действия обязательств по охране конфиденциальной информации</w:t>
      </w:r>
      <w:r w:rsidRPr="007813BF">
        <w:rPr>
          <w:rFonts w:ascii="Times New Roman" w:eastAsia="Times New Roman" w:hAnsi="Times New Roman" w:cs="Times New Roman"/>
          <w:sz w:val="20"/>
          <w:szCs w:val="20"/>
          <w:lang w:eastAsia="ru-RU"/>
        </w:rPr>
        <w:t>. Обязательства, установленные Договором относительно охраны Конфиденциальной Информации, продолжают действовать в течение срока действия Договора и 5 лет с момента прекращения его действия.</w:t>
      </w:r>
    </w:p>
    <w:p w14:paraId="67FFE3B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Конфиденциальность Договора</w:t>
      </w:r>
      <w:r w:rsidRPr="007813BF">
        <w:rPr>
          <w:rFonts w:ascii="Times New Roman" w:eastAsia="Times New Roman" w:hAnsi="Times New Roman" w:cs="Times New Roman"/>
          <w:sz w:val="20"/>
          <w:szCs w:val="20"/>
          <w:lang w:eastAsia="ru-RU"/>
        </w:rPr>
        <w:t>. Факт заключения Договора, за исключением размера и порядка оплаты стоимости Товара, не являются конфиденциальной информацией и могут быть предоставлены Стороной по запросу контрагента. Однако Стороны соглашаются с тем, что для передачи такой информации у Стороны должно быть подписано Соглашение о неразглашении конфиденциальной информации с таким контрагентом.</w:t>
      </w:r>
    </w:p>
    <w:p w14:paraId="5ECF7443"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9" w:name="_Ref87603428"/>
      <w:r w:rsidRPr="007813BF">
        <w:rPr>
          <w:rFonts w:ascii="Times New Roman" w:eastAsia="Times New Roman" w:hAnsi="Times New Roman" w:cs="Times New Roman"/>
          <w:b/>
          <w:sz w:val="20"/>
          <w:szCs w:val="20"/>
          <w:lang w:eastAsia="ru-RU"/>
        </w:rPr>
        <w:t>АНТИКОРРУПЦИОННАЯ ОГОВОРКА</w:t>
      </w:r>
      <w:bookmarkEnd w:id="9"/>
    </w:p>
    <w:p w14:paraId="57AC228D" w14:textId="075463F5"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bookmarkStart w:id="10" w:name="_Ref87614319"/>
      <w:r w:rsidRPr="007813BF">
        <w:rPr>
          <w:rFonts w:ascii="Times New Roman" w:eastAsia="Times New Roman" w:hAnsi="Times New Roman" w:cs="Times New Roman"/>
          <w:b/>
          <w:sz w:val="20"/>
          <w:szCs w:val="20"/>
          <w:lang w:eastAsia="ru-RU"/>
        </w:rPr>
        <w:t>Противодействие коррупции</w:t>
      </w:r>
      <w:r w:rsidRPr="007813BF">
        <w:rPr>
          <w:rFonts w:ascii="Times New Roman" w:eastAsia="Times New Roman" w:hAnsi="Times New Roman" w:cs="Times New Roman"/>
          <w:sz w:val="20"/>
          <w:szCs w:val="20"/>
          <w:lang w:eastAsia="ru-RU"/>
        </w:rPr>
        <w:t xml:space="preserve">. Стороны обязуются обеспечить, что Стороны, их Аффилированные лица,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ники или посредники в ходе исполнения Договора либо в связи с осуществлением каких-либо действий, связанных с таким исполнением, не будут совершать действий, квалифицируемых применимым для целей Договора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bookmarkEnd w:id="10"/>
      <w:r w:rsidRPr="007813BF">
        <w:rPr>
          <w:rFonts w:ascii="Times New Roman" w:eastAsia="Times New Roman" w:hAnsi="Times New Roman" w:cs="Times New Roman"/>
          <w:b/>
          <w:sz w:val="20"/>
          <w:szCs w:val="20"/>
          <w:lang w:eastAsia="ru-RU"/>
        </w:rPr>
        <w:t xml:space="preserve"> </w:t>
      </w:r>
    </w:p>
    <w:p w14:paraId="01B670DD"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Уведомления о нарушениях</w:t>
      </w:r>
      <w:r w:rsidRPr="007813BF">
        <w:rPr>
          <w:rFonts w:ascii="Times New Roman" w:eastAsia="Times New Roman" w:hAnsi="Times New Roman" w:cs="Times New Roman"/>
          <w:sz w:val="20"/>
          <w:szCs w:val="20"/>
          <w:lang w:eastAsia="ru-RU"/>
        </w:rPr>
        <w:t>. В случае возникновения у Стороны подозрений, что произошло или может произойти нарушение каких-либо положений пункта 8.1. Договора, соответствующая Сторона обязуется уведомить об этом другую Сторону в письменной форме в течение 5 календарных дней с момента возникновения подозрений,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десяти рабочих дней с даты получения письменного уведомления.</w:t>
      </w:r>
    </w:p>
    <w:p w14:paraId="4F148881" w14:textId="6478AC1B" w:rsidR="00E22D4D" w:rsidRPr="007813BF" w:rsidRDefault="004D5D1C"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УСЛУГА</w:t>
      </w:r>
      <w:r w:rsidR="00E22D4D" w:rsidRPr="007813BF">
        <w:rPr>
          <w:rFonts w:ascii="Times New Roman" w:eastAsia="Times New Roman" w:hAnsi="Times New Roman" w:cs="Times New Roman"/>
          <w:b/>
          <w:sz w:val="20"/>
          <w:szCs w:val="20"/>
          <w:lang w:eastAsia="ru-RU"/>
        </w:rPr>
        <w:t xml:space="preserve"> С ПЕРСОНАЛЬНЫМИ ДАННЫМИ</w:t>
      </w:r>
    </w:p>
    <w:p w14:paraId="61C59BDF" w14:textId="1012FB13"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Обязанности Сторон</w:t>
      </w:r>
      <w:r w:rsidRPr="007813BF">
        <w:rPr>
          <w:rFonts w:ascii="Times New Roman" w:eastAsia="Times New Roman" w:hAnsi="Times New Roman" w:cs="Times New Roman"/>
          <w:sz w:val="20"/>
          <w:szCs w:val="20"/>
          <w:lang w:eastAsia="ru-RU"/>
        </w:rPr>
        <w:t xml:space="preserve">. В случае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w:t>
      </w:r>
      <w:r w:rsidR="00D36F5B" w:rsidRPr="007813BF">
        <w:rPr>
          <w:rFonts w:ascii="Times New Roman" w:eastAsia="Times New Roman" w:hAnsi="Times New Roman" w:cs="Times New Roman"/>
          <w:sz w:val="20"/>
          <w:szCs w:val="20"/>
          <w:lang w:eastAsia="ru-RU"/>
        </w:rPr>
        <w:t>работник</w:t>
      </w:r>
      <w:r w:rsidRPr="007813BF">
        <w:rPr>
          <w:rFonts w:ascii="Times New Roman" w:eastAsia="Times New Roman" w:hAnsi="Times New Roman" w:cs="Times New Roman"/>
          <w:sz w:val="20"/>
          <w:szCs w:val="20"/>
          <w:lang w:eastAsia="ru-RU"/>
        </w:rPr>
        <w:t xml:space="preserve">ов или представителей другой Стороны в целях исполнения обязательств по Договору каждая Сторона обязана обеспечить на всех этапах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их конфиденциальность, соблюдение принципов и правил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и персональных данных. Обрабатывающая персональные данные Сторона также обязуется принять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неправомерной передачи персональных данных, а также от иных неправомерных действий с такими данными.</w:t>
      </w:r>
    </w:p>
    <w:p w14:paraId="74F9B724" w14:textId="10C5ECA8"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Согласие на передачу</w:t>
      </w:r>
      <w:r w:rsidRPr="007813BF">
        <w:rPr>
          <w:rFonts w:ascii="Times New Roman" w:eastAsia="Times New Roman" w:hAnsi="Times New Roman" w:cs="Times New Roman"/>
          <w:sz w:val="20"/>
          <w:szCs w:val="20"/>
          <w:lang w:eastAsia="ru-RU"/>
        </w:rPr>
        <w:t xml:space="preserve">. Передающая персональные данные Сторона гарантирует наличие согласия своих </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 xml:space="preserve">ников/представителей (либо гарантирует наличие иного правового основания) на передачу (предоставление, доступ) их персональных данных другой Стороне, а также гарантирует, что указанные </w:t>
      </w:r>
      <w:r w:rsidR="00D36F5B" w:rsidRPr="007813BF">
        <w:rPr>
          <w:rFonts w:ascii="Times New Roman" w:eastAsia="Times New Roman" w:hAnsi="Times New Roman" w:cs="Times New Roman"/>
          <w:sz w:val="20"/>
          <w:szCs w:val="20"/>
          <w:lang w:eastAsia="ru-RU"/>
        </w:rPr>
        <w:t>работники</w:t>
      </w:r>
      <w:r w:rsidRPr="007813BF">
        <w:rPr>
          <w:rFonts w:ascii="Times New Roman" w:eastAsia="Times New Roman" w:hAnsi="Times New Roman" w:cs="Times New Roman"/>
          <w:sz w:val="20"/>
          <w:szCs w:val="20"/>
          <w:lang w:eastAsia="ru-RU"/>
        </w:rPr>
        <w:t xml:space="preserve">/представители уведомлены об осуществлении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их персональных данных другой Стороной (либо гарантирует наличие иного правового основания, обеспечивающего возможность </w:t>
      </w:r>
      <w:r w:rsidR="00D36F5B" w:rsidRPr="007813BF">
        <w:rPr>
          <w:rFonts w:ascii="Times New Roman" w:eastAsia="Times New Roman" w:hAnsi="Times New Roman" w:cs="Times New Roman"/>
          <w:sz w:val="20"/>
          <w:szCs w:val="20"/>
          <w:lang w:eastAsia="ru-RU"/>
        </w:rPr>
        <w:t>обработки</w:t>
      </w:r>
      <w:r w:rsidRPr="007813BF">
        <w:rPr>
          <w:rFonts w:ascii="Times New Roman" w:eastAsia="Times New Roman" w:hAnsi="Times New Roman" w:cs="Times New Roman"/>
          <w:sz w:val="20"/>
          <w:szCs w:val="20"/>
          <w:lang w:eastAsia="ru-RU"/>
        </w:rPr>
        <w:t xml:space="preserve"> персональных данных Стороной, получающей такие данные без направления уведомления).</w:t>
      </w:r>
    </w:p>
    <w:p w14:paraId="2AF3C6F5"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Ответственность за передачу</w:t>
      </w:r>
      <w:r w:rsidRPr="007813BF">
        <w:rPr>
          <w:rFonts w:ascii="Times New Roman" w:eastAsia="Times New Roman" w:hAnsi="Times New Roman" w:cs="Times New Roman"/>
          <w:sz w:val="20"/>
          <w:szCs w:val="20"/>
          <w:lang w:eastAsia="ru-RU"/>
        </w:rPr>
        <w:t>. Ответственность за правомерность передачи персональных данных, предоставляемых Сторонами друг другу в целях исполнения Договора, несет Сторона, передающая персональные данные.</w:t>
      </w:r>
      <w:r w:rsidRPr="007813BF">
        <w:rPr>
          <w:rFonts w:ascii="Times New Roman" w:eastAsia="Times New Roman" w:hAnsi="Times New Roman" w:cs="Times New Roman"/>
          <w:b/>
          <w:sz w:val="20"/>
          <w:szCs w:val="20"/>
          <w:lang w:eastAsia="ru-RU"/>
        </w:rPr>
        <w:t xml:space="preserve"> </w:t>
      </w:r>
    </w:p>
    <w:p w14:paraId="6524679D" w14:textId="00174C4F"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w:t>
      </w:r>
      <w:r w:rsidR="00D36F5B" w:rsidRPr="007813BF">
        <w:rPr>
          <w:rFonts w:ascii="Times New Roman" w:eastAsia="Times New Roman" w:hAnsi="Times New Roman" w:cs="Times New Roman"/>
          <w:b/>
          <w:sz w:val="20"/>
          <w:szCs w:val="20"/>
          <w:lang w:eastAsia="ru-RU"/>
        </w:rPr>
        <w:t>работ</w:t>
      </w:r>
      <w:r w:rsidRPr="007813BF">
        <w:rPr>
          <w:rFonts w:ascii="Times New Roman" w:eastAsia="Times New Roman" w:hAnsi="Times New Roman" w:cs="Times New Roman"/>
          <w:b/>
          <w:sz w:val="20"/>
          <w:szCs w:val="20"/>
          <w:lang w:eastAsia="ru-RU"/>
        </w:rPr>
        <w:t>ка персональных данных</w:t>
      </w:r>
      <w:r w:rsidRPr="007813BF">
        <w:rPr>
          <w:rFonts w:ascii="Times New Roman" w:eastAsia="Times New Roman" w:hAnsi="Times New Roman" w:cs="Times New Roman"/>
          <w:sz w:val="20"/>
          <w:szCs w:val="20"/>
          <w:lang w:eastAsia="ru-RU"/>
        </w:rPr>
        <w:t xml:space="preserve">. Получившая персональные данные Сторона как оператор осуществляет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у персональных данных физических лиц-представителей/</w:t>
      </w:r>
      <w:r w:rsidR="00D36F5B" w:rsidRPr="007813BF">
        <w:rPr>
          <w:rFonts w:ascii="Times New Roman" w:eastAsia="Times New Roman" w:hAnsi="Times New Roman" w:cs="Times New Roman"/>
          <w:sz w:val="20"/>
          <w:szCs w:val="20"/>
          <w:lang w:eastAsia="ru-RU"/>
        </w:rPr>
        <w:t>работ</w:t>
      </w:r>
      <w:r w:rsidRPr="007813BF">
        <w:rPr>
          <w:rFonts w:ascii="Times New Roman" w:eastAsia="Times New Roman" w:hAnsi="Times New Roman" w:cs="Times New Roman"/>
          <w:sz w:val="20"/>
          <w:szCs w:val="20"/>
          <w:lang w:eastAsia="ru-RU"/>
        </w:rPr>
        <w:t xml:space="preserve">ников другой Стороны в целях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обязательств, предусмотренных Договором.</w:t>
      </w:r>
      <w:r w:rsidRPr="007813BF">
        <w:rPr>
          <w:rFonts w:ascii="Times New Roman" w:eastAsia="Times New Roman" w:hAnsi="Times New Roman" w:cs="Times New Roman"/>
          <w:b/>
          <w:sz w:val="20"/>
          <w:szCs w:val="20"/>
          <w:lang w:eastAsia="ru-RU"/>
        </w:rPr>
        <w:t xml:space="preserve"> </w:t>
      </w:r>
    </w:p>
    <w:p w14:paraId="40A7DE3B" w14:textId="1C5931F1"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Информирование</w:t>
      </w:r>
      <w:r w:rsidRPr="007813BF">
        <w:rPr>
          <w:rFonts w:ascii="Times New Roman" w:eastAsia="Times New Roman" w:hAnsi="Times New Roman" w:cs="Times New Roman"/>
          <w:sz w:val="20"/>
          <w:szCs w:val="20"/>
          <w:lang w:eastAsia="ru-RU"/>
        </w:rPr>
        <w:t xml:space="preserve">. Получившая персональные данные Сторона не принимает на себя обязательства по информированию субъектов, персональные данные которых ей переданы, о начале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 xml:space="preserve">и, поскольку обязанность осуществить соответствующее информирование либо обеспечить иное правовое основание для </w:t>
      </w:r>
      <w:r w:rsidR="00D36F5B" w:rsidRPr="007813BF">
        <w:rPr>
          <w:rFonts w:ascii="Times New Roman" w:eastAsia="Times New Roman" w:hAnsi="Times New Roman" w:cs="Times New Roman"/>
          <w:sz w:val="20"/>
          <w:szCs w:val="20"/>
          <w:lang w:eastAsia="ru-RU"/>
        </w:rPr>
        <w:t>обработк</w:t>
      </w:r>
      <w:r w:rsidRPr="007813BF">
        <w:rPr>
          <w:rFonts w:ascii="Times New Roman" w:eastAsia="Times New Roman" w:hAnsi="Times New Roman" w:cs="Times New Roman"/>
          <w:sz w:val="20"/>
          <w:szCs w:val="20"/>
          <w:lang w:eastAsia="ru-RU"/>
        </w:rPr>
        <w:t>и персональных данных другой Стороной несет передавшая персональные данные Сторона.</w:t>
      </w:r>
      <w:r w:rsidRPr="007813BF">
        <w:rPr>
          <w:rFonts w:ascii="Times New Roman" w:eastAsia="Times New Roman" w:hAnsi="Times New Roman" w:cs="Times New Roman"/>
          <w:b/>
          <w:sz w:val="20"/>
          <w:szCs w:val="20"/>
          <w:lang w:eastAsia="ru-RU"/>
        </w:rPr>
        <w:t xml:space="preserve"> </w:t>
      </w:r>
    </w:p>
    <w:p w14:paraId="0305625E" w14:textId="1414B5C3"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Привлечение третьих лиц</w:t>
      </w:r>
      <w:r w:rsidRPr="007813BF">
        <w:rPr>
          <w:rFonts w:ascii="Times New Roman" w:eastAsia="Times New Roman" w:hAnsi="Times New Roman" w:cs="Times New Roman"/>
          <w:sz w:val="20"/>
          <w:szCs w:val="20"/>
          <w:lang w:eastAsia="ru-RU"/>
        </w:rPr>
        <w:t>. Получившая персональные данные Сторона имеет право в целях исполнения Договора в необходимом для этого объеме привлекать к</w:t>
      </w:r>
      <w:r w:rsidR="00D36F5B" w:rsidRPr="007813BF">
        <w:rPr>
          <w:rFonts w:ascii="Times New Roman" w:eastAsia="Times New Roman" w:hAnsi="Times New Roman" w:cs="Times New Roman"/>
          <w:sz w:val="20"/>
          <w:szCs w:val="20"/>
          <w:lang w:eastAsia="ru-RU"/>
        </w:rPr>
        <w:t xml:space="preserve"> обработке</w:t>
      </w:r>
      <w:r w:rsidRPr="007813BF">
        <w:rPr>
          <w:rFonts w:ascii="Times New Roman" w:eastAsia="Times New Roman" w:hAnsi="Times New Roman" w:cs="Times New Roman"/>
          <w:sz w:val="20"/>
          <w:szCs w:val="20"/>
          <w:lang w:eastAsia="ru-RU"/>
        </w:rPr>
        <w:t xml:space="preserve"> полученных персональных данных третьих лиц при условии соблюдения требований, установленных законодательством.</w:t>
      </w:r>
    </w:p>
    <w:p w14:paraId="009B56F7"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ВЗАИМОДЕЙСТВИЕ В СИСТЕМЕ ЭЛЕКТРОННОГО ДОКУМЕНТООБОРОТА</w:t>
      </w:r>
    </w:p>
    <w:p w14:paraId="6263F8A7"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Обмен документами в электронном виде</w:t>
      </w:r>
      <w:r w:rsidRPr="007813BF">
        <w:rPr>
          <w:rFonts w:ascii="Times New Roman" w:eastAsia="Times New Roman" w:hAnsi="Times New Roman" w:cs="Times New Roman"/>
          <w:sz w:val="20"/>
          <w:szCs w:val="20"/>
          <w:lang w:eastAsia="ru-RU"/>
        </w:rPr>
        <w:t>. 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каналам связи в системе электронного документооборота (Система ЭДО).</w:t>
      </w:r>
    </w:p>
    <w:p w14:paraId="304714FA" w14:textId="5724A10C" w:rsidR="00E22D4D" w:rsidRPr="007813BF" w:rsidRDefault="00E22D4D" w:rsidP="007813BF">
      <w:pPr>
        <w:numPr>
          <w:ilvl w:val="1"/>
          <w:numId w:val="9"/>
        </w:numPr>
        <w:tabs>
          <w:tab w:val="left" w:pos="426"/>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Правила </w:t>
      </w:r>
      <w:r w:rsidR="004D5D1C" w:rsidRPr="007813BF">
        <w:rPr>
          <w:rFonts w:ascii="Times New Roman" w:eastAsia="Times New Roman" w:hAnsi="Times New Roman" w:cs="Times New Roman"/>
          <w:b/>
          <w:sz w:val="20"/>
          <w:szCs w:val="20"/>
          <w:lang w:eastAsia="ru-RU"/>
        </w:rPr>
        <w:t>услуги</w:t>
      </w:r>
      <w:r w:rsidRPr="007813BF">
        <w:rPr>
          <w:rFonts w:ascii="Times New Roman" w:eastAsia="Times New Roman" w:hAnsi="Times New Roman" w:cs="Times New Roman"/>
          <w:b/>
          <w:sz w:val="20"/>
          <w:szCs w:val="20"/>
          <w:lang w:eastAsia="ru-RU"/>
        </w:rPr>
        <w:t xml:space="preserve"> в Системе ЭДО</w:t>
      </w:r>
      <w:r w:rsidRPr="007813BF">
        <w:rPr>
          <w:rFonts w:ascii="Times New Roman" w:eastAsia="Times New Roman" w:hAnsi="Times New Roman" w:cs="Times New Roman"/>
          <w:sz w:val="20"/>
          <w:szCs w:val="20"/>
          <w:lang w:eastAsia="ru-RU"/>
        </w:rPr>
        <w:t xml:space="preserve">. Правила </w:t>
      </w:r>
      <w:r w:rsidR="004D5D1C" w:rsidRPr="007813BF">
        <w:rPr>
          <w:rFonts w:ascii="Times New Roman" w:eastAsia="Times New Roman" w:hAnsi="Times New Roman" w:cs="Times New Roman"/>
          <w:sz w:val="20"/>
          <w:szCs w:val="20"/>
          <w:lang w:eastAsia="ru-RU"/>
        </w:rPr>
        <w:t>услуги</w:t>
      </w:r>
      <w:r w:rsidRPr="007813BF">
        <w:rPr>
          <w:rFonts w:ascii="Times New Roman" w:eastAsia="Times New Roman" w:hAnsi="Times New Roman" w:cs="Times New Roman"/>
          <w:sz w:val="20"/>
          <w:szCs w:val="20"/>
          <w:lang w:eastAsia="ru-RU"/>
        </w:rPr>
        <w:t xml:space="preserve"> в Системе ЭДО установлены оператором системы ЭДО.</w:t>
      </w:r>
      <w:r w:rsidRPr="007813BF">
        <w:rPr>
          <w:rFonts w:ascii="Times New Roman" w:eastAsia="Times New Roman" w:hAnsi="Times New Roman" w:cs="Times New Roman"/>
          <w:b/>
          <w:sz w:val="20"/>
          <w:szCs w:val="20"/>
          <w:lang w:eastAsia="ru-RU"/>
        </w:rPr>
        <w:t xml:space="preserve"> </w:t>
      </w:r>
    </w:p>
    <w:p w14:paraId="31FC7A49" w14:textId="1113FA25" w:rsidR="00DB6DDB" w:rsidRPr="007813BF" w:rsidRDefault="00E22D4D" w:rsidP="007813BF">
      <w:pPr>
        <w:tabs>
          <w:tab w:val="left" w:pos="851"/>
        </w:tabs>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Каждая из Сторон заверяет, что обладает техническими средствами и возможностями для использования Системы ЭДО.</w:t>
      </w:r>
    </w:p>
    <w:p w14:paraId="3DEC1697" w14:textId="77777777" w:rsidR="00E22D4D" w:rsidRPr="007813BF" w:rsidRDefault="00E22D4D" w:rsidP="007813BF">
      <w:pPr>
        <w:tabs>
          <w:tab w:val="left" w:pos="851"/>
        </w:tabs>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14:paraId="252B710E"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Виды документов в электронной форме</w:t>
      </w:r>
      <w:r w:rsidRPr="007813BF">
        <w:rPr>
          <w:rFonts w:ascii="Times New Roman" w:eastAsia="Times New Roman" w:hAnsi="Times New Roman" w:cs="Times New Roman"/>
          <w:sz w:val="20"/>
          <w:szCs w:val="20"/>
          <w:lang w:eastAsia="ru-RU"/>
        </w:rPr>
        <w:t>. Стороны будут обмениваться следующими электронными документами:</w:t>
      </w:r>
    </w:p>
    <w:p w14:paraId="0E9CE388"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формализованными (для которых нормативно-правовыми актами РФ установлены электронные форматы);</w:t>
      </w:r>
    </w:p>
    <w:p w14:paraId="33D189C9"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14:paraId="089FB266"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Конкретная форма используемого документа определяется с учетом условий Договора.</w:t>
      </w:r>
    </w:p>
    <w:p w14:paraId="718BA661" w14:textId="77777777" w:rsidR="00E22D4D" w:rsidRPr="007813BF" w:rsidRDefault="00E22D4D" w:rsidP="007813BF">
      <w:pPr>
        <w:numPr>
          <w:ilvl w:val="1"/>
          <w:numId w:val="9"/>
        </w:numPr>
        <w:tabs>
          <w:tab w:val="left" w:pos="851"/>
        </w:tabs>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обмена документами в электронной форме</w:t>
      </w:r>
      <w:r w:rsidRPr="007813BF">
        <w:rPr>
          <w:rFonts w:ascii="Times New Roman" w:eastAsia="Times New Roman" w:hAnsi="Times New Roman" w:cs="Times New Roman"/>
          <w:sz w:val="20"/>
          <w:szCs w:val="20"/>
          <w:lang w:eastAsia="ru-RU"/>
        </w:rPr>
        <w:t xml:space="preserve">. Документ в электронном виде считается отправленным одной Стороной и полученным другой Стороной: </w:t>
      </w:r>
    </w:p>
    <w:p w14:paraId="157AC157"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2157E1E0" w14:textId="77777777" w:rsidR="00E22D4D" w:rsidRPr="007813BF" w:rsidRDefault="00E22D4D" w:rsidP="007813BF">
      <w:pPr>
        <w:numPr>
          <w:ilvl w:val="0"/>
          <w:numId w:val="7"/>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14:paraId="43811BDA"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14:paraId="4B164CFE"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31947B19"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Ограничения ЭП</w:t>
      </w:r>
      <w:r w:rsidRPr="007813BF">
        <w:rPr>
          <w:rFonts w:ascii="Times New Roman" w:eastAsia="Times New Roman" w:hAnsi="Times New Roman" w:cs="Times New Roman"/>
          <w:sz w:val="20"/>
          <w:szCs w:val="20"/>
          <w:lang w:eastAsia="ru-RU"/>
        </w:rPr>
        <w:t xml:space="preserve">. 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 </w:t>
      </w:r>
    </w:p>
    <w:p w14:paraId="28434B38"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14:paraId="38A974B7"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Порядок отказа от электронного документооборота</w:t>
      </w:r>
      <w:r w:rsidRPr="007813BF">
        <w:rPr>
          <w:rFonts w:ascii="Times New Roman" w:eastAsia="Times New Roman" w:hAnsi="Times New Roman" w:cs="Times New Roman"/>
          <w:sz w:val="20"/>
          <w:szCs w:val="20"/>
          <w:lang w:eastAsia="ru-RU"/>
        </w:rPr>
        <w:t>. 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14:paraId="57EF745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11" w:name="bookmark11"/>
      <w:r w:rsidRPr="007813BF">
        <w:rPr>
          <w:rFonts w:ascii="Times New Roman" w:eastAsia="Times New Roman" w:hAnsi="Times New Roman" w:cs="Times New Roman"/>
          <w:b/>
          <w:sz w:val="20"/>
          <w:szCs w:val="20"/>
          <w:lang w:eastAsia="ru-RU"/>
        </w:rPr>
        <w:t>СРОК ДЕЙСТВИЯ И ПОРЯДОК РАСТОРЖЕНИЯ ДОГОВОРА</w:t>
      </w:r>
      <w:bookmarkEnd w:id="11"/>
    </w:p>
    <w:p w14:paraId="4856FE9B" w14:textId="673C4EC9" w:rsidR="00E22D4D"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Срок действия Договора</w:t>
      </w:r>
      <w:r w:rsidRPr="007813BF">
        <w:rPr>
          <w:rFonts w:ascii="Times New Roman" w:eastAsia="Times New Roman" w:hAnsi="Times New Roman" w:cs="Times New Roman"/>
          <w:sz w:val="20"/>
          <w:szCs w:val="20"/>
          <w:lang w:eastAsia="ru-RU"/>
        </w:rPr>
        <w:t xml:space="preserve">. </w:t>
      </w:r>
      <w:r w:rsidR="00BC06DD" w:rsidRPr="007813BF">
        <w:rPr>
          <w:rFonts w:ascii="Times New Roman" w:eastAsia="Times New Roman" w:hAnsi="Times New Roman" w:cs="Times New Roman"/>
          <w:sz w:val="20"/>
          <w:szCs w:val="20"/>
          <w:lang w:eastAsia="ru-RU"/>
        </w:rPr>
        <w:t xml:space="preserve">Договор вступает в силу в момент его подписания Сторонами и действует до исполнения Сторонами своих обязательств по нему. </w:t>
      </w:r>
      <w:r w:rsidR="00BC06DD" w:rsidRPr="007813BF">
        <w:rPr>
          <w:rFonts w:ascii="Times New Roman" w:eastAsia="Times New Roman" w:hAnsi="Times New Roman" w:cs="Times New Roman"/>
          <w:i/>
          <w:sz w:val="20"/>
          <w:szCs w:val="20"/>
          <w:lang w:eastAsia="ru-RU"/>
        </w:rPr>
        <w:t>Условия Договора применяются к отношениям Сторон, возникшим с ________ г.</w:t>
      </w:r>
    </w:p>
    <w:p w14:paraId="4C725A5F" w14:textId="1D79FF17" w:rsidR="00E22D4D"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Односторонний отказ от Договора</w:t>
      </w:r>
      <w:r w:rsidRPr="007813BF">
        <w:rPr>
          <w:rFonts w:ascii="Times New Roman" w:eastAsia="Times New Roman" w:hAnsi="Times New Roman" w:cs="Times New Roman"/>
          <w:sz w:val="20"/>
          <w:szCs w:val="20"/>
          <w:lang w:eastAsia="ru-RU"/>
        </w:rPr>
        <w:t>. Заказчик вправе в одностороннем порядке отказаться от Договора в следующих случаях:</w:t>
      </w:r>
    </w:p>
    <w:p w14:paraId="5A01D516" w14:textId="5559030B" w:rsidR="00E22D4D" w:rsidRPr="007813BF" w:rsidRDefault="00E22D4D" w:rsidP="007813BF">
      <w:pPr>
        <w:widowControl w:val="0"/>
        <w:numPr>
          <w:ilvl w:val="0"/>
          <w:numId w:val="10"/>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в случаях, указанных в п. 5.5. Договора с правом предъявления к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требований о возмещении убытков;</w:t>
      </w:r>
    </w:p>
    <w:p w14:paraId="1358A063" w14:textId="77777777" w:rsidR="00E22D4D" w:rsidRPr="007813BF" w:rsidRDefault="00E22D4D" w:rsidP="007813BF">
      <w:pPr>
        <w:widowControl w:val="0"/>
        <w:numPr>
          <w:ilvl w:val="0"/>
          <w:numId w:val="10"/>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в иных случаях в порядке, установленном в п. 11.3. Договора. </w:t>
      </w:r>
    </w:p>
    <w:p w14:paraId="23C22AB7" w14:textId="1008E307" w:rsidR="00FC36E7" w:rsidRPr="007813BF" w:rsidRDefault="00E22D4D" w:rsidP="007813BF">
      <w:pPr>
        <w:widowControl w:val="0"/>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Порядок одностороннего отказа</w:t>
      </w:r>
      <w:r w:rsidRPr="007813BF">
        <w:rPr>
          <w:rFonts w:ascii="Times New Roman" w:eastAsia="Times New Roman" w:hAnsi="Times New Roman" w:cs="Times New Roman"/>
          <w:sz w:val="20"/>
          <w:szCs w:val="20"/>
          <w:lang w:eastAsia="ru-RU"/>
        </w:rPr>
        <w:t xml:space="preserve">. При отказе Заказчика от Договора по основаниям Договора, Заказчик направляет </w:t>
      </w:r>
      <w:r w:rsidR="00131C5B" w:rsidRPr="007813BF">
        <w:rPr>
          <w:rFonts w:ascii="Times New Roman" w:eastAsia="Times New Roman" w:hAnsi="Times New Roman" w:cs="Times New Roman"/>
          <w:sz w:val="20"/>
          <w:szCs w:val="20"/>
          <w:lang w:eastAsia="ru-RU"/>
        </w:rPr>
        <w:t>Исполнителю</w:t>
      </w:r>
      <w:r w:rsidRPr="007813BF">
        <w:rPr>
          <w:rFonts w:ascii="Times New Roman" w:eastAsia="Times New Roman" w:hAnsi="Times New Roman" w:cs="Times New Roman"/>
          <w:sz w:val="20"/>
          <w:szCs w:val="20"/>
          <w:lang w:eastAsia="ru-RU"/>
        </w:rPr>
        <w:t xml:space="preserve"> уведомление по адресу электронной почты и почтовому адресу, указанным в разделе 12 Договора.</w:t>
      </w:r>
    </w:p>
    <w:p w14:paraId="32632831" w14:textId="74CA5DBB" w:rsidR="00FC36E7" w:rsidRPr="007813BF" w:rsidRDefault="00E22D4D" w:rsidP="007813BF">
      <w:pPr>
        <w:widowControl w:val="0"/>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Если иной срок не установлен в уведомлении Заказчика об отказе от Договора,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получив от Заказчика такое уведомление, обязан незамедлительно прекратить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всех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в той части, в которой Заказчик отказался от Договора</w:t>
      </w:r>
      <w:r w:rsidR="00BC06DD" w:rsidRPr="007813BF">
        <w:rPr>
          <w:rFonts w:ascii="Times New Roman" w:eastAsia="Times New Roman" w:hAnsi="Times New Roman" w:cs="Times New Roman"/>
          <w:sz w:val="20"/>
          <w:szCs w:val="20"/>
          <w:lang w:eastAsia="ru-RU"/>
        </w:rPr>
        <w:t>.</w:t>
      </w:r>
    </w:p>
    <w:p w14:paraId="0BD4E9D2" w14:textId="0C3B4589" w:rsidR="00FC36E7" w:rsidRPr="007813BF" w:rsidRDefault="00E22D4D" w:rsidP="007813BF">
      <w:pPr>
        <w:widowControl w:val="0"/>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Если иной срок не установлен в уведомлении Заказчика об отказе от Договора,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в течение 5 календарных дней с момента получения от Заказчика такого уведомления, обязан передать Заказчику результат фактически </w:t>
      </w:r>
      <w:r w:rsidR="004D5D1C" w:rsidRPr="007813BF">
        <w:rPr>
          <w:rFonts w:ascii="Times New Roman" w:eastAsia="Times New Roman" w:hAnsi="Times New Roman" w:cs="Times New Roman"/>
          <w:sz w:val="20"/>
          <w:szCs w:val="20"/>
          <w:lang w:eastAsia="ru-RU"/>
        </w:rPr>
        <w:t>оказанных</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приложив к нему обоснование стоимости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r w:rsidR="00FC36E7" w:rsidRPr="007813BF">
        <w:rPr>
          <w:rFonts w:ascii="Times New Roman" w:eastAsia="Times New Roman" w:hAnsi="Times New Roman" w:cs="Times New Roman"/>
          <w:sz w:val="20"/>
          <w:szCs w:val="20"/>
          <w:lang w:eastAsia="ru-RU"/>
        </w:rPr>
        <w:t xml:space="preserve"> Оплате подлежат фактически </w:t>
      </w:r>
      <w:r w:rsidR="004D5D1C" w:rsidRPr="007813BF">
        <w:rPr>
          <w:rFonts w:ascii="Times New Roman" w:eastAsia="Times New Roman" w:hAnsi="Times New Roman" w:cs="Times New Roman"/>
          <w:sz w:val="20"/>
          <w:szCs w:val="20"/>
          <w:lang w:eastAsia="ru-RU"/>
        </w:rPr>
        <w:t>оказа</w:t>
      </w:r>
      <w:r w:rsidR="00FC36E7" w:rsidRPr="007813BF">
        <w:rPr>
          <w:rFonts w:ascii="Times New Roman" w:eastAsia="Times New Roman" w:hAnsi="Times New Roman" w:cs="Times New Roman"/>
          <w:sz w:val="20"/>
          <w:szCs w:val="20"/>
          <w:lang w:eastAsia="ru-RU"/>
        </w:rPr>
        <w:t xml:space="preserve">нные и принятые Заказчиком </w:t>
      </w:r>
      <w:r w:rsidR="004D5D1C" w:rsidRPr="007813BF">
        <w:rPr>
          <w:rFonts w:ascii="Times New Roman" w:eastAsia="Times New Roman" w:hAnsi="Times New Roman" w:cs="Times New Roman"/>
          <w:sz w:val="20"/>
          <w:szCs w:val="20"/>
          <w:lang w:eastAsia="ru-RU"/>
        </w:rPr>
        <w:t>Услуги</w:t>
      </w:r>
      <w:r w:rsidR="00FC36E7" w:rsidRPr="007813BF">
        <w:rPr>
          <w:rFonts w:ascii="Times New Roman" w:eastAsia="Times New Roman" w:hAnsi="Times New Roman" w:cs="Times New Roman"/>
          <w:sz w:val="20"/>
          <w:szCs w:val="20"/>
          <w:lang w:eastAsia="ru-RU"/>
        </w:rPr>
        <w:t>.</w:t>
      </w:r>
    </w:p>
    <w:p w14:paraId="1B38F66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ЗАКЛЮЧИТЕЛЬНЫЕ ПОЛОЖЕНИЯ</w:t>
      </w:r>
    </w:p>
    <w:p w14:paraId="7352534A" w14:textId="3BC105EE"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Уступка</w:t>
      </w:r>
      <w:r w:rsidRPr="007813BF">
        <w:rPr>
          <w:rFonts w:ascii="Times New Roman" w:eastAsia="Times New Roman" w:hAnsi="Times New Roman" w:cs="Times New Roman"/>
          <w:sz w:val="20"/>
          <w:szCs w:val="20"/>
          <w:lang w:eastAsia="ru-RU"/>
        </w:rPr>
        <w:t xml:space="preserve">. Заказчик вправе в любой момент уступить права и обязанности по Договору своему Аффилированному лицу без получения согласия со стороны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с последующим уведомлением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xml:space="preserve"> в разумный срок. </w:t>
      </w:r>
      <w:r w:rsidR="00131C5B" w:rsidRPr="007813BF">
        <w:rPr>
          <w:rFonts w:ascii="Times New Roman" w:eastAsia="Times New Roman" w:hAnsi="Times New Roman" w:cs="Times New Roman"/>
          <w:sz w:val="20"/>
          <w:szCs w:val="20"/>
          <w:lang w:eastAsia="ru-RU"/>
        </w:rPr>
        <w:t>Исполнитель</w:t>
      </w:r>
      <w:r w:rsidRPr="007813BF">
        <w:rPr>
          <w:rFonts w:ascii="Times New Roman" w:eastAsia="Times New Roman" w:hAnsi="Times New Roman" w:cs="Times New Roman"/>
          <w:sz w:val="20"/>
          <w:szCs w:val="20"/>
          <w:lang w:eastAsia="ru-RU"/>
        </w:rPr>
        <w:t xml:space="preserve"> не вправе передавать (уступать) свои права и обязательства по Договору третьим лицам без предварительного письменного согласия Заказчика.</w:t>
      </w:r>
    </w:p>
    <w:p w14:paraId="385237B8" w14:textId="726963B9"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Уведомления</w:t>
      </w:r>
      <w:r w:rsidRPr="007813BF">
        <w:rPr>
          <w:rFonts w:ascii="Times New Roman" w:eastAsia="Times New Roman" w:hAnsi="Times New Roman" w:cs="Times New Roman"/>
          <w:sz w:val="20"/>
          <w:szCs w:val="20"/>
          <w:lang w:eastAsia="ru-RU"/>
        </w:rPr>
        <w:t xml:space="preserve">. Все уведомления, извещения и сообщения в связи с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м Договора могут быть направлены с помощью электронной почты, заказной или курьерской почты, с подтверждением факта их получения, по адресам Сторон, указанным в разделе 11 Договора и адресам Электронной почты Заказчика и </w:t>
      </w:r>
      <w:r w:rsidR="00131C5B" w:rsidRPr="007813BF">
        <w:rPr>
          <w:rFonts w:ascii="Times New Roman" w:eastAsia="Times New Roman" w:hAnsi="Times New Roman" w:cs="Times New Roman"/>
          <w:sz w:val="20"/>
          <w:szCs w:val="20"/>
          <w:lang w:eastAsia="ru-RU"/>
        </w:rPr>
        <w:t>Исполнителя</w:t>
      </w:r>
      <w:r w:rsidRPr="007813BF">
        <w:rPr>
          <w:rFonts w:ascii="Times New Roman" w:eastAsia="Times New Roman" w:hAnsi="Times New Roman" w:cs="Times New Roman"/>
          <w:sz w:val="20"/>
          <w:szCs w:val="20"/>
          <w:lang w:eastAsia="ru-RU"/>
        </w:rPr>
        <w:t>, приведенным в разделе 1 Договора.</w:t>
      </w:r>
      <w:r w:rsidRPr="007813BF">
        <w:rPr>
          <w:rFonts w:ascii="Times New Roman" w:eastAsia="Times New Roman" w:hAnsi="Times New Roman" w:cs="Times New Roman"/>
          <w:b/>
          <w:sz w:val="20"/>
          <w:szCs w:val="20"/>
          <w:lang w:eastAsia="ru-RU"/>
        </w:rPr>
        <w:t xml:space="preserve"> </w:t>
      </w:r>
    </w:p>
    <w:p w14:paraId="45304ECE"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Порядок разрешения споров</w:t>
      </w:r>
      <w:r w:rsidRPr="007813BF">
        <w:rPr>
          <w:rFonts w:ascii="Times New Roman" w:eastAsia="Times New Roman" w:hAnsi="Times New Roman" w:cs="Times New Roman"/>
          <w:sz w:val="20"/>
          <w:szCs w:val="20"/>
          <w:lang w:eastAsia="ru-RU"/>
        </w:rPr>
        <w:t xml:space="preserve">. </w:t>
      </w:r>
    </w:p>
    <w:p w14:paraId="694C212E"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Претензионный порядок. Стороны договорились об обязательном соблюдении досудебного претензионного порядка урегулирования споров. Претензии, направленные каждой из Сторон, должны быть рассмотрены противоположной Стороной в течение 15 (пятнадцати) рабочих дней с момента получения претензии.</w:t>
      </w:r>
    </w:p>
    <w:p w14:paraId="28A1D494" w14:textId="77777777" w:rsidR="00E22D4D" w:rsidRPr="007813BF" w:rsidRDefault="00E22D4D" w:rsidP="007813BF">
      <w:pPr>
        <w:autoSpaceDE w:val="0"/>
        <w:autoSpaceDN w:val="0"/>
        <w:adjustRightInd w:val="0"/>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При невозможности урегулирования спора во внесудебном порядке, спор передается любой из Сторон на рассмотрение Арбитражного суда города Москвы. </w:t>
      </w:r>
    </w:p>
    <w:p w14:paraId="6364F6B3" w14:textId="77777777" w:rsidR="00E22D4D" w:rsidRPr="007813BF" w:rsidRDefault="00E22D4D" w:rsidP="007813BF">
      <w:pPr>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Изменения реквизитов</w:t>
      </w:r>
      <w:r w:rsidRPr="007813BF">
        <w:rPr>
          <w:rFonts w:ascii="Times New Roman" w:eastAsia="Times New Roman" w:hAnsi="Times New Roman" w:cs="Times New Roman"/>
          <w:sz w:val="20"/>
          <w:szCs w:val="20"/>
          <w:lang w:eastAsia="ru-RU"/>
        </w:rPr>
        <w:t>. Стороны обязуются уведомлять друг друга обо всех изменениях реквизитов Сторон, указанных в разделе 13 настоящего Договора, не позднее 5 рабочих дней с момента их изменения.</w:t>
      </w:r>
    </w:p>
    <w:p w14:paraId="33590F10" w14:textId="77777777"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lastRenderedPageBreak/>
        <w:t>Экземпляры</w:t>
      </w:r>
      <w:r w:rsidRPr="007813BF">
        <w:rPr>
          <w:rFonts w:ascii="Times New Roman" w:eastAsia="Times New Roman" w:hAnsi="Times New Roman" w:cs="Times New Roman"/>
          <w:sz w:val="20"/>
          <w:szCs w:val="20"/>
          <w:lang w:eastAsia="ru-RU"/>
        </w:rPr>
        <w:t>. Договор составлен в 2 идентичных экземплярах, по одному экземпляру для каждой из Сторон.</w:t>
      </w:r>
      <w:r w:rsidRPr="007813BF">
        <w:rPr>
          <w:rFonts w:ascii="Times New Roman" w:eastAsia="Times New Roman" w:hAnsi="Times New Roman" w:cs="Times New Roman"/>
          <w:b/>
          <w:sz w:val="20"/>
          <w:szCs w:val="20"/>
          <w:lang w:eastAsia="ru-RU"/>
        </w:rPr>
        <w:t xml:space="preserve"> </w:t>
      </w:r>
    </w:p>
    <w:p w14:paraId="7AA3B113" w14:textId="77777777" w:rsidR="00E22D4D" w:rsidRPr="007813BF" w:rsidRDefault="00E22D4D" w:rsidP="007813BF">
      <w:pPr>
        <w:keepNext/>
        <w:keepLines/>
        <w:numPr>
          <w:ilvl w:val="1"/>
          <w:numId w:val="9"/>
        </w:numPr>
        <w:autoSpaceDE w:val="0"/>
        <w:autoSpaceDN w:val="0"/>
        <w:adjustRightInd w:val="0"/>
        <w:spacing w:before="120" w:after="120" w:line="276" w:lineRule="auto"/>
        <w:ind w:left="0" w:firstLine="0"/>
        <w:jc w:val="both"/>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Приложения</w:t>
      </w:r>
      <w:r w:rsidRPr="007813BF">
        <w:rPr>
          <w:rFonts w:ascii="Times New Roman" w:eastAsia="Times New Roman" w:hAnsi="Times New Roman" w:cs="Times New Roman"/>
          <w:sz w:val="20"/>
          <w:szCs w:val="20"/>
          <w:lang w:eastAsia="ru-RU"/>
        </w:rPr>
        <w:t>. Список приложений:</w:t>
      </w:r>
    </w:p>
    <w:p w14:paraId="74CD250E" w14:textId="6B2E7E99" w:rsidR="00E22D4D" w:rsidRPr="007813BF" w:rsidRDefault="00E22D4D" w:rsidP="007813BF">
      <w:pPr>
        <w:keepNext/>
        <w:keepLines/>
        <w:numPr>
          <w:ilvl w:val="2"/>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Приложение №1.  Заказ.</w:t>
      </w:r>
    </w:p>
    <w:p w14:paraId="7D136D5D" w14:textId="5CDA0BEE" w:rsidR="00E22D4D" w:rsidRPr="007813BF" w:rsidRDefault="00E22D4D" w:rsidP="007813BF">
      <w:pPr>
        <w:keepNext/>
        <w:keepLines/>
        <w:numPr>
          <w:ilvl w:val="2"/>
          <w:numId w:val="9"/>
        </w:numPr>
        <w:autoSpaceDE w:val="0"/>
        <w:autoSpaceDN w:val="0"/>
        <w:adjustRightInd w:val="0"/>
        <w:spacing w:before="120" w:after="120" w:line="276" w:lineRule="auto"/>
        <w:ind w:left="0" w:firstLine="0"/>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Приложения № 2. Форма Акта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p>
    <w:p w14:paraId="6D577C8C" w14:textId="77777777" w:rsidR="00E22D4D" w:rsidRPr="007813BF" w:rsidRDefault="00E22D4D" w:rsidP="007813BF">
      <w:pPr>
        <w:keepNext/>
        <w:keepLines/>
        <w:numPr>
          <w:ilvl w:val="0"/>
          <w:numId w:val="9"/>
        </w:numPr>
        <w:autoSpaceDE w:val="0"/>
        <w:autoSpaceDN w:val="0"/>
        <w:adjustRightInd w:val="0"/>
        <w:spacing w:before="120" w:after="120" w:line="276" w:lineRule="auto"/>
        <w:ind w:left="0" w:firstLine="0"/>
        <w:rPr>
          <w:rFonts w:ascii="Times New Roman" w:eastAsia="Times New Roman" w:hAnsi="Times New Roman" w:cs="Times New Roman"/>
          <w:b/>
          <w:sz w:val="20"/>
          <w:szCs w:val="20"/>
          <w:lang w:eastAsia="ru-RU"/>
        </w:rPr>
      </w:pPr>
      <w:bookmarkStart w:id="12" w:name="_Ref76209446"/>
      <w:r w:rsidRPr="007813BF">
        <w:rPr>
          <w:rFonts w:ascii="Times New Roman" w:eastAsia="Times New Roman" w:hAnsi="Times New Roman" w:cs="Times New Roman"/>
          <w:b/>
          <w:sz w:val="20"/>
          <w:szCs w:val="20"/>
          <w:lang w:eastAsia="ru-RU"/>
        </w:rPr>
        <w:t>АДРЕСА РЕГИСТРАЦИИ И РЕКВИЗИТЫ СТОРОН</w:t>
      </w:r>
      <w:bookmarkEnd w:id="12"/>
    </w:p>
    <w:tbl>
      <w:tblPr>
        <w:tblW w:w="10132" w:type="dxa"/>
        <w:tblInd w:w="-4" w:type="dxa"/>
        <w:tblLayout w:type="fixed"/>
        <w:tblLook w:val="0000" w:firstRow="0" w:lastRow="0" w:firstColumn="0" w:lastColumn="0" w:noHBand="0" w:noVBand="0"/>
      </w:tblPr>
      <w:tblGrid>
        <w:gridCol w:w="5040"/>
        <w:gridCol w:w="26"/>
        <w:gridCol w:w="5014"/>
        <w:gridCol w:w="52"/>
      </w:tblGrid>
      <w:tr w:rsidR="00E22D4D" w:rsidRPr="007813BF" w14:paraId="18500317"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5051F920"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Заказчик:</w:t>
            </w:r>
          </w:p>
          <w:p w14:paraId="73CF1A9C"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__________________________________________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6B3CD8A4" w14:textId="56321546" w:rsidR="00E22D4D" w:rsidRPr="007813BF" w:rsidRDefault="00131C5B" w:rsidP="007813BF">
            <w:pPr>
              <w:keepNext/>
              <w:keepLines/>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Исполнитель</w:t>
            </w:r>
            <w:r w:rsidR="00E22D4D" w:rsidRPr="007813BF">
              <w:rPr>
                <w:rFonts w:ascii="Times New Roman" w:eastAsia="Times New Roman" w:hAnsi="Times New Roman" w:cs="Times New Roman"/>
                <w:b/>
                <w:bCs/>
                <w:sz w:val="20"/>
                <w:szCs w:val="20"/>
                <w:lang w:eastAsia="ru-RU"/>
              </w:rPr>
              <w:t xml:space="preserve">: </w:t>
            </w:r>
            <w:r w:rsidR="00E22D4D" w:rsidRPr="007813BF">
              <w:rPr>
                <w:rFonts w:ascii="Times New Roman" w:eastAsia="Times New Roman" w:hAnsi="Times New Roman" w:cs="Times New Roman"/>
                <w:b/>
                <w:sz w:val="20"/>
                <w:szCs w:val="20"/>
                <w:lang w:eastAsia="ru-RU"/>
              </w:rPr>
              <w:t>________________________________________</w:t>
            </w:r>
          </w:p>
        </w:tc>
      </w:tr>
      <w:tr w:rsidR="00E22D4D" w:rsidRPr="007813BF" w14:paraId="01357AD5"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50935867"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Местонахождение: ______________________</w:t>
            </w:r>
          </w:p>
          <w:p w14:paraId="3FB35976"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Почтовый адрес: ______________________</w:t>
            </w:r>
          </w:p>
          <w:p w14:paraId="5E7BC8E0"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БИК: _________________________</w:t>
            </w:r>
          </w:p>
          <w:p w14:paraId="4DD61E61"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Банк: ___________________________________</w:t>
            </w:r>
          </w:p>
          <w:p w14:paraId="2A584362"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Р/</w:t>
            </w:r>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 ____________________________</w:t>
            </w:r>
          </w:p>
          <w:p w14:paraId="171DDFC5"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w:t>
            </w:r>
            <w:proofErr w:type="gramStart"/>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:_</w:t>
            </w:r>
            <w:proofErr w:type="gramEnd"/>
            <w:r w:rsidRPr="007813BF">
              <w:rPr>
                <w:rFonts w:ascii="Times New Roman" w:eastAsia="Times New Roman" w:hAnsi="Times New Roman" w:cs="Times New Roman"/>
                <w:sz w:val="20"/>
                <w:szCs w:val="20"/>
                <w:lang w:eastAsia="ru-RU"/>
              </w:rPr>
              <w:t xml:space="preserve">_________________________ </w:t>
            </w:r>
          </w:p>
          <w:p w14:paraId="701E41E2"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КПП: ____________, </w:t>
            </w:r>
            <w:proofErr w:type="gramStart"/>
            <w:r w:rsidRPr="007813BF">
              <w:rPr>
                <w:rFonts w:ascii="Times New Roman" w:eastAsia="Times New Roman" w:hAnsi="Times New Roman" w:cs="Times New Roman"/>
                <w:sz w:val="20"/>
                <w:szCs w:val="20"/>
                <w:lang w:eastAsia="ru-RU"/>
              </w:rPr>
              <w:t>ИНН:_</w:t>
            </w:r>
            <w:proofErr w:type="gramEnd"/>
            <w:r w:rsidRPr="007813BF">
              <w:rPr>
                <w:rFonts w:ascii="Times New Roman" w:eastAsia="Times New Roman" w:hAnsi="Times New Roman" w:cs="Times New Roman"/>
                <w:sz w:val="20"/>
                <w:szCs w:val="20"/>
                <w:lang w:eastAsia="ru-RU"/>
              </w:rPr>
              <w:t>_______________,</w:t>
            </w:r>
          </w:p>
          <w:p w14:paraId="53D27994" w14:textId="77777777" w:rsidR="00E22D4D" w:rsidRPr="007813BF" w:rsidRDefault="00E22D4D" w:rsidP="007813BF">
            <w:pPr>
              <w:keepNext/>
              <w:keepLines/>
              <w:spacing w:before="120" w:after="120" w:line="276" w:lineRule="auto"/>
              <w:jc w:val="both"/>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sz w:val="20"/>
                <w:szCs w:val="20"/>
                <w:lang w:eastAsia="ru-RU"/>
              </w:rPr>
              <w:t>ОГРН: __________________</w:t>
            </w:r>
          </w:p>
        </w:tc>
        <w:tc>
          <w:tcPr>
            <w:tcW w:w="5066" w:type="dxa"/>
            <w:gridSpan w:val="2"/>
            <w:tcBorders>
              <w:top w:val="single" w:sz="4" w:space="0" w:color="auto"/>
              <w:left w:val="single" w:sz="4" w:space="0" w:color="auto"/>
              <w:bottom w:val="single" w:sz="4" w:space="0" w:color="auto"/>
              <w:right w:val="single" w:sz="4" w:space="0" w:color="auto"/>
            </w:tcBorders>
          </w:tcPr>
          <w:p w14:paraId="4C8F13FB"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Местонахождение: ____________________</w:t>
            </w:r>
          </w:p>
          <w:p w14:paraId="27FE6FA2"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Почтовый адрес: _______________________</w:t>
            </w:r>
          </w:p>
          <w:p w14:paraId="670D5F75"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БИК: ___________________________</w:t>
            </w:r>
          </w:p>
          <w:p w14:paraId="071401E5"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Банк: _______________________________</w:t>
            </w:r>
          </w:p>
          <w:p w14:paraId="2599615F"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Р/</w:t>
            </w:r>
            <w:proofErr w:type="gramStart"/>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:_</w:t>
            </w:r>
            <w:proofErr w:type="gramEnd"/>
            <w:r w:rsidRPr="007813BF">
              <w:rPr>
                <w:rFonts w:ascii="Times New Roman" w:eastAsia="Times New Roman" w:hAnsi="Times New Roman" w:cs="Times New Roman"/>
                <w:sz w:val="20"/>
                <w:szCs w:val="20"/>
                <w:lang w:eastAsia="ru-RU"/>
              </w:rPr>
              <w:t>________________________________</w:t>
            </w:r>
          </w:p>
          <w:p w14:paraId="08392F50"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w:t>
            </w:r>
            <w:r w:rsidRPr="007813BF">
              <w:rPr>
                <w:rFonts w:ascii="Times New Roman" w:eastAsia="Times New Roman" w:hAnsi="Times New Roman" w:cs="Times New Roman"/>
                <w:sz w:val="20"/>
                <w:szCs w:val="20"/>
                <w:lang w:val="en-US" w:eastAsia="ru-RU"/>
              </w:rPr>
              <w:t>c</w:t>
            </w:r>
            <w:r w:rsidRPr="007813BF">
              <w:rPr>
                <w:rFonts w:ascii="Times New Roman" w:eastAsia="Times New Roman" w:hAnsi="Times New Roman" w:cs="Times New Roman"/>
                <w:sz w:val="20"/>
                <w:szCs w:val="20"/>
                <w:lang w:eastAsia="ru-RU"/>
              </w:rPr>
              <w:t>: _____________________________</w:t>
            </w:r>
          </w:p>
          <w:p w14:paraId="14D8D393" w14:textId="77777777" w:rsidR="00E22D4D" w:rsidRPr="007813BF" w:rsidRDefault="00E22D4D" w:rsidP="007813BF">
            <w:pPr>
              <w:keepNext/>
              <w:keepLines/>
              <w:spacing w:before="120" w:after="120" w:line="276" w:lineRule="auto"/>
              <w:ind w:right="321"/>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КПП: ___________, ИНН: ______________,</w:t>
            </w:r>
          </w:p>
          <w:p w14:paraId="5D397B21"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sz w:val="20"/>
                <w:szCs w:val="20"/>
                <w:lang w:eastAsia="ru-RU"/>
              </w:rPr>
              <w:t>ОГРН: _______________________</w:t>
            </w:r>
          </w:p>
        </w:tc>
      </w:tr>
      <w:tr w:rsidR="00E22D4D" w:rsidRPr="007813BF" w14:paraId="3798A925" w14:textId="77777777" w:rsidTr="007813BF">
        <w:tc>
          <w:tcPr>
            <w:tcW w:w="5066" w:type="dxa"/>
            <w:gridSpan w:val="2"/>
            <w:tcBorders>
              <w:top w:val="single" w:sz="4" w:space="0" w:color="auto"/>
              <w:left w:val="single" w:sz="4" w:space="0" w:color="auto"/>
              <w:bottom w:val="single" w:sz="4" w:space="0" w:color="auto"/>
              <w:right w:val="single" w:sz="4" w:space="0" w:color="auto"/>
            </w:tcBorders>
          </w:tcPr>
          <w:p w14:paraId="7BB5E8AF"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От Заказчика:</w:t>
            </w:r>
          </w:p>
          <w:p w14:paraId="0CAC8155"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_______________________________</w:t>
            </w:r>
          </w:p>
          <w:p w14:paraId="50EA4D5B"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p>
          <w:p w14:paraId="47A66DBB"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w:t>
            </w:r>
            <w:r w:rsidRPr="007813BF">
              <w:rPr>
                <w:rFonts w:ascii="Times New Roman" w:eastAsia="Times New Roman" w:hAnsi="Times New Roman" w:cs="Times New Roman"/>
                <w:bCs/>
                <w:sz w:val="20"/>
                <w:szCs w:val="20"/>
                <w:lang w:eastAsia="ru-RU"/>
              </w:rPr>
              <w:t xml:space="preserve"> / ________________________</w:t>
            </w:r>
          </w:p>
          <w:p w14:paraId="56CC7852"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7D30D660" w14:textId="77777777" w:rsidR="00E22D4D" w:rsidRPr="007813BF" w:rsidRDefault="00E22D4D" w:rsidP="007813BF">
            <w:pPr>
              <w:keepNext/>
              <w:keepLine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М.П.</w:t>
            </w:r>
          </w:p>
        </w:tc>
        <w:tc>
          <w:tcPr>
            <w:tcW w:w="5066" w:type="dxa"/>
            <w:gridSpan w:val="2"/>
            <w:tcBorders>
              <w:top w:val="single" w:sz="4" w:space="0" w:color="auto"/>
              <w:left w:val="single" w:sz="4" w:space="0" w:color="auto"/>
              <w:bottom w:val="single" w:sz="4" w:space="0" w:color="auto"/>
              <w:right w:val="single" w:sz="4" w:space="0" w:color="auto"/>
            </w:tcBorders>
          </w:tcPr>
          <w:p w14:paraId="559D12FD" w14:textId="043C1D95"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От </w:t>
            </w:r>
            <w:r w:rsidR="00131C5B" w:rsidRPr="007813BF">
              <w:rPr>
                <w:rFonts w:ascii="Times New Roman" w:eastAsia="Times New Roman" w:hAnsi="Times New Roman" w:cs="Times New Roman"/>
                <w:b/>
                <w:bCs/>
                <w:sz w:val="20"/>
                <w:szCs w:val="20"/>
                <w:lang w:eastAsia="ru-RU"/>
              </w:rPr>
              <w:t>Исполнителя</w:t>
            </w:r>
            <w:r w:rsidRPr="007813BF">
              <w:rPr>
                <w:rFonts w:ascii="Times New Roman" w:eastAsia="Times New Roman" w:hAnsi="Times New Roman" w:cs="Times New Roman"/>
                <w:b/>
                <w:bCs/>
                <w:sz w:val="20"/>
                <w:szCs w:val="20"/>
                <w:lang w:eastAsia="ru-RU"/>
              </w:rPr>
              <w:t>:</w:t>
            </w:r>
          </w:p>
          <w:p w14:paraId="05EE6654"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w:t>
            </w:r>
          </w:p>
          <w:p w14:paraId="25D86601"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p>
          <w:p w14:paraId="79CE04C2" w14:textId="77777777" w:rsidR="00E22D4D" w:rsidRPr="007813BF" w:rsidRDefault="00E22D4D" w:rsidP="007813BF">
            <w:pPr>
              <w:keepNext/>
              <w:keepLines/>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w:t>
            </w:r>
            <w:r w:rsidRPr="007813BF">
              <w:rPr>
                <w:rFonts w:ascii="Times New Roman" w:eastAsia="Times New Roman" w:hAnsi="Times New Roman" w:cs="Times New Roman"/>
                <w:bCs/>
                <w:sz w:val="20"/>
                <w:szCs w:val="20"/>
                <w:lang w:eastAsia="ru-RU"/>
              </w:rPr>
              <w:t xml:space="preserve"> </w:t>
            </w:r>
            <w:r w:rsidRPr="007813BF">
              <w:rPr>
                <w:rFonts w:ascii="Times New Roman" w:eastAsia="Times New Roman" w:hAnsi="Times New Roman" w:cs="Times New Roman"/>
                <w:sz w:val="20"/>
                <w:szCs w:val="20"/>
                <w:lang w:eastAsia="ru-RU"/>
              </w:rPr>
              <w:t>/ ______________________</w:t>
            </w:r>
          </w:p>
          <w:p w14:paraId="6F9982DB" w14:textId="77777777" w:rsidR="00E22D4D" w:rsidRPr="007813BF" w:rsidRDefault="00E22D4D" w:rsidP="007813BF">
            <w:pPr>
              <w:keepNext/>
              <w:keepLine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6F3DF97A" w14:textId="77777777" w:rsidR="00E22D4D" w:rsidRPr="007813BF" w:rsidRDefault="00E22D4D" w:rsidP="007813BF">
            <w:pPr>
              <w:keepNext/>
              <w:keepLine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М.П.</w:t>
            </w:r>
          </w:p>
        </w:tc>
      </w:tr>
      <w:tr w:rsidR="00E22D4D" w:rsidRPr="007813BF" w14:paraId="2ADCD21B" w14:textId="77777777" w:rsidTr="007813BF">
        <w:trPr>
          <w:gridAfter w:val="1"/>
          <w:wAfter w:w="52" w:type="dxa"/>
        </w:trPr>
        <w:tc>
          <w:tcPr>
            <w:tcW w:w="5040" w:type="dxa"/>
            <w:tcBorders>
              <w:top w:val="nil"/>
              <w:left w:val="nil"/>
              <w:bottom w:val="nil"/>
              <w:right w:val="nil"/>
            </w:tcBorders>
          </w:tcPr>
          <w:p w14:paraId="769DB29A"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p>
        </w:tc>
        <w:tc>
          <w:tcPr>
            <w:tcW w:w="5040" w:type="dxa"/>
            <w:gridSpan w:val="2"/>
            <w:tcBorders>
              <w:top w:val="nil"/>
              <w:left w:val="nil"/>
              <w:bottom w:val="nil"/>
              <w:right w:val="nil"/>
            </w:tcBorders>
          </w:tcPr>
          <w:p w14:paraId="1AD9A6B3"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p>
        </w:tc>
      </w:tr>
    </w:tbl>
    <w:p w14:paraId="74752EA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4E8C66A8" w14:textId="77777777" w:rsidR="00E22D4D" w:rsidRPr="007813BF" w:rsidRDefault="00E22D4D" w:rsidP="007813BF">
      <w:pP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br w:type="page"/>
      </w:r>
      <w:bookmarkStart w:id="13" w:name="_Hlk151454657"/>
      <w:bookmarkStart w:id="14" w:name="_Hlk122362052"/>
      <w:r w:rsidRPr="007813BF">
        <w:rPr>
          <w:rFonts w:ascii="Times New Roman" w:eastAsia="Times New Roman" w:hAnsi="Times New Roman" w:cs="Times New Roman"/>
          <w:b/>
          <w:sz w:val="20"/>
          <w:szCs w:val="20"/>
          <w:lang w:eastAsia="ru-RU"/>
        </w:rPr>
        <w:lastRenderedPageBreak/>
        <w:t>Приложение № 1</w:t>
      </w:r>
    </w:p>
    <w:p w14:paraId="7B4B23B4" w14:textId="46FAE320"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bookmarkStart w:id="15" w:name="_Hlk97206486"/>
      <w:r w:rsidRPr="007813BF">
        <w:rPr>
          <w:rFonts w:ascii="Times New Roman" w:eastAsia="Times New Roman" w:hAnsi="Times New Roman" w:cs="Times New Roman"/>
          <w:sz w:val="20"/>
          <w:szCs w:val="20"/>
          <w:lang w:eastAsia="ru-RU"/>
        </w:rPr>
        <w:t>к Договору</w:t>
      </w:r>
      <w:r w:rsidR="00E819A6" w:rsidRPr="007813BF">
        <w:rPr>
          <w:rFonts w:ascii="Times New Roman" w:eastAsia="Times New Roman" w:hAnsi="Times New Roman" w:cs="Times New Roman"/>
          <w:sz w:val="20"/>
          <w:szCs w:val="20"/>
          <w:lang w:eastAsia="ru-RU"/>
        </w:rPr>
        <w:t xml:space="preserve"> на</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оказание</w:t>
      </w:r>
      <w:r w:rsidR="00E819A6"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p>
    <w:p w14:paraId="0CA5A715"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bookmarkEnd w:id="13"/>
    </w:p>
    <w:bookmarkEnd w:id="15"/>
    <w:p w14:paraId="4A077951"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6D5A3BDC" w14:textId="05986CCC" w:rsidR="00D431DC" w:rsidRPr="007813BF" w:rsidRDefault="00D431DC"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bookmarkStart w:id="16" w:name="_Hlk122363519"/>
      <w:r w:rsidRPr="007813BF">
        <w:rPr>
          <w:rFonts w:ascii="Times New Roman" w:eastAsia="Times New Roman" w:hAnsi="Times New Roman" w:cs="Times New Roman"/>
          <w:b/>
          <w:sz w:val="20"/>
          <w:szCs w:val="20"/>
        </w:rPr>
        <w:t>ФОРМА ЗАКАЗА</w:t>
      </w:r>
    </w:p>
    <w:p w14:paraId="46B4483C" w14:textId="77777777" w:rsidR="00D431DC" w:rsidRPr="007813BF" w:rsidRDefault="00D431DC"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11CCA4D2" w14:textId="11856D06"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 xml:space="preserve">ЗАКАЗ </w:t>
      </w:r>
    </w:p>
    <w:p w14:paraId="72DBCAED" w14:textId="61288C6F"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 xml:space="preserve">на </w:t>
      </w:r>
      <w:r w:rsidR="004D5D1C" w:rsidRPr="007813BF">
        <w:rPr>
          <w:rFonts w:ascii="Times New Roman" w:eastAsia="Times New Roman" w:hAnsi="Times New Roman" w:cs="Times New Roman"/>
          <w:b/>
          <w:sz w:val="20"/>
          <w:szCs w:val="20"/>
        </w:rPr>
        <w:t>оказание</w:t>
      </w:r>
      <w:r w:rsidRPr="007813BF">
        <w:rPr>
          <w:rFonts w:ascii="Times New Roman" w:eastAsia="Times New Roman" w:hAnsi="Times New Roman" w:cs="Times New Roman"/>
          <w:b/>
          <w:sz w:val="20"/>
          <w:szCs w:val="20"/>
        </w:rPr>
        <w:t xml:space="preserve"> </w:t>
      </w:r>
      <w:r w:rsidR="004D5D1C" w:rsidRPr="007813BF">
        <w:rPr>
          <w:rFonts w:ascii="Times New Roman" w:eastAsia="Times New Roman" w:hAnsi="Times New Roman" w:cs="Times New Roman"/>
          <w:b/>
          <w:sz w:val="20"/>
          <w:szCs w:val="20"/>
        </w:rPr>
        <w:t>Услуг</w:t>
      </w:r>
    </w:p>
    <w:p w14:paraId="7504E09A"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по Договору №____________ от ________________</w:t>
      </w:r>
    </w:p>
    <w:p w14:paraId="5729738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6C42A895"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544A5D74"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______________________ «_____________», </w:t>
      </w:r>
      <w:r w:rsidRPr="007813BF">
        <w:rPr>
          <w:rFonts w:ascii="Times New Roman" w:eastAsia="Times New Roman" w:hAnsi="Times New Roman" w:cs="Times New Roman"/>
          <w:sz w:val="20"/>
          <w:szCs w:val="20"/>
          <w:lang w:eastAsia="ru-RU"/>
        </w:rPr>
        <w:t xml:space="preserve">именуемое в дальнейшем </w:t>
      </w:r>
      <w:r w:rsidRPr="007813BF">
        <w:rPr>
          <w:rFonts w:ascii="Times New Roman" w:eastAsia="Times New Roman" w:hAnsi="Times New Roman" w:cs="Times New Roman"/>
          <w:b/>
          <w:sz w:val="20"/>
          <w:szCs w:val="20"/>
          <w:lang w:eastAsia="ru-RU"/>
        </w:rPr>
        <w:t>Заказчик</w:t>
      </w:r>
      <w:r w:rsidRPr="007813BF">
        <w:rPr>
          <w:rFonts w:ascii="Times New Roman" w:eastAsia="Times New Roman" w:hAnsi="Times New Roman" w:cs="Times New Roman"/>
          <w:sz w:val="20"/>
          <w:szCs w:val="20"/>
          <w:lang w:eastAsia="ru-RU"/>
        </w:rPr>
        <w:t xml:space="preserve">, с одной стороны, и </w:t>
      </w:r>
    </w:p>
    <w:p w14:paraId="43F018C3" w14:textId="3A8BC988"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______________________________________________________________</w:t>
      </w:r>
      <w:r w:rsidRPr="007813BF">
        <w:rPr>
          <w:rFonts w:ascii="Times New Roman" w:eastAsia="Times New Roman" w:hAnsi="Times New Roman" w:cs="Times New Roman"/>
          <w:sz w:val="20"/>
          <w:szCs w:val="20"/>
          <w:lang w:eastAsia="ru-RU"/>
        </w:rPr>
        <w:t xml:space="preserve">,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с другой стороны, </w:t>
      </w:r>
    </w:p>
    <w:p w14:paraId="6CF2C0B6" w14:textId="6A06843C"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далее совместно именуемые «</w:t>
      </w:r>
      <w:r w:rsidRPr="007813BF">
        <w:rPr>
          <w:rFonts w:ascii="Times New Roman" w:eastAsia="Times New Roman" w:hAnsi="Times New Roman" w:cs="Times New Roman"/>
          <w:b/>
          <w:sz w:val="20"/>
          <w:szCs w:val="20"/>
          <w:lang w:eastAsia="ru-RU"/>
        </w:rPr>
        <w:t>Стороны</w:t>
      </w:r>
      <w:r w:rsidRPr="007813BF">
        <w:rPr>
          <w:rFonts w:ascii="Times New Roman" w:eastAsia="Times New Roman" w:hAnsi="Times New Roman" w:cs="Times New Roman"/>
          <w:sz w:val="20"/>
          <w:szCs w:val="20"/>
          <w:lang w:eastAsia="ru-RU"/>
        </w:rPr>
        <w:t>»,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заключили настоящий Заказ на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№_____ от _______ (далее – </w:t>
      </w:r>
      <w:r w:rsidRPr="007813BF">
        <w:rPr>
          <w:rFonts w:ascii="Times New Roman" w:eastAsia="Times New Roman" w:hAnsi="Times New Roman" w:cs="Times New Roman"/>
          <w:b/>
          <w:sz w:val="20"/>
          <w:szCs w:val="20"/>
          <w:lang w:eastAsia="ru-RU"/>
        </w:rPr>
        <w:t>Заказ</w:t>
      </w:r>
      <w:r w:rsidRPr="007813BF">
        <w:rPr>
          <w:rFonts w:ascii="Times New Roman" w:eastAsia="Times New Roman" w:hAnsi="Times New Roman" w:cs="Times New Roman"/>
          <w:sz w:val="20"/>
          <w:szCs w:val="20"/>
          <w:lang w:eastAsia="ru-RU"/>
        </w:rPr>
        <w:t xml:space="preserve">) к Договору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№__ от ______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о нижеследующем:</w:t>
      </w:r>
    </w:p>
    <w:p w14:paraId="3752A548" w14:textId="77777777" w:rsidR="00E13E0E" w:rsidRPr="007813BF" w:rsidRDefault="00E13E0E" w:rsidP="007813BF">
      <w:pPr>
        <w:widowControl w:val="0"/>
        <w:spacing w:after="0" w:line="240" w:lineRule="auto"/>
        <w:jc w:val="right"/>
        <w:rPr>
          <w:rFonts w:ascii="Times New Roman" w:eastAsia="Times New Roman" w:hAnsi="Times New Roman" w:cs="Times New Roman"/>
          <w:sz w:val="20"/>
          <w:szCs w:val="20"/>
          <w:lang w:eastAsia="ru-RU"/>
        </w:rPr>
      </w:pPr>
    </w:p>
    <w:p w14:paraId="789B949E"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Перечень и стоимость услуг</w:t>
      </w:r>
    </w:p>
    <w:p w14:paraId="03A16CF6"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p>
    <w:p w14:paraId="62DDBAB5" w14:textId="77777777" w:rsidR="00E13E0E" w:rsidRPr="007813BF" w:rsidRDefault="00E13E0E" w:rsidP="007813BF">
      <w:pPr>
        <w:widowControl w:val="0"/>
        <w:spacing w:after="0" w:line="240" w:lineRule="auto"/>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Основные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953"/>
        <w:gridCol w:w="3402"/>
      </w:tblGrid>
      <w:tr w:rsidR="00E13E0E" w:rsidRPr="007813BF" w14:paraId="17CABB9E" w14:textId="77777777" w:rsidTr="002154C5">
        <w:trPr>
          <w:trHeight w:val="492"/>
        </w:trPr>
        <w:tc>
          <w:tcPr>
            <w:tcW w:w="710" w:type="dxa"/>
            <w:shd w:val="clear" w:color="auto" w:fill="D9D9D9"/>
            <w:vAlign w:val="center"/>
          </w:tcPr>
          <w:p w14:paraId="6F50AB6F" w14:textId="77777777" w:rsidR="00E13E0E" w:rsidRPr="007813BF" w:rsidRDefault="00E13E0E" w:rsidP="007813BF">
            <w:pPr>
              <w:widowControl w:val="0"/>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п/п</w:t>
            </w:r>
          </w:p>
        </w:tc>
        <w:tc>
          <w:tcPr>
            <w:tcW w:w="5953" w:type="dxa"/>
            <w:shd w:val="clear" w:color="auto" w:fill="D9D9D9"/>
            <w:vAlign w:val="center"/>
          </w:tcPr>
          <w:p w14:paraId="04CDC0EE"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Наименование услуг</w:t>
            </w:r>
          </w:p>
        </w:tc>
        <w:tc>
          <w:tcPr>
            <w:tcW w:w="3402" w:type="dxa"/>
            <w:shd w:val="clear" w:color="auto" w:fill="D9D9D9"/>
            <w:vAlign w:val="center"/>
          </w:tcPr>
          <w:p w14:paraId="646F2AD3"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Стоимость</w:t>
            </w:r>
          </w:p>
        </w:tc>
      </w:tr>
      <w:tr w:rsidR="00E13E0E" w:rsidRPr="007813BF" w14:paraId="600BE019" w14:textId="77777777" w:rsidTr="002154C5">
        <w:trPr>
          <w:trHeight w:val="417"/>
        </w:trPr>
        <w:tc>
          <w:tcPr>
            <w:tcW w:w="710" w:type="dxa"/>
          </w:tcPr>
          <w:p w14:paraId="578C6381"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FD2342A" w14:textId="77777777" w:rsidR="00E13E0E" w:rsidRPr="007813BF" w:rsidRDefault="00E13E0E" w:rsidP="007813BF">
            <w:pPr>
              <w:widowControl w:val="0"/>
              <w:spacing w:after="0" w:line="240" w:lineRule="auto"/>
              <w:jc w:val="both"/>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i/>
                <w:sz w:val="20"/>
                <w:szCs w:val="20"/>
                <w:lang w:eastAsia="ru-RU"/>
              </w:rPr>
              <w:t xml:space="preserve">Услуги по </w:t>
            </w:r>
            <w:r w:rsidRPr="007813BF">
              <w:rPr>
                <w:rFonts w:ascii="Times New Roman" w:eastAsia="Times New Roman" w:hAnsi="Times New Roman" w:cs="Times New Roman"/>
                <w:bCs/>
                <w:i/>
                <w:iCs/>
                <w:sz w:val="20"/>
                <w:szCs w:val="20"/>
                <w:lang w:eastAsia="ru-RU"/>
              </w:rPr>
              <w:t xml:space="preserve">хозяйственному </w:t>
            </w:r>
            <w:r w:rsidRPr="007813BF">
              <w:rPr>
                <w:rFonts w:ascii="Times New Roman" w:eastAsia="Times New Roman" w:hAnsi="Times New Roman" w:cs="Times New Roman"/>
                <w:i/>
                <w:sz w:val="20"/>
                <w:szCs w:val="20"/>
                <w:lang w:eastAsia="ru-RU"/>
              </w:rPr>
              <w:t xml:space="preserve">обслуживанию офисных помещений </w:t>
            </w:r>
          </w:p>
        </w:tc>
        <w:tc>
          <w:tcPr>
            <w:tcW w:w="3402" w:type="dxa"/>
            <w:vAlign w:val="center"/>
          </w:tcPr>
          <w:p w14:paraId="7E280319" w14:textId="77777777"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 xml:space="preserve">_______руб. за 1 </w:t>
            </w:r>
            <w:proofErr w:type="spellStart"/>
            <w:r w:rsidRPr="007813BF">
              <w:rPr>
                <w:rFonts w:ascii="Times New Roman" w:eastAsia="Times New Roman" w:hAnsi="Times New Roman" w:cs="Times New Roman"/>
                <w:i/>
                <w:sz w:val="20"/>
                <w:szCs w:val="20"/>
                <w:lang w:eastAsia="ru-RU"/>
              </w:rPr>
              <w:t>кв.м</w:t>
            </w:r>
            <w:proofErr w:type="spellEnd"/>
            <w:r w:rsidRPr="007813BF">
              <w:rPr>
                <w:rFonts w:ascii="Times New Roman" w:eastAsia="Times New Roman" w:hAnsi="Times New Roman" w:cs="Times New Roman"/>
                <w:i/>
                <w:sz w:val="20"/>
                <w:szCs w:val="20"/>
                <w:lang w:eastAsia="ru-RU"/>
              </w:rPr>
              <w:t xml:space="preserve">. в </w:t>
            </w:r>
            <w:proofErr w:type="spellStart"/>
            <w:proofErr w:type="gramStart"/>
            <w:r w:rsidRPr="007813BF">
              <w:rPr>
                <w:rFonts w:ascii="Times New Roman" w:eastAsia="Times New Roman" w:hAnsi="Times New Roman" w:cs="Times New Roman"/>
                <w:i/>
                <w:sz w:val="20"/>
                <w:szCs w:val="20"/>
                <w:lang w:eastAsia="ru-RU"/>
              </w:rPr>
              <w:t>месяц,в</w:t>
            </w:r>
            <w:proofErr w:type="spellEnd"/>
            <w:proofErr w:type="gramEnd"/>
            <w:r w:rsidRPr="007813BF">
              <w:rPr>
                <w:rFonts w:ascii="Times New Roman" w:eastAsia="Times New Roman" w:hAnsi="Times New Roman" w:cs="Times New Roman"/>
                <w:i/>
                <w:sz w:val="20"/>
                <w:szCs w:val="20"/>
                <w:lang w:eastAsia="ru-RU"/>
              </w:rPr>
              <w:t xml:space="preserve"> т.ч. НДС/ НДС не облагается </w:t>
            </w:r>
          </w:p>
        </w:tc>
      </w:tr>
      <w:tr w:rsidR="00E13E0E" w:rsidRPr="007813BF" w14:paraId="7DBC7509" w14:textId="77777777" w:rsidTr="002154C5">
        <w:trPr>
          <w:trHeight w:val="417"/>
        </w:trPr>
        <w:tc>
          <w:tcPr>
            <w:tcW w:w="710" w:type="dxa"/>
          </w:tcPr>
          <w:p w14:paraId="42A10F6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7D8A09C" w14:textId="110692D1"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0C965160" w14:textId="1645DB9B"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249A7B97" w14:textId="77777777" w:rsidTr="002154C5">
        <w:trPr>
          <w:trHeight w:val="417"/>
        </w:trPr>
        <w:tc>
          <w:tcPr>
            <w:tcW w:w="710" w:type="dxa"/>
          </w:tcPr>
          <w:p w14:paraId="41E2DE12"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376E1F7F" w14:textId="29E1878C"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16BB2581" w14:textId="443B16AB"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6E7C9CCB" w14:textId="77777777" w:rsidTr="002154C5">
        <w:trPr>
          <w:trHeight w:val="417"/>
        </w:trPr>
        <w:tc>
          <w:tcPr>
            <w:tcW w:w="710" w:type="dxa"/>
          </w:tcPr>
          <w:p w14:paraId="55840C6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45DC75E7" w14:textId="152C6448"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35A3F862" w14:textId="4C19CF24"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5CB46A13" w14:textId="77777777" w:rsidTr="002154C5">
        <w:trPr>
          <w:trHeight w:val="417"/>
        </w:trPr>
        <w:tc>
          <w:tcPr>
            <w:tcW w:w="710" w:type="dxa"/>
          </w:tcPr>
          <w:p w14:paraId="3D9805BE"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0C211661" w14:textId="751A3548"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6C643E3C" w14:textId="630FED94"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7EB94D39" w14:textId="77777777" w:rsidTr="002154C5">
        <w:trPr>
          <w:trHeight w:val="417"/>
        </w:trPr>
        <w:tc>
          <w:tcPr>
            <w:tcW w:w="710" w:type="dxa"/>
          </w:tcPr>
          <w:p w14:paraId="1056327F"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55DBF293" w14:textId="4FF9BF8C" w:rsidR="00E13E0E" w:rsidRPr="007813BF" w:rsidRDefault="00E13E0E" w:rsidP="007813BF">
            <w:pPr>
              <w:widowControl w:val="0"/>
              <w:spacing w:after="0" w:line="240" w:lineRule="auto"/>
              <w:jc w:val="both"/>
              <w:rPr>
                <w:rFonts w:ascii="Times New Roman" w:eastAsia="Times New Roman" w:hAnsi="Times New Roman" w:cs="Times New Roman"/>
                <w:i/>
                <w:sz w:val="20"/>
                <w:szCs w:val="20"/>
                <w:lang w:eastAsia="ru-RU"/>
              </w:rPr>
            </w:pPr>
          </w:p>
        </w:tc>
        <w:tc>
          <w:tcPr>
            <w:tcW w:w="3402" w:type="dxa"/>
            <w:vAlign w:val="center"/>
          </w:tcPr>
          <w:p w14:paraId="71F5D355" w14:textId="097B084A" w:rsidR="00E13E0E" w:rsidRPr="007813BF" w:rsidRDefault="00E13E0E" w:rsidP="007813BF">
            <w:pPr>
              <w:widowControl w:val="0"/>
              <w:spacing w:after="0" w:line="240" w:lineRule="auto"/>
              <w:jc w:val="center"/>
              <w:rPr>
                <w:rFonts w:ascii="Times New Roman" w:eastAsia="Times New Roman" w:hAnsi="Times New Roman" w:cs="Times New Roman"/>
                <w:i/>
                <w:sz w:val="20"/>
                <w:szCs w:val="20"/>
                <w:lang w:eastAsia="ru-RU"/>
              </w:rPr>
            </w:pPr>
          </w:p>
        </w:tc>
      </w:tr>
      <w:tr w:rsidR="00E13E0E" w:rsidRPr="007813BF" w14:paraId="4151E998" w14:textId="77777777" w:rsidTr="002154C5">
        <w:trPr>
          <w:trHeight w:val="321"/>
        </w:trPr>
        <w:tc>
          <w:tcPr>
            <w:tcW w:w="710" w:type="dxa"/>
          </w:tcPr>
          <w:p w14:paraId="25D492E6" w14:textId="77777777" w:rsidR="00E13E0E" w:rsidRPr="007813BF" w:rsidRDefault="00E13E0E" w:rsidP="007813BF">
            <w:pPr>
              <w:widowControl w:val="0"/>
              <w:numPr>
                <w:ilvl w:val="0"/>
                <w:numId w:val="11"/>
              </w:numPr>
              <w:autoSpaceDE w:val="0"/>
              <w:autoSpaceDN w:val="0"/>
              <w:adjustRightInd w:val="0"/>
              <w:spacing w:after="0" w:line="240" w:lineRule="auto"/>
              <w:ind w:left="0"/>
              <w:jc w:val="center"/>
              <w:rPr>
                <w:rFonts w:ascii="Times New Roman" w:eastAsia="Times New Roman" w:hAnsi="Times New Roman" w:cs="Times New Roman"/>
                <w:sz w:val="20"/>
                <w:szCs w:val="20"/>
                <w:lang w:eastAsia="ru-RU"/>
              </w:rPr>
            </w:pPr>
          </w:p>
        </w:tc>
        <w:tc>
          <w:tcPr>
            <w:tcW w:w="5953" w:type="dxa"/>
          </w:tcPr>
          <w:p w14:paraId="67143986" w14:textId="289C4FDE" w:rsidR="00E13E0E" w:rsidRPr="007813BF" w:rsidRDefault="00E13E0E" w:rsidP="007813BF">
            <w:pPr>
              <w:widowControl w:val="0"/>
              <w:spacing w:after="0" w:line="240" w:lineRule="auto"/>
              <w:jc w:val="both"/>
              <w:rPr>
                <w:rFonts w:ascii="Times New Roman" w:eastAsia="Times New Roman" w:hAnsi="Times New Roman" w:cs="Times New Roman"/>
                <w:b/>
                <w:i/>
                <w:sz w:val="20"/>
                <w:szCs w:val="20"/>
                <w:lang w:eastAsia="ru-RU"/>
              </w:rPr>
            </w:pPr>
          </w:p>
        </w:tc>
        <w:tc>
          <w:tcPr>
            <w:tcW w:w="3402" w:type="dxa"/>
            <w:vAlign w:val="center"/>
          </w:tcPr>
          <w:p w14:paraId="0DEFBDD2" w14:textId="3B362E55"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p>
        </w:tc>
      </w:tr>
    </w:tbl>
    <w:p w14:paraId="7E7B50EB" w14:textId="77777777" w:rsidR="00E13E0E" w:rsidRPr="007813BF" w:rsidRDefault="00E13E0E" w:rsidP="007813BF">
      <w:pPr>
        <w:spacing w:after="0" w:line="240" w:lineRule="auto"/>
        <w:rPr>
          <w:rFonts w:ascii="Times New Roman" w:eastAsia="Times New Roman" w:hAnsi="Times New Roman" w:cs="Times New Roman"/>
          <w:sz w:val="20"/>
          <w:szCs w:val="20"/>
          <w:lang w:eastAsia="ru-RU"/>
        </w:rPr>
      </w:pPr>
    </w:p>
    <w:p w14:paraId="5BDC4C5E" w14:textId="77777777" w:rsidR="00E13E0E" w:rsidRPr="007813BF" w:rsidRDefault="00E13E0E" w:rsidP="007813BF">
      <w:pPr>
        <w:widowControl w:val="0"/>
        <w:spacing w:after="0" w:line="240" w:lineRule="auto"/>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Дополнительные услуги: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953"/>
        <w:gridCol w:w="3402"/>
      </w:tblGrid>
      <w:tr w:rsidR="00E13E0E" w:rsidRPr="007813BF" w14:paraId="6F590A9A" w14:textId="77777777" w:rsidTr="002154C5">
        <w:trPr>
          <w:trHeight w:val="341"/>
        </w:trPr>
        <w:tc>
          <w:tcPr>
            <w:tcW w:w="710" w:type="dxa"/>
            <w:shd w:val="clear" w:color="auto" w:fill="D9D9D9"/>
            <w:vAlign w:val="center"/>
          </w:tcPr>
          <w:p w14:paraId="2D6A9BE0"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 п/п</w:t>
            </w:r>
          </w:p>
        </w:tc>
        <w:tc>
          <w:tcPr>
            <w:tcW w:w="5953" w:type="dxa"/>
            <w:shd w:val="clear" w:color="auto" w:fill="D9D9D9"/>
            <w:vAlign w:val="center"/>
          </w:tcPr>
          <w:p w14:paraId="6DEA9F2A"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Наименование услуг</w:t>
            </w:r>
          </w:p>
        </w:tc>
        <w:tc>
          <w:tcPr>
            <w:tcW w:w="3402" w:type="dxa"/>
            <w:tcBorders>
              <w:bottom w:val="nil"/>
            </w:tcBorders>
            <w:shd w:val="clear" w:color="auto" w:fill="D9D9D9"/>
            <w:vAlign w:val="center"/>
          </w:tcPr>
          <w:p w14:paraId="5CE8F056" w14:textId="77777777" w:rsidR="00E13E0E" w:rsidRPr="007813BF" w:rsidRDefault="00E13E0E" w:rsidP="007813BF">
            <w:pPr>
              <w:widowControl w:val="0"/>
              <w:spacing w:after="0" w:line="240" w:lineRule="auto"/>
              <w:jc w:val="center"/>
              <w:rPr>
                <w:rFonts w:ascii="Times New Roman" w:eastAsia="Times New Roman" w:hAnsi="Times New Roman" w:cs="Times New Roman"/>
                <w:b/>
                <w:i/>
                <w:sz w:val="20"/>
                <w:szCs w:val="20"/>
                <w:lang w:eastAsia="ru-RU"/>
              </w:rPr>
            </w:pPr>
            <w:r w:rsidRPr="007813BF">
              <w:rPr>
                <w:rFonts w:ascii="Times New Roman" w:eastAsia="Times New Roman" w:hAnsi="Times New Roman" w:cs="Times New Roman"/>
                <w:b/>
                <w:i/>
                <w:sz w:val="20"/>
                <w:szCs w:val="20"/>
                <w:lang w:eastAsia="ru-RU"/>
              </w:rPr>
              <w:t>Стоимость</w:t>
            </w:r>
          </w:p>
        </w:tc>
      </w:tr>
      <w:tr w:rsidR="00E13E0E" w:rsidRPr="007813BF" w14:paraId="27799667" w14:textId="77777777" w:rsidTr="002154C5">
        <w:trPr>
          <w:trHeight w:val="405"/>
        </w:trPr>
        <w:tc>
          <w:tcPr>
            <w:tcW w:w="710" w:type="dxa"/>
            <w:shd w:val="clear" w:color="auto" w:fill="auto"/>
          </w:tcPr>
          <w:p w14:paraId="45F89D59"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1</w:t>
            </w:r>
          </w:p>
        </w:tc>
        <w:tc>
          <w:tcPr>
            <w:tcW w:w="5953" w:type="dxa"/>
            <w:shd w:val="clear" w:color="auto" w:fill="FFFFFF"/>
            <w:vAlign w:val="center"/>
          </w:tcPr>
          <w:p w14:paraId="6DB92C48" w14:textId="0A0600C1"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27FCC761" w14:textId="0FB0BB1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A7CA0FA" w14:textId="77777777" w:rsidTr="002154C5">
        <w:trPr>
          <w:trHeight w:val="160"/>
        </w:trPr>
        <w:tc>
          <w:tcPr>
            <w:tcW w:w="710" w:type="dxa"/>
            <w:shd w:val="clear" w:color="auto" w:fill="auto"/>
          </w:tcPr>
          <w:p w14:paraId="7E8BAFCD"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FE44920" w14:textId="74304E69"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4DAE804B" w14:textId="2357A3B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1D567C06" w14:textId="77777777" w:rsidTr="002154C5">
        <w:tc>
          <w:tcPr>
            <w:tcW w:w="710" w:type="dxa"/>
            <w:shd w:val="clear" w:color="auto" w:fill="auto"/>
          </w:tcPr>
          <w:p w14:paraId="5A386797"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2</w:t>
            </w:r>
          </w:p>
        </w:tc>
        <w:tc>
          <w:tcPr>
            <w:tcW w:w="5953" w:type="dxa"/>
            <w:shd w:val="clear" w:color="auto" w:fill="FFFFFF"/>
            <w:vAlign w:val="center"/>
          </w:tcPr>
          <w:p w14:paraId="40EB04B7" w14:textId="4E6B8CB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9848E5D" w14:textId="7C3D156A"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42B109AC" w14:textId="77777777" w:rsidTr="002154C5">
        <w:tc>
          <w:tcPr>
            <w:tcW w:w="710" w:type="dxa"/>
            <w:shd w:val="clear" w:color="auto" w:fill="auto"/>
          </w:tcPr>
          <w:p w14:paraId="19E0BDC9"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3</w:t>
            </w:r>
          </w:p>
        </w:tc>
        <w:tc>
          <w:tcPr>
            <w:tcW w:w="5953" w:type="dxa"/>
            <w:shd w:val="clear" w:color="auto" w:fill="FFFFFF"/>
            <w:vAlign w:val="center"/>
          </w:tcPr>
          <w:p w14:paraId="5DDD860F" w14:textId="4C4AD786"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870992C" w14:textId="0F019F59"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11DFE89C" w14:textId="77777777" w:rsidTr="002154C5">
        <w:tc>
          <w:tcPr>
            <w:tcW w:w="710" w:type="dxa"/>
            <w:shd w:val="clear" w:color="auto" w:fill="auto"/>
          </w:tcPr>
          <w:p w14:paraId="1CCCD96A"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4</w:t>
            </w:r>
          </w:p>
        </w:tc>
        <w:tc>
          <w:tcPr>
            <w:tcW w:w="5953" w:type="dxa"/>
            <w:shd w:val="clear" w:color="auto" w:fill="FFFFFF"/>
            <w:vAlign w:val="center"/>
          </w:tcPr>
          <w:p w14:paraId="79BD6762" w14:textId="688A54C4"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5459BE21" w14:textId="6E3B0060"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33059D4" w14:textId="77777777" w:rsidTr="002154C5">
        <w:tc>
          <w:tcPr>
            <w:tcW w:w="710" w:type="dxa"/>
            <w:shd w:val="clear" w:color="auto" w:fill="FFFFFF"/>
          </w:tcPr>
          <w:p w14:paraId="55EB5C5F"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1438F17" w14:textId="1F051A76"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28FAA8F4" w14:textId="1DE2C0A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547648A8" w14:textId="77777777" w:rsidTr="002154C5">
        <w:tc>
          <w:tcPr>
            <w:tcW w:w="710" w:type="dxa"/>
            <w:shd w:val="clear" w:color="auto" w:fill="FFFFFF"/>
          </w:tcPr>
          <w:p w14:paraId="60F2F4E7"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63AA286B" w14:textId="01AB8E8D"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791C79B7" w14:textId="21D4F44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3DB5481" w14:textId="77777777" w:rsidTr="002154C5">
        <w:tc>
          <w:tcPr>
            <w:tcW w:w="710" w:type="dxa"/>
            <w:shd w:val="clear" w:color="auto" w:fill="FFFFFF"/>
          </w:tcPr>
          <w:p w14:paraId="58CE3384"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799B2AAA" w14:textId="66BF97B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091ACA9B" w14:textId="2D887364"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72C4E531" w14:textId="77777777" w:rsidTr="002154C5">
        <w:tc>
          <w:tcPr>
            <w:tcW w:w="710" w:type="dxa"/>
            <w:shd w:val="clear" w:color="auto" w:fill="FFFFFF"/>
          </w:tcPr>
          <w:p w14:paraId="7045BB8B"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3E38A5CD" w14:textId="24C2F8EB"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AAF510B" w14:textId="5F2B8CBC"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324DB6AB" w14:textId="77777777" w:rsidTr="002154C5">
        <w:tc>
          <w:tcPr>
            <w:tcW w:w="710" w:type="dxa"/>
            <w:shd w:val="clear" w:color="auto" w:fill="FFFFFF"/>
          </w:tcPr>
          <w:p w14:paraId="06996C9C"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46E84E0D" w14:textId="6E86B01D"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000DF3C7" w14:textId="66D40312"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2F131EE3" w14:textId="77777777" w:rsidTr="002154C5">
        <w:tc>
          <w:tcPr>
            <w:tcW w:w="710" w:type="dxa"/>
            <w:shd w:val="clear" w:color="auto" w:fill="FFFFFF"/>
          </w:tcPr>
          <w:p w14:paraId="6A657963"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51EECC71" w14:textId="094AC273"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512D8C7" w14:textId="401F3BED"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5C31507" w14:textId="77777777" w:rsidTr="002154C5">
        <w:tc>
          <w:tcPr>
            <w:tcW w:w="710" w:type="dxa"/>
            <w:shd w:val="clear" w:color="auto" w:fill="FFFFFF"/>
          </w:tcPr>
          <w:p w14:paraId="0B94C714"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65A61139" w14:textId="236ABC9F"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37C398A0" w14:textId="141276F8"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60EF0C5A" w14:textId="77777777" w:rsidTr="002154C5">
        <w:tc>
          <w:tcPr>
            <w:tcW w:w="710" w:type="dxa"/>
            <w:shd w:val="clear" w:color="auto" w:fill="auto"/>
          </w:tcPr>
          <w:p w14:paraId="080AA4C2"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9</w:t>
            </w:r>
          </w:p>
        </w:tc>
        <w:tc>
          <w:tcPr>
            <w:tcW w:w="5953" w:type="dxa"/>
            <w:shd w:val="clear" w:color="auto" w:fill="FFFFFF"/>
            <w:vAlign w:val="center"/>
          </w:tcPr>
          <w:p w14:paraId="1B5F5995" w14:textId="44E466FA"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72C73FFF" w14:textId="50D2DFE6"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778C9141" w14:textId="77777777" w:rsidTr="002154C5">
        <w:trPr>
          <w:trHeight w:val="420"/>
        </w:trPr>
        <w:tc>
          <w:tcPr>
            <w:tcW w:w="710" w:type="dxa"/>
            <w:shd w:val="clear" w:color="auto" w:fill="auto"/>
          </w:tcPr>
          <w:p w14:paraId="4DB9B621"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r w:rsidRPr="007813BF">
              <w:rPr>
                <w:rFonts w:ascii="Times New Roman" w:eastAsia="Times New Roman" w:hAnsi="Times New Roman" w:cs="Times New Roman"/>
                <w:i/>
                <w:sz w:val="20"/>
                <w:szCs w:val="20"/>
                <w:lang w:eastAsia="ru-RU"/>
              </w:rPr>
              <w:t>6</w:t>
            </w:r>
          </w:p>
        </w:tc>
        <w:tc>
          <w:tcPr>
            <w:tcW w:w="5953" w:type="dxa"/>
            <w:shd w:val="clear" w:color="auto" w:fill="FFFFFF"/>
            <w:vAlign w:val="center"/>
          </w:tcPr>
          <w:p w14:paraId="688CFD3B" w14:textId="43FAF60F"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1F82CA03" w14:textId="094F584B"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373DD0CC" w14:textId="77777777" w:rsidTr="002154C5">
        <w:trPr>
          <w:trHeight w:val="195"/>
        </w:trPr>
        <w:tc>
          <w:tcPr>
            <w:tcW w:w="710" w:type="dxa"/>
            <w:shd w:val="clear" w:color="auto" w:fill="auto"/>
          </w:tcPr>
          <w:p w14:paraId="66AD6558"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2515CF31" w14:textId="5FA27BAA"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15108EAA" w14:textId="0DBE7BDD"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7BFF119D" w14:textId="77777777" w:rsidTr="002154C5">
        <w:trPr>
          <w:trHeight w:val="100"/>
        </w:trPr>
        <w:tc>
          <w:tcPr>
            <w:tcW w:w="710" w:type="dxa"/>
            <w:shd w:val="clear" w:color="auto" w:fill="auto"/>
          </w:tcPr>
          <w:p w14:paraId="597FEF0F"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1C030132" w14:textId="7B447C69" w:rsidR="00E13E0E" w:rsidRPr="007813BF" w:rsidRDefault="00E13E0E" w:rsidP="007813BF">
            <w:pPr>
              <w:spacing w:after="0" w:line="240" w:lineRule="auto"/>
              <w:rPr>
                <w:rFonts w:ascii="Times New Roman" w:eastAsia="Times New Roman" w:hAnsi="Times New Roman" w:cs="Times New Roman"/>
                <w:i/>
                <w:color w:val="000000"/>
                <w:sz w:val="20"/>
                <w:szCs w:val="20"/>
                <w:lang w:eastAsia="ru-RU"/>
              </w:rPr>
            </w:pPr>
          </w:p>
        </w:tc>
        <w:tc>
          <w:tcPr>
            <w:tcW w:w="3402" w:type="dxa"/>
            <w:shd w:val="clear" w:color="auto" w:fill="auto"/>
            <w:vAlign w:val="center"/>
          </w:tcPr>
          <w:p w14:paraId="68861C78" w14:textId="776F134E" w:rsidR="00E13E0E" w:rsidRPr="007813BF" w:rsidRDefault="00E13E0E" w:rsidP="007813BF">
            <w:pPr>
              <w:spacing w:after="0" w:line="240" w:lineRule="auto"/>
              <w:ind w:right="-108"/>
              <w:rPr>
                <w:rFonts w:ascii="Times New Roman" w:eastAsia="Times New Roman" w:hAnsi="Times New Roman" w:cs="Times New Roman"/>
                <w:i/>
                <w:sz w:val="20"/>
                <w:szCs w:val="20"/>
                <w:lang w:eastAsia="ru-RU"/>
              </w:rPr>
            </w:pPr>
          </w:p>
        </w:tc>
      </w:tr>
      <w:tr w:rsidR="00E13E0E" w:rsidRPr="007813BF" w14:paraId="36435943" w14:textId="77777777" w:rsidTr="002154C5">
        <w:trPr>
          <w:trHeight w:val="100"/>
        </w:trPr>
        <w:tc>
          <w:tcPr>
            <w:tcW w:w="710" w:type="dxa"/>
            <w:shd w:val="clear" w:color="auto" w:fill="auto"/>
          </w:tcPr>
          <w:p w14:paraId="0353B511"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3D55F88F" w14:textId="14F78DC1"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c>
          <w:tcPr>
            <w:tcW w:w="3402" w:type="dxa"/>
            <w:shd w:val="clear" w:color="auto" w:fill="auto"/>
            <w:vAlign w:val="center"/>
          </w:tcPr>
          <w:p w14:paraId="36BAC5CF" w14:textId="0D65C9B3"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r w:rsidR="00E13E0E" w:rsidRPr="007813BF" w14:paraId="576E92C7" w14:textId="77777777" w:rsidTr="002154C5">
        <w:trPr>
          <w:trHeight w:val="100"/>
        </w:trPr>
        <w:tc>
          <w:tcPr>
            <w:tcW w:w="710" w:type="dxa"/>
            <w:shd w:val="clear" w:color="auto" w:fill="auto"/>
          </w:tcPr>
          <w:p w14:paraId="50C4289E" w14:textId="77777777" w:rsidR="00E13E0E" w:rsidRPr="007813BF" w:rsidRDefault="00E13E0E" w:rsidP="007813BF">
            <w:pPr>
              <w:numPr>
                <w:ilvl w:val="0"/>
                <w:numId w:val="12"/>
              </w:numPr>
              <w:spacing w:after="0" w:line="240" w:lineRule="auto"/>
              <w:ind w:left="0"/>
              <w:contextualSpacing/>
              <w:jc w:val="both"/>
              <w:rPr>
                <w:rFonts w:ascii="Times New Roman" w:eastAsia="Times New Roman" w:hAnsi="Times New Roman" w:cs="Times New Roman"/>
                <w:i/>
                <w:sz w:val="20"/>
                <w:szCs w:val="20"/>
                <w:lang w:eastAsia="ru-RU"/>
              </w:rPr>
            </w:pPr>
          </w:p>
        </w:tc>
        <w:tc>
          <w:tcPr>
            <w:tcW w:w="5953" w:type="dxa"/>
            <w:shd w:val="clear" w:color="auto" w:fill="FFFFFF"/>
            <w:vAlign w:val="center"/>
          </w:tcPr>
          <w:p w14:paraId="105727F8" w14:textId="14AEBAE2"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c>
          <w:tcPr>
            <w:tcW w:w="3402" w:type="dxa"/>
            <w:shd w:val="clear" w:color="auto" w:fill="auto"/>
            <w:vAlign w:val="center"/>
          </w:tcPr>
          <w:p w14:paraId="26B70CB0" w14:textId="7805E1A7" w:rsidR="00E13E0E" w:rsidRPr="007813BF" w:rsidRDefault="00E13E0E" w:rsidP="007813BF">
            <w:pPr>
              <w:spacing w:after="0" w:line="240" w:lineRule="auto"/>
              <w:rPr>
                <w:rFonts w:ascii="Times New Roman" w:eastAsia="Times New Roman" w:hAnsi="Times New Roman" w:cs="Times New Roman"/>
                <w:i/>
                <w:sz w:val="20"/>
                <w:szCs w:val="20"/>
                <w:lang w:eastAsia="ru-RU"/>
              </w:rPr>
            </w:pPr>
          </w:p>
        </w:tc>
      </w:tr>
    </w:tbl>
    <w:p w14:paraId="43EB1FCC" w14:textId="77777777" w:rsidR="004549C9" w:rsidRPr="007813BF" w:rsidRDefault="00E13E0E" w:rsidP="007813BF">
      <w:pPr>
        <w:keepNext/>
        <w:spacing w:before="240" w:after="60" w:line="240" w:lineRule="auto"/>
        <w:ind w:right="567"/>
        <w:outlineLvl w:val="0"/>
        <w:rPr>
          <w:rFonts w:ascii="Times New Roman" w:eastAsia="Times New Roman" w:hAnsi="Times New Roman" w:cs="Times New Roman"/>
          <w:b/>
          <w:kern w:val="32"/>
          <w:sz w:val="20"/>
          <w:szCs w:val="20"/>
          <w:lang w:eastAsia="ru-RU"/>
        </w:rPr>
      </w:pPr>
      <w:r w:rsidRPr="007813BF">
        <w:rPr>
          <w:rFonts w:ascii="Times New Roman" w:eastAsia="Times New Roman" w:hAnsi="Times New Roman" w:cs="Times New Roman"/>
          <w:b/>
          <w:kern w:val="32"/>
          <w:sz w:val="20"/>
          <w:szCs w:val="20"/>
          <w:lang w:eastAsia="ru-RU"/>
        </w:rPr>
        <w:t xml:space="preserve">Порядок оплаты: </w:t>
      </w:r>
    </w:p>
    <w:p w14:paraId="698CD8BA" w14:textId="747A476A" w:rsidR="00E13E0E" w:rsidRPr="007813BF" w:rsidRDefault="004549C9" w:rsidP="007813BF">
      <w:pPr>
        <w:keepNext/>
        <w:spacing w:before="240" w:after="60" w:line="240" w:lineRule="auto"/>
        <w:ind w:right="567"/>
        <w:outlineLvl w:val="0"/>
        <w:rPr>
          <w:rFonts w:ascii="Times New Roman" w:eastAsia="Times New Roman" w:hAnsi="Times New Roman" w:cs="Times New Roman"/>
          <w:b/>
          <w:kern w:val="32"/>
          <w:sz w:val="20"/>
          <w:szCs w:val="20"/>
          <w:lang w:eastAsia="ru-RU"/>
        </w:rPr>
      </w:pPr>
      <w:r w:rsidRPr="007813BF">
        <w:rPr>
          <w:rFonts w:ascii="Times New Roman" w:eastAsia="Times New Roman" w:hAnsi="Times New Roman" w:cs="Times New Roman"/>
          <w:b/>
          <w:kern w:val="32"/>
          <w:sz w:val="20"/>
          <w:szCs w:val="20"/>
          <w:lang w:eastAsia="ru-RU"/>
        </w:rPr>
        <w:t>- ежемесячно, на основании подписанного Акта сдачи-приемки оказанных услуг за календарный месяц.</w:t>
      </w:r>
    </w:p>
    <w:p w14:paraId="3527627A" w14:textId="77777777" w:rsidR="00E22D4D" w:rsidRPr="007813BF" w:rsidRDefault="00E22D4D" w:rsidP="007813BF">
      <w:pPr>
        <w:spacing w:after="0" w:line="240" w:lineRule="auto"/>
        <w:rPr>
          <w:rFonts w:ascii="Times New Roman" w:eastAsia="Times New Roman" w:hAnsi="Times New Roman" w:cs="Times New Roman"/>
          <w:sz w:val="24"/>
          <w:szCs w:val="24"/>
          <w:lang w:eastAsia="ru-RU"/>
        </w:rPr>
      </w:pPr>
    </w:p>
    <w:tbl>
      <w:tblPr>
        <w:tblW w:w="10132" w:type="dxa"/>
        <w:tblInd w:w="-4" w:type="dxa"/>
        <w:tblLayout w:type="fixed"/>
        <w:tblLook w:val="0000" w:firstRow="0" w:lastRow="0" w:firstColumn="0" w:lastColumn="0" w:noHBand="0" w:noVBand="0"/>
      </w:tblPr>
      <w:tblGrid>
        <w:gridCol w:w="5066"/>
        <w:gridCol w:w="5066"/>
      </w:tblGrid>
      <w:tr w:rsidR="00E22D4D" w:rsidRPr="007813BF" w14:paraId="3BD1BE5E" w14:textId="77777777" w:rsidTr="00EA5F39">
        <w:tc>
          <w:tcPr>
            <w:tcW w:w="5066" w:type="dxa"/>
            <w:tcBorders>
              <w:top w:val="nil"/>
              <w:left w:val="nil"/>
              <w:bottom w:val="nil"/>
              <w:right w:val="nil"/>
            </w:tcBorders>
          </w:tcPr>
          <w:p w14:paraId="42F9BF75"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От Заказчика:</w:t>
            </w:r>
          </w:p>
          <w:p w14:paraId="0232BCE1"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w:t>
            </w:r>
          </w:p>
          <w:p w14:paraId="6F84C140"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_________________</w:t>
            </w:r>
            <w:r w:rsidRPr="007813BF">
              <w:rPr>
                <w:rFonts w:ascii="Times New Roman" w:eastAsia="Times New Roman" w:hAnsi="Times New Roman" w:cs="Times New Roman"/>
                <w:bCs/>
                <w:sz w:val="20"/>
                <w:szCs w:val="20"/>
                <w:lang w:eastAsia="ru-RU"/>
              </w:rPr>
              <w:t xml:space="preserve"> /______________</w:t>
            </w:r>
          </w:p>
          <w:p w14:paraId="52F6B953"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5E30867C"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bCs/>
                <w:sz w:val="20"/>
                <w:szCs w:val="20"/>
                <w:lang w:eastAsia="ru-RU"/>
              </w:rPr>
              <w:t xml:space="preserve">             </w:t>
            </w:r>
            <w:r w:rsidRPr="007813BF">
              <w:rPr>
                <w:rFonts w:ascii="Times New Roman" w:eastAsia="Times New Roman" w:hAnsi="Times New Roman" w:cs="Times New Roman"/>
                <w:bCs/>
                <w:sz w:val="20"/>
                <w:szCs w:val="20"/>
                <w:lang w:eastAsia="ru-RU"/>
              </w:rPr>
              <w:t>М.П.</w:t>
            </w:r>
          </w:p>
        </w:tc>
        <w:tc>
          <w:tcPr>
            <w:tcW w:w="5066" w:type="dxa"/>
            <w:tcBorders>
              <w:top w:val="nil"/>
              <w:left w:val="nil"/>
              <w:bottom w:val="nil"/>
              <w:right w:val="nil"/>
            </w:tcBorders>
          </w:tcPr>
          <w:p w14:paraId="06A41B04" w14:textId="01AE7A0B"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 xml:space="preserve">От </w:t>
            </w:r>
            <w:r w:rsidR="00131C5B" w:rsidRPr="007813BF">
              <w:rPr>
                <w:rFonts w:ascii="Times New Roman" w:eastAsia="Times New Roman" w:hAnsi="Times New Roman" w:cs="Times New Roman"/>
                <w:b/>
                <w:bCs/>
                <w:sz w:val="20"/>
                <w:szCs w:val="20"/>
                <w:lang w:eastAsia="ru-RU"/>
              </w:rPr>
              <w:t>Исполнителя</w:t>
            </w:r>
            <w:r w:rsidRPr="007813BF">
              <w:rPr>
                <w:rFonts w:ascii="Times New Roman" w:eastAsia="Times New Roman" w:hAnsi="Times New Roman" w:cs="Times New Roman"/>
                <w:b/>
                <w:bCs/>
                <w:sz w:val="20"/>
                <w:szCs w:val="20"/>
                <w:lang w:eastAsia="ru-RU"/>
              </w:rPr>
              <w:t>:</w:t>
            </w:r>
          </w:p>
          <w:p w14:paraId="60AD255E"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______________________________</w:t>
            </w:r>
          </w:p>
          <w:p w14:paraId="6D7F7AD6" w14:textId="77777777" w:rsidR="00E22D4D" w:rsidRPr="007813BF" w:rsidRDefault="00E22D4D" w:rsidP="007813BF">
            <w:pPr>
              <w:spacing w:before="120" w:after="120" w:line="276" w:lineRule="auto"/>
              <w:rPr>
                <w:rFonts w:ascii="Times New Roman" w:eastAsia="Times New Roman" w:hAnsi="Times New Roman" w:cs="Times New Roman"/>
                <w:b/>
                <w:bCs/>
                <w:sz w:val="20"/>
                <w:szCs w:val="20"/>
                <w:lang w:eastAsia="ru-RU"/>
              </w:rPr>
            </w:pPr>
            <w:r w:rsidRPr="007813BF">
              <w:rPr>
                <w:rFonts w:ascii="Times New Roman" w:eastAsia="Times New Roman" w:hAnsi="Times New Roman" w:cs="Times New Roman"/>
                <w:b/>
                <w:bCs/>
                <w:sz w:val="20"/>
                <w:szCs w:val="20"/>
                <w:lang w:eastAsia="ru-RU"/>
              </w:rPr>
              <w:t>_______________</w:t>
            </w:r>
            <w:r w:rsidRPr="007813BF">
              <w:rPr>
                <w:rFonts w:ascii="Times New Roman" w:eastAsia="Times New Roman" w:hAnsi="Times New Roman" w:cs="Times New Roman"/>
                <w:bCs/>
                <w:sz w:val="20"/>
                <w:szCs w:val="20"/>
                <w:lang w:eastAsia="ru-RU"/>
              </w:rPr>
              <w:t xml:space="preserve"> </w:t>
            </w:r>
            <w:r w:rsidRPr="007813BF">
              <w:rPr>
                <w:rFonts w:ascii="Times New Roman" w:eastAsia="Times New Roman" w:hAnsi="Times New Roman" w:cs="Times New Roman"/>
                <w:sz w:val="20"/>
                <w:szCs w:val="20"/>
                <w:lang w:eastAsia="ru-RU"/>
              </w:rPr>
              <w:t>/ _________________</w:t>
            </w:r>
          </w:p>
          <w:p w14:paraId="4E984EF7" w14:textId="77777777" w:rsidR="00E22D4D" w:rsidRPr="007813BF" w:rsidRDefault="00E22D4D" w:rsidP="007813BF">
            <w:pPr>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bCs/>
                <w:sz w:val="20"/>
                <w:szCs w:val="20"/>
                <w:lang w:eastAsia="ru-RU"/>
              </w:rPr>
              <w:t xml:space="preserve">          подпись</w:t>
            </w:r>
          </w:p>
          <w:p w14:paraId="441A30DF" w14:textId="77777777" w:rsidR="00E22D4D" w:rsidRPr="007813BF" w:rsidRDefault="00E22D4D" w:rsidP="007813BF">
            <w:pPr>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bCs/>
                <w:sz w:val="20"/>
                <w:szCs w:val="20"/>
                <w:lang w:eastAsia="ru-RU"/>
              </w:rPr>
              <w:t xml:space="preserve">             М.П.</w:t>
            </w:r>
          </w:p>
        </w:tc>
      </w:tr>
    </w:tbl>
    <w:p w14:paraId="7880F071" w14:textId="77777777" w:rsidR="00E22D4D" w:rsidRPr="007813BF" w:rsidRDefault="00E22D4D" w:rsidP="007813BF">
      <w:pP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lang w:eastAsia="ru-RU"/>
        </w:rPr>
        <w:br w:type="page"/>
      </w:r>
    </w:p>
    <w:p w14:paraId="05950628"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bookmarkStart w:id="17" w:name="_Hlk151454768"/>
      <w:bookmarkStart w:id="18" w:name="_Hlk122362443"/>
      <w:bookmarkEnd w:id="14"/>
      <w:r w:rsidRPr="007813BF">
        <w:rPr>
          <w:rFonts w:ascii="Times New Roman" w:eastAsia="Times New Roman" w:hAnsi="Times New Roman" w:cs="Times New Roman"/>
          <w:b/>
          <w:sz w:val="20"/>
          <w:szCs w:val="20"/>
        </w:rPr>
        <w:lastRenderedPageBreak/>
        <w:t>Приложение № 1</w:t>
      </w:r>
    </w:p>
    <w:p w14:paraId="4119DD9C"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76" w:lineRule="auto"/>
        <w:rPr>
          <w:rFonts w:ascii="Times New Roman" w:eastAsia="Times New Roman" w:hAnsi="Times New Roman" w:cs="Times New Roman"/>
          <w:sz w:val="20"/>
          <w:szCs w:val="20"/>
        </w:rPr>
      </w:pPr>
      <w:r w:rsidRPr="007813BF">
        <w:rPr>
          <w:rFonts w:ascii="Times New Roman" w:eastAsia="Times New Roman" w:hAnsi="Times New Roman" w:cs="Times New Roman"/>
          <w:sz w:val="20"/>
          <w:szCs w:val="20"/>
        </w:rPr>
        <w:t>к Заказу №____ от ___________</w:t>
      </w:r>
    </w:p>
    <w:p w14:paraId="1857828A" w14:textId="370AF8C5"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0" w:line="276" w:lineRule="auto"/>
        <w:rPr>
          <w:rFonts w:ascii="Times New Roman" w:eastAsia="Times New Roman" w:hAnsi="Times New Roman" w:cs="Times New Roman"/>
          <w:sz w:val="20"/>
          <w:szCs w:val="20"/>
        </w:rPr>
      </w:pPr>
      <w:r w:rsidRPr="007813BF">
        <w:rPr>
          <w:rFonts w:ascii="Times New Roman" w:eastAsia="Times New Roman" w:hAnsi="Times New Roman" w:cs="Times New Roman"/>
          <w:sz w:val="20"/>
          <w:szCs w:val="20"/>
        </w:rPr>
        <w:t>к Договору</w:t>
      </w:r>
      <w:r w:rsidR="00CA42BC" w:rsidRPr="007813BF">
        <w:rPr>
          <w:rFonts w:ascii="Times New Roman" w:eastAsia="Times New Roman" w:hAnsi="Times New Roman" w:cs="Times New Roman"/>
          <w:sz w:val="20"/>
          <w:szCs w:val="20"/>
        </w:rPr>
        <w:t xml:space="preserve"> на</w:t>
      </w:r>
      <w:r w:rsidRPr="007813BF">
        <w:rPr>
          <w:rFonts w:ascii="Times New Roman" w:eastAsia="Times New Roman" w:hAnsi="Times New Roman" w:cs="Times New Roman"/>
          <w:sz w:val="20"/>
          <w:szCs w:val="20"/>
        </w:rPr>
        <w:t xml:space="preserve"> </w:t>
      </w:r>
      <w:r w:rsidR="004D5D1C" w:rsidRPr="007813BF">
        <w:rPr>
          <w:rFonts w:ascii="Times New Roman" w:eastAsia="Times New Roman" w:hAnsi="Times New Roman" w:cs="Times New Roman"/>
          <w:sz w:val="20"/>
          <w:szCs w:val="20"/>
        </w:rPr>
        <w:t>оказание</w:t>
      </w:r>
      <w:r w:rsidRPr="007813BF">
        <w:rPr>
          <w:rFonts w:ascii="Times New Roman" w:eastAsia="Times New Roman" w:hAnsi="Times New Roman" w:cs="Times New Roman"/>
          <w:sz w:val="20"/>
          <w:szCs w:val="20"/>
        </w:rPr>
        <w:t xml:space="preserve"> </w:t>
      </w:r>
      <w:r w:rsidR="004D5D1C" w:rsidRPr="007813BF">
        <w:rPr>
          <w:rFonts w:ascii="Times New Roman" w:eastAsia="Times New Roman" w:hAnsi="Times New Roman" w:cs="Times New Roman"/>
          <w:sz w:val="20"/>
          <w:szCs w:val="20"/>
        </w:rPr>
        <w:t>Услуг</w:t>
      </w:r>
    </w:p>
    <w:p w14:paraId="7037ABF1" w14:textId="77777777" w:rsidR="00E22D4D" w:rsidRPr="007813BF" w:rsidRDefault="00E22D4D" w:rsidP="007813BF">
      <w:pPr>
        <w:spacing w:before="120" w:after="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bookmarkEnd w:id="17"/>
    </w:p>
    <w:p w14:paraId="22CC2527"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0CBA1287"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596571D9"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Техническое задание</w:t>
      </w:r>
    </w:p>
    <w:p w14:paraId="23CD8380"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jc w:val="center"/>
        <w:rPr>
          <w:rFonts w:ascii="Times New Roman" w:eastAsia="Times New Roman" w:hAnsi="Times New Roman" w:cs="Times New Roman"/>
          <w:b/>
          <w:sz w:val="20"/>
          <w:szCs w:val="20"/>
        </w:rPr>
      </w:pPr>
    </w:p>
    <w:p w14:paraId="584A2A45"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bookmarkStart w:id="19" w:name="_Hlk122364319"/>
      <w:bookmarkEnd w:id="16"/>
      <w:bookmarkEnd w:id="18"/>
    </w:p>
    <w:p w14:paraId="4D5ABB8E"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46A36106"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061989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31829E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B36A1E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ED51389"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FD74E2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0FD021"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F0AFBD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5B2224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15C5F21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3DEC6B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E59208E"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271846A"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F93C63B"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6FDB3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38DC7BD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53721A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914B27D"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F344AF2"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AC5B8F"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78362865"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5677420"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034A7C"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194B7507"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9230C58"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24FADDF9"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0AFC7258"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58F5E754" w14:textId="77777777" w:rsidR="00A61771" w:rsidRPr="007813BF" w:rsidRDefault="00A61771"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p>
    <w:p w14:paraId="6EB7F182" w14:textId="11BB4940" w:rsidR="00E22D4D" w:rsidRPr="007813BF" w:rsidRDefault="00E22D4D" w:rsidP="007813BF">
      <w:pPr>
        <w:tabs>
          <w:tab w:val="left" w:pos="720"/>
          <w:tab w:val="left" w:pos="2160"/>
          <w:tab w:val="left" w:pos="2880"/>
          <w:tab w:val="left" w:pos="3600"/>
          <w:tab w:val="left" w:pos="4320"/>
          <w:tab w:val="left" w:pos="5040"/>
          <w:tab w:val="left" w:pos="5760"/>
          <w:tab w:val="left" w:pos="5954"/>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b/>
          <w:sz w:val="20"/>
          <w:szCs w:val="20"/>
        </w:rPr>
      </w:pPr>
      <w:r w:rsidRPr="007813BF">
        <w:rPr>
          <w:rFonts w:ascii="Times New Roman" w:eastAsia="Times New Roman" w:hAnsi="Times New Roman" w:cs="Times New Roman"/>
          <w:b/>
          <w:sz w:val="20"/>
          <w:szCs w:val="20"/>
        </w:rPr>
        <w:t>Приложение № </w:t>
      </w:r>
      <w:r w:rsidR="00E13E0E" w:rsidRPr="007813BF">
        <w:rPr>
          <w:rFonts w:ascii="Times New Roman" w:eastAsia="Times New Roman" w:hAnsi="Times New Roman" w:cs="Times New Roman"/>
          <w:b/>
          <w:sz w:val="20"/>
          <w:szCs w:val="20"/>
        </w:rPr>
        <w:t>2</w:t>
      </w:r>
    </w:p>
    <w:p w14:paraId="21B8EB22" w14:textId="7EDED803" w:rsidR="00E22D4D" w:rsidRPr="007813BF" w:rsidRDefault="00E22D4D" w:rsidP="007813BF">
      <w:pPr>
        <w:tabs>
          <w:tab w:val="left" w:pos="5954"/>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lastRenderedPageBreak/>
        <w:t xml:space="preserve">к Договору </w:t>
      </w:r>
      <w:r w:rsidR="00CA42BC" w:rsidRPr="007813BF">
        <w:rPr>
          <w:rFonts w:ascii="Times New Roman" w:eastAsia="Times New Roman" w:hAnsi="Times New Roman" w:cs="Times New Roman"/>
          <w:sz w:val="20"/>
          <w:szCs w:val="20"/>
          <w:lang w:eastAsia="ru-RU"/>
        </w:rPr>
        <w:t xml:space="preserve">на </w:t>
      </w:r>
      <w:r w:rsidR="004D5D1C" w:rsidRPr="007813BF">
        <w:rPr>
          <w:rFonts w:ascii="Times New Roman" w:eastAsia="Times New Roman" w:hAnsi="Times New Roman" w:cs="Times New Roman"/>
          <w:sz w:val="20"/>
          <w:szCs w:val="20"/>
          <w:lang w:eastAsia="ru-RU"/>
        </w:rPr>
        <w:t>оказание</w:t>
      </w:r>
      <w:r w:rsidRPr="007813BF">
        <w:rPr>
          <w:rFonts w:ascii="Times New Roman" w:eastAsia="Times New Roman" w:hAnsi="Times New Roman" w:cs="Times New Roman"/>
          <w:sz w:val="20"/>
          <w:szCs w:val="20"/>
          <w:lang w:eastAsia="ru-RU"/>
        </w:rPr>
        <w:t xml:space="preserve"> </w:t>
      </w:r>
      <w:bookmarkStart w:id="20" w:name="_Hlk97206461"/>
      <w:r w:rsidR="004D5D1C" w:rsidRPr="007813BF">
        <w:rPr>
          <w:rFonts w:ascii="Times New Roman" w:eastAsia="Times New Roman" w:hAnsi="Times New Roman" w:cs="Times New Roman"/>
          <w:sz w:val="20"/>
          <w:szCs w:val="20"/>
          <w:lang w:eastAsia="ru-RU"/>
        </w:rPr>
        <w:t>Услуг</w:t>
      </w:r>
    </w:p>
    <w:p w14:paraId="4E214833" w14:textId="77777777" w:rsidR="00E22D4D" w:rsidRPr="007813BF" w:rsidRDefault="00E22D4D" w:rsidP="007813BF">
      <w:pPr>
        <w:tabs>
          <w:tab w:val="left" w:pos="5954"/>
        </w:tabs>
        <w:spacing w:before="120" w:after="120" w:line="276" w:lineRule="auto"/>
        <w:rPr>
          <w:rFonts w:ascii="Times New Roman" w:eastAsia="Times New Roman" w:hAnsi="Times New Roman" w:cs="Times New Roman"/>
          <w:bCs/>
          <w:sz w:val="20"/>
          <w:szCs w:val="20"/>
          <w:lang w:eastAsia="ru-RU"/>
        </w:rPr>
      </w:pPr>
      <w:r w:rsidRPr="007813BF">
        <w:rPr>
          <w:rFonts w:ascii="Times New Roman" w:eastAsia="Times New Roman" w:hAnsi="Times New Roman" w:cs="Times New Roman"/>
          <w:sz w:val="20"/>
          <w:szCs w:val="20"/>
          <w:lang w:eastAsia="ru-RU"/>
        </w:rPr>
        <w:t>_____</w:t>
      </w:r>
      <w:r w:rsidRPr="007813BF">
        <w:rPr>
          <w:rFonts w:ascii="Times New Roman" w:eastAsia="Times New Roman" w:hAnsi="Times New Roman" w:cs="Times New Roman"/>
          <w:bCs/>
          <w:sz w:val="20"/>
          <w:szCs w:val="20"/>
          <w:lang w:eastAsia="ru-RU"/>
        </w:rPr>
        <w:t>от "____" __________ 202_ г.</w:t>
      </w:r>
    </w:p>
    <w:bookmarkEnd w:id="20"/>
    <w:p w14:paraId="6DDBA5FD"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sz w:val="20"/>
          <w:szCs w:val="20"/>
        </w:rPr>
      </w:pPr>
    </w:p>
    <w:p w14:paraId="1E7BD678" w14:textId="77777777" w:rsidR="00E22D4D" w:rsidRPr="007813BF" w:rsidRDefault="00E22D4D" w:rsidP="007813BF">
      <w:pP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76" w:lineRule="auto"/>
        <w:rPr>
          <w:rFonts w:ascii="Times New Roman" w:eastAsia="Times New Roman" w:hAnsi="Times New Roman" w:cs="Times New Roman"/>
          <w:sz w:val="20"/>
          <w:szCs w:val="20"/>
        </w:rPr>
      </w:pPr>
    </w:p>
    <w:p w14:paraId="0FDF814E" w14:textId="36FE2AA8" w:rsidR="00E22D4D" w:rsidRPr="007813BF" w:rsidRDefault="00E22D4D" w:rsidP="007813BF">
      <w:pPr>
        <w:spacing w:before="120" w:after="120" w:line="276"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ФОРМА АКТА </w:t>
      </w:r>
      <w:r w:rsidR="00CA42BC" w:rsidRPr="007813BF">
        <w:rPr>
          <w:rFonts w:ascii="Times New Roman" w:eastAsia="Times New Roman" w:hAnsi="Times New Roman" w:cs="Times New Roman"/>
          <w:b/>
          <w:sz w:val="20"/>
          <w:szCs w:val="20"/>
          <w:lang w:eastAsia="ru-RU"/>
        </w:rPr>
        <w:t>СДАЧИ-ПРИЕМКИ</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p>
    <w:p w14:paraId="0C703A4C" w14:textId="77777777" w:rsidR="00E22D4D" w:rsidRPr="007813BF" w:rsidRDefault="00E22D4D" w:rsidP="007813BF">
      <w:pPr>
        <w:spacing w:before="120" w:after="120" w:line="276" w:lineRule="auto"/>
        <w:rPr>
          <w:rFonts w:ascii="Times New Roman" w:eastAsia="Times New Roman" w:hAnsi="Times New Roman" w:cs="Times New Roman"/>
          <w:b/>
          <w:sz w:val="20"/>
          <w:szCs w:val="20"/>
          <w:lang w:eastAsia="ru-RU"/>
        </w:rPr>
      </w:pPr>
    </w:p>
    <w:p w14:paraId="4879287C" w14:textId="46E07442" w:rsidR="00E22D4D" w:rsidRPr="007813BF" w:rsidRDefault="00E22D4D" w:rsidP="007813BF">
      <w:pPr>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Акт </w:t>
      </w:r>
      <w:r w:rsidR="00CA42BC" w:rsidRPr="007813BF">
        <w:rPr>
          <w:rFonts w:ascii="Times New Roman" w:eastAsia="Times New Roman" w:hAnsi="Times New Roman" w:cs="Times New Roman"/>
          <w:b/>
          <w:sz w:val="20"/>
          <w:szCs w:val="20"/>
          <w:lang w:eastAsia="ru-RU"/>
        </w:rPr>
        <w:t>сдачи-приемки</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p>
    <w:p w14:paraId="6B1303B2" w14:textId="3C58A9B5" w:rsidR="00E22D4D" w:rsidRPr="007813BF" w:rsidRDefault="00E22D4D" w:rsidP="007813BF">
      <w:pPr>
        <w:spacing w:after="0" w:line="240" w:lineRule="auto"/>
        <w:jc w:val="center"/>
        <w:rPr>
          <w:rFonts w:ascii="Times New Roman" w:eastAsia="Times New Roman" w:hAnsi="Times New Roman" w:cs="Times New Roman"/>
          <w:b/>
          <w:sz w:val="20"/>
          <w:szCs w:val="20"/>
          <w:lang w:eastAsia="ru-RU"/>
        </w:rPr>
      </w:pPr>
      <w:r w:rsidRPr="007813BF">
        <w:rPr>
          <w:rFonts w:ascii="Times New Roman" w:eastAsia="Times New Roman" w:hAnsi="Times New Roman" w:cs="Times New Roman"/>
          <w:b/>
          <w:sz w:val="20"/>
          <w:szCs w:val="20"/>
          <w:lang w:eastAsia="ru-RU"/>
        </w:rPr>
        <w:t xml:space="preserve">по Договору </w:t>
      </w:r>
      <w:r w:rsidR="00CA42BC" w:rsidRPr="007813BF">
        <w:rPr>
          <w:rFonts w:ascii="Times New Roman" w:eastAsia="Times New Roman" w:hAnsi="Times New Roman" w:cs="Times New Roman"/>
          <w:b/>
          <w:sz w:val="20"/>
          <w:szCs w:val="20"/>
          <w:lang w:eastAsia="ru-RU"/>
        </w:rPr>
        <w:t xml:space="preserve">на </w:t>
      </w:r>
      <w:r w:rsidR="004D5D1C" w:rsidRPr="007813BF">
        <w:rPr>
          <w:rFonts w:ascii="Times New Roman" w:eastAsia="Times New Roman" w:hAnsi="Times New Roman" w:cs="Times New Roman"/>
          <w:b/>
          <w:sz w:val="20"/>
          <w:szCs w:val="20"/>
          <w:lang w:eastAsia="ru-RU"/>
        </w:rPr>
        <w:t>оказание</w:t>
      </w:r>
      <w:r w:rsidRPr="007813BF">
        <w:rPr>
          <w:rFonts w:ascii="Times New Roman" w:eastAsia="Times New Roman" w:hAnsi="Times New Roman" w:cs="Times New Roman"/>
          <w:b/>
          <w:sz w:val="20"/>
          <w:szCs w:val="20"/>
          <w:lang w:eastAsia="ru-RU"/>
        </w:rPr>
        <w:t xml:space="preserve"> </w:t>
      </w:r>
      <w:r w:rsidR="004D5D1C" w:rsidRPr="007813BF">
        <w:rPr>
          <w:rFonts w:ascii="Times New Roman" w:eastAsia="Times New Roman" w:hAnsi="Times New Roman" w:cs="Times New Roman"/>
          <w:b/>
          <w:sz w:val="20"/>
          <w:szCs w:val="20"/>
          <w:lang w:eastAsia="ru-RU"/>
        </w:rPr>
        <w:t>Услуг</w:t>
      </w:r>
      <w:r w:rsidRPr="007813BF">
        <w:rPr>
          <w:rFonts w:ascii="Times New Roman" w:eastAsia="Times New Roman" w:hAnsi="Times New Roman" w:cs="Times New Roman"/>
          <w:b/>
          <w:sz w:val="20"/>
          <w:szCs w:val="20"/>
          <w:lang w:eastAsia="ru-RU"/>
        </w:rPr>
        <w:t xml:space="preserve"> № _______ от __________</w:t>
      </w:r>
    </w:p>
    <w:p w14:paraId="5381BE05" w14:textId="77777777" w:rsidR="00E22D4D" w:rsidRPr="007813BF" w:rsidRDefault="00E22D4D" w:rsidP="007813BF">
      <w:pPr>
        <w:spacing w:after="0" w:line="240" w:lineRule="auto"/>
        <w:jc w:val="both"/>
        <w:rPr>
          <w:rFonts w:ascii="Times New Roman" w:eastAsia="Times New Roman" w:hAnsi="Times New Roman" w:cs="Times New Roman"/>
          <w:sz w:val="20"/>
          <w:szCs w:val="20"/>
          <w:lang w:eastAsia="ru-RU"/>
        </w:rPr>
      </w:pPr>
    </w:p>
    <w:p w14:paraId="3363B77C" w14:textId="77777777" w:rsidR="00E22D4D" w:rsidRPr="007813BF" w:rsidRDefault="00E22D4D" w:rsidP="007813BF">
      <w:pPr>
        <w:tabs>
          <w:tab w:val="right" w:pos="9639"/>
        </w:tabs>
        <w:spacing w:before="120" w:after="120" w:line="276" w:lineRule="auto"/>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г. Москва</w:t>
      </w:r>
      <w:r w:rsidRPr="007813BF">
        <w:rPr>
          <w:rFonts w:ascii="Times New Roman" w:eastAsia="Times New Roman" w:hAnsi="Times New Roman" w:cs="Times New Roman"/>
          <w:sz w:val="20"/>
          <w:szCs w:val="20"/>
          <w:lang w:eastAsia="ru-RU"/>
        </w:rPr>
        <w:tab/>
        <w:t>«___» __________ 20__ г.</w:t>
      </w:r>
    </w:p>
    <w:p w14:paraId="1382D895" w14:textId="77777777"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 xml:space="preserve">______________________ «_____________», </w:t>
      </w:r>
      <w:r w:rsidRPr="007813BF">
        <w:rPr>
          <w:rFonts w:ascii="Times New Roman" w:eastAsia="Times New Roman" w:hAnsi="Times New Roman" w:cs="Times New Roman"/>
          <w:sz w:val="20"/>
          <w:szCs w:val="20"/>
          <w:lang w:eastAsia="ru-RU"/>
        </w:rPr>
        <w:t xml:space="preserve">именуемое в дальнейшем </w:t>
      </w:r>
      <w:r w:rsidRPr="007813BF">
        <w:rPr>
          <w:rFonts w:ascii="Times New Roman" w:eastAsia="Times New Roman" w:hAnsi="Times New Roman" w:cs="Times New Roman"/>
          <w:b/>
          <w:sz w:val="20"/>
          <w:szCs w:val="20"/>
          <w:lang w:eastAsia="ru-RU"/>
        </w:rPr>
        <w:t>Заказчик</w:t>
      </w:r>
      <w:r w:rsidRPr="007813BF">
        <w:rPr>
          <w:rFonts w:ascii="Times New Roman" w:eastAsia="Times New Roman" w:hAnsi="Times New Roman" w:cs="Times New Roman"/>
          <w:sz w:val="20"/>
          <w:szCs w:val="20"/>
          <w:lang w:eastAsia="ru-RU"/>
        </w:rPr>
        <w:t xml:space="preserve">, с одной стороны, и </w:t>
      </w:r>
    </w:p>
    <w:p w14:paraId="1DBB7903" w14:textId="2248B56D" w:rsidR="00E22D4D" w:rsidRPr="007813BF" w:rsidRDefault="00E22D4D" w:rsidP="007813BF">
      <w:pPr>
        <w:spacing w:before="120" w:after="120" w:line="276"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b/>
          <w:sz w:val="20"/>
          <w:szCs w:val="20"/>
          <w:lang w:eastAsia="ru-RU"/>
        </w:rPr>
        <w:t>______________________________________________________________</w:t>
      </w:r>
      <w:r w:rsidRPr="007813BF">
        <w:rPr>
          <w:rFonts w:ascii="Times New Roman" w:eastAsia="Times New Roman" w:hAnsi="Times New Roman" w:cs="Times New Roman"/>
          <w:sz w:val="20"/>
          <w:szCs w:val="20"/>
          <w:lang w:eastAsia="ru-RU"/>
        </w:rPr>
        <w:t xml:space="preserve">, именуемое в дальнейшем </w:t>
      </w:r>
      <w:r w:rsidR="00131C5B" w:rsidRPr="007813BF">
        <w:rPr>
          <w:rFonts w:ascii="Times New Roman" w:eastAsia="Times New Roman" w:hAnsi="Times New Roman" w:cs="Times New Roman"/>
          <w:b/>
          <w:sz w:val="20"/>
          <w:szCs w:val="20"/>
          <w:lang w:eastAsia="ru-RU"/>
        </w:rPr>
        <w:t>Исполнитель</w:t>
      </w:r>
      <w:r w:rsidRPr="007813BF">
        <w:rPr>
          <w:rFonts w:ascii="Times New Roman" w:eastAsia="Times New Roman" w:hAnsi="Times New Roman" w:cs="Times New Roman"/>
          <w:sz w:val="20"/>
          <w:szCs w:val="20"/>
          <w:lang w:eastAsia="ru-RU"/>
        </w:rPr>
        <w:t xml:space="preserve">, с другой стороны, </w:t>
      </w:r>
    </w:p>
    <w:p w14:paraId="3C1E3A5D" w14:textId="27C3A1D0" w:rsidR="00E22D4D" w:rsidRPr="007813BF" w:rsidRDefault="00E22D4D" w:rsidP="007813BF">
      <w:pPr>
        <w:spacing w:after="0" w:line="240" w:lineRule="auto"/>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далее совместно именуемые </w:t>
      </w:r>
      <w:r w:rsidRPr="007813BF">
        <w:rPr>
          <w:rFonts w:ascii="Times New Roman" w:eastAsia="Times New Roman" w:hAnsi="Times New Roman" w:cs="Times New Roman"/>
          <w:b/>
          <w:sz w:val="20"/>
          <w:szCs w:val="20"/>
          <w:lang w:eastAsia="ru-RU"/>
        </w:rPr>
        <w:t>Сторон</w:t>
      </w:r>
      <w:r w:rsidRPr="007813BF">
        <w:rPr>
          <w:rFonts w:ascii="Times New Roman" w:eastAsia="Times New Roman" w:hAnsi="Times New Roman" w:cs="Times New Roman"/>
          <w:sz w:val="20"/>
          <w:szCs w:val="20"/>
          <w:lang w:eastAsia="ru-RU"/>
        </w:rPr>
        <w:t xml:space="preserve">», а в отдельности - </w:t>
      </w:r>
      <w:r w:rsidRPr="007813BF">
        <w:rPr>
          <w:rFonts w:ascii="Times New Roman" w:eastAsia="Times New Roman" w:hAnsi="Times New Roman" w:cs="Times New Roman"/>
          <w:b/>
          <w:sz w:val="20"/>
          <w:szCs w:val="20"/>
          <w:lang w:eastAsia="ru-RU"/>
        </w:rPr>
        <w:t>Сторона</w:t>
      </w:r>
      <w:r w:rsidRPr="007813BF">
        <w:rPr>
          <w:rFonts w:ascii="Times New Roman" w:eastAsia="Times New Roman" w:hAnsi="Times New Roman" w:cs="Times New Roman"/>
          <w:sz w:val="20"/>
          <w:szCs w:val="20"/>
          <w:lang w:eastAsia="ru-RU"/>
        </w:rPr>
        <w:t xml:space="preserve">, составили настоящий акт </w:t>
      </w:r>
      <w:r w:rsidR="00CA42BC" w:rsidRPr="007813BF">
        <w:rPr>
          <w:rFonts w:ascii="Times New Roman" w:eastAsia="Times New Roman" w:hAnsi="Times New Roman" w:cs="Times New Roman"/>
          <w:sz w:val="20"/>
          <w:szCs w:val="20"/>
          <w:lang w:eastAsia="ru-RU"/>
        </w:rPr>
        <w:t>сдачи-приемки</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(далее – </w:t>
      </w:r>
      <w:r w:rsidRPr="007813BF">
        <w:rPr>
          <w:rFonts w:ascii="Times New Roman" w:eastAsia="Times New Roman" w:hAnsi="Times New Roman" w:cs="Times New Roman"/>
          <w:b/>
          <w:sz w:val="20"/>
          <w:szCs w:val="20"/>
          <w:lang w:eastAsia="ru-RU"/>
        </w:rPr>
        <w:t>Акт</w:t>
      </w:r>
      <w:r w:rsidRPr="007813BF">
        <w:rPr>
          <w:rFonts w:ascii="Times New Roman" w:eastAsia="Times New Roman" w:hAnsi="Times New Roman" w:cs="Times New Roman"/>
          <w:sz w:val="20"/>
          <w:szCs w:val="20"/>
          <w:lang w:eastAsia="ru-RU"/>
        </w:rPr>
        <w:t xml:space="preserve">) по Заказу № ____ от _____________  (далее – </w:t>
      </w:r>
      <w:r w:rsidRPr="007813BF">
        <w:rPr>
          <w:rFonts w:ascii="Times New Roman" w:eastAsia="Times New Roman" w:hAnsi="Times New Roman" w:cs="Times New Roman"/>
          <w:b/>
          <w:sz w:val="20"/>
          <w:szCs w:val="20"/>
          <w:lang w:eastAsia="ru-RU"/>
        </w:rPr>
        <w:t>Заказ</w:t>
      </w:r>
      <w:r w:rsidRPr="007813BF">
        <w:rPr>
          <w:rFonts w:ascii="Times New Roman" w:eastAsia="Times New Roman" w:hAnsi="Times New Roman" w:cs="Times New Roman"/>
          <w:sz w:val="20"/>
          <w:szCs w:val="20"/>
          <w:lang w:eastAsia="ru-RU"/>
        </w:rPr>
        <w:t xml:space="preserve">) к Договору </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w:t>
      </w:r>
      <w:r w:rsidR="004D5D1C" w:rsidRPr="007813BF">
        <w:rPr>
          <w:rFonts w:ascii="Times New Roman" w:eastAsia="Times New Roman" w:hAnsi="Times New Roman" w:cs="Times New Roman"/>
          <w:sz w:val="20"/>
          <w:szCs w:val="20"/>
          <w:lang w:eastAsia="ru-RU"/>
        </w:rPr>
        <w:t>оказания</w:t>
      </w:r>
      <w:r w:rsidRPr="007813BF">
        <w:rPr>
          <w:rFonts w:ascii="Times New Roman" w:eastAsia="Times New Roman" w:hAnsi="Times New Roman" w:cs="Times New Roman"/>
          <w:sz w:val="20"/>
          <w:szCs w:val="20"/>
          <w:lang w:eastAsia="ru-RU"/>
        </w:rPr>
        <w:t xml:space="preserve">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 _______ от __________ (далее – </w:t>
      </w:r>
      <w:r w:rsidRPr="007813BF">
        <w:rPr>
          <w:rFonts w:ascii="Times New Roman" w:eastAsia="Times New Roman" w:hAnsi="Times New Roman" w:cs="Times New Roman"/>
          <w:b/>
          <w:sz w:val="20"/>
          <w:szCs w:val="20"/>
          <w:lang w:eastAsia="ru-RU"/>
        </w:rPr>
        <w:t>Договор</w:t>
      </w:r>
      <w:r w:rsidRPr="007813BF">
        <w:rPr>
          <w:rFonts w:ascii="Times New Roman" w:eastAsia="Times New Roman" w:hAnsi="Times New Roman" w:cs="Times New Roman"/>
          <w:sz w:val="20"/>
          <w:szCs w:val="20"/>
          <w:lang w:eastAsia="ru-RU"/>
        </w:rPr>
        <w:t xml:space="preserve">) о нижеследующем: </w:t>
      </w:r>
    </w:p>
    <w:p w14:paraId="6EB1C631" w14:textId="77777777" w:rsidR="00E22D4D" w:rsidRPr="007813BF" w:rsidRDefault="00E22D4D" w:rsidP="007813BF">
      <w:pPr>
        <w:spacing w:after="0" w:line="240" w:lineRule="auto"/>
        <w:rPr>
          <w:rFonts w:ascii="Times New Roman" w:eastAsia="Times New Roman" w:hAnsi="Times New Roman" w:cs="Times New Roman"/>
          <w:sz w:val="20"/>
          <w:szCs w:val="20"/>
          <w:lang w:eastAsia="ru-RU"/>
        </w:rPr>
      </w:pPr>
    </w:p>
    <w:p w14:paraId="350D3FC9" w14:textId="6B550248" w:rsidR="00E22D4D" w:rsidRPr="007813BF" w:rsidRDefault="00131C5B" w:rsidP="007813BF">
      <w:pPr>
        <w:numPr>
          <w:ilvl w:val="0"/>
          <w:numId w:val="8"/>
        </w:numPr>
        <w:spacing w:after="0" w:line="240" w:lineRule="auto"/>
        <w:ind w:left="0" w:firstLine="0"/>
        <w:contextualSpacing/>
        <w:jc w:val="both"/>
        <w:rPr>
          <w:rFonts w:ascii="Times New Roman" w:eastAsia="Calibri" w:hAnsi="Times New Roman" w:cs="Times New Roman"/>
          <w:sz w:val="20"/>
          <w:szCs w:val="20"/>
          <w:lang w:eastAsia="ru-RU"/>
        </w:rPr>
      </w:pPr>
      <w:r w:rsidRPr="007813BF">
        <w:rPr>
          <w:rFonts w:ascii="Times New Roman" w:eastAsia="Calibri" w:hAnsi="Times New Roman" w:cs="Times New Roman"/>
          <w:sz w:val="20"/>
          <w:szCs w:val="20"/>
          <w:lang w:eastAsia="ru-RU"/>
        </w:rPr>
        <w:t>Исполнитель</w:t>
      </w:r>
      <w:r w:rsidR="00E22D4D" w:rsidRPr="007813BF">
        <w:rPr>
          <w:rFonts w:ascii="Times New Roman" w:eastAsia="Calibri" w:hAnsi="Times New Roman" w:cs="Times New Roman"/>
          <w:sz w:val="20"/>
          <w:szCs w:val="20"/>
          <w:lang w:eastAsia="ru-RU"/>
        </w:rPr>
        <w:t xml:space="preserve"> </w:t>
      </w:r>
      <w:r w:rsidR="004D5D1C" w:rsidRPr="007813BF">
        <w:rPr>
          <w:rFonts w:ascii="Times New Roman" w:eastAsia="Calibri" w:hAnsi="Times New Roman" w:cs="Times New Roman"/>
          <w:sz w:val="20"/>
          <w:szCs w:val="20"/>
          <w:lang w:eastAsia="ru-RU"/>
        </w:rPr>
        <w:t>оказал</w:t>
      </w:r>
      <w:r w:rsidR="00E22D4D" w:rsidRPr="007813BF">
        <w:rPr>
          <w:rFonts w:ascii="Times New Roman" w:eastAsia="Calibri" w:hAnsi="Times New Roman" w:cs="Times New Roman"/>
          <w:sz w:val="20"/>
          <w:szCs w:val="20"/>
          <w:lang w:eastAsia="ru-RU"/>
        </w:rPr>
        <w:t xml:space="preserve"> Заказчику </w:t>
      </w:r>
      <w:r w:rsidR="004D5D1C" w:rsidRPr="007813BF">
        <w:rPr>
          <w:rFonts w:ascii="Times New Roman" w:eastAsia="Calibri" w:hAnsi="Times New Roman" w:cs="Times New Roman"/>
          <w:sz w:val="20"/>
          <w:szCs w:val="20"/>
          <w:lang w:eastAsia="ru-RU"/>
        </w:rPr>
        <w:t>Услуги</w:t>
      </w:r>
      <w:r w:rsidR="00E22D4D" w:rsidRPr="007813BF">
        <w:rPr>
          <w:rFonts w:ascii="Times New Roman" w:eastAsia="Calibri" w:hAnsi="Times New Roman" w:cs="Times New Roman"/>
          <w:sz w:val="20"/>
          <w:szCs w:val="20"/>
          <w:lang w:eastAsia="ru-RU"/>
        </w:rPr>
        <w:t xml:space="preserve"> согласно Заказу.</w:t>
      </w:r>
    </w:p>
    <w:p w14:paraId="5854D0C5" w14:textId="2762A59F" w:rsidR="00E22D4D" w:rsidRPr="007813BF" w:rsidRDefault="00E22D4D" w:rsidP="007813BF">
      <w:pPr>
        <w:spacing w:after="0" w:line="240" w:lineRule="auto"/>
        <w:contextualSpacing/>
        <w:jc w:val="both"/>
        <w:rPr>
          <w:rFonts w:ascii="Times New Roman" w:eastAsia="Times New Roman" w:hAnsi="Times New Roman" w:cs="Times New Roman"/>
          <w:sz w:val="20"/>
          <w:szCs w:val="20"/>
          <w:lang w:eastAsia="ru-RU"/>
        </w:rPr>
      </w:pPr>
      <w:r w:rsidRPr="007813BF">
        <w:rPr>
          <w:rFonts w:ascii="Times New Roman" w:eastAsia="Times New Roman" w:hAnsi="Times New Roman" w:cs="Times New Roman"/>
          <w:sz w:val="20"/>
          <w:szCs w:val="20"/>
          <w:lang w:eastAsia="ru-RU"/>
        </w:rPr>
        <w:t xml:space="preserve">Результат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соответствует требованиям, предъявляемым к ним Сторонами по Заказу и Договору. Претензий к срокам, качеству и объему </w:t>
      </w:r>
      <w:r w:rsidR="004D5D1C" w:rsidRPr="007813BF">
        <w:rPr>
          <w:rFonts w:ascii="Times New Roman" w:eastAsia="Times New Roman" w:hAnsi="Times New Roman" w:cs="Times New Roman"/>
          <w:sz w:val="20"/>
          <w:szCs w:val="20"/>
          <w:lang w:eastAsia="ru-RU"/>
        </w:rPr>
        <w:t>Услуг</w:t>
      </w:r>
      <w:r w:rsidRPr="007813BF">
        <w:rPr>
          <w:rFonts w:ascii="Times New Roman" w:eastAsia="Times New Roman" w:hAnsi="Times New Roman" w:cs="Times New Roman"/>
          <w:sz w:val="20"/>
          <w:szCs w:val="20"/>
          <w:lang w:eastAsia="ru-RU"/>
        </w:rPr>
        <w:t xml:space="preserve"> Стороны не имеют.</w:t>
      </w:r>
    </w:p>
    <w:p w14:paraId="48D9EBBC" w14:textId="43C2931E" w:rsidR="00E22D4D" w:rsidRPr="007813BF" w:rsidRDefault="00E22D4D" w:rsidP="007813BF">
      <w:pPr>
        <w:widowControl w:val="0"/>
        <w:numPr>
          <w:ilvl w:val="0"/>
          <w:numId w:val="8"/>
        </w:numPr>
        <w:spacing w:after="0" w:line="240" w:lineRule="auto"/>
        <w:ind w:left="0" w:right="22" w:firstLine="0"/>
        <w:jc w:val="both"/>
        <w:rPr>
          <w:rFonts w:ascii="Times New Roman" w:eastAsia="Calibri" w:hAnsi="Times New Roman" w:cs="Times New Roman"/>
          <w:i/>
          <w:sz w:val="20"/>
          <w:szCs w:val="20"/>
          <w:lang w:eastAsia="ru-RU"/>
        </w:rPr>
      </w:pPr>
      <w:r w:rsidRPr="007813BF">
        <w:rPr>
          <w:rFonts w:ascii="Times New Roman" w:eastAsia="Calibri" w:hAnsi="Times New Roman" w:cs="Times New Roman"/>
          <w:sz w:val="20"/>
          <w:szCs w:val="20"/>
          <w:lang w:eastAsia="ru-RU"/>
        </w:rPr>
        <w:t xml:space="preserve">Сумма вознаграждения за </w:t>
      </w:r>
      <w:r w:rsidR="004D5D1C" w:rsidRPr="007813BF">
        <w:rPr>
          <w:rFonts w:ascii="Times New Roman" w:eastAsia="Calibri" w:hAnsi="Times New Roman" w:cs="Times New Roman"/>
          <w:sz w:val="20"/>
          <w:szCs w:val="20"/>
          <w:lang w:eastAsia="ru-RU"/>
        </w:rPr>
        <w:t>оказание</w:t>
      </w:r>
      <w:r w:rsidRPr="007813BF">
        <w:rPr>
          <w:rFonts w:ascii="Times New Roman" w:eastAsia="Calibri" w:hAnsi="Times New Roman" w:cs="Times New Roman"/>
          <w:sz w:val="20"/>
          <w:szCs w:val="20"/>
          <w:lang w:eastAsia="ru-RU"/>
        </w:rPr>
        <w:t xml:space="preserve"> </w:t>
      </w:r>
      <w:r w:rsidR="004D5D1C" w:rsidRPr="007813BF">
        <w:rPr>
          <w:rFonts w:ascii="Times New Roman" w:eastAsia="Calibri" w:hAnsi="Times New Roman" w:cs="Times New Roman"/>
          <w:sz w:val="20"/>
          <w:szCs w:val="20"/>
          <w:lang w:eastAsia="ru-RU"/>
        </w:rPr>
        <w:t>Услуг</w:t>
      </w:r>
      <w:r w:rsidRPr="007813BF">
        <w:rPr>
          <w:rFonts w:ascii="Times New Roman" w:eastAsia="Calibri" w:hAnsi="Times New Roman" w:cs="Times New Roman"/>
          <w:sz w:val="20"/>
          <w:szCs w:val="20"/>
          <w:lang w:eastAsia="ru-RU"/>
        </w:rPr>
        <w:t xml:space="preserve"> по </w:t>
      </w:r>
      <w:r w:rsidRPr="007813BF">
        <w:rPr>
          <w:rFonts w:ascii="Times New Roman" w:eastAsia="Calibri" w:hAnsi="Times New Roman" w:cs="Times New Roman"/>
          <w:bCs/>
          <w:sz w:val="20"/>
          <w:szCs w:val="20"/>
          <w:lang w:eastAsia="ru-RU"/>
        </w:rPr>
        <w:t xml:space="preserve">Заказу </w:t>
      </w:r>
      <w:r w:rsidRPr="007813BF">
        <w:rPr>
          <w:rFonts w:ascii="Times New Roman" w:eastAsia="Calibri" w:hAnsi="Times New Roman" w:cs="Times New Roman"/>
          <w:sz w:val="20"/>
          <w:szCs w:val="20"/>
          <w:lang w:eastAsia="ru-RU"/>
        </w:rPr>
        <w:t>составляет ___________ (_____________) рублей ____ копеек с учетом налогов / НДС не облагается в связи с ________________.</w:t>
      </w:r>
    </w:p>
    <w:p w14:paraId="6B3560CA" w14:textId="77777777" w:rsidR="00E22D4D" w:rsidRPr="007813BF" w:rsidRDefault="00E22D4D" w:rsidP="007813BF">
      <w:pPr>
        <w:spacing w:after="0" w:line="240" w:lineRule="auto"/>
        <w:rPr>
          <w:rFonts w:ascii="Times New Roman" w:eastAsia="Times New Roman" w:hAnsi="Times New Roman" w:cs="Times New Roman"/>
          <w:sz w:val="20"/>
          <w:szCs w:val="20"/>
          <w:lang w:eastAsia="ru-RU"/>
        </w:rPr>
      </w:pPr>
    </w:p>
    <w:tbl>
      <w:tblPr>
        <w:tblStyle w:val="af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E22D4D" w:rsidRPr="007813BF" w14:paraId="3FB0331C" w14:textId="77777777" w:rsidTr="00EA5F39">
        <w:trPr>
          <w:trHeight w:val="677"/>
        </w:trPr>
        <w:tc>
          <w:tcPr>
            <w:tcW w:w="4818" w:type="dxa"/>
          </w:tcPr>
          <w:p w14:paraId="79CF08E2"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Pr="007813BF">
              <w:rPr>
                <w:rFonts w:ascii="Times New Roman" w:eastAsia="Times New Roman" w:hAnsi="Times New Roman"/>
                <w:b/>
                <w:sz w:val="20"/>
                <w:szCs w:val="20"/>
                <w:lang w:eastAsia="ru-RU"/>
              </w:rPr>
              <w:t>Заказчика</w:t>
            </w:r>
            <w:r w:rsidRPr="007813BF">
              <w:rPr>
                <w:rFonts w:ascii="Times New Roman" w:eastAsia="Times New Roman" w:hAnsi="Times New Roman"/>
                <w:b/>
                <w:bCs/>
                <w:sz w:val="20"/>
                <w:szCs w:val="20"/>
                <w:lang w:eastAsia="ru-RU"/>
              </w:rPr>
              <w:t>:</w:t>
            </w:r>
          </w:p>
          <w:p w14:paraId="1694CEB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w:t>
            </w:r>
          </w:p>
          <w:p w14:paraId="65CA619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p>
          <w:p w14:paraId="200F09BE"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_____________________________________</w:t>
            </w:r>
          </w:p>
          <w:p w14:paraId="7BF58BB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15FE1FE9"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
                <w:bCs/>
                <w:sz w:val="20"/>
                <w:szCs w:val="20"/>
                <w:lang w:eastAsia="ru-RU"/>
              </w:rPr>
              <w:t xml:space="preserve">     </w:t>
            </w:r>
            <w:r w:rsidRPr="007813BF">
              <w:rPr>
                <w:rFonts w:ascii="Times New Roman" w:eastAsia="Times New Roman" w:hAnsi="Times New Roman"/>
                <w:bCs/>
                <w:sz w:val="20"/>
                <w:szCs w:val="20"/>
                <w:lang w:eastAsia="ru-RU"/>
              </w:rPr>
              <w:t xml:space="preserve">        М.П.</w:t>
            </w:r>
          </w:p>
        </w:tc>
        <w:tc>
          <w:tcPr>
            <w:tcW w:w="4680" w:type="dxa"/>
          </w:tcPr>
          <w:p w14:paraId="511AF01B" w14:textId="6538F6F4"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00131C5B" w:rsidRPr="007813BF">
              <w:rPr>
                <w:rFonts w:ascii="Times New Roman" w:eastAsia="Times New Roman" w:hAnsi="Times New Roman"/>
                <w:b/>
                <w:sz w:val="20"/>
                <w:szCs w:val="20"/>
                <w:lang w:eastAsia="ru-RU"/>
              </w:rPr>
              <w:t>Исполнителя</w:t>
            </w:r>
            <w:r w:rsidRPr="007813BF">
              <w:rPr>
                <w:rFonts w:ascii="Times New Roman" w:eastAsia="Times New Roman" w:hAnsi="Times New Roman"/>
                <w:b/>
                <w:bCs/>
                <w:sz w:val="20"/>
                <w:szCs w:val="20"/>
                <w:lang w:eastAsia="ru-RU"/>
              </w:rPr>
              <w:t>:</w:t>
            </w:r>
          </w:p>
          <w:p w14:paraId="117A1A1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________________________________</w:t>
            </w:r>
          </w:p>
          <w:p w14:paraId="1446EB59"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p>
          <w:p w14:paraId="7FBF81C1"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w:t>
            </w:r>
          </w:p>
          <w:p w14:paraId="70E1D3CE"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22876812"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r>
    </w:tbl>
    <w:p w14:paraId="65A59854" w14:textId="77777777" w:rsidR="00E22D4D" w:rsidRPr="007813BF" w:rsidRDefault="00E22D4D" w:rsidP="007813BF">
      <w:pPr>
        <w:keepNext/>
        <w:keepLines/>
        <w:widowControl w:val="0"/>
        <w:spacing w:after="0" w:line="240" w:lineRule="auto"/>
        <w:jc w:val="center"/>
        <w:rPr>
          <w:rFonts w:ascii="Times New Roman" w:eastAsia="Times New Roman" w:hAnsi="Times New Roman" w:cs="Times New Roman"/>
          <w:b/>
          <w:sz w:val="20"/>
          <w:szCs w:val="20"/>
          <w:lang w:eastAsia="ru-RU"/>
        </w:rPr>
      </w:pPr>
    </w:p>
    <w:p w14:paraId="1CD1C295" w14:textId="77777777" w:rsidR="00E22D4D" w:rsidRPr="007813BF" w:rsidRDefault="00E22D4D" w:rsidP="007813BF">
      <w:pPr>
        <w:keepNext/>
        <w:keepLines/>
        <w:widowControl w:val="0"/>
        <w:spacing w:after="0" w:line="240" w:lineRule="auto"/>
        <w:jc w:val="center"/>
        <w:rPr>
          <w:rFonts w:ascii="Times New Roman" w:eastAsia="Times New Roman" w:hAnsi="Times New Roman" w:cs="Times New Roman"/>
          <w:b/>
          <w:sz w:val="20"/>
          <w:szCs w:val="20"/>
          <w:lang w:eastAsia="ru-RU"/>
        </w:rPr>
      </w:pPr>
      <w:bookmarkStart w:id="21" w:name="_Hlk151464748"/>
      <w:r w:rsidRPr="007813BF">
        <w:rPr>
          <w:rFonts w:ascii="Times New Roman" w:eastAsia="Times New Roman" w:hAnsi="Times New Roman" w:cs="Times New Roman"/>
          <w:b/>
          <w:sz w:val="20"/>
          <w:szCs w:val="20"/>
          <w:lang w:eastAsia="ru-RU"/>
        </w:rPr>
        <w:t>ФОРМА СОГЛАСОВАНА СТОРОНАМИ:</w:t>
      </w:r>
    </w:p>
    <w:p w14:paraId="36228F78" w14:textId="77777777" w:rsidR="00E22D4D" w:rsidRPr="007813BF" w:rsidRDefault="00E22D4D" w:rsidP="007813BF">
      <w:pPr>
        <w:spacing w:before="120" w:after="120" w:line="240" w:lineRule="auto"/>
        <w:jc w:val="both"/>
        <w:rPr>
          <w:rFonts w:ascii="Times New Roman" w:eastAsia="Times New Roman" w:hAnsi="Times New Roman" w:cs="Times New Roman"/>
          <w:sz w:val="20"/>
          <w:szCs w:val="20"/>
          <w:lang w:eastAsia="ru-RU"/>
        </w:rPr>
      </w:pPr>
    </w:p>
    <w:tbl>
      <w:tblPr>
        <w:tblStyle w:val="aff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8"/>
        <w:gridCol w:w="4680"/>
      </w:tblGrid>
      <w:tr w:rsidR="00E22D4D" w:rsidRPr="007813BF" w14:paraId="3D2D5553" w14:textId="77777777" w:rsidTr="00EA5F39">
        <w:trPr>
          <w:trHeight w:val="677"/>
        </w:trPr>
        <w:tc>
          <w:tcPr>
            <w:tcW w:w="4818" w:type="dxa"/>
          </w:tcPr>
          <w:p w14:paraId="66E6B10E"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Pr="007813BF">
              <w:rPr>
                <w:rFonts w:ascii="Times New Roman" w:eastAsia="Times New Roman" w:hAnsi="Times New Roman"/>
                <w:b/>
                <w:sz w:val="20"/>
                <w:szCs w:val="20"/>
                <w:lang w:eastAsia="ru-RU"/>
              </w:rPr>
              <w:t>Заказчика</w:t>
            </w:r>
            <w:r w:rsidRPr="007813BF">
              <w:rPr>
                <w:rFonts w:ascii="Times New Roman" w:eastAsia="Times New Roman" w:hAnsi="Times New Roman"/>
                <w:b/>
                <w:bCs/>
                <w:sz w:val="20"/>
                <w:szCs w:val="20"/>
                <w:lang w:eastAsia="ru-RU"/>
              </w:rPr>
              <w:t>:</w:t>
            </w:r>
          </w:p>
          <w:p w14:paraId="3B234459"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w:t>
            </w:r>
          </w:p>
          <w:p w14:paraId="5301D12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p>
          <w:p w14:paraId="07C11E82"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_____________________________________</w:t>
            </w:r>
          </w:p>
          <w:p w14:paraId="16BC1F3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4A057CF5"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c>
          <w:tcPr>
            <w:tcW w:w="4680" w:type="dxa"/>
          </w:tcPr>
          <w:p w14:paraId="4F979AE5" w14:textId="65A5649D"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 xml:space="preserve">От </w:t>
            </w:r>
            <w:r w:rsidR="00131C5B" w:rsidRPr="007813BF">
              <w:rPr>
                <w:rFonts w:ascii="Times New Roman" w:eastAsia="Times New Roman" w:hAnsi="Times New Roman"/>
                <w:b/>
                <w:sz w:val="20"/>
                <w:szCs w:val="20"/>
                <w:lang w:eastAsia="ru-RU"/>
              </w:rPr>
              <w:t>Исполнителя</w:t>
            </w:r>
            <w:r w:rsidRPr="007813BF">
              <w:rPr>
                <w:rFonts w:ascii="Times New Roman" w:eastAsia="Times New Roman" w:hAnsi="Times New Roman"/>
                <w:b/>
                <w:bCs/>
                <w:sz w:val="20"/>
                <w:szCs w:val="20"/>
                <w:lang w:eastAsia="ru-RU"/>
              </w:rPr>
              <w:t>:</w:t>
            </w:r>
          </w:p>
          <w:p w14:paraId="061E1F82"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________________________________</w:t>
            </w:r>
          </w:p>
          <w:p w14:paraId="4CAB694F"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p>
          <w:p w14:paraId="66F3E68B" w14:textId="77777777" w:rsidR="00E22D4D" w:rsidRPr="007813BF" w:rsidRDefault="00E22D4D" w:rsidP="007813BF">
            <w:pPr>
              <w:spacing w:before="120" w:after="120" w:line="276" w:lineRule="auto"/>
              <w:jc w:val="both"/>
              <w:rPr>
                <w:rFonts w:ascii="Times New Roman" w:eastAsia="Times New Roman" w:hAnsi="Times New Roman"/>
                <w:b/>
                <w:bCs/>
                <w:sz w:val="20"/>
                <w:szCs w:val="20"/>
                <w:lang w:eastAsia="ru-RU"/>
              </w:rPr>
            </w:pPr>
            <w:r w:rsidRPr="007813BF">
              <w:rPr>
                <w:rFonts w:ascii="Times New Roman" w:eastAsia="Times New Roman" w:hAnsi="Times New Roman"/>
                <w:b/>
                <w:bCs/>
                <w:sz w:val="20"/>
                <w:szCs w:val="20"/>
                <w:lang w:eastAsia="ru-RU"/>
              </w:rPr>
              <w:t>__________________________________</w:t>
            </w:r>
          </w:p>
          <w:p w14:paraId="35E06373" w14:textId="77777777" w:rsidR="00E22D4D" w:rsidRPr="007813BF" w:rsidRDefault="00E22D4D" w:rsidP="007813BF">
            <w:pPr>
              <w:spacing w:before="120" w:after="120" w:line="276" w:lineRule="auto"/>
              <w:jc w:val="both"/>
              <w:rPr>
                <w:rFonts w:ascii="Times New Roman" w:eastAsia="Times New Roman" w:hAnsi="Times New Roman"/>
                <w:bCs/>
                <w:sz w:val="20"/>
                <w:szCs w:val="20"/>
                <w:lang w:eastAsia="ru-RU"/>
              </w:rPr>
            </w:pPr>
            <w:r w:rsidRPr="007813BF">
              <w:rPr>
                <w:rFonts w:ascii="Times New Roman" w:eastAsia="Times New Roman" w:hAnsi="Times New Roman"/>
                <w:bCs/>
                <w:sz w:val="20"/>
                <w:szCs w:val="20"/>
                <w:lang w:eastAsia="ru-RU"/>
              </w:rPr>
              <w:t xml:space="preserve">          подпись</w:t>
            </w:r>
          </w:p>
          <w:p w14:paraId="7C53FD67" w14:textId="77777777" w:rsidR="00E22D4D" w:rsidRPr="007813BF" w:rsidRDefault="00E22D4D" w:rsidP="007813BF">
            <w:pPr>
              <w:spacing w:before="120" w:after="120" w:line="276" w:lineRule="auto"/>
              <w:jc w:val="both"/>
              <w:rPr>
                <w:rFonts w:ascii="Times New Roman" w:eastAsia="Times New Roman" w:hAnsi="Times New Roman"/>
                <w:sz w:val="20"/>
                <w:szCs w:val="20"/>
                <w:lang w:eastAsia="ru-RU"/>
              </w:rPr>
            </w:pPr>
            <w:r w:rsidRPr="007813BF">
              <w:rPr>
                <w:rFonts w:ascii="Times New Roman" w:eastAsia="Times New Roman" w:hAnsi="Times New Roman"/>
                <w:bCs/>
                <w:sz w:val="20"/>
                <w:szCs w:val="20"/>
                <w:lang w:eastAsia="ru-RU"/>
              </w:rPr>
              <w:t xml:space="preserve">             М.П.</w:t>
            </w:r>
          </w:p>
        </w:tc>
      </w:tr>
      <w:bookmarkEnd w:id="19"/>
      <w:bookmarkEnd w:id="21"/>
    </w:tbl>
    <w:p w14:paraId="575A506B" w14:textId="77777777" w:rsidR="00BF4E87" w:rsidRPr="007813BF" w:rsidRDefault="00BF4E87" w:rsidP="007813BF">
      <w:pPr>
        <w:rPr>
          <w:rFonts w:ascii="Times New Roman" w:hAnsi="Times New Roman" w:cs="Times New Roman"/>
        </w:rPr>
      </w:pPr>
    </w:p>
    <w:sectPr w:rsidR="00BF4E87" w:rsidRPr="007813BF" w:rsidSect="007813B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5EA4" w14:textId="77777777" w:rsidR="00F92964" w:rsidRDefault="00F92964" w:rsidP="00E22D4D">
      <w:pPr>
        <w:spacing w:after="0" w:line="240" w:lineRule="auto"/>
      </w:pPr>
      <w:r>
        <w:separator/>
      </w:r>
    </w:p>
  </w:endnote>
  <w:endnote w:type="continuationSeparator" w:id="0">
    <w:p w14:paraId="39B25754" w14:textId="77777777" w:rsidR="00F92964" w:rsidRDefault="00F92964" w:rsidP="00E2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03FF" w14:textId="77777777" w:rsidR="00F92964" w:rsidRDefault="00F92964" w:rsidP="00E22D4D">
      <w:pPr>
        <w:spacing w:after="0" w:line="240" w:lineRule="auto"/>
      </w:pPr>
      <w:r>
        <w:separator/>
      </w:r>
    </w:p>
  </w:footnote>
  <w:footnote w:type="continuationSeparator" w:id="0">
    <w:p w14:paraId="2B7A23B7" w14:textId="77777777" w:rsidR="00F92964" w:rsidRDefault="00F92964" w:rsidP="00E2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68EE" w14:textId="15E2A23C" w:rsidR="002154C5" w:rsidRDefault="002154C5">
    <w:pPr>
      <w:pStyle w:val="ae"/>
    </w:pPr>
    <w:r w:rsidRPr="00803883">
      <w:rPr>
        <w:noProof/>
      </w:rPr>
      <w:drawing>
        <wp:inline distT="0" distB="0" distL="0" distR="0" wp14:anchorId="32768714" wp14:editId="0828D559">
          <wp:extent cx="1912349" cy="133628"/>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09960" cy="1753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9"/>
    <w:lvl w:ilvl="0">
      <w:start w:val="1"/>
      <w:numFmt w:val="decimal"/>
      <w:pStyle w:val="1"/>
      <w:lvlText w:val="%1)"/>
      <w:lvlJc w:val="left"/>
      <w:pPr>
        <w:tabs>
          <w:tab w:val="num" w:pos="5075"/>
        </w:tabs>
        <w:ind w:left="4318" w:firstLine="397"/>
      </w:pPr>
    </w:lvl>
    <w:lvl w:ilvl="1">
      <w:start w:val="1"/>
      <w:numFmt w:val="lowerLetter"/>
      <w:pStyle w:val="2"/>
      <w:lvlText w:val="%2."/>
      <w:lvlJc w:val="left"/>
      <w:pPr>
        <w:tabs>
          <w:tab w:val="num" w:pos="4341"/>
        </w:tabs>
        <w:ind w:left="4341" w:hanging="360"/>
      </w:pPr>
    </w:lvl>
    <w:lvl w:ilvl="2">
      <w:start w:val="1"/>
      <w:numFmt w:val="lowerRoman"/>
      <w:pStyle w:val="2"/>
      <w:lvlText w:val="%2.%3."/>
      <w:lvlJc w:val="right"/>
      <w:pPr>
        <w:tabs>
          <w:tab w:val="num" w:pos="5061"/>
        </w:tabs>
        <w:ind w:left="5061" w:hanging="180"/>
      </w:pPr>
    </w:lvl>
    <w:lvl w:ilvl="3">
      <w:start w:val="1"/>
      <w:numFmt w:val="decimal"/>
      <w:lvlText w:val="%2.%3.%4."/>
      <w:lvlJc w:val="left"/>
      <w:pPr>
        <w:tabs>
          <w:tab w:val="num" w:pos="5781"/>
        </w:tabs>
        <w:ind w:left="5781" w:hanging="360"/>
      </w:pPr>
    </w:lvl>
    <w:lvl w:ilvl="4">
      <w:start w:val="1"/>
      <w:numFmt w:val="lowerLetter"/>
      <w:lvlText w:val="%2.%3.%4.%5."/>
      <w:lvlJc w:val="left"/>
      <w:pPr>
        <w:tabs>
          <w:tab w:val="num" w:pos="6501"/>
        </w:tabs>
        <w:ind w:left="6501" w:hanging="360"/>
      </w:pPr>
    </w:lvl>
    <w:lvl w:ilvl="5">
      <w:start w:val="1"/>
      <w:numFmt w:val="lowerRoman"/>
      <w:lvlText w:val="%2.%3.%4.%5.%6."/>
      <w:lvlJc w:val="right"/>
      <w:pPr>
        <w:tabs>
          <w:tab w:val="num" w:pos="7221"/>
        </w:tabs>
        <w:ind w:left="7221" w:hanging="180"/>
      </w:pPr>
    </w:lvl>
    <w:lvl w:ilvl="6">
      <w:start w:val="1"/>
      <w:numFmt w:val="decimal"/>
      <w:lvlText w:val="%2.%3.%4.%5.%6.%7."/>
      <w:lvlJc w:val="left"/>
      <w:pPr>
        <w:tabs>
          <w:tab w:val="num" w:pos="7941"/>
        </w:tabs>
        <w:ind w:left="7941" w:hanging="360"/>
      </w:pPr>
    </w:lvl>
    <w:lvl w:ilvl="7">
      <w:start w:val="1"/>
      <w:numFmt w:val="lowerLetter"/>
      <w:lvlText w:val="%2.%3.%4.%5.%6.%7.%8."/>
      <w:lvlJc w:val="left"/>
      <w:pPr>
        <w:tabs>
          <w:tab w:val="num" w:pos="8661"/>
        </w:tabs>
        <w:ind w:left="8661" w:hanging="360"/>
      </w:pPr>
    </w:lvl>
    <w:lvl w:ilvl="8">
      <w:start w:val="1"/>
      <w:numFmt w:val="lowerRoman"/>
      <w:lvlText w:val="%2.%3.%4.%5.%6.%7.%8.%9."/>
      <w:lvlJc w:val="right"/>
      <w:pPr>
        <w:tabs>
          <w:tab w:val="num" w:pos="9381"/>
        </w:tabs>
        <w:ind w:left="9381" w:hanging="180"/>
      </w:pPr>
    </w:lvl>
  </w:abstractNum>
  <w:abstractNum w:abstractNumId="1"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553F10"/>
    <w:multiLevelType w:val="multilevel"/>
    <w:tmpl w:val="2F5EB36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ascii="Times New Roman" w:hAnsi="Times New Roman" w:cs="Times New Roman" w:hint="default"/>
        <w:b w:val="0"/>
        <w:sz w:val="20"/>
        <w:szCs w:val="20"/>
      </w:rPr>
    </w:lvl>
    <w:lvl w:ilvl="2">
      <w:start w:val="1"/>
      <w:numFmt w:val="decimal"/>
      <w:suff w:val="space"/>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9551CD"/>
    <w:multiLevelType w:val="hybridMultilevel"/>
    <w:tmpl w:val="BA3AF562"/>
    <w:lvl w:ilvl="0" w:tplc="60226134">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06A51BE6"/>
    <w:multiLevelType w:val="hybridMultilevel"/>
    <w:tmpl w:val="CC58D9BC"/>
    <w:lvl w:ilvl="0" w:tplc="59E03FB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2FB85B6E"/>
    <w:multiLevelType w:val="multilevel"/>
    <w:tmpl w:val="BC00D110"/>
    <w:lvl w:ilvl="0">
      <w:start w:val="2"/>
      <w:numFmt w:val="decimal"/>
      <w:pStyle w:val="a"/>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0"/>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8" w15:restartNumberingAfterBreak="0">
    <w:nsid w:val="301422D5"/>
    <w:multiLevelType w:val="hybridMultilevel"/>
    <w:tmpl w:val="FC6684F6"/>
    <w:lvl w:ilvl="0" w:tplc="341448AC">
      <w:start w:val="1"/>
      <w:numFmt w:val="decimal"/>
      <w:lvlText w:val="%1."/>
      <w:lvlJc w:val="left"/>
      <w:pPr>
        <w:ind w:left="720" w:hanging="360"/>
      </w:pPr>
      <w:rPr>
        <w:rFonts w:ascii="Arial" w:eastAsia="Times New Roman" w:hAnsi="Arial" w:cs="Arial"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4C10DC"/>
    <w:multiLevelType w:val="hybridMultilevel"/>
    <w:tmpl w:val="69160F4C"/>
    <w:lvl w:ilvl="0" w:tplc="0E1CC13A">
      <w:start w:val="1"/>
      <w:numFmt w:val="decimal"/>
      <w:suff w:val="nothing"/>
      <w:lvlText w:val="%1."/>
      <w:lvlJc w:val="center"/>
      <w:pPr>
        <w:ind w:left="368"/>
      </w:pPr>
      <w:rPr>
        <w:rFonts w:cs="Times New Roman" w:hint="default"/>
      </w:rPr>
    </w:lvl>
    <w:lvl w:ilvl="1" w:tplc="04190019">
      <w:start w:val="1"/>
      <w:numFmt w:val="lowerLetter"/>
      <w:lvlText w:val="%2."/>
      <w:lvlJc w:val="left"/>
      <w:pPr>
        <w:tabs>
          <w:tab w:val="num" w:pos="1808"/>
        </w:tabs>
        <w:ind w:left="1808" w:hanging="360"/>
      </w:pPr>
      <w:rPr>
        <w:rFonts w:cs="Times New Roman"/>
      </w:rPr>
    </w:lvl>
    <w:lvl w:ilvl="2" w:tplc="0419001B">
      <w:start w:val="1"/>
      <w:numFmt w:val="lowerRoman"/>
      <w:lvlText w:val="%3."/>
      <w:lvlJc w:val="right"/>
      <w:pPr>
        <w:tabs>
          <w:tab w:val="num" w:pos="2528"/>
        </w:tabs>
        <w:ind w:left="2528" w:hanging="180"/>
      </w:pPr>
      <w:rPr>
        <w:rFonts w:cs="Times New Roman"/>
      </w:rPr>
    </w:lvl>
    <w:lvl w:ilvl="3" w:tplc="0419000F">
      <w:start w:val="1"/>
      <w:numFmt w:val="decimal"/>
      <w:lvlText w:val="%4."/>
      <w:lvlJc w:val="left"/>
      <w:pPr>
        <w:tabs>
          <w:tab w:val="num" w:pos="3248"/>
        </w:tabs>
        <w:ind w:left="3248" w:hanging="360"/>
      </w:pPr>
      <w:rPr>
        <w:rFonts w:cs="Times New Roman"/>
      </w:rPr>
    </w:lvl>
    <w:lvl w:ilvl="4" w:tplc="04190019">
      <w:start w:val="1"/>
      <w:numFmt w:val="lowerLetter"/>
      <w:lvlText w:val="%5."/>
      <w:lvlJc w:val="left"/>
      <w:pPr>
        <w:tabs>
          <w:tab w:val="num" w:pos="3968"/>
        </w:tabs>
        <w:ind w:left="3968" w:hanging="360"/>
      </w:pPr>
      <w:rPr>
        <w:rFonts w:cs="Times New Roman"/>
      </w:rPr>
    </w:lvl>
    <w:lvl w:ilvl="5" w:tplc="0419001B">
      <w:start w:val="1"/>
      <w:numFmt w:val="lowerRoman"/>
      <w:lvlText w:val="%6."/>
      <w:lvlJc w:val="right"/>
      <w:pPr>
        <w:tabs>
          <w:tab w:val="num" w:pos="4688"/>
        </w:tabs>
        <w:ind w:left="4688" w:hanging="180"/>
      </w:pPr>
      <w:rPr>
        <w:rFonts w:cs="Times New Roman"/>
      </w:rPr>
    </w:lvl>
    <w:lvl w:ilvl="6" w:tplc="0419000F">
      <w:start w:val="1"/>
      <w:numFmt w:val="decimal"/>
      <w:lvlText w:val="%7."/>
      <w:lvlJc w:val="left"/>
      <w:pPr>
        <w:tabs>
          <w:tab w:val="num" w:pos="5408"/>
        </w:tabs>
        <w:ind w:left="5408" w:hanging="360"/>
      </w:pPr>
      <w:rPr>
        <w:rFonts w:cs="Times New Roman"/>
      </w:rPr>
    </w:lvl>
    <w:lvl w:ilvl="7" w:tplc="04190019">
      <w:start w:val="1"/>
      <w:numFmt w:val="lowerLetter"/>
      <w:lvlText w:val="%8."/>
      <w:lvlJc w:val="left"/>
      <w:pPr>
        <w:tabs>
          <w:tab w:val="num" w:pos="6128"/>
        </w:tabs>
        <w:ind w:left="6128" w:hanging="360"/>
      </w:pPr>
      <w:rPr>
        <w:rFonts w:cs="Times New Roman"/>
      </w:rPr>
    </w:lvl>
    <w:lvl w:ilvl="8" w:tplc="0419001B">
      <w:start w:val="1"/>
      <w:numFmt w:val="lowerRoman"/>
      <w:lvlText w:val="%9."/>
      <w:lvlJc w:val="right"/>
      <w:pPr>
        <w:tabs>
          <w:tab w:val="num" w:pos="6848"/>
        </w:tabs>
        <w:ind w:left="6848" w:hanging="180"/>
      </w:pPr>
      <w:rPr>
        <w:rFonts w:cs="Times New Roman"/>
      </w:rPr>
    </w:lvl>
  </w:abstractNum>
  <w:abstractNum w:abstractNumId="10"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0"/>
      <w:lvlText w:val="%2.%1%3."/>
      <w:lvlJc w:val="left"/>
      <w:pPr>
        <w:tabs>
          <w:tab w:val="num" w:pos="1260"/>
        </w:tabs>
        <w:ind w:left="-169" w:firstLine="709"/>
      </w:pPr>
      <w:rPr>
        <w:rFonts w:hint="default"/>
      </w:rPr>
    </w:lvl>
    <w:lvl w:ilvl="3">
      <w:start w:val="1"/>
      <w:numFmt w:val="decimal"/>
      <w:pStyle w:val="21"/>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B6F58E0"/>
    <w:multiLevelType w:val="multilevel"/>
    <w:tmpl w:val="D3FE60D4"/>
    <w:lvl w:ilvl="0">
      <w:start w:val="2"/>
      <w:numFmt w:val="decimal"/>
      <w:lvlText w:val="%1."/>
      <w:lvlJc w:val="left"/>
      <w:pPr>
        <w:ind w:left="720" w:hanging="360"/>
      </w:pPr>
      <w:rPr>
        <w:rFonts w:hint="default"/>
      </w:rPr>
    </w:lvl>
    <w:lvl w:ilvl="1">
      <w:start w:val="1"/>
      <w:numFmt w:val="decimal"/>
      <w:isLgl/>
      <w:lvlText w:val="%1.%2."/>
      <w:lvlJc w:val="left"/>
      <w:pPr>
        <w:ind w:left="1071" w:hanging="504"/>
      </w:pPr>
      <w:rPr>
        <w:rFonts w:hint="default"/>
      </w:rPr>
    </w:lvl>
    <w:lvl w:ilvl="2">
      <w:start w:val="1"/>
      <w:numFmt w:val="decimal"/>
      <w:pStyle w:val="a2"/>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D147638"/>
    <w:multiLevelType w:val="hybridMultilevel"/>
    <w:tmpl w:val="B434AB70"/>
    <w:lvl w:ilvl="0" w:tplc="FFFFFFFF">
      <w:start w:val="1"/>
      <w:numFmt w:val="bullet"/>
      <w:pStyle w:val="a3"/>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DAA5480"/>
    <w:multiLevelType w:val="hybridMultilevel"/>
    <w:tmpl w:val="AB5C742E"/>
    <w:lvl w:ilvl="0" w:tplc="50BCA990">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1126A3"/>
    <w:multiLevelType w:val="hybridMultilevel"/>
    <w:tmpl w:val="04324F9E"/>
    <w:lvl w:ilvl="0" w:tplc="15164518">
      <w:start w:val="1"/>
      <w:numFmt w:val="bullet"/>
      <w:suff w:val="space"/>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6" w15:restartNumberingAfterBreak="0">
    <w:nsid w:val="48DB3F23"/>
    <w:multiLevelType w:val="hybridMultilevel"/>
    <w:tmpl w:val="AEE61D4A"/>
    <w:lvl w:ilvl="0" w:tplc="0419000F">
      <w:start w:val="1"/>
      <w:numFmt w:val="decimal"/>
      <w:lvlText w:val="%1."/>
      <w:lvlJc w:val="left"/>
      <w:pPr>
        <w:ind w:left="57"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F45B17"/>
    <w:multiLevelType w:val="hybridMultilevel"/>
    <w:tmpl w:val="4CE0991A"/>
    <w:lvl w:ilvl="0" w:tplc="A468C54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BF7813"/>
    <w:multiLevelType w:val="hybridMultilevel"/>
    <w:tmpl w:val="193EC23C"/>
    <w:lvl w:ilvl="0" w:tplc="191EED74">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20" w15:restartNumberingAfterBreak="0">
    <w:nsid w:val="562D4651"/>
    <w:multiLevelType w:val="hybridMultilevel"/>
    <w:tmpl w:val="8F427948"/>
    <w:lvl w:ilvl="0" w:tplc="6C02F57E">
      <w:start w:val="1"/>
      <w:numFmt w:val="decimal"/>
      <w:suff w:val="space"/>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75149B"/>
    <w:multiLevelType w:val="hybridMultilevel"/>
    <w:tmpl w:val="407C63E2"/>
    <w:lvl w:ilvl="0" w:tplc="8E10949E">
      <w:start w:val="1"/>
      <w:numFmt w:val="bullet"/>
      <w:pStyle w:val="a4"/>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1B2DBF"/>
    <w:multiLevelType w:val="singleLevel"/>
    <w:tmpl w:val="00948302"/>
    <w:lvl w:ilvl="0">
      <w:start w:val="1"/>
      <w:numFmt w:val="decimal"/>
      <w:pStyle w:val="22"/>
      <w:lvlText w:val="Статья %1. "/>
      <w:lvlJc w:val="left"/>
      <w:pPr>
        <w:tabs>
          <w:tab w:val="num" w:pos="2700"/>
        </w:tabs>
      </w:pPr>
      <w:rPr>
        <w:rFonts w:ascii="Arial" w:hAnsi="Arial" w:cs="Arial" w:hint="default"/>
        <w:b/>
        <w:bCs/>
        <w:i/>
        <w:iCs/>
        <w:sz w:val="20"/>
        <w:szCs w:val="20"/>
        <w:u w:val="none"/>
      </w:rPr>
    </w:lvl>
  </w:abstractNum>
  <w:abstractNum w:abstractNumId="23" w15:restartNumberingAfterBreak="0">
    <w:nsid w:val="61D57263"/>
    <w:multiLevelType w:val="multilevel"/>
    <w:tmpl w:val="0419001F"/>
    <w:styleLink w:val="23"/>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25C2346"/>
    <w:multiLevelType w:val="multilevel"/>
    <w:tmpl w:val="674437D6"/>
    <w:lvl w:ilvl="0">
      <w:start w:val="1"/>
      <w:numFmt w:val="decimal"/>
      <w:pStyle w:val="a5"/>
      <w:isLgl/>
      <w:suff w:val="space"/>
      <w:lvlText w:val="%1."/>
      <w:lvlJc w:val="left"/>
      <w:pPr>
        <w:ind w:left="1065" w:hanging="705"/>
      </w:pPr>
      <w:rPr>
        <w:rFonts w:hint="default"/>
        <w:b/>
        <w:bCs/>
      </w:rPr>
    </w:lvl>
    <w:lvl w:ilvl="1">
      <w:start w:val="1"/>
      <w:numFmt w:val="decimal"/>
      <w:pStyle w:val="a6"/>
      <w:isLgl/>
      <w:lvlText w:val="%1.%2."/>
      <w:lvlJc w:val="left"/>
      <w:pPr>
        <w:tabs>
          <w:tab w:val="num" w:pos="1065"/>
        </w:tabs>
        <w:ind w:left="1065" w:hanging="705"/>
      </w:pPr>
      <w:rPr>
        <w:rFonts w:hint="default"/>
        <w:b/>
        <w:bCs/>
      </w:rPr>
    </w:lvl>
    <w:lvl w:ilvl="2">
      <w:start w:val="1"/>
      <w:numFmt w:val="decimal"/>
      <w:pStyle w:val="a7"/>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25" w15:restartNumberingAfterBreak="0">
    <w:nsid w:val="631F58B6"/>
    <w:multiLevelType w:val="hybridMultilevel"/>
    <w:tmpl w:val="79424050"/>
    <w:lvl w:ilvl="0" w:tplc="031CAEB8">
      <w:start w:val="1"/>
      <w:numFmt w:val="decimal"/>
      <w:suff w:val="space"/>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269A5"/>
    <w:multiLevelType w:val="multilevel"/>
    <w:tmpl w:val="942242D4"/>
    <w:styleLink w:val="4"/>
    <w:lvl w:ilvl="0">
      <w:start w:val="1"/>
      <w:numFmt w:val="russianLow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30" w15:restartNumberingAfterBreak="0">
    <w:nsid w:val="6C705AB6"/>
    <w:multiLevelType w:val="multilevel"/>
    <w:tmpl w:val="A6CC5F4E"/>
    <w:lvl w:ilvl="0">
      <w:start w:val="1"/>
      <w:numFmt w:val="decimal"/>
      <w:pStyle w:val="a8"/>
      <w:lvlText w:val="%1."/>
      <w:lvlJc w:val="left"/>
      <w:pPr>
        <w:ind w:left="480" w:hanging="480"/>
      </w:pPr>
      <w:rPr>
        <w:rFonts w:hint="default"/>
        <w:b/>
      </w:rPr>
    </w:lvl>
    <w:lvl w:ilvl="1">
      <w:start w:val="1"/>
      <w:numFmt w:val="decimal"/>
      <w:pStyle w:val="a9"/>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DA35053"/>
    <w:multiLevelType w:val="multilevel"/>
    <w:tmpl w:val="9EF827D4"/>
    <w:lvl w:ilvl="0">
      <w:start w:val="1"/>
      <w:numFmt w:val="decimal"/>
      <w:pStyle w:val="11"/>
      <w:lvlText w:val="%1."/>
      <w:lvlJc w:val="left"/>
      <w:pPr>
        <w:tabs>
          <w:tab w:val="num" w:pos="720"/>
        </w:tabs>
        <w:ind w:left="170" w:hanging="170"/>
      </w:pPr>
      <w:rPr>
        <w:rFonts w:hint="default"/>
        <w:sz w:val="20"/>
        <w:szCs w:val="20"/>
      </w:rPr>
    </w:lvl>
    <w:lvl w:ilvl="1">
      <w:start w:val="1"/>
      <w:numFmt w:val="decimal"/>
      <w:pStyle w:val="24"/>
      <w:lvlText w:val="%1.%2"/>
      <w:lvlJc w:val="left"/>
      <w:pPr>
        <w:tabs>
          <w:tab w:val="num" w:pos="720"/>
        </w:tabs>
        <w:ind w:left="720" w:hanging="720"/>
      </w:pPr>
      <w:rPr>
        <w:rFonts w:hint="default"/>
        <w:sz w:val="20"/>
        <w:szCs w:val="20"/>
      </w:rPr>
    </w:lvl>
    <w:lvl w:ilvl="2">
      <w:start w:val="1"/>
      <w:numFmt w:val="decimal"/>
      <w:lvlText w:val="%1.%2.%3"/>
      <w:lvlJc w:val="left"/>
      <w:pPr>
        <w:tabs>
          <w:tab w:val="num" w:pos="1004"/>
        </w:tabs>
        <w:ind w:left="100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40"/>
      <w:lvlText w:val="%1.%2.%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7021791C"/>
    <w:multiLevelType w:val="hybridMultilevel"/>
    <w:tmpl w:val="ED0CAD86"/>
    <w:lvl w:ilvl="0" w:tplc="8D708202">
      <w:start w:val="1"/>
      <w:numFmt w:val="bullet"/>
      <w:pStyle w:val="12"/>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70355F49"/>
    <w:multiLevelType w:val="hybridMultilevel"/>
    <w:tmpl w:val="B17C8478"/>
    <w:lvl w:ilvl="0" w:tplc="49AEEEE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E72958"/>
    <w:multiLevelType w:val="hybridMultilevel"/>
    <w:tmpl w:val="C45C9EC2"/>
    <w:lvl w:ilvl="0" w:tplc="E4F8A63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9B73264"/>
    <w:multiLevelType w:val="hybridMultilevel"/>
    <w:tmpl w:val="2C2ACC34"/>
    <w:lvl w:ilvl="0" w:tplc="4F7E152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11"/>
  </w:num>
  <w:num w:numId="3">
    <w:abstractNumId w:val="30"/>
  </w:num>
  <w:num w:numId="4">
    <w:abstractNumId w:val="28"/>
  </w:num>
  <w:num w:numId="5">
    <w:abstractNumId w:val="12"/>
  </w:num>
  <w:num w:numId="6">
    <w:abstractNumId w:val="0"/>
  </w:num>
  <w:num w:numId="7">
    <w:abstractNumId w:val="15"/>
  </w:num>
  <w:num w:numId="8">
    <w:abstractNumId w:val="8"/>
  </w:num>
  <w:num w:numId="9">
    <w:abstractNumId w:val="2"/>
  </w:num>
  <w:num w:numId="10">
    <w:abstractNumId w:val="3"/>
  </w:num>
  <w:num w:numId="11">
    <w:abstractNumId w:val="9"/>
  </w:num>
  <w:num w:numId="12">
    <w:abstractNumId w:val="16"/>
  </w:num>
  <w:num w:numId="13">
    <w:abstractNumId w:val="26"/>
  </w:num>
  <w:num w:numId="14">
    <w:abstractNumId w:val="29"/>
  </w:num>
  <w:num w:numId="15">
    <w:abstractNumId w:val="18"/>
  </w:num>
  <w:num w:numId="16">
    <w:abstractNumId w:val="14"/>
  </w:num>
  <w:num w:numId="17">
    <w:abstractNumId w:val="1"/>
  </w:num>
  <w:num w:numId="18">
    <w:abstractNumId w:val="25"/>
  </w:num>
  <w:num w:numId="19">
    <w:abstractNumId w:val="19"/>
  </w:num>
  <w:num w:numId="20">
    <w:abstractNumId w:val="20"/>
  </w:num>
  <w:num w:numId="21">
    <w:abstractNumId w:val="33"/>
  </w:num>
  <w:num w:numId="22">
    <w:abstractNumId w:val="34"/>
  </w:num>
  <w:num w:numId="23">
    <w:abstractNumId w:val="4"/>
  </w:num>
  <w:num w:numId="24">
    <w:abstractNumId w:val="35"/>
  </w:num>
  <w:num w:numId="25">
    <w:abstractNumId w:val="17"/>
  </w:num>
  <w:num w:numId="26">
    <w:abstractNumId w:val="10"/>
  </w:num>
  <w:num w:numId="27">
    <w:abstractNumId w:val="27"/>
  </w:num>
  <w:num w:numId="28">
    <w:abstractNumId w:val="5"/>
  </w:num>
  <w:num w:numId="29">
    <w:abstractNumId w:val="23"/>
  </w:num>
  <w:num w:numId="30">
    <w:abstractNumId w:val="6"/>
  </w:num>
  <w:num w:numId="31">
    <w:abstractNumId w:val="21"/>
  </w:num>
  <w:num w:numId="32">
    <w:abstractNumId w:val="32"/>
  </w:num>
  <w:num w:numId="33">
    <w:abstractNumId w:val="13"/>
  </w:num>
  <w:num w:numId="34">
    <w:abstractNumId w:val="24"/>
  </w:num>
  <w:num w:numId="35">
    <w:abstractNumId w:val="7"/>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78"/>
    <w:rsid w:val="000704CC"/>
    <w:rsid w:val="000B22E6"/>
    <w:rsid w:val="00114C71"/>
    <w:rsid w:val="00131C5B"/>
    <w:rsid w:val="001874E3"/>
    <w:rsid w:val="001D4BA3"/>
    <w:rsid w:val="001E082E"/>
    <w:rsid w:val="001F278F"/>
    <w:rsid w:val="002154C5"/>
    <w:rsid w:val="0028694A"/>
    <w:rsid w:val="002A73C9"/>
    <w:rsid w:val="0030172F"/>
    <w:rsid w:val="00304526"/>
    <w:rsid w:val="00332FE2"/>
    <w:rsid w:val="003E16B7"/>
    <w:rsid w:val="00404756"/>
    <w:rsid w:val="00414DC7"/>
    <w:rsid w:val="00440615"/>
    <w:rsid w:val="004549C9"/>
    <w:rsid w:val="004B4A33"/>
    <w:rsid w:val="004D5D1C"/>
    <w:rsid w:val="004E522C"/>
    <w:rsid w:val="00593671"/>
    <w:rsid w:val="00647A12"/>
    <w:rsid w:val="006511DD"/>
    <w:rsid w:val="00660073"/>
    <w:rsid w:val="0069636E"/>
    <w:rsid w:val="006E2674"/>
    <w:rsid w:val="00715F04"/>
    <w:rsid w:val="00745F5B"/>
    <w:rsid w:val="00750552"/>
    <w:rsid w:val="0077632B"/>
    <w:rsid w:val="007813BF"/>
    <w:rsid w:val="007C19E1"/>
    <w:rsid w:val="008309B1"/>
    <w:rsid w:val="00853C55"/>
    <w:rsid w:val="00891629"/>
    <w:rsid w:val="008A3769"/>
    <w:rsid w:val="008A436A"/>
    <w:rsid w:val="008C7996"/>
    <w:rsid w:val="008F7B3C"/>
    <w:rsid w:val="00922B3D"/>
    <w:rsid w:val="009838D6"/>
    <w:rsid w:val="009F503D"/>
    <w:rsid w:val="00A1027E"/>
    <w:rsid w:val="00A61771"/>
    <w:rsid w:val="00A765E2"/>
    <w:rsid w:val="00AA11B4"/>
    <w:rsid w:val="00AC5CA8"/>
    <w:rsid w:val="00AD219E"/>
    <w:rsid w:val="00AD5C4E"/>
    <w:rsid w:val="00B533D7"/>
    <w:rsid w:val="00BA3678"/>
    <w:rsid w:val="00BC06DD"/>
    <w:rsid w:val="00BC5BD8"/>
    <w:rsid w:val="00BF4E87"/>
    <w:rsid w:val="00C15B7E"/>
    <w:rsid w:val="00C167D8"/>
    <w:rsid w:val="00C40B19"/>
    <w:rsid w:val="00C43F27"/>
    <w:rsid w:val="00C47FD0"/>
    <w:rsid w:val="00CA42BC"/>
    <w:rsid w:val="00CB3078"/>
    <w:rsid w:val="00CB62A8"/>
    <w:rsid w:val="00CB7E84"/>
    <w:rsid w:val="00CF59F7"/>
    <w:rsid w:val="00D36F5B"/>
    <w:rsid w:val="00D431DC"/>
    <w:rsid w:val="00D56435"/>
    <w:rsid w:val="00DA1C5D"/>
    <w:rsid w:val="00DB6DDB"/>
    <w:rsid w:val="00DD01D1"/>
    <w:rsid w:val="00E12DB5"/>
    <w:rsid w:val="00E13E0E"/>
    <w:rsid w:val="00E22D4D"/>
    <w:rsid w:val="00E655EA"/>
    <w:rsid w:val="00E819A6"/>
    <w:rsid w:val="00E87C81"/>
    <w:rsid w:val="00EA5F39"/>
    <w:rsid w:val="00EC4A06"/>
    <w:rsid w:val="00F16657"/>
    <w:rsid w:val="00F37396"/>
    <w:rsid w:val="00F444F4"/>
    <w:rsid w:val="00F4659F"/>
    <w:rsid w:val="00F526BA"/>
    <w:rsid w:val="00F86891"/>
    <w:rsid w:val="00F92964"/>
    <w:rsid w:val="00FC36E7"/>
    <w:rsid w:val="00FC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4F53"/>
  <w15:chartTrackingRefBased/>
  <w15:docId w15:val="{4ECC977B-4994-4B82-81F2-1AEC36BF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8A436A"/>
  </w:style>
  <w:style w:type="paragraph" w:styleId="11">
    <w:name w:val="heading 1"/>
    <w:aliases w:val="Document Header1"/>
    <w:basedOn w:val="aa"/>
    <w:next w:val="aa"/>
    <w:link w:val="13"/>
    <w:qFormat/>
    <w:rsid w:val="00E22D4D"/>
    <w:pPr>
      <w:keepNext/>
      <w:numPr>
        <w:numId w:val="1"/>
      </w:numPr>
      <w:spacing w:before="240" w:after="60" w:line="240" w:lineRule="auto"/>
      <w:ind w:right="567"/>
      <w:jc w:val="center"/>
      <w:outlineLvl w:val="0"/>
    </w:pPr>
    <w:rPr>
      <w:rFonts w:ascii="Arial" w:eastAsia="Times New Roman" w:hAnsi="Arial" w:cs="Times New Roman"/>
      <w:b/>
      <w:kern w:val="32"/>
      <w:sz w:val="28"/>
      <w:szCs w:val="20"/>
      <w:lang w:val="en-US" w:eastAsia="ru-RU"/>
    </w:rPr>
  </w:style>
  <w:style w:type="paragraph" w:styleId="24">
    <w:name w:val="heading 2"/>
    <w:basedOn w:val="aa"/>
    <w:next w:val="aa"/>
    <w:link w:val="25"/>
    <w:qFormat/>
    <w:rsid w:val="00E22D4D"/>
    <w:pPr>
      <w:numPr>
        <w:ilvl w:val="1"/>
        <w:numId w:val="1"/>
      </w:numPr>
      <w:spacing w:before="120" w:after="120" w:line="240" w:lineRule="auto"/>
      <w:jc w:val="both"/>
      <w:outlineLvl w:val="1"/>
    </w:pPr>
    <w:rPr>
      <w:rFonts w:ascii="Arial" w:eastAsia="Times New Roman" w:hAnsi="Arial" w:cs="Times New Roman"/>
      <w:snapToGrid w:val="0"/>
      <w:color w:val="000000"/>
      <w:sz w:val="24"/>
      <w:szCs w:val="20"/>
      <w:lang w:val="en-US" w:eastAsia="ru-RU"/>
    </w:rPr>
  </w:style>
  <w:style w:type="paragraph" w:styleId="3">
    <w:name w:val="heading 3"/>
    <w:basedOn w:val="aa"/>
    <w:next w:val="aa"/>
    <w:link w:val="30"/>
    <w:uiPriority w:val="99"/>
    <w:unhideWhenUsed/>
    <w:qFormat/>
    <w:rsid w:val="00E22D4D"/>
    <w:pPr>
      <w:keepNext/>
      <w:keepLines/>
      <w:spacing w:before="40" w:after="0" w:line="240" w:lineRule="auto"/>
      <w:outlineLvl w:val="2"/>
    </w:pPr>
    <w:rPr>
      <w:color w:val="000000"/>
      <w:lang w:eastAsia="ru-RU"/>
    </w:rPr>
  </w:style>
  <w:style w:type="paragraph" w:styleId="40">
    <w:name w:val="heading 4"/>
    <w:basedOn w:val="aa"/>
    <w:next w:val="aa"/>
    <w:link w:val="41"/>
    <w:qFormat/>
    <w:rsid w:val="00E22D4D"/>
    <w:pPr>
      <w:keepNext/>
      <w:numPr>
        <w:ilvl w:val="3"/>
        <w:numId w:val="1"/>
      </w:numPr>
      <w:spacing w:after="120" w:line="240" w:lineRule="auto"/>
      <w:jc w:val="both"/>
      <w:outlineLvl w:val="3"/>
    </w:pPr>
    <w:rPr>
      <w:rFonts w:ascii="Arial" w:eastAsia="Times New Roman" w:hAnsi="Arial" w:cs="Times New Roman"/>
      <w:sz w:val="28"/>
      <w:szCs w:val="20"/>
      <w:lang w:val="en-US" w:eastAsia="ru-RU"/>
    </w:rPr>
  </w:style>
  <w:style w:type="paragraph" w:styleId="5">
    <w:name w:val="heading 5"/>
    <w:basedOn w:val="aa"/>
    <w:next w:val="aa"/>
    <w:link w:val="50"/>
    <w:qFormat/>
    <w:rsid w:val="00E22D4D"/>
    <w:pPr>
      <w:keepNext/>
      <w:numPr>
        <w:ilvl w:val="4"/>
        <w:numId w:val="1"/>
      </w:numPr>
      <w:spacing w:after="120" w:line="240" w:lineRule="auto"/>
      <w:jc w:val="both"/>
      <w:outlineLvl w:val="4"/>
    </w:pPr>
    <w:rPr>
      <w:rFonts w:ascii="Arial" w:eastAsia="Times New Roman" w:hAnsi="Arial" w:cs="Times New Roman"/>
      <w:sz w:val="24"/>
      <w:szCs w:val="20"/>
      <w:lang w:eastAsia="ru-RU"/>
    </w:rPr>
  </w:style>
  <w:style w:type="paragraph" w:styleId="6">
    <w:name w:val="heading 6"/>
    <w:basedOn w:val="aa"/>
    <w:next w:val="aa"/>
    <w:link w:val="60"/>
    <w:uiPriority w:val="99"/>
    <w:qFormat/>
    <w:rsid w:val="00E22D4D"/>
    <w:pPr>
      <w:numPr>
        <w:ilvl w:val="5"/>
        <w:numId w:val="1"/>
      </w:numPr>
      <w:spacing w:before="240" w:after="60" w:line="240" w:lineRule="auto"/>
      <w:jc w:val="both"/>
      <w:outlineLvl w:val="5"/>
    </w:pPr>
    <w:rPr>
      <w:rFonts w:ascii="Arial" w:eastAsia="Times New Roman" w:hAnsi="Arial" w:cs="Times New Roman"/>
      <w:i/>
      <w:szCs w:val="20"/>
      <w:lang w:val="en-US" w:eastAsia="ru-RU"/>
    </w:rPr>
  </w:style>
  <w:style w:type="paragraph" w:styleId="7">
    <w:name w:val="heading 7"/>
    <w:basedOn w:val="aa"/>
    <w:next w:val="aa"/>
    <w:link w:val="70"/>
    <w:uiPriority w:val="99"/>
    <w:qFormat/>
    <w:rsid w:val="00E22D4D"/>
    <w:pPr>
      <w:numPr>
        <w:ilvl w:val="6"/>
        <w:numId w:val="1"/>
      </w:numPr>
      <w:spacing w:before="240" w:after="60" w:line="240" w:lineRule="auto"/>
      <w:jc w:val="both"/>
      <w:outlineLvl w:val="6"/>
    </w:pPr>
    <w:rPr>
      <w:rFonts w:ascii="Arial" w:eastAsia="Times New Roman" w:hAnsi="Arial" w:cs="Times New Roman"/>
      <w:sz w:val="24"/>
      <w:szCs w:val="20"/>
      <w:lang w:val="en-US" w:eastAsia="ru-RU"/>
    </w:rPr>
  </w:style>
  <w:style w:type="paragraph" w:styleId="8">
    <w:name w:val="heading 8"/>
    <w:basedOn w:val="aa"/>
    <w:next w:val="aa"/>
    <w:link w:val="80"/>
    <w:uiPriority w:val="99"/>
    <w:qFormat/>
    <w:rsid w:val="00E22D4D"/>
    <w:pPr>
      <w:numPr>
        <w:ilvl w:val="7"/>
        <w:numId w:val="1"/>
      </w:numPr>
      <w:spacing w:before="240" w:after="60" w:line="240" w:lineRule="auto"/>
      <w:jc w:val="both"/>
      <w:outlineLvl w:val="7"/>
    </w:pPr>
    <w:rPr>
      <w:rFonts w:ascii="Arial" w:eastAsia="Times New Roman" w:hAnsi="Arial" w:cs="Times New Roman"/>
      <w:i/>
      <w:sz w:val="24"/>
      <w:szCs w:val="20"/>
      <w:lang w:val="en-US" w:eastAsia="ru-RU"/>
    </w:rPr>
  </w:style>
  <w:style w:type="paragraph" w:styleId="9">
    <w:name w:val="heading 9"/>
    <w:basedOn w:val="aa"/>
    <w:next w:val="aa"/>
    <w:link w:val="90"/>
    <w:uiPriority w:val="99"/>
    <w:qFormat/>
    <w:rsid w:val="00E22D4D"/>
    <w:pPr>
      <w:numPr>
        <w:ilvl w:val="8"/>
        <w:numId w:val="1"/>
      </w:numPr>
      <w:spacing w:before="240" w:after="60" w:line="240" w:lineRule="auto"/>
      <w:jc w:val="both"/>
      <w:outlineLvl w:val="8"/>
    </w:pPr>
    <w:rPr>
      <w:rFonts w:ascii="Arial" w:eastAsia="Times New Roman" w:hAnsi="Arial" w:cs="Times New Roman"/>
      <w:b/>
      <w:i/>
      <w:sz w:val="18"/>
      <w:szCs w:val="20"/>
      <w:lang w:val="en-US"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3">
    <w:name w:val="Заголовок 1 Знак"/>
    <w:aliases w:val="Document Header1 Знак"/>
    <w:basedOn w:val="ab"/>
    <w:link w:val="11"/>
    <w:rsid w:val="00E22D4D"/>
    <w:rPr>
      <w:rFonts w:ascii="Arial" w:eastAsia="Times New Roman" w:hAnsi="Arial" w:cs="Times New Roman"/>
      <w:b/>
      <w:kern w:val="32"/>
      <w:sz w:val="28"/>
      <w:szCs w:val="20"/>
      <w:lang w:val="en-US" w:eastAsia="ru-RU"/>
    </w:rPr>
  </w:style>
  <w:style w:type="character" w:customStyle="1" w:styleId="25">
    <w:name w:val="Заголовок 2 Знак"/>
    <w:basedOn w:val="ab"/>
    <w:link w:val="24"/>
    <w:rsid w:val="00E22D4D"/>
    <w:rPr>
      <w:rFonts w:ascii="Arial" w:eastAsia="Times New Roman" w:hAnsi="Arial" w:cs="Times New Roman"/>
      <w:snapToGrid w:val="0"/>
      <w:color w:val="000000"/>
      <w:sz w:val="24"/>
      <w:szCs w:val="20"/>
      <w:lang w:val="en-US" w:eastAsia="ru-RU"/>
    </w:rPr>
  </w:style>
  <w:style w:type="character" w:customStyle="1" w:styleId="30">
    <w:name w:val="Заголовок 3 Знак"/>
    <w:basedOn w:val="ab"/>
    <w:link w:val="3"/>
    <w:uiPriority w:val="99"/>
    <w:rsid w:val="00E22D4D"/>
    <w:rPr>
      <w:color w:val="000000"/>
      <w:lang w:eastAsia="ru-RU"/>
    </w:rPr>
  </w:style>
  <w:style w:type="character" w:customStyle="1" w:styleId="41">
    <w:name w:val="Заголовок 4 Знак"/>
    <w:basedOn w:val="ab"/>
    <w:link w:val="40"/>
    <w:rsid w:val="00E22D4D"/>
    <w:rPr>
      <w:rFonts w:ascii="Arial" w:eastAsia="Times New Roman" w:hAnsi="Arial" w:cs="Times New Roman"/>
      <w:sz w:val="28"/>
      <w:szCs w:val="20"/>
      <w:lang w:val="en-US" w:eastAsia="ru-RU"/>
    </w:rPr>
  </w:style>
  <w:style w:type="character" w:customStyle="1" w:styleId="50">
    <w:name w:val="Заголовок 5 Знак"/>
    <w:basedOn w:val="ab"/>
    <w:link w:val="5"/>
    <w:rsid w:val="00E22D4D"/>
    <w:rPr>
      <w:rFonts w:ascii="Arial" w:eastAsia="Times New Roman" w:hAnsi="Arial" w:cs="Times New Roman"/>
      <w:sz w:val="24"/>
      <w:szCs w:val="20"/>
      <w:lang w:eastAsia="ru-RU"/>
    </w:rPr>
  </w:style>
  <w:style w:type="character" w:customStyle="1" w:styleId="60">
    <w:name w:val="Заголовок 6 Знак"/>
    <w:basedOn w:val="ab"/>
    <w:link w:val="6"/>
    <w:uiPriority w:val="99"/>
    <w:rsid w:val="00E22D4D"/>
    <w:rPr>
      <w:rFonts w:ascii="Arial" w:eastAsia="Times New Roman" w:hAnsi="Arial" w:cs="Times New Roman"/>
      <w:i/>
      <w:szCs w:val="20"/>
      <w:lang w:val="en-US" w:eastAsia="ru-RU"/>
    </w:rPr>
  </w:style>
  <w:style w:type="character" w:customStyle="1" w:styleId="70">
    <w:name w:val="Заголовок 7 Знак"/>
    <w:basedOn w:val="ab"/>
    <w:link w:val="7"/>
    <w:uiPriority w:val="99"/>
    <w:rsid w:val="00E22D4D"/>
    <w:rPr>
      <w:rFonts w:ascii="Arial" w:eastAsia="Times New Roman" w:hAnsi="Arial" w:cs="Times New Roman"/>
      <w:sz w:val="24"/>
      <w:szCs w:val="20"/>
      <w:lang w:val="en-US" w:eastAsia="ru-RU"/>
    </w:rPr>
  </w:style>
  <w:style w:type="character" w:customStyle="1" w:styleId="80">
    <w:name w:val="Заголовок 8 Знак"/>
    <w:basedOn w:val="ab"/>
    <w:link w:val="8"/>
    <w:uiPriority w:val="99"/>
    <w:rsid w:val="00E22D4D"/>
    <w:rPr>
      <w:rFonts w:ascii="Arial" w:eastAsia="Times New Roman" w:hAnsi="Arial" w:cs="Times New Roman"/>
      <w:i/>
      <w:sz w:val="24"/>
      <w:szCs w:val="20"/>
      <w:lang w:val="en-US" w:eastAsia="ru-RU"/>
    </w:rPr>
  </w:style>
  <w:style w:type="character" w:customStyle="1" w:styleId="90">
    <w:name w:val="Заголовок 9 Знак"/>
    <w:basedOn w:val="ab"/>
    <w:link w:val="9"/>
    <w:uiPriority w:val="99"/>
    <w:rsid w:val="00E22D4D"/>
    <w:rPr>
      <w:rFonts w:ascii="Arial" w:eastAsia="Times New Roman" w:hAnsi="Arial" w:cs="Times New Roman"/>
      <w:b/>
      <w:i/>
      <w:sz w:val="18"/>
      <w:szCs w:val="20"/>
      <w:lang w:val="en-US" w:eastAsia="ru-RU"/>
    </w:rPr>
  </w:style>
  <w:style w:type="numbering" w:customStyle="1" w:styleId="14">
    <w:name w:val="Нет списка1"/>
    <w:next w:val="ad"/>
    <w:uiPriority w:val="99"/>
    <w:semiHidden/>
    <w:unhideWhenUsed/>
    <w:rsid w:val="00E22D4D"/>
  </w:style>
  <w:style w:type="paragraph" w:styleId="ae">
    <w:name w:val="header"/>
    <w:aliases w:val="Linie"/>
    <w:basedOn w:val="aa"/>
    <w:link w:val="af"/>
    <w:rsid w:val="00E22D4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aliases w:val="Linie Знак"/>
    <w:basedOn w:val="ab"/>
    <w:link w:val="ae"/>
    <w:rsid w:val="00E22D4D"/>
    <w:rPr>
      <w:rFonts w:ascii="Times New Roman" w:eastAsia="Times New Roman" w:hAnsi="Times New Roman" w:cs="Times New Roman"/>
      <w:sz w:val="24"/>
      <w:szCs w:val="24"/>
      <w:lang w:eastAsia="ru-RU"/>
    </w:rPr>
  </w:style>
  <w:style w:type="paragraph" w:styleId="af0">
    <w:name w:val="footer"/>
    <w:basedOn w:val="aa"/>
    <w:link w:val="af1"/>
    <w:rsid w:val="00E22D4D"/>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b"/>
    <w:link w:val="af0"/>
    <w:rsid w:val="00E22D4D"/>
    <w:rPr>
      <w:rFonts w:ascii="Times New Roman" w:eastAsia="Times New Roman" w:hAnsi="Times New Roman" w:cs="Times New Roman"/>
      <w:sz w:val="24"/>
      <w:szCs w:val="24"/>
      <w:lang w:eastAsia="ru-RU"/>
    </w:rPr>
  </w:style>
  <w:style w:type="paragraph" w:customStyle="1" w:styleId="WCPageNumber">
    <w:name w:val="WCPageNumber"/>
    <w:rsid w:val="00E22D4D"/>
    <w:pPr>
      <w:spacing w:after="0" w:line="240" w:lineRule="auto"/>
    </w:pPr>
    <w:rPr>
      <w:rFonts w:ascii="Times New Roman" w:eastAsia="Times New Roman" w:hAnsi="Times New Roman" w:cs="Times New Roman"/>
      <w:sz w:val="24"/>
      <w:szCs w:val="20"/>
      <w:lang w:val="en-US"/>
    </w:rPr>
  </w:style>
  <w:style w:type="paragraph" w:styleId="af2">
    <w:name w:val="Body Text Indent"/>
    <w:basedOn w:val="aa"/>
    <w:link w:val="af3"/>
    <w:rsid w:val="00E22D4D"/>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b"/>
    <w:link w:val="af2"/>
    <w:rsid w:val="00E22D4D"/>
    <w:rPr>
      <w:rFonts w:ascii="Times New Roman" w:eastAsia="Times New Roman" w:hAnsi="Times New Roman" w:cs="Times New Roman"/>
      <w:sz w:val="24"/>
      <w:szCs w:val="24"/>
      <w:lang w:eastAsia="ru-RU"/>
    </w:rPr>
  </w:style>
  <w:style w:type="paragraph" w:customStyle="1" w:styleId="Style0">
    <w:name w:val="Style0"/>
    <w:rsid w:val="00E22D4D"/>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4">
    <w:name w:val="Block Text"/>
    <w:basedOn w:val="aa"/>
    <w:rsid w:val="00E22D4D"/>
    <w:pPr>
      <w:spacing w:after="0" w:line="240" w:lineRule="auto"/>
      <w:ind w:left="792" w:right="360" w:hanging="792"/>
      <w:jc w:val="both"/>
    </w:pPr>
    <w:rPr>
      <w:rFonts w:ascii="Times New Roman" w:eastAsia="Times New Roman" w:hAnsi="Times New Roman" w:cs="Times New Roman"/>
      <w:sz w:val="24"/>
      <w:szCs w:val="24"/>
      <w:lang w:eastAsia="ru-RU"/>
    </w:rPr>
  </w:style>
  <w:style w:type="paragraph" w:styleId="af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6"/>
    <w:uiPriority w:val="99"/>
    <w:rsid w:val="00E22D4D"/>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b"/>
    <w:link w:val="af5"/>
    <w:uiPriority w:val="99"/>
    <w:rsid w:val="00E22D4D"/>
    <w:rPr>
      <w:rFonts w:ascii="Times New Roman" w:eastAsia="Times New Roman" w:hAnsi="Times New Roman" w:cs="Times New Roman"/>
      <w:sz w:val="20"/>
      <w:szCs w:val="20"/>
      <w:lang w:eastAsia="ru-RU"/>
    </w:rPr>
  </w:style>
  <w:style w:type="character" w:styleId="af7">
    <w:name w:val="footnote reference"/>
    <w:uiPriority w:val="99"/>
    <w:rsid w:val="00E22D4D"/>
    <w:rPr>
      <w:vertAlign w:val="superscript"/>
    </w:rPr>
  </w:style>
  <w:style w:type="paragraph" w:styleId="af8">
    <w:name w:val="Body Text"/>
    <w:aliases w:val="body text"/>
    <w:basedOn w:val="aa"/>
    <w:link w:val="af9"/>
    <w:rsid w:val="00E22D4D"/>
    <w:pPr>
      <w:spacing w:after="240" w:line="240" w:lineRule="auto"/>
      <w:jc w:val="center"/>
    </w:pPr>
    <w:rPr>
      <w:rFonts w:ascii="Times New Roman" w:eastAsia="Times New Roman" w:hAnsi="Times New Roman" w:cs="Times New Roman"/>
      <w:b/>
      <w:sz w:val="24"/>
      <w:szCs w:val="24"/>
      <w:lang w:eastAsia="ru-RU"/>
    </w:rPr>
  </w:style>
  <w:style w:type="character" w:customStyle="1" w:styleId="af9">
    <w:name w:val="Основной текст Знак"/>
    <w:aliases w:val="body text Знак"/>
    <w:basedOn w:val="ab"/>
    <w:link w:val="af8"/>
    <w:rsid w:val="00E22D4D"/>
    <w:rPr>
      <w:rFonts w:ascii="Times New Roman" w:eastAsia="Times New Roman" w:hAnsi="Times New Roman" w:cs="Times New Roman"/>
      <w:b/>
      <w:sz w:val="24"/>
      <w:szCs w:val="24"/>
      <w:lang w:eastAsia="ru-RU"/>
    </w:rPr>
  </w:style>
  <w:style w:type="character" w:styleId="afa">
    <w:name w:val="page number"/>
    <w:basedOn w:val="ab"/>
    <w:rsid w:val="00E22D4D"/>
  </w:style>
  <w:style w:type="paragraph" w:styleId="26">
    <w:name w:val="Body Text Indent 2"/>
    <w:basedOn w:val="aa"/>
    <w:link w:val="27"/>
    <w:rsid w:val="00E22D4D"/>
    <w:pPr>
      <w:spacing w:after="240" w:line="240" w:lineRule="auto"/>
      <w:ind w:left="1440" w:hanging="720"/>
      <w:jc w:val="both"/>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b"/>
    <w:link w:val="26"/>
    <w:rsid w:val="00E22D4D"/>
    <w:rPr>
      <w:rFonts w:ascii="Times New Roman" w:eastAsia="Times New Roman" w:hAnsi="Times New Roman" w:cs="Times New Roman"/>
      <w:sz w:val="24"/>
      <w:szCs w:val="24"/>
      <w:lang w:eastAsia="ru-RU"/>
    </w:rPr>
  </w:style>
  <w:style w:type="character" w:styleId="afb">
    <w:name w:val="annotation reference"/>
    <w:uiPriority w:val="99"/>
    <w:semiHidden/>
    <w:rsid w:val="00E22D4D"/>
    <w:rPr>
      <w:sz w:val="16"/>
      <w:szCs w:val="16"/>
    </w:rPr>
  </w:style>
  <w:style w:type="paragraph" w:styleId="afc">
    <w:name w:val="annotation text"/>
    <w:aliases w:val="ct,Used by Word for text of author queries"/>
    <w:basedOn w:val="aa"/>
    <w:link w:val="afd"/>
    <w:uiPriority w:val="99"/>
    <w:rsid w:val="00E22D4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aliases w:val="ct Знак,Used by Word for text of author queries Знак"/>
    <w:basedOn w:val="ab"/>
    <w:link w:val="afc"/>
    <w:uiPriority w:val="99"/>
    <w:rsid w:val="00E22D4D"/>
    <w:rPr>
      <w:rFonts w:ascii="Times New Roman" w:eastAsia="Times New Roman" w:hAnsi="Times New Roman" w:cs="Times New Roman"/>
      <w:sz w:val="20"/>
      <w:szCs w:val="20"/>
      <w:lang w:eastAsia="ru-RU"/>
    </w:rPr>
  </w:style>
  <w:style w:type="character" w:styleId="HTML">
    <w:name w:val="HTML Typewriter"/>
    <w:rsid w:val="00E22D4D"/>
    <w:rPr>
      <w:rFonts w:ascii="Courier New" w:eastAsia="Courier New" w:hAnsi="Courier New" w:cs="Courier New"/>
      <w:sz w:val="20"/>
      <w:szCs w:val="20"/>
    </w:rPr>
  </w:style>
  <w:style w:type="paragraph" w:styleId="28">
    <w:name w:val="Body Text 2"/>
    <w:basedOn w:val="aa"/>
    <w:link w:val="29"/>
    <w:rsid w:val="00E22D4D"/>
    <w:pPr>
      <w:spacing w:after="240" w:line="240" w:lineRule="auto"/>
      <w:jc w:val="both"/>
    </w:pPr>
    <w:rPr>
      <w:rFonts w:ascii="Times New Roman" w:eastAsia="Times New Roman" w:hAnsi="Times New Roman" w:cs="Times New Roman"/>
      <w:szCs w:val="24"/>
      <w:lang w:eastAsia="ru-RU"/>
    </w:rPr>
  </w:style>
  <w:style w:type="character" w:customStyle="1" w:styleId="29">
    <w:name w:val="Основной текст 2 Знак"/>
    <w:basedOn w:val="ab"/>
    <w:link w:val="28"/>
    <w:rsid w:val="00E22D4D"/>
    <w:rPr>
      <w:rFonts w:ascii="Times New Roman" w:eastAsia="Times New Roman" w:hAnsi="Times New Roman" w:cs="Times New Roman"/>
      <w:szCs w:val="24"/>
      <w:lang w:eastAsia="ru-RU"/>
    </w:rPr>
  </w:style>
  <w:style w:type="character" w:styleId="afe">
    <w:name w:val="Hyperlink"/>
    <w:rsid w:val="00E22D4D"/>
    <w:rPr>
      <w:color w:val="0000FF"/>
      <w:u w:val="single"/>
    </w:rPr>
  </w:style>
  <w:style w:type="paragraph" w:styleId="aff">
    <w:name w:val="Balloon Text"/>
    <w:basedOn w:val="aa"/>
    <w:link w:val="aff0"/>
    <w:semiHidden/>
    <w:rsid w:val="00E22D4D"/>
    <w:pPr>
      <w:spacing w:after="0" w:line="240" w:lineRule="auto"/>
    </w:pPr>
    <w:rPr>
      <w:rFonts w:ascii="Tahoma" w:eastAsia="Times New Roman" w:hAnsi="Tahoma" w:cs="Tahoma"/>
      <w:sz w:val="16"/>
      <w:szCs w:val="16"/>
      <w:lang w:eastAsia="ru-RU"/>
    </w:rPr>
  </w:style>
  <w:style w:type="character" w:customStyle="1" w:styleId="aff0">
    <w:name w:val="Текст выноски Знак"/>
    <w:basedOn w:val="ab"/>
    <w:link w:val="aff"/>
    <w:semiHidden/>
    <w:rsid w:val="00E22D4D"/>
    <w:rPr>
      <w:rFonts w:ascii="Tahoma" w:eastAsia="Times New Roman" w:hAnsi="Tahoma" w:cs="Tahoma"/>
      <w:sz w:val="16"/>
      <w:szCs w:val="16"/>
      <w:lang w:eastAsia="ru-RU"/>
    </w:rPr>
  </w:style>
  <w:style w:type="paragraph" w:customStyle="1" w:styleId="Iauiue">
    <w:name w:val="Iau?iue"/>
    <w:rsid w:val="00E22D4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ConsNormal">
    <w:name w:val="ConsNormal"/>
    <w:uiPriority w:val="99"/>
    <w:rsid w:val="00E22D4D"/>
    <w:pPr>
      <w:widowControl w:val="0"/>
      <w:autoSpaceDE w:val="0"/>
      <w:autoSpaceDN w:val="0"/>
      <w:spacing w:after="0" w:line="240" w:lineRule="auto"/>
      <w:ind w:firstLine="720"/>
    </w:pPr>
    <w:rPr>
      <w:rFonts w:ascii="Arial" w:eastAsia="Times New Roman" w:hAnsi="Arial" w:cs="Arial"/>
      <w:sz w:val="14"/>
      <w:szCs w:val="14"/>
      <w:lang w:eastAsia="ru-RU"/>
    </w:rPr>
  </w:style>
  <w:style w:type="paragraph" w:styleId="aff1">
    <w:name w:val="annotation subject"/>
    <w:basedOn w:val="afc"/>
    <w:next w:val="afc"/>
    <w:link w:val="aff2"/>
    <w:rsid w:val="00E22D4D"/>
    <w:rPr>
      <w:b/>
      <w:bCs/>
    </w:rPr>
  </w:style>
  <w:style w:type="character" w:customStyle="1" w:styleId="aff2">
    <w:name w:val="Тема примечания Знак"/>
    <w:basedOn w:val="afd"/>
    <w:link w:val="aff1"/>
    <w:rsid w:val="00E22D4D"/>
    <w:rPr>
      <w:rFonts w:ascii="Times New Roman" w:eastAsia="Times New Roman" w:hAnsi="Times New Roman" w:cs="Times New Roman"/>
      <w:b/>
      <w:bCs/>
      <w:sz w:val="20"/>
      <w:szCs w:val="20"/>
      <w:lang w:eastAsia="ru-RU"/>
    </w:rPr>
  </w:style>
  <w:style w:type="character" w:customStyle="1" w:styleId="CommentSubjectChar">
    <w:name w:val="Comment Subject Char"/>
    <w:basedOn w:val="afd"/>
    <w:rsid w:val="00E22D4D"/>
    <w:rPr>
      <w:rFonts w:ascii="Times New Roman" w:eastAsia="Times New Roman" w:hAnsi="Times New Roman" w:cs="Times New Roman"/>
      <w:sz w:val="20"/>
      <w:szCs w:val="20"/>
      <w:lang w:val="ru-RU" w:eastAsia="ru-RU"/>
    </w:rPr>
  </w:style>
  <w:style w:type="paragraph" w:customStyle="1" w:styleId="15">
    <w:name w:val="Рецензия1"/>
    <w:hidden/>
    <w:uiPriority w:val="99"/>
    <w:semiHidden/>
    <w:rsid w:val="00E22D4D"/>
    <w:pPr>
      <w:spacing w:after="0" w:line="240" w:lineRule="auto"/>
    </w:pPr>
    <w:rPr>
      <w:rFonts w:ascii="Times New Roman" w:eastAsia="Times New Roman" w:hAnsi="Times New Roman" w:cs="Times New Roman"/>
      <w:sz w:val="24"/>
      <w:szCs w:val="24"/>
    </w:rPr>
  </w:style>
  <w:style w:type="paragraph" w:styleId="aff3">
    <w:name w:val="Normal (Web)"/>
    <w:basedOn w:val="aa"/>
    <w:uiPriority w:val="99"/>
    <w:rsid w:val="00E22D4D"/>
    <w:pPr>
      <w:spacing w:before="100" w:beforeAutospacing="1" w:after="100" w:afterAutospacing="1" w:line="240" w:lineRule="auto"/>
    </w:pPr>
    <w:rPr>
      <w:rFonts w:ascii="Verdana" w:eastAsia="Arial Unicode MS" w:hAnsi="Verdana" w:cs="Arial Unicode MS"/>
      <w:color w:val="000000"/>
      <w:sz w:val="20"/>
      <w:szCs w:val="20"/>
      <w:lang w:val="en-US" w:eastAsia="ru-RU"/>
    </w:rPr>
  </w:style>
  <w:style w:type="paragraph" w:styleId="aff4">
    <w:name w:val="Plain Text"/>
    <w:basedOn w:val="aa"/>
    <w:link w:val="aff5"/>
    <w:uiPriority w:val="99"/>
    <w:rsid w:val="00E22D4D"/>
    <w:pPr>
      <w:spacing w:after="0" w:line="240" w:lineRule="auto"/>
    </w:pPr>
    <w:rPr>
      <w:rFonts w:ascii="Courier New" w:eastAsia="Times New Roman" w:hAnsi="Courier New" w:cs="Courier New"/>
      <w:sz w:val="20"/>
      <w:szCs w:val="20"/>
      <w:lang w:eastAsia="ru-RU"/>
    </w:rPr>
  </w:style>
  <w:style w:type="character" w:customStyle="1" w:styleId="aff5">
    <w:name w:val="Текст Знак"/>
    <w:basedOn w:val="ab"/>
    <w:link w:val="aff4"/>
    <w:uiPriority w:val="99"/>
    <w:rsid w:val="00E22D4D"/>
    <w:rPr>
      <w:rFonts w:ascii="Courier New" w:eastAsia="Times New Roman" w:hAnsi="Courier New" w:cs="Courier New"/>
      <w:sz w:val="20"/>
      <w:szCs w:val="20"/>
      <w:lang w:eastAsia="ru-RU"/>
    </w:rPr>
  </w:style>
  <w:style w:type="paragraph" w:customStyle="1" w:styleId="Heading1facade">
    <w:name w:val="Heading 1 facade"/>
    <w:basedOn w:val="11"/>
    <w:rsid w:val="00E22D4D"/>
    <w:pPr>
      <w:keepLines/>
      <w:ind w:left="720" w:right="0" w:hanging="720"/>
      <w:outlineLvl w:val="9"/>
    </w:pPr>
    <w:rPr>
      <w:rFonts w:cs="Arial"/>
      <w:b w:val="0"/>
      <w:smallCaps/>
      <w:kern w:val="28"/>
      <w:sz w:val="32"/>
      <w:szCs w:val="32"/>
      <w:lang w:val="ru-RU" w:eastAsia="en-US"/>
    </w:rPr>
  </w:style>
  <w:style w:type="paragraph" w:customStyle="1" w:styleId="consnormal0">
    <w:name w:val="consnormal"/>
    <w:basedOn w:val="aa"/>
    <w:rsid w:val="00E22D4D"/>
    <w:pPr>
      <w:spacing w:after="120" w:line="240" w:lineRule="auto"/>
      <w:ind w:left="792" w:hanging="432"/>
      <w:jc w:val="both"/>
    </w:pPr>
    <w:rPr>
      <w:rFonts w:ascii="Times New Roman" w:eastAsia="Times New Roman" w:hAnsi="Times New Roman" w:cs="Times New Roman"/>
      <w:sz w:val="24"/>
      <w:szCs w:val="24"/>
      <w:lang w:eastAsia="ru-RU"/>
    </w:rPr>
  </w:style>
  <w:style w:type="paragraph" w:styleId="16">
    <w:name w:val="toc 1"/>
    <w:basedOn w:val="aa"/>
    <w:next w:val="aa"/>
    <w:autoRedefine/>
    <w:uiPriority w:val="99"/>
    <w:semiHidden/>
    <w:rsid w:val="00E22D4D"/>
    <w:pPr>
      <w:spacing w:after="0" w:line="240" w:lineRule="auto"/>
    </w:pPr>
    <w:rPr>
      <w:rFonts w:ascii="Times New Roman" w:eastAsia="Times New Roman" w:hAnsi="Times New Roman" w:cs="Times New Roman"/>
      <w:b/>
      <w:sz w:val="24"/>
      <w:szCs w:val="24"/>
      <w:lang w:eastAsia="ru-RU"/>
    </w:rPr>
  </w:style>
  <w:style w:type="paragraph" w:styleId="aff6">
    <w:name w:val="endnote text"/>
    <w:basedOn w:val="aa"/>
    <w:link w:val="aff7"/>
    <w:uiPriority w:val="99"/>
    <w:semiHidden/>
    <w:rsid w:val="00E22D4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b"/>
    <w:link w:val="aff6"/>
    <w:uiPriority w:val="99"/>
    <w:semiHidden/>
    <w:rsid w:val="00E22D4D"/>
    <w:rPr>
      <w:rFonts w:ascii="Times New Roman" w:eastAsia="Times New Roman" w:hAnsi="Times New Roman" w:cs="Times New Roman"/>
      <w:sz w:val="20"/>
      <w:szCs w:val="20"/>
      <w:lang w:eastAsia="ru-RU"/>
    </w:rPr>
  </w:style>
  <w:style w:type="paragraph" w:customStyle="1" w:styleId="ColumnHeading">
    <w:name w:val="Column Heading"/>
    <w:basedOn w:val="aa"/>
    <w:rsid w:val="00E22D4D"/>
    <w:pPr>
      <w:keepNext/>
      <w:spacing w:before="60" w:after="60" w:line="240" w:lineRule="auto"/>
    </w:pPr>
    <w:rPr>
      <w:rFonts w:ascii="Times New Roman" w:eastAsia="Times New Roman" w:hAnsi="Times New Roman" w:cs="Times New Roman"/>
      <w:b/>
      <w:bCs/>
      <w:sz w:val="20"/>
      <w:szCs w:val="20"/>
      <w:lang w:eastAsia="ru-RU"/>
    </w:rPr>
  </w:style>
  <w:style w:type="paragraph" w:styleId="aff8">
    <w:name w:val="Revision"/>
    <w:hidden/>
    <w:uiPriority w:val="99"/>
    <w:semiHidden/>
    <w:rsid w:val="00E22D4D"/>
    <w:pPr>
      <w:spacing w:after="0" w:line="240" w:lineRule="auto"/>
    </w:pPr>
    <w:rPr>
      <w:rFonts w:ascii="Times New Roman" w:eastAsia="Times New Roman" w:hAnsi="Times New Roman" w:cs="Times New Roman"/>
      <w:sz w:val="24"/>
      <w:szCs w:val="24"/>
    </w:rPr>
  </w:style>
  <w:style w:type="paragraph" w:customStyle="1" w:styleId="17">
    <w:name w:val="Абзац списка1"/>
    <w:basedOn w:val="aa"/>
    <w:uiPriority w:val="99"/>
    <w:qFormat/>
    <w:rsid w:val="00E22D4D"/>
    <w:pPr>
      <w:spacing w:after="0" w:line="240" w:lineRule="auto"/>
      <w:ind w:left="720"/>
      <w:contextualSpacing/>
    </w:pPr>
    <w:rPr>
      <w:rFonts w:ascii="Times New Roman" w:eastAsia="Calibri" w:hAnsi="Times New Roman" w:cs="Times New Roman"/>
      <w:sz w:val="20"/>
      <w:szCs w:val="20"/>
      <w:lang w:eastAsia="ru-RU"/>
    </w:rPr>
  </w:style>
  <w:style w:type="paragraph" w:customStyle="1" w:styleId="a0">
    <w:name w:val="Название документа"/>
    <w:basedOn w:val="aa"/>
    <w:rsid w:val="00E22D4D"/>
    <w:pPr>
      <w:numPr>
        <w:numId w:val="2"/>
      </w:numPr>
      <w:tabs>
        <w:tab w:val="clear" w:pos="360"/>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f9"/>
    <w:rsid w:val="00E22D4D"/>
    <w:pPr>
      <w:keepNext/>
      <w:numPr>
        <w:ilvl w:val="1"/>
        <w:numId w:val="2"/>
      </w:numPr>
      <w:tabs>
        <w:tab w:val="clear" w:pos="720"/>
        <w:tab w:val="num" w:pos="360"/>
        <w:tab w:val="left" w:pos="567"/>
        <w:tab w:val="num" w:pos="1800"/>
      </w:tabs>
      <w:spacing w:before="400" w:after="100"/>
      <w:ind w:left="283" w:hanging="283"/>
      <w:contextualSpacing w:val="0"/>
      <w:jc w:val="center"/>
    </w:pPr>
    <w:rPr>
      <w:b/>
      <w:caps/>
      <w:szCs w:val="20"/>
    </w:rPr>
  </w:style>
  <w:style w:type="paragraph" w:customStyle="1" w:styleId="10">
    <w:name w:val="Статья 1"/>
    <w:basedOn w:val="aa"/>
    <w:rsid w:val="00E22D4D"/>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1">
    <w:name w:val="Статья 2"/>
    <w:basedOn w:val="aa"/>
    <w:rsid w:val="00E22D4D"/>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f9">
    <w:name w:val="List"/>
    <w:basedOn w:val="aa"/>
    <w:uiPriority w:val="99"/>
    <w:rsid w:val="00E22D4D"/>
    <w:pPr>
      <w:spacing w:after="0" w:line="240" w:lineRule="auto"/>
      <w:ind w:left="283" w:hanging="283"/>
      <w:contextualSpacing/>
    </w:pPr>
    <w:rPr>
      <w:rFonts w:ascii="Times New Roman" w:eastAsia="Times New Roman" w:hAnsi="Times New Roman" w:cs="Times New Roman"/>
      <w:sz w:val="24"/>
      <w:szCs w:val="24"/>
      <w:lang w:eastAsia="ru-RU"/>
    </w:rPr>
  </w:style>
  <w:style w:type="character" w:styleId="affa">
    <w:name w:val="endnote reference"/>
    <w:uiPriority w:val="99"/>
    <w:rsid w:val="00E22D4D"/>
    <w:rPr>
      <w:vertAlign w:val="superscript"/>
    </w:rPr>
  </w:style>
  <w:style w:type="paragraph" w:styleId="affb">
    <w:name w:val="List Paragraph"/>
    <w:aliases w:val="1,UL,Абзац маркированнный,Bullet Number,Список_Ав,Table-Normal,RSHB_Table-Normal,Предусловия,Шаг процесса,Bullet List,FooterText,numbered,Нумерованный список_ФТ,1. Абзац списка,Булет 1,Нумерованый список,lp1,lp11,List Paragraph11,Абзац,L"/>
    <w:basedOn w:val="aa"/>
    <w:link w:val="affc"/>
    <w:uiPriority w:val="34"/>
    <w:qFormat/>
    <w:rsid w:val="00E22D4D"/>
    <w:pPr>
      <w:spacing w:after="200" w:line="276" w:lineRule="auto"/>
      <w:ind w:left="720"/>
      <w:contextualSpacing/>
    </w:pPr>
    <w:rPr>
      <w:rFonts w:ascii="Calibri" w:eastAsia="Calibri" w:hAnsi="Calibri" w:cs="Times New Roman"/>
      <w:lang w:eastAsia="ru-RU"/>
    </w:rPr>
  </w:style>
  <w:style w:type="character" w:customStyle="1" w:styleId="affc">
    <w:name w:val="Абзац списка Знак"/>
    <w:aliases w:val="1 Знак,UL Знак,Абзац маркированнный Знак,Bullet Number Знак,Список_Ав Знак,Table-Normal Знак,RSHB_Table-Normal Знак,Предусловия Знак,Шаг процесса Знак,Bullet List Знак,FooterText Знак,numbered Знак,Нумерованный список_ФТ Знак,lp1 Знак"/>
    <w:link w:val="affb"/>
    <w:uiPriority w:val="34"/>
    <w:qFormat/>
    <w:locked/>
    <w:rsid w:val="00E22D4D"/>
    <w:rPr>
      <w:rFonts w:ascii="Calibri" w:eastAsia="Calibri" w:hAnsi="Calibri" w:cs="Times New Roman"/>
      <w:lang w:eastAsia="ru-RU"/>
    </w:rPr>
  </w:style>
  <w:style w:type="table" w:styleId="affd">
    <w:name w:val="Table Grid"/>
    <w:basedOn w:val="ac"/>
    <w:uiPriority w:val="99"/>
    <w:rsid w:val="00E22D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Title"/>
    <w:basedOn w:val="aa"/>
    <w:next w:val="aa"/>
    <w:link w:val="afff"/>
    <w:qFormat/>
    <w:rsid w:val="00E22D4D"/>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f">
    <w:name w:val="Заголовок Знак"/>
    <w:basedOn w:val="ab"/>
    <w:link w:val="affe"/>
    <w:rsid w:val="00E22D4D"/>
    <w:rPr>
      <w:rFonts w:asciiTheme="majorHAnsi" w:eastAsiaTheme="majorEastAsia" w:hAnsiTheme="majorHAnsi" w:cstheme="majorBidi"/>
      <w:spacing w:val="-10"/>
      <w:kern w:val="28"/>
      <w:sz w:val="56"/>
      <w:szCs w:val="56"/>
      <w:lang w:eastAsia="ru-RU"/>
    </w:rPr>
  </w:style>
  <w:style w:type="character" w:customStyle="1" w:styleId="31">
    <w:name w:val="Заголовок 3 Знак1"/>
    <w:basedOn w:val="ab"/>
    <w:uiPriority w:val="9"/>
    <w:semiHidden/>
    <w:rsid w:val="00E22D4D"/>
    <w:rPr>
      <w:rFonts w:asciiTheme="majorHAnsi" w:eastAsiaTheme="majorEastAsia" w:hAnsiTheme="majorHAnsi" w:cstheme="majorBidi"/>
      <w:color w:val="1F3763" w:themeColor="accent1" w:themeShade="7F"/>
      <w:sz w:val="24"/>
      <w:szCs w:val="24"/>
    </w:rPr>
  </w:style>
  <w:style w:type="paragraph" w:customStyle="1" w:styleId="a8">
    <w:name w:val="Наименование разделов"/>
    <w:basedOn w:val="aa"/>
    <w:link w:val="afff0"/>
    <w:qFormat/>
    <w:rsid w:val="00E22D4D"/>
    <w:pPr>
      <w:numPr>
        <w:numId w:val="3"/>
      </w:numPr>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f0">
    <w:name w:val="Наименование разделов Знак"/>
    <w:link w:val="a8"/>
    <w:rsid w:val="00E22D4D"/>
    <w:rPr>
      <w:rFonts w:ascii="Times New Roman" w:eastAsia="Times New Roman" w:hAnsi="Times New Roman" w:cs="Times New Roman"/>
      <w:b/>
      <w:sz w:val="24"/>
      <w:szCs w:val="24"/>
      <w:lang w:eastAsia="ru-RU"/>
    </w:rPr>
  </w:style>
  <w:style w:type="paragraph" w:customStyle="1" w:styleId="a9">
    <w:name w:val="Подразделы"/>
    <w:basedOn w:val="aa"/>
    <w:link w:val="afff1"/>
    <w:qFormat/>
    <w:rsid w:val="00E22D4D"/>
    <w:pPr>
      <w:numPr>
        <w:ilvl w:val="1"/>
        <w:numId w:val="3"/>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character" w:customStyle="1" w:styleId="afff1">
    <w:name w:val="Подразделы Знак"/>
    <w:link w:val="a9"/>
    <w:rsid w:val="00E22D4D"/>
    <w:rPr>
      <w:rFonts w:ascii="Times New Roman" w:eastAsia="Times New Roman" w:hAnsi="Times New Roman" w:cs="Times New Roman"/>
      <w:sz w:val="24"/>
      <w:szCs w:val="24"/>
      <w:lang w:eastAsia="ru-RU"/>
    </w:rPr>
  </w:style>
  <w:style w:type="numbering" w:customStyle="1" w:styleId="4">
    <w:name w:val="Стиль4"/>
    <w:uiPriority w:val="99"/>
    <w:rsid w:val="00E22D4D"/>
    <w:pPr>
      <w:numPr>
        <w:numId w:val="4"/>
      </w:numPr>
    </w:pPr>
  </w:style>
  <w:style w:type="paragraph" w:customStyle="1" w:styleId="a2">
    <w:name w:val="Второй уровень"/>
    <w:basedOn w:val="aa"/>
    <w:link w:val="afff2"/>
    <w:qFormat/>
    <w:rsid w:val="00E22D4D"/>
    <w:pPr>
      <w:numPr>
        <w:ilvl w:val="2"/>
        <w:numId w:val="5"/>
      </w:numPr>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character" w:customStyle="1" w:styleId="afff2">
    <w:name w:val="Второй уровень Знак"/>
    <w:link w:val="a2"/>
    <w:rsid w:val="00E22D4D"/>
    <w:rPr>
      <w:rFonts w:ascii="Times New Roman" w:eastAsia="Times New Roman" w:hAnsi="Times New Roman" w:cs="Times New Roman"/>
      <w:sz w:val="24"/>
      <w:szCs w:val="24"/>
      <w:lang w:eastAsia="ru-RU"/>
    </w:rPr>
  </w:style>
  <w:style w:type="paragraph" w:customStyle="1" w:styleId="afff3">
    <w:name w:val="Преамбула"/>
    <w:basedOn w:val="aa"/>
    <w:link w:val="afff4"/>
    <w:qFormat/>
    <w:rsid w:val="00E22D4D"/>
    <w:pPr>
      <w:autoSpaceDE w:val="0"/>
      <w:autoSpaceDN w:val="0"/>
      <w:adjustRightInd w:val="0"/>
      <w:spacing w:after="0" w:line="276" w:lineRule="auto"/>
      <w:ind w:firstLine="567"/>
      <w:jc w:val="both"/>
    </w:pPr>
    <w:rPr>
      <w:rFonts w:ascii="Times New Roman" w:eastAsia="Times New Roman" w:hAnsi="Times New Roman" w:cs="Times New Roman"/>
      <w:sz w:val="24"/>
      <w:szCs w:val="24"/>
      <w:lang w:eastAsia="ru-RU"/>
    </w:rPr>
  </w:style>
  <w:style w:type="character" w:customStyle="1" w:styleId="afff4">
    <w:name w:val="Преамбула Знак"/>
    <w:link w:val="afff3"/>
    <w:rsid w:val="00E22D4D"/>
    <w:rPr>
      <w:rFonts w:ascii="Times New Roman" w:eastAsia="Times New Roman" w:hAnsi="Times New Roman" w:cs="Times New Roman"/>
      <w:sz w:val="24"/>
      <w:szCs w:val="24"/>
      <w:lang w:eastAsia="ru-RU"/>
    </w:rPr>
  </w:style>
  <w:style w:type="character" w:styleId="afff5">
    <w:name w:val="Unresolved Mention"/>
    <w:basedOn w:val="ab"/>
    <w:uiPriority w:val="99"/>
    <w:semiHidden/>
    <w:unhideWhenUsed/>
    <w:rsid w:val="00E22D4D"/>
    <w:rPr>
      <w:color w:val="605E5C"/>
      <w:shd w:val="clear" w:color="auto" w:fill="E1DFDD"/>
    </w:rPr>
  </w:style>
  <w:style w:type="paragraph" w:customStyle="1" w:styleId="210">
    <w:name w:val="Основной текст 21"/>
    <w:basedOn w:val="aa"/>
    <w:uiPriority w:val="99"/>
    <w:rsid w:val="00E22D4D"/>
    <w:pPr>
      <w:widowControl w:val="0"/>
      <w:spacing w:after="0" w:line="240" w:lineRule="auto"/>
      <w:jc w:val="both"/>
    </w:pPr>
    <w:rPr>
      <w:rFonts w:ascii="Times New Roman" w:eastAsia="Times New Roman" w:hAnsi="Times New Roman" w:cs="Arial"/>
      <w:sz w:val="24"/>
      <w:szCs w:val="18"/>
      <w:lang w:eastAsia="ru-RU"/>
    </w:rPr>
  </w:style>
  <w:style w:type="paragraph" w:customStyle="1" w:styleId="xl27">
    <w:name w:val="xl27"/>
    <w:basedOn w:val="aa"/>
    <w:rsid w:val="00E22D4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1">
    <w:name w:val="Уровень 1"/>
    <w:basedOn w:val="aa"/>
    <w:uiPriority w:val="99"/>
    <w:rsid w:val="00E22D4D"/>
    <w:pPr>
      <w:numPr>
        <w:numId w:val="6"/>
      </w:numPr>
      <w:tabs>
        <w:tab w:val="left" w:pos="851"/>
      </w:tabs>
      <w:spacing w:after="0" w:line="360" w:lineRule="auto"/>
      <w:ind w:right="282"/>
      <w:jc w:val="both"/>
    </w:pPr>
    <w:rPr>
      <w:rFonts w:ascii="Times New Roman" w:eastAsia="Times New Roman" w:hAnsi="Times New Roman" w:cs="Times New Roman"/>
      <w:sz w:val="28"/>
      <w:szCs w:val="28"/>
      <w:lang w:val="x-none" w:eastAsia="x-none"/>
    </w:rPr>
  </w:style>
  <w:style w:type="paragraph" w:customStyle="1" w:styleId="2">
    <w:name w:val="Уровень 2"/>
    <w:basedOn w:val="1"/>
    <w:uiPriority w:val="99"/>
    <w:rsid w:val="00E22D4D"/>
    <w:pPr>
      <w:numPr>
        <w:ilvl w:val="2"/>
      </w:numPr>
      <w:tabs>
        <w:tab w:val="clear" w:pos="5061"/>
        <w:tab w:val="num" w:pos="4341"/>
      </w:tabs>
      <w:ind w:left="2007" w:hanging="432"/>
    </w:pPr>
  </w:style>
  <w:style w:type="character" w:styleId="afff6">
    <w:name w:val="FollowedHyperlink"/>
    <w:basedOn w:val="ab"/>
    <w:unhideWhenUsed/>
    <w:rsid w:val="00E22D4D"/>
    <w:rPr>
      <w:color w:val="954F72" w:themeColor="followedHyperlink"/>
      <w:u w:val="single"/>
    </w:rPr>
  </w:style>
  <w:style w:type="paragraph" w:customStyle="1" w:styleId="ConsPlusNonformat">
    <w:name w:val="ConsPlusNonformat"/>
    <w:rsid w:val="00E22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b"/>
    <w:rsid w:val="00E22D4D"/>
  </w:style>
  <w:style w:type="character" w:customStyle="1" w:styleId="inline-comment-marker">
    <w:name w:val="inline-comment-marker"/>
    <w:basedOn w:val="ab"/>
    <w:rsid w:val="00E22D4D"/>
  </w:style>
  <w:style w:type="character" w:customStyle="1" w:styleId="terms-mark">
    <w:name w:val="terms-mark"/>
    <w:basedOn w:val="ab"/>
    <w:rsid w:val="00E22D4D"/>
  </w:style>
  <w:style w:type="character" w:customStyle="1" w:styleId="nh-number">
    <w:name w:val="nh-number"/>
    <w:basedOn w:val="ab"/>
    <w:rsid w:val="00E22D4D"/>
  </w:style>
  <w:style w:type="paragraph" w:customStyle="1" w:styleId="ConsPlusNormal">
    <w:name w:val="ConsPlusNormal"/>
    <w:uiPriority w:val="99"/>
    <w:rsid w:val="00E22D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Bodytext3">
    <w:name w:val="Body text (3)_"/>
    <w:basedOn w:val="ab"/>
    <w:link w:val="Bodytext31"/>
    <w:locked/>
    <w:rsid w:val="00E22D4D"/>
    <w:rPr>
      <w:rFonts w:ascii="Times New Roman" w:eastAsia="Times New Roman" w:hAnsi="Times New Roman" w:cs="Times New Roman"/>
      <w:b/>
      <w:bCs/>
      <w:shd w:val="clear" w:color="auto" w:fill="FFFFFF"/>
    </w:rPr>
  </w:style>
  <w:style w:type="paragraph" w:customStyle="1" w:styleId="Bodytext31">
    <w:name w:val="Body text (3)1"/>
    <w:basedOn w:val="aa"/>
    <w:link w:val="Bodytext3"/>
    <w:rsid w:val="00E22D4D"/>
    <w:pPr>
      <w:widowControl w:val="0"/>
      <w:shd w:val="clear" w:color="auto" w:fill="FFFFFF"/>
      <w:spacing w:after="0" w:line="0" w:lineRule="atLeast"/>
      <w:jc w:val="both"/>
    </w:pPr>
    <w:rPr>
      <w:rFonts w:ascii="Times New Roman" w:eastAsia="Times New Roman" w:hAnsi="Times New Roman" w:cs="Times New Roman"/>
      <w:b/>
      <w:bCs/>
    </w:rPr>
  </w:style>
  <w:style w:type="numbering" w:customStyle="1" w:styleId="2a">
    <w:name w:val="Нет списка2"/>
    <w:next w:val="ad"/>
    <w:uiPriority w:val="99"/>
    <w:semiHidden/>
    <w:unhideWhenUsed/>
    <w:rsid w:val="00F444F4"/>
  </w:style>
  <w:style w:type="paragraph" w:styleId="32">
    <w:name w:val="Body Text Indent 3"/>
    <w:basedOn w:val="aa"/>
    <w:link w:val="33"/>
    <w:rsid w:val="00F444F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b"/>
    <w:link w:val="32"/>
    <w:rsid w:val="00F444F4"/>
    <w:rPr>
      <w:rFonts w:ascii="Times New Roman" w:eastAsia="Times New Roman" w:hAnsi="Times New Roman" w:cs="Times New Roman"/>
      <w:sz w:val="16"/>
      <w:szCs w:val="16"/>
      <w:lang w:eastAsia="ru-RU"/>
    </w:rPr>
  </w:style>
  <w:style w:type="table" w:customStyle="1" w:styleId="18">
    <w:name w:val="Сетка таблицы1"/>
    <w:basedOn w:val="ac"/>
    <w:next w:val="affd"/>
    <w:uiPriority w:val="59"/>
    <w:rsid w:val="00F444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c"/>
    <w:next w:val="affd"/>
    <w:uiPriority w:val="59"/>
    <w:rsid w:val="00F4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No Spacing"/>
    <w:uiPriority w:val="99"/>
    <w:qFormat/>
    <w:rsid w:val="00F444F4"/>
    <w:pPr>
      <w:spacing w:after="0" w:line="240" w:lineRule="auto"/>
    </w:pPr>
    <w:rPr>
      <w:rFonts w:ascii="Calibri" w:eastAsia="Times New Roman" w:hAnsi="Calibri" w:cs="Times New Roman"/>
    </w:rPr>
  </w:style>
  <w:style w:type="character" w:customStyle="1" w:styleId="2b">
    <w:name w:val="Заголовок №2_"/>
    <w:link w:val="2c"/>
    <w:rsid w:val="00F444F4"/>
    <w:rPr>
      <w:b/>
      <w:bCs/>
      <w:shd w:val="clear" w:color="auto" w:fill="FFFFFF"/>
    </w:rPr>
  </w:style>
  <w:style w:type="paragraph" w:customStyle="1" w:styleId="2c">
    <w:name w:val="Заголовок №2"/>
    <w:basedOn w:val="aa"/>
    <w:link w:val="2b"/>
    <w:rsid w:val="00F444F4"/>
    <w:pPr>
      <w:shd w:val="clear" w:color="auto" w:fill="FFFFFF"/>
      <w:spacing w:after="300" w:line="310" w:lineRule="exact"/>
      <w:ind w:hanging="340"/>
      <w:jc w:val="center"/>
      <w:outlineLvl w:val="1"/>
    </w:pPr>
    <w:rPr>
      <w:b/>
      <w:bCs/>
    </w:rPr>
  </w:style>
  <w:style w:type="paragraph" w:customStyle="1" w:styleId="-3">
    <w:name w:val="Пункт-3"/>
    <w:basedOn w:val="aa"/>
    <w:rsid w:val="00F444F4"/>
    <w:pPr>
      <w:tabs>
        <w:tab w:val="num" w:pos="1701"/>
      </w:tabs>
      <w:spacing w:after="0" w:line="288" w:lineRule="auto"/>
      <w:ind w:firstLine="567"/>
      <w:jc w:val="both"/>
    </w:pPr>
    <w:rPr>
      <w:rFonts w:ascii="Times New Roman" w:eastAsia="Calibri" w:hAnsi="Times New Roman" w:cs="Times New Roman"/>
      <w:sz w:val="28"/>
      <w:szCs w:val="24"/>
      <w:lang w:eastAsia="ru-RU"/>
    </w:rPr>
  </w:style>
  <w:style w:type="paragraph" w:customStyle="1" w:styleId="m">
    <w:name w:val="m_ПростойТекст"/>
    <w:basedOn w:val="aa"/>
    <w:link w:val="m0"/>
    <w:rsid w:val="00F444F4"/>
    <w:pPr>
      <w:spacing w:after="0" w:line="240" w:lineRule="auto"/>
      <w:jc w:val="both"/>
    </w:pPr>
    <w:rPr>
      <w:rFonts w:ascii="Times New Roman" w:eastAsia="Calibri" w:hAnsi="Times New Roman" w:cs="Times New Roman"/>
      <w:sz w:val="24"/>
      <w:szCs w:val="24"/>
      <w:lang w:val="x-none" w:eastAsia="x-none"/>
    </w:rPr>
  </w:style>
  <w:style w:type="character" w:customStyle="1" w:styleId="m0">
    <w:name w:val="m_ПростойТекст Знак"/>
    <w:link w:val="m"/>
    <w:locked/>
    <w:rsid w:val="00F444F4"/>
    <w:rPr>
      <w:rFonts w:ascii="Times New Roman" w:eastAsia="Calibri" w:hAnsi="Times New Roman" w:cs="Times New Roman"/>
      <w:sz w:val="24"/>
      <w:szCs w:val="24"/>
      <w:lang w:val="x-none" w:eastAsia="x-none"/>
    </w:rPr>
  </w:style>
  <w:style w:type="paragraph" w:customStyle="1" w:styleId="font5">
    <w:name w:val="font5"/>
    <w:basedOn w:val="aa"/>
    <w:rsid w:val="00F444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6">
    <w:name w:val="font6"/>
    <w:basedOn w:val="aa"/>
    <w:rsid w:val="00F444F4"/>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65">
    <w:name w:val="xl65"/>
    <w:basedOn w:val="aa"/>
    <w:rsid w:val="00F444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6">
    <w:name w:val="xl66"/>
    <w:basedOn w:val="aa"/>
    <w:rsid w:val="00F444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7">
    <w:name w:val="xl67"/>
    <w:basedOn w:val="aa"/>
    <w:rsid w:val="00F444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69">
    <w:name w:val="xl69"/>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70">
    <w:name w:val="xl70"/>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lang w:eastAsia="ru-RU"/>
    </w:rPr>
  </w:style>
  <w:style w:type="paragraph" w:customStyle="1" w:styleId="xl71">
    <w:name w:val="xl71"/>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72">
    <w:name w:val="xl72"/>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3">
    <w:name w:val="xl73"/>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eastAsia="ru-RU"/>
    </w:rPr>
  </w:style>
  <w:style w:type="paragraph" w:customStyle="1" w:styleId="xl74">
    <w:name w:val="xl74"/>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75">
    <w:name w:val="xl75"/>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a"/>
    <w:rsid w:val="00F444F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7">
    <w:name w:val="xl77"/>
    <w:basedOn w:val="aa"/>
    <w:rsid w:val="00F444F4"/>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msonormalmailrucssattributepostfix">
    <w:name w:val="msonormal_mailru_css_attribute_postfix"/>
    <w:basedOn w:val="aa"/>
    <w:uiPriority w:val="99"/>
    <w:rsid w:val="00F44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8">
    <w:name w:val="Абзац Договора"/>
    <w:basedOn w:val="aa"/>
    <w:autoRedefine/>
    <w:rsid w:val="00F444F4"/>
    <w:pPr>
      <w:tabs>
        <w:tab w:val="left" w:pos="-2835"/>
        <w:tab w:val="left" w:pos="0"/>
      </w:tabs>
      <w:spacing w:after="0" w:line="228" w:lineRule="auto"/>
      <w:jc w:val="both"/>
    </w:pPr>
    <w:rPr>
      <w:rFonts w:ascii="Arial" w:eastAsia="Times New Roman" w:hAnsi="Arial" w:cs="Arial"/>
      <w:sz w:val="20"/>
      <w:szCs w:val="20"/>
      <w:lang w:eastAsia="ru-RU"/>
    </w:rPr>
  </w:style>
  <w:style w:type="paragraph" w:customStyle="1" w:styleId="western">
    <w:name w:val="western"/>
    <w:basedOn w:val="aa"/>
    <w:uiPriority w:val="99"/>
    <w:rsid w:val="00F444F4"/>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F444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9">
    <w:name w:val="С переносом"/>
    <w:autoRedefine/>
    <w:uiPriority w:val="99"/>
    <w:rsid w:val="00F444F4"/>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a">
    <w:name w:val="Базовый заголовок"/>
    <w:basedOn w:val="aa"/>
    <w:next w:val="af8"/>
    <w:uiPriority w:val="99"/>
    <w:rsid w:val="00F444F4"/>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a"/>
    <w:uiPriority w:val="99"/>
    <w:rsid w:val="00F444F4"/>
    <w:pPr>
      <w:spacing w:after="0" w:line="240" w:lineRule="auto"/>
      <w:ind w:firstLine="567"/>
      <w:jc w:val="both"/>
    </w:pPr>
    <w:rPr>
      <w:rFonts w:ascii="Arial" w:eastAsia="Times New Roman" w:hAnsi="Arial" w:cs="Arial"/>
      <w:lang w:eastAsia="ru-RU"/>
    </w:rPr>
  </w:style>
  <w:style w:type="paragraph" w:customStyle="1" w:styleId="a4">
    <w:name w:val="Маркированный"/>
    <w:basedOn w:val="aa"/>
    <w:rsid w:val="00F444F4"/>
    <w:pPr>
      <w:numPr>
        <w:numId w:val="31"/>
      </w:numPr>
      <w:spacing w:after="0" w:line="240" w:lineRule="auto"/>
      <w:jc w:val="both"/>
    </w:pPr>
    <w:rPr>
      <w:rFonts w:ascii="Times New Roman" w:eastAsia="Times New Roman" w:hAnsi="Times New Roman" w:cs="Times New Roman"/>
      <w:sz w:val="24"/>
      <w:szCs w:val="24"/>
      <w:lang w:eastAsia="ru-RU"/>
    </w:rPr>
  </w:style>
  <w:style w:type="paragraph" w:customStyle="1" w:styleId="2d">
    <w:name w:val="Нумерованный 2"/>
    <w:basedOn w:val="aa"/>
    <w:uiPriority w:val="99"/>
    <w:rsid w:val="00F444F4"/>
    <w:pPr>
      <w:keepNext/>
      <w:spacing w:before="480" w:after="240" w:line="240" w:lineRule="auto"/>
      <w:outlineLvl w:val="1"/>
    </w:pPr>
    <w:rPr>
      <w:rFonts w:ascii="Times New Roman" w:eastAsia="Times New Roman" w:hAnsi="Times New Roman" w:cs="Times New Roman"/>
      <w:b/>
      <w:bCs/>
      <w:sz w:val="24"/>
      <w:szCs w:val="24"/>
      <w:lang w:eastAsia="ru-RU"/>
    </w:rPr>
  </w:style>
  <w:style w:type="paragraph" w:customStyle="1" w:styleId="34">
    <w:name w:val="Нумерованный 3"/>
    <w:basedOn w:val="aa"/>
    <w:link w:val="35"/>
    <w:uiPriority w:val="99"/>
    <w:rsid w:val="00F444F4"/>
    <w:pPr>
      <w:spacing w:after="0" w:line="240" w:lineRule="auto"/>
      <w:jc w:val="both"/>
      <w:outlineLvl w:val="2"/>
    </w:pPr>
    <w:rPr>
      <w:rFonts w:ascii="Times New Roman" w:eastAsia="Times New Roman" w:hAnsi="Times New Roman" w:cs="Times New Roman"/>
      <w:sz w:val="24"/>
      <w:szCs w:val="20"/>
      <w:lang w:eastAsia="ru-RU"/>
    </w:rPr>
  </w:style>
  <w:style w:type="character" w:customStyle="1" w:styleId="35">
    <w:name w:val="Нумерованный 3 Знак Знак"/>
    <w:link w:val="34"/>
    <w:uiPriority w:val="99"/>
    <w:locked/>
    <w:rsid w:val="00F444F4"/>
    <w:rPr>
      <w:rFonts w:ascii="Times New Roman" w:eastAsia="Times New Roman" w:hAnsi="Times New Roman" w:cs="Times New Roman"/>
      <w:sz w:val="24"/>
      <w:szCs w:val="20"/>
      <w:lang w:eastAsia="ru-RU"/>
    </w:rPr>
  </w:style>
  <w:style w:type="paragraph" w:customStyle="1" w:styleId="12">
    <w:name w:val="Стиль1"/>
    <w:basedOn w:val="aa"/>
    <w:uiPriority w:val="99"/>
    <w:rsid w:val="00F444F4"/>
    <w:pPr>
      <w:numPr>
        <w:numId w:val="32"/>
      </w:numPr>
      <w:spacing w:after="0" w:line="240" w:lineRule="auto"/>
    </w:pPr>
    <w:rPr>
      <w:rFonts w:ascii="Times New Roman" w:eastAsia="Times New Roman" w:hAnsi="Times New Roman" w:cs="Times New Roman"/>
      <w:sz w:val="24"/>
      <w:szCs w:val="24"/>
      <w:lang w:eastAsia="ru-RU"/>
    </w:rPr>
  </w:style>
  <w:style w:type="paragraph" w:customStyle="1" w:styleId="19">
    <w:name w:val="Знак Знак1 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paragraph" w:customStyle="1" w:styleId="afffb">
    <w:name w:val="Знак Знак Знак 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paragraph" w:customStyle="1" w:styleId="afffc">
    <w:name w:val="Знак Знак Знак Знак"/>
    <w:basedOn w:val="aa"/>
    <w:uiPriority w:val="99"/>
    <w:rsid w:val="00F444F4"/>
    <w:pPr>
      <w:spacing w:line="240" w:lineRule="exact"/>
    </w:pPr>
    <w:rPr>
      <w:rFonts w:ascii="Tahoma" w:eastAsia="Times New Roman" w:hAnsi="Tahoma" w:cs="Tahoma"/>
      <w:sz w:val="20"/>
      <w:szCs w:val="20"/>
      <w:lang w:val="en-US" w:eastAsia="ru-RU"/>
    </w:rPr>
  </w:style>
  <w:style w:type="character" w:customStyle="1" w:styleId="EmailStyle661">
    <w:name w:val="EmailStyle661"/>
    <w:uiPriority w:val="99"/>
    <w:semiHidden/>
    <w:rsid w:val="00F444F4"/>
    <w:rPr>
      <w:rFonts w:ascii="Arial" w:hAnsi="Arial"/>
      <w:color w:val="auto"/>
      <w:sz w:val="20"/>
    </w:rPr>
  </w:style>
  <w:style w:type="paragraph" w:customStyle="1" w:styleId="section1">
    <w:name w:val="section1"/>
    <w:basedOn w:val="aa"/>
    <w:uiPriority w:val="99"/>
    <w:rsid w:val="00F4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1">
    <w:name w:val="Знак Знак6"/>
    <w:uiPriority w:val="99"/>
    <w:semiHidden/>
    <w:locked/>
    <w:rsid w:val="00F444F4"/>
    <w:rPr>
      <w:sz w:val="20"/>
    </w:rPr>
  </w:style>
  <w:style w:type="numbering" w:customStyle="1" w:styleId="23">
    <w:name w:val="Стиль2"/>
    <w:rsid w:val="00F444F4"/>
    <w:pPr>
      <w:numPr>
        <w:numId w:val="29"/>
      </w:numPr>
    </w:pPr>
  </w:style>
  <w:style w:type="paragraph" w:customStyle="1" w:styleId="FR2">
    <w:name w:val="FR2"/>
    <w:rsid w:val="00F444F4"/>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F444F4"/>
  </w:style>
  <w:style w:type="paragraph" w:styleId="36">
    <w:name w:val="Body Text 3"/>
    <w:basedOn w:val="aa"/>
    <w:link w:val="37"/>
    <w:rsid w:val="00F444F4"/>
    <w:pPr>
      <w:widowControl w:val="0"/>
      <w:spacing w:after="0" w:line="240" w:lineRule="auto"/>
      <w:ind w:right="45"/>
    </w:pPr>
    <w:rPr>
      <w:rFonts w:ascii="Times New Roman" w:eastAsia="Times New Roman" w:hAnsi="Times New Roman" w:cs="Times New Roman"/>
      <w:sz w:val="16"/>
      <w:szCs w:val="20"/>
      <w:lang w:eastAsia="ru-RU"/>
    </w:rPr>
  </w:style>
  <w:style w:type="character" w:customStyle="1" w:styleId="37">
    <w:name w:val="Основной текст 3 Знак"/>
    <w:basedOn w:val="ab"/>
    <w:link w:val="36"/>
    <w:rsid w:val="00F444F4"/>
    <w:rPr>
      <w:rFonts w:ascii="Times New Roman" w:eastAsia="Times New Roman" w:hAnsi="Times New Roman" w:cs="Times New Roman"/>
      <w:sz w:val="16"/>
      <w:szCs w:val="20"/>
      <w:lang w:eastAsia="ru-RU"/>
    </w:rPr>
  </w:style>
  <w:style w:type="character" w:styleId="afffd">
    <w:name w:val="Strong"/>
    <w:basedOn w:val="ab"/>
    <w:uiPriority w:val="99"/>
    <w:qFormat/>
    <w:rsid w:val="00F444F4"/>
    <w:rPr>
      <w:rFonts w:cs="Times New Roman"/>
      <w:b/>
    </w:rPr>
  </w:style>
  <w:style w:type="paragraph" w:styleId="afffe">
    <w:name w:val="Document Map"/>
    <w:basedOn w:val="aa"/>
    <w:link w:val="affff"/>
    <w:uiPriority w:val="99"/>
    <w:semiHidden/>
    <w:rsid w:val="00F444F4"/>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ff">
    <w:name w:val="Схема документа Знак"/>
    <w:basedOn w:val="ab"/>
    <w:link w:val="afffe"/>
    <w:uiPriority w:val="99"/>
    <w:semiHidden/>
    <w:rsid w:val="00F444F4"/>
    <w:rPr>
      <w:rFonts w:ascii="Times New Roman" w:eastAsia="Times New Roman" w:hAnsi="Times New Roman" w:cs="Times New Roman"/>
      <w:sz w:val="2"/>
      <w:szCs w:val="20"/>
      <w:shd w:val="clear" w:color="auto" w:fill="000080"/>
      <w:lang w:eastAsia="ru-RU"/>
    </w:rPr>
  </w:style>
  <w:style w:type="numbering" w:styleId="111111">
    <w:name w:val="Outline List 2"/>
    <w:basedOn w:val="ad"/>
    <w:uiPriority w:val="99"/>
    <w:semiHidden/>
    <w:unhideWhenUsed/>
    <w:rsid w:val="00F444F4"/>
    <w:pPr>
      <w:numPr>
        <w:numId w:val="30"/>
      </w:numPr>
    </w:pPr>
  </w:style>
  <w:style w:type="table" w:customStyle="1" w:styleId="2e">
    <w:name w:val="Сетка таблицы2"/>
    <w:basedOn w:val="ac"/>
    <w:next w:val="affd"/>
    <w:uiPriority w:val="59"/>
    <w:rsid w:val="00F444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d"/>
    <w:uiPriority w:val="99"/>
    <w:semiHidden/>
    <w:unhideWhenUsed/>
    <w:rsid w:val="00F444F4"/>
  </w:style>
  <w:style w:type="paragraph" w:customStyle="1" w:styleId="affff0">
    <w:name w:val="Вид документа"/>
    <w:basedOn w:val="aa"/>
    <w:link w:val="affff1"/>
    <w:uiPriority w:val="99"/>
    <w:rsid w:val="00F444F4"/>
    <w:pPr>
      <w:widowControl w:val="0"/>
      <w:spacing w:after="0" w:line="240" w:lineRule="auto"/>
      <w:jc w:val="center"/>
    </w:pPr>
    <w:rPr>
      <w:rFonts w:ascii="Arial" w:eastAsia="Times New Roman" w:hAnsi="Arial" w:cs="Arial"/>
      <w:b/>
      <w:bCs/>
      <w:caps/>
      <w:sz w:val="28"/>
      <w:szCs w:val="28"/>
      <w:lang w:eastAsia="ru-RU"/>
    </w:rPr>
  </w:style>
  <w:style w:type="paragraph" w:customStyle="1" w:styleId="affff2">
    <w:name w:val="Разновидность документа"/>
    <w:basedOn w:val="aa"/>
    <w:link w:val="affff3"/>
    <w:uiPriority w:val="99"/>
    <w:rsid w:val="00F444F4"/>
    <w:pPr>
      <w:widowControl w:val="0"/>
      <w:spacing w:after="40" w:line="240" w:lineRule="auto"/>
      <w:jc w:val="center"/>
    </w:pPr>
    <w:rPr>
      <w:rFonts w:ascii="Arial" w:eastAsia="Times New Roman" w:hAnsi="Arial" w:cs="Arial"/>
      <w:b/>
      <w:bCs/>
      <w:sz w:val="24"/>
      <w:szCs w:val="24"/>
      <w:lang w:eastAsia="ru-RU"/>
    </w:rPr>
  </w:style>
  <w:style w:type="paragraph" w:styleId="affff4">
    <w:name w:val="caption"/>
    <w:basedOn w:val="aa"/>
    <w:next w:val="aa"/>
    <w:uiPriority w:val="99"/>
    <w:qFormat/>
    <w:rsid w:val="00F444F4"/>
    <w:pPr>
      <w:widowControl w:val="0"/>
      <w:spacing w:before="120" w:after="0" w:line="240" w:lineRule="auto"/>
    </w:pPr>
    <w:rPr>
      <w:rFonts w:ascii="Times New Roman" w:eastAsia="Times New Roman" w:hAnsi="Times New Roman" w:cs="Times New Roman"/>
      <w:b/>
      <w:bCs/>
      <w:color w:val="000000"/>
      <w:sz w:val="25"/>
      <w:szCs w:val="25"/>
      <w:lang w:eastAsia="ru-RU"/>
    </w:rPr>
  </w:style>
  <w:style w:type="table" w:customStyle="1" w:styleId="38">
    <w:name w:val="Сетка таблицы3"/>
    <w:basedOn w:val="ac"/>
    <w:next w:val="affd"/>
    <w:uiPriority w:val="99"/>
    <w:rsid w:val="00F444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Bullet"/>
    <w:basedOn w:val="af8"/>
    <w:link w:val="affff5"/>
    <w:uiPriority w:val="99"/>
    <w:rsid w:val="00F444F4"/>
    <w:pPr>
      <w:numPr>
        <w:numId w:val="33"/>
      </w:numPr>
      <w:tabs>
        <w:tab w:val="left" w:pos="7920"/>
      </w:tabs>
      <w:spacing w:before="40" w:after="40"/>
      <w:jc w:val="both"/>
    </w:pPr>
    <w:rPr>
      <w:rFonts w:ascii="Arial" w:hAnsi="Arial" w:cs="Arial"/>
      <w:b w:val="0"/>
      <w:sz w:val="28"/>
      <w:szCs w:val="28"/>
      <w:lang w:eastAsia="en-US"/>
    </w:rPr>
  </w:style>
  <w:style w:type="paragraph" w:customStyle="1" w:styleId="1a">
    <w:name w:val="Обычный1"/>
    <w:rsid w:val="00F444F4"/>
    <w:pPr>
      <w:widowControl w:val="0"/>
      <w:spacing w:after="0" w:line="240" w:lineRule="auto"/>
      <w:jc w:val="both"/>
    </w:pPr>
    <w:rPr>
      <w:rFonts w:ascii="Arial" w:eastAsia="Times New Roman" w:hAnsi="Arial" w:cs="Arial"/>
      <w:sz w:val="20"/>
      <w:szCs w:val="20"/>
      <w:lang w:eastAsia="ru-RU"/>
    </w:rPr>
  </w:style>
  <w:style w:type="paragraph" w:customStyle="1" w:styleId="112">
    <w:name w:val="Обычный11"/>
    <w:uiPriority w:val="99"/>
    <w:rsid w:val="00F444F4"/>
    <w:pPr>
      <w:spacing w:after="0" w:line="240" w:lineRule="auto"/>
    </w:pPr>
    <w:rPr>
      <w:rFonts w:ascii="Arial" w:eastAsia="Times New Roman" w:hAnsi="Arial" w:cs="Arial"/>
      <w:sz w:val="20"/>
      <w:szCs w:val="20"/>
      <w:lang w:eastAsia="ru-RU"/>
    </w:rPr>
  </w:style>
  <w:style w:type="paragraph" w:styleId="39">
    <w:name w:val="toc 3"/>
    <w:basedOn w:val="aa"/>
    <w:next w:val="aa"/>
    <w:autoRedefine/>
    <w:uiPriority w:val="99"/>
    <w:semiHidden/>
    <w:rsid w:val="00F444F4"/>
    <w:pPr>
      <w:spacing w:after="0" w:line="240" w:lineRule="auto"/>
      <w:ind w:left="200"/>
    </w:pPr>
    <w:rPr>
      <w:rFonts w:ascii="Times New Roman" w:eastAsia="Times New Roman" w:hAnsi="Times New Roman" w:cs="Times New Roman"/>
      <w:sz w:val="20"/>
      <w:szCs w:val="20"/>
      <w:lang w:eastAsia="ru-RU"/>
    </w:rPr>
  </w:style>
  <w:style w:type="paragraph" w:styleId="2f">
    <w:name w:val="toc 2"/>
    <w:basedOn w:val="aa"/>
    <w:next w:val="aa"/>
    <w:autoRedefine/>
    <w:uiPriority w:val="99"/>
    <w:semiHidden/>
    <w:rsid w:val="00F444F4"/>
    <w:pPr>
      <w:spacing w:before="240" w:after="0" w:line="240" w:lineRule="auto"/>
    </w:pPr>
    <w:rPr>
      <w:rFonts w:ascii="Times New Roman" w:eastAsia="Times New Roman" w:hAnsi="Times New Roman" w:cs="Times New Roman"/>
      <w:b/>
      <w:bCs/>
      <w:sz w:val="20"/>
      <w:szCs w:val="20"/>
      <w:lang w:eastAsia="ru-RU"/>
    </w:rPr>
  </w:style>
  <w:style w:type="paragraph" w:customStyle="1" w:styleId="1b">
    <w:name w:val="Текст1"/>
    <w:basedOn w:val="aa"/>
    <w:uiPriority w:val="99"/>
    <w:rsid w:val="00F444F4"/>
    <w:pPr>
      <w:spacing w:after="0" w:line="240" w:lineRule="auto"/>
    </w:pPr>
    <w:rPr>
      <w:rFonts w:ascii="Courier New" w:eastAsia="Times New Roman" w:hAnsi="Courier New" w:cs="Courier New"/>
      <w:sz w:val="20"/>
      <w:szCs w:val="20"/>
      <w:lang w:eastAsia="ru-RU"/>
    </w:rPr>
  </w:style>
  <w:style w:type="paragraph" w:customStyle="1" w:styleId="Normal1">
    <w:name w:val="Normal1"/>
    <w:rsid w:val="00F444F4"/>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a"/>
    <w:uiPriority w:val="99"/>
    <w:rsid w:val="00F444F4"/>
    <w:pPr>
      <w:spacing w:after="0" w:line="240" w:lineRule="auto"/>
    </w:pPr>
    <w:rPr>
      <w:rFonts w:ascii="Courier New" w:eastAsia="Times New Roman" w:hAnsi="Courier New" w:cs="Courier New"/>
      <w:sz w:val="24"/>
      <w:szCs w:val="24"/>
      <w:lang w:eastAsia="ru-RU"/>
    </w:rPr>
  </w:style>
  <w:style w:type="paragraph" w:styleId="42">
    <w:name w:val="toc 4"/>
    <w:basedOn w:val="aa"/>
    <w:next w:val="aa"/>
    <w:autoRedefine/>
    <w:uiPriority w:val="99"/>
    <w:semiHidden/>
    <w:rsid w:val="00F444F4"/>
    <w:pPr>
      <w:spacing w:after="0" w:line="240" w:lineRule="auto"/>
      <w:ind w:left="400"/>
    </w:pPr>
    <w:rPr>
      <w:rFonts w:ascii="Arial" w:eastAsia="Times New Roman" w:hAnsi="Arial" w:cs="Arial"/>
      <w:sz w:val="24"/>
      <w:szCs w:val="24"/>
      <w:lang w:eastAsia="ru-RU"/>
    </w:rPr>
  </w:style>
  <w:style w:type="paragraph" w:styleId="51">
    <w:name w:val="toc 5"/>
    <w:basedOn w:val="aa"/>
    <w:next w:val="aa"/>
    <w:autoRedefine/>
    <w:uiPriority w:val="99"/>
    <w:semiHidden/>
    <w:rsid w:val="00F444F4"/>
    <w:pPr>
      <w:spacing w:after="0" w:line="240" w:lineRule="auto"/>
      <w:ind w:left="600"/>
    </w:pPr>
    <w:rPr>
      <w:rFonts w:ascii="Arial" w:eastAsia="Times New Roman" w:hAnsi="Arial" w:cs="Arial"/>
      <w:sz w:val="24"/>
      <w:szCs w:val="24"/>
      <w:lang w:eastAsia="ru-RU"/>
    </w:rPr>
  </w:style>
  <w:style w:type="paragraph" w:styleId="62">
    <w:name w:val="toc 6"/>
    <w:basedOn w:val="aa"/>
    <w:next w:val="aa"/>
    <w:autoRedefine/>
    <w:uiPriority w:val="99"/>
    <w:semiHidden/>
    <w:rsid w:val="00F444F4"/>
    <w:pPr>
      <w:spacing w:after="0" w:line="240" w:lineRule="auto"/>
      <w:ind w:left="800"/>
    </w:pPr>
    <w:rPr>
      <w:rFonts w:ascii="Arial" w:eastAsia="Times New Roman" w:hAnsi="Arial" w:cs="Arial"/>
      <w:sz w:val="24"/>
      <w:szCs w:val="24"/>
      <w:lang w:eastAsia="ru-RU"/>
    </w:rPr>
  </w:style>
  <w:style w:type="paragraph" w:styleId="71">
    <w:name w:val="toc 7"/>
    <w:basedOn w:val="aa"/>
    <w:next w:val="aa"/>
    <w:autoRedefine/>
    <w:uiPriority w:val="99"/>
    <w:semiHidden/>
    <w:rsid w:val="00F444F4"/>
    <w:pPr>
      <w:spacing w:after="0" w:line="240" w:lineRule="auto"/>
      <w:ind w:left="1000"/>
    </w:pPr>
    <w:rPr>
      <w:rFonts w:ascii="Arial" w:eastAsia="Times New Roman" w:hAnsi="Arial" w:cs="Arial"/>
      <w:sz w:val="24"/>
      <w:szCs w:val="24"/>
      <w:lang w:eastAsia="ru-RU"/>
    </w:rPr>
  </w:style>
  <w:style w:type="paragraph" w:styleId="81">
    <w:name w:val="toc 8"/>
    <w:basedOn w:val="aa"/>
    <w:next w:val="aa"/>
    <w:autoRedefine/>
    <w:uiPriority w:val="99"/>
    <w:semiHidden/>
    <w:rsid w:val="00F444F4"/>
    <w:pPr>
      <w:spacing w:after="0" w:line="240" w:lineRule="auto"/>
      <w:ind w:left="1200"/>
    </w:pPr>
    <w:rPr>
      <w:rFonts w:ascii="Arial" w:eastAsia="Times New Roman" w:hAnsi="Arial" w:cs="Arial"/>
      <w:sz w:val="24"/>
      <w:szCs w:val="24"/>
      <w:lang w:eastAsia="ru-RU"/>
    </w:rPr>
  </w:style>
  <w:style w:type="paragraph" w:styleId="91">
    <w:name w:val="toc 9"/>
    <w:basedOn w:val="aa"/>
    <w:next w:val="aa"/>
    <w:autoRedefine/>
    <w:uiPriority w:val="99"/>
    <w:semiHidden/>
    <w:rsid w:val="00F444F4"/>
    <w:pPr>
      <w:spacing w:after="0" w:line="240" w:lineRule="auto"/>
      <w:ind w:left="1400"/>
    </w:pPr>
    <w:rPr>
      <w:rFonts w:ascii="Arial" w:eastAsia="Times New Roman" w:hAnsi="Arial" w:cs="Arial"/>
      <w:sz w:val="24"/>
      <w:szCs w:val="24"/>
      <w:lang w:eastAsia="ru-RU"/>
    </w:rPr>
  </w:style>
  <w:style w:type="paragraph" w:customStyle="1" w:styleId="PicDBO">
    <w:name w:val="Pic_DBO"/>
    <w:basedOn w:val="aa"/>
    <w:uiPriority w:val="99"/>
    <w:rsid w:val="00F444F4"/>
    <w:pPr>
      <w:spacing w:before="100" w:beforeAutospacing="1" w:after="100" w:afterAutospacing="1" w:line="240" w:lineRule="auto"/>
    </w:pPr>
    <w:rPr>
      <w:rFonts w:ascii="Times New Roman" w:eastAsia="Times New Roman" w:hAnsi="Times New Roman" w:cs="Times New Roman"/>
      <w:sz w:val="20"/>
      <w:szCs w:val="20"/>
    </w:rPr>
  </w:style>
  <w:style w:type="paragraph" w:styleId="affff6">
    <w:name w:val="Subtitle"/>
    <w:basedOn w:val="aa"/>
    <w:link w:val="affff7"/>
    <w:uiPriority w:val="99"/>
    <w:qFormat/>
    <w:rsid w:val="00F444F4"/>
    <w:pPr>
      <w:spacing w:after="60" w:line="240" w:lineRule="auto"/>
      <w:jc w:val="center"/>
      <w:outlineLvl w:val="1"/>
    </w:pPr>
    <w:rPr>
      <w:rFonts w:ascii="Arial" w:eastAsia="Times New Roman" w:hAnsi="Arial" w:cs="Arial"/>
      <w:sz w:val="24"/>
      <w:szCs w:val="24"/>
      <w:lang w:eastAsia="ru-RU"/>
    </w:rPr>
  </w:style>
  <w:style w:type="character" w:customStyle="1" w:styleId="affff7">
    <w:name w:val="Подзаголовок Знак"/>
    <w:basedOn w:val="ab"/>
    <w:link w:val="affff6"/>
    <w:uiPriority w:val="99"/>
    <w:rsid w:val="00F444F4"/>
    <w:rPr>
      <w:rFonts w:ascii="Arial" w:eastAsia="Times New Roman" w:hAnsi="Arial" w:cs="Arial"/>
      <w:sz w:val="24"/>
      <w:szCs w:val="24"/>
      <w:lang w:eastAsia="ru-RU"/>
    </w:rPr>
  </w:style>
  <w:style w:type="paragraph" w:customStyle="1" w:styleId="affff8">
    <w:name w:val="Нормальный"/>
    <w:uiPriority w:val="99"/>
    <w:rsid w:val="00F444F4"/>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a"/>
    <w:uiPriority w:val="99"/>
    <w:rsid w:val="00F444F4"/>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b"/>
    <w:uiPriority w:val="99"/>
    <w:rsid w:val="00F444F4"/>
  </w:style>
  <w:style w:type="paragraph" w:customStyle="1" w:styleId="1c">
    <w:name w:val="Тект 1"/>
    <w:basedOn w:val="aa"/>
    <w:uiPriority w:val="99"/>
    <w:semiHidden/>
    <w:rsid w:val="00F444F4"/>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Ieieeeieiioeooe1">
    <w:name w:val="Ie?iee eieiioeooe1"/>
    <w:basedOn w:val="aa"/>
    <w:uiPriority w:val="99"/>
    <w:rsid w:val="00F444F4"/>
    <w:pPr>
      <w:widowControl w:val="0"/>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customStyle="1" w:styleId="MainText">
    <w:name w:val="MainText"/>
    <w:uiPriority w:val="99"/>
    <w:rsid w:val="00F444F4"/>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a6">
    <w:name w:val="Пункт договора"/>
    <w:basedOn w:val="aa"/>
    <w:link w:val="affff9"/>
    <w:uiPriority w:val="99"/>
    <w:rsid w:val="00F444F4"/>
    <w:pPr>
      <w:widowControl w:val="0"/>
      <w:numPr>
        <w:ilvl w:val="1"/>
        <w:numId w:val="34"/>
      </w:numPr>
      <w:spacing w:after="0" w:line="240" w:lineRule="auto"/>
      <w:jc w:val="both"/>
    </w:pPr>
    <w:rPr>
      <w:rFonts w:ascii="Arial" w:eastAsia="Times New Roman" w:hAnsi="Arial" w:cs="Arial"/>
      <w:sz w:val="20"/>
      <w:szCs w:val="20"/>
      <w:lang w:eastAsia="ru-RU"/>
    </w:rPr>
  </w:style>
  <w:style w:type="paragraph" w:customStyle="1" w:styleId="a7">
    <w:name w:val="Подпункт договора"/>
    <w:basedOn w:val="a6"/>
    <w:uiPriority w:val="99"/>
    <w:rsid w:val="00F444F4"/>
    <w:pPr>
      <w:widowControl/>
      <w:numPr>
        <w:ilvl w:val="2"/>
      </w:numPr>
      <w:tabs>
        <w:tab w:val="clear" w:pos="1800"/>
        <w:tab w:val="num" w:pos="2760"/>
      </w:tabs>
      <w:ind w:left="1494" w:hanging="360"/>
    </w:pPr>
  </w:style>
  <w:style w:type="paragraph" w:customStyle="1" w:styleId="a5">
    <w:name w:val="Раздел договора"/>
    <w:basedOn w:val="aa"/>
    <w:next w:val="a6"/>
    <w:uiPriority w:val="99"/>
    <w:rsid w:val="00F444F4"/>
    <w:pPr>
      <w:keepNext/>
      <w:keepLines/>
      <w:widowControl w:val="0"/>
      <w:numPr>
        <w:numId w:val="34"/>
      </w:numPr>
      <w:spacing w:before="240" w:after="200" w:line="240" w:lineRule="auto"/>
    </w:pPr>
    <w:rPr>
      <w:rFonts w:ascii="Arial" w:eastAsia="Times New Roman" w:hAnsi="Arial" w:cs="Arial"/>
      <w:b/>
      <w:bCs/>
      <w:caps/>
      <w:sz w:val="20"/>
      <w:szCs w:val="20"/>
      <w:lang w:eastAsia="ru-RU"/>
    </w:rPr>
  </w:style>
  <w:style w:type="paragraph" w:customStyle="1" w:styleId="4-">
    <w:name w:val="Текст 4-уровня"/>
    <w:basedOn w:val="a7"/>
    <w:uiPriority w:val="99"/>
    <w:rsid w:val="00F444F4"/>
    <w:pPr>
      <w:numPr>
        <w:ilvl w:val="3"/>
      </w:numPr>
      <w:tabs>
        <w:tab w:val="clear" w:pos="2520"/>
        <w:tab w:val="num" w:pos="3480"/>
      </w:tabs>
      <w:ind w:left="1701" w:hanging="360"/>
    </w:pPr>
  </w:style>
  <w:style w:type="paragraph" w:customStyle="1" w:styleId="310">
    <w:name w:val="Основной текст с отступом 31"/>
    <w:basedOn w:val="aa"/>
    <w:uiPriority w:val="99"/>
    <w:rsid w:val="00F444F4"/>
    <w:pPr>
      <w:spacing w:after="0" w:line="240" w:lineRule="auto"/>
      <w:ind w:left="720"/>
      <w:jc w:val="both"/>
    </w:pPr>
    <w:rPr>
      <w:rFonts w:ascii="Times New Roman" w:eastAsia="Times New Roman" w:hAnsi="Times New Roman" w:cs="Times New Roman"/>
      <w:sz w:val="24"/>
      <w:szCs w:val="24"/>
      <w:lang w:eastAsia="ru-RU"/>
    </w:rPr>
  </w:style>
  <w:style w:type="paragraph" w:customStyle="1" w:styleId="1d">
    <w:name w:val="заголовок 1"/>
    <w:basedOn w:val="aa"/>
    <w:next w:val="aa"/>
    <w:uiPriority w:val="99"/>
    <w:rsid w:val="00F444F4"/>
    <w:pPr>
      <w:keepNext/>
      <w:widowControl w:val="0"/>
      <w:autoSpaceDE w:val="0"/>
      <w:autoSpaceDN w:val="0"/>
      <w:spacing w:after="0" w:line="240" w:lineRule="auto"/>
    </w:pPr>
    <w:rPr>
      <w:rFonts w:ascii="Arial" w:eastAsia="Times New Roman" w:hAnsi="Arial" w:cs="Arial"/>
      <w:b/>
      <w:bCs/>
      <w:caps/>
      <w:sz w:val="20"/>
      <w:szCs w:val="20"/>
      <w:lang w:eastAsia="ru-RU"/>
    </w:rPr>
  </w:style>
  <w:style w:type="paragraph" w:customStyle="1" w:styleId="affffa">
    <w:name w:val="Подподпункт договора"/>
    <w:basedOn w:val="a7"/>
    <w:uiPriority w:val="99"/>
    <w:rsid w:val="00F444F4"/>
    <w:pPr>
      <w:numPr>
        <w:ilvl w:val="0"/>
        <w:numId w:val="0"/>
      </w:numPr>
      <w:tabs>
        <w:tab w:val="num" w:pos="1069"/>
      </w:tabs>
      <w:ind w:left="1069" w:hanging="360"/>
    </w:pPr>
  </w:style>
  <w:style w:type="character" w:customStyle="1" w:styleId="affff9">
    <w:name w:val="Пункт договора Знак"/>
    <w:link w:val="a6"/>
    <w:uiPriority w:val="99"/>
    <w:locked/>
    <w:rsid w:val="00F444F4"/>
    <w:rPr>
      <w:rFonts w:ascii="Arial" w:eastAsia="Times New Roman" w:hAnsi="Arial" w:cs="Arial"/>
      <w:sz w:val="20"/>
      <w:szCs w:val="20"/>
      <w:lang w:eastAsia="ru-RU"/>
    </w:rPr>
  </w:style>
  <w:style w:type="paragraph" w:customStyle="1" w:styleId="3a">
    <w:name w:val="Стиль Заголовок 3 нум для таблиц"/>
    <w:basedOn w:val="aa"/>
    <w:autoRedefine/>
    <w:uiPriority w:val="99"/>
    <w:semiHidden/>
    <w:rsid w:val="00F444F4"/>
    <w:pPr>
      <w:spacing w:after="0" w:line="240" w:lineRule="auto"/>
      <w:jc w:val="both"/>
    </w:pPr>
    <w:rPr>
      <w:rFonts w:ascii="Arial" w:eastAsia="Times New Roman" w:hAnsi="Arial" w:cs="Arial"/>
      <w:sz w:val="20"/>
      <w:szCs w:val="20"/>
      <w:lang w:eastAsia="ru-RU"/>
    </w:rPr>
  </w:style>
  <w:style w:type="paragraph" w:customStyle="1" w:styleId="a">
    <w:name w:val="Пункт"/>
    <w:basedOn w:val="af2"/>
    <w:uiPriority w:val="99"/>
    <w:rsid w:val="00F444F4"/>
    <w:pPr>
      <w:numPr>
        <w:ilvl w:val="3"/>
        <w:numId w:val="35"/>
      </w:numPr>
    </w:pPr>
    <w:rPr>
      <w:sz w:val="20"/>
      <w:szCs w:val="20"/>
    </w:rPr>
  </w:style>
  <w:style w:type="paragraph" w:customStyle="1" w:styleId="20">
    <w:name w:val="Пункт 2"/>
    <w:basedOn w:val="a"/>
    <w:uiPriority w:val="99"/>
    <w:rsid w:val="00F444F4"/>
    <w:pPr>
      <w:numPr>
        <w:ilvl w:val="5"/>
      </w:numPr>
      <w:tabs>
        <w:tab w:val="num" w:pos="3240"/>
      </w:tabs>
    </w:pPr>
  </w:style>
  <w:style w:type="paragraph" w:customStyle="1" w:styleId="22">
    <w:name w:val="заголовок 2"/>
    <w:basedOn w:val="1d"/>
    <w:uiPriority w:val="99"/>
    <w:rsid w:val="00F444F4"/>
    <w:pPr>
      <w:widowControl/>
      <w:numPr>
        <w:numId w:val="36"/>
      </w:numPr>
      <w:tabs>
        <w:tab w:val="left" w:pos="170"/>
      </w:tabs>
      <w:spacing w:before="120" w:after="120"/>
      <w:jc w:val="both"/>
      <w:outlineLvl w:val="0"/>
    </w:pPr>
    <w:rPr>
      <w:i/>
      <w:iCs/>
      <w:caps w:val="0"/>
      <w:sz w:val="24"/>
      <w:szCs w:val="24"/>
    </w:rPr>
  </w:style>
  <w:style w:type="paragraph" w:customStyle="1" w:styleId="affffb">
    <w:name w:val="Без стиля"/>
    <w:basedOn w:val="aa"/>
    <w:uiPriority w:val="99"/>
    <w:semiHidden/>
    <w:rsid w:val="00F444F4"/>
    <w:pPr>
      <w:spacing w:after="0" w:line="240" w:lineRule="auto"/>
      <w:jc w:val="both"/>
    </w:pPr>
    <w:rPr>
      <w:rFonts w:ascii="Arial" w:eastAsia="Times New Roman" w:hAnsi="Arial" w:cs="Arial"/>
      <w:sz w:val="20"/>
      <w:szCs w:val="20"/>
      <w:lang w:eastAsia="ru-RU"/>
    </w:rPr>
  </w:style>
  <w:style w:type="paragraph" w:customStyle="1" w:styleId="FR1">
    <w:name w:val="FR1"/>
    <w:rsid w:val="00F444F4"/>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c">
    <w:name w:val="Date"/>
    <w:basedOn w:val="aa"/>
    <w:next w:val="aa"/>
    <w:link w:val="affffd"/>
    <w:uiPriority w:val="99"/>
    <w:rsid w:val="00F444F4"/>
    <w:pPr>
      <w:widowControl w:val="0"/>
      <w:spacing w:after="0" w:line="240" w:lineRule="auto"/>
    </w:pPr>
    <w:rPr>
      <w:rFonts w:ascii="Times New Roman" w:eastAsia="Times New Roman" w:hAnsi="Times New Roman" w:cs="Times New Roman"/>
      <w:sz w:val="20"/>
      <w:szCs w:val="20"/>
      <w:lang w:val="en-AU" w:eastAsia="ru-RU"/>
    </w:rPr>
  </w:style>
  <w:style w:type="character" w:customStyle="1" w:styleId="affffd">
    <w:name w:val="Дата Знак"/>
    <w:basedOn w:val="ab"/>
    <w:link w:val="affffc"/>
    <w:uiPriority w:val="99"/>
    <w:rsid w:val="00F444F4"/>
    <w:rPr>
      <w:rFonts w:ascii="Times New Roman" w:eastAsia="Times New Roman" w:hAnsi="Times New Roman" w:cs="Times New Roman"/>
      <w:sz w:val="20"/>
      <w:szCs w:val="20"/>
      <w:lang w:val="en-AU" w:eastAsia="ru-RU"/>
    </w:rPr>
  </w:style>
  <w:style w:type="paragraph" w:customStyle="1" w:styleId="affffe">
    <w:name w:val="Текстовый"/>
    <w:link w:val="afffff"/>
    <w:uiPriority w:val="99"/>
    <w:rsid w:val="00F444F4"/>
    <w:pPr>
      <w:widowControl w:val="0"/>
      <w:spacing w:after="0" w:line="240" w:lineRule="auto"/>
      <w:jc w:val="both"/>
    </w:pPr>
    <w:rPr>
      <w:rFonts w:ascii="Arial" w:eastAsia="Times New Roman" w:hAnsi="Arial" w:cs="Arial"/>
      <w:lang w:eastAsia="ru-RU"/>
    </w:rPr>
  </w:style>
  <w:style w:type="character" w:customStyle="1" w:styleId="afffff">
    <w:name w:val="Текстовый Знак"/>
    <w:link w:val="affffe"/>
    <w:uiPriority w:val="99"/>
    <w:locked/>
    <w:rsid w:val="00F444F4"/>
    <w:rPr>
      <w:rFonts w:ascii="Arial" w:eastAsia="Times New Roman" w:hAnsi="Arial" w:cs="Arial"/>
      <w:lang w:eastAsia="ru-RU"/>
    </w:rPr>
  </w:style>
  <w:style w:type="character" w:customStyle="1" w:styleId="affff1">
    <w:name w:val="Вид документа Знак"/>
    <w:link w:val="affff0"/>
    <w:uiPriority w:val="99"/>
    <w:locked/>
    <w:rsid w:val="00F444F4"/>
    <w:rPr>
      <w:rFonts w:ascii="Arial" w:eastAsia="Times New Roman" w:hAnsi="Arial" w:cs="Arial"/>
      <w:b/>
      <w:bCs/>
      <w:caps/>
      <w:sz w:val="28"/>
      <w:szCs w:val="28"/>
      <w:lang w:eastAsia="ru-RU"/>
    </w:rPr>
  </w:style>
  <w:style w:type="character" w:customStyle="1" w:styleId="affff3">
    <w:name w:val="Разновидность документа Знак"/>
    <w:link w:val="affff2"/>
    <w:uiPriority w:val="99"/>
    <w:locked/>
    <w:rsid w:val="00F444F4"/>
    <w:rPr>
      <w:rFonts w:ascii="Arial" w:eastAsia="Times New Roman" w:hAnsi="Arial" w:cs="Arial"/>
      <w:b/>
      <w:bCs/>
      <w:sz w:val="24"/>
      <w:szCs w:val="24"/>
      <w:lang w:eastAsia="ru-RU"/>
    </w:rPr>
  </w:style>
  <w:style w:type="paragraph" w:customStyle="1" w:styleId="afffff0">
    <w:name w:val="текст в таблице"/>
    <w:basedOn w:val="affffe"/>
    <w:link w:val="afffff1"/>
    <w:uiPriority w:val="99"/>
    <w:rsid w:val="00F444F4"/>
    <w:pPr>
      <w:jc w:val="left"/>
    </w:pPr>
    <w:rPr>
      <w:caps/>
      <w:sz w:val="12"/>
      <w:szCs w:val="12"/>
    </w:rPr>
  </w:style>
  <w:style w:type="character" w:customStyle="1" w:styleId="afffff1">
    <w:name w:val="текст в таблице Знак"/>
    <w:link w:val="afffff0"/>
    <w:uiPriority w:val="99"/>
    <w:locked/>
    <w:rsid w:val="00F444F4"/>
    <w:rPr>
      <w:rFonts w:ascii="Arial" w:eastAsia="Times New Roman" w:hAnsi="Arial" w:cs="Arial"/>
      <w:caps/>
      <w:sz w:val="12"/>
      <w:szCs w:val="12"/>
      <w:lang w:eastAsia="ru-RU"/>
    </w:rPr>
  </w:style>
  <w:style w:type="paragraph" w:customStyle="1" w:styleId="afffff2">
    <w:name w:val="курсив в таблице"/>
    <w:basedOn w:val="affffe"/>
    <w:link w:val="afffff3"/>
    <w:uiPriority w:val="99"/>
    <w:rsid w:val="00F444F4"/>
    <w:pPr>
      <w:jc w:val="center"/>
    </w:pPr>
    <w:rPr>
      <w:i/>
      <w:iCs/>
      <w:sz w:val="12"/>
      <w:szCs w:val="12"/>
    </w:rPr>
  </w:style>
  <w:style w:type="character" w:customStyle="1" w:styleId="afffff3">
    <w:name w:val="курсив в таблице Знак"/>
    <w:link w:val="afffff2"/>
    <w:uiPriority w:val="99"/>
    <w:locked/>
    <w:rsid w:val="00F444F4"/>
    <w:rPr>
      <w:rFonts w:ascii="Arial" w:eastAsia="Times New Roman" w:hAnsi="Arial" w:cs="Arial"/>
      <w:i/>
      <w:iCs/>
      <w:sz w:val="12"/>
      <w:szCs w:val="12"/>
      <w:lang w:eastAsia="ru-RU"/>
    </w:rPr>
  </w:style>
  <w:style w:type="paragraph" w:customStyle="1" w:styleId="afffff4">
    <w:name w:val="над таблицей"/>
    <w:basedOn w:val="affffe"/>
    <w:link w:val="afffff5"/>
    <w:uiPriority w:val="99"/>
    <w:rsid w:val="00F444F4"/>
    <w:pPr>
      <w:spacing w:after="20"/>
      <w:jc w:val="left"/>
    </w:pPr>
    <w:rPr>
      <w:b/>
      <w:bCs/>
      <w:caps/>
      <w:sz w:val="12"/>
      <w:szCs w:val="12"/>
    </w:rPr>
  </w:style>
  <w:style w:type="character" w:customStyle="1" w:styleId="afffff5">
    <w:name w:val="над таблицей Знак"/>
    <w:link w:val="afffff4"/>
    <w:uiPriority w:val="99"/>
    <w:locked/>
    <w:rsid w:val="00F444F4"/>
    <w:rPr>
      <w:rFonts w:ascii="Arial" w:eastAsia="Times New Roman" w:hAnsi="Arial" w:cs="Arial"/>
      <w:b/>
      <w:bCs/>
      <w:caps/>
      <w:sz w:val="12"/>
      <w:szCs w:val="12"/>
      <w:lang w:eastAsia="ru-RU"/>
    </w:rPr>
  </w:style>
  <w:style w:type="character" w:customStyle="1" w:styleId="affff5">
    <w:name w:val="Маркированный список Знак"/>
    <w:link w:val="a3"/>
    <w:uiPriority w:val="99"/>
    <w:locked/>
    <w:rsid w:val="00F444F4"/>
    <w:rPr>
      <w:rFonts w:ascii="Arial" w:eastAsia="Times New Roman" w:hAnsi="Arial" w:cs="Arial"/>
      <w:sz w:val="28"/>
      <w:szCs w:val="28"/>
    </w:rPr>
  </w:style>
  <w:style w:type="paragraph" w:customStyle="1" w:styleId="Iauiue1">
    <w:name w:val="Iau?iue1"/>
    <w:uiPriority w:val="99"/>
    <w:rsid w:val="00F444F4"/>
    <w:pPr>
      <w:spacing w:after="0" w:line="240" w:lineRule="auto"/>
    </w:pPr>
    <w:rPr>
      <w:rFonts w:ascii="Times New Roman" w:eastAsia="Times New Roman" w:hAnsi="Times New Roman" w:cs="Times New Roman"/>
      <w:sz w:val="20"/>
      <w:szCs w:val="20"/>
      <w:lang w:eastAsia="ru-RU"/>
    </w:rPr>
  </w:style>
  <w:style w:type="paragraph" w:styleId="afffff6">
    <w:name w:val="TOC Heading"/>
    <w:basedOn w:val="11"/>
    <w:next w:val="aa"/>
    <w:uiPriority w:val="99"/>
    <w:qFormat/>
    <w:rsid w:val="00F444F4"/>
    <w:pPr>
      <w:keepLines/>
      <w:numPr>
        <w:numId w:val="0"/>
      </w:numPr>
      <w:spacing w:before="480" w:after="0" w:line="276" w:lineRule="auto"/>
      <w:ind w:right="0"/>
      <w:jc w:val="left"/>
      <w:outlineLvl w:val="9"/>
    </w:pPr>
    <w:rPr>
      <w:rFonts w:ascii="Cambria" w:hAnsi="Cambria" w:cs="Cambria"/>
      <w:bCs/>
      <w:color w:val="365F91"/>
      <w:kern w:val="0"/>
      <w:szCs w:val="28"/>
      <w:lang w:val="ru-RU"/>
    </w:rPr>
  </w:style>
  <w:style w:type="paragraph" w:customStyle="1" w:styleId="2f0">
    <w:name w:val="Обычный2"/>
    <w:uiPriority w:val="99"/>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b">
    <w:name w:val="Обычный3"/>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3">
    <w:name w:val="Обычный4"/>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F444F4"/>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m@hr-li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6013</Words>
  <Characters>34275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Кравцова Татьяна Александровна</dc:creator>
  <cp:keywords/>
  <dc:description/>
  <cp:lastModifiedBy>Сенкевич Оксана Сергеевна</cp:lastModifiedBy>
  <cp:revision>2</cp:revision>
  <dcterms:created xsi:type="dcterms:W3CDTF">2024-07-16T11:12:00Z</dcterms:created>
  <dcterms:modified xsi:type="dcterms:W3CDTF">2024-07-16T11:12:00Z</dcterms:modified>
</cp:coreProperties>
</file>