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CA" w:rsidRPr="00071DC0" w:rsidRDefault="00160CCA" w:rsidP="00BB19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CCA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ТЕХНИКО-КОМЕРЧЕСКОЕ ПРЕДЛОЖЕНИЕ</w:t>
      </w:r>
    </w:p>
    <w:p w:rsidR="00525997" w:rsidRDefault="00525997" w:rsidP="00525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Поставка керамических настенных инфракрасных обогревателей мощностью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650Вт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терморегулятором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0CCA" w:rsidRPr="00071DC0" w:rsidRDefault="00160CCA" w:rsidP="00160C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 xml:space="preserve">ПРЕДЛОЖЕНИЯ, ПРЕДОСТАВЛЯЕМЫЕ В ДРУГОМ </w:t>
      </w:r>
      <w:proofErr w:type="gramStart"/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>ФОРМАТЕ</w:t>
      </w:r>
      <w:proofErr w:type="gramEnd"/>
      <w:r w:rsidRPr="00071DC0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val="ru-RU" w:eastAsia="ru-RU"/>
        </w:rPr>
        <w:t xml:space="preserve"> НЕ РАССМАТРИВАЮТСЯ</w:t>
      </w:r>
    </w:p>
    <w:p w:rsidR="00160CCA" w:rsidRPr="00071DC0" w:rsidRDefault="00160CCA" w:rsidP="00160C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CCA" w:rsidRPr="00071DC0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160CCA" w:rsidRPr="00071DC0" w:rsidRDefault="00160CCA" w:rsidP="00160CCA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</w:t>
      </w:r>
    </w:p>
    <w:p w:rsidR="00160CCA" w:rsidRPr="00071DC0" w:rsidRDefault="00160CCA" w:rsidP="00CC739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РЕГИСТРАЦИОННЫЙ Н</w:t>
      </w:r>
      <w:r w:rsidR="00CC739F"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  </w:t>
      </w: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71D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                                              Дата </w:t>
      </w:r>
    </w:p>
    <w:p w:rsidR="00160CCA" w:rsidRPr="00071DC0" w:rsidRDefault="00160CCA" w:rsidP="00160CCA">
      <w:pPr>
        <w:tabs>
          <w:tab w:val="left" w:pos="7088"/>
          <w:tab w:val="left" w:pos="10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160CCA" w:rsidRPr="00071DC0" w:rsidRDefault="00160CCA" w:rsidP="00160CCA">
      <w:pPr>
        <w:tabs>
          <w:tab w:val="left" w:pos="7088"/>
          <w:tab w:val="left" w:pos="10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НАМЕНОВАНИЕ УЧАСТНИКА                                                     </w:t>
      </w: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bookmarkStart w:id="0" w:name="_GoBack"/>
      <w:bookmarkEnd w:id="0"/>
    </w:p>
    <w:p w:rsidR="00160CCA" w:rsidRPr="00071DC0" w:rsidRDefault="00160CCA" w:rsidP="00160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0CCA" w:rsidRPr="00071DC0" w:rsidRDefault="00160CCA" w:rsidP="00160CCA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Общая часть </w:t>
      </w:r>
    </w:p>
    <w:p w:rsidR="00160CCA" w:rsidRPr="00FB4D4D" w:rsidRDefault="00160CCA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color w:val="C00000"/>
          <w:lang w:val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заполняется </w:t>
      </w:r>
      <w:r w:rsidR="00131458"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участником </w:t>
      </w:r>
      <w:r w:rsidR="00131458" w:rsidRPr="00FB4D4D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>(</w:t>
      </w:r>
      <w:r w:rsidR="00424335" w:rsidRPr="00FB4D4D">
        <w:rPr>
          <w:rFonts w:ascii="Times New Roman" w:hAnsi="Times New Roman" w:cs="Times New Roman"/>
          <w:color w:val="C00000"/>
          <w:lang w:val="ru-RU"/>
        </w:rPr>
        <w:t>в настоящем разделе описываются общие параметры и характеристики предоставляемой услуги или поставляемых МТР</w:t>
      </w:r>
      <w:r w:rsidRPr="00FB4D4D">
        <w:rPr>
          <w:rFonts w:ascii="Times New Roman" w:hAnsi="Times New Roman" w:cs="Times New Roman"/>
          <w:color w:val="C00000"/>
          <w:lang w:val="ru-RU"/>
        </w:rPr>
        <w:t>)</w:t>
      </w:r>
    </w:p>
    <w:p w:rsidR="00D20AE4" w:rsidRPr="00FB4D4D" w:rsidRDefault="00D20AE4" w:rsidP="00160CC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160CCA" w:rsidRPr="00FB4D4D" w:rsidRDefault="00160CCA" w:rsidP="00160CCA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4D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Техническая часть </w:t>
      </w:r>
    </w:p>
    <w:p w:rsidR="00160CCA" w:rsidRDefault="00160CCA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color w:val="C00000"/>
          <w:lang w:val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заполняется участником</w:t>
      </w:r>
      <w:r w:rsidR="00131458" w:rsidRPr="00071DC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131458" w:rsidRPr="00071DC0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>(</w:t>
      </w:r>
      <w:r w:rsidR="00424335" w:rsidRPr="00424335">
        <w:rPr>
          <w:rFonts w:ascii="Times New Roman" w:hAnsi="Times New Roman" w:cs="Times New Roman"/>
          <w:color w:val="C00000"/>
          <w:lang w:val="ru-RU"/>
        </w:rPr>
        <w:t>в настоящем разделе описываются технические характеристики МТР и/или технология производства работ</w:t>
      </w:r>
      <w:r w:rsidRPr="00071DC0">
        <w:rPr>
          <w:rFonts w:ascii="Times New Roman" w:hAnsi="Times New Roman" w:cs="Times New Roman"/>
          <w:color w:val="C00000"/>
          <w:lang w:val="ru-RU"/>
        </w:rPr>
        <w:t>)</w:t>
      </w:r>
    </w:p>
    <w:p w:rsidR="00D20AE4" w:rsidRPr="00071DC0" w:rsidRDefault="00D20AE4" w:rsidP="00160CCA">
      <w:pPr>
        <w:spacing w:after="0" w:line="240" w:lineRule="auto"/>
        <w:contextualSpacing/>
        <w:jc w:val="left"/>
        <w:rPr>
          <w:rFonts w:ascii="Times New Roman" w:hAnsi="Times New Roman" w:cs="Times New Roman"/>
          <w:lang w:val="ru-RU"/>
        </w:rPr>
      </w:pPr>
    </w:p>
    <w:p w:rsidR="00C40EF2" w:rsidRPr="00071DC0" w:rsidRDefault="00131458" w:rsidP="002263B7">
      <w:pPr>
        <w:pStyle w:val="a4"/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hAnsi="Times New Roman" w:cs="Times New Roman"/>
          <w:b/>
          <w:sz w:val="28"/>
          <w:szCs w:val="28"/>
          <w:lang w:val="ru-RU"/>
        </w:rPr>
        <w:t>Коммерческая</w:t>
      </w:r>
      <w:r w:rsidR="00160CCA" w:rsidRPr="00071D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 </w:t>
      </w:r>
    </w:p>
    <w:p w:rsidR="00BB1923" w:rsidRPr="00071DC0" w:rsidRDefault="00CC310A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139"/>
        <w:gridCol w:w="1350"/>
        <w:gridCol w:w="937"/>
        <w:gridCol w:w="1052"/>
        <w:gridCol w:w="1104"/>
        <w:gridCol w:w="947"/>
        <w:gridCol w:w="1261"/>
      </w:tblGrid>
      <w:tr w:rsidR="00525997" w:rsidRPr="00525997" w:rsidTr="00525997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Ед. измерения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Объем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Валюта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Цена за единицу без НДС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 без НДС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</w:t>
            </w:r>
          </w:p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(с НДС)</w:t>
            </w:r>
          </w:p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(если НДС не облагается, указать)</w:t>
            </w:r>
          </w:p>
        </w:tc>
      </w:tr>
      <w:tr w:rsidR="00525997" w:rsidRPr="00814FC1" w:rsidTr="00525997">
        <w:tc>
          <w:tcPr>
            <w:tcW w:w="56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525997" w:rsidRDefault="00525997" w:rsidP="008D12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2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Керамический настенный инфракрасный обогреватель мощностью 650Вт с терморегулятором</w:t>
            </w:r>
          </w:p>
        </w:tc>
        <w:tc>
          <w:tcPr>
            <w:tcW w:w="1350" w:type="dxa"/>
            <w:tcBorders>
              <w:bottom w:val="single" w:sz="4" w:space="0" w:color="A6A6A6" w:themeColor="background1" w:themeShade="A6"/>
            </w:tcBorders>
          </w:tcPr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5997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r w:rsidRPr="00CC31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1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CC310A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1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589" w:type="dxa"/>
            <w:tcBorders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25997" w:rsidRPr="00814FC1" w:rsidTr="00525997">
        <w:trPr>
          <w:trHeight w:val="454"/>
        </w:trPr>
        <w:tc>
          <w:tcPr>
            <w:tcW w:w="5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Default="00525997" w:rsidP="008B39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Итого без НДС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25997" w:rsidRPr="00071DC0" w:rsidRDefault="00525997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5997" w:rsidRPr="00814FC1" w:rsidTr="00525997">
        <w:trPr>
          <w:trHeight w:val="454"/>
        </w:trPr>
        <w:tc>
          <w:tcPr>
            <w:tcW w:w="5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CC310A" w:rsidRDefault="00525997" w:rsidP="008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8B394A" w:rsidRDefault="00525997" w:rsidP="008B39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Ставка НДС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25997" w:rsidRPr="00071DC0" w:rsidRDefault="00525997" w:rsidP="0069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525997" w:rsidRPr="00071DC0" w:rsidRDefault="00525997" w:rsidP="00A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5997" w:rsidRPr="00814FC1" w:rsidTr="00525997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:rsidR="00525997" w:rsidRPr="00265F24" w:rsidRDefault="00525997" w:rsidP="0026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25997" w:rsidRPr="00265F24" w:rsidRDefault="00525997" w:rsidP="008B39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с НДС</w:t>
            </w:r>
          </w:p>
        </w:tc>
        <w:tc>
          <w:tcPr>
            <w:tcW w:w="1350" w:type="dxa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vAlign w:val="center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7" w:type="dxa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525997" w:rsidRPr="00071DC0" w:rsidRDefault="00525997" w:rsidP="0026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FB4D4D" w:rsidRDefault="00BB1923" w:rsidP="007F0A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:rsidR="00BB1923" w:rsidRPr="00FB4D4D" w:rsidRDefault="00BB1923" w:rsidP="00C4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2. </w:t>
      </w:r>
      <w:r w:rsidR="00C40EF2" w:rsidRPr="00FB4D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 оплаты</w:t>
      </w:r>
      <w:r w:rsidR="0013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доставки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99"/>
        <w:gridCol w:w="7371"/>
        <w:gridCol w:w="1386"/>
      </w:tblGrid>
      <w:tr w:rsidR="00BB1923" w:rsidRPr="00FB4D4D" w:rsidTr="0015167D">
        <w:tc>
          <w:tcPr>
            <w:tcW w:w="599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Условия оплаты</w:t>
            </w:r>
            <w:r w:rsidR="00AC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доставки</w:t>
            </w:r>
          </w:p>
        </w:tc>
        <w:tc>
          <w:tcPr>
            <w:tcW w:w="1386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BB1923" w:rsidRPr="00525997" w:rsidTr="0015167D">
        <w:tc>
          <w:tcPr>
            <w:tcW w:w="599" w:type="dxa"/>
          </w:tcPr>
          <w:p w:rsidR="00BB1923" w:rsidRPr="00FB4D4D" w:rsidRDefault="00BB1923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371" w:type="dxa"/>
          </w:tcPr>
          <w:p w:rsidR="00C40EF2" w:rsidRPr="009F00F8" w:rsidRDefault="00814FC1" w:rsidP="00A87FF7">
            <w:pPr>
              <w:jc w:val="lef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100% оплата по факту в течение 7 рабочих дней от даты поставки на склад покупателя</w:t>
            </w:r>
          </w:p>
        </w:tc>
        <w:tc>
          <w:tcPr>
            <w:tcW w:w="1386" w:type="dxa"/>
          </w:tcPr>
          <w:p w:rsidR="00BB1923" w:rsidRPr="00071DC0" w:rsidRDefault="00BB1923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097A" w:rsidRPr="00525997" w:rsidTr="0015167D">
        <w:tc>
          <w:tcPr>
            <w:tcW w:w="599" w:type="dxa"/>
          </w:tcPr>
          <w:p w:rsidR="004A097A" w:rsidRPr="00FB4D4D" w:rsidRDefault="004A097A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7371" w:type="dxa"/>
          </w:tcPr>
          <w:p w:rsidR="004A097A" w:rsidRPr="009F00F8" w:rsidRDefault="00525997" w:rsidP="00FB4D4D">
            <w:pPr>
              <w:jc w:val="lef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Цена услуги фиксированная</w:t>
            </w:r>
            <w:r w:rsidR="004A097A" w:rsidRPr="009F00F8">
              <w:rPr>
                <w:rFonts w:cstheme="minorHAnsi"/>
                <w:sz w:val="24"/>
                <w:szCs w:val="24"/>
                <w:lang w:val="ru-RU"/>
              </w:rPr>
              <w:t>, не подлежит изменению</w:t>
            </w:r>
          </w:p>
        </w:tc>
        <w:tc>
          <w:tcPr>
            <w:tcW w:w="1386" w:type="dxa"/>
          </w:tcPr>
          <w:p w:rsidR="004A097A" w:rsidRPr="00071DC0" w:rsidRDefault="004A097A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42AB" w:rsidRPr="00CC310A" w:rsidTr="0015167D">
        <w:tc>
          <w:tcPr>
            <w:tcW w:w="599" w:type="dxa"/>
          </w:tcPr>
          <w:p w:rsidR="00AC42AB" w:rsidRDefault="00AC42AB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371" w:type="dxa"/>
          </w:tcPr>
          <w:p w:rsidR="00AC42AB" w:rsidRPr="00AC42AB" w:rsidRDefault="00AC42AB" w:rsidP="00AC42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C42AB">
              <w:rPr>
                <w:rFonts w:cstheme="minorHAnsi"/>
                <w:color w:val="000000"/>
                <w:sz w:val="24"/>
                <w:szCs w:val="24"/>
              </w:rPr>
              <w:t>DDP</w:t>
            </w:r>
            <w:r w:rsidRPr="00AC42A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г. Туапсе, ул. Гагарина 10А (склад Покупателя),</w:t>
            </w:r>
          </w:p>
          <w:p w:rsidR="00AC42AB" w:rsidRPr="009F00F8" w:rsidRDefault="00AC42AB" w:rsidP="00AC42AB">
            <w:pPr>
              <w:jc w:val="left"/>
              <w:rPr>
                <w:rFonts w:cstheme="minorHAnsi"/>
                <w:sz w:val="24"/>
                <w:szCs w:val="24"/>
                <w:lang w:val="ru-RU"/>
              </w:rPr>
            </w:pPr>
            <w:r w:rsidRPr="00AC42AB">
              <w:rPr>
                <w:rFonts w:cstheme="minorHAnsi"/>
                <w:color w:val="000000"/>
                <w:sz w:val="24"/>
                <w:szCs w:val="24"/>
              </w:rPr>
              <w:t>ИНКОТЕРМС 2010</w:t>
            </w:r>
          </w:p>
        </w:tc>
        <w:tc>
          <w:tcPr>
            <w:tcW w:w="1386" w:type="dxa"/>
          </w:tcPr>
          <w:p w:rsidR="00AC42AB" w:rsidRPr="00071DC0" w:rsidRDefault="00AC42AB" w:rsidP="00A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0AE4" w:rsidRPr="00525997" w:rsidTr="005010AF">
        <w:tc>
          <w:tcPr>
            <w:tcW w:w="9356" w:type="dxa"/>
            <w:gridSpan w:val="3"/>
            <w:shd w:val="clear" w:color="auto" w:fill="auto"/>
          </w:tcPr>
          <w:p w:rsidR="00D20AE4" w:rsidRPr="00D20AE4" w:rsidRDefault="00D20AE4" w:rsidP="00D20AE4">
            <w:pPr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D20A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Участник вправе предложить иные условия оплаты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BB1923" w:rsidRPr="00071DC0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071DC0" w:rsidRDefault="00BB1923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Требуемые сроки поставки и/или оказания услуг</w:t>
      </w:r>
    </w:p>
    <w:p w:rsidR="00BB1923" w:rsidRPr="00071DC0" w:rsidRDefault="00BB1923" w:rsidP="00BB19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27D4" w:rsidRDefault="001327D4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27D4" w:rsidRDefault="001327D4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071DC0" w:rsidRDefault="00BB1923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1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 Сроки поставки и/или оказания услуг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55"/>
        <w:gridCol w:w="6391"/>
        <w:gridCol w:w="2410"/>
      </w:tblGrid>
      <w:tr w:rsidR="008731E1" w:rsidRPr="00525997" w:rsidTr="00BA583D">
        <w:tc>
          <w:tcPr>
            <w:tcW w:w="555" w:type="dxa"/>
          </w:tcPr>
          <w:p w:rsidR="00BB1923" w:rsidRPr="008731E1" w:rsidRDefault="00BB1923" w:rsidP="00A26A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1" w:type="dxa"/>
          </w:tcPr>
          <w:p w:rsidR="00BB1923" w:rsidRPr="008731E1" w:rsidRDefault="00BB1923" w:rsidP="00BB52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BB5211"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410" w:type="dxa"/>
          </w:tcPr>
          <w:p w:rsidR="00BB1923" w:rsidRPr="004D2745" w:rsidRDefault="004D2745" w:rsidP="00A26A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4D27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Срок поставки / срок действия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ТКП</w:t>
            </w:r>
          </w:p>
        </w:tc>
      </w:tr>
      <w:tr w:rsidR="00BB1923" w:rsidRPr="00525997" w:rsidTr="00BA583D">
        <w:tc>
          <w:tcPr>
            <w:tcW w:w="555" w:type="dxa"/>
          </w:tcPr>
          <w:p w:rsidR="00BB1923" w:rsidRPr="009F00F8" w:rsidRDefault="00373DE5" w:rsidP="00A26A06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ru-RU" w:eastAsia="ru-RU"/>
              </w:rPr>
            </w:pPr>
            <w:r w:rsidRPr="009F00F8">
              <w:rPr>
                <w:rFonts w:asciiTheme="majorHAnsi" w:eastAsia="Times New Roman" w:hAnsiTheme="majorHAnsi" w:cstheme="majorHAns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391" w:type="dxa"/>
          </w:tcPr>
          <w:p w:rsidR="00BB1923" w:rsidRPr="00AC42AB" w:rsidRDefault="00525997" w:rsidP="00265F24">
            <w:pPr>
              <w:pStyle w:val="Style33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Не более 50 </w:t>
            </w:r>
            <w:r w:rsidR="00AC42AB" w:rsidRPr="00AC42AB">
              <w:rPr>
                <w:rFonts w:asciiTheme="minorHAnsi" w:hAnsiTheme="minorHAnsi" w:cstheme="minorHAnsi"/>
                <w:sz w:val="24"/>
                <w:szCs w:val="24"/>
              </w:rPr>
              <w:t>календарных дней после подписания договора.</w:t>
            </w:r>
          </w:p>
        </w:tc>
        <w:tc>
          <w:tcPr>
            <w:tcW w:w="2410" w:type="dxa"/>
          </w:tcPr>
          <w:p w:rsidR="00BB1923" w:rsidRPr="00071DC0" w:rsidRDefault="00BB1923" w:rsidP="00265F24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</w:tr>
      <w:tr w:rsidR="008731E1" w:rsidRPr="00250990" w:rsidTr="00BA583D">
        <w:tc>
          <w:tcPr>
            <w:tcW w:w="555" w:type="dxa"/>
          </w:tcPr>
          <w:p w:rsidR="008731E1" w:rsidRPr="009F00F8" w:rsidRDefault="00E5061B" w:rsidP="000A5BC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ru-RU" w:eastAsia="ru-RU"/>
              </w:rPr>
            </w:pPr>
            <w:r w:rsidRPr="009F00F8">
              <w:rPr>
                <w:rFonts w:asciiTheme="majorHAnsi" w:eastAsia="Times New Roman" w:hAnsiTheme="majorHAnsi" w:cstheme="majorHAnsi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391" w:type="dxa"/>
          </w:tcPr>
          <w:p w:rsidR="008731E1" w:rsidRPr="009F00F8" w:rsidRDefault="00E5061B" w:rsidP="000A5BCA">
            <w:pPr>
              <w:pStyle w:val="1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F00F8">
              <w:rPr>
                <w:rFonts w:asciiTheme="minorHAnsi" w:hAnsiTheme="minorHAnsi" w:cstheme="minorHAnsi"/>
                <w:szCs w:val="24"/>
              </w:rPr>
              <w:t>Срок действия предложения</w:t>
            </w:r>
          </w:p>
        </w:tc>
        <w:tc>
          <w:tcPr>
            <w:tcW w:w="2410" w:type="dxa"/>
          </w:tcPr>
          <w:p w:rsidR="008731E1" w:rsidRPr="008731E1" w:rsidRDefault="00525997" w:rsidP="000A5BCA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Указать</w:t>
            </w:r>
          </w:p>
        </w:tc>
      </w:tr>
    </w:tbl>
    <w:p w:rsidR="00902D53" w:rsidRDefault="00902D53" w:rsidP="00902D53">
      <w:pPr>
        <w:spacing w:after="0" w:line="240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2745" w:rsidRPr="00071DC0" w:rsidRDefault="00902D53" w:rsidP="00902D53">
      <w:pPr>
        <w:spacing w:after="0" w:line="240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Гарантии и иные требования</w:t>
      </w:r>
    </w:p>
    <w:p w:rsidR="004D2745" w:rsidRPr="00071DC0" w:rsidRDefault="004D2745" w:rsidP="004D27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2745" w:rsidRPr="00071DC0" w:rsidRDefault="004D2745" w:rsidP="004D2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4. Гарантии и </w:t>
      </w:r>
      <w:r w:rsidR="00902D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</w:t>
      </w:r>
    </w:p>
    <w:tbl>
      <w:tblPr>
        <w:tblStyle w:val="a3"/>
        <w:tblW w:w="14176" w:type="dxa"/>
        <w:tblInd w:w="-5" w:type="dxa"/>
        <w:tblLook w:val="04A0" w:firstRow="1" w:lastRow="0" w:firstColumn="1" w:lastColumn="0" w:noHBand="0" w:noVBand="1"/>
      </w:tblPr>
      <w:tblGrid>
        <w:gridCol w:w="555"/>
        <w:gridCol w:w="6391"/>
        <w:gridCol w:w="2410"/>
        <w:gridCol w:w="2410"/>
        <w:gridCol w:w="2410"/>
      </w:tblGrid>
      <w:tr w:rsidR="00902D53" w:rsidRPr="00525997" w:rsidTr="00902D53">
        <w:tc>
          <w:tcPr>
            <w:tcW w:w="555" w:type="dxa"/>
          </w:tcPr>
          <w:p w:rsidR="00902D53" w:rsidRPr="008731E1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1" w:type="dxa"/>
          </w:tcPr>
          <w:p w:rsidR="00902D53" w:rsidRPr="008731E1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1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4D27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Срок гарантии / согласие с требованиями </w:t>
            </w: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902D53" w:rsidRPr="004D2745" w:rsidRDefault="00902D53" w:rsidP="004C6C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02D53" w:rsidRPr="00525997" w:rsidTr="00902D53">
        <w:tc>
          <w:tcPr>
            <w:tcW w:w="555" w:type="dxa"/>
          </w:tcPr>
          <w:p w:rsidR="00902D53" w:rsidRPr="004D2745" w:rsidRDefault="00902D53" w:rsidP="004C6C9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D2745">
              <w:rPr>
                <w:rFonts w:eastAsia="Times New Roman" w:cstheme="minorHAns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391" w:type="dxa"/>
          </w:tcPr>
          <w:p w:rsidR="00902D53" w:rsidRPr="004D2745" w:rsidRDefault="00525997" w:rsidP="004C6C90">
            <w:pPr>
              <w:pStyle w:val="Style33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6A36">
              <w:rPr>
                <w:sz w:val="24"/>
                <w:szCs w:val="24"/>
              </w:rPr>
              <w:t>12 месяцев с даты ввода в эксплуатацию и не более 18 месяцев с даты поставки.</w:t>
            </w: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53" w:rsidRPr="00071DC0" w:rsidRDefault="00902D53" w:rsidP="004C6C90">
            <w:pPr>
              <w:pStyle w:val="Style33"/>
              <w:spacing w:line="257" w:lineRule="exact"/>
              <w:rPr>
                <w:sz w:val="24"/>
                <w:szCs w:val="24"/>
              </w:rPr>
            </w:pPr>
          </w:p>
        </w:tc>
      </w:tr>
      <w:tr w:rsidR="00902D53" w:rsidRPr="00525997" w:rsidTr="00902D53">
        <w:tc>
          <w:tcPr>
            <w:tcW w:w="555" w:type="dxa"/>
          </w:tcPr>
          <w:p w:rsidR="00902D53" w:rsidRPr="004D2745" w:rsidRDefault="00902D53" w:rsidP="004C6C9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6391" w:type="dxa"/>
          </w:tcPr>
          <w:p w:rsidR="00902D53" w:rsidRPr="004D2745" w:rsidRDefault="00902D53" w:rsidP="004C6C90">
            <w:pPr>
              <w:pStyle w:val="1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02D53" w:rsidRPr="008731E1" w:rsidRDefault="00902D53" w:rsidP="004C6C9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BB1923" w:rsidRPr="00071DC0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071DC0" w:rsidRDefault="00BB1923" w:rsidP="00BB1923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</w:p>
    <w:p w:rsidR="00BB1923" w:rsidRPr="00071DC0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23" w:rsidRPr="00071DC0" w:rsidRDefault="00902D53" w:rsidP="0007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BB1923" w:rsidRPr="00071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Квалификационные требования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54"/>
        <w:gridCol w:w="6748"/>
        <w:gridCol w:w="2054"/>
      </w:tblGrid>
      <w:tr w:rsidR="00BB1923" w:rsidRPr="00071DC0" w:rsidTr="00525997">
        <w:tc>
          <w:tcPr>
            <w:tcW w:w="554" w:type="dxa"/>
          </w:tcPr>
          <w:p w:rsidR="00BB1923" w:rsidRPr="00071DC0" w:rsidRDefault="00BB1923" w:rsidP="00A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8" w:type="dxa"/>
          </w:tcPr>
          <w:p w:rsidR="00BB1923" w:rsidRPr="00071DC0" w:rsidRDefault="00BB1923" w:rsidP="00A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 / факты,  подтверждающие квалификацию</w:t>
            </w:r>
          </w:p>
        </w:tc>
        <w:tc>
          <w:tcPr>
            <w:tcW w:w="2054" w:type="dxa"/>
          </w:tcPr>
          <w:p w:rsidR="00BB1923" w:rsidRPr="00071DC0" w:rsidRDefault="000A5BCA" w:rsidP="009828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Приложение</w:t>
            </w:r>
            <w:r w:rsidR="00692EE1" w:rsidRPr="0007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829BC" w:rsidRPr="00250990" w:rsidTr="00525997">
        <w:tc>
          <w:tcPr>
            <w:tcW w:w="554" w:type="dxa"/>
          </w:tcPr>
          <w:p w:rsidR="002829BC" w:rsidRPr="006B0FFB" w:rsidRDefault="002829BC" w:rsidP="00A26A0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B0FFB">
              <w:rPr>
                <w:rFonts w:eastAsia="Times New Roman" w:cstheme="minorHAns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748" w:type="dxa"/>
          </w:tcPr>
          <w:p w:rsidR="002829BC" w:rsidRPr="00525997" w:rsidRDefault="009F00F8" w:rsidP="002829BC">
            <w:pPr>
              <w:pStyle w:val="Style33"/>
              <w:spacing w:line="240" w:lineRule="auto"/>
              <w:ind w:left="14"/>
              <w:jc w:val="both"/>
              <w:rPr>
                <w:b/>
                <w:sz w:val="24"/>
                <w:szCs w:val="24"/>
              </w:rPr>
            </w:pPr>
            <w:r w:rsidRPr="00525997">
              <w:rPr>
                <w:sz w:val="24"/>
                <w:szCs w:val="24"/>
              </w:rPr>
              <w:t>Отсутствие сведений об участниках закупки в реестре недобросовестных поставщиков, предусмотренном федеральными законами № 223-ФЗ и № 44-ФЗ</w:t>
            </w:r>
          </w:p>
        </w:tc>
        <w:tc>
          <w:tcPr>
            <w:tcW w:w="2054" w:type="dxa"/>
          </w:tcPr>
          <w:p w:rsidR="002829BC" w:rsidRPr="00525997" w:rsidRDefault="004D2745" w:rsidP="0025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59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№1</w:t>
            </w:r>
          </w:p>
        </w:tc>
      </w:tr>
      <w:tr w:rsidR="003B77A9" w:rsidRPr="006B0FFB" w:rsidTr="00525997">
        <w:tc>
          <w:tcPr>
            <w:tcW w:w="554" w:type="dxa"/>
          </w:tcPr>
          <w:p w:rsidR="003B77A9" w:rsidRPr="006B0FFB" w:rsidRDefault="002829BC" w:rsidP="00A26A0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B0FFB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748" w:type="dxa"/>
          </w:tcPr>
          <w:p w:rsidR="003B77A9" w:rsidRPr="006B0FFB" w:rsidRDefault="006B0FFB" w:rsidP="00A26A0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B0FF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ИНН/ОГРН, юридический адрес, фактический адрес</w:t>
            </w:r>
          </w:p>
        </w:tc>
        <w:tc>
          <w:tcPr>
            <w:tcW w:w="2054" w:type="dxa"/>
          </w:tcPr>
          <w:p w:rsidR="003B77A9" w:rsidRPr="00525997" w:rsidRDefault="004D2745" w:rsidP="00A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59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№2</w:t>
            </w:r>
          </w:p>
        </w:tc>
      </w:tr>
      <w:tr w:rsidR="00814FC1" w:rsidRPr="00814FC1" w:rsidTr="00525997">
        <w:tc>
          <w:tcPr>
            <w:tcW w:w="554" w:type="dxa"/>
          </w:tcPr>
          <w:p w:rsidR="00814FC1" w:rsidRPr="006B0FFB" w:rsidRDefault="00525997" w:rsidP="00A26A0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748" w:type="dxa"/>
          </w:tcPr>
          <w:p w:rsidR="00814FC1" w:rsidRPr="001327D4" w:rsidRDefault="001327D4" w:rsidP="007F0DD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Указать статус (</w:t>
            </w:r>
            <w:r w:rsidRPr="001327D4">
              <w:rPr>
                <w:rFonts w:ascii="Times New Roman" w:hAnsi="Times New Roman" w:cs="Times New Roman"/>
                <w:lang w:val="ru-RU"/>
              </w:rPr>
              <w:t>Производитель, официальный представитель/дилер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054" w:type="dxa"/>
          </w:tcPr>
          <w:p w:rsidR="00814FC1" w:rsidRPr="00525997" w:rsidRDefault="001327D4" w:rsidP="000A5B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59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Приложить подтверждающий документ</w:t>
            </w:r>
          </w:p>
        </w:tc>
      </w:tr>
    </w:tbl>
    <w:p w:rsidR="000A5BCA" w:rsidRPr="000A5BCA" w:rsidRDefault="00BB1923" w:rsidP="00976539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B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Особые условия, дополнительные требования, критерии </w:t>
      </w:r>
      <w:r w:rsidR="006C4B93" w:rsidRPr="006C4B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выбора,</w:t>
      </w:r>
      <w:r w:rsidRPr="006C4B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соответствующего поставщика</w:t>
      </w:r>
      <w:r w:rsidR="00676618" w:rsidRPr="006C4B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услуг</w:t>
      </w:r>
    </w:p>
    <w:p w:rsidR="00E017C2" w:rsidRPr="00E017C2" w:rsidRDefault="003B77A9" w:rsidP="0065138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  <w:r w:rsidRPr="006C4B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</w:t>
      </w:r>
      <w:r w:rsidR="006513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14FC1">
        <w:rPr>
          <w:rFonts w:ascii="Times New Roman" w:hAnsi="Times New Roman" w:cs="Times New Roman"/>
          <w:sz w:val="24"/>
          <w:szCs w:val="24"/>
          <w:lang w:val="ru-RU"/>
        </w:rPr>
        <w:t>Поставка</w:t>
      </w:r>
      <w:r w:rsidR="00676618" w:rsidRPr="006C4B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29B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условиями и требованиями, </w:t>
      </w:r>
      <w:r w:rsidR="00676618" w:rsidRPr="006C4B93">
        <w:rPr>
          <w:rFonts w:ascii="Times New Roman" w:hAnsi="Times New Roman" w:cs="Times New Roman"/>
          <w:sz w:val="24"/>
          <w:szCs w:val="24"/>
          <w:lang w:val="ru-RU"/>
        </w:rPr>
        <w:t>предусмотренны</w:t>
      </w:r>
      <w:r w:rsidR="002829B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676618" w:rsidRPr="006C4B93"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т</w:t>
      </w:r>
      <w:r w:rsidR="006C4B93">
        <w:rPr>
          <w:rFonts w:ascii="Times New Roman" w:hAnsi="Times New Roman" w:cs="Times New Roman"/>
          <w:sz w:val="24"/>
          <w:szCs w:val="24"/>
          <w:lang w:val="ru-RU"/>
        </w:rPr>
        <w:t>ехническим</w:t>
      </w:r>
      <w:r w:rsidR="00676618" w:rsidRPr="006C4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745">
        <w:rPr>
          <w:rFonts w:ascii="Times New Roman" w:hAnsi="Times New Roman" w:cs="Times New Roman"/>
          <w:sz w:val="24"/>
          <w:szCs w:val="24"/>
          <w:lang w:val="ru-RU"/>
        </w:rPr>
        <w:t xml:space="preserve">заданием в полном объеме </w:t>
      </w:r>
      <w:r w:rsidR="0087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250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50990" w:rsidRPr="000A5BCA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>ДА/НЕТ</w:t>
      </w: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color w:val="365F91"/>
          <w:sz w:val="24"/>
          <w:szCs w:val="24"/>
          <w:lang w:val="ru-RU"/>
        </w:rPr>
      </w:pP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color w:val="365F91"/>
          <w:sz w:val="24"/>
          <w:szCs w:val="24"/>
          <w:lang w:val="ru-RU"/>
        </w:rPr>
      </w:pP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color w:val="365F91"/>
          <w:sz w:val="24"/>
          <w:szCs w:val="24"/>
          <w:lang w:val="ru-RU"/>
        </w:rPr>
      </w:pPr>
    </w:p>
    <w:p w:rsidR="0015785F" w:rsidRPr="003207D4" w:rsidRDefault="00160CCA" w:rsidP="0015785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7D4">
        <w:rPr>
          <w:rFonts w:ascii="Times New Roman" w:hAnsi="Times New Roman" w:cs="Times New Roman"/>
          <w:b/>
          <w:sz w:val="24"/>
          <w:szCs w:val="24"/>
          <w:lang w:val="ru-RU"/>
        </w:rPr>
        <w:t>Дата, подпись, печать</w:t>
      </w:r>
    </w:p>
    <w:p w:rsidR="0015785F" w:rsidRPr="00071DC0" w:rsidRDefault="0015785F" w:rsidP="001578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785F" w:rsidRPr="00071DC0" w:rsidRDefault="0015785F" w:rsidP="0015785F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AE3" w:rsidRPr="00071DC0" w:rsidRDefault="00364AE3" w:rsidP="003B77A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64AE3" w:rsidRPr="00071DC0" w:rsidSect="00692EE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27DE"/>
    <w:multiLevelType w:val="hybridMultilevel"/>
    <w:tmpl w:val="6DD4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90B"/>
    <w:multiLevelType w:val="multilevel"/>
    <w:tmpl w:val="E0C6BD1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7C61040"/>
    <w:multiLevelType w:val="multilevel"/>
    <w:tmpl w:val="BFF0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8A254C"/>
    <w:multiLevelType w:val="multilevel"/>
    <w:tmpl w:val="1C960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15CA8"/>
    <w:rsid w:val="00017883"/>
    <w:rsid w:val="000218F0"/>
    <w:rsid w:val="000271BB"/>
    <w:rsid w:val="000329C5"/>
    <w:rsid w:val="00057235"/>
    <w:rsid w:val="00067172"/>
    <w:rsid w:val="00071DC0"/>
    <w:rsid w:val="000A198F"/>
    <w:rsid w:val="000A5BCA"/>
    <w:rsid w:val="000A676B"/>
    <w:rsid w:val="000A7E02"/>
    <w:rsid w:val="000D2E95"/>
    <w:rsid w:val="000E0DE4"/>
    <w:rsid w:val="00101533"/>
    <w:rsid w:val="00101CE5"/>
    <w:rsid w:val="0010726D"/>
    <w:rsid w:val="00131458"/>
    <w:rsid w:val="001327D4"/>
    <w:rsid w:val="0015167D"/>
    <w:rsid w:val="0015785F"/>
    <w:rsid w:val="00160CCA"/>
    <w:rsid w:val="001657AC"/>
    <w:rsid w:val="00187E9B"/>
    <w:rsid w:val="001A1D69"/>
    <w:rsid w:val="001A3AFA"/>
    <w:rsid w:val="001D2280"/>
    <w:rsid w:val="001E7632"/>
    <w:rsid w:val="00250990"/>
    <w:rsid w:val="00265F24"/>
    <w:rsid w:val="002829BC"/>
    <w:rsid w:val="00287B57"/>
    <w:rsid w:val="00292EEF"/>
    <w:rsid w:val="002B6007"/>
    <w:rsid w:val="002E0C1A"/>
    <w:rsid w:val="00305CB4"/>
    <w:rsid w:val="0031381E"/>
    <w:rsid w:val="003207D4"/>
    <w:rsid w:val="00340FB0"/>
    <w:rsid w:val="00364AE3"/>
    <w:rsid w:val="00373DE5"/>
    <w:rsid w:val="003A7D36"/>
    <w:rsid w:val="003B77A9"/>
    <w:rsid w:val="003D6ABA"/>
    <w:rsid w:val="00404CE8"/>
    <w:rsid w:val="00424335"/>
    <w:rsid w:val="004449DF"/>
    <w:rsid w:val="0047494A"/>
    <w:rsid w:val="004A097A"/>
    <w:rsid w:val="004B5E62"/>
    <w:rsid w:val="004D2745"/>
    <w:rsid w:val="004D6C7A"/>
    <w:rsid w:val="00500485"/>
    <w:rsid w:val="00525997"/>
    <w:rsid w:val="00534157"/>
    <w:rsid w:val="00572AEE"/>
    <w:rsid w:val="00584B9A"/>
    <w:rsid w:val="005C750D"/>
    <w:rsid w:val="00624E38"/>
    <w:rsid w:val="00650A61"/>
    <w:rsid w:val="00651386"/>
    <w:rsid w:val="006629F9"/>
    <w:rsid w:val="00676618"/>
    <w:rsid w:val="00692EE1"/>
    <w:rsid w:val="00696AF6"/>
    <w:rsid w:val="006B0FFB"/>
    <w:rsid w:val="006C4B93"/>
    <w:rsid w:val="006E5814"/>
    <w:rsid w:val="006F2BB8"/>
    <w:rsid w:val="007A0D23"/>
    <w:rsid w:val="007F0DD4"/>
    <w:rsid w:val="00814FC1"/>
    <w:rsid w:val="008731E1"/>
    <w:rsid w:val="00886453"/>
    <w:rsid w:val="00891845"/>
    <w:rsid w:val="008B18BF"/>
    <w:rsid w:val="008B394A"/>
    <w:rsid w:val="008D1224"/>
    <w:rsid w:val="00902D53"/>
    <w:rsid w:val="00912210"/>
    <w:rsid w:val="009513C9"/>
    <w:rsid w:val="009520B2"/>
    <w:rsid w:val="009578AE"/>
    <w:rsid w:val="0097115C"/>
    <w:rsid w:val="0098288D"/>
    <w:rsid w:val="009E5A11"/>
    <w:rsid w:val="009F00F8"/>
    <w:rsid w:val="00A10CAF"/>
    <w:rsid w:val="00A26A06"/>
    <w:rsid w:val="00A41F0D"/>
    <w:rsid w:val="00A87FF7"/>
    <w:rsid w:val="00AC42AB"/>
    <w:rsid w:val="00AE4DC5"/>
    <w:rsid w:val="00AE6ABF"/>
    <w:rsid w:val="00AE6EC2"/>
    <w:rsid w:val="00B408B5"/>
    <w:rsid w:val="00B50ED6"/>
    <w:rsid w:val="00BA583D"/>
    <w:rsid w:val="00BB1923"/>
    <w:rsid w:val="00BB5211"/>
    <w:rsid w:val="00BC4ABF"/>
    <w:rsid w:val="00C14FDD"/>
    <w:rsid w:val="00C40EF2"/>
    <w:rsid w:val="00C70037"/>
    <w:rsid w:val="00C7028E"/>
    <w:rsid w:val="00C87727"/>
    <w:rsid w:val="00CB2AEE"/>
    <w:rsid w:val="00CC310A"/>
    <w:rsid w:val="00CC739F"/>
    <w:rsid w:val="00CD66F5"/>
    <w:rsid w:val="00CE0F1B"/>
    <w:rsid w:val="00D1279E"/>
    <w:rsid w:val="00D20AE4"/>
    <w:rsid w:val="00D226C2"/>
    <w:rsid w:val="00D26F2C"/>
    <w:rsid w:val="00D558ED"/>
    <w:rsid w:val="00D74BB9"/>
    <w:rsid w:val="00DA15DF"/>
    <w:rsid w:val="00DB0735"/>
    <w:rsid w:val="00DE32AC"/>
    <w:rsid w:val="00E017C2"/>
    <w:rsid w:val="00E5061B"/>
    <w:rsid w:val="00E6150E"/>
    <w:rsid w:val="00E93838"/>
    <w:rsid w:val="00EC2C13"/>
    <w:rsid w:val="00EC5228"/>
    <w:rsid w:val="00F31C3F"/>
    <w:rsid w:val="00F43925"/>
    <w:rsid w:val="00F57929"/>
    <w:rsid w:val="00F853D2"/>
    <w:rsid w:val="00FB4D4D"/>
    <w:rsid w:val="00FE2557"/>
    <w:rsid w:val="00FE26F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840D-0812-494D-A48F-0916BDF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23"/>
    <w:pPr>
      <w:spacing w:line="276" w:lineRule="auto"/>
      <w:jc w:val="both"/>
    </w:pPr>
    <w:rPr>
      <w:rFonts w:cs="Arial"/>
      <w:spacing w:val="-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26FA"/>
    <w:pPr>
      <w:ind w:left="720"/>
      <w:contextualSpacing/>
    </w:pPr>
  </w:style>
  <w:style w:type="paragraph" w:customStyle="1" w:styleId="1">
    <w:name w:val="Текст 1"/>
    <w:basedOn w:val="2"/>
    <w:rsid w:val="00FE26FA"/>
    <w:pPr>
      <w:keepNext w:val="0"/>
      <w:keepLines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line="240" w:lineRule="auto"/>
      <w:ind w:left="880" w:hanging="454"/>
      <w:textAlignment w:val="baseline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FA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  <w:lang w:val="en-US"/>
    </w:rPr>
  </w:style>
  <w:style w:type="character" w:styleId="a6">
    <w:name w:val="Hyperlink"/>
    <w:basedOn w:val="a0"/>
    <w:uiPriority w:val="99"/>
    <w:semiHidden/>
    <w:unhideWhenUsed/>
    <w:rsid w:val="00364A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7D"/>
    <w:rPr>
      <w:rFonts w:ascii="Segoe UI" w:hAnsi="Segoe UI" w:cs="Segoe UI"/>
      <w:spacing w:val="-2"/>
      <w:sz w:val="18"/>
      <w:szCs w:val="18"/>
      <w:lang w:val="en-US"/>
    </w:rPr>
  </w:style>
  <w:style w:type="paragraph" w:customStyle="1" w:styleId="Standard">
    <w:name w:val="Standard"/>
    <w:rsid w:val="000271BB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9">
    <w:name w:val="WWNum9"/>
    <w:basedOn w:val="a2"/>
    <w:rsid w:val="000271BB"/>
    <w:pPr>
      <w:numPr>
        <w:numId w:val="3"/>
      </w:numPr>
    </w:pPr>
  </w:style>
  <w:style w:type="character" w:customStyle="1" w:styleId="a5">
    <w:name w:val="Абзац списка Знак"/>
    <w:basedOn w:val="a0"/>
    <w:link w:val="a4"/>
    <w:uiPriority w:val="34"/>
    <w:rsid w:val="00160CCA"/>
    <w:rPr>
      <w:rFonts w:cs="Arial"/>
      <w:spacing w:val="-2"/>
      <w:lang w:val="en-US"/>
    </w:rPr>
  </w:style>
  <w:style w:type="paragraph" w:customStyle="1" w:styleId="Style33">
    <w:name w:val="Style33"/>
    <w:basedOn w:val="a"/>
    <w:rsid w:val="00265F24"/>
    <w:pPr>
      <w:spacing w:after="0" w:line="264" w:lineRule="exact"/>
      <w:jc w:val="left"/>
    </w:pPr>
    <w:rPr>
      <w:rFonts w:ascii="Times New Roman" w:eastAsia="Times New Roman" w:hAnsi="Times New Roman" w:cs="Times New Roman"/>
      <w:spacing w:val="0"/>
      <w:sz w:val="20"/>
      <w:szCs w:val="20"/>
      <w:lang w:val="ru-RU" w:eastAsia="ru-RU"/>
    </w:rPr>
  </w:style>
  <w:style w:type="character" w:customStyle="1" w:styleId="CharStyle19">
    <w:name w:val="CharStyle19"/>
    <w:rsid w:val="002829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Юрий Владимирович</dc:creator>
  <cp:keywords/>
  <dc:description/>
  <cp:lastModifiedBy>Буцкая Елена Николаевна</cp:lastModifiedBy>
  <cp:revision>30</cp:revision>
  <cp:lastPrinted>2019-09-12T08:16:00Z</cp:lastPrinted>
  <dcterms:created xsi:type="dcterms:W3CDTF">2021-08-04T05:42:00Z</dcterms:created>
  <dcterms:modified xsi:type="dcterms:W3CDTF">2024-11-06T07:04:00Z</dcterms:modified>
</cp:coreProperties>
</file>