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75D2" w14:textId="33A68AFB" w:rsidR="003031CE" w:rsidRPr="0071470B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0B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F17427" w:rsidRPr="0071470B" w14:paraId="296E9D4D" w14:textId="77777777" w:rsidTr="00320800">
        <w:trPr>
          <w:trHeight w:val="993"/>
        </w:trPr>
        <w:tc>
          <w:tcPr>
            <w:tcW w:w="9322" w:type="dxa"/>
          </w:tcPr>
          <w:p w14:paraId="48A2D267" w14:textId="23526D13" w:rsidR="00F17427" w:rsidRPr="00320800" w:rsidRDefault="003031CE" w:rsidP="001F19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20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Объект </w:t>
            </w:r>
            <w:r w:rsidRPr="0032080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20800" w:rsidRPr="00320800">
              <w:rPr>
                <w:rFonts w:ascii="Times New Roman" w:hAnsi="Times New Roman" w:cs="Times New Roman"/>
                <w:sz w:val="28"/>
                <w:szCs w:val="28"/>
              </w:rPr>
              <w:t xml:space="preserve">"Многоквартирный дом со встроенно-пристроенными помещениями и встроенным подземным гаражом" расположенный по адресу: г. Санкт Петербург, муниципальный округ Финляндский округ, Полюстровский проспект, участок </w:t>
            </w:r>
            <w:r w:rsidR="00A04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54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3954B52" w14:textId="77777777" w:rsidR="00A36E57" w:rsidRPr="00D22AF0" w:rsidRDefault="00A36E57" w:rsidP="000233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77530B" w14:textId="0F8C8D91" w:rsidR="00A36E57" w:rsidRPr="00D22AF0" w:rsidRDefault="00A36E57" w:rsidP="00D22AF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2AF0">
        <w:rPr>
          <w:rFonts w:ascii="Times New Roman" w:hAnsi="Times New Roman" w:cs="Times New Roman"/>
          <w:bCs/>
          <w:sz w:val="28"/>
          <w:szCs w:val="28"/>
        </w:rPr>
        <w:t>Наименование работ –</w:t>
      </w:r>
      <w:r w:rsidR="00EC2D83" w:rsidRPr="00D22AF0">
        <w:rPr>
          <w:rFonts w:ascii="Times New Roman" w:hAnsi="Times New Roman" w:cs="Times New Roman"/>
          <w:bCs/>
        </w:rPr>
        <w:t xml:space="preserve"> </w:t>
      </w:r>
      <w:r w:rsidR="00750954" w:rsidRPr="004458E1">
        <w:rPr>
          <w:rFonts w:ascii="Times New Roman" w:hAnsi="Times New Roman" w:cs="Times New Roman"/>
          <w:b/>
          <w:sz w:val="28"/>
          <w:szCs w:val="28"/>
        </w:rPr>
        <w:t xml:space="preserve">комплекс работ по </w:t>
      </w:r>
      <w:r w:rsidR="00A473E8" w:rsidRPr="004458E1">
        <w:rPr>
          <w:rFonts w:ascii="Times New Roman" w:hAnsi="Times New Roman" w:cs="Times New Roman"/>
          <w:b/>
          <w:sz w:val="28"/>
          <w:szCs w:val="28"/>
        </w:rPr>
        <w:t xml:space="preserve">озеленению </w:t>
      </w:r>
      <w:r w:rsidR="00750954" w:rsidRPr="004458E1">
        <w:rPr>
          <w:rFonts w:ascii="Times New Roman" w:hAnsi="Times New Roman" w:cs="Times New Roman"/>
          <w:b/>
          <w:sz w:val="28"/>
          <w:szCs w:val="28"/>
        </w:rPr>
        <w:t>территории жил</w:t>
      </w:r>
      <w:r w:rsidR="00FC3DA1" w:rsidRPr="004458E1">
        <w:rPr>
          <w:rFonts w:ascii="Times New Roman" w:hAnsi="Times New Roman" w:cs="Times New Roman"/>
          <w:b/>
          <w:sz w:val="28"/>
          <w:szCs w:val="28"/>
        </w:rPr>
        <w:t>ого дома и паркинга</w:t>
      </w:r>
    </w:p>
    <w:tbl>
      <w:tblPr>
        <w:tblpPr w:leftFromText="180" w:rightFromText="180" w:vertAnchor="text" w:horzAnchor="margin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3040"/>
        <w:gridCol w:w="5625"/>
      </w:tblGrid>
      <w:tr w:rsidR="00F17427" w:rsidRPr="0071470B" w14:paraId="41D5A55F" w14:textId="77777777" w:rsidTr="00B32943">
        <w:tc>
          <w:tcPr>
            <w:tcW w:w="657" w:type="dxa"/>
          </w:tcPr>
          <w:p w14:paraId="5CA82384" w14:textId="77777777" w:rsidR="00B32943" w:rsidRPr="0023176B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40" w:type="dxa"/>
          </w:tcPr>
          <w:p w14:paraId="396759D8" w14:textId="77777777" w:rsidR="00B32943" w:rsidRPr="0023176B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Контактное лицо</w:t>
            </w:r>
          </w:p>
        </w:tc>
        <w:tc>
          <w:tcPr>
            <w:tcW w:w="5625" w:type="dxa"/>
          </w:tcPr>
          <w:p w14:paraId="34F4CBE9" w14:textId="02EDECD2" w:rsidR="00E5458F" w:rsidRPr="00E5458F" w:rsidRDefault="00EC2D83" w:rsidP="00E5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sz w:val="18"/>
                <w:szCs w:val="18"/>
              </w:rPr>
              <w:t>По техническим вопросам - Руководитель строительства</w:t>
            </w:r>
            <w:r w:rsidR="00E545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0800">
              <w:rPr>
                <w:rFonts w:ascii="Times New Roman" w:hAnsi="Times New Roman" w:cs="Times New Roman"/>
                <w:sz w:val="18"/>
                <w:szCs w:val="18"/>
              </w:rPr>
              <w:t>Шавкунов Александр Владимирович</w:t>
            </w:r>
          </w:p>
          <w:p w14:paraId="5AFC4BD0" w14:textId="10CED5DE" w:rsidR="00E5458F" w:rsidRDefault="00E5458F" w:rsidP="00E5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458F">
              <w:rPr>
                <w:rFonts w:ascii="Times New Roman" w:hAnsi="Times New Roman" w:cs="Times New Roman"/>
                <w:sz w:val="18"/>
                <w:szCs w:val="18"/>
              </w:rPr>
              <w:t>моб. тел. 8-9</w:t>
            </w:r>
            <w:r w:rsidR="003208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5458F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320800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E5458F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="003208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54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080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14:paraId="140DF268" w14:textId="42448DAF" w:rsidR="00EC2D83" w:rsidRPr="0023176B" w:rsidRDefault="00EC2D83" w:rsidP="00E5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sz w:val="18"/>
                <w:szCs w:val="18"/>
              </w:rPr>
              <w:t>По вопросам документации – старший инженер ПТО Южакова Виолетта Евгеньевна</w:t>
            </w:r>
          </w:p>
          <w:p w14:paraId="761940BE" w14:textId="1948DF79" w:rsidR="0070157D" w:rsidRPr="0023176B" w:rsidRDefault="00EC2D83" w:rsidP="00E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176B">
              <w:rPr>
                <w:rFonts w:ascii="Times New Roman" w:hAnsi="Times New Roman" w:cs="Times New Roman"/>
                <w:sz w:val="18"/>
                <w:szCs w:val="18"/>
              </w:rPr>
              <w:t>Моб. тел. 8-921-</w:t>
            </w:r>
            <w:r w:rsidR="00E5458F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  <w:r w:rsidRPr="002317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5458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2317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5458F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</w:tr>
      <w:tr w:rsidR="00F17427" w:rsidRPr="0071470B" w14:paraId="0777C4C4" w14:textId="77777777" w:rsidTr="00FD2D6B">
        <w:trPr>
          <w:trHeight w:val="787"/>
        </w:trPr>
        <w:tc>
          <w:tcPr>
            <w:tcW w:w="657" w:type="dxa"/>
          </w:tcPr>
          <w:p w14:paraId="3C35FA2A" w14:textId="77777777" w:rsidR="00B32943" w:rsidRPr="0023176B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40" w:type="dxa"/>
          </w:tcPr>
          <w:p w14:paraId="7DCAF020" w14:textId="77777777" w:rsidR="00B32943" w:rsidRPr="00620184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184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Характеристики выполняемых работ</w:t>
            </w:r>
          </w:p>
        </w:tc>
        <w:tc>
          <w:tcPr>
            <w:tcW w:w="5625" w:type="dxa"/>
          </w:tcPr>
          <w:p w14:paraId="349B8151" w14:textId="0EE743A0" w:rsidR="00EA7F2F" w:rsidRPr="00A473E8" w:rsidRDefault="00A473E8" w:rsidP="00FE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7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Состав работ:</w:t>
            </w:r>
          </w:p>
          <w:p w14:paraId="0E674E2D" w14:textId="7D35A613" w:rsidR="00A473E8" w:rsidRPr="00A473E8" w:rsidRDefault="00A473E8" w:rsidP="00A473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73E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E0FEC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Pr="00A473E8">
              <w:rPr>
                <w:rFonts w:ascii="Times New Roman" w:hAnsi="Times New Roman" w:cs="Times New Roman"/>
                <w:sz w:val="18"/>
                <w:szCs w:val="18"/>
              </w:rPr>
              <w:t>азбивка мест посадки;</w:t>
            </w:r>
          </w:p>
          <w:p w14:paraId="2C2ECBF2" w14:textId="0E311C18" w:rsidR="00A473E8" w:rsidRPr="00A473E8" w:rsidRDefault="00A473E8" w:rsidP="00A473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73E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E0FEC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A473E8">
              <w:rPr>
                <w:rFonts w:ascii="Times New Roman" w:hAnsi="Times New Roman" w:cs="Times New Roman"/>
                <w:sz w:val="18"/>
                <w:szCs w:val="18"/>
              </w:rPr>
              <w:t>трывка ям для посадки;</w:t>
            </w:r>
          </w:p>
          <w:p w14:paraId="1A52D437" w14:textId="25C93D00" w:rsidR="00A473E8" w:rsidRPr="00A473E8" w:rsidRDefault="00A473E8" w:rsidP="00A473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73E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FE0FEC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A473E8">
              <w:rPr>
                <w:rFonts w:ascii="Times New Roman" w:hAnsi="Times New Roman" w:cs="Times New Roman"/>
                <w:sz w:val="18"/>
                <w:szCs w:val="18"/>
              </w:rPr>
              <w:t>осадка деревьев</w:t>
            </w:r>
            <w:r w:rsidR="00061D29">
              <w:rPr>
                <w:rFonts w:ascii="Times New Roman" w:hAnsi="Times New Roman" w:cs="Times New Roman"/>
                <w:sz w:val="18"/>
                <w:szCs w:val="18"/>
              </w:rPr>
              <w:t xml:space="preserve"> и кустарников</w:t>
            </w:r>
            <w:r w:rsidRPr="00A473E8">
              <w:rPr>
                <w:rFonts w:ascii="Times New Roman" w:hAnsi="Times New Roman" w:cs="Times New Roman"/>
                <w:sz w:val="18"/>
                <w:szCs w:val="18"/>
              </w:rPr>
              <w:t xml:space="preserve"> с подсыпкой растительного плодородного грунта;</w:t>
            </w:r>
          </w:p>
          <w:p w14:paraId="76A3F886" w14:textId="26016226" w:rsidR="00A473E8" w:rsidRPr="00A473E8" w:rsidRDefault="00A473E8" w:rsidP="00A473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73E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FE0FEC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A473E8">
              <w:rPr>
                <w:rFonts w:ascii="Times New Roman" w:hAnsi="Times New Roman" w:cs="Times New Roman"/>
                <w:sz w:val="18"/>
                <w:szCs w:val="18"/>
              </w:rPr>
              <w:t>одвязка деревьев, установка растяжек на крупномеры;</w:t>
            </w:r>
          </w:p>
          <w:p w14:paraId="495DC856" w14:textId="66189058" w:rsidR="00A473E8" w:rsidRDefault="00A473E8" w:rsidP="00A473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73E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FE0FEC">
              <w:rPr>
                <w:rFonts w:ascii="Times New Roman" w:hAnsi="Times New Roman" w:cs="Times New Roman"/>
                <w:sz w:val="18"/>
                <w:szCs w:val="18"/>
              </w:rPr>
              <w:t xml:space="preserve"> Гарантийное обслуживание</w:t>
            </w:r>
            <w:r w:rsidR="00FE0FEC">
              <w:t xml:space="preserve"> </w:t>
            </w:r>
            <w:r w:rsidR="00FE0FEC" w:rsidRPr="00FE0FEC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9866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E0FEC" w:rsidRPr="00FE0FE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ED258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E0FEC" w:rsidRPr="00FE0F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FE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866B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E0F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73E8">
              <w:rPr>
                <w:rFonts w:ascii="Times New Roman" w:hAnsi="Times New Roman" w:cs="Times New Roman"/>
                <w:sz w:val="18"/>
                <w:szCs w:val="18"/>
              </w:rPr>
              <w:t xml:space="preserve">выездов отдела сервиса для подкормки и осмотра растений </w:t>
            </w:r>
          </w:p>
          <w:p w14:paraId="19017B76" w14:textId="77777777" w:rsidR="00A473E8" w:rsidRDefault="00A473E8" w:rsidP="00A473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FE547C" w14:textId="60575B1F" w:rsidR="00A473E8" w:rsidRDefault="00A473E8" w:rsidP="00FE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7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стоимости работ учесть:</w:t>
            </w:r>
          </w:p>
          <w:p w14:paraId="124F8E7A" w14:textId="77777777" w:rsidR="009342DD" w:rsidRDefault="009342DD" w:rsidP="00FE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70D96" w14:textId="43F693D7" w:rsidR="003B6724" w:rsidRPr="003B6724" w:rsidRDefault="003B6724" w:rsidP="003B6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Грунт плодородный и транспортные расходы.</w:t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07C10A30" w14:textId="43CB9EBC" w:rsidR="003B6724" w:rsidRPr="003B6724" w:rsidRDefault="003B6724" w:rsidP="003B6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r w:rsidR="009866BA">
              <w:t xml:space="preserve"> </w:t>
            </w:r>
            <w:r w:rsidR="009866BA" w:rsidRPr="009866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года (14 месяцев за искл. зимн.периода). Выезды осуществляются несколько раз в месяц</w:t>
            </w:r>
            <w:r w:rsidR="003E5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13B08CFC" w14:textId="1FE559A9" w:rsidR="003B6724" w:rsidRPr="003B6724" w:rsidRDefault="003B6724" w:rsidP="003B67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 Уход включает в себя следующие работы: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71D6634" w14:textId="3FDA8637" w:rsidR="003B6724" w:rsidRPr="003B6724" w:rsidRDefault="003B6724" w:rsidP="003B67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 xml:space="preserve">Осмотр зеленых насаждений дендрологом и разработка плана ухода.                                  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DE6BDBF" w14:textId="25E6C68C" w:rsidR="003B6724" w:rsidRPr="003B6724" w:rsidRDefault="003B6724" w:rsidP="003B67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профилактической обработке растений от болезней и вредителей.                                  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80A0EBE" w14:textId="4B63945E" w:rsidR="003B6724" w:rsidRPr="003B6724" w:rsidRDefault="003B6724" w:rsidP="003B67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внесению удобрений.                                 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4E47E5F" w14:textId="1ACA4C63" w:rsidR="003B6724" w:rsidRPr="003B6724" w:rsidRDefault="003B6724" w:rsidP="003B67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внесению корневых стимуляторов.                                  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CD0B2D8" w14:textId="248C25AF" w:rsidR="003B6724" w:rsidRPr="003B6724" w:rsidRDefault="003B6724" w:rsidP="003B67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>3.5.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выполнению санитарной обрезки деревьев, кустарников и многолетних культур.                                  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D69C204" w14:textId="329743E9" w:rsidR="003B6724" w:rsidRPr="003B6724" w:rsidRDefault="003B6724" w:rsidP="003B67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>3.6.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 xml:space="preserve">Формирующая обрезка деревьев и кустарников.                                  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D44DA1D" w14:textId="75CD2DED" w:rsidR="003B6724" w:rsidRPr="003B6724" w:rsidRDefault="003B6724" w:rsidP="003B67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>3.7.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 xml:space="preserve">Прополка растений   (апреля, май,июнь,  июль, август, сентябрь, октябрь - 2 раза в месяц)                                                                                          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5704906" w14:textId="573A46B9" w:rsidR="003B6724" w:rsidRPr="003B6724" w:rsidRDefault="003B6724" w:rsidP="003B67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>3.8.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>Переподвязывание деревьев по мере роста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FAE57BF" w14:textId="3B68F6E5" w:rsidR="003B6724" w:rsidRPr="003B6724" w:rsidRDefault="003B6724" w:rsidP="003B67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>3.9.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 xml:space="preserve">Замена растений в случае гибели  </w:t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E694228" w14:textId="7820BD15" w:rsidR="003B6724" w:rsidRPr="003B6724" w:rsidRDefault="003B6724" w:rsidP="003B6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4. Подбор саженцев, упаковка и погрузка </w:t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098D421B" w14:textId="561884D5" w:rsidR="00790E68" w:rsidRDefault="003B6724" w:rsidP="003B6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5. </w:t>
            </w:r>
            <w:r w:rsidR="00790E68" w:rsidRPr="00790E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Полив подрядчиком, осуществляется на момент посадки растений, до сдачи посадок.</w:t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75D0842D" w14:textId="77777777" w:rsidR="00790E68" w:rsidRDefault="00790E68" w:rsidP="003B6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61D521" w14:textId="4ECFEFD5" w:rsidR="00061D29" w:rsidRPr="003B6724" w:rsidRDefault="00790E68" w:rsidP="003B6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0E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После сдачи посадок полив растений осуществляется силами Управляющей компании (схема полива предоставляется) </w:t>
            </w:r>
            <w:r w:rsidR="003B6724"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3B6724"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3B6724"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3B6724"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3B6724"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3B6724"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3B6724" w:rsidRPr="003B6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7B0CF44B" w14:textId="77777777" w:rsidR="00061D29" w:rsidRPr="00A473E8" w:rsidRDefault="00061D29" w:rsidP="00A473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41D2E7" w14:textId="77777777" w:rsidR="007E53B1" w:rsidRPr="007E53B1" w:rsidRDefault="007E53B1" w:rsidP="007E5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Требования к выполнению комплекса работ озеленение: </w:t>
            </w:r>
          </w:p>
          <w:p w14:paraId="3844AFDA" w14:textId="77777777" w:rsidR="007E53B1" w:rsidRDefault="007E53B1" w:rsidP="007E53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3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Посадку деревьев, кустарников и цветников выполнить, согласно проекту выданного Заказчиком «в производство работ»</w:t>
            </w:r>
          </w:p>
          <w:p w14:paraId="0EBC7FB4" w14:textId="59F68388" w:rsidR="007E53B1" w:rsidRPr="007E53B1" w:rsidRDefault="007E53B1" w:rsidP="007E53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>Сдача выполненных работ Заказчику с предоставлением пакета исполнительной документации в 3-х экземплярах с приложенными действующими сертификатами и паспортами на применяемые материалы, исполнительные схемы.</w:t>
            </w:r>
          </w:p>
          <w:p w14:paraId="707BC5C0" w14:textId="7E1DF6C3" w:rsidR="007E53B1" w:rsidRPr="007E53B1" w:rsidRDefault="007E53B1" w:rsidP="007E53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вокруг возведенного объекта недвижимости после выполнения работ по озеленению должна быть приведена в подобающий вид. </w:t>
            </w:r>
          </w:p>
          <w:p w14:paraId="575E3AC7" w14:textId="6DB71EE1" w:rsidR="007E53B1" w:rsidRPr="007E53B1" w:rsidRDefault="007E53B1" w:rsidP="007E53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 xml:space="preserve"> Работы по озеленению территорий должны выполняться в соответствии с рабочими чертежами при соблюдении технологических требований, предусмотренных проектами производства работ.</w:t>
            </w:r>
          </w:p>
          <w:p w14:paraId="5501D103" w14:textId="77777777" w:rsidR="007E53B1" w:rsidRPr="007E53B1" w:rsidRDefault="007E53B1" w:rsidP="007E53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BC4F6F" w14:textId="793DBD25" w:rsidR="007E53B1" w:rsidRDefault="007E53B1" w:rsidP="007E53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>Работы по озеленению территории производить в соответствии со СНиП III-10-75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7BA5E2C1" w14:textId="475D2E49" w:rsidR="007E53B1" w:rsidRDefault="007E53B1" w:rsidP="007E53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>Посадка саженцев деревьев хвойных пород для озеленения городов производится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>в соответс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>вии с ГОСТ 25769-83.</w:t>
            </w:r>
          </w:p>
          <w:p w14:paraId="1FB50BE6" w14:textId="3435CCB4" w:rsidR="007E53B1" w:rsidRDefault="007E53B1" w:rsidP="007E53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>Посадка саженцев деревьев декоративных лиственных пород производится в соответствии с ГОСТ 24909-81.</w:t>
            </w:r>
          </w:p>
          <w:p w14:paraId="39B5B345" w14:textId="5CC5739F" w:rsidR="007E53B1" w:rsidRPr="007E53B1" w:rsidRDefault="007E53B1" w:rsidP="007E53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>Посадка саженцев сирени производится в соответствии с ГОСТ 27635-88</w:t>
            </w:r>
          </w:p>
          <w:p w14:paraId="70402C03" w14:textId="1FADB5FE" w:rsidR="007E53B1" w:rsidRPr="007E53B1" w:rsidRDefault="007E53B1" w:rsidP="007E53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>Пригодность растительного грунта для озеленения должна быть установлена лабораторными анализами;</w:t>
            </w:r>
          </w:p>
          <w:p w14:paraId="68E5755C" w14:textId="2E48AEA8" w:rsidR="007E53B1" w:rsidRPr="007E53B1" w:rsidRDefault="007E53B1" w:rsidP="007E53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>Посадочный материал для озеленения территорий должен приобретаться только в специализированных питомниках или при их содействии, иметь сортовое и карантинное свидетельство и быть этикетированным;</w:t>
            </w:r>
          </w:p>
          <w:p w14:paraId="45D43771" w14:textId="6C88FE47" w:rsidR="007E53B1" w:rsidRPr="007E53B1" w:rsidRDefault="007E53B1" w:rsidP="007E53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>Работы по озеленению должны выполняться только после расстилки растительного грунта, устройства проездов, тротуаров, дорожек, площадок и оград и уборки остатков строительного мусора после их строительства;</w:t>
            </w:r>
          </w:p>
          <w:p w14:paraId="795FCEE7" w14:textId="517E41DC" w:rsidR="007E53B1" w:rsidRPr="007E53B1" w:rsidRDefault="007E53B1" w:rsidP="007E53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>Растительный грунт должен расстилаться по спланированному основанию, вспаханному на глубину не менее 10 см. Поверхность осевшего растительного слоя должна быть ниже окаймляющего борта не более чем на 2 см.</w:t>
            </w:r>
          </w:p>
          <w:p w14:paraId="6B91607D" w14:textId="77777777" w:rsidR="007E53B1" w:rsidRPr="007E53B1" w:rsidRDefault="007E53B1" w:rsidP="007E5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•</w:t>
            </w:r>
            <w:r w:rsidRPr="007E5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 xml:space="preserve"> Учесть гарантию на работы в течении 5 лет и уход за посаженными растениями в течении 2-х лет.</w:t>
            </w:r>
          </w:p>
          <w:p w14:paraId="432F7CE4" w14:textId="77777777" w:rsidR="007E53B1" w:rsidRPr="007E53B1" w:rsidRDefault="007E53B1" w:rsidP="007E5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9623428" w14:textId="4A78ECD8" w:rsidR="00A473E8" w:rsidRPr="007E53B1" w:rsidRDefault="007E53B1" w:rsidP="007E53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53B1">
              <w:rPr>
                <w:rFonts w:ascii="Times New Roman" w:hAnsi="Times New Roman" w:cs="Times New Roman"/>
                <w:sz w:val="18"/>
                <w:szCs w:val="18"/>
              </w:rPr>
              <w:t>Приемка элементов благоустройства осуществляется на основании согласованных в установленном порядке проектов благоустройства с учетом требований ТСН 30-306-2002 ТСН, 30-305-2002 "Градостроительство. Реконструкция и застройка нецентральных районов Санкт-Петербурга", СНиПа 35-01-2001 "Доступность зданий и сооружений для маломобильных групп населения" с составлением актов по установленной форме</w:t>
            </w:r>
          </w:p>
        </w:tc>
      </w:tr>
      <w:tr w:rsidR="00F17427" w:rsidRPr="0071470B" w14:paraId="6F9D8A95" w14:textId="77777777" w:rsidTr="00D73087">
        <w:trPr>
          <w:trHeight w:val="248"/>
        </w:trPr>
        <w:tc>
          <w:tcPr>
            <w:tcW w:w="657" w:type="dxa"/>
          </w:tcPr>
          <w:p w14:paraId="18C44BB4" w14:textId="77777777" w:rsidR="00B32943" w:rsidRPr="0023176B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3040" w:type="dxa"/>
          </w:tcPr>
          <w:p w14:paraId="3D98EA38" w14:textId="77777777" w:rsidR="00B32943" w:rsidRPr="0023176B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договора</w:t>
            </w:r>
          </w:p>
        </w:tc>
        <w:tc>
          <w:tcPr>
            <w:tcW w:w="5625" w:type="dxa"/>
          </w:tcPr>
          <w:p w14:paraId="58A773AF" w14:textId="77777777" w:rsidR="00B32943" w:rsidRDefault="00C15880" w:rsidP="003208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sz w:val="18"/>
                <w:szCs w:val="18"/>
              </w:rPr>
              <w:t>Условия договора Заказчика изменению не подлежат</w:t>
            </w:r>
            <w:r w:rsidR="00D73087" w:rsidRPr="002317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926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2651" w:rsidRPr="00B92651">
              <w:rPr>
                <w:rFonts w:ascii="Times New Roman" w:hAnsi="Times New Roman" w:cs="Times New Roman"/>
                <w:sz w:val="18"/>
                <w:szCs w:val="18"/>
              </w:rPr>
              <w:t>ГУ 5%, ГП 2%</w:t>
            </w:r>
          </w:p>
          <w:p w14:paraId="2E5E382B" w14:textId="3E1A6EDB" w:rsidR="007F3535" w:rsidRPr="0023176B" w:rsidRDefault="007F3535" w:rsidP="003208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427" w:rsidRPr="0071470B" w14:paraId="09AE5A3B" w14:textId="77777777" w:rsidTr="00B32943">
        <w:trPr>
          <w:trHeight w:val="650"/>
        </w:trPr>
        <w:tc>
          <w:tcPr>
            <w:tcW w:w="657" w:type="dxa"/>
          </w:tcPr>
          <w:p w14:paraId="09DA627B" w14:textId="77777777" w:rsidR="00B32943" w:rsidRPr="0023176B" w:rsidRDefault="00B32943" w:rsidP="00D73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40" w:type="dxa"/>
          </w:tcPr>
          <w:p w14:paraId="1A00AEF9" w14:textId="77777777" w:rsidR="00B32943" w:rsidRPr="0023176B" w:rsidRDefault="00B32943" w:rsidP="00D73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Квалификационные </w:t>
            </w:r>
          </w:p>
          <w:p w14:paraId="27455954" w14:textId="77777777" w:rsidR="00B32943" w:rsidRPr="0023176B" w:rsidRDefault="00B32943" w:rsidP="00D73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</w:t>
            </w:r>
          </w:p>
        </w:tc>
        <w:tc>
          <w:tcPr>
            <w:tcW w:w="5625" w:type="dxa"/>
          </w:tcPr>
          <w:p w14:paraId="2A80C14F" w14:textId="77777777" w:rsidR="00B32943" w:rsidRPr="0023176B" w:rsidRDefault="00B32943" w:rsidP="00320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sz w:val="18"/>
                <w:szCs w:val="18"/>
              </w:rPr>
              <w:t>Успешный опыт аналогичной работы на крупных объектах.</w:t>
            </w:r>
          </w:p>
          <w:p w14:paraId="2884CCB7" w14:textId="77777777" w:rsidR="00B32943" w:rsidRPr="0023176B" w:rsidRDefault="00B32943" w:rsidP="00320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sz w:val="18"/>
                <w:szCs w:val="18"/>
              </w:rPr>
              <w:t>Допуски СРО и лицензии по необходимости</w:t>
            </w:r>
            <w:r w:rsidR="00D73087" w:rsidRPr="002317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17427" w:rsidRPr="0071470B" w14:paraId="08A6C14C" w14:textId="77777777" w:rsidTr="00B32943">
        <w:tc>
          <w:tcPr>
            <w:tcW w:w="657" w:type="dxa"/>
          </w:tcPr>
          <w:p w14:paraId="00C8436F" w14:textId="77777777" w:rsidR="00B32943" w:rsidRPr="0023176B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40" w:type="dxa"/>
          </w:tcPr>
          <w:p w14:paraId="1DCF9D11" w14:textId="77777777" w:rsidR="00B32943" w:rsidRPr="0023176B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>Место выполнения работ</w:t>
            </w:r>
          </w:p>
        </w:tc>
        <w:tc>
          <w:tcPr>
            <w:tcW w:w="5625" w:type="dxa"/>
          </w:tcPr>
          <w:p w14:paraId="40C9614E" w14:textId="2A82ABD7" w:rsidR="00B32943" w:rsidRPr="0023176B" w:rsidRDefault="00320800" w:rsidP="0032080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800">
              <w:rPr>
                <w:rFonts w:ascii="Times New Roman" w:hAnsi="Times New Roman" w:cs="Times New Roman"/>
                <w:sz w:val="18"/>
                <w:szCs w:val="18"/>
              </w:rPr>
              <w:t xml:space="preserve">г. Санкт Петербург, муниципальный округ Финляндский округ, Полюстровский проспект, участок </w:t>
            </w:r>
            <w:r w:rsidR="007E53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054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17427" w:rsidRPr="0071470B" w14:paraId="38143175" w14:textId="77777777" w:rsidTr="00B32943">
        <w:tc>
          <w:tcPr>
            <w:tcW w:w="657" w:type="dxa"/>
          </w:tcPr>
          <w:p w14:paraId="00523537" w14:textId="77777777" w:rsidR="00B32943" w:rsidRPr="0023176B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40" w:type="dxa"/>
          </w:tcPr>
          <w:p w14:paraId="6CD01FB9" w14:textId="77777777" w:rsidR="00B32943" w:rsidRPr="0023176B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Сроки выполнения работ </w:t>
            </w:r>
          </w:p>
        </w:tc>
        <w:tc>
          <w:tcPr>
            <w:tcW w:w="5625" w:type="dxa"/>
          </w:tcPr>
          <w:p w14:paraId="075DE483" w14:textId="326A8BE7" w:rsidR="00B32943" w:rsidRPr="0023176B" w:rsidRDefault="00620184" w:rsidP="003208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6E7A9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6201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08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054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018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D054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="007F353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6201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54C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62018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D054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17427" w:rsidRPr="0071470B" w14:paraId="2E50C5DA" w14:textId="77777777" w:rsidTr="00B32943">
        <w:tc>
          <w:tcPr>
            <w:tcW w:w="657" w:type="dxa"/>
          </w:tcPr>
          <w:p w14:paraId="79BA345C" w14:textId="77777777" w:rsidR="00B32943" w:rsidRPr="0023176B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040" w:type="dxa"/>
          </w:tcPr>
          <w:p w14:paraId="7777ABF9" w14:textId="77777777" w:rsidR="00B32943" w:rsidRPr="0023176B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>Дата начала работ</w:t>
            </w:r>
          </w:p>
        </w:tc>
        <w:tc>
          <w:tcPr>
            <w:tcW w:w="5625" w:type="dxa"/>
          </w:tcPr>
          <w:p w14:paraId="450D67B8" w14:textId="5FFE1B4F" w:rsidR="00B32943" w:rsidRPr="0023176B" w:rsidRDefault="00320800" w:rsidP="003208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800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6E7A9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32080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D054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2080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D054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17427" w:rsidRPr="0071470B" w14:paraId="35AF0A70" w14:textId="77777777" w:rsidTr="00B32943">
        <w:trPr>
          <w:trHeight w:val="1126"/>
        </w:trPr>
        <w:tc>
          <w:tcPr>
            <w:tcW w:w="657" w:type="dxa"/>
          </w:tcPr>
          <w:p w14:paraId="6BC30506" w14:textId="77777777" w:rsidR="00B32943" w:rsidRPr="0023176B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040" w:type="dxa"/>
          </w:tcPr>
          <w:p w14:paraId="33A4A64D" w14:textId="77777777" w:rsidR="00B32943" w:rsidRPr="0023176B" w:rsidRDefault="00B32943" w:rsidP="00D730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>Необходимые документы для участия в тендерной процедуре</w:t>
            </w:r>
          </w:p>
        </w:tc>
        <w:tc>
          <w:tcPr>
            <w:tcW w:w="5625" w:type="dxa"/>
          </w:tcPr>
          <w:p w14:paraId="4E8C99D6" w14:textId="77777777" w:rsidR="00B32943" w:rsidRPr="0023176B" w:rsidRDefault="00B32943" w:rsidP="003208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sz w:val="18"/>
                <w:szCs w:val="18"/>
              </w:rPr>
              <w:t>Анк</w:t>
            </w:r>
            <w:r w:rsidR="0071470B" w:rsidRPr="0023176B">
              <w:rPr>
                <w:rFonts w:ascii="Times New Roman" w:hAnsi="Times New Roman" w:cs="Times New Roman"/>
                <w:sz w:val="18"/>
                <w:szCs w:val="18"/>
              </w:rPr>
              <w:t>ета участника (Приложение № 1).</w:t>
            </w:r>
          </w:p>
          <w:p w14:paraId="02F6739F" w14:textId="77777777" w:rsidR="00B32943" w:rsidRPr="0023176B" w:rsidRDefault="00B32943" w:rsidP="003208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sz w:val="18"/>
                <w:szCs w:val="18"/>
              </w:rPr>
              <w:t>Расчет д</w:t>
            </w:r>
            <w:r w:rsidR="0071470B" w:rsidRPr="0023176B">
              <w:rPr>
                <w:rFonts w:ascii="Times New Roman" w:hAnsi="Times New Roman" w:cs="Times New Roman"/>
                <w:sz w:val="18"/>
                <w:szCs w:val="18"/>
              </w:rPr>
              <w:t>оговорной цены (Приложение № 2).</w:t>
            </w:r>
          </w:p>
          <w:p w14:paraId="43BE5C2D" w14:textId="77777777" w:rsidR="00B32943" w:rsidRDefault="00B32943" w:rsidP="003208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sz w:val="18"/>
                <w:szCs w:val="18"/>
              </w:rPr>
              <w:t>Рекомендательны</w:t>
            </w:r>
            <w:r w:rsidR="0071470B" w:rsidRPr="0023176B">
              <w:rPr>
                <w:rFonts w:ascii="Times New Roman" w:hAnsi="Times New Roman" w:cs="Times New Roman"/>
                <w:sz w:val="18"/>
                <w:szCs w:val="18"/>
              </w:rPr>
              <w:t>е письма и отзывы от заказчиков.</w:t>
            </w:r>
          </w:p>
          <w:p w14:paraId="03B87685" w14:textId="40193514" w:rsidR="004458E1" w:rsidRPr="0023176B" w:rsidRDefault="004458E1" w:rsidP="0032080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Информационная карта выполненных и текущих работ</w:t>
            </w:r>
          </w:p>
          <w:p w14:paraId="78E2F3C7" w14:textId="77777777" w:rsidR="00B32943" w:rsidRPr="0023176B" w:rsidRDefault="00B32943" w:rsidP="00320800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427" w:rsidRPr="004458E1" w14:paraId="6F78FA1F" w14:textId="77777777" w:rsidTr="00B32943">
        <w:tc>
          <w:tcPr>
            <w:tcW w:w="657" w:type="dxa"/>
          </w:tcPr>
          <w:p w14:paraId="173028F5" w14:textId="77777777" w:rsidR="00B32943" w:rsidRPr="0023176B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040" w:type="dxa"/>
          </w:tcPr>
          <w:p w14:paraId="2D9FF04F" w14:textId="77777777" w:rsidR="00B32943" w:rsidRPr="0023176B" w:rsidRDefault="00B32943" w:rsidP="00D730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>Место и форма подачи коммерческого предложения</w:t>
            </w:r>
          </w:p>
        </w:tc>
        <w:tc>
          <w:tcPr>
            <w:tcW w:w="5625" w:type="dxa"/>
          </w:tcPr>
          <w:p w14:paraId="6BD2CE1B" w14:textId="77D9063E" w:rsidR="00B32943" w:rsidRPr="0023176B" w:rsidRDefault="00B32943" w:rsidP="00320800">
            <w:pPr>
              <w:tabs>
                <w:tab w:val="left" w:pos="439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sz w:val="18"/>
                <w:szCs w:val="18"/>
              </w:rPr>
              <w:t>Коммерческое предложение подаётся в электронном виде</w:t>
            </w:r>
            <w:r w:rsidR="004458E1">
              <w:rPr>
                <w:rFonts w:ascii="Times New Roman" w:hAnsi="Times New Roman" w:cs="Times New Roman"/>
                <w:sz w:val="18"/>
                <w:szCs w:val="18"/>
              </w:rPr>
              <w:t xml:space="preserve"> через площадку Росэлторг и на почту </w:t>
            </w:r>
          </w:p>
          <w:p w14:paraId="1139BF9F" w14:textId="08BE28BB" w:rsidR="00B32943" w:rsidRPr="004458E1" w:rsidRDefault="00B32943" w:rsidP="00320800">
            <w:pPr>
              <w:tabs>
                <w:tab w:val="left" w:pos="449"/>
                <w:tab w:val="left" w:pos="439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17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</w:t>
            </w:r>
            <w:r w:rsidR="004458E1" w:rsidRPr="004458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8" w:history="1">
              <w:r w:rsidR="004458E1" w:rsidRPr="0035248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tender1@rsti.ru</w:t>
              </w:r>
            </w:hyperlink>
            <w:r w:rsidR="004458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F17427" w:rsidRPr="0071470B" w14:paraId="40294382" w14:textId="77777777" w:rsidTr="00B32943">
        <w:tc>
          <w:tcPr>
            <w:tcW w:w="657" w:type="dxa"/>
          </w:tcPr>
          <w:p w14:paraId="0F205C6B" w14:textId="77777777" w:rsidR="00B32943" w:rsidRPr="0023176B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040" w:type="dxa"/>
          </w:tcPr>
          <w:p w14:paraId="678630BD" w14:textId="77777777" w:rsidR="00B32943" w:rsidRPr="0023176B" w:rsidRDefault="0071470B" w:rsidP="00D7308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</w:t>
            </w:r>
            <w:r w:rsidR="00B32943" w:rsidRPr="0023176B">
              <w:rPr>
                <w:rFonts w:ascii="Times New Roman" w:hAnsi="Times New Roman" w:cs="Times New Roman"/>
                <w:b/>
                <w:sz w:val="18"/>
                <w:szCs w:val="18"/>
              </w:rPr>
              <w:t>подачи коммерческого предложения</w:t>
            </w:r>
          </w:p>
        </w:tc>
        <w:tc>
          <w:tcPr>
            <w:tcW w:w="5625" w:type="dxa"/>
          </w:tcPr>
          <w:p w14:paraId="2208A186" w14:textId="15808126" w:rsidR="00B32943" w:rsidRPr="004458E1" w:rsidRDefault="004458E1" w:rsidP="004458E1">
            <w:pPr>
              <w:tabs>
                <w:tab w:val="left" w:pos="4392"/>
              </w:tabs>
              <w:spacing w:after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12.00ч 19.03.2025г.</w:t>
            </w:r>
          </w:p>
        </w:tc>
      </w:tr>
    </w:tbl>
    <w:p w14:paraId="0A0FA40D" w14:textId="77777777" w:rsidR="007F2EAD" w:rsidRPr="00C05A18" w:rsidRDefault="007F2EAD" w:rsidP="00C05A1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51547B0" w14:textId="77777777" w:rsidR="00E71276" w:rsidRPr="0071470B" w:rsidRDefault="00E71276" w:rsidP="00E73E6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  <w:sectPr w:rsidR="00E71276" w:rsidRPr="0071470B" w:rsidSect="00303EB5">
          <w:headerReference w:type="default" r:id="rId9"/>
          <w:footerReference w:type="default" r:id="rId10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238C2395" w14:textId="2AFD8350" w:rsidR="007F2EAD" w:rsidRPr="0023176B" w:rsidRDefault="007F2EAD" w:rsidP="00E73E6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7F2EAD" w:rsidRPr="0023176B" w:rsidSect="0084095D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7872A" w14:textId="77777777" w:rsidR="004C7275" w:rsidRDefault="004C7275" w:rsidP="00EB276B">
      <w:pPr>
        <w:spacing w:after="0" w:line="240" w:lineRule="auto"/>
      </w:pPr>
      <w:r>
        <w:separator/>
      </w:r>
    </w:p>
  </w:endnote>
  <w:endnote w:type="continuationSeparator" w:id="0">
    <w:p w14:paraId="66FD93E4" w14:textId="77777777" w:rsidR="004C7275" w:rsidRDefault="004C7275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932628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DD743B2" w14:textId="77777777" w:rsidR="008A6B57" w:rsidRDefault="008A6B57">
            <w:pPr>
              <w:pStyle w:val="a8"/>
              <w:jc w:val="center"/>
            </w:pPr>
            <w:r w:rsidRPr="00F95672">
              <w:rPr>
                <w:i/>
              </w:rPr>
              <w:t xml:space="preserve">Страница </w: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F95672">
              <w:rPr>
                <w:b/>
                <w:bCs/>
                <w:i/>
              </w:rPr>
              <w:instrText>PAGE</w:instrTex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127E69">
              <w:rPr>
                <w:b/>
                <w:bCs/>
                <w:i/>
                <w:noProof/>
              </w:rPr>
              <w:t>2</w: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F95672">
              <w:rPr>
                <w:i/>
              </w:rPr>
              <w:t xml:space="preserve"> из </w: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F95672">
              <w:rPr>
                <w:b/>
                <w:bCs/>
                <w:i/>
              </w:rPr>
              <w:instrText>NUMPAGES</w:instrTex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127E69">
              <w:rPr>
                <w:b/>
                <w:bCs/>
                <w:i/>
                <w:noProof/>
              </w:rPr>
              <w:t>3</w: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364CD437" w14:textId="77777777" w:rsidR="008A6B57" w:rsidRDefault="008A6B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33325" w14:textId="77777777" w:rsidR="004C7275" w:rsidRDefault="004C7275" w:rsidP="00EB276B">
      <w:pPr>
        <w:spacing w:after="0" w:line="240" w:lineRule="auto"/>
      </w:pPr>
      <w:r>
        <w:separator/>
      </w:r>
    </w:p>
  </w:footnote>
  <w:footnote w:type="continuationSeparator" w:id="0">
    <w:p w14:paraId="6AA16335" w14:textId="77777777" w:rsidR="004C7275" w:rsidRDefault="004C7275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07A7" w14:textId="77777777" w:rsidR="008A6B57" w:rsidRPr="007F2EAD" w:rsidRDefault="008A6B57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C2669"/>
    <w:multiLevelType w:val="hybridMultilevel"/>
    <w:tmpl w:val="9082570E"/>
    <w:lvl w:ilvl="0" w:tplc="2B22F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83679">
    <w:abstractNumId w:val="2"/>
  </w:num>
  <w:num w:numId="2" w16cid:durableId="1548178216">
    <w:abstractNumId w:val="0"/>
  </w:num>
  <w:num w:numId="3" w16cid:durableId="677774929">
    <w:abstractNumId w:val="4"/>
  </w:num>
  <w:num w:numId="4" w16cid:durableId="921723579">
    <w:abstractNumId w:val="5"/>
  </w:num>
  <w:num w:numId="5" w16cid:durableId="1248732798">
    <w:abstractNumId w:val="1"/>
  </w:num>
  <w:num w:numId="6" w16cid:durableId="439183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F5"/>
    <w:rsid w:val="00005701"/>
    <w:rsid w:val="00010214"/>
    <w:rsid w:val="0002337E"/>
    <w:rsid w:val="00023C1F"/>
    <w:rsid w:val="00026191"/>
    <w:rsid w:val="000308CA"/>
    <w:rsid w:val="000478A1"/>
    <w:rsid w:val="00053090"/>
    <w:rsid w:val="00056AD7"/>
    <w:rsid w:val="00061D29"/>
    <w:rsid w:val="0006480B"/>
    <w:rsid w:val="0007648E"/>
    <w:rsid w:val="00080B0A"/>
    <w:rsid w:val="00087038"/>
    <w:rsid w:val="00091A71"/>
    <w:rsid w:val="000A71A9"/>
    <w:rsid w:val="000B39F7"/>
    <w:rsid w:val="000B5C83"/>
    <w:rsid w:val="000B5EE9"/>
    <w:rsid w:val="000C1978"/>
    <w:rsid w:val="000C41DA"/>
    <w:rsid w:val="000C4A27"/>
    <w:rsid w:val="000D77E5"/>
    <w:rsid w:val="001020D8"/>
    <w:rsid w:val="00110DC0"/>
    <w:rsid w:val="0012403F"/>
    <w:rsid w:val="00125C00"/>
    <w:rsid w:val="00127E69"/>
    <w:rsid w:val="001358C0"/>
    <w:rsid w:val="001445DF"/>
    <w:rsid w:val="00156108"/>
    <w:rsid w:val="0016438B"/>
    <w:rsid w:val="00183999"/>
    <w:rsid w:val="001A771E"/>
    <w:rsid w:val="001B3A5B"/>
    <w:rsid w:val="001C09B3"/>
    <w:rsid w:val="001C23BF"/>
    <w:rsid w:val="001C4623"/>
    <w:rsid w:val="001C746F"/>
    <w:rsid w:val="001F0900"/>
    <w:rsid w:val="001F19DE"/>
    <w:rsid w:val="001F2C48"/>
    <w:rsid w:val="001F351F"/>
    <w:rsid w:val="001F6762"/>
    <w:rsid w:val="001F68B7"/>
    <w:rsid w:val="00203F17"/>
    <w:rsid w:val="00215191"/>
    <w:rsid w:val="00220282"/>
    <w:rsid w:val="00224AE4"/>
    <w:rsid w:val="0023176B"/>
    <w:rsid w:val="002375C6"/>
    <w:rsid w:val="00252B68"/>
    <w:rsid w:val="00252D8C"/>
    <w:rsid w:val="00274B27"/>
    <w:rsid w:val="00281967"/>
    <w:rsid w:val="00293815"/>
    <w:rsid w:val="002B0D99"/>
    <w:rsid w:val="002D1DD9"/>
    <w:rsid w:val="002E2974"/>
    <w:rsid w:val="002F2C66"/>
    <w:rsid w:val="002F4843"/>
    <w:rsid w:val="002F6210"/>
    <w:rsid w:val="0030305A"/>
    <w:rsid w:val="003031CE"/>
    <w:rsid w:val="003038C4"/>
    <w:rsid w:val="00303EB5"/>
    <w:rsid w:val="00317C61"/>
    <w:rsid w:val="00320800"/>
    <w:rsid w:val="00322E82"/>
    <w:rsid w:val="00327114"/>
    <w:rsid w:val="0033063D"/>
    <w:rsid w:val="00336D7B"/>
    <w:rsid w:val="003400C5"/>
    <w:rsid w:val="00346D11"/>
    <w:rsid w:val="00352851"/>
    <w:rsid w:val="00363CE1"/>
    <w:rsid w:val="003660F1"/>
    <w:rsid w:val="00371C82"/>
    <w:rsid w:val="00384A76"/>
    <w:rsid w:val="00395291"/>
    <w:rsid w:val="003A032A"/>
    <w:rsid w:val="003A5581"/>
    <w:rsid w:val="003A5867"/>
    <w:rsid w:val="003B27AD"/>
    <w:rsid w:val="003B6724"/>
    <w:rsid w:val="003C0CCC"/>
    <w:rsid w:val="003C30AB"/>
    <w:rsid w:val="003D4543"/>
    <w:rsid w:val="003E3CB8"/>
    <w:rsid w:val="003E57FB"/>
    <w:rsid w:val="003E6CD3"/>
    <w:rsid w:val="003F044F"/>
    <w:rsid w:val="003F1542"/>
    <w:rsid w:val="003F3743"/>
    <w:rsid w:val="003F729F"/>
    <w:rsid w:val="003F79B7"/>
    <w:rsid w:val="004458E1"/>
    <w:rsid w:val="0045418B"/>
    <w:rsid w:val="004663BF"/>
    <w:rsid w:val="0047070A"/>
    <w:rsid w:val="004730EB"/>
    <w:rsid w:val="004A2698"/>
    <w:rsid w:val="004A775C"/>
    <w:rsid w:val="004C7275"/>
    <w:rsid w:val="004D278C"/>
    <w:rsid w:val="00502C65"/>
    <w:rsid w:val="00506C97"/>
    <w:rsid w:val="00521B82"/>
    <w:rsid w:val="005245FB"/>
    <w:rsid w:val="00531651"/>
    <w:rsid w:val="00533E19"/>
    <w:rsid w:val="00535880"/>
    <w:rsid w:val="00540856"/>
    <w:rsid w:val="005425AE"/>
    <w:rsid w:val="00544B56"/>
    <w:rsid w:val="00557A4B"/>
    <w:rsid w:val="00563104"/>
    <w:rsid w:val="00567BE1"/>
    <w:rsid w:val="00571FA0"/>
    <w:rsid w:val="00583B42"/>
    <w:rsid w:val="00585377"/>
    <w:rsid w:val="005A7CE4"/>
    <w:rsid w:val="005B147F"/>
    <w:rsid w:val="005E3A28"/>
    <w:rsid w:val="006021F7"/>
    <w:rsid w:val="00610773"/>
    <w:rsid w:val="00615087"/>
    <w:rsid w:val="00620184"/>
    <w:rsid w:val="006235AE"/>
    <w:rsid w:val="006256E2"/>
    <w:rsid w:val="00626481"/>
    <w:rsid w:val="00636A34"/>
    <w:rsid w:val="00645F03"/>
    <w:rsid w:val="006469F8"/>
    <w:rsid w:val="0065048D"/>
    <w:rsid w:val="00656CDD"/>
    <w:rsid w:val="00671738"/>
    <w:rsid w:val="00681A0C"/>
    <w:rsid w:val="00681CA7"/>
    <w:rsid w:val="00693AC5"/>
    <w:rsid w:val="00694353"/>
    <w:rsid w:val="006A5F8F"/>
    <w:rsid w:val="006B4F5B"/>
    <w:rsid w:val="006C3387"/>
    <w:rsid w:val="006C7930"/>
    <w:rsid w:val="006D6463"/>
    <w:rsid w:val="006D740F"/>
    <w:rsid w:val="006E7A9B"/>
    <w:rsid w:val="0070157D"/>
    <w:rsid w:val="0070525E"/>
    <w:rsid w:val="00706512"/>
    <w:rsid w:val="0071470B"/>
    <w:rsid w:val="00750954"/>
    <w:rsid w:val="00752C13"/>
    <w:rsid w:val="00767595"/>
    <w:rsid w:val="00776E9B"/>
    <w:rsid w:val="00776F67"/>
    <w:rsid w:val="00790E68"/>
    <w:rsid w:val="007A18FB"/>
    <w:rsid w:val="007B339C"/>
    <w:rsid w:val="007C6C1E"/>
    <w:rsid w:val="007C7188"/>
    <w:rsid w:val="007D2520"/>
    <w:rsid w:val="007E53B1"/>
    <w:rsid w:val="007E54BF"/>
    <w:rsid w:val="007F2EAD"/>
    <w:rsid w:val="007F3535"/>
    <w:rsid w:val="00803DA0"/>
    <w:rsid w:val="008107F3"/>
    <w:rsid w:val="00815C37"/>
    <w:rsid w:val="008216F5"/>
    <w:rsid w:val="008327CE"/>
    <w:rsid w:val="0084095D"/>
    <w:rsid w:val="00851B9A"/>
    <w:rsid w:val="008535DD"/>
    <w:rsid w:val="008576CC"/>
    <w:rsid w:val="0088433F"/>
    <w:rsid w:val="00885681"/>
    <w:rsid w:val="008967C1"/>
    <w:rsid w:val="008A6699"/>
    <w:rsid w:val="008A6B57"/>
    <w:rsid w:val="008A790E"/>
    <w:rsid w:val="008C1F2A"/>
    <w:rsid w:val="008D33CF"/>
    <w:rsid w:val="008E4815"/>
    <w:rsid w:val="00913C8B"/>
    <w:rsid w:val="009140CC"/>
    <w:rsid w:val="009342DD"/>
    <w:rsid w:val="009462BD"/>
    <w:rsid w:val="00946B5D"/>
    <w:rsid w:val="00953C18"/>
    <w:rsid w:val="0095607E"/>
    <w:rsid w:val="0097125D"/>
    <w:rsid w:val="009866BA"/>
    <w:rsid w:val="009A075F"/>
    <w:rsid w:val="009A4F03"/>
    <w:rsid w:val="009C342A"/>
    <w:rsid w:val="009C7687"/>
    <w:rsid w:val="009C7DA9"/>
    <w:rsid w:val="009D7405"/>
    <w:rsid w:val="009F2300"/>
    <w:rsid w:val="00A044C4"/>
    <w:rsid w:val="00A060D1"/>
    <w:rsid w:val="00A11090"/>
    <w:rsid w:val="00A21A91"/>
    <w:rsid w:val="00A2230C"/>
    <w:rsid w:val="00A301B9"/>
    <w:rsid w:val="00A36E57"/>
    <w:rsid w:val="00A408A6"/>
    <w:rsid w:val="00A43A45"/>
    <w:rsid w:val="00A473E8"/>
    <w:rsid w:val="00A55161"/>
    <w:rsid w:val="00A5590A"/>
    <w:rsid w:val="00A643F0"/>
    <w:rsid w:val="00A657CA"/>
    <w:rsid w:val="00A66A13"/>
    <w:rsid w:val="00A87CDE"/>
    <w:rsid w:val="00A9409B"/>
    <w:rsid w:val="00AB0CA8"/>
    <w:rsid w:val="00AC2365"/>
    <w:rsid w:val="00AE3D05"/>
    <w:rsid w:val="00AF4C78"/>
    <w:rsid w:val="00AF566A"/>
    <w:rsid w:val="00B000C4"/>
    <w:rsid w:val="00B023DD"/>
    <w:rsid w:val="00B12780"/>
    <w:rsid w:val="00B16132"/>
    <w:rsid w:val="00B2087F"/>
    <w:rsid w:val="00B21DBC"/>
    <w:rsid w:val="00B32943"/>
    <w:rsid w:val="00B57330"/>
    <w:rsid w:val="00B65B10"/>
    <w:rsid w:val="00B73B31"/>
    <w:rsid w:val="00B92651"/>
    <w:rsid w:val="00B94339"/>
    <w:rsid w:val="00B948AF"/>
    <w:rsid w:val="00B95AC9"/>
    <w:rsid w:val="00BA5982"/>
    <w:rsid w:val="00BA6DC8"/>
    <w:rsid w:val="00BC175E"/>
    <w:rsid w:val="00BC779C"/>
    <w:rsid w:val="00BD12AF"/>
    <w:rsid w:val="00BE15BC"/>
    <w:rsid w:val="00BE286E"/>
    <w:rsid w:val="00BF4029"/>
    <w:rsid w:val="00BF44FC"/>
    <w:rsid w:val="00C05A18"/>
    <w:rsid w:val="00C15880"/>
    <w:rsid w:val="00C23398"/>
    <w:rsid w:val="00C63CE2"/>
    <w:rsid w:val="00C64F64"/>
    <w:rsid w:val="00C65E42"/>
    <w:rsid w:val="00CC648F"/>
    <w:rsid w:val="00CD0B14"/>
    <w:rsid w:val="00CF1636"/>
    <w:rsid w:val="00D0138F"/>
    <w:rsid w:val="00D054CB"/>
    <w:rsid w:val="00D22AF0"/>
    <w:rsid w:val="00D40E0A"/>
    <w:rsid w:val="00D4440B"/>
    <w:rsid w:val="00D60D08"/>
    <w:rsid w:val="00D61B2B"/>
    <w:rsid w:val="00D6592E"/>
    <w:rsid w:val="00D722C8"/>
    <w:rsid w:val="00D73087"/>
    <w:rsid w:val="00D9110B"/>
    <w:rsid w:val="00DA4D94"/>
    <w:rsid w:val="00DA781E"/>
    <w:rsid w:val="00DB5B3D"/>
    <w:rsid w:val="00DC359E"/>
    <w:rsid w:val="00DC522A"/>
    <w:rsid w:val="00DC58A1"/>
    <w:rsid w:val="00DD253B"/>
    <w:rsid w:val="00DD2540"/>
    <w:rsid w:val="00DD66E6"/>
    <w:rsid w:val="00DF2B4F"/>
    <w:rsid w:val="00DF3486"/>
    <w:rsid w:val="00DF4043"/>
    <w:rsid w:val="00DF79C6"/>
    <w:rsid w:val="00E13981"/>
    <w:rsid w:val="00E160E6"/>
    <w:rsid w:val="00E31160"/>
    <w:rsid w:val="00E5458F"/>
    <w:rsid w:val="00E54713"/>
    <w:rsid w:val="00E66AC9"/>
    <w:rsid w:val="00E71276"/>
    <w:rsid w:val="00E73E6F"/>
    <w:rsid w:val="00E75D13"/>
    <w:rsid w:val="00EA3198"/>
    <w:rsid w:val="00EA49DF"/>
    <w:rsid w:val="00EA7F2F"/>
    <w:rsid w:val="00EB17E7"/>
    <w:rsid w:val="00EB276B"/>
    <w:rsid w:val="00EB5390"/>
    <w:rsid w:val="00EB73E0"/>
    <w:rsid w:val="00EC2D83"/>
    <w:rsid w:val="00EC3573"/>
    <w:rsid w:val="00ED0B5C"/>
    <w:rsid w:val="00ED2585"/>
    <w:rsid w:val="00ED271A"/>
    <w:rsid w:val="00ED412F"/>
    <w:rsid w:val="00EE2163"/>
    <w:rsid w:val="00EE6116"/>
    <w:rsid w:val="00EE7D3A"/>
    <w:rsid w:val="00EF2895"/>
    <w:rsid w:val="00F17427"/>
    <w:rsid w:val="00F32583"/>
    <w:rsid w:val="00F44A57"/>
    <w:rsid w:val="00F514DC"/>
    <w:rsid w:val="00F718F5"/>
    <w:rsid w:val="00F85281"/>
    <w:rsid w:val="00F861C0"/>
    <w:rsid w:val="00F9087A"/>
    <w:rsid w:val="00F95672"/>
    <w:rsid w:val="00F9775F"/>
    <w:rsid w:val="00FA3C7E"/>
    <w:rsid w:val="00FA5272"/>
    <w:rsid w:val="00FB62B0"/>
    <w:rsid w:val="00FC29B6"/>
    <w:rsid w:val="00FC3DA1"/>
    <w:rsid w:val="00FD278C"/>
    <w:rsid w:val="00FD2D6B"/>
    <w:rsid w:val="00FE0FEC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BBA43"/>
  <w15:docId w15:val="{434DD403-337D-4F43-86E2-7868D60B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paragraph" w:customStyle="1" w:styleId="gee2">
    <w:name w:val="Îñíîâígeeé òåêñò 2"/>
    <w:basedOn w:val="a"/>
    <w:qFormat/>
    <w:rsid w:val="00B2087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qFormat/>
    <w:rsid w:val="0002619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Iniiaigeeeoaeno2">
    <w:name w:val="Iniiaigeee oaeno 2"/>
    <w:basedOn w:val="a"/>
    <w:qFormat/>
    <w:rsid w:val="0002619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445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1@rs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B18444-06D4-4D0E-959C-54432470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Лекомцева Александра Васильевна</cp:lastModifiedBy>
  <cp:revision>25</cp:revision>
  <cp:lastPrinted>2020-09-11T10:19:00Z</cp:lastPrinted>
  <dcterms:created xsi:type="dcterms:W3CDTF">2021-06-16T05:46:00Z</dcterms:created>
  <dcterms:modified xsi:type="dcterms:W3CDTF">2025-03-12T08:50:00Z</dcterms:modified>
</cp:coreProperties>
</file>