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D766" w14:textId="77777777" w:rsidR="00831782" w:rsidRDefault="00831782" w:rsidP="0002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85568" w14:textId="57E4527B" w:rsidR="00831782" w:rsidRDefault="00CF60E0" w:rsidP="00CB13A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B8156FE" w14:textId="77777777" w:rsidR="00831782" w:rsidRDefault="00831782" w:rsidP="0002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30A70" w14:textId="77777777" w:rsidR="003031CE" w:rsidRPr="00A11000" w:rsidRDefault="00B948AF" w:rsidP="00B9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00">
        <w:rPr>
          <w:rFonts w:ascii="Times New Roman" w:hAnsi="Times New Roman" w:cs="Times New Roman"/>
          <w:b/>
          <w:sz w:val="28"/>
          <w:szCs w:val="28"/>
        </w:rPr>
        <w:t>ТЕХНИЧЕСКОЕ ЗАДАНИЕ НА ПРОВЕДЕНИЕ ТЕНДЕРА</w:t>
      </w:r>
    </w:p>
    <w:tbl>
      <w:tblPr>
        <w:tblpPr w:leftFromText="180" w:rightFromText="180" w:vertAnchor="text" w:horzAnchor="margin" w:tblpY="115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02337E" w:rsidRPr="003031CE" w14:paraId="1613A818" w14:textId="77777777" w:rsidTr="0002337E">
        <w:tc>
          <w:tcPr>
            <w:tcW w:w="5625" w:type="dxa"/>
          </w:tcPr>
          <w:p w14:paraId="35E4656C" w14:textId="77777777" w:rsidR="0002337E" w:rsidRPr="003031CE" w:rsidRDefault="003031CE" w:rsidP="002136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513460042"/>
            <w:r w:rsidRPr="00A11000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213661" w:rsidRPr="00A110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bookmarkEnd w:id="0"/>
            <w:r w:rsidR="00D454C4">
              <w:t xml:space="preserve"> </w:t>
            </w:r>
            <w:r w:rsidR="00D454C4" w:rsidRPr="00D454C4">
              <w:rPr>
                <w:rFonts w:ascii="Times New Roman" w:eastAsia="Calibri" w:hAnsi="Times New Roman" w:cs="Times New Roman"/>
                <w:sz w:val="24"/>
                <w:szCs w:val="27"/>
              </w:rPr>
              <w:t>Строительство нового многопрофильного лечебно-диагностического корпуса Санкт-Петербургского государственного бюджетного учреждения здравоохранения «Городская Больница № 40» Курортного района по адресу: Санкт-Петербург, г. Сестрорецк, ул. Борисова, д .9</w:t>
            </w:r>
          </w:p>
        </w:tc>
      </w:tr>
    </w:tbl>
    <w:p w14:paraId="0B245B9E" w14:textId="77777777" w:rsidR="00A36E57" w:rsidRPr="003031CE" w:rsidRDefault="00A36E57" w:rsidP="00E1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DB6709" w14:textId="77777777" w:rsidR="00E14AF0" w:rsidRDefault="00A36E57" w:rsidP="00E27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CE">
        <w:rPr>
          <w:rFonts w:ascii="Times New Roman" w:hAnsi="Times New Roman" w:cs="Times New Roman"/>
          <w:sz w:val="28"/>
          <w:szCs w:val="28"/>
        </w:rPr>
        <w:t>Наименование работ</w:t>
      </w:r>
      <w:r w:rsidR="00E14AF0">
        <w:rPr>
          <w:rFonts w:ascii="Times New Roman" w:hAnsi="Times New Roman" w:cs="Times New Roman"/>
          <w:sz w:val="28"/>
          <w:szCs w:val="28"/>
        </w:rPr>
        <w:t>:</w:t>
      </w:r>
    </w:p>
    <w:p w14:paraId="580C854E" w14:textId="77777777" w:rsidR="00E14AF0" w:rsidRPr="00D51DEC" w:rsidRDefault="00E27172" w:rsidP="00E14A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1D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51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F6051" w:rsidRPr="00D51DEC">
        <w:rPr>
          <w:color w:val="000000" w:themeColor="text1"/>
        </w:rPr>
        <w:t xml:space="preserve"> </w:t>
      </w:r>
      <w:r w:rsidR="00EE53CB" w:rsidRPr="00D51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Устройство эстакады</w:t>
      </w:r>
    </w:p>
    <w:tbl>
      <w:tblPr>
        <w:tblpPr w:leftFromText="180" w:rightFromText="180" w:vertAnchor="text" w:horzAnchor="margin" w:tblpY="11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3040"/>
        <w:gridCol w:w="5625"/>
      </w:tblGrid>
      <w:tr w:rsidR="00B32943" w:rsidRPr="003031CE" w14:paraId="75CDF028" w14:textId="77777777" w:rsidTr="002D7DCE">
        <w:trPr>
          <w:trHeight w:val="702"/>
        </w:trPr>
        <w:tc>
          <w:tcPr>
            <w:tcW w:w="657" w:type="dxa"/>
          </w:tcPr>
          <w:p w14:paraId="7362F4A6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040" w:type="dxa"/>
          </w:tcPr>
          <w:p w14:paraId="3650730D" w14:textId="77777777" w:rsidR="00B32943" w:rsidRPr="003031C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5625" w:type="dxa"/>
          </w:tcPr>
          <w:p w14:paraId="475A7F2E" w14:textId="77777777" w:rsidR="00B32943" w:rsidRPr="003031CE" w:rsidRDefault="008F6051" w:rsidP="00D45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D454C4">
              <w:rPr>
                <w:rFonts w:ascii="Times New Roman" w:hAnsi="Times New Roman" w:cs="Times New Roman"/>
              </w:rPr>
              <w:t>Лентехстрой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32943" w:rsidRPr="003031CE" w14:paraId="3C758A8E" w14:textId="77777777" w:rsidTr="00B32943">
        <w:tc>
          <w:tcPr>
            <w:tcW w:w="657" w:type="dxa"/>
          </w:tcPr>
          <w:p w14:paraId="788336AC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0" w:type="dxa"/>
          </w:tcPr>
          <w:p w14:paraId="5CD56655" w14:textId="77777777" w:rsidR="00B32943" w:rsidRPr="003031C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5625" w:type="dxa"/>
          </w:tcPr>
          <w:p w14:paraId="01C3C2D8" w14:textId="77777777" w:rsidR="00E27172" w:rsidRPr="00E27172" w:rsidRDefault="00E27172" w:rsidP="00E27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техническим вопросам: </w:t>
            </w:r>
          </w:p>
          <w:p w14:paraId="4E168487" w14:textId="77777777" w:rsidR="008F6051" w:rsidRPr="008F6051" w:rsidRDefault="00D454C4" w:rsidP="008F6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Панкеев Максим Михайлович</w:t>
            </w:r>
          </w:p>
          <w:p w14:paraId="50E70164" w14:textId="77777777" w:rsidR="00E27172" w:rsidRPr="00E27172" w:rsidRDefault="008F6051" w:rsidP="008F6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051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r w:rsidR="00D454C4">
              <w:rPr>
                <w:rFonts w:ascii="Times New Roman" w:eastAsia="Calibri" w:hAnsi="Times New Roman" w:cs="Times New Roman"/>
                <w:sz w:val="24"/>
                <w:szCs w:val="24"/>
              </w:rPr>
              <w:t>951)674-08-55</w:t>
            </w:r>
          </w:p>
          <w:p w14:paraId="492D3BB5" w14:textId="77777777" w:rsidR="00E27172" w:rsidRPr="00E27172" w:rsidRDefault="00E27172" w:rsidP="00E27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документации: </w:t>
            </w:r>
          </w:p>
          <w:p w14:paraId="67587B8C" w14:textId="77777777" w:rsidR="00E27172" w:rsidRPr="00E27172" w:rsidRDefault="00E27172" w:rsidP="00E27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72">
              <w:rPr>
                <w:rFonts w:ascii="Times New Roman" w:eastAsia="Calibri" w:hAnsi="Times New Roman" w:cs="Times New Roman"/>
                <w:sz w:val="24"/>
                <w:szCs w:val="24"/>
              </w:rPr>
              <w:t>Николин Александр Александрович</w:t>
            </w:r>
          </w:p>
          <w:p w14:paraId="4888A02C" w14:textId="77777777" w:rsidR="0070157D" w:rsidRPr="003031CE" w:rsidRDefault="00E27172" w:rsidP="00E271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+7(921)3595963</w:t>
            </w:r>
          </w:p>
        </w:tc>
      </w:tr>
      <w:tr w:rsidR="00B32943" w:rsidRPr="003031CE" w14:paraId="08F6FDF5" w14:textId="77777777" w:rsidTr="00F11F2C">
        <w:trPr>
          <w:trHeight w:val="2116"/>
        </w:trPr>
        <w:tc>
          <w:tcPr>
            <w:tcW w:w="657" w:type="dxa"/>
          </w:tcPr>
          <w:p w14:paraId="045149DF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40" w:type="dxa"/>
          </w:tcPr>
          <w:p w14:paraId="3D8BB326" w14:textId="77777777" w:rsidR="00B32943" w:rsidRPr="00D51DEC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DEC">
              <w:rPr>
                <w:rFonts w:ascii="Times New Roman" w:hAnsi="Times New Roman" w:cs="Times New Roman"/>
                <w:b/>
                <w:color w:val="000000" w:themeColor="text1"/>
              </w:rPr>
              <w:t>Характеристики выполняемых работ</w:t>
            </w:r>
            <w:r w:rsidR="00406A98" w:rsidRPr="00D51DE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3364890E" w14:textId="77777777" w:rsidR="00EE53CB" w:rsidRPr="00D51DEC" w:rsidRDefault="00EE53CB" w:rsidP="00EE53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</w:rPr>
              <w:t>Монтаж  стоек эстакады Ст1-0,835т</w:t>
            </w:r>
          </w:p>
          <w:p w14:paraId="32EAA62B" w14:textId="77777777" w:rsidR="00EE53CB" w:rsidRPr="00D51DEC" w:rsidRDefault="00EE53CB" w:rsidP="00EE53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</w:rPr>
              <w:t>Монтаж  стоек эстакады  Ст2-0,602т</w:t>
            </w:r>
          </w:p>
          <w:p w14:paraId="6EF58F6B" w14:textId="77777777" w:rsidR="00EE53CB" w:rsidRPr="00D51DEC" w:rsidRDefault="00EE53CB" w:rsidP="00EE53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</w:rPr>
              <w:t>Монтаж  стойки эстакады Ст3-0,301т</w:t>
            </w:r>
          </w:p>
          <w:p w14:paraId="5D8BE6DE" w14:textId="77777777" w:rsidR="00EE53CB" w:rsidRPr="00D51DEC" w:rsidRDefault="00EE53CB" w:rsidP="00EE53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</w:rPr>
              <w:t>Устройство балок Б1, Б2, Б3-0,524т</w:t>
            </w:r>
          </w:p>
          <w:p w14:paraId="5B24BB2C" w14:textId="77777777" w:rsidR="00EE53CB" w:rsidRPr="00D51DEC" w:rsidRDefault="00EE53CB" w:rsidP="00EE53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</w:rPr>
              <w:t>Устройство распорок-0,268т</w:t>
            </w:r>
          </w:p>
          <w:p w14:paraId="2B2D6FBC" w14:textId="77777777" w:rsidR="009C7D98" w:rsidRPr="00D51DEC" w:rsidRDefault="009C7D98" w:rsidP="00A5478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25" w:type="dxa"/>
          </w:tcPr>
          <w:p w14:paraId="09245698" w14:textId="77777777" w:rsidR="00E14AF0" w:rsidRPr="00D51DEC" w:rsidRDefault="00881946" w:rsidP="00E14A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1DEC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 выполнении </w:t>
            </w:r>
            <w:r w:rsidR="00406A98" w:rsidRPr="00D51DEC">
              <w:rPr>
                <w:rFonts w:ascii="Times New Roman" w:hAnsi="Times New Roman" w:cs="Times New Roman"/>
                <w:b/>
                <w:color w:val="000000" w:themeColor="text1"/>
              </w:rPr>
              <w:t>работ:</w:t>
            </w:r>
          </w:p>
          <w:p w14:paraId="521AA9C8" w14:textId="77777777" w:rsidR="003031CE" w:rsidRPr="00D51DEC" w:rsidRDefault="003031CE" w:rsidP="0070157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Подрядчик обязан проработать прилагаемый </w:t>
            </w:r>
            <w:r w:rsidR="00DA0F89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на</w:t>
            </w:r>
            <w:r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соответствие объемов</w:t>
            </w:r>
            <w:r w:rsidR="00A5590A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A5590A" w:rsidRPr="00D51D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коммерческом предложени</w:t>
            </w:r>
            <w:r w:rsidR="00533E19" w:rsidRPr="00D51D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 указать стоимость </w:t>
            </w:r>
            <w:r w:rsidR="00DA0F89" w:rsidRPr="00D51D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материалов (</w:t>
            </w:r>
            <w:r w:rsidR="00A5590A" w:rsidRPr="00D51D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 учетом транспортных расходов), </w:t>
            </w:r>
            <w:r w:rsidR="00DA0F89" w:rsidRPr="00D51D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стоимость по</w:t>
            </w:r>
            <w:r w:rsidR="00A5590A" w:rsidRPr="00D51D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15880" w:rsidRPr="00D51D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каждому виду работ</w:t>
            </w:r>
            <w:r w:rsidR="00A5590A" w:rsidRPr="00D51D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C63CE2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27AD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стоимости работ учесть производство всего комплекса работ, «под ключ». В том числе работы и их стоимость, выполнение которых неразрывно связано с выполнением данного вида работ, но явно </w:t>
            </w:r>
            <w:r w:rsidR="00252CED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отражено</w:t>
            </w:r>
            <w:r w:rsidR="009D5E85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27AD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проектной документации. </w:t>
            </w:r>
            <w:r w:rsidR="00C63CE2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Учесть</w:t>
            </w:r>
            <w:r w:rsidR="003B27AD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все необходимое для производства работ оборудование,</w:t>
            </w:r>
            <w:r w:rsidR="00CC648F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27AD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механизмы, материалы</w:t>
            </w:r>
            <w:r w:rsidR="00CC648F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63CE2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электроинструмент, СИЗ, расходны</w:t>
            </w:r>
            <w:r w:rsidR="00CC648F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C63CE2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материал</w:t>
            </w:r>
            <w:r w:rsidR="00CC648F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C63CE2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комплектующи</w:t>
            </w:r>
            <w:r w:rsidR="00CC648F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C63CE2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пр., наличие которых необходимо для выполнения данного комплекса работ.</w:t>
            </w:r>
          </w:p>
          <w:p w14:paraId="63F05012" w14:textId="77777777" w:rsidR="00AF566A" w:rsidRPr="00D51DEC" w:rsidRDefault="00AF566A" w:rsidP="0070157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подаче коммерческого </w:t>
            </w:r>
            <w:r w:rsidR="000D66BF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предложения обязательно</w:t>
            </w:r>
            <w:r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указывать поставщика (фирму-производителя</w:t>
            </w:r>
            <w:r w:rsidR="00DA4D94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и прикладывать эскизы. </w:t>
            </w:r>
          </w:p>
          <w:p w14:paraId="153CAA65" w14:textId="77777777" w:rsidR="00DA781E" w:rsidRPr="00D51DEC" w:rsidRDefault="00A5590A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окончании работ предоставить полный комплект исполнительной документации (акты, схемы, документы о качестве материалов, сертификаты)</w:t>
            </w:r>
            <w:r w:rsidR="00A532AD"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3618EBA" w14:textId="77777777" w:rsidR="00A532AD" w:rsidRPr="00D51DEC" w:rsidRDefault="00A532AD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Заказчик взымает компенсирующие затраты за предоставленную электроэнергию, воду, леса, подъемники, материалы, в виде генподрядных.</w:t>
            </w:r>
          </w:p>
          <w:p w14:paraId="60AD4B96" w14:textId="77777777" w:rsidR="00D30E78" w:rsidRPr="00D51DEC" w:rsidRDefault="00D30E78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7339A769" w14:textId="77777777" w:rsidR="00D30E78" w:rsidRPr="00D51DEC" w:rsidRDefault="00DA781E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51D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 полный комплекс </w:t>
            </w:r>
            <w:r w:rsidR="00CD6C38" w:rsidRPr="00D51D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работ</w:t>
            </w:r>
            <w:r w:rsidRPr="00D51D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B7667E" w:rsidRPr="00D51D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входит</w:t>
            </w:r>
            <w:r w:rsidRPr="00D51D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</w:p>
          <w:p w14:paraId="05D852E5" w14:textId="77777777" w:rsidR="00614DFE" w:rsidRPr="00D51DEC" w:rsidRDefault="00E3290C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14DFE" w:rsidRPr="00D5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чертежей и выдача замечаний.</w:t>
            </w:r>
          </w:p>
          <w:p w14:paraId="56F0D675" w14:textId="77777777" w:rsidR="00DA781E" w:rsidRPr="00D51DEC" w:rsidRDefault="00614DFE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2.Разработка ППР</w:t>
            </w:r>
            <w:r w:rsidR="00D56CC1" w:rsidRPr="00D5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 каждый комплекс работ отдельно)</w:t>
            </w:r>
            <w:r w:rsidRPr="00D5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согласование с заказчиком</w:t>
            </w:r>
            <w:r w:rsidR="002F5F11" w:rsidRPr="00D5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0603A57" w14:textId="77777777" w:rsidR="00B17CD3" w:rsidRPr="00D51DEC" w:rsidRDefault="00D56CC1" w:rsidP="00B17C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B17CD3" w:rsidRPr="00D5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работ согласно прописанной технологии в проекте.</w:t>
            </w:r>
          </w:p>
          <w:p w14:paraId="36AB14C4" w14:textId="77777777" w:rsidR="00E27172" w:rsidRPr="00D51DEC" w:rsidRDefault="00B17CD3" w:rsidP="00E271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4.Расчет коммерческого предложения</w:t>
            </w:r>
            <w:r w:rsidR="00654D0B" w:rsidRPr="00D5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55E5" w:rsidRPr="00D5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предоставляется </w:t>
            </w:r>
            <w:r w:rsidR="00654D0B" w:rsidRPr="00D5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двух вариантах. </w:t>
            </w:r>
          </w:p>
          <w:p w14:paraId="5C48721A" w14:textId="77777777" w:rsidR="00B17CD3" w:rsidRPr="00D51DEC" w:rsidRDefault="008107D5" w:rsidP="00ED0B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Обязательно предоставить расчет расхода материалов</w:t>
            </w:r>
            <w:r w:rsidR="002C55E5" w:rsidRPr="00D51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30E78" w:rsidRPr="00D51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каждый вид </w:t>
            </w:r>
            <w:r w:rsidR="002C55E5" w:rsidRPr="00D51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этап работ </w:t>
            </w:r>
            <w:r w:rsidR="00D30E78" w:rsidRPr="00D51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отдельно.</w:t>
            </w:r>
          </w:p>
          <w:p w14:paraId="624E338C" w14:textId="77777777" w:rsidR="00B17CD3" w:rsidRPr="00D51DEC" w:rsidRDefault="00D30E78" w:rsidP="00ED0B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17CD3" w:rsidRPr="00D5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.Составление </w:t>
            </w:r>
            <w:r w:rsidR="00ED0BA6" w:rsidRPr="00D5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исполнительной документации (графическая часть обязательна), </w:t>
            </w:r>
            <w:r w:rsidR="00B25EE5" w:rsidRPr="00D5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согласование и </w:t>
            </w:r>
            <w:r w:rsidR="00ED0BA6" w:rsidRPr="00D5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подписание у заказчика.</w:t>
            </w:r>
          </w:p>
          <w:p w14:paraId="6D1C7579" w14:textId="77777777" w:rsidR="00A532AD" w:rsidRPr="00D51DEC" w:rsidRDefault="00A532AD" w:rsidP="00D87A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D38735" w14:textId="77777777" w:rsidR="006C36CF" w:rsidRPr="00D51DEC" w:rsidRDefault="00E95D77" w:rsidP="00E95D77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Ответственность подрядчика</w:t>
            </w:r>
            <w:r w:rsidR="00D30E78" w:rsidRPr="00D5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Pr="00D5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за сдачу работ контролирующим организациям, передача объекта в эксплуатацию (в рамках выполненных работ).</w:t>
            </w:r>
          </w:p>
        </w:tc>
      </w:tr>
      <w:tr w:rsidR="00B32943" w:rsidRPr="003031CE" w14:paraId="1A88A0E1" w14:textId="77777777" w:rsidTr="00B32943">
        <w:trPr>
          <w:trHeight w:val="524"/>
        </w:trPr>
        <w:tc>
          <w:tcPr>
            <w:tcW w:w="657" w:type="dxa"/>
          </w:tcPr>
          <w:p w14:paraId="067963AB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040" w:type="dxa"/>
          </w:tcPr>
          <w:p w14:paraId="79F14B6B" w14:textId="77777777" w:rsidR="00B32943" w:rsidRPr="003031C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Условия договора</w:t>
            </w:r>
          </w:p>
        </w:tc>
        <w:tc>
          <w:tcPr>
            <w:tcW w:w="5625" w:type="dxa"/>
          </w:tcPr>
          <w:p w14:paraId="359A8290" w14:textId="77777777" w:rsidR="00D51DEC" w:rsidRDefault="00C15880" w:rsidP="00A559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договора Заказчика изменению не подлежат</w:t>
            </w:r>
          </w:p>
          <w:p w14:paraId="38E73FD5" w14:textId="003F0D84" w:rsidR="00B32943" w:rsidRPr="003031CE" w:rsidRDefault="00A5590A" w:rsidP="00A559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DEC">
              <w:rPr>
                <w:rFonts w:ascii="Times New Roman" w:hAnsi="Times New Roman" w:cs="Times New Roman"/>
                <w:sz w:val="28"/>
                <w:szCs w:val="28"/>
              </w:rPr>
              <w:t>ГП 5%, ГУ 2%</w:t>
            </w:r>
          </w:p>
        </w:tc>
      </w:tr>
      <w:tr w:rsidR="00B32943" w:rsidRPr="003031CE" w14:paraId="0F8C3A5D" w14:textId="77777777" w:rsidTr="00B32943">
        <w:trPr>
          <w:trHeight w:val="650"/>
        </w:trPr>
        <w:tc>
          <w:tcPr>
            <w:tcW w:w="657" w:type="dxa"/>
          </w:tcPr>
          <w:p w14:paraId="06908AB1" w14:textId="77777777" w:rsidR="00B32943" w:rsidRPr="003031CE" w:rsidRDefault="00B32943" w:rsidP="00FD2D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40" w:type="dxa"/>
          </w:tcPr>
          <w:p w14:paraId="72256F8E" w14:textId="77777777" w:rsidR="00B32943" w:rsidRPr="003031CE" w:rsidRDefault="00B32943" w:rsidP="00671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 xml:space="preserve">Квалификационные </w:t>
            </w:r>
          </w:p>
          <w:p w14:paraId="213590D3" w14:textId="77777777" w:rsidR="00B32943" w:rsidRPr="003031CE" w:rsidRDefault="00B32943" w:rsidP="00671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5625" w:type="dxa"/>
          </w:tcPr>
          <w:p w14:paraId="1F01BA68" w14:textId="77777777" w:rsidR="00B32943" w:rsidRPr="003031CE" w:rsidRDefault="00B32943" w:rsidP="00FD2D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31CE">
              <w:rPr>
                <w:rFonts w:ascii="Times New Roman" w:hAnsi="Times New Roman" w:cs="Times New Roman"/>
              </w:rPr>
              <w:t>Успешный опыт аналогичной работы на крупных объектах.</w:t>
            </w:r>
          </w:p>
          <w:p w14:paraId="2058F3C3" w14:textId="77777777" w:rsidR="00B32943" w:rsidRPr="003031CE" w:rsidRDefault="00B32943" w:rsidP="00FD2D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31CE">
              <w:rPr>
                <w:rFonts w:ascii="Times New Roman" w:hAnsi="Times New Roman" w:cs="Times New Roman"/>
              </w:rPr>
              <w:t>Допуски СРО и лицензии по необходимости</w:t>
            </w:r>
          </w:p>
        </w:tc>
      </w:tr>
      <w:tr w:rsidR="00B32943" w:rsidRPr="003031CE" w14:paraId="541EDF83" w14:textId="77777777" w:rsidTr="00B32943">
        <w:tc>
          <w:tcPr>
            <w:tcW w:w="657" w:type="dxa"/>
          </w:tcPr>
          <w:p w14:paraId="11A7AFF2" w14:textId="77777777" w:rsidR="00B32943" w:rsidRPr="003031CE" w:rsidRDefault="00B32943" w:rsidP="00A7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40" w:type="dxa"/>
          </w:tcPr>
          <w:p w14:paraId="69158631" w14:textId="77777777" w:rsidR="00B32943" w:rsidRPr="003031CE" w:rsidRDefault="00B32943" w:rsidP="00AE24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Место выполнения работ</w:t>
            </w:r>
          </w:p>
        </w:tc>
        <w:tc>
          <w:tcPr>
            <w:tcW w:w="5625" w:type="dxa"/>
          </w:tcPr>
          <w:p w14:paraId="79C9F73D" w14:textId="77777777" w:rsidR="00B32943" w:rsidRPr="00E27172" w:rsidRDefault="008F6051" w:rsidP="00D45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г. Сестрорецк, улица Борисова, </w:t>
            </w:r>
            <w:r w:rsidR="00D4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B32943" w:rsidRPr="003031CE" w14:paraId="1C151391" w14:textId="77777777" w:rsidTr="00B32943">
        <w:tc>
          <w:tcPr>
            <w:tcW w:w="657" w:type="dxa"/>
          </w:tcPr>
          <w:p w14:paraId="3F718446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40" w:type="dxa"/>
          </w:tcPr>
          <w:p w14:paraId="00EC498D" w14:textId="77777777" w:rsidR="00B32943" w:rsidRPr="003031C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 xml:space="preserve">Сроки </w:t>
            </w:r>
            <w:r w:rsidR="00D30E78">
              <w:rPr>
                <w:rFonts w:ascii="Times New Roman" w:hAnsi="Times New Roman" w:cs="Times New Roman"/>
                <w:b/>
              </w:rPr>
              <w:t>начала</w:t>
            </w:r>
            <w:r w:rsidRPr="003031CE">
              <w:rPr>
                <w:rFonts w:ascii="Times New Roman" w:hAnsi="Times New Roman" w:cs="Times New Roman"/>
                <w:b/>
              </w:rPr>
              <w:t xml:space="preserve"> работ </w:t>
            </w:r>
          </w:p>
        </w:tc>
        <w:tc>
          <w:tcPr>
            <w:tcW w:w="5625" w:type="dxa"/>
          </w:tcPr>
          <w:p w14:paraId="03CE4AB7" w14:textId="038FABE7" w:rsidR="00B32943" w:rsidRPr="00D51DEC" w:rsidRDefault="000E0169" w:rsidP="00E271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  <w:r w:rsidR="00602E04" w:rsidRPr="00D51D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94B8C" w:rsidRPr="00D51D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454C4" w:rsidRPr="00D51DEC"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="00D51D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2F0C" w:rsidRPr="00D51DEC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B32943" w:rsidRPr="003031CE" w14:paraId="056BBCA1" w14:textId="77777777" w:rsidTr="00B32943">
        <w:tc>
          <w:tcPr>
            <w:tcW w:w="657" w:type="dxa"/>
          </w:tcPr>
          <w:p w14:paraId="6F9C72C7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40" w:type="dxa"/>
          </w:tcPr>
          <w:p w14:paraId="5FEC39AF" w14:textId="77777777" w:rsidR="00B32943" w:rsidRPr="003031CE" w:rsidRDefault="00D30E78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  <w:r w:rsidR="00B32943" w:rsidRPr="003031C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окончания </w:t>
            </w:r>
            <w:r w:rsidR="00B32943" w:rsidRPr="003031CE">
              <w:rPr>
                <w:rFonts w:ascii="Times New Roman" w:hAnsi="Times New Roman" w:cs="Times New Roman"/>
                <w:b/>
              </w:rPr>
              <w:t>работ</w:t>
            </w:r>
          </w:p>
        </w:tc>
        <w:tc>
          <w:tcPr>
            <w:tcW w:w="5625" w:type="dxa"/>
          </w:tcPr>
          <w:p w14:paraId="046DDAB3" w14:textId="77777777" w:rsidR="00B32943" w:rsidRPr="00D51DEC" w:rsidRDefault="000E0169" w:rsidP="00663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</w:rPr>
              <w:t>июнь</w:t>
            </w:r>
            <w:r w:rsidR="00094B8C" w:rsidRPr="00D51D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0E78" w:rsidRPr="00D51DE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F6051" w:rsidRPr="00D51DEC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6631C1" w:rsidRPr="00D51D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0E78" w:rsidRPr="00D51DEC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B32943" w:rsidRPr="003031CE" w14:paraId="0526FFDB" w14:textId="77777777" w:rsidTr="00B32943">
        <w:trPr>
          <w:trHeight w:val="1126"/>
        </w:trPr>
        <w:tc>
          <w:tcPr>
            <w:tcW w:w="657" w:type="dxa"/>
          </w:tcPr>
          <w:p w14:paraId="1130176D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40" w:type="dxa"/>
          </w:tcPr>
          <w:p w14:paraId="7CFF6724" w14:textId="77777777" w:rsidR="00B32943" w:rsidRPr="003031C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Необходимые документы для участия в тендерной процедуре</w:t>
            </w:r>
          </w:p>
        </w:tc>
        <w:tc>
          <w:tcPr>
            <w:tcW w:w="5625" w:type="dxa"/>
          </w:tcPr>
          <w:p w14:paraId="6D24D945" w14:textId="77777777" w:rsidR="00B32943" w:rsidRPr="00D51DEC" w:rsidRDefault="00B32943" w:rsidP="00B329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</w:rPr>
              <w:t xml:space="preserve">Анкета участника (Приложение № 1); </w:t>
            </w:r>
          </w:p>
          <w:p w14:paraId="39B01C62" w14:textId="77777777" w:rsidR="00B32943" w:rsidRPr="00D51DEC" w:rsidRDefault="00B32943" w:rsidP="00B329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</w:rPr>
              <w:t>Расчет договорной цены (Приложение № 2);</w:t>
            </w:r>
          </w:p>
          <w:p w14:paraId="343DC03B" w14:textId="77777777" w:rsidR="00B32943" w:rsidRPr="00D51DEC" w:rsidRDefault="00B32943" w:rsidP="00B329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</w:rPr>
              <w:t>Рекомендательные письма и отзывы от заказчиков;</w:t>
            </w:r>
          </w:p>
          <w:p w14:paraId="40046F1A" w14:textId="77777777" w:rsidR="00B32943" w:rsidRPr="00D51DEC" w:rsidRDefault="00B32943" w:rsidP="002151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</w:rPr>
              <w:t>Акты</w:t>
            </w:r>
            <w:r w:rsidR="00E75D13" w:rsidRPr="00D51DEC">
              <w:rPr>
                <w:rFonts w:ascii="Times New Roman" w:hAnsi="Times New Roman" w:cs="Times New Roman"/>
                <w:color w:val="000000" w:themeColor="text1"/>
              </w:rPr>
              <w:t xml:space="preserve"> ввода </w:t>
            </w:r>
            <w:r w:rsidR="00D31C40" w:rsidRPr="00D51DEC">
              <w:rPr>
                <w:rFonts w:ascii="Times New Roman" w:hAnsi="Times New Roman" w:cs="Times New Roman"/>
                <w:color w:val="000000" w:themeColor="text1"/>
              </w:rPr>
              <w:t>объектов в</w:t>
            </w:r>
            <w:r w:rsidR="00E75D13" w:rsidRPr="00D51DEC">
              <w:rPr>
                <w:rFonts w:ascii="Times New Roman" w:hAnsi="Times New Roman" w:cs="Times New Roman"/>
                <w:color w:val="000000" w:themeColor="text1"/>
              </w:rPr>
              <w:t xml:space="preserve"> эксплуатацию, список</w:t>
            </w:r>
            <w:r w:rsidR="00215191" w:rsidRPr="00D51DEC">
              <w:rPr>
                <w:rFonts w:ascii="Times New Roman" w:hAnsi="Times New Roman" w:cs="Times New Roman"/>
                <w:color w:val="000000" w:themeColor="text1"/>
              </w:rPr>
              <w:t xml:space="preserve"> объектов, на которых работал Подрядчик с контактами Заказчика.</w:t>
            </w:r>
          </w:p>
        </w:tc>
      </w:tr>
      <w:tr w:rsidR="00B32943" w:rsidRPr="00D454C4" w14:paraId="09390950" w14:textId="77777777" w:rsidTr="00B32943">
        <w:tc>
          <w:tcPr>
            <w:tcW w:w="657" w:type="dxa"/>
          </w:tcPr>
          <w:p w14:paraId="44322C01" w14:textId="77777777" w:rsidR="00B32943" w:rsidRPr="003031CE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40" w:type="dxa"/>
          </w:tcPr>
          <w:p w14:paraId="53CF0C16" w14:textId="77777777" w:rsidR="00B32943" w:rsidRPr="003031C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31CE">
              <w:rPr>
                <w:rFonts w:ascii="Times New Roman" w:hAnsi="Times New Roman" w:cs="Times New Roman"/>
                <w:b/>
              </w:rPr>
              <w:t>Место и форма подачи коммерческого предложения</w:t>
            </w:r>
          </w:p>
        </w:tc>
        <w:tc>
          <w:tcPr>
            <w:tcW w:w="5625" w:type="dxa"/>
          </w:tcPr>
          <w:p w14:paraId="74A6A685" w14:textId="13049FAA" w:rsidR="00CB13AF" w:rsidRPr="00D51DEC" w:rsidRDefault="00D454C4" w:rsidP="00CB13AF">
            <w:pPr>
              <w:tabs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</w:rPr>
              <w:t>Коммерческое предложение подаётся в электронном виде</w:t>
            </w:r>
          </w:p>
          <w:p w14:paraId="517B7B61" w14:textId="62A07B4A" w:rsidR="00406A98" w:rsidRPr="00D51DEC" w:rsidRDefault="00406A98" w:rsidP="00D454C4">
            <w:pPr>
              <w:tabs>
                <w:tab w:val="left" w:pos="449"/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47B2" w:rsidRPr="003031CE" w14:paraId="432FAEDB" w14:textId="77777777" w:rsidTr="00B32943">
        <w:tc>
          <w:tcPr>
            <w:tcW w:w="657" w:type="dxa"/>
          </w:tcPr>
          <w:p w14:paraId="6C270A11" w14:textId="77777777" w:rsidR="00A547B2" w:rsidRPr="003031CE" w:rsidRDefault="00A547B2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040" w:type="dxa"/>
          </w:tcPr>
          <w:p w14:paraId="30BA1D5F" w14:textId="77777777" w:rsidR="00A547B2" w:rsidRPr="003031CE" w:rsidRDefault="00A547B2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Исходные данные</w:t>
            </w:r>
          </w:p>
        </w:tc>
        <w:tc>
          <w:tcPr>
            <w:tcW w:w="5625" w:type="dxa"/>
          </w:tcPr>
          <w:p w14:paraId="6F058E44" w14:textId="77777777" w:rsidR="001436F0" w:rsidRPr="00D51DEC" w:rsidRDefault="00CF60E0" w:rsidP="009B5F9C">
            <w:pPr>
              <w:tabs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DEC">
              <w:rPr>
                <w:rFonts w:ascii="Times New Roman" w:hAnsi="Times New Roman" w:cs="Times New Roman"/>
                <w:color w:val="000000" w:themeColor="text1"/>
              </w:rPr>
              <w:t xml:space="preserve">рабочая документация </w:t>
            </w:r>
            <w:r w:rsidR="00D454C4" w:rsidRPr="00D51DEC">
              <w:rPr>
                <w:rFonts w:ascii="Times New Roman" w:hAnsi="Times New Roman" w:cs="Times New Roman"/>
                <w:color w:val="000000" w:themeColor="text1"/>
              </w:rPr>
              <w:t>СЭ-12/22-594-</w:t>
            </w:r>
            <w:r w:rsidR="009B5F9C" w:rsidRPr="00D51DEC">
              <w:rPr>
                <w:rFonts w:ascii="Times New Roman" w:hAnsi="Times New Roman" w:cs="Times New Roman"/>
                <w:color w:val="000000" w:themeColor="text1"/>
              </w:rPr>
              <w:t>КМ</w:t>
            </w:r>
            <w:r w:rsidR="00D454C4" w:rsidRPr="00D51D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1753CD9F" w14:textId="77777777" w:rsidR="007F2EAD" w:rsidRDefault="007F2EAD" w:rsidP="00CF60E0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F2EAD" w:rsidSect="00CF60E0">
      <w:headerReference w:type="default" r:id="rId8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3609" w14:textId="77777777" w:rsidR="004C6BDF" w:rsidRDefault="004C6BDF" w:rsidP="00EB276B">
      <w:pPr>
        <w:spacing w:after="0" w:line="240" w:lineRule="auto"/>
      </w:pPr>
      <w:r>
        <w:separator/>
      </w:r>
    </w:p>
  </w:endnote>
  <w:endnote w:type="continuationSeparator" w:id="0">
    <w:p w14:paraId="0B2960D0" w14:textId="77777777" w:rsidR="004C6BDF" w:rsidRDefault="004C6BDF" w:rsidP="00E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FDF7" w14:textId="77777777" w:rsidR="004C6BDF" w:rsidRDefault="004C6BDF" w:rsidP="00EB276B">
      <w:pPr>
        <w:spacing w:after="0" w:line="240" w:lineRule="auto"/>
      </w:pPr>
      <w:r>
        <w:separator/>
      </w:r>
    </w:p>
  </w:footnote>
  <w:footnote w:type="continuationSeparator" w:id="0">
    <w:p w14:paraId="0B5EEC3E" w14:textId="77777777" w:rsidR="004C6BDF" w:rsidRDefault="004C6BDF" w:rsidP="00EB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C120" w14:textId="77777777" w:rsidR="00374C35" w:rsidRPr="007F2EAD" w:rsidRDefault="00374C35" w:rsidP="00B65B10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DF9"/>
    <w:multiLevelType w:val="hybridMultilevel"/>
    <w:tmpl w:val="4072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15A1"/>
    <w:multiLevelType w:val="hybridMultilevel"/>
    <w:tmpl w:val="1E60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692A"/>
    <w:multiLevelType w:val="hybridMultilevel"/>
    <w:tmpl w:val="942E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5CEC"/>
    <w:multiLevelType w:val="hybridMultilevel"/>
    <w:tmpl w:val="EFF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B7B74"/>
    <w:multiLevelType w:val="hybridMultilevel"/>
    <w:tmpl w:val="369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51D14"/>
    <w:multiLevelType w:val="hybridMultilevel"/>
    <w:tmpl w:val="369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66F9"/>
    <w:multiLevelType w:val="hybridMultilevel"/>
    <w:tmpl w:val="369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801BA"/>
    <w:multiLevelType w:val="hybridMultilevel"/>
    <w:tmpl w:val="5A4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F5"/>
    <w:rsid w:val="00003174"/>
    <w:rsid w:val="00010488"/>
    <w:rsid w:val="00012068"/>
    <w:rsid w:val="00016CBF"/>
    <w:rsid w:val="0002337E"/>
    <w:rsid w:val="00023C1F"/>
    <w:rsid w:val="000257C6"/>
    <w:rsid w:val="0003711C"/>
    <w:rsid w:val="000478A1"/>
    <w:rsid w:val="00053090"/>
    <w:rsid w:val="00061682"/>
    <w:rsid w:val="00062979"/>
    <w:rsid w:val="0006416D"/>
    <w:rsid w:val="0006480B"/>
    <w:rsid w:val="0006680D"/>
    <w:rsid w:val="000743AB"/>
    <w:rsid w:val="0007648E"/>
    <w:rsid w:val="00077FB5"/>
    <w:rsid w:val="00080B0A"/>
    <w:rsid w:val="00087038"/>
    <w:rsid w:val="00091A71"/>
    <w:rsid w:val="00094B8C"/>
    <w:rsid w:val="00097543"/>
    <w:rsid w:val="000A020F"/>
    <w:rsid w:val="000A0A0C"/>
    <w:rsid w:val="000A2570"/>
    <w:rsid w:val="000A7DB1"/>
    <w:rsid w:val="000B02D9"/>
    <w:rsid w:val="000B39F7"/>
    <w:rsid w:val="000B4DB6"/>
    <w:rsid w:val="000B5C83"/>
    <w:rsid w:val="000B5EE9"/>
    <w:rsid w:val="000C16C5"/>
    <w:rsid w:val="000C1978"/>
    <w:rsid w:val="000C3151"/>
    <w:rsid w:val="000D4F9F"/>
    <w:rsid w:val="000D66BF"/>
    <w:rsid w:val="000D66D7"/>
    <w:rsid w:val="000D77E5"/>
    <w:rsid w:val="000E0169"/>
    <w:rsid w:val="000F2D6E"/>
    <w:rsid w:val="001020D8"/>
    <w:rsid w:val="00105ACD"/>
    <w:rsid w:val="001074C1"/>
    <w:rsid w:val="00107D73"/>
    <w:rsid w:val="00115190"/>
    <w:rsid w:val="0012403F"/>
    <w:rsid w:val="00125C00"/>
    <w:rsid w:val="0014254A"/>
    <w:rsid w:val="001436F0"/>
    <w:rsid w:val="00144101"/>
    <w:rsid w:val="001445DF"/>
    <w:rsid w:val="00156108"/>
    <w:rsid w:val="00161FAF"/>
    <w:rsid w:val="0016438B"/>
    <w:rsid w:val="00170F3D"/>
    <w:rsid w:val="00183999"/>
    <w:rsid w:val="0019251E"/>
    <w:rsid w:val="001A7A2D"/>
    <w:rsid w:val="001B0D4F"/>
    <w:rsid w:val="001B3A5B"/>
    <w:rsid w:val="001C09B3"/>
    <w:rsid w:val="001C746F"/>
    <w:rsid w:val="001E1EA8"/>
    <w:rsid w:val="001F0900"/>
    <w:rsid w:val="001F2C48"/>
    <w:rsid w:val="001F351F"/>
    <w:rsid w:val="001F6762"/>
    <w:rsid w:val="001F68B7"/>
    <w:rsid w:val="00200166"/>
    <w:rsid w:val="00203F17"/>
    <w:rsid w:val="00213661"/>
    <w:rsid w:val="00213A5A"/>
    <w:rsid w:val="00215191"/>
    <w:rsid w:val="00220282"/>
    <w:rsid w:val="00223F13"/>
    <w:rsid w:val="00224AE4"/>
    <w:rsid w:val="00226F16"/>
    <w:rsid w:val="00252B68"/>
    <w:rsid w:val="00252CED"/>
    <w:rsid w:val="00256D50"/>
    <w:rsid w:val="00257D84"/>
    <w:rsid w:val="002635F4"/>
    <w:rsid w:val="00265A5D"/>
    <w:rsid w:val="00273215"/>
    <w:rsid w:val="00274B27"/>
    <w:rsid w:val="00281967"/>
    <w:rsid w:val="00282FD8"/>
    <w:rsid w:val="00292D20"/>
    <w:rsid w:val="002A44DB"/>
    <w:rsid w:val="002A56D6"/>
    <w:rsid w:val="002A614A"/>
    <w:rsid w:val="002B0D99"/>
    <w:rsid w:val="002B3B19"/>
    <w:rsid w:val="002B4C03"/>
    <w:rsid w:val="002C12FD"/>
    <w:rsid w:val="002C55E5"/>
    <w:rsid w:val="002D1DD9"/>
    <w:rsid w:val="002D7DCE"/>
    <w:rsid w:val="002E2974"/>
    <w:rsid w:val="002E39C3"/>
    <w:rsid w:val="002E7BD0"/>
    <w:rsid w:val="002F2C66"/>
    <w:rsid w:val="002F2E62"/>
    <w:rsid w:val="002F4843"/>
    <w:rsid w:val="002F5F11"/>
    <w:rsid w:val="003028B6"/>
    <w:rsid w:val="0030305A"/>
    <w:rsid w:val="003031CE"/>
    <w:rsid w:val="00303EB5"/>
    <w:rsid w:val="00320ECC"/>
    <w:rsid w:val="00323A33"/>
    <w:rsid w:val="00324177"/>
    <w:rsid w:val="00327024"/>
    <w:rsid w:val="00336D7B"/>
    <w:rsid w:val="00342A4C"/>
    <w:rsid w:val="00346F70"/>
    <w:rsid w:val="00351B57"/>
    <w:rsid w:val="00352851"/>
    <w:rsid w:val="00357DA9"/>
    <w:rsid w:val="00361A18"/>
    <w:rsid w:val="00363264"/>
    <w:rsid w:val="003660F1"/>
    <w:rsid w:val="00367433"/>
    <w:rsid w:val="00371261"/>
    <w:rsid w:val="00371C82"/>
    <w:rsid w:val="00374C35"/>
    <w:rsid w:val="00385637"/>
    <w:rsid w:val="00387601"/>
    <w:rsid w:val="00395291"/>
    <w:rsid w:val="003A032A"/>
    <w:rsid w:val="003A5867"/>
    <w:rsid w:val="003B27AD"/>
    <w:rsid w:val="003C0CCC"/>
    <w:rsid w:val="003C30AB"/>
    <w:rsid w:val="003C427D"/>
    <w:rsid w:val="003D3039"/>
    <w:rsid w:val="003D4543"/>
    <w:rsid w:val="003D4D2B"/>
    <w:rsid w:val="003E3CB8"/>
    <w:rsid w:val="003E6CD3"/>
    <w:rsid w:val="003F044F"/>
    <w:rsid w:val="003F0F57"/>
    <w:rsid w:val="003F3743"/>
    <w:rsid w:val="003F74C1"/>
    <w:rsid w:val="003F79B7"/>
    <w:rsid w:val="004005DC"/>
    <w:rsid w:val="00405444"/>
    <w:rsid w:val="00405779"/>
    <w:rsid w:val="00406A98"/>
    <w:rsid w:val="004212E0"/>
    <w:rsid w:val="004227E4"/>
    <w:rsid w:val="00430715"/>
    <w:rsid w:val="00461B8F"/>
    <w:rsid w:val="00464AEA"/>
    <w:rsid w:val="004663BF"/>
    <w:rsid w:val="0047248E"/>
    <w:rsid w:val="004730EB"/>
    <w:rsid w:val="004751BA"/>
    <w:rsid w:val="00490108"/>
    <w:rsid w:val="004A2698"/>
    <w:rsid w:val="004A3DCF"/>
    <w:rsid w:val="004C6BDF"/>
    <w:rsid w:val="004D278C"/>
    <w:rsid w:val="00505578"/>
    <w:rsid w:val="00521B82"/>
    <w:rsid w:val="005245FB"/>
    <w:rsid w:val="0052628E"/>
    <w:rsid w:val="00531651"/>
    <w:rsid w:val="00533E19"/>
    <w:rsid w:val="005374BA"/>
    <w:rsid w:val="005425AE"/>
    <w:rsid w:val="00542CE9"/>
    <w:rsid w:val="00547142"/>
    <w:rsid w:val="00554330"/>
    <w:rsid w:val="00557A4B"/>
    <w:rsid w:val="00563104"/>
    <w:rsid w:val="00563910"/>
    <w:rsid w:val="005669D6"/>
    <w:rsid w:val="00567BE1"/>
    <w:rsid w:val="00570C49"/>
    <w:rsid w:val="00571FA0"/>
    <w:rsid w:val="005751F9"/>
    <w:rsid w:val="00577B81"/>
    <w:rsid w:val="00583B42"/>
    <w:rsid w:val="005920F3"/>
    <w:rsid w:val="005A7CE4"/>
    <w:rsid w:val="005B13D0"/>
    <w:rsid w:val="005B23A9"/>
    <w:rsid w:val="005C7547"/>
    <w:rsid w:val="005D54ED"/>
    <w:rsid w:val="005E58AE"/>
    <w:rsid w:val="0060125F"/>
    <w:rsid w:val="006021F7"/>
    <w:rsid w:val="00602C5A"/>
    <w:rsid w:val="00602E04"/>
    <w:rsid w:val="00610773"/>
    <w:rsid w:val="00614DFE"/>
    <w:rsid w:val="00615087"/>
    <w:rsid w:val="0062055F"/>
    <w:rsid w:val="00626481"/>
    <w:rsid w:val="00636A34"/>
    <w:rsid w:val="00642BD5"/>
    <w:rsid w:val="00643D84"/>
    <w:rsid w:val="00645F03"/>
    <w:rsid w:val="00654D0B"/>
    <w:rsid w:val="006558BD"/>
    <w:rsid w:val="00656CDD"/>
    <w:rsid w:val="00662741"/>
    <w:rsid w:val="006631C1"/>
    <w:rsid w:val="006708B4"/>
    <w:rsid w:val="00671738"/>
    <w:rsid w:val="00681A0C"/>
    <w:rsid w:val="00685CAB"/>
    <w:rsid w:val="00693AC5"/>
    <w:rsid w:val="00694353"/>
    <w:rsid w:val="006A1150"/>
    <w:rsid w:val="006A2345"/>
    <w:rsid w:val="006A5F8F"/>
    <w:rsid w:val="006A71CC"/>
    <w:rsid w:val="006B1E90"/>
    <w:rsid w:val="006B4F5B"/>
    <w:rsid w:val="006C36CF"/>
    <w:rsid w:val="006C548F"/>
    <w:rsid w:val="006D740F"/>
    <w:rsid w:val="006E75A3"/>
    <w:rsid w:val="006E7762"/>
    <w:rsid w:val="006F3036"/>
    <w:rsid w:val="006F5701"/>
    <w:rsid w:val="0070157D"/>
    <w:rsid w:val="00706512"/>
    <w:rsid w:val="00734A32"/>
    <w:rsid w:val="0074626A"/>
    <w:rsid w:val="0074628A"/>
    <w:rsid w:val="00752C13"/>
    <w:rsid w:val="00753927"/>
    <w:rsid w:val="00760442"/>
    <w:rsid w:val="007621D0"/>
    <w:rsid w:val="007626CF"/>
    <w:rsid w:val="00767595"/>
    <w:rsid w:val="00776E9B"/>
    <w:rsid w:val="00776F67"/>
    <w:rsid w:val="00784362"/>
    <w:rsid w:val="007864F2"/>
    <w:rsid w:val="007918A4"/>
    <w:rsid w:val="007A34AA"/>
    <w:rsid w:val="007A6017"/>
    <w:rsid w:val="007B339C"/>
    <w:rsid w:val="007C7188"/>
    <w:rsid w:val="007E3BAC"/>
    <w:rsid w:val="007E45D5"/>
    <w:rsid w:val="007E54BF"/>
    <w:rsid w:val="007E6267"/>
    <w:rsid w:val="007F2EAD"/>
    <w:rsid w:val="007F39CC"/>
    <w:rsid w:val="00801797"/>
    <w:rsid w:val="008020CD"/>
    <w:rsid w:val="00803DA0"/>
    <w:rsid w:val="008107D5"/>
    <w:rsid w:val="0081097C"/>
    <w:rsid w:val="00815C37"/>
    <w:rsid w:val="00817475"/>
    <w:rsid w:val="008216F5"/>
    <w:rsid w:val="00831782"/>
    <w:rsid w:val="008327CE"/>
    <w:rsid w:val="00845E62"/>
    <w:rsid w:val="00846954"/>
    <w:rsid w:val="0087352A"/>
    <w:rsid w:val="00881946"/>
    <w:rsid w:val="0088433F"/>
    <w:rsid w:val="00885681"/>
    <w:rsid w:val="00895885"/>
    <w:rsid w:val="00896BE8"/>
    <w:rsid w:val="008A4BD1"/>
    <w:rsid w:val="008A6B57"/>
    <w:rsid w:val="008A790E"/>
    <w:rsid w:val="008C1F2A"/>
    <w:rsid w:val="008D33CF"/>
    <w:rsid w:val="008D3778"/>
    <w:rsid w:val="008D39E5"/>
    <w:rsid w:val="008E3D9D"/>
    <w:rsid w:val="008E4815"/>
    <w:rsid w:val="008E7B01"/>
    <w:rsid w:val="008F6051"/>
    <w:rsid w:val="00904098"/>
    <w:rsid w:val="00913C8B"/>
    <w:rsid w:val="009140CC"/>
    <w:rsid w:val="0092209A"/>
    <w:rsid w:val="00927DDB"/>
    <w:rsid w:val="00933FD4"/>
    <w:rsid w:val="00934CAA"/>
    <w:rsid w:val="00942296"/>
    <w:rsid w:val="009462BD"/>
    <w:rsid w:val="00946B5D"/>
    <w:rsid w:val="009552CC"/>
    <w:rsid w:val="0095607E"/>
    <w:rsid w:val="00956C8D"/>
    <w:rsid w:val="009579FF"/>
    <w:rsid w:val="0097542A"/>
    <w:rsid w:val="00976C67"/>
    <w:rsid w:val="0099216B"/>
    <w:rsid w:val="009A075F"/>
    <w:rsid w:val="009B4F4C"/>
    <w:rsid w:val="009B5F9C"/>
    <w:rsid w:val="009C1447"/>
    <w:rsid w:val="009C633D"/>
    <w:rsid w:val="009C7687"/>
    <w:rsid w:val="009C7D98"/>
    <w:rsid w:val="009D5E85"/>
    <w:rsid w:val="009D7405"/>
    <w:rsid w:val="009E0688"/>
    <w:rsid w:val="009F2300"/>
    <w:rsid w:val="009F4D49"/>
    <w:rsid w:val="00A037E0"/>
    <w:rsid w:val="00A04945"/>
    <w:rsid w:val="00A060D1"/>
    <w:rsid w:val="00A06BFA"/>
    <w:rsid w:val="00A11000"/>
    <w:rsid w:val="00A11090"/>
    <w:rsid w:val="00A300CF"/>
    <w:rsid w:val="00A36E57"/>
    <w:rsid w:val="00A408A6"/>
    <w:rsid w:val="00A43A45"/>
    <w:rsid w:val="00A441CD"/>
    <w:rsid w:val="00A46358"/>
    <w:rsid w:val="00A532AD"/>
    <w:rsid w:val="00A54789"/>
    <w:rsid w:val="00A547B2"/>
    <w:rsid w:val="00A55161"/>
    <w:rsid w:val="00A5590A"/>
    <w:rsid w:val="00A643F0"/>
    <w:rsid w:val="00A657CA"/>
    <w:rsid w:val="00A66A13"/>
    <w:rsid w:val="00A71A9F"/>
    <w:rsid w:val="00A75786"/>
    <w:rsid w:val="00A85ED9"/>
    <w:rsid w:val="00A87CDE"/>
    <w:rsid w:val="00A87DE7"/>
    <w:rsid w:val="00A9409B"/>
    <w:rsid w:val="00AA2F0C"/>
    <w:rsid w:val="00AB05C9"/>
    <w:rsid w:val="00AB0CA8"/>
    <w:rsid w:val="00AC2365"/>
    <w:rsid w:val="00AC6286"/>
    <w:rsid w:val="00AD6DE6"/>
    <w:rsid w:val="00AE1699"/>
    <w:rsid w:val="00AE2482"/>
    <w:rsid w:val="00AE304B"/>
    <w:rsid w:val="00AE3D05"/>
    <w:rsid w:val="00AF2902"/>
    <w:rsid w:val="00AF4C78"/>
    <w:rsid w:val="00AF566A"/>
    <w:rsid w:val="00B000C4"/>
    <w:rsid w:val="00B023BB"/>
    <w:rsid w:val="00B023DD"/>
    <w:rsid w:val="00B11163"/>
    <w:rsid w:val="00B17CD3"/>
    <w:rsid w:val="00B21DBC"/>
    <w:rsid w:val="00B25EE5"/>
    <w:rsid w:val="00B2797C"/>
    <w:rsid w:val="00B30038"/>
    <w:rsid w:val="00B32943"/>
    <w:rsid w:val="00B34380"/>
    <w:rsid w:val="00B36F31"/>
    <w:rsid w:val="00B41A19"/>
    <w:rsid w:val="00B54070"/>
    <w:rsid w:val="00B56572"/>
    <w:rsid w:val="00B57BAB"/>
    <w:rsid w:val="00B65B10"/>
    <w:rsid w:val="00B67079"/>
    <w:rsid w:val="00B72125"/>
    <w:rsid w:val="00B73B31"/>
    <w:rsid w:val="00B7667E"/>
    <w:rsid w:val="00B80841"/>
    <w:rsid w:val="00B83A15"/>
    <w:rsid w:val="00B925EB"/>
    <w:rsid w:val="00B94339"/>
    <w:rsid w:val="00B948AF"/>
    <w:rsid w:val="00B95AC9"/>
    <w:rsid w:val="00B9640A"/>
    <w:rsid w:val="00BA5982"/>
    <w:rsid w:val="00BA6234"/>
    <w:rsid w:val="00BA6DC8"/>
    <w:rsid w:val="00BB6A2C"/>
    <w:rsid w:val="00BC175E"/>
    <w:rsid w:val="00BE15BC"/>
    <w:rsid w:val="00BE286E"/>
    <w:rsid w:val="00BE513B"/>
    <w:rsid w:val="00BE59EE"/>
    <w:rsid w:val="00BE7188"/>
    <w:rsid w:val="00BF015C"/>
    <w:rsid w:val="00BF13D7"/>
    <w:rsid w:val="00BF44FC"/>
    <w:rsid w:val="00C031A6"/>
    <w:rsid w:val="00C04666"/>
    <w:rsid w:val="00C1455D"/>
    <w:rsid w:val="00C15880"/>
    <w:rsid w:val="00C21729"/>
    <w:rsid w:val="00C23398"/>
    <w:rsid w:val="00C245BA"/>
    <w:rsid w:val="00C36EB3"/>
    <w:rsid w:val="00C37F60"/>
    <w:rsid w:val="00C46637"/>
    <w:rsid w:val="00C51C18"/>
    <w:rsid w:val="00C626F0"/>
    <w:rsid w:val="00C63CE2"/>
    <w:rsid w:val="00C70043"/>
    <w:rsid w:val="00C747C3"/>
    <w:rsid w:val="00C843A8"/>
    <w:rsid w:val="00C8458D"/>
    <w:rsid w:val="00C912DB"/>
    <w:rsid w:val="00CA42A8"/>
    <w:rsid w:val="00CA6FD0"/>
    <w:rsid w:val="00CB13AF"/>
    <w:rsid w:val="00CC648F"/>
    <w:rsid w:val="00CC681F"/>
    <w:rsid w:val="00CD0B14"/>
    <w:rsid w:val="00CD1713"/>
    <w:rsid w:val="00CD1B43"/>
    <w:rsid w:val="00CD6C38"/>
    <w:rsid w:val="00CE7C0F"/>
    <w:rsid w:val="00CF60E0"/>
    <w:rsid w:val="00CF6505"/>
    <w:rsid w:val="00D0138F"/>
    <w:rsid w:val="00D03799"/>
    <w:rsid w:val="00D200B4"/>
    <w:rsid w:val="00D20B12"/>
    <w:rsid w:val="00D30E78"/>
    <w:rsid w:val="00D31C40"/>
    <w:rsid w:val="00D40E0A"/>
    <w:rsid w:val="00D426F8"/>
    <w:rsid w:val="00D43942"/>
    <w:rsid w:val="00D4440B"/>
    <w:rsid w:val="00D44BC8"/>
    <w:rsid w:val="00D454C4"/>
    <w:rsid w:val="00D46493"/>
    <w:rsid w:val="00D51DEC"/>
    <w:rsid w:val="00D564A5"/>
    <w:rsid w:val="00D56CC1"/>
    <w:rsid w:val="00D60D08"/>
    <w:rsid w:val="00D61B2B"/>
    <w:rsid w:val="00D75987"/>
    <w:rsid w:val="00D80094"/>
    <w:rsid w:val="00D87A93"/>
    <w:rsid w:val="00D90000"/>
    <w:rsid w:val="00D9110B"/>
    <w:rsid w:val="00D9388A"/>
    <w:rsid w:val="00D965FD"/>
    <w:rsid w:val="00D967C7"/>
    <w:rsid w:val="00DA0F89"/>
    <w:rsid w:val="00DA4D94"/>
    <w:rsid w:val="00DA781E"/>
    <w:rsid w:val="00DB5B3D"/>
    <w:rsid w:val="00DC2661"/>
    <w:rsid w:val="00DC359E"/>
    <w:rsid w:val="00DC522A"/>
    <w:rsid w:val="00DC58A1"/>
    <w:rsid w:val="00DC5B36"/>
    <w:rsid w:val="00DD253B"/>
    <w:rsid w:val="00DD2540"/>
    <w:rsid w:val="00DD66E6"/>
    <w:rsid w:val="00DE6D4D"/>
    <w:rsid w:val="00DF2B4F"/>
    <w:rsid w:val="00DF3486"/>
    <w:rsid w:val="00DF4043"/>
    <w:rsid w:val="00E046CE"/>
    <w:rsid w:val="00E05465"/>
    <w:rsid w:val="00E07DE6"/>
    <w:rsid w:val="00E13981"/>
    <w:rsid w:val="00E14AF0"/>
    <w:rsid w:val="00E160E6"/>
    <w:rsid w:val="00E177FF"/>
    <w:rsid w:val="00E22CB9"/>
    <w:rsid w:val="00E27172"/>
    <w:rsid w:val="00E3290C"/>
    <w:rsid w:val="00E337D6"/>
    <w:rsid w:val="00E45F94"/>
    <w:rsid w:val="00E54713"/>
    <w:rsid w:val="00E62E15"/>
    <w:rsid w:val="00E62F98"/>
    <w:rsid w:val="00E66AC9"/>
    <w:rsid w:val="00E71276"/>
    <w:rsid w:val="00E75D13"/>
    <w:rsid w:val="00E76068"/>
    <w:rsid w:val="00E86ECA"/>
    <w:rsid w:val="00E95D77"/>
    <w:rsid w:val="00EA1D6A"/>
    <w:rsid w:val="00EA3198"/>
    <w:rsid w:val="00EA560A"/>
    <w:rsid w:val="00EB17E7"/>
    <w:rsid w:val="00EB276B"/>
    <w:rsid w:val="00EB5390"/>
    <w:rsid w:val="00EB73E0"/>
    <w:rsid w:val="00EC04EC"/>
    <w:rsid w:val="00EC3573"/>
    <w:rsid w:val="00EC477E"/>
    <w:rsid w:val="00ED0B5C"/>
    <w:rsid w:val="00ED0BA6"/>
    <w:rsid w:val="00EE2163"/>
    <w:rsid w:val="00EE53CB"/>
    <w:rsid w:val="00EE6116"/>
    <w:rsid w:val="00EE7D3A"/>
    <w:rsid w:val="00EF59A9"/>
    <w:rsid w:val="00F02951"/>
    <w:rsid w:val="00F060BE"/>
    <w:rsid w:val="00F10A1F"/>
    <w:rsid w:val="00F11F2C"/>
    <w:rsid w:val="00F175D7"/>
    <w:rsid w:val="00F25BD2"/>
    <w:rsid w:val="00F30948"/>
    <w:rsid w:val="00F32583"/>
    <w:rsid w:val="00F37ADC"/>
    <w:rsid w:val="00F44A57"/>
    <w:rsid w:val="00F56E24"/>
    <w:rsid w:val="00F718F5"/>
    <w:rsid w:val="00F8126B"/>
    <w:rsid w:val="00F85281"/>
    <w:rsid w:val="00F861C0"/>
    <w:rsid w:val="00F902D5"/>
    <w:rsid w:val="00F9477F"/>
    <w:rsid w:val="00F95672"/>
    <w:rsid w:val="00F978F5"/>
    <w:rsid w:val="00FA2393"/>
    <w:rsid w:val="00FA393C"/>
    <w:rsid w:val="00FA3C7E"/>
    <w:rsid w:val="00FA5272"/>
    <w:rsid w:val="00FA6433"/>
    <w:rsid w:val="00FB62B0"/>
    <w:rsid w:val="00FC299F"/>
    <w:rsid w:val="00FC318D"/>
    <w:rsid w:val="00FD2D6B"/>
    <w:rsid w:val="00FF28FE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F5C46"/>
  <w15:docId w15:val="{A921F4F6-2AD8-4A6D-96C5-5A42630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F1"/>
    <w:pPr>
      <w:ind w:left="720"/>
      <w:contextualSpacing/>
    </w:pPr>
  </w:style>
  <w:style w:type="table" w:styleId="a4">
    <w:name w:val="Table Grid"/>
    <w:basedOn w:val="a1"/>
    <w:rsid w:val="001C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6E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6B"/>
  </w:style>
  <w:style w:type="paragraph" w:styleId="a8">
    <w:name w:val="footer"/>
    <w:basedOn w:val="a"/>
    <w:link w:val="a9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6B"/>
  </w:style>
  <w:style w:type="paragraph" w:styleId="aa">
    <w:name w:val="Balloon Text"/>
    <w:basedOn w:val="a"/>
    <w:link w:val="ab"/>
    <w:uiPriority w:val="99"/>
    <w:semiHidden/>
    <w:unhideWhenUsed/>
    <w:rsid w:val="00A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161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A85ED9"/>
  </w:style>
  <w:style w:type="character" w:styleId="ad">
    <w:name w:val="Placeholder Text"/>
    <w:basedOn w:val="a0"/>
    <w:uiPriority w:val="99"/>
    <w:semiHidden/>
    <w:rsid w:val="00DC2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6F10D7-DD83-4713-9FDD-1C1AD27C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Юлия Александровна</dc:creator>
  <cp:lastModifiedBy>Долматова Анна Петровна</cp:lastModifiedBy>
  <cp:revision>34</cp:revision>
  <cp:lastPrinted>2024-02-12T07:20:00Z</cp:lastPrinted>
  <dcterms:created xsi:type="dcterms:W3CDTF">2019-07-16T14:03:00Z</dcterms:created>
  <dcterms:modified xsi:type="dcterms:W3CDTF">2024-02-19T07:14:00Z</dcterms:modified>
</cp:coreProperties>
</file>