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44" w:rsidRPr="001B49AF" w:rsidRDefault="00464278" w:rsidP="003E5244">
      <w:pPr>
        <w:spacing w:line="360" w:lineRule="auto"/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1B49AF">
        <w:rPr>
          <w:b/>
          <w:sz w:val="36"/>
          <w:szCs w:val="36"/>
          <w:u w:val="single"/>
        </w:rPr>
        <w:t>Документы, запрашиваемые у контраг</w:t>
      </w:r>
      <w:r w:rsidR="005C01A5">
        <w:rPr>
          <w:b/>
          <w:sz w:val="36"/>
          <w:szCs w:val="36"/>
          <w:u w:val="single"/>
        </w:rPr>
        <w:t>ента для заключения договора с П</w:t>
      </w:r>
      <w:r w:rsidRPr="001B49AF">
        <w:rPr>
          <w:b/>
          <w:sz w:val="36"/>
          <w:szCs w:val="36"/>
          <w:u w:val="single"/>
        </w:rPr>
        <w:t>АО «ЧКПЗ»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Учредительные документы;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Протокол о назначении директора;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ИНН;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регистрации юридического лица;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Баланс по форме № 1</w:t>
      </w:r>
      <w:r w:rsidR="00CE6652">
        <w:rPr>
          <w:sz w:val="30"/>
          <w:szCs w:val="30"/>
        </w:rPr>
        <w:t xml:space="preserve"> </w:t>
      </w:r>
      <w:r w:rsidR="00CE6652" w:rsidRPr="00CE6652">
        <w:rPr>
          <w:sz w:val="30"/>
          <w:szCs w:val="30"/>
          <w:u w:val="single"/>
        </w:rPr>
        <w:t>(за предыдущий отчетный период)</w:t>
      </w:r>
      <w:r w:rsidRPr="00CE6652">
        <w:rPr>
          <w:sz w:val="30"/>
          <w:szCs w:val="30"/>
          <w:u w:val="single"/>
        </w:rPr>
        <w:t>;</w:t>
      </w:r>
    </w:p>
    <w:p w:rsidR="00BB503D" w:rsidRPr="003445E7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Отчёт о прибылях и убытках по форме № 2</w:t>
      </w:r>
      <w:r w:rsidR="00CE6652">
        <w:rPr>
          <w:sz w:val="30"/>
          <w:szCs w:val="30"/>
        </w:rPr>
        <w:t xml:space="preserve"> </w:t>
      </w:r>
      <w:r w:rsidR="00CE6652" w:rsidRPr="00CE6652">
        <w:rPr>
          <w:sz w:val="30"/>
          <w:szCs w:val="30"/>
          <w:u w:val="single"/>
        </w:rPr>
        <w:t>(за предыдущий отчетный период);</w:t>
      </w:r>
    </w:p>
    <w:p w:rsidR="003445E7" w:rsidRDefault="003445E7" w:rsidP="003445E7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3445E7">
        <w:rPr>
          <w:sz w:val="30"/>
          <w:szCs w:val="30"/>
        </w:rPr>
        <w:t>алоговые декларации по НДС и прибыли</w:t>
      </w:r>
      <w:r>
        <w:rPr>
          <w:sz w:val="30"/>
          <w:szCs w:val="30"/>
        </w:rPr>
        <w:t xml:space="preserve">, </w:t>
      </w:r>
      <w:r w:rsidRPr="003445E7">
        <w:rPr>
          <w:sz w:val="30"/>
          <w:szCs w:val="30"/>
          <w:u w:val="single"/>
        </w:rPr>
        <w:t>за последний отчетный период с отметкой налогового органа</w:t>
      </w:r>
      <w:r w:rsidRPr="003445E7">
        <w:rPr>
          <w:sz w:val="30"/>
          <w:szCs w:val="30"/>
        </w:rPr>
        <w:t>.</w:t>
      </w:r>
    </w:p>
    <w:p w:rsidR="003445E7" w:rsidRPr="003445E7" w:rsidRDefault="003445E7" w:rsidP="003445E7">
      <w:pPr>
        <w:pStyle w:val="a3"/>
        <w:spacing w:line="276" w:lineRule="auto"/>
        <w:ind w:left="993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(в</w:t>
      </w:r>
      <w:r w:rsidRPr="003445E7">
        <w:rPr>
          <w:i/>
          <w:sz w:val="30"/>
          <w:szCs w:val="30"/>
        </w:rPr>
        <w:t xml:space="preserve"> случае, если Контрагент осуществляет сдачу налоговой отчетности посредством телекоммуникационных каналов связи, отметку налогового органа заменяет квитанция о принятии в ФНС указанных в настоящем пункте документов</w:t>
      </w:r>
      <w:r>
        <w:rPr>
          <w:i/>
          <w:sz w:val="30"/>
          <w:szCs w:val="30"/>
        </w:rPr>
        <w:t>)</w:t>
      </w:r>
      <w:r w:rsidRPr="003445E7">
        <w:rPr>
          <w:i/>
          <w:sz w:val="30"/>
          <w:szCs w:val="30"/>
        </w:rPr>
        <w:t>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Информация об используемой системе налогообложения;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Доверенность на право подписи документов и договоров (если подписывает не директор).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Банковская карта с образцами подписей и оттиском печати Контрагента.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 xml:space="preserve">Справка из налогового органа об исполнении обязанностей по уплате налогов, сборов, страховых взносов, пеней и налоговых санкций, </w:t>
      </w:r>
      <w:r w:rsidRPr="00CE6652">
        <w:rPr>
          <w:sz w:val="30"/>
          <w:szCs w:val="30"/>
          <w:u w:val="single"/>
        </w:rPr>
        <w:t>датированную не ранее 3-х месяцев до даты предоставления документов.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 xml:space="preserve">Справка за подписью руководителя или главного бухгалтера Контрагента с информацией о том, что к Контрагенту не применяются и не применялись </w:t>
      </w:r>
      <w:r w:rsidRPr="00CE6652">
        <w:rPr>
          <w:sz w:val="30"/>
          <w:szCs w:val="30"/>
          <w:u w:val="single"/>
        </w:rPr>
        <w:t>на протяжении одного года до даты предоставления документов</w:t>
      </w:r>
      <w:r w:rsidRPr="003913CE">
        <w:rPr>
          <w:sz w:val="30"/>
          <w:szCs w:val="30"/>
        </w:rPr>
        <w:t xml:space="preserve"> какие-либо процедуры банкротства, а также что на его имущество не наложен арест.</w:t>
      </w:r>
    </w:p>
    <w:p w:rsidR="00BB503D" w:rsidRPr="003913CE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Свидетельство о праве собственности, договор аренды, иной правоустанавливающий документ, подтверждающий принадлежность Контрагенту юридического адреса.</w:t>
      </w:r>
    </w:p>
    <w:p w:rsidR="00BB503D" w:rsidRDefault="00BB503D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3913CE">
        <w:rPr>
          <w:sz w:val="30"/>
          <w:szCs w:val="30"/>
        </w:rPr>
        <w:t>Штатное расписание, справка о среднесписочной численности организации</w:t>
      </w:r>
      <w:r w:rsidR="008473B8">
        <w:rPr>
          <w:sz w:val="30"/>
          <w:szCs w:val="30"/>
        </w:rPr>
        <w:t>.</w:t>
      </w:r>
    </w:p>
    <w:p w:rsidR="008473B8" w:rsidRDefault="008473B8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  <w:u w:val="single"/>
        </w:rPr>
      </w:pPr>
      <w:r>
        <w:rPr>
          <w:sz w:val="30"/>
          <w:szCs w:val="30"/>
        </w:rPr>
        <w:t>Р</w:t>
      </w:r>
      <w:r w:rsidRPr="008473B8">
        <w:rPr>
          <w:sz w:val="30"/>
          <w:szCs w:val="30"/>
        </w:rPr>
        <w:t xml:space="preserve">асчет по страховым взносам (КНД 1151111), </w:t>
      </w:r>
      <w:r w:rsidRPr="00CE6652">
        <w:rPr>
          <w:sz w:val="30"/>
          <w:szCs w:val="30"/>
          <w:u w:val="single"/>
        </w:rPr>
        <w:t>за исключением третьего раздела, за последний отчетный период.</w:t>
      </w:r>
    </w:p>
    <w:p w:rsidR="00CE6652" w:rsidRPr="00CE6652" w:rsidRDefault="00CE6652" w:rsidP="00BB503D">
      <w:pPr>
        <w:pStyle w:val="a3"/>
        <w:numPr>
          <w:ilvl w:val="0"/>
          <w:numId w:val="2"/>
        </w:numPr>
        <w:spacing w:line="276" w:lineRule="auto"/>
        <w:ind w:left="993" w:hanging="709"/>
        <w:jc w:val="both"/>
        <w:rPr>
          <w:sz w:val="30"/>
          <w:szCs w:val="30"/>
        </w:rPr>
      </w:pPr>
      <w:r w:rsidRPr="00CE6652">
        <w:rPr>
          <w:sz w:val="30"/>
          <w:szCs w:val="30"/>
        </w:rPr>
        <w:t xml:space="preserve">Карта предприятия. </w:t>
      </w:r>
    </w:p>
    <w:sectPr w:rsidR="00CE6652" w:rsidRPr="00CE6652" w:rsidSect="0016550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64F5"/>
    <w:multiLevelType w:val="hybridMultilevel"/>
    <w:tmpl w:val="CAB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620F2"/>
    <w:multiLevelType w:val="hybridMultilevel"/>
    <w:tmpl w:val="1DF8F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7BAD"/>
    <w:multiLevelType w:val="hybridMultilevel"/>
    <w:tmpl w:val="258E0C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44"/>
    <w:rsid w:val="00080956"/>
    <w:rsid w:val="0016550C"/>
    <w:rsid w:val="001B49AF"/>
    <w:rsid w:val="002817AD"/>
    <w:rsid w:val="0033628F"/>
    <w:rsid w:val="003445E7"/>
    <w:rsid w:val="003913CE"/>
    <w:rsid w:val="003E5244"/>
    <w:rsid w:val="00464278"/>
    <w:rsid w:val="005C01A5"/>
    <w:rsid w:val="007E1C0F"/>
    <w:rsid w:val="00803496"/>
    <w:rsid w:val="008473B8"/>
    <w:rsid w:val="009753CA"/>
    <w:rsid w:val="009C04E3"/>
    <w:rsid w:val="00B716C0"/>
    <w:rsid w:val="00B72FDA"/>
    <w:rsid w:val="00BA5670"/>
    <w:rsid w:val="00BB503D"/>
    <w:rsid w:val="00BD7F32"/>
    <w:rsid w:val="00CD7567"/>
    <w:rsid w:val="00CE6652"/>
    <w:rsid w:val="00DC2095"/>
    <w:rsid w:val="00F2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4067-3EA5-4803-AC0E-376CD093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2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2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7F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7F3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ЧКПЗ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 Игорь Александрович</dc:creator>
  <cp:keywords/>
  <dc:description/>
  <cp:lastModifiedBy>Челонбитко Анна Александровна</cp:lastModifiedBy>
  <cp:revision>2</cp:revision>
  <cp:lastPrinted>2023-11-13T05:47:00Z</cp:lastPrinted>
  <dcterms:created xsi:type="dcterms:W3CDTF">2023-11-13T05:47:00Z</dcterms:created>
  <dcterms:modified xsi:type="dcterms:W3CDTF">2023-11-13T05:47:00Z</dcterms:modified>
</cp:coreProperties>
</file>