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1F78F012" w14:textId="5FF9B5AC" w:rsidR="00B643F9" w:rsidRPr="00B643F9" w:rsidRDefault="00B643F9" w:rsidP="00B643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>
        <w:rPr>
          <w:rFonts w:ascii="Times New Roman" w:eastAsia="Times New Roman" w:hAnsi="Times New Roman" w:cs="Times New Roman"/>
          <w:b/>
        </w:rPr>
        <w:t>О</w:t>
      </w:r>
      <w:r w:rsidRPr="00B643F9">
        <w:rPr>
          <w:rFonts w:ascii="Times New Roman" w:eastAsia="Times New Roman" w:hAnsi="Times New Roman" w:cs="Times New Roman"/>
          <w:b/>
        </w:rPr>
        <w:t xml:space="preserve">казание услуг по организации и проведению туристических поездок </w:t>
      </w:r>
    </w:p>
    <w:p w14:paraId="7D9E99D5" w14:textId="77777777" w:rsidR="00B643F9" w:rsidRPr="00B643F9" w:rsidRDefault="00B643F9" w:rsidP="00B643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643F9">
        <w:rPr>
          <w:rFonts w:ascii="Times New Roman" w:eastAsia="Times New Roman" w:hAnsi="Times New Roman" w:cs="Times New Roman"/>
          <w:b/>
        </w:rPr>
        <w:t>в Ханты-Мансийский автономный округ — Югру</w:t>
      </w:r>
    </w:p>
    <w:p w14:paraId="48808287" w14:textId="77777777" w:rsidR="00B643F9" w:rsidRPr="00B643F9" w:rsidRDefault="00B643F9" w:rsidP="00B643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643F9">
        <w:rPr>
          <w:rFonts w:ascii="Times New Roman" w:eastAsia="Times New Roman" w:hAnsi="Times New Roman" w:cs="Times New Roman"/>
          <w:b/>
        </w:rPr>
        <w:t>в период с даты заключения Договора по «25» декабря 2024 г.</w:t>
      </w:r>
    </w:p>
    <w:p w14:paraId="0AEC69BC" w14:textId="051C6284" w:rsidR="007D5FEF" w:rsidRPr="00220401" w:rsidRDefault="00B643F9" w:rsidP="00B643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643F9">
        <w:rPr>
          <w:rFonts w:ascii="Times New Roman" w:eastAsia="Times New Roman" w:hAnsi="Times New Roman" w:cs="Times New Roman"/>
          <w:b/>
        </w:rPr>
        <w:t xml:space="preserve">в рамках программы «Больше, чем путешествие» </w:t>
      </w:r>
      <w:r w:rsidR="00702FD7" w:rsidRPr="00702FD7">
        <w:rPr>
          <w:rFonts w:ascii="Times New Roman" w:eastAsia="Times New Roman" w:hAnsi="Times New Roman" w:cs="Times New Roman"/>
          <w:b/>
        </w:rPr>
        <w:t xml:space="preserve"> </w:t>
      </w:r>
      <w:r w:rsidR="007D5FEF" w:rsidRPr="00220401">
        <w:rPr>
          <w:rFonts w:ascii="Times New Roman" w:eastAsia="Times New Roman" w:hAnsi="Times New Roman" w:cs="Times New Roman"/>
          <w:b/>
        </w:rPr>
        <w:t xml:space="preserve"> </w:t>
      </w:r>
    </w:p>
    <w:p w14:paraId="409CE6D9" w14:textId="77777777" w:rsidR="005860DB" w:rsidRDefault="005860DB" w:rsidP="005860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14:paraId="58CDDF1C" w14:textId="0E854673" w:rsidR="00300DCC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ADE203" w14:textId="68FAB0BE" w:rsidR="00B67529" w:rsidRDefault="00300DCC" w:rsidP="00B643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запроса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643F9" w:rsidRPr="00B64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организации и проведению туристических поездок</w:t>
      </w:r>
      <w:r w:rsidR="00B6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3F9" w:rsidRPr="00B643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Ханты-Мансийский автономный округ — Югру</w:t>
      </w:r>
      <w:r w:rsidR="00B6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3F9" w:rsidRPr="00B643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даты заключения Договора по «25» декабря 2024 г.</w:t>
      </w:r>
      <w:r w:rsidR="00B6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3F9" w:rsidRPr="00B643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«Больше, чем путешествие»</w:t>
      </w:r>
      <w:r w:rsidR="00C26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F80EA9" w14:textId="57AC1BA8" w:rsidR="006F31BA" w:rsidRPr="00B51487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 ценовую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 w:rsidP="007D5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 w:rsidP="007D5F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 w:rsidP="007D5FE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3F9D5876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271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 ноября 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565D4DBE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3A639B05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416E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ED3" w:rsidRPr="00416ED3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FC4B4CC" w14:textId="77777777" w:rsidR="000378E5" w:rsidRDefault="000378E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D31FD16" w14:textId="77777777" w:rsidR="00B643F9" w:rsidRPr="00D406B3" w:rsidRDefault="00B643F9" w:rsidP="00B643F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B643F9" w:rsidRPr="00D406B3" w14:paraId="1018D561" w14:textId="77777777" w:rsidTr="00AD29CE">
        <w:trPr>
          <w:trHeight w:val="401"/>
        </w:trPr>
        <w:tc>
          <w:tcPr>
            <w:tcW w:w="585" w:type="dxa"/>
            <w:vAlign w:val="center"/>
          </w:tcPr>
          <w:p w14:paraId="01C71E0C" w14:textId="77777777" w:rsidR="00B643F9" w:rsidRPr="00B643F9" w:rsidRDefault="00B643F9" w:rsidP="00AD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4ED858F2" w14:textId="77777777" w:rsidR="00B643F9" w:rsidRPr="00B643F9" w:rsidRDefault="00B643F9" w:rsidP="00AD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790" w:type="dxa"/>
            <w:vAlign w:val="center"/>
          </w:tcPr>
          <w:p w14:paraId="5CD92AA9" w14:textId="77777777" w:rsidR="00B643F9" w:rsidRPr="00B643F9" w:rsidRDefault="00B643F9" w:rsidP="00AD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124671B6" w14:textId="77777777" w:rsidR="00B643F9" w:rsidRPr="00B643F9" w:rsidRDefault="00B643F9" w:rsidP="00AD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3384FE34" w14:textId="77777777" w:rsidR="00B643F9" w:rsidRPr="00B643F9" w:rsidRDefault="00B643F9" w:rsidP="00AD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ед. изм., в т.ч. НДС 20% / без НДС, руб.</w:t>
            </w:r>
          </w:p>
        </w:tc>
      </w:tr>
      <w:tr w:rsidR="00B643F9" w:rsidRPr="00D406B3" w14:paraId="62D205DB" w14:textId="77777777" w:rsidTr="00AD29CE">
        <w:tc>
          <w:tcPr>
            <w:tcW w:w="10065" w:type="dxa"/>
            <w:gridSpan w:val="4"/>
            <w:vAlign w:val="center"/>
          </w:tcPr>
          <w:p w14:paraId="23BE9E77" w14:textId="77777777" w:rsidR="00B643F9" w:rsidRPr="00B643F9" w:rsidRDefault="00B643F9" w:rsidP="00AD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Несовершеннолетние Участники **</w:t>
            </w:r>
          </w:p>
        </w:tc>
      </w:tr>
      <w:tr w:rsidR="00B643F9" w:rsidRPr="00D406B3" w14:paraId="1C77A0AA" w14:textId="77777777" w:rsidTr="00AD29CE">
        <w:tc>
          <w:tcPr>
            <w:tcW w:w="585" w:type="dxa"/>
            <w:vAlign w:val="center"/>
          </w:tcPr>
          <w:p w14:paraId="2E379F77" w14:textId="77777777" w:rsidR="00B643F9" w:rsidRPr="00B643F9" w:rsidRDefault="00B643F9" w:rsidP="00AD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90" w:type="dxa"/>
          </w:tcPr>
          <w:p w14:paraId="26ED6A34" w14:textId="77777777" w:rsidR="00B643F9" w:rsidRPr="00B643F9" w:rsidRDefault="00B643F9" w:rsidP="00AD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3F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Туристический маршрут,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D101BC9" w14:textId="77777777" w:rsidR="00B643F9" w:rsidRPr="00B643F9" w:rsidRDefault="00B643F9" w:rsidP="00AD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6E06F87C" w14:textId="77777777" w:rsidR="00B643F9" w:rsidRPr="00B643F9" w:rsidRDefault="00B643F9" w:rsidP="00AD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3F9" w:rsidRPr="00D406B3" w14:paraId="20674858" w14:textId="77777777" w:rsidTr="00AD29CE">
        <w:tc>
          <w:tcPr>
            <w:tcW w:w="585" w:type="dxa"/>
            <w:vAlign w:val="center"/>
          </w:tcPr>
          <w:p w14:paraId="345B57B9" w14:textId="77777777" w:rsidR="00B643F9" w:rsidRPr="00B643F9" w:rsidRDefault="00B643F9" w:rsidP="00AD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90" w:type="dxa"/>
          </w:tcPr>
          <w:p w14:paraId="2F41365D" w14:textId="77777777" w:rsidR="00B643F9" w:rsidRPr="00B643F9" w:rsidRDefault="00B643F9" w:rsidP="00AD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3F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Туристический маршрут, группе несовершеннолетних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73CF65AC" w14:textId="77777777" w:rsidR="00B643F9" w:rsidRPr="00B643F9" w:rsidRDefault="00B643F9" w:rsidP="00AD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67C7A28" w14:textId="77777777" w:rsidR="00B643F9" w:rsidRPr="00B643F9" w:rsidRDefault="00B643F9" w:rsidP="00AD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3F9" w:rsidRPr="00D406B3" w14:paraId="31F754E6" w14:textId="77777777" w:rsidTr="00AD29CE">
        <w:tc>
          <w:tcPr>
            <w:tcW w:w="585" w:type="dxa"/>
            <w:vAlign w:val="center"/>
          </w:tcPr>
          <w:p w14:paraId="354F1C87" w14:textId="77777777" w:rsidR="00B643F9" w:rsidRPr="00B643F9" w:rsidRDefault="00B643F9" w:rsidP="00AD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790" w:type="dxa"/>
          </w:tcPr>
          <w:p w14:paraId="3706489A" w14:textId="77777777" w:rsidR="00B643F9" w:rsidRPr="00B643F9" w:rsidRDefault="00B643F9" w:rsidP="00AD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3F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комплекса услуг, входящих в Туристический маршрут, группе несовершеннолетних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071C0275" w14:textId="77777777" w:rsidR="00B643F9" w:rsidRPr="00B643F9" w:rsidRDefault="00B643F9" w:rsidP="00AD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4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5896F30E" w14:textId="77777777" w:rsidR="00B643F9" w:rsidRPr="00B643F9" w:rsidRDefault="00B643F9" w:rsidP="00AD2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80DC36" w14:textId="77777777" w:rsidR="00B643F9" w:rsidRPr="00B643F9" w:rsidRDefault="00B643F9" w:rsidP="00B64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643F9">
        <w:rPr>
          <w:rFonts w:ascii="Times New Roman" w:eastAsia="Times New Roman" w:hAnsi="Times New Roman" w:cs="Times New Roman"/>
          <w:i/>
          <w:iCs/>
          <w:sz w:val="20"/>
          <w:szCs w:val="20"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028CE999" w14:textId="77777777" w:rsidR="00B643F9" w:rsidRPr="00B643F9" w:rsidRDefault="00B643F9" w:rsidP="00B64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bookmarkStart w:id="1" w:name="_Hlk156210875"/>
      <w:r w:rsidRPr="00B643F9">
        <w:rPr>
          <w:rFonts w:ascii="Times New Roman" w:eastAsia="Times New Roman" w:hAnsi="Times New Roman" w:cs="Times New Roman"/>
          <w:i/>
          <w:iCs/>
          <w:sz w:val="20"/>
          <w:szCs w:val="20"/>
        </w:rPr>
        <w:t>** В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услуг для всех Участников устанавливается по соответствующей строке для несовершеннолетних Участников.</w:t>
      </w:r>
    </w:p>
    <w:bookmarkEnd w:id="1"/>
    <w:p w14:paraId="666D03B7" w14:textId="77777777" w:rsidR="00164A08" w:rsidRDefault="00DC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B2C52F" w14:textId="46C2E6B9" w:rsidR="006F31BA" w:rsidRDefault="007606C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="00FC309E" w:rsidRPr="00FC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 в т.ч. НДС / без НДС-основание.</w:t>
      </w:r>
    </w:p>
    <w:p w14:paraId="0B1A7EA6" w14:textId="12794B53" w:rsidR="00FC309E" w:rsidRDefault="00FC309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FC55F" w14:textId="77777777" w:rsidR="00FC309E" w:rsidRDefault="00FC309E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52FEC" w14:textId="77777777" w:rsidR="00115336" w:rsidRDefault="0011533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131FD" w14:textId="77777777" w:rsidR="00115336" w:rsidRDefault="0011533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271F24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35"/>
  </w:num>
  <w:num w:numId="4">
    <w:abstractNumId w:val="36"/>
  </w:num>
  <w:num w:numId="5">
    <w:abstractNumId w:val="22"/>
  </w:num>
  <w:num w:numId="6">
    <w:abstractNumId w:val="28"/>
  </w:num>
  <w:num w:numId="7">
    <w:abstractNumId w:val="33"/>
  </w:num>
  <w:num w:numId="8">
    <w:abstractNumId w:val="15"/>
  </w:num>
  <w:num w:numId="9">
    <w:abstractNumId w:val="23"/>
  </w:num>
  <w:num w:numId="10">
    <w:abstractNumId w:val="21"/>
  </w:num>
  <w:num w:numId="11">
    <w:abstractNumId w:val="6"/>
  </w:num>
  <w:num w:numId="12">
    <w:abstractNumId w:val="1"/>
  </w:num>
  <w:num w:numId="13">
    <w:abstractNumId w:val="27"/>
  </w:num>
  <w:num w:numId="14">
    <w:abstractNumId w:val="12"/>
  </w:num>
  <w:num w:numId="15">
    <w:abstractNumId w:val="32"/>
  </w:num>
  <w:num w:numId="16">
    <w:abstractNumId w:val="19"/>
  </w:num>
  <w:num w:numId="17">
    <w:abstractNumId w:val="30"/>
  </w:num>
  <w:num w:numId="18">
    <w:abstractNumId w:val="3"/>
  </w:num>
  <w:num w:numId="19">
    <w:abstractNumId w:val="24"/>
  </w:num>
  <w:num w:numId="20">
    <w:abstractNumId w:val="0"/>
  </w:num>
  <w:num w:numId="21">
    <w:abstractNumId w:val="11"/>
  </w:num>
  <w:num w:numId="22">
    <w:abstractNumId w:val="29"/>
  </w:num>
  <w:num w:numId="23">
    <w:abstractNumId w:val="34"/>
  </w:num>
  <w:num w:numId="24">
    <w:abstractNumId w:val="14"/>
  </w:num>
  <w:num w:numId="25">
    <w:abstractNumId w:val="10"/>
  </w:num>
  <w:num w:numId="26">
    <w:abstractNumId w:val="5"/>
  </w:num>
  <w:num w:numId="27">
    <w:abstractNumId w:val="4"/>
  </w:num>
  <w:num w:numId="28">
    <w:abstractNumId w:val="31"/>
  </w:num>
  <w:num w:numId="29">
    <w:abstractNumId w:val="25"/>
  </w:num>
  <w:num w:numId="30">
    <w:abstractNumId w:val="38"/>
  </w:num>
  <w:num w:numId="31">
    <w:abstractNumId w:val="20"/>
  </w:num>
  <w:num w:numId="32">
    <w:abstractNumId w:val="9"/>
  </w:num>
  <w:num w:numId="33">
    <w:abstractNumId w:val="8"/>
  </w:num>
  <w:num w:numId="34">
    <w:abstractNumId w:val="7"/>
  </w:num>
  <w:num w:numId="35">
    <w:abstractNumId w:val="13"/>
  </w:num>
  <w:num w:numId="36">
    <w:abstractNumId w:val="37"/>
  </w:num>
  <w:num w:numId="37">
    <w:abstractNumId w:val="39"/>
  </w:num>
  <w:num w:numId="38">
    <w:abstractNumId w:val="17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A"/>
    <w:rsid w:val="0000359D"/>
    <w:rsid w:val="00012052"/>
    <w:rsid w:val="00015BAB"/>
    <w:rsid w:val="00025F61"/>
    <w:rsid w:val="000378E5"/>
    <w:rsid w:val="00037BE8"/>
    <w:rsid w:val="000F29A5"/>
    <w:rsid w:val="00114444"/>
    <w:rsid w:val="00115336"/>
    <w:rsid w:val="00164A08"/>
    <w:rsid w:val="0016608D"/>
    <w:rsid w:val="00216309"/>
    <w:rsid w:val="00271F24"/>
    <w:rsid w:val="002B0E5F"/>
    <w:rsid w:val="00300DCC"/>
    <w:rsid w:val="003D7ECB"/>
    <w:rsid w:val="00416ED3"/>
    <w:rsid w:val="00431C2F"/>
    <w:rsid w:val="00472F38"/>
    <w:rsid w:val="005006E9"/>
    <w:rsid w:val="00517077"/>
    <w:rsid w:val="005860DB"/>
    <w:rsid w:val="005B247E"/>
    <w:rsid w:val="005C54BB"/>
    <w:rsid w:val="005C5E7C"/>
    <w:rsid w:val="005D5EFE"/>
    <w:rsid w:val="005F443D"/>
    <w:rsid w:val="00633CA6"/>
    <w:rsid w:val="006B60A9"/>
    <w:rsid w:val="006C3C3C"/>
    <w:rsid w:val="006F31BA"/>
    <w:rsid w:val="00702FD7"/>
    <w:rsid w:val="007606CA"/>
    <w:rsid w:val="007624C4"/>
    <w:rsid w:val="00795C3C"/>
    <w:rsid w:val="007D5FEF"/>
    <w:rsid w:val="008A6BC1"/>
    <w:rsid w:val="008B07FB"/>
    <w:rsid w:val="009D506D"/>
    <w:rsid w:val="009D6D30"/>
    <w:rsid w:val="00A50A20"/>
    <w:rsid w:val="00A54BF2"/>
    <w:rsid w:val="00A62F21"/>
    <w:rsid w:val="00AA678B"/>
    <w:rsid w:val="00B41339"/>
    <w:rsid w:val="00B51487"/>
    <w:rsid w:val="00B643F9"/>
    <w:rsid w:val="00B67529"/>
    <w:rsid w:val="00BA3BC6"/>
    <w:rsid w:val="00BF191B"/>
    <w:rsid w:val="00C10173"/>
    <w:rsid w:val="00C238FF"/>
    <w:rsid w:val="00C26F1C"/>
    <w:rsid w:val="00C732E4"/>
    <w:rsid w:val="00CC2230"/>
    <w:rsid w:val="00CC64FC"/>
    <w:rsid w:val="00D122B5"/>
    <w:rsid w:val="00D85FD5"/>
    <w:rsid w:val="00DC013F"/>
    <w:rsid w:val="00E66680"/>
    <w:rsid w:val="00EA1F65"/>
    <w:rsid w:val="00EB3DE7"/>
    <w:rsid w:val="00F11013"/>
    <w:rsid w:val="00F126B3"/>
    <w:rsid w:val="00F50BC7"/>
    <w:rsid w:val="00F86CEC"/>
    <w:rsid w:val="00FA0E68"/>
    <w:rsid w:val="00FC2AA5"/>
    <w:rsid w:val="00F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416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0049-A6E1-4CA7-936C-6E4C4F04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Цыбулько Яна Мохамедовна</cp:lastModifiedBy>
  <cp:revision>31</cp:revision>
  <dcterms:created xsi:type="dcterms:W3CDTF">2024-05-30T07:50:00Z</dcterms:created>
  <dcterms:modified xsi:type="dcterms:W3CDTF">2024-10-24T12:46:00Z</dcterms:modified>
</cp:coreProperties>
</file>