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AF" w:rsidRDefault="00F40A24" w:rsidP="00F40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24">
        <w:rPr>
          <w:rFonts w:ascii="Times New Roman" w:hAnsi="Times New Roman" w:cs="Times New Roman"/>
          <w:b/>
          <w:sz w:val="24"/>
          <w:szCs w:val="24"/>
        </w:rPr>
        <w:t xml:space="preserve">ФОРМА ЦЕНОВОГО ПРЕДЛОЖЕНИЯ. </w:t>
      </w:r>
    </w:p>
    <w:p w:rsidR="00A072F9" w:rsidRDefault="00A072F9" w:rsidP="00A0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0A24" w:rsidRDefault="00F40A24" w:rsidP="00A0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 участника</w:t>
      </w:r>
    </w:p>
    <w:p w:rsidR="00F40A24" w:rsidRDefault="00B101BD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________2025</w:t>
      </w:r>
      <w:r w:rsidR="00F40A2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Default="00F40A24" w:rsidP="00A072F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Документацию о проведении Запроса предложений, опубликованное на сайте Федерально</w:t>
      </w:r>
      <w:r w:rsidR="00B101BD">
        <w:rPr>
          <w:rFonts w:ascii="Times New Roman" w:hAnsi="Times New Roman" w:cs="Times New Roman"/>
          <w:sz w:val="24"/>
          <w:szCs w:val="24"/>
        </w:rPr>
        <w:t>й электронной площадки «</w:t>
      </w:r>
      <w:proofErr w:type="spellStart"/>
      <w:r w:rsidR="00B101BD"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принимая установленные в них требования и условия Запроса предложений,</w:t>
      </w:r>
    </w:p>
    <w:p w:rsidR="00F40A24" w:rsidRDefault="00F40A24" w:rsidP="00A072F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A24" w:rsidRDefault="00F40A24" w:rsidP="00A072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Участника с указанием организационно – правовой формы)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расположенное по адресу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Default="00F40A24" w:rsidP="00A072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(почтовый адрес Участника)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заключить Договор на </w:t>
      </w:r>
    </w:p>
    <w:p w:rsidR="00F40A24" w:rsidRDefault="00F40A24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Default="00A072F9" w:rsidP="00A072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запроса предложений согласно Документации)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условиях на общую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072F9" w:rsidRDefault="00A072F9" w:rsidP="00A072F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72F9">
        <w:rPr>
          <w:rFonts w:ascii="Times New Roman" w:hAnsi="Times New Roman" w:cs="Times New Roman"/>
          <w:b/>
          <w:sz w:val="24"/>
          <w:szCs w:val="24"/>
        </w:rPr>
        <w:t>(общая сумма заявки цифрами и прописью, рублей, с учетом НДС)</w:t>
      </w:r>
    </w:p>
    <w:p w:rsidR="00A072F9" w:rsidRDefault="00A072F9" w:rsidP="00A072F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72F9" w:rsidRDefault="00A072F9" w:rsidP="00A07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(сумма НДС цифрами и прописью, рублей)</w:t>
      </w:r>
    </w:p>
    <w:p w:rsidR="00A072F9" w:rsidRDefault="00A072F9" w:rsidP="00A07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общая сумма заявки цифрами и прописью, рублей, без учета НДС)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заявка имеет правовой статус оферты</w:t>
      </w:r>
      <w:r w:rsidR="00B101BD">
        <w:rPr>
          <w:rFonts w:ascii="Times New Roman" w:hAnsi="Times New Roman" w:cs="Times New Roman"/>
          <w:sz w:val="24"/>
          <w:szCs w:val="24"/>
        </w:rPr>
        <w:t xml:space="preserve"> и действует до «__</w:t>
      </w:r>
      <w:proofErr w:type="gramStart"/>
      <w:r w:rsidR="00B101B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101BD">
        <w:rPr>
          <w:rFonts w:ascii="Times New Roman" w:hAnsi="Times New Roman" w:cs="Times New Roman"/>
          <w:sz w:val="24"/>
          <w:szCs w:val="24"/>
        </w:rPr>
        <w:t>______2025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____________________________/___________________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ФИО, должность) </w:t>
      </w:r>
    </w:p>
    <w:p w:rsidR="00A072F9" w:rsidRDefault="00A072F9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4236" w:rsidRDefault="00294236" w:rsidP="00A072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C67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236" w:rsidRDefault="00294236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2F9" w:rsidRDefault="00A072F9" w:rsidP="00A0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заполнению.</w:t>
      </w:r>
    </w:p>
    <w:p w:rsidR="00A072F9" w:rsidRDefault="00A072F9" w:rsidP="00A07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следует оформить на официальном бланке Участника Запроса Предложений. Участник присваивает письму дату и номер в соответствии с принятыми у него правилами документооборота).</w:t>
      </w:r>
    </w:p>
    <w:p w:rsidR="00A072F9" w:rsidRDefault="00A072F9" w:rsidP="00A07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должен указать свое полное наиме</w:t>
      </w:r>
      <w:r w:rsidR="00294236">
        <w:rPr>
          <w:rFonts w:ascii="Times New Roman" w:hAnsi="Times New Roman" w:cs="Times New Roman"/>
          <w:sz w:val="24"/>
          <w:szCs w:val="24"/>
        </w:rPr>
        <w:t>нование (с указанием организационного – правовой формы) и почтовый адрес.</w:t>
      </w:r>
    </w:p>
    <w:p w:rsidR="00294236" w:rsidRPr="00A072F9" w:rsidRDefault="00294236" w:rsidP="00A072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должен указать срок действия заявки на участие. Срок действия должен составлять не менее 90 календарных дней с момента подачи заявки. </w:t>
      </w:r>
    </w:p>
    <w:p w:rsidR="00A072F9" w:rsidRPr="00A072F9" w:rsidRDefault="00A072F9" w:rsidP="00A0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A24" w:rsidRPr="00F40A24" w:rsidRDefault="00F40A24" w:rsidP="00A0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24" w:rsidRPr="00C67C4F" w:rsidRDefault="00C67C4F" w:rsidP="00A072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7C4F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к форме ценового предложения – локальный сметный расчет </w:t>
      </w:r>
      <w:proofErr w:type="gramStart"/>
      <w:r w:rsidRPr="00C67C4F">
        <w:rPr>
          <w:rFonts w:ascii="Times New Roman" w:hAnsi="Times New Roman" w:cs="Times New Roman"/>
          <w:b/>
          <w:i/>
          <w:sz w:val="24"/>
          <w:szCs w:val="24"/>
        </w:rPr>
        <w:t>№….</w:t>
      </w:r>
      <w:proofErr w:type="gramEnd"/>
      <w:r w:rsidRPr="00C67C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F40A24" w:rsidRPr="00C67C4F" w:rsidSect="00F40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3D"/>
    <w:multiLevelType w:val="hybridMultilevel"/>
    <w:tmpl w:val="BDD2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CF"/>
    <w:rsid w:val="00294236"/>
    <w:rsid w:val="005357CF"/>
    <w:rsid w:val="006E2933"/>
    <w:rsid w:val="00A072F9"/>
    <w:rsid w:val="00B101BD"/>
    <w:rsid w:val="00BF3EAF"/>
    <w:rsid w:val="00C67C4F"/>
    <w:rsid w:val="00F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1D38"/>
  <w15:chartTrackingRefBased/>
  <w15:docId w15:val="{5E56F951-987A-4FB8-8674-519D5AD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EFD2-C3A0-4304-9702-129D0E4C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8</cp:revision>
  <dcterms:created xsi:type="dcterms:W3CDTF">2023-03-06T04:35:00Z</dcterms:created>
  <dcterms:modified xsi:type="dcterms:W3CDTF">2025-01-23T08:46:00Z</dcterms:modified>
</cp:coreProperties>
</file>