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E9371B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E9371B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09"/>
        <w:gridCol w:w="2576"/>
        <w:gridCol w:w="4696"/>
        <w:gridCol w:w="657"/>
        <w:gridCol w:w="807"/>
        <w:gridCol w:w="1068"/>
        <w:gridCol w:w="1703"/>
        <w:gridCol w:w="1649"/>
        <w:gridCol w:w="1328"/>
      </w:tblGrid>
      <w:tr w:rsidR="00083F64" w:rsidRPr="00606B73" w:rsidTr="00792BF6">
        <w:trPr>
          <w:trHeight w:val="130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083F64" w:rsidRPr="008B0A28" w:rsidRDefault="00083F6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083F64" w:rsidRPr="00606B73" w:rsidTr="00792BF6">
        <w:trPr>
          <w:trHeight w:val="1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792BF6" w:rsidRDefault="00083F64" w:rsidP="00792BF6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792BF6">
              <w:rPr>
                <w:bCs/>
                <w:sz w:val="16"/>
                <w:szCs w:val="16"/>
              </w:rPr>
              <w:t>9</w:t>
            </w:r>
          </w:p>
        </w:tc>
      </w:tr>
      <w:tr w:rsidR="00083F64" w:rsidRPr="00606B73" w:rsidTr="00792BF6">
        <w:trPr>
          <w:trHeight w:val="1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1B1608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792BF6" w:rsidRDefault="00083F64" w:rsidP="00083F6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92BF6">
              <w:rPr>
                <w:bCs/>
                <w:sz w:val="24"/>
                <w:szCs w:val="24"/>
              </w:rPr>
              <w:t>Икра кабачковая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792BF6" w:rsidRDefault="00792BF6" w:rsidP="00792BF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2654-2017, высший сорт, банка стекло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792BF6" w:rsidRDefault="00083F64" w:rsidP="00792BF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F64" w:rsidRPr="00792BF6" w:rsidRDefault="00083F64" w:rsidP="00792BF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792BF6" w:rsidRDefault="00083F64" w:rsidP="00792BF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92BF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1752B9" w:rsidRDefault="00792BF6" w:rsidP="00792BF6">
            <w:pPr>
              <w:ind w:firstLine="0"/>
              <w:jc w:val="center"/>
            </w:pPr>
            <w:r>
              <w:t>950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79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792BF6">
            <w:pPr>
              <w:jc w:val="center"/>
              <w:rPr>
                <w:sz w:val="24"/>
                <w:szCs w:val="24"/>
              </w:rPr>
            </w:pPr>
          </w:p>
        </w:tc>
      </w:tr>
      <w:tr w:rsidR="00792BF6" w:rsidRPr="00606B73" w:rsidTr="00792BF6">
        <w:trPr>
          <w:trHeight w:val="1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BF6" w:rsidRDefault="00792BF6" w:rsidP="00792BF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6" w:rsidRPr="00792BF6" w:rsidRDefault="00792BF6" w:rsidP="00792BF6">
            <w:pPr>
              <w:ind w:firstLine="0"/>
              <w:rPr>
                <w:sz w:val="24"/>
                <w:szCs w:val="24"/>
              </w:rPr>
            </w:pPr>
            <w:r w:rsidRPr="00792BF6">
              <w:rPr>
                <w:sz w:val="24"/>
                <w:szCs w:val="24"/>
              </w:rPr>
              <w:t>Томатная паста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F6" w:rsidRPr="00792BF6" w:rsidRDefault="00792BF6" w:rsidP="00792BF6">
            <w:pPr>
              <w:ind w:firstLine="0"/>
              <w:rPr>
                <w:sz w:val="24"/>
                <w:szCs w:val="24"/>
              </w:rPr>
            </w:pPr>
            <w:r w:rsidRPr="00792BF6">
              <w:rPr>
                <w:sz w:val="24"/>
                <w:szCs w:val="24"/>
              </w:rPr>
              <w:t>ГОСТ 3343-2017</w:t>
            </w:r>
            <w:r>
              <w:rPr>
                <w:sz w:val="24"/>
                <w:szCs w:val="24"/>
              </w:rPr>
              <w:t>, к</w:t>
            </w:r>
            <w:r w:rsidRPr="00792BF6">
              <w:rPr>
                <w:sz w:val="24"/>
                <w:szCs w:val="24"/>
              </w:rPr>
              <w:t>атегория «Экстра», массовая доля сухих вещ-в не менее 25%, без ГМО и консервантов, Фасовка 1000</w:t>
            </w:r>
            <w:r>
              <w:rPr>
                <w:sz w:val="24"/>
                <w:szCs w:val="24"/>
              </w:rPr>
              <w:t xml:space="preserve"> </w:t>
            </w:r>
            <w:r w:rsidRPr="00792BF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F6" w:rsidRPr="00792BF6" w:rsidRDefault="00792BF6" w:rsidP="0079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BF6" w:rsidRPr="00792BF6" w:rsidRDefault="00792BF6" w:rsidP="0079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6" w:rsidRPr="00792BF6" w:rsidRDefault="00792BF6" w:rsidP="00792BF6">
            <w:pPr>
              <w:ind w:firstLine="0"/>
              <w:jc w:val="center"/>
              <w:rPr>
                <w:sz w:val="24"/>
                <w:szCs w:val="24"/>
              </w:rPr>
            </w:pPr>
            <w:r w:rsidRPr="00792BF6">
              <w:rPr>
                <w:sz w:val="24"/>
                <w:szCs w:val="24"/>
              </w:rPr>
              <w:t>кг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F6" w:rsidRDefault="00792BF6" w:rsidP="00792BF6">
            <w:pPr>
              <w:ind w:firstLine="0"/>
              <w:jc w:val="center"/>
            </w:pPr>
            <w:r>
              <w:t>70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BF6" w:rsidRPr="00443456" w:rsidRDefault="00792BF6" w:rsidP="0079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F6" w:rsidRPr="00443456" w:rsidRDefault="00792BF6" w:rsidP="00792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3F64" w:rsidRPr="00083F64" w:rsidRDefault="008D0F15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083F64" w:rsidRPr="00083F64">
        <w:t xml:space="preserve"> </w:t>
      </w:r>
      <w:r w:rsidR="00083F64" w:rsidRPr="00083F6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8D0F15" w:rsidRPr="00792BF6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83F64">
        <w:rPr>
          <w:b/>
          <w:sz w:val="24"/>
          <w:szCs w:val="24"/>
        </w:rPr>
        <w:t>ИТОГО</w:t>
      </w:r>
      <w:proofErr w:type="gramStart"/>
      <w:r w:rsidRPr="00083F64">
        <w:rPr>
          <w:b/>
          <w:sz w:val="24"/>
          <w:szCs w:val="24"/>
        </w:rPr>
        <w:t xml:space="preserve">: ______________(____________________) </w:t>
      </w:r>
      <w:proofErr w:type="gramEnd"/>
      <w:r w:rsidRPr="00083F64">
        <w:rPr>
          <w:b/>
          <w:sz w:val="24"/>
          <w:szCs w:val="24"/>
        </w:rPr>
        <w:t>рублей ______ копеек с учетом НДС  _____ % / без НДС.</w:t>
      </w:r>
    </w:p>
    <w:p w:rsidR="008D0F15" w:rsidRPr="00CB1293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CB1293">
        <w:rPr>
          <w:b/>
          <w:sz w:val="22"/>
          <w:szCs w:val="22"/>
        </w:rPr>
        <w:t>1. Требования к качеству то</w:t>
      </w:r>
      <w:bookmarkStart w:id="1" w:name="_GoBack"/>
      <w:bookmarkEnd w:id="1"/>
      <w:r w:rsidRPr="00CB1293">
        <w:rPr>
          <w:b/>
          <w:sz w:val="22"/>
          <w:szCs w:val="22"/>
        </w:rPr>
        <w:t>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CB1293">
        <w:rPr>
          <w:sz w:val="22"/>
          <w:szCs w:val="22"/>
        </w:rPr>
        <w:t xml:space="preserve">    4</w:t>
      </w:r>
      <w:r w:rsidRPr="00CB1293">
        <w:rPr>
          <w:b/>
          <w:sz w:val="22"/>
          <w:szCs w:val="22"/>
        </w:rPr>
        <w:t xml:space="preserve">. Срок поставки: </w:t>
      </w:r>
    </w:p>
    <w:p w:rsidR="008D0F15" w:rsidRPr="00CB1293" w:rsidRDefault="00514123" w:rsidP="001B1608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443456">
        <w:rPr>
          <w:sz w:val="22"/>
          <w:szCs w:val="22"/>
        </w:rPr>
        <w:t xml:space="preserve">1 раз в месяц </w:t>
      </w:r>
      <w:r w:rsidRPr="00CB1293">
        <w:rPr>
          <w:sz w:val="22"/>
          <w:szCs w:val="22"/>
        </w:rPr>
        <w:t>по заявке Заказчика.</w:t>
      </w:r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DF3A72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DF3A72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367B5"/>
    <w:rsid w:val="00083F64"/>
    <w:rsid w:val="000F3740"/>
    <w:rsid w:val="001B1608"/>
    <w:rsid w:val="002325AC"/>
    <w:rsid w:val="002D5D6A"/>
    <w:rsid w:val="003029CD"/>
    <w:rsid w:val="00404D4D"/>
    <w:rsid w:val="00443456"/>
    <w:rsid w:val="004801D9"/>
    <w:rsid w:val="00514123"/>
    <w:rsid w:val="00630D45"/>
    <w:rsid w:val="007241C1"/>
    <w:rsid w:val="00745BF8"/>
    <w:rsid w:val="00761E8A"/>
    <w:rsid w:val="00792BF6"/>
    <w:rsid w:val="008D0F15"/>
    <w:rsid w:val="008F6F2A"/>
    <w:rsid w:val="00990950"/>
    <w:rsid w:val="00AA6C90"/>
    <w:rsid w:val="00CB1293"/>
    <w:rsid w:val="00D2350C"/>
    <w:rsid w:val="00D9622F"/>
    <w:rsid w:val="00DF3A72"/>
    <w:rsid w:val="00E1494D"/>
    <w:rsid w:val="00E9371B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4</cp:revision>
  <cp:lastPrinted>2021-08-06T11:33:00Z</cp:lastPrinted>
  <dcterms:created xsi:type="dcterms:W3CDTF">2022-07-07T12:15:00Z</dcterms:created>
  <dcterms:modified xsi:type="dcterms:W3CDTF">2022-11-23T05:24:00Z</dcterms:modified>
</cp:coreProperties>
</file>