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68FC" w14:textId="77777777" w:rsidR="008311EC" w:rsidRPr="008A2F0C" w:rsidRDefault="00D040B9" w:rsidP="008311EC">
      <w:pPr>
        <w:widowControl w:val="0"/>
        <w:autoSpaceDE w:val="0"/>
        <w:jc w:val="center"/>
        <w:rPr>
          <w:b/>
          <w:sz w:val="22"/>
          <w:szCs w:val="22"/>
        </w:rPr>
      </w:pPr>
      <w:r w:rsidRPr="008A2F0C">
        <w:rPr>
          <w:b/>
          <w:sz w:val="22"/>
          <w:szCs w:val="22"/>
        </w:rPr>
        <w:t>Извещение</w:t>
      </w:r>
    </w:p>
    <w:p w14:paraId="01D549BE" w14:textId="089D4B59" w:rsidR="0029487F" w:rsidRDefault="008311EC" w:rsidP="008311EC">
      <w:pPr>
        <w:widowControl w:val="0"/>
        <w:autoSpaceDE w:val="0"/>
        <w:jc w:val="center"/>
        <w:rPr>
          <w:b/>
          <w:sz w:val="22"/>
          <w:szCs w:val="22"/>
        </w:rPr>
      </w:pPr>
      <w:r w:rsidRPr="008A2F0C">
        <w:rPr>
          <w:b/>
          <w:sz w:val="22"/>
          <w:szCs w:val="22"/>
        </w:rPr>
        <w:t xml:space="preserve">открытый запрос предложений № </w:t>
      </w:r>
      <w:r w:rsidR="0069569E" w:rsidRPr="0069569E">
        <w:rPr>
          <w:b/>
          <w:sz w:val="22"/>
          <w:szCs w:val="22"/>
        </w:rPr>
        <w:t xml:space="preserve">118_СМР_ИНЖ.ОБЕСП-10,12,14-СЛХ-24 </w:t>
      </w:r>
      <w:r w:rsidR="00AD18BC" w:rsidRPr="00AD18BC">
        <w:rPr>
          <w:b/>
          <w:color w:val="000000" w:themeColor="text1"/>
          <w:sz w:val="22"/>
          <w:szCs w:val="22"/>
        </w:rPr>
        <w:t>(</w:t>
      </w:r>
      <w:r w:rsidR="003B533F">
        <w:rPr>
          <w:b/>
          <w:color w:val="000000" w:themeColor="text1"/>
          <w:sz w:val="22"/>
          <w:szCs w:val="22"/>
        </w:rPr>
        <w:t>ТА</w:t>
      </w:r>
      <w:r w:rsidR="00AD18BC" w:rsidRPr="00AD18BC">
        <w:rPr>
          <w:b/>
          <w:color w:val="000000" w:themeColor="text1"/>
          <w:sz w:val="22"/>
          <w:szCs w:val="22"/>
        </w:rPr>
        <w:t>)</w:t>
      </w:r>
    </w:p>
    <w:p w14:paraId="6E7AA85B" w14:textId="77777777" w:rsidR="00F27A54" w:rsidRPr="00880151" w:rsidRDefault="00F27A54" w:rsidP="008311EC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1020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8311EC" w:rsidRPr="008A2F0C" w14:paraId="23FD5B61" w14:textId="77777777" w:rsidTr="00CF5461">
        <w:tc>
          <w:tcPr>
            <w:tcW w:w="2977" w:type="dxa"/>
            <w:vAlign w:val="center"/>
          </w:tcPr>
          <w:p w14:paraId="72999CF3" w14:textId="77777777" w:rsidR="00D040B9" w:rsidRPr="008A2F0C" w:rsidRDefault="008311EC" w:rsidP="00D040B9">
            <w:pPr>
              <w:pStyle w:val="a6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8A2F0C">
              <w:rPr>
                <w:b/>
                <w:sz w:val="22"/>
                <w:szCs w:val="22"/>
              </w:rPr>
              <w:t>Предмет запроса</w:t>
            </w:r>
          </w:p>
          <w:p w14:paraId="0A270ACB" w14:textId="77777777" w:rsidR="008311EC" w:rsidRPr="008A2F0C" w:rsidRDefault="008311EC" w:rsidP="00D040B9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предложений:</w:t>
            </w:r>
          </w:p>
        </w:tc>
        <w:tc>
          <w:tcPr>
            <w:tcW w:w="7229" w:type="dxa"/>
            <w:vAlign w:val="center"/>
          </w:tcPr>
          <w:p w14:paraId="16D5D29C" w14:textId="6C031A97" w:rsidR="008311EC" w:rsidRPr="008A2F0C" w:rsidRDefault="00880151" w:rsidP="00885810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bookmarkStart w:id="0" w:name="_Hlk158288335"/>
            <w:r w:rsidRPr="0061578C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r w:rsidR="00885810" w:rsidRPr="0061578C">
              <w:rPr>
                <w:color w:val="000000" w:themeColor="text1"/>
                <w:sz w:val="22"/>
                <w:szCs w:val="22"/>
              </w:rPr>
              <w:t>работ</w:t>
            </w:r>
            <w:r w:rsidR="00700BC5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700BC5" w:rsidRPr="00700BC5">
              <w:rPr>
                <w:color w:val="000000" w:themeColor="text1"/>
                <w:sz w:val="22"/>
                <w:szCs w:val="22"/>
              </w:rPr>
              <w:t>системе водоотведения</w:t>
            </w:r>
            <w:r w:rsidR="00885810" w:rsidRPr="00615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DA5">
              <w:rPr>
                <w:color w:val="000000" w:themeColor="text1"/>
                <w:sz w:val="22"/>
                <w:szCs w:val="22"/>
              </w:rPr>
              <w:t>(</w:t>
            </w:r>
            <w:r w:rsidR="00700BC5">
              <w:rPr>
                <w:color w:val="000000" w:themeColor="text1"/>
                <w:sz w:val="22"/>
                <w:szCs w:val="22"/>
              </w:rPr>
              <w:t>Наружное водоотведение. Хозяйственно-бытовая канализация.</w:t>
            </w:r>
            <w:r w:rsidR="00443DA5">
              <w:rPr>
                <w:color w:val="000000" w:themeColor="text1"/>
                <w:sz w:val="22"/>
                <w:szCs w:val="22"/>
              </w:rPr>
              <w:t>)</w:t>
            </w:r>
            <w:bookmarkEnd w:id="0"/>
          </w:p>
        </w:tc>
      </w:tr>
      <w:tr w:rsidR="008311EC" w:rsidRPr="008A2F0C" w14:paraId="62F82AD7" w14:textId="77777777" w:rsidTr="00CF5461">
        <w:trPr>
          <w:trHeight w:val="489"/>
        </w:trPr>
        <w:tc>
          <w:tcPr>
            <w:tcW w:w="2977" w:type="dxa"/>
            <w:vAlign w:val="center"/>
          </w:tcPr>
          <w:p w14:paraId="49A74E43" w14:textId="77777777" w:rsidR="008311EC" w:rsidRPr="008A2F0C" w:rsidRDefault="008311EC" w:rsidP="00885810">
            <w:pPr>
              <w:snapToGrid w:val="0"/>
              <w:ind w:left="39"/>
              <w:jc w:val="center"/>
              <w:rPr>
                <w:sz w:val="22"/>
                <w:szCs w:val="22"/>
              </w:rPr>
            </w:pPr>
            <w:r w:rsidRPr="00232ED0">
              <w:rPr>
                <w:b/>
                <w:sz w:val="22"/>
                <w:szCs w:val="22"/>
              </w:rPr>
              <w:t xml:space="preserve">Место </w:t>
            </w:r>
            <w:r w:rsidR="00885810">
              <w:rPr>
                <w:b/>
                <w:i/>
                <w:sz w:val="22"/>
                <w:szCs w:val="22"/>
              </w:rPr>
              <w:t>выполнения работ</w:t>
            </w:r>
          </w:p>
        </w:tc>
        <w:tc>
          <w:tcPr>
            <w:tcW w:w="7229" w:type="dxa"/>
            <w:vAlign w:val="center"/>
          </w:tcPr>
          <w:p w14:paraId="327238C2" w14:textId="77777777" w:rsidR="00CF5461" w:rsidRPr="001A681D" w:rsidRDefault="00885810" w:rsidP="00F27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F27A54">
              <w:rPr>
                <w:sz w:val="22"/>
                <w:szCs w:val="22"/>
              </w:rPr>
              <w:t>Салехард</w:t>
            </w:r>
            <w:r>
              <w:rPr>
                <w:sz w:val="22"/>
                <w:szCs w:val="22"/>
              </w:rPr>
              <w:t>, ЯНАО</w:t>
            </w:r>
          </w:p>
        </w:tc>
      </w:tr>
      <w:tr w:rsidR="008311EC" w:rsidRPr="008A2F0C" w14:paraId="73CE543D" w14:textId="77777777" w:rsidTr="00CF5461">
        <w:trPr>
          <w:trHeight w:val="389"/>
        </w:trPr>
        <w:tc>
          <w:tcPr>
            <w:tcW w:w="2977" w:type="dxa"/>
            <w:vAlign w:val="center"/>
          </w:tcPr>
          <w:p w14:paraId="65905511" w14:textId="77777777" w:rsidR="008311EC" w:rsidRPr="008A2F0C" w:rsidRDefault="008311EC" w:rsidP="008311EC">
            <w:pPr>
              <w:snapToGrid w:val="0"/>
              <w:ind w:left="39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7229" w:type="dxa"/>
            <w:vAlign w:val="center"/>
          </w:tcPr>
          <w:p w14:paraId="6D1C5AA5" w14:textId="77777777" w:rsidR="008311EC" w:rsidRPr="001B1057" w:rsidRDefault="003D39D7" w:rsidP="0088015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880151">
              <w:rPr>
                <w:b/>
                <w:sz w:val="22"/>
                <w:szCs w:val="22"/>
              </w:rPr>
              <w:t>ПРОЕКСТРОЙСЕРВИС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8311EC" w:rsidRPr="003D39D7" w14:paraId="5CE6304E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4D82A25E" w14:textId="77777777" w:rsidR="008311EC" w:rsidRPr="008A2F0C" w:rsidRDefault="008311EC" w:rsidP="009B680F">
            <w:pPr>
              <w:snapToGrid w:val="0"/>
              <w:ind w:left="39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Cs/>
                <w:spacing w:val="-4"/>
                <w:sz w:val="22"/>
                <w:szCs w:val="22"/>
              </w:rPr>
              <w:t>Место нахождения, почтовый</w:t>
            </w:r>
            <w:r w:rsidR="009B680F">
              <w:rPr>
                <w:bCs/>
                <w:spacing w:val="-4"/>
                <w:sz w:val="22"/>
                <w:szCs w:val="22"/>
              </w:rPr>
              <w:t xml:space="preserve"> адрес, адрес электронной почты</w:t>
            </w:r>
            <w:r w:rsidRPr="008A2F0C">
              <w:rPr>
                <w:bCs/>
                <w:spacing w:val="-5"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14:paraId="279BD3E1" w14:textId="77777777" w:rsidR="00E671A7" w:rsidRPr="00880151" w:rsidRDefault="00E671A7" w:rsidP="00E671A7">
            <w:pPr>
              <w:snapToGrid w:val="0"/>
              <w:ind w:left="142"/>
              <w:rPr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Место нахождения, почтовый адрес</w:t>
            </w:r>
            <w:r w:rsidRPr="008A2F0C">
              <w:rPr>
                <w:sz w:val="22"/>
                <w:szCs w:val="22"/>
              </w:rPr>
              <w:t xml:space="preserve">: </w:t>
            </w:r>
            <w:r w:rsidR="00880151">
              <w:rPr>
                <w:sz w:val="22"/>
                <w:szCs w:val="22"/>
              </w:rPr>
              <w:t>629400</w:t>
            </w:r>
            <w:r w:rsidR="003D39D7" w:rsidRPr="003D39D7">
              <w:rPr>
                <w:sz w:val="22"/>
                <w:szCs w:val="22"/>
              </w:rPr>
              <w:t xml:space="preserve">, г. </w:t>
            </w:r>
            <w:r w:rsidR="00880151">
              <w:rPr>
                <w:sz w:val="22"/>
                <w:szCs w:val="22"/>
              </w:rPr>
              <w:t>Лабытнанги</w:t>
            </w:r>
            <w:r w:rsidR="003D39D7" w:rsidRPr="003D39D7">
              <w:rPr>
                <w:sz w:val="22"/>
                <w:szCs w:val="22"/>
              </w:rPr>
              <w:t xml:space="preserve">, </w:t>
            </w:r>
            <w:r w:rsidR="00880151">
              <w:rPr>
                <w:sz w:val="22"/>
                <w:szCs w:val="22"/>
              </w:rPr>
              <w:t>ул. Гагарина</w:t>
            </w:r>
            <w:r w:rsidR="003D39D7" w:rsidRPr="003D39D7">
              <w:rPr>
                <w:sz w:val="22"/>
                <w:szCs w:val="22"/>
              </w:rPr>
              <w:t xml:space="preserve">, дом </w:t>
            </w:r>
            <w:r w:rsidR="00880151">
              <w:rPr>
                <w:sz w:val="22"/>
                <w:szCs w:val="22"/>
              </w:rPr>
              <w:t>75</w:t>
            </w:r>
            <w:r w:rsidR="003D39D7">
              <w:rPr>
                <w:sz w:val="22"/>
                <w:szCs w:val="22"/>
              </w:rPr>
              <w:t>,</w:t>
            </w:r>
            <w:r w:rsidR="003D39D7" w:rsidRPr="003D39D7">
              <w:rPr>
                <w:sz w:val="22"/>
                <w:szCs w:val="22"/>
              </w:rPr>
              <w:t xml:space="preserve"> </w:t>
            </w:r>
            <w:r w:rsidR="001C6967" w:rsidRPr="008A2F0C">
              <w:rPr>
                <w:sz w:val="22"/>
                <w:szCs w:val="22"/>
                <w:lang w:val="en-US"/>
              </w:rPr>
              <w:t>e</w:t>
            </w:r>
            <w:r w:rsidR="001C6967" w:rsidRPr="003D39D7">
              <w:rPr>
                <w:sz w:val="22"/>
                <w:szCs w:val="22"/>
              </w:rPr>
              <w:t>-</w:t>
            </w:r>
            <w:r w:rsidR="001C6967" w:rsidRPr="008A2F0C">
              <w:rPr>
                <w:sz w:val="22"/>
                <w:szCs w:val="22"/>
                <w:lang w:val="en-US"/>
              </w:rPr>
              <w:t>mail</w:t>
            </w:r>
            <w:r w:rsidR="001C6967" w:rsidRPr="003D39D7">
              <w:rPr>
                <w:sz w:val="22"/>
                <w:szCs w:val="22"/>
              </w:rPr>
              <w:t xml:space="preserve">: </w:t>
            </w:r>
            <w:r w:rsidR="00880151">
              <w:rPr>
                <w:b/>
                <w:bCs/>
                <w:spacing w:val="-4"/>
                <w:sz w:val="22"/>
                <w:szCs w:val="22"/>
                <w:lang w:val="en-US"/>
              </w:rPr>
              <w:t>T</w:t>
            </w:r>
            <w:r w:rsidR="003D39D7" w:rsidRPr="003D39D7">
              <w:rPr>
                <w:b/>
                <w:bCs/>
                <w:spacing w:val="-4"/>
                <w:sz w:val="22"/>
                <w:szCs w:val="22"/>
                <w:lang w:val="en-US"/>
              </w:rPr>
              <w:t>ender</w:t>
            </w:r>
            <w:r w:rsidR="003D39D7" w:rsidRPr="003D39D7">
              <w:rPr>
                <w:b/>
                <w:bCs/>
                <w:spacing w:val="-4"/>
                <w:sz w:val="22"/>
                <w:szCs w:val="22"/>
              </w:rPr>
              <w:t>@</w:t>
            </w:r>
            <w:proofErr w:type="spellStart"/>
            <w:r w:rsidR="00880151">
              <w:rPr>
                <w:b/>
                <w:bCs/>
                <w:spacing w:val="-4"/>
                <w:sz w:val="22"/>
                <w:szCs w:val="22"/>
                <w:lang w:val="en-US"/>
              </w:rPr>
              <w:t>proektstroyservis</w:t>
            </w:r>
            <w:proofErr w:type="spellEnd"/>
            <w:r w:rsidR="00880151" w:rsidRPr="00880151">
              <w:rPr>
                <w:b/>
                <w:bCs/>
                <w:spacing w:val="-4"/>
                <w:sz w:val="22"/>
                <w:szCs w:val="22"/>
              </w:rPr>
              <w:t>.</w:t>
            </w:r>
            <w:r w:rsidR="00880151">
              <w:rPr>
                <w:b/>
                <w:bCs/>
                <w:spacing w:val="-4"/>
                <w:sz w:val="22"/>
                <w:szCs w:val="22"/>
                <w:lang w:val="en-US"/>
              </w:rPr>
              <w:t>com</w:t>
            </w:r>
          </w:p>
          <w:p w14:paraId="74578715" w14:textId="77777777" w:rsidR="008311EC" w:rsidRPr="007E6AE4" w:rsidRDefault="008311EC" w:rsidP="00700BC5">
            <w:pPr>
              <w:snapToGrid w:val="0"/>
              <w:rPr>
                <w:sz w:val="22"/>
                <w:szCs w:val="22"/>
              </w:rPr>
            </w:pPr>
          </w:p>
        </w:tc>
      </w:tr>
      <w:tr w:rsidR="00885810" w:rsidRPr="003D39D7" w14:paraId="214B6658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05D80DF6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Объект строительства</w:t>
            </w:r>
          </w:p>
        </w:tc>
        <w:tc>
          <w:tcPr>
            <w:tcW w:w="7229" w:type="dxa"/>
            <w:vAlign w:val="center"/>
          </w:tcPr>
          <w:p w14:paraId="4C9C3FE1" w14:textId="345872FD" w:rsidR="00ED6093" w:rsidRPr="00885810" w:rsidRDefault="00ED6093" w:rsidP="00ED6093">
            <w:pPr>
              <w:snapToGrid w:val="0"/>
              <w:ind w:left="142"/>
              <w:rPr>
                <w:sz w:val="22"/>
                <w:szCs w:val="22"/>
              </w:rPr>
            </w:pPr>
            <w:r w:rsidRPr="00ED6093">
              <w:rPr>
                <w:sz w:val="22"/>
                <w:szCs w:val="22"/>
              </w:rPr>
              <w:t>«Инженерное</w:t>
            </w:r>
            <w:r>
              <w:rPr>
                <w:sz w:val="22"/>
                <w:szCs w:val="22"/>
              </w:rPr>
              <w:t xml:space="preserve"> </w:t>
            </w:r>
            <w:r w:rsidRPr="00ED6093">
              <w:rPr>
                <w:sz w:val="22"/>
                <w:szCs w:val="22"/>
              </w:rPr>
              <w:t>обеспечение застройки правого берега р. Шайтанка в г. Салехард»</w:t>
            </w:r>
            <w:r>
              <w:rPr>
                <w:sz w:val="22"/>
                <w:szCs w:val="22"/>
              </w:rPr>
              <w:t xml:space="preserve">. </w:t>
            </w:r>
            <w:r w:rsidRPr="00ED6093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>ы</w:t>
            </w:r>
            <w:r w:rsidRPr="00ED6093">
              <w:rPr>
                <w:sz w:val="22"/>
                <w:szCs w:val="22"/>
              </w:rPr>
              <w:t xml:space="preserve"> 10, 12</w:t>
            </w:r>
            <w:r>
              <w:rPr>
                <w:sz w:val="22"/>
                <w:szCs w:val="22"/>
              </w:rPr>
              <w:t xml:space="preserve">, </w:t>
            </w:r>
            <w:r w:rsidRPr="00ED6093">
              <w:rPr>
                <w:sz w:val="22"/>
                <w:szCs w:val="22"/>
              </w:rPr>
              <w:t>14 в соответствии с техническим заданием на выполнение работ</w:t>
            </w:r>
            <w:r>
              <w:rPr>
                <w:sz w:val="22"/>
                <w:szCs w:val="22"/>
              </w:rPr>
              <w:t>»</w:t>
            </w:r>
            <w:r w:rsidRPr="00ED6093">
              <w:rPr>
                <w:sz w:val="22"/>
                <w:szCs w:val="22"/>
              </w:rPr>
              <w:t>.</w:t>
            </w:r>
          </w:p>
        </w:tc>
      </w:tr>
      <w:tr w:rsidR="00885810" w:rsidRPr="003D39D7" w14:paraId="1414CE3E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64A1FC02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Виды выполняемых работ</w:t>
            </w:r>
          </w:p>
        </w:tc>
        <w:tc>
          <w:tcPr>
            <w:tcW w:w="7229" w:type="dxa"/>
            <w:vAlign w:val="center"/>
          </w:tcPr>
          <w:p w14:paraId="29ED6A53" w14:textId="3C8484F3" w:rsidR="00F27A54" w:rsidRPr="00885810" w:rsidRDefault="00ED6093" w:rsidP="00915887">
            <w:pPr>
              <w:snapToGrid w:val="0"/>
              <w:ind w:left="142"/>
              <w:rPr>
                <w:sz w:val="22"/>
                <w:szCs w:val="22"/>
              </w:rPr>
            </w:pPr>
            <w:r w:rsidRPr="00ED6093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>ы</w:t>
            </w:r>
            <w:r w:rsidRPr="00ED6093">
              <w:rPr>
                <w:sz w:val="22"/>
                <w:szCs w:val="22"/>
              </w:rPr>
              <w:t xml:space="preserve"> 10, 12</w:t>
            </w:r>
            <w:r>
              <w:rPr>
                <w:sz w:val="22"/>
                <w:szCs w:val="22"/>
              </w:rPr>
              <w:t xml:space="preserve">, </w:t>
            </w:r>
            <w:r w:rsidRPr="00ED6093">
              <w:rPr>
                <w:sz w:val="22"/>
                <w:szCs w:val="22"/>
              </w:rPr>
              <w:t>14 в соответствии с техническим заданием на выполнение работ.</w:t>
            </w:r>
          </w:p>
        </w:tc>
      </w:tr>
      <w:tr w:rsidR="00885810" w:rsidRPr="003D39D7" w14:paraId="673F0DB8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7D38DD10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Сроки выполнения работ</w:t>
            </w:r>
          </w:p>
        </w:tc>
        <w:tc>
          <w:tcPr>
            <w:tcW w:w="7229" w:type="dxa"/>
            <w:vAlign w:val="center"/>
          </w:tcPr>
          <w:p w14:paraId="0985A607" w14:textId="55FCC341" w:rsidR="00885810" w:rsidRPr="00885810" w:rsidRDefault="00F27A54" w:rsidP="00E671A7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техническим заданием </w:t>
            </w:r>
          </w:p>
        </w:tc>
      </w:tr>
      <w:tr w:rsidR="00885810" w:rsidRPr="003D39D7" w14:paraId="5A4A28F6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78FE2801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85810">
              <w:rPr>
                <w:b/>
                <w:bCs/>
                <w:spacing w:val="-4"/>
                <w:sz w:val="22"/>
                <w:szCs w:val="22"/>
              </w:rPr>
              <w:t>Поставка материалов</w:t>
            </w:r>
          </w:p>
        </w:tc>
        <w:tc>
          <w:tcPr>
            <w:tcW w:w="7229" w:type="dxa"/>
            <w:vAlign w:val="center"/>
          </w:tcPr>
          <w:p w14:paraId="4951983D" w14:textId="77777777" w:rsidR="00885810" w:rsidRPr="00885810" w:rsidRDefault="005049E1" w:rsidP="00134D5B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Субподрядной организацией</w:t>
            </w:r>
            <w:r w:rsidR="00134D5B">
              <w:rPr>
                <w:sz w:val="22"/>
                <w:szCs w:val="22"/>
              </w:rPr>
              <w:br/>
              <w:t>(в соответствии с Матрицей ответственности)</w:t>
            </w:r>
          </w:p>
        </w:tc>
      </w:tr>
      <w:tr w:rsidR="00885810" w:rsidRPr="003D39D7" w14:paraId="57F1C651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6A12462C" w14:textId="77777777" w:rsidR="00885810" w:rsidRPr="00885810" w:rsidRDefault="00885810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Рабочая/Проектная документация</w:t>
            </w:r>
          </w:p>
        </w:tc>
        <w:tc>
          <w:tcPr>
            <w:tcW w:w="7229" w:type="dxa"/>
            <w:vAlign w:val="center"/>
          </w:tcPr>
          <w:p w14:paraId="5A1AF9E6" w14:textId="5DA95A03" w:rsidR="00885810" w:rsidRPr="00885810" w:rsidRDefault="00F27A54" w:rsidP="00E671A7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техническим заданием </w:t>
            </w:r>
          </w:p>
        </w:tc>
      </w:tr>
      <w:tr w:rsidR="00545957" w:rsidRPr="003D39D7" w14:paraId="2ED7B35F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7152027D" w14:textId="77777777" w:rsidR="00545957" w:rsidRDefault="00545957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Срок действия предложений участников</w:t>
            </w:r>
          </w:p>
        </w:tc>
        <w:tc>
          <w:tcPr>
            <w:tcW w:w="7229" w:type="dxa"/>
            <w:vAlign w:val="center"/>
          </w:tcPr>
          <w:p w14:paraId="72367948" w14:textId="43AD8960" w:rsidR="00545957" w:rsidRPr="00301130" w:rsidRDefault="00545957" w:rsidP="00301130">
            <w:pPr>
              <w:snapToGrid w:val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ED6093">
              <w:rPr>
                <w:sz w:val="22"/>
                <w:szCs w:val="22"/>
              </w:rPr>
              <w:t>01</w:t>
            </w:r>
            <w:r w:rsidR="00FD1A60">
              <w:rPr>
                <w:sz w:val="22"/>
                <w:szCs w:val="22"/>
              </w:rPr>
              <w:t xml:space="preserve"> </w:t>
            </w:r>
            <w:r w:rsidR="00ED6093">
              <w:rPr>
                <w:sz w:val="22"/>
                <w:szCs w:val="22"/>
              </w:rPr>
              <w:t>августа</w:t>
            </w:r>
            <w:r w:rsidR="00505498">
              <w:rPr>
                <w:sz w:val="22"/>
                <w:szCs w:val="22"/>
              </w:rPr>
              <w:t xml:space="preserve"> </w:t>
            </w:r>
            <w:r w:rsidR="00301130">
              <w:rPr>
                <w:sz w:val="22"/>
                <w:szCs w:val="22"/>
                <w:lang w:val="en-US"/>
              </w:rPr>
              <w:t>202</w:t>
            </w:r>
            <w:r w:rsidR="007A2DB0">
              <w:rPr>
                <w:sz w:val="22"/>
                <w:szCs w:val="22"/>
              </w:rPr>
              <w:t>4</w:t>
            </w:r>
            <w:r w:rsidR="00301130">
              <w:rPr>
                <w:sz w:val="22"/>
                <w:szCs w:val="22"/>
              </w:rPr>
              <w:t>г.</w:t>
            </w:r>
          </w:p>
        </w:tc>
      </w:tr>
      <w:tr w:rsidR="008330FC" w:rsidRPr="003D39D7" w14:paraId="354C21D9" w14:textId="77777777" w:rsidTr="00796280">
        <w:trPr>
          <w:trHeight w:val="799"/>
        </w:trPr>
        <w:tc>
          <w:tcPr>
            <w:tcW w:w="2977" w:type="dxa"/>
            <w:vAlign w:val="center"/>
          </w:tcPr>
          <w:p w14:paraId="240912DD" w14:textId="77777777" w:rsidR="008330FC" w:rsidRDefault="008330FC" w:rsidP="009B680F">
            <w:pPr>
              <w:snapToGrid w:val="0"/>
              <w:ind w:left="39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Проект договора</w:t>
            </w:r>
          </w:p>
        </w:tc>
        <w:tc>
          <w:tcPr>
            <w:tcW w:w="7229" w:type="dxa"/>
            <w:vAlign w:val="center"/>
          </w:tcPr>
          <w:p w14:paraId="79B15A2D" w14:textId="403F82C8" w:rsidR="00F85639" w:rsidRDefault="00F85639" w:rsidP="00301130">
            <w:pPr>
              <w:snapToGrid w:val="0"/>
              <w:ind w:left="142"/>
            </w:pPr>
            <w:r>
              <w:rPr>
                <w:sz w:val="22"/>
                <w:szCs w:val="22"/>
              </w:rPr>
              <w:t>Размещен по ссылке:</w:t>
            </w:r>
            <w:r w:rsidR="001111AF">
              <w:t xml:space="preserve"> </w:t>
            </w:r>
            <w:hyperlink r:id="rId8" w:history="1">
              <w:r w:rsidR="00CB1C8E" w:rsidRPr="000E75A1">
                <w:rPr>
                  <w:rStyle w:val="a5"/>
                </w:rPr>
                <w:t>https://disk.yandex.ru/d/JW4AcFjHQO47fA</w:t>
              </w:r>
            </w:hyperlink>
          </w:p>
          <w:p w14:paraId="4EADA248" w14:textId="77777777" w:rsidR="00CB1C8E" w:rsidRDefault="00CB1C8E" w:rsidP="00301130">
            <w:pPr>
              <w:snapToGrid w:val="0"/>
              <w:ind w:left="142"/>
              <w:rPr>
                <w:sz w:val="22"/>
                <w:szCs w:val="22"/>
              </w:rPr>
            </w:pPr>
          </w:p>
          <w:p w14:paraId="0B25697A" w14:textId="3964E746" w:rsidR="008330FC" w:rsidRPr="00301130" w:rsidRDefault="008330FC" w:rsidP="001111A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4BB41F8" w14:textId="77777777" w:rsidR="008311EC" w:rsidRPr="008A2F0C" w:rsidRDefault="008311EC" w:rsidP="008311EC">
      <w:pPr>
        <w:pStyle w:val="3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8A2F0C">
        <w:rPr>
          <w:rFonts w:ascii="Times New Roman" w:hAnsi="Times New Roman" w:cs="Times New Roman"/>
          <w:sz w:val="22"/>
          <w:szCs w:val="22"/>
          <w:lang w:val="ru-RU"/>
        </w:rPr>
        <w:t>Организатор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8311EC" w:rsidRPr="008A2F0C" w14:paraId="40F8F069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DEB383" w14:textId="77777777" w:rsidR="008311EC" w:rsidRPr="008A2F0C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9A26D" w14:textId="77777777" w:rsidR="008311EC" w:rsidRPr="003D39D7" w:rsidRDefault="003D39D7" w:rsidP="008801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880151">
              <w:rPr>
                <w:sz w:val="22"/>
                <w:szCs w:val="22"/>
              </w:rPr>
              <w:t>ПРОЕКТСТРОЙСЕРВИС</w:t>
            </w:r>
            <w:r>
              <w:rPr>
                <w:sz w:val="22"/>
                <w:szCs w:val="22"/>
              </w:rPr>
              <w:t>»</w:t>
            </w:r>
          </w:p>
        </w:tc>
      </w:tr>
      <w:tr w:rsidR="00D879F9" w:rsidRPr="008A2F0C" w14:paraId="64294710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2BCA8E" w14:textId="77777777" w:rsidR="00D879F9" w:rsidRPr="008A2F0C" w:rsidRDefault="00D879F9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067E55" w14:textId="77777777" w:rsidR="00D879F9" w:rsidRPr="008A2F0C" w:rsidRDefault="004B3168" w:rsidP="0063709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629400</w:t>
            </w:r>
            <w:r w:rsidRPr="003D39D7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Лабытнанги</w:t>
            </w:r>
            <w:r w:rsidRPr="003D39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Гагарина</w:t>
            </w:r>
            <w:r w:rsidRPr="003D39D7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75</w:t>
            </w:r>
          </w:p>
        </w:tc>
      </w:tr>
      <w:tr w:rsidR="008311EC" w:rsidRPr="008A2F0C" w14:paraId="6DED4098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9815E5" w14:textId="77777777" w:rsidR="008311EC" w:rsidRPr="008A2F0C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CA6F1" w14:textId="77777777" w:rsidR="008311EC" w:rsidRPr="008A2F0C" w:rsidRDefault="004B3168" w:rsidP="008311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629400</w:t>
            </w:r>
            <w:r w:rsidRPr="003D39D7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Лабытнанги</w:t>
            </w:r>
            <w:r w:rsidRPr="003D39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Гагарина</w:t>
            </w:r>
            <w:r w:rsidRPr="003D39D7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75</w:t>
            </w:r>
          </w:p>
        </w:tc>
      </w:tr>
      <w:tr w:rsidR="008311EC" w:rsidRPr="008A2F0C" w14:paraId="68636951" w14:textId="77777777" w:rsidTr="00191F29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D3E747" w14:textId="77777777" w:rsidR="008311EC" w:rsidRPr="00A750A5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A750A5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C6389" w14:textId="1116096A" w:rsidR="008311EC" w:rsidRPr="00A1739D" w:rsidRDefault="00A750A5" w:rsidP="003D39D7">
            <w:pPr>
              <w:snapToGrid w:val="0"/>
              <w:rPr>
                <w:sz w:val="22"/>
                <w:szCs w:val="22"/>
              </w:rPr>
            </w:pPr>
            <w:r w:rsidRPr="00A750A5">
              <w:rPr>
                <w:sz w:val="22"/>
                <w:szCs w:val="22"/>
              </w:rPr>
              <w:t xml:space="preserve">Главный специалист тендерного отдела – </w:t>
            </w:r>
            <w:r w:rsidR="00700BC5">
              <w:rPr>
                <w:sz w:val="22"/>
                <w:szCs w:val="22"/>
              </w:rPr>
              <w:t>Тимофеев Анатолий Евгеньевич</w:t>
            </w:r>
          </w:p>
        </w:tc>
      </w:tr>
      <w:tr w:rsidR="008311EC" w:rsidRPr="008A2F0C" w14:paraId="11F287A6" w14:textId="77777777" w:rsidTr="00191F29">
        <w:trPr>
          <w:trHeight w:val="542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CC2DA7" w14:textId="77777777" w:rsidR="008311EC" w:rsidRPr="008A2F0C" w:rsidRDefault="008311EC" w:rsidP="008311EC">
            <w:pPr>
              <w:snapToGrid w:val="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048B7" w14:textId="77777777" w:rsidR="008311EC" w:rsidRPr="003D39D7" w:rsidRDefault="00880151" w:rsidP="003D39D7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T</w:t>
            </w:r>
            <w:r w:rsidRPr="003D39D7">
              <w:rPr>
                <w:b/>
                <w:bCs/>
                <w:spacing w:val="-4"/>
                <w:sz w:val="22"/>
                <w:szCs w:val="22"/>
                <w:lang w:val="en-US"/>
              </w:rPr>
              <w:t>ender</w:t>
            </w:r>
            <w:r w:rsidRPr="003D39D7">
              <w:rPr>
                <w:b/>
                <w:bCs/>
                <w:spacing w:val="-4"/>
                <w:sz w:val="22"/>
                <w:szCs w:val="22"/>
              </w:rPr>
              <w:t>@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proektstroyservis</w:t>
            </w:r>
            <w:proofErr w:type="spellEnd"/>
            <w:r w:rsidRPr="00880151">
              <w:rPr>
                <w:b/>
                <w:bCs/>
                <w:spacing w:val="-4"/>
                <w:sz w:val="22"/>
                <w:szCs w:val="22"/>
              </w:rPr>
              <w:t>.</w:t>
            </w:r>
            <w:r>
              <w:rPr>
                <w:b/>
                <w:bCs/>
                <w:spacing w:val="-4"/>
                <w:sz w:val="22"/>
                <w:szCs w:val="22"/>
                <w:lang w:val="en-US"/>
              </w:rPr>
              <w:t>com</w:t>
            </w:r>
          </w:p>
        </w:tc>
      </w:tr>
    </w:tbl>
    <w:p w14:paraId="204AA5C0" w14:textId="77777777" w:rsidR="00716D82" w:rsidRPr="008A2F0C" w:rsidRDefault="00716D82" w:rsidP="008311EC">
      <w:pPr>
        <w:pStyle w:val="3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8A2F0C">
        <w:rPr>
          <w:rFonts w:ascii="Times New Roman" w:hAnsi="Times New Roman" w:cs="Times New Roman"/>
          <w:sz w:val="22"/>
          <w:szCs w:val="22"/>
          <w:lang w:val="ru-RU"/>
        </w:rPr>
        <w:t>Информация о Документации о запросе предложений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16D82" w:rsidRPr="008A2F0C" w14:paraId="353FB884" w14:textId="77777777" w:rsidTr="002572A4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C5844C" w14:textId="77777777" w:rsidR="00716D82" w:rsidRPr="008A2F0C" w:rsidRDefault="00716D82" w:rsidP="00341C32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Срок предоставления документации: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7157BD" w14:textId="77777777" w:rsidR="00716D82" w:rsidRPr="008A2F0C" w:rsidRDefault="00716D82" w:rsidP="00E14746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До даты окончания срока подачи Заявок на участие в запросе предложений.</w:t>
            </w:r>
          </w:p>
        </w:tc>
      </w:tr>
      <w:tr w:rsidR="00D45433" w:rsidRPr="008A2F0C" w14:paraId="09056138" w14:textId="77777777" w:rsidTr="002572A4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966509" w14:textId="77777777" w:rsidR="00D45433" w:rsidRPr="008A2F0C" w:rsidRDefault="00D45433" w:rsidP="007B16B3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 xml:space="preserve">Место предоставления </w:t>
            </w:r>
            <w:r w:rsidR="0045747C">
              <w:rPr>
                <w:b/>
                <w:sz w:val="22"/>
                <w:szCs w:val="22"/>
              </w:rPr>
              <w:br/>
            </w:r>
            <w:r w:rsidRPr="008A2F0C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AEF63D" w14:textId="77777777" w:rsidR="00D45433" w:rsidRPr="008A2F0C" w:rsidRDefault="00D45433" w:rsidP="007B16B3">
            <w:pPr>
              <w:snapToGrid w:val="0"/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>В электронном виде размещена:</w:t>
            </w:r>
          </w:p>
          <w:p w14:paraId="0F29788D" w14:textId="77777777" w:rsidR="00D45433" w:rsidRPr="008A2F0C" w:rsidRDefault="00D45433" w:rsidP="007B16B3">
            <w:pPr>
              <w:snapToGrid w:val="0"/>
              <w:spacing w:before="20" w:after="20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 xml:space="preserve">На сайте электронной площадки </w:t>
            </w:r>
            <w:r w:rsidR="00880151">
              <w:t>РОСЭЛТОРГ</w:t>
            </w:r>
          </w:p>
          <w:p w14:paraId="45026C66" w14:textId="77777777" w:rsidR="00D45433" w:rsidRPr="008A2F0C" w:rsidRDefault="00D45433" w:rsidP="00E56BB8">
            <w:pPr>
              <w:snapToGrid w:val="0"/>
              <w:spacing w:before="20" w:after="20"/>
              <w:rPr>
                <w:sz w:val="22"/>
                <w:szCs w:val="22"/>
              </w:rPr>
            </w:pPr>
          </w:p>
        </w:tc>
      </w:tr>
      <w:tr w:rsidR="00716D82" w:rsidRPr="008A2F0C" w14:paraId="0E67B45D" w14:textId="77777777" w:rsidTr="002572A4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6F64DB" w14:textId="77777777" w:rsidR="00716D82" w:rsidRPr="008A2F0C" w:rsidRDefault="00716D82" w:rsidP="00341C32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  <w:r w:rsidRPr="008A2F0C">
              <w:rPr>
                <w:b/>
                <w:bCs/>
                <w:sz w:val="22"/>
                <w:szCs w:val="22"/>
              </w:rPr>
              <w:t>Порядок предоставления Документации о запросе предложений:</w:t>
            </w:r>
          </w:p>
        </w:tc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CF24A" w14:textId="77777777" w:rsidR="00716D82" w:rsidRPr="008A2F0C" w:rsidRDefault="006435F6" w:rsidP="00880151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 xml:space="preserve">В электронном виде размещена на сайте электронной торговой площадки </w:t>
            </w:r>
            <w:r w:rsidR="00880151">
              <w:rPr>
                <w:sz w:val="22"/>
                <w:szCs w:val="22"/>
              </w:rPr>
              <w:t>РОСЭЛТОРГ</w:t>
            </w:r>
          </w:p>
        </w:tc>
      </w:tr>
    </w:tbl>
    <w:p w14:paraId="3B7EFF19" w14:textId="77777777" w:rsidR="00716D82" w:rsidRPr="008A2F0C" w:rsidRDefault="00716D82" w:rsidP="00716D82">
      <w:pPr>
        <w:pStyle w:val="3"/>
        <w:spacing w:before="80" w:after="80"/>
        <w:rPr>
          <w:rFonts w:ascii="Times New Roman" w:hAnsi="Times New Roman" w:cs="Times New Roman"/>
          <w:sz w:val="22"/>
          <w:szCs w:val="22"/>
          <w:lang w:val="ru-RU"/>
        </w:rPr>
      </w:pPr>
      <w:r w:rsidRPr="008A2F0C">
        <w:rPr>
          <w:rFonts w:ascii="Times New Roman" w:hAnsi="Times New Roman" w:cs="Times New Roman"/>
          <w:sz w:val="22"/>
          <w:szCs w:val="22"/>
          <w:lang w:val="ru-RU"/>
        </w:rPr>
        <w:t>Информация о запросе предложений</w:t>
      </w:r>
    </w:p>
    <w:tbl>
      <w:tblPr>
        <w:tblW w:w="1006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716D82" w:rsidRPr="008A2F0C" w14:paraId="4D2CAB83" w14:textId="77777777" w:rsidTr="006435F6">
        <w:tc>
          <w:tcPr>
            <w:tcW w:w="2977" w:type="dxa"/>
          </w:tcPr>
          <w:p w14:paraId="120D2C1D" w14:textId="77777777" w:rsidR="00716D82" w:rsidRPr="008A2F0C" w:rsidRDefault="00716D82" w:rsidP="00341C32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Место, даты и время начала и окончания срока подачи Заявок на участие в запросе предложений:</w:t>
            </w:r>
          </w:p>
        </w:tc>
        <w:tc>
          <w:tcPr>
            <w:tcW w:w="7088" w:type="dxa"/>
            <w:vAlign w:val="center"/>
          </w:tcPr>
          <w:p w14:paraId="1E6219B2" w14:textId="77777777" w:rsidR="003F1313" w:rsidRPr="008A2F0C" w:rsidRDefault="003F1313" w:rsidP="003F1313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8A2F0C">
              <w:rPr>
                <w:b/>
                <w:sz w:val="22"/>
                <w:szCs w:val="22"/>
              </w:rPr>
              <w:t xml:space="preserve">Заявки подаются </w:t>
            </w:r>
            <w:r w:rsidRPr="008A2F0C">
              <w:rPr>
                <w:sz w:val="22"/>
                <w:szCs w:val="22"/>
              </w:rPr>
              <w:t>(загружаются в электронном виде)</w:t>
            </w:r>
            <w:r w:rsidRPr="008A2F0C">
              <w:rPr>
                <w:b/>
                <w:sz w:val="22"/>
                <w:szCs w:val="22"/>
              </w:rPr>
              <w:t xml:space="preserve"> с помощью функционала электронной торговой площадки </w:t>
            </w:r>
            <w:r w:rsidR="00C05C48">
              <w:t>РОСЭЛТОРГ</w:t>
            </w:r>
          </w:p>
          <w:p w14:paraId="34808E3E" w14:textId="052E04A3" w:rsidR="00796280" w:rsidRDefault="00C05C48" w:rsidP="00B61892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C331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3F1313" w:rsidRPr="008A2F0C">
              <w:rPr>
                <w:b/>
                <w:sz w:val="22"/>
                <w:szCs w:val="22"/>
              </w:rPr>
              <w:t xml:space="preserve"> час</w:t>
            </w:r>
            <w:r w:rsidR="003F1313" w:rsidRPr="008A2F0C">
              <w:rPr>
                <w:sz w:val="22"/>
                <w:szCs w:val="22"/>
              </w:rPr>
              <w:t xml:space="preserve">. </w:t>
            </w:r>
            <w:r w:rsidR="003F1313" w:rsidRPr="008A2F0C">
              <w:rPr>
                <w:i/>
                <w:sz w:val="22"/>
                <w:szCs w:val="22"/>
              </w:rPr>
              <w:t xml:space="preserve">(время </w:t>
            </w:r>
            <w:r w:rsidR="009B680F">
              <w:rPr>
                <w:i/>
                <w:sz w:val="22"/>
                <w:szCs w:val="22"/>
              </w:rPr>
              <w:t>московское</w:t>
            </w:r>
            <w:r w:rsidR="003F1313" w:rsidRPr="008A2F0C">
              <w:rPr>
                <w:i/>
                <w:sz w:val="22"/>
                <w:szCs w:val="22"/>
              </w:rPr>
              <w:t>)</w:t>
            </w:r>
            <w:r w:rsidR="0008749E">
              <w:rPr>
                <w:b/>
                <w:sz w:val="22"/>
                <w:szCs w:val="22"/>
              </w:rPr>
              <w:t xml:space="preserve"> </w:t>
            </w:r>
            <w:r w:rsidR="005C3313">
              <w:rPr>
                <w:b/>
                <w:sz w:val="22"/>
                <w:szCs w:val="22"/>
              </w:rPr>
              <w:t>(</w:t>
            </w:r>
            <w:r w:rsidR="00915887" w:rsidRPr="00482C90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1111AF" w:rsidRPr="00482C90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301130" w:rsidRPr="00482C9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45D12" w:rsidRPr="00482C90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82C90" w:rsidRPr="00482C90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301130" w:rsidRPr="00482C90">
              <w:rPr>
                <w:b/>
                <w:color w:val="000000" w:themeColor="text1"/>
                <w:sz w:val="22"/>
                <w:szCs w:val="22"/>
              </w:rPr>
              <w:t>.202</w:t>
            </w:r>
            <w:r w:rsidR="00445D12" w:rsidRPr="00482C90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C3313" w:rsidRPr="00482C90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42DDAC6D" w14:textId="137219A1" w:rsidR="00716D82" w:rsidRPr="008A2F0C" w:rsidRDefault="00796280" w:rsidP="00C05C48">
            <w:pPr>
              <w:snapToGrid w:val="0"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C05C48">
              <w:rPr>
                <w:b/>
                <w:sz w:val="22"/>
                <w:szCs w:val="22"/>
              </w:rPr>
              <w:t>10</w:t>
            </w:r>
            <w:r w:rsidR="005C3313">
              <w:rPr>
                <w:b/>
                <w:sz w:val="22"/>
                <w:szCs w:val="22"/>
              </w:rPr>
              <w:t>:</w:t>
            </w:r>
            <w:r w:rsidR="00C05C48">
              <w:rPr>
                <w:b/>
                <w:sz w:val="22"/>
                <w:szCs w:val="22"/>
              </w:rPr>
              <w:t>00</w:t>
            </w:r>
            <w:r w:rsidR="003F1313" w:rsidRPr="008A2F0C">
              <w:rPr>
                <w:b/>
                <w:sz w:val="22"/>
                <w:szCs w:val="22"/>
              </w:rPr>
              <w:t xml:space="preserve"> час</w:t>
            </w:r>
            <w:r w:rsidR="003F1313" w:rsidRPr="00201A6F">
              <w:rPr>
                <w:sz w:val="22"/>
                <w:szCs w:val="22"/>
              </w:rPr>
              <w:t xml:space="preserve">. </w:t>
            </w:r>
            <w:r w:rsidR="003F1313" w:rsidRPr="008A2F0C">
              <w:rPr>
                <w:i/>
                <w:sz w:val="22"/>
                <w:szCs w:val="22"/>
              </w:rPr>
              <w:t xml:space="preserve">(время </w:t>
            </w:r>
            <w:r w:rsidR="009B680F">
              <w:rPr>
                <w:i/>
                <w:sz w:val="22"/>
                <w:szCs w:val="22"/>
              </w:rPr>
              <w:t>московское</w:t>
            </w:r>
            <w:r w:rsidR="003F1313" w:rsidRPr="008A2F0C">
              <w:rPr>
                <w:i/>
                <w:sz w:val="22"/>
                <w:szCs w:val="22"/>
              </w:rPr>
              <w:t xml:space="preserve">) </w:t>
            </w:r>
            <w:r w:rsidR="005C3313" w:rsidRPr="00482C90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482C90" w:rsidRPr="00482C90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301130" w:rsidRPr="00482C9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45D12" w:rsidRPr="00482C90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82C90" w:rsidRPr="00482C90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05C48" w:rsidRPr="00482C90">
              <w:rPr>
                <w:b/>
                <w:color w:val="000000" w:themeColor="text1"/>
                <w:sz w:val="22"/>
                <w:szCs w:val="22"/>
              </w:rPr>
              <w:t>.202</w:t>
            </w:r>
            <w:r w:rsidR="00445D12" w:rsidRPr="00482C90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C3313" w:rsidRPr="00482C90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716D82" w:rsidRPr="008A2F0C" w14:paraId="4E9864FD" w14:textId="77777777" w:rsidTr="006435F6">
        <w:trPr>
          <w:trHeight w:val="1082"/>
        </w:trPr>
        <w:tc>
          <w:tcPr>
            <w:tcW w:w="2977" w:type="dxa"/>
          </w:tcPr>
          <w:p w14:paraId="45BC993B" w14:textId="77777777" w:rsidR="007C3053" w:rsidRPr="008A2F0C" w:rsidRDefault="00716D82" w:rsidP="007C3053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lastRenderedPageBreak/>
              <w:t>Дата, время и место проведения процедуры вскрытия конвертов с За</w:t>
            </w:r>
            <w:r w:rsidR="007C3053" w:rsidRPr="008A2F0C">
              <w:rPr>
                <w:sz w:val="22"/>
                <w:szCs w:val="22"/>
              </w:rPr>
              <w:t>яв</w:t>
            </w:r>
            <w:r w:rsidRPr="008A2F0C">
              <w:rPr>
                <w:sz w:val="22"/>
                <w:szCs w:val="22"/>
              </w:rPr>
              <w:t>ками:</w:t>
            </w:r>
          </w:p>
        </w:tc>
        <w:tc>
          <w:tcPr>
            <w:tcW w:w="7088" w:type="dxa"/>
            <w:vAlign w:val="center"/>
          </w:tcPr>
          <w:p w14:paraId="6F4F41B3" w14:textId="2D5535E7" w:rsidR="00716D82" w:rsidRPr="008A2F0C" w:rsidRDefault="00C05C48" w:rsidP="00C05C48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10:10</w:t>
            </w:r>
            <w:r w:rsidR="0011045D" w:rsidRPr="008A2F0C">
              <w:rPr>
                <w:b/>
                <w:sz w:val="22"/>
                <w:szCs w:val="22"/>
              </w:rPr>
              <w:t xml:space="preserve"> час</w:t>
            </w:r>
            <w:r w:rsidR="0011045D" w:rsidRPr="00201A6F">
              <w:rPr>
                <w:sz w:val="22"/>
                <w:szCs w:val="22"/>
              </w:rPr>
              <w:t>.</w:t>
            </w:r>
            <w:r w:rsidR="00716D82" w:rsidRPr="00201A6F">
              <w:rPr>
                <w:sz w:val="22"/>
                <w:szCs w:val="22"/>
              </w:rPr>
              <w:t xml:space="preserve"> </w:t>
            </w:r>
            <w:r w:rsidR="00716D82" w:rsidRPr="008A2F0C">
              <w:rPr>
                <w:i/>
                <w:sz w:val="22"/>
                <w:szCs w:val="22"/>
              </w:rPr>
              <w:t xml:space="preserve">(время </w:t>
            </w:r>
            <w:r w:rsidR="009B680F">
              <w:rPr>
                <w:i/>
                <w:sz w:val="22"/>
                <w:szCs w:val="22"/>
              </w:rPr>
              <w:t>московское</w:t>
            </w:r>
            <w:r w:rsidR="00716D82" w:rsidRPr="008A2F0C">
              <w:rPr>
                <w:i/>
                <w:sz w:val="22"/>
                <w:szCs w:val="22"/>
              </w:rPr>
              <w:t>)</w:t>
            </w:r>
            <w:r w:rsidR="00716D82" w:rsidRPr="008A2F0C">
              <w:rPr>
                <w:sz w:val="22"/>
                <w:szCs w:val="22"/>
              </w:rPr>
              <w:t xml:space="preserve"> </w:t>
            </w:r>
            <w:r w:rsidR="00301130" w:rsidRPr="00482C90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482C90" w:rsidRPr="00482C90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301130" w:rsidRPr="00482C9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170B0" w:rsidRPr="00482C90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15887" w:rsidRPr="00482C90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82C90">
              <w:rPr>
                <w:b/>
                <w:color w:val="000000" w:themeColor="text1"/>
                <w:sz w:val="22"/>
                <w:szCs w:val="22"/>
              </w:rPr>
              <w:t>.202</w:t>
            </w:r>
            <w:r w:rsidR="003170B0" w:rsidRPr="00482C90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482C90">
              <w:rPr>
                <w:b/>
                <w:color w:val="000000" w:themeColor="text1"/>
                <w:sz w:val="22"/>
                <w:szCs w:val="22"/>
              </w:rPr>
              <w:t>)</w:t>
            </w:r>
            <w:r w:rsidR="003F1313" w:rsidRPr="008A2F0C">
              <w:rPr>
                <w:sz w:val="22"/>
                <w:szCs w:val="22"/>
              </w:rPr>
              <w:br/>
            </w:r>
            <w:r w:rsidR="003F1313" w:rsidRPr="008A2F0C">
              <w:rPr>
                <w:b/>
                <w:sz w:val="22"/>
                <w:szCs w:val="22"/>
              </w:rPr>
              <w:t>на сайте</w:t>
            </w:r>
            <w:r w:rsidR="003F1313" w:rsidRPr="008A2F0C">
              <w:rPr>
                <w:sz w:val="22"/>
                <w:szCs w:val="22"/>
              </w:rPr>
              <w:t xml:space="preserve"> </w:t>
            </w:r>
            <w:r w:rsidR="003F1313" w:rsidRPr="008A2F0C">
              <w:rPr>
                <w:b/>
                <w:sz w:val="22"/>
                <w:szCs w:val="22"/>
              </w:rPr>
              <w:t xml:space="preserve">электронной торговой площадки </w:t>
            </w:r>
            <w:r>
              <w:t>РОСЭЛТОРГ</w:t>
            </w:r>
          </w:p>
        </w:tc>
      </w:tr>
      <w:tr w:rsidR="00EB36D5" w:rsidRPr="008A2F0C" w14:paraId="3B05F03B" w14:textId="77777777" w:rsidTr="006435F6">
        <w:trPr>
          <w:trHeight w:val="1082"/>
        </w:trPr>
        <w:tc>
          <w:tcPr>
            <w:tcW w:w="2977" w:type="dxa"/>
          </w:tcPr>
          <w:p w14:paraId="47672C94" w14:textId="77777777" w:rsidR="00EB36D5" w:rsidRPr="008A2F0C" w:rsidRDefault="00EB36D5" w:rsidP="009C2664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Аккредитация поставщиков ООО </w:t>
            </w:r>
            <w:r w:rsidR="009C266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C2664">
              <w:rPr>
                <w:sz w:val="22"/>
                <w:szCs w:val="22"/>
              </w:rPr>
              <w:t>ПРОЕКТСТРОЙСЕРВИС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88" w:type="dxa"/>
            <w:vAlign w:val="center"/>
          </w:tcPr>
          <w:p w14:paraId="5C260E78" w14:textId="77777777" w:rsidR="00EB36D5" w:rsidRPr="008A2F0C" w:rsidRDefault="009C2664" w:rsidP="009D6466">
            <w:pPr>
              <w:snapToGrid w:val="0"/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Поставщики,</w:t>
            </w:r>
            <w:r w:rsidR="00EB36D5">
              <w:rPr>
                <w:b/>
                <w:sz w:val="22"/>
                <w:szCs w:val="22"/>
              </w:rPr>
              <w:t xml:space="preserve"> ранее не проходившие аккредитацию в </w:t>
            </w:r>
            <w:r w:rsidR="009D6466">
              <w:rPr>
                <w:b/>
                <w:sz w:val="22"/>
                <w:szCs w:val="22"/>
              </w:rPr>
              <w:br/>
            </w:r>
            <w:r w:rsidR="00EB36D5">
              <w:rPr>
                <w:b/>
                <w:sz w:val="22"/>
                <w:szCs w:val="22"/>
              </w:rPr>
              <w:t>ООО «</w:t>
            </w:r>
            <w:r w:rsidR="009D6466">
              <w:rPr>
                <w:b/>
                <w:sz w:val="22"/>
                <w:szCs w:val="22"/>
              </w:rPr>
              <w:t>ПРОЕКТСТРОЙСЕРВИС</w:t>
            </w:r>
            <w:r w:rsidR="00EB36D5">
              <w:rPr>
                <w:b/>
                <w:sz w:val="22"/>
                <w:szCs w:val="22"/>
              </w:rPr>
              <w:t>»</w:t>
            </w:r>
            <w:r w:rsidR="007826DC">
              <w:rPr>
                <w:b/>
                <w:sz w:val="22"/>
                <w:szCs w:val="22"/>
              </w:rPr>
              <w:t xml:space="preserve"> пред</w:t>
            </w:r>
            <w:r w:rsidR="00EB36D5">
              <w:rPr>
                <w:b/>
                <w:sz w:val="22"/>
                <w:szCs w:val="22"/>
              </w:rPr>
              <w:t>ставляют докумен</w:t>
            </w:r>
            <w:r w:rsidR="00257C89">
              <w:rPr>
                <w:b/>
                <w:sz w:val="22"/>
                <w:szCs w:val="22"/>
              </w:rPr>
              <w:t>ты в соответствии с Приложением</w:t>
            </w:r>
            <w:r w:rsidR="00EB36D5">
              <w:rPr>
                <w:b/>
                <w:sz w:val="22"/>
                <w:szCs w:val="22"/>
              </w:rPr>
              <w:t xml:space="preserve"> «</w:t>
            </w:r>
            <w:r w:rsidR="009D6466">
              <w:rPr>
                <w:b/>
                <w:sz w:val="22"/>
                <w:szCs w:val="22"/>
              </w:rPr>
              <w:t>Документы для аккредитации</w:t>
            </w:r>
            <w:r w:rsidR="00EB36D5" w:rsidRPr="00EB36D5">
              <w:rPr>
                <w:b/>
                <w:sz w:val="22"/>
                <w:szCs w:val="22"/>
              </w:rPr>
              <w:t>»</w:t>
            </w:r>
            <w:r w:rsidR="00EB36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118FA" w:rsidRPr="008A2F0C" w14:paraId="70B6D307" w14:textId="77777777" w:rsidTr="006435F6">
        <w:tc>
          <w:tcPr>
            <w:tcW w:w="10065" w:type="dxa"/>
            <w:gridSpan w:val="2"/>
          </w:tcPr>
          <w:p w14:paraId="6DDDCAB7" w14:textId="77777777" w:rsidR="00B118FA" w:rsidRPr="008A2F0C" w:rsidRDefault="00B118FA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B118FA" w:rsidRPr="008A2F0C" w14:paraId="677BE4E1" w14:textId="77777777" w:rsidTr="006435F6">
        <w:trPr>
          <w:trHeight w:val="499"/>
        </w:trPr>
        <w:tc>
          <w:tcPr>
            <w:tcW w:w="10065" w:type="dxa"/>
            <w:gridSpan w:val="2"/>
          </w:tcPr>
          <w:p w14:paraId="30CA99D2" w14:textId="77777777" w:rsidR="006435F6" w:rsidRPr="008A2F0C" w:rsidRDefault="00B118FA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Организатор имеет право вносить изменения в извещение о проведении запроса предложений и Документацию в любое время до истечения срока подачи Заявок.</w:t>
            </w:r>
          </w:p>
        </w:tc>
      </w:tr>
      <w:tr w:rsidR="006435F6" w:rsidRPr="008A2F0C" w14:paraId="3A1EFA11" w14:textId="77777777" w:rsidTr="006435F6">
        <w:trPr>
          <w:trHeight w:val="486"/>
        </w:trPr>
        <w:tc>
          <w:tcPr>
            <w:tcW w:w="10065" w:type="dxa"/>
            <w:gridSpan w:val="2"/>
          </w:tcPr>
          <w:p w14:paraId="1708728B" w14:textId="77777777" w:rsidR="006435F6" w:rsidRPr="008A2F0C" w:rsidRDefault="006435F6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Организатор вправе продлить срок подачи заявок на участие в запросе предложений, перенести дату и время проведения процедуры вскрытия заявок в любое время до проведения процедуры вскрытия заявок на участие в запросе предложений, а также до подведения итогов закупки изменить дату рассмотрения предложений участников закупки и подведения итогов запросов предложений.</w:t>
            </w:r>
          </w:p>
        </w:tc>
      </w:tr>
      <w:tr w:rsidR="00B118FA" w:rsidRPr="008A2F0C" w14:paraId="3C410A92" w14:textId="77777777" w:rsidTr="006435F6">
        <w:tc>
          <w:tcPr>
            <w:tcW w:w="10065" w:type="dxa"/>
            <w:gridSpan w:val="2"/>
          </w:tcPr>
          <w:p w14:paraId="516C2129" w14:textId="77777777" w:rsidR="00B118FA" w:rsidRPr="008A2F0C" w:rsidRDefault="00B118FA" w:rsidP="000E774C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>Заказчик, Организатор вправе отклонить все Заявки на участие в запросе предложений Участников, завершить процедуру запроса предложений без заключения договора по его результатам, а также отказаться от проведения запроса предложений в любое время, не неся никакой ответственности перед Участниками запроса предложений или третьими лицами, которым такое действие может принести убытки.</w:t>
            </w:r>
          </w:p>
        </w:tc>
      </w:tr>
      <w:tr w:rsidR="00B118FA" w:rsidRPr="008A2F0C" w14:paraId="666DE5D5" w14:textId="77777777" w:rsidTr="006435F6">
        <w:tc>
          <w:tcPr>
            <w:tcW w:w="10065" w:type="dxa"/>
            <w:gridSpan w:val="2"/>
          </w:tcPr>
          <w:p w14:paraId="263F535D" w14:textId="77777777" w:rsidR="00B118FA" w:rsidRPr="008A2F0C" w:rsidRDefault="00B118FA" w:rsidP="00191F29">
            <w:pPr>
              <w:snapToGrid w:val="0"/>
              <w:spacing w:before="20" w:after="20"/>
              <w:jc w:val="both"/>
              <w:rPr>
                <w:sz w:val="22"/>
                <w:szCs w:val="22"/>
              </w:rPr>
            </w:pPr>
            <w:r w:rsidRPr="008A2F0C">
              <w:rPr>
                <w:sz w:val="22"/>
                <w:szCs w:val="22"/>
              </w:rPr>
              <w:t xml:space="preserve">Запрос предложений признается несостоявшимся, если по окончании срока подачи Заявок не подано ни одной Заявки, а </w:t>
            </w:r>
            <w:r w:rsidR="00EB36D5" w:rsidRPr="008A2F0C">
              <w:rPr>
                <w:sz w:val="22"/>
                <w:szCs w:val="22"/>
              </w:rPr>
              <w:t>также,</w:t>
            </w:r>
            <w:r w:rsidRPr="008A2F0C">
              <w:rPr>
                <w:sz w:val="22"/>
                <w:szCs w:val="22"/>
              </w:rPr>
              <w:t xml:space="preserve"> в случае если на основании результатов рассмотрения Заявок комиссией по подведению итогов запроса предложений принято решение об отклонении всех Заявок.</w:t>
            </w:r>
          </w:p>
        </w:tc>
      </w:tr>
    </w:tbl>
    <w:p w14:paraId="21170E6C" w14:textId="77777777" w:rsidR="00716D82" w:rsidRPr="008A2F0C" w:rsidRDefault="006D5A75" w:rsidP="00716D82">
      <w:pPr>
        <w:pStyle w:val="3"/>
        <w:spacing w:before="40" w:after="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Приложения</w:t>
      </w:r>
      <w:r w:rsidR="00716D82" w:rsidRPr="008A2F0C">
        <w:rPr>
          <w:rFonts w:ascii="Times New Roman" w:hAnsi="Times New Roman" w:cs="Times New Roman"/>
          <w:sz w:val="22"/>
          <w:szCs w:val="22"/>
          <w:lang w:val="ru-RU"/>
        </w:rPr>
        <w:t xml:space="preserve"> к Извещению:</w:t>
      </w:r>
    </w:p>
    <w:p w14:paraId="0C910A3F" w14:textId="390F8157" w:rsidR="00B61892" w:rsidRPr="00F26FD0" w:rsidRDefault="00796280" w:rsidP="00F26FD0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5C3313">
        <w:rPr>
          <w:i/>
          <w:sz w:val="22"/>
          <w:szCs w:val="22"/>
        </w:rPr>
        <w:t>Техническ</w:t>
      </w:r>
      <w:r w:rsidR="00F27A54">
        <w:rPr>
          <w:i/>
          <w:sz w:val="22"/>
          <w:szCs w:val="22"/>
        </w:rPr>
        <w:t>ие</w:t>
      </w:r>
      <w:r w:rsidRPr="005C3313">
        <w:rPr>
          <w:i/>
          <w:sz w:val="22"/>
          <w:szCs w:val="22"/>
        </w:rPr>
        <w:t xml:space="preserve"> задани</w:t>
      </w:r>
      <w:r w:rsidR="00F27A54">
        <w:rPr>
          <w:i/>
          <w:sz w:val="22"/>
          <w:szCs w:val="22"/>
        </w:rPr>
        <w:t xml:space="preserve">я Лот </w:t>
      </w:r>
      <w:r w:rsidR="00F27A54" w:rsidRPr="00F26FD0">
        <w:rPr>
          <w:i/>
          <w:sz w:val="22"/>
          <w:szCs w:val="22"/>
        </w:rPr>
        <w:t>№ 1</w:t>
      </w:r>
      <w:r w:rsidR="00482C90">
        <w:rPr>
          <w:i/>
          <w:sz w:val="22"/>
          <w:szCs w:val="22"/>
        </w:rPr>
        <w:t>, Лот №2, Лот №3;</w:t>
      </w:r>
    </w:p>
    <w:p w14:paraId="3342D187" w14:textId="2C445927" w:rsidR="00C05C48" w:rsidRPr="00C05C48" w:rsidRDefault="00C05C48" w:rsidP="00C05C48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885810">
        <w:rPr>
          <w:i/>
          <w:sz w:val="22"/>
          <w:szCs w:val="22"/>
        </w:rPr>
        <w:t>Матрица ответственности</w:t>
      </w:r>
      <w:r w:rsidR="00F26FD0">
        <w:rPr>
          <w:i/>
          <w:sz w:val="22"/>
          <w:szCs w:val="22"/>
        </w:rPr>
        <w:t>;</w:t>
      </w:r>
    </w:p>
    <w:p w14:paraId="256CFC30" w14:textId="77777777" w:rsidR="00134C23" w:rsidRPr="005C3313" w:rsidRDefault="00134C23" w:rsidP="00134C23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5C3313">
        <w:rPr>
          <w:i/>
          <w:sz w:val="22"/>
          <w:szCs w:val="22"/>
        </w:rPr>
        <w:t>Форма письма о подаче коммерческого предложения;</w:t>
      </w:r>
    </w:p>
    <w:p w14:paraId="6113969A" w14:textId="77777777" w:rsidR="00134C23" w:rsidRPr="005C3313" w:rsidRDefault="00134C23" w:rsidP="00134C23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 w:rsidRPr="005C3313">
        <w:rPr>
          <w:i/>
          <w:sz w:val="22"/>
          <w:szCs w:val="22"/>
        </w:rPr>
        <w:t xml:space="preserve">Форма </w:t>
      </w:r>
      <w:r w:rsidR="00885810">
        <w:rPr>
          <w:i/>
          <w:sz w:val="22"/>
          <w:szCs w:val="22"/>
        </w:rPr>
        <w:t>технико-коммерческог</w:t>
      </w:r>
      <w:r w:rsidRPr="005C3313">
        <w:rPr>
          <w:i/>
          <w:sz w:val="22"/>
          <w:szCs w:val="22"/>
        </w:rPr>
        <w:t>о предложения;</w:t>
      </w:r>
    </w:p>
    <w:p w14:paraId="478571A1" w14:textId="77777777" w:rsidR="00134C23" w:rsidRDefault="00700594" w:rsidP="00134C23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Форма анкеты</w:t>
      </w:r>
      <w:r w:rsidR="005C3313" w:rsidRPr="005C3313">
        <w:rPr>
          <w:i/>
          <w:sz w:val="22"/>
          <w:szCs w:val="22"/>
        </w:rPr>
        <w:t xml:space="preserve"> участника</w:t>
      </w:r>
      <w:r>
        <w:rPr>
          <w:i/>
          <w:sz w:val="22"/>
          <w:szCs w:val="22"/>
        </w:rPr>
        <w:t>;</w:t>
      </w:r>
    </w:p>
    <w:p w14:paraId="6565059A" w14:textId="692F3F6D" w:rsidR="00C05C48" w:rsidRDefault="00C05C48" w:rsidP="00C05C48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Документы для аккредитации</w:t>
      </w:r>
      <w:r w:rsidR="00A85CEC">
        <w:rPr>
          <w:i/>
          <w:sz w:val="22"/>
          <w:szCs w:val="22"/>
        </w:rPr>
        <w:t>;</w:t>
      </w:r>
    </w:p>
    <w:p w14:paraId="48493F6E" w14:textId="784E4119" w:rsidR="00D6450D" w:rsidRDefault="000B7996" w:rsidP="00D6450D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Проект Договора</w:t>
      </w:r>
      <w:r w:rsidR="003B1A0E">
        <w:rPr>
          <w:i/>
          <w:sz w:val="22"/>
          <w:szCs w:val="22"/>
        </w:rPr>
        <w:t>;</w:t>
      </w:r>
    </w:p>
    <w:p w14:paraId="2F9BDC56" w14:textId="0D4A4974" w:rsidR="00482C90" w:rsidRPr="005C3313" w:rsidRDefault="00482C90" w:rsidP="00D6450D">
      <w:pPr>
        <w:pStyle w:val="ab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Рабочая документация</w:t>
      </w:r>
      <w:r w:rsidR="003B1A0E">
        <w:rPr>
          <w:i/>
          <w:sz w:val="22"/>
          <w:szCs w:val="22"/>
        </w:rPr>
        <w:t>.</w:t>
      </w:r>
    </w:p>
    <w:p w14:paraId="54A13A5F" w14:textId="278AA78B" w:rsidR="00D6450D" w:rsidRDefault="00D6450D" w:rsidP="00D6450D">
      <w:pPr>
        <w:pStyle w:val="ab"/>
        <w:rPr>
          <w:i/>
          <w:sz w:val="22"/>
          <w:szCs w:val="22"/>
        </w:rPr>
      </w:pPr>
    </w:p>
    <w:p w14:paraId="6F94D629" w14:textId="77777777" w:rsidR="00134C23" w:rsidRPr="00C05C48" w:rsidRDefault="00134C23" w:rsidP="00C05C48">
      <w:pPr>
        <w:pStyle w:val="ab"/>
        <w:rPr>
          <w:i/>
          <w:sz w:val="22"/>
          <w:szCs w:val="22"/>
        </w:rPr>
      </w:pPr>
    </w:p>
    <w:p w14:paraId="3BE8CE58" w14:textId="77777777" w:rsidR="009B680F" w:rsidRPr="00CD7322" w:rsidRDefault="009B680F" w:rsidP="00716D82">
      <w:pPr>
        <w:rPr>
          <w:sz w:val="22"/>
          <w:szCs w:val="22"/>
        </w:rPr>
      </w:pPr>
    </w:p>
    <w:sectPr w:rsidR="009B680F" w:rsidRPr="00CD7322" w:rsidSect="002949A5">
      <w:pgSz w:w="11906" w:h="16838"/>
      <w:pgMar w:top="425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FDB1" w14:textId="77777777" w:rsidR="0006790A" w:rsidRDefault="0006790A" w:rsidP="00716D82">
      <w:r>
        <w:separator/>
      </w:r>
    </w:p>
  </w:endnote>
  <w:endnote w:type="continuationSeparator" w:id="0">
    <w:p w14:paraId="650584CD" w14:textId="77777777" w:rsidR="0006790A" w:rsidRDefault="0006790A" w:rsidP="007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1B5A" w14:textId="77777777" w:rsidR="0006790A" w:rsidRDefault="0006790A" w:rsidP="00716D82">
      <w:r>
        <w:separator/>
      </w:r>
    </w:p>
  </w:footnote>
  <w:footnote w:type="continuationSeparator" w:id="0">
    <w:p w14:paraId="0FB8F70C" w14:textId="77777777" w:rsidR="0006790A" w:rsidRDefault="0006790A" w:rsidP="0071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373192"/>
    <w:multiLevelType w:val="hybridMultilevel"/>
    <w:tmpl w:val="661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A3"/>
    <w:rsid w:val="00000B7B"/>
    <w:rsid w:val="00004306"/>
    <w:rsid w:val="00006017"/>
    <w:rsid w:val="00025F54"/>
    <w:rsid w:val="00027DF3"/>
    <w:rsid w:val="000548A3"/>
    <w:rsid w:val="000608B4"/>
    <w:rsid w:val="0006790A"/>
    <w:rsid w:val="000719BD"/>
    <w:rsid w:val="0007218F"/>
    <w:rsid w:val="0008549E"/>
    <w:rsid w:val="0008749E"/>
    <w:rsid w:val="00091B1D"/>
    <w:rsid w:val="00097D72"/>
    <w:rsid w:val="000B17E0"/>
    <w:rsid w:val="000B7996"/>
    <w:rsid w:val="000B7D3A"/>
    <w:rsid w:val="000C4CC8"/>
    <w:rsid w:val="000D4EC2"/>
    <w:rsid w:val="000D747B"/>
    <w:rsid w:val="000E1DC5"/>
    <w:rsid w:val="000E5C6F"/>
    <w:rsid w:val="000E774C"/>
    <w:rsid w:val="000F4474"/>
    <w:rsid w:val="001005C6"/>
    <w:rsid w:val="0011045D"/>
    <w:rsid w:val="001111AF"/>
    <w:rsid w:val="00111C0C"/>
    <w:rsid w:val="00115FAD"/>
    <w:rsid w:val="00123246"/>
    <w:rsid w:val="0012464A"/>
    <w:rsid w:val="00134C23"/>
    <w:rsid w:val="00134D5B"/>
    <w:rsid w:val="00137284"/>
    <w:rsid w:val="00140B8F"/>
    <w:rsid w:val="00142284"/>
    <w:rsid w:val="001569D3"/>
    <w:rsid w:val="00161BFF"/>
    <w:rsid w:val="001765C9"/>
    <w:rsid w:val="00185CCE"/>
    <w:rsid w:val="00191F29"/>
    <w:rsid w:val="001A55D5"/>
    <w:rsid w:val="001A681D"/>
    <w:rsid w:val="001B1057"/>
    <w:rsid w:val="001B38AC"/>
    <w:rsid w:val="001B5AC5"/>
    <w:rsid w:val="001C1759"/>
    <w:rsid w:val="001C193F"/>
    <w:rsid w:val="001C30C9"/>
    <w:rsid w:val="001C6967"/>
    <w:rsid w:val="001D1A17"/>
    <w:rsid w:val="001F5425"/>
    <w:rsid w:val="00201A6F"/>
    <w:rsid w:val="0020773D"/>
    <w:rsid w:val="00211091"/>
    <w:rsid w:val="002123E3"/>
    <w:rsid w:val="00215530"/>
    <w:rsid w:val="00217A7E"/>
    <w:rsid w:val="00232ED0"/>
    <w:rsid w:val="00233AB1"/>
    <w:rsid w:val="00233AB2"/>
    <w:rsid w:val="0023403A"/>
    <w:rsid w:val="0023584D"/>
    <w:rsid w:val="002413FE"/>
    <w:rsid w:val="00241EE7"/>
    <w:rsid w:val="0024247C"/>
    <w:rsid w:val="00242508"/>
    <w:rsid w:val="002468A7"/>
    <w:rsid w:val="002513DA"/>
    <w:rsid w:val="002572A4"/>
    <w:rsid w:val="00257C89"/>
    <w:rsid w:val="00266DF3"/>
    <w:rsid w:val="00285C87"/>
    <w:rsid w:val="00291433"/>
    <w:rsid w:val="00292C13"/>
    <w:rsid w:val="0029487F"/>
    <w:rsid w:val="002949A5"/>
    <w:rsid w:val="002A0C18"/>
    <w:rsid w:val="002A6CBA"/>
    <w:rsid w:val="002B6439"/>
    <w:rsid w:val="002C0462"/>
    <w:rsid w:val="002C503B"/>
    <w:rsid w:val="002E10A3"/>
    <w:rsid w:val="00301130"/>
    <w:rsid w:val="003170B0"/>
    <w:rsid w:val="00332DEC"/>
    <w:rsid w:val="00334E77"/>
    <w:rsid w:val="00341C32"/>
    <w:rsid w:val="0034405E"/>
    <w:rsid w:val="00365BA5"/>
    <w:rsid w:val="00367165"/>
    <w:rsid w:val="00372F3E"/>
    <w:rsid w:val="00373DF0"/>
    <w:rsid w:val="003830CF"/>
    <w:rsid w:val="00392CBD"/>
    <w:rsid w:val="003B1A0E"/>
    <w:rsid w:val="003B2E69"/>
    <w:rsid w:val="003B3F52"/>
    <w:rsid w:val="003B533F"/>
    <w:rsid w:val="003C1DDF"/>
    <w:rsid w:val="003D39D7"/>
    <w:rsid w:val="003E429C"/>
    <w:rsid w:val="003F1313"/>
    <w:rsid w:val="003F1F55"/>
    <w:rsid w:val="003F41E3"/>
    <w:rsid w:val="0041355B"/>
    <w:rsid w:val="0042667C"/>
    <w:rsid w:val="0042691F"/>
    <w:rsid w:val="004327A2"/>
    <w:rsid w:val="004414CD"/>
    <w:rsid w:val="00443DA5"/>
    <w:rsid w:val="00445D12"/>
    <w:rsid w:val="0044788E"/>
    <w:rsid w:val="0045747C"/>
    <w:rsid w:val="00462D40"/>
    <w:rsid w:val="00465214"/>
    <w:rsid w:val="00466DB2"/>
    <w:rsid w:val="00482C90"/>
    <w:rsid w:val="00490563"/>
    <w:rsid w:val="004A45E1"/>
    <w:rsid w:val="004B25F4"/>
    <w:rsid w:val="004B3168"/>
    <w:rsid w:val="004B7AE4"/>
    <w:rsid w:val="005049E1"/>
    <w:rsid w:val="00505498"/>
    <w:rsid w:val="00510474"/>
    <w:rsid w:val="005167F6"/>
    <w:rsid w:val="00545957"/>
    <w:rsid w:val="0055580A"/>
    <w:rsid w:val="0055737E"/>
    <w:rsid w:val="00565891"/>
    <w:rsid w:val="005770BA"/>
    <w:rsid w:val="0058022B"/>
    <w:rsid w:val="00590A9B"/>
    <w:rsid w:val="005A7076"/>
    <w:rsid w:val="005B1B04"/>
    <w:rsid w:val="005B1C66"/>
    <w:rsid w:val="005B3DA3"/>
    <w:rsid w:val="005C3313"/>
    <w:rsid w:val="005C385F"/>
    <w:rsid w:val="005E584D"/>
    <w:rsid w:val="00603823"/>
    <w:rsid w:val="006057BF"/>
    <w:rsid w:val="0061578C"/>
    <w:rsid w:val="00617878"/>
    <w:rsid w:val="00622315"/>
    <w:rsid w:val="0062706B"/>
    <w:rsid w:val="00632741"/>
    <w:rsid w:val="0063709D"/>
    <w:rsid w:val="006435F6"/>
    <w:rsid w:val="0067450B"/>
    <w:rsid w:val="0068314A"/>
    <w:rsid w:val="0069404F"/>
    <w:rsid w:val="0069569E"/>
    <w:rsid w:val="006A2799"/>
    <w:rsid w:val="006A6127"/>
    <w:rsid w:val="006A6C2D"/>
    <w:rsid w:val="006A7047"/>
    <w:rsid w:val="006B5613"/>
    <w:rsid w:val="006B6F0D"/>
    <w:rsid w:val="006C6942"/>
    <w:rsid w:val="006C6D39"/>
    <w:rsid w:val="006D5A75"/>
    <w:rsid w:val="006E0DBA"/>
    <w:rsid w:val="006E2641"/>
    <w:rsid w:val="006E4801"/>
    <w:rsid w:val="006E4C30"/>
    <w:rsid w:val="00700594"/>
    <w:rsid w:val="00700BC5"/>
    <w:rsid w:val="00701F68"/>
    <w:rsid w:val="00703D1D"/>
    <w:rsid w:val="00712D0A"/>
    <w:rsid w:val="00716D82"/>
    <w:rsid w:val="00722503"/>
    <w:rsid w:val="00727B4D"/>
    <w:rsid w:val="007325A0"/>
    <w:rsid w:val="00745C2F"/>
    <w:rsid w:val="007556BA"/>
    <w:rsid w:val="00776A20"/>
    <w:rsid w:val="007826DC"/>
    <w:rsid w:val="0078716E"/>
    <w:rsid w:val="00793A8B"/>
    <w:rsid w:val="00796280"/>
    <w:rsid w:val="00796BEE"/>
    <w:rsid w:val="007A2DB0"/>
    <w:rsid w:val="007A4001"/>
    <w:rsid w:val="007A5568"/>
    <w:rsid w:val="007B16B3"/>
    <w:rsid w:val="007C3053"/>
    <w:rsid w:val="007C6E15"/>
    <w:rsid w:val="007D04B6"/>
    <w:rsid w:val="007D07B1"/>
    <w:rsid w:val="007D1018"/>
    <w:rsid w:val="007E6AE4"/>
    <w:rsid w:val="007E7CC7"/>
    <w:rsid w:val="007F74A3"/>
    <w:rsid w:val="00806470"/>
    <w:rsid w:val="008072A0"/>
    <w:rsid w:val="00812335"/>
    <w:rsid w:val="008311EC"/>
    <w:rsid w:val="00832D59"/>
    <w:rsid w:val="008330FC"/>
    <w:rsid w:val="0083418C"/>
    <w:rsid w:val="008351B0"/>
    <w:rsid w:val="00837F01"/>
    <w:rsid w:val="00845745"/>
    <w:rsid w:val="00852389"/>
    <w:rsid w:val="00852A99"/>
    <w:rsid w:val="008659F4"/>
    <w:rsid w:val="0087003F"/>
    <w:rsid w:val="00870776"/>
    <w:rsid w:val="00871B9D"/>
    <w:rsid w:val="00872DE9"/>
    <w:rsid w:val="00873E77"/>
    <w:rsid w:val="008750FF"/>
    <w:rsid w:val="008753FF"/>
    <w:rsid w:val="008758C0"/>
    <w:rsid w:val="00880151"/>
    <w:rsid w:val="00885810"/>
    <w:rsid w:val="00886E6B"/>
    <w:rsid w:val="00887C7D"/>
    <w:rsid w:val="008A2F0C"/>
    <w:rsid w:val="008D107E"/>
    <w:rsid w:val="008E1BE8"/>
    <w:rsid w:val="00901D79"/>
    <w:rsid w:val="009134DC"/>
    <w:rsid w:val="00915887"/>
    <w:rsid w:val="00915BC8"/>
    <w:rsid w:val="0091732D"/>
    <w:rsid w:val="009178EE"/>
    <w:rsid w:val="0095692C"/>
    <w:rsid w:val="00960608"/>
    <w:rsid w:val="00961586"/>
    <w:rsid w:val="009640A8"/>
    <w:rsid w:val="00983B9A"/>
    <w:rsid w:val="00994066"/>
    <w:rsid w:val="009A4D2C"/>
    <w:rsid w:val="009B1E0E"/>
    <w:rsid w:val="009B61E8"/>
    <w:rsid w:val="009B680F"/>
    <w:rsid w:val="009C2664"/>
    <w:rsid w:val="009C330F"/>
    <w:rsid w:val="009D6466"/>
    <w:rsid w:val="009E11CC"/>
    <w:rsid w:val="009E2861"/>
    <w:rsid w:val="00A00D08"/>
    <w:rsid w:val="00A1739D"/>
    <w:rsid w:val="00A2697D"/>
    <w:rsid w:val="00A344C7"/>
    <w:rsid w:val="00A40060"/>
    <w:rsid w:val="00A40A53"/>
    <w:rsid w:val="00A750A5"/>
    <w:rsid w:val="00A836B2"/>
    <w:rsid w:val="00A85CEC"/>
    <w:rsid w:val="00A94976"/>
    <w:rsid w:val="00AA1FC9"/>
    <w:rsid w:val="00AB05FC"/>
    <w:rsid w:val="00AB4894"/>
    <w:rsid w:val="00AB63DC"/>
    <w:rsid w:val="00AC77C0"/>
    <w:rsid w:val="00AD18BC"/>
    <w:rsid w:val="00AE0DFF"/>
    <w:rsid w:val="00B059A1"/>
    <w:rsid w:val="00B07246"/>
    <w:rsid w:val="00B118FA"/>
    <w:rsid w:val="00B11CED"/>
    <w:rsid w:val="00B12FD1"/>
    <w:rsid w:val="00B2770E"/>
    <w:rsid w:val="00B6114D"/>
    <w:rsid w:val="00B61892"/>
    <w:rsid w:val="00B733A8"/>
    <w:rsid w:val="00B77F8D"/>
    <w:rsid w:val="00B82C0F"/>
    <w:rsid w:val="00B83A8C"/>
    <w:rsid w:val="00B86E99"/>
    <w:rsid w:val="00B870DA"/>
    <w:rsid w:val="00B95231"/>
    <w:rsid w:val="00B9717F"/>
    <w:rsid w:val="00B9731F"/>
    <w:rsid w:val="00BA3C53"/>
    <w:rsid w:val="00BA7CF7"/>
    <w:rsid w:val="00BB3C53"/>
    <w:rsid w:val="00BB5006"/>
    <w:rsid w:val="00BC11E3"/>
    <w:rsid w:val="00BC1251"/>
    <w:rsid w:val="00BC469F"/>
    <w:rsid w:val="00BE0A7B"/>
    <w:rsid w:val="00BE68A3"/>
    <w:rsid w:val="00BF4795"/>
    <w:rsid w:val="00C05C48"/>
    <w:rsid w:val="00C10945"/>
    <w:rsid w:val="00C15C78"/>
    <w:rsid w:val="00C251F1"/>
    <w:rsid w:val="00C3588E"/>
    <w:rsid w:val="00C556BF"/>
    <w:rsid w:val="00C60ABA"/>
    <w:rsid w:val="00C62C32"/>
    <w:rsid w:val="00C636CA"/>
    <w:rsid w:val="00C71D4F"/>
    <w:rsid w:val="00C902FB"/>
    <w:rsid w:val="00C9373B"/>
    <w:rsid w:val="00C95FDD"/>
    <w:rsid w:val="00CB1C8E"/>
    <w:rsid w:val="00CB2661"/>
    <w:rsid w:val="00CB4A74"/>
    <w:rsid w:val="00CB4FB4"/>
    <w:rsid w:val="00CC21FA"/>
    <w:rsid w:val="00CC6A8D"/>
    <w:rsid w:val="00CD44C4"/>
    <w:rsid w:val="00CD7322"/>
    <w:rsid w:val="00CF5461"/>
    <w:rsid w:val="00D00384"/>
    <w:rsid w:val="00D040B9"/>
    <w:rsid w:val="00D04908"/>
    <w:rsid w:val="00D12A15"/>
    <w:rsid w:val="00D16C57"/>
    <w:rsid w:val="00D20B93"/>
    <w:rsid w:val="00D2179A"/>
    <w:rsid w:val="00D2714C"/>
    <w:rsid w:val="00D33804"/>
    <w:rsid w:val="00D45433"/>
    <w:rsid w:val="00D45E2E"/>
    <w:rsid w:val="00D542E7"/>
    <w:rsid w:val="00D6450D"/>
    <w:rsid w:val="00D757FF"/>
    <w:rsid w:val="00D868FB"/>
    <w:rsid w:val="00D879F9"/>
    <w:rsid w:val="00D9265E"/>
    <w:rsid w:val="00D97680"/>
    <w:rsid w:val="00DA5F3B"/>
    <w:rsid w:val="00DA72C9"/>
    <w:rsid w:val="00DB67AA"/>
    <w:rsid w:val="00DC0D96"/>
    <w:rsid w:val="00DD3B89"/>
    <w:rsid w:val="00DE0481"/>
    <w:rsid w:val="00DE7353"/>
    <w:rsid w:val="00DF523A"/>
    <w:rsid w:val="00E078FF"/>
    <w:rsid w:val="00E14746"/>
    <w:rsid w:val="00E34E82"/>
    <w:rsid w:val="00E53434"/>
    <w:rsid w:val="00E56BB8"/>
    <w:rsid w:val="00E671A7"/>
    <w:rsid w:val="00E77325"/>
    <w:rsid w:val="00E803F6"/>
    <w:rsid w:val="00EB0740"/>
    <w:rsid w:val="00EB36D5"/>
    <w:rsid w:val="00EC092E"/>
    <w:rsid w:val="00EC2B1B"/>
    <w:rsid w:val="00EC39C2"/>
    <w:rsid w:val="00ED6093"/>
    <w:rsid w:val="00EE014D"/>
    <w:rsid w:val="00EE25BF"/>
    <w:rsid w:val="00EE6AD3"/>
    <w:rsid w:val="00EF66E6"/>
    <w:rsid w:val="00EF7679"/>
    <w:rsid w:val="00F142B3"/>
    <w:rsid w:val="00F26FD0"/>
    <w:rsid w:val="00F27A54"/>
    <w:rsid w:val="00F3140F"/>
    <w:rsid w:val="00F35398"/>
    <w:rsid w:val="00F53E42"/>
    <w:rsid w:val="00F60661"/>
    <w:rsid w:val="00F7436B"/>
    <w:rsid w:val="00F748E1"/>
    <w:rsid w:val="00F76B4D"/>
    <w:rsid w:val="00F8002F"/>
    <w:rsid w:val="00F800F8"/>
    <w:rsid w:val="00F827A5"/>
    <w:rsid w:val="00F8434E"/>
    <w:rsid w:val="00F85639"/>
    <w:rsid w:val="00F97D0D"/>
    <w:rsid w:val="00FB377D"/>
    <w:rsid w:val="00FC66D7"/>
    <w:rsid w:val="00FD1A60"/>
    <w:rsid w:val="00FD3D0B"/>
    <w:rsid w:val="00FD68C1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E0579"/>
  <w14:defaultImageDpi w14:val="0"/>
  <w15:docId w15:val="{7FA8C0BA-5A11-4F2A-B301-D4795241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16D8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716D82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901D79"/>
    <w:pPr>
      <w:tabs>
        <w:tab w:val="center" w:pos="4677"/>
        <w:tab w:val="right" w:pos="9355"/>
      </w:tabs>
    </w:pPr>
    <w:rPr>
      <w:rFonts w:ascii="Calibri" w:hAnsi="Calibri"/>
      <w:lang w:val="en-US" w:eastAsia="en-US"/>
    </w:rPr>
  </w:style>
  <w:style w:type="character" w:customStyle="1" w:styleId="a4">
    <w:name w:val="Нижний колонтитул Знак"/>
    <w:link w:val="a3"/>
    <w:uiPriority w:val="99"/>
    <w:locked/>
    <w:rsid w:val="00901D79"/>
    <w:rPr>
      <w:rFonts w:ascii="Calibri" w:hAnsi="Calibri" w:cs="Times New Roman"/>
      <w:sz w:val="24"/>
      <w:szCs w:val="24"/>
      <w:lang w:val="en-US" w:eastAsia="en-US"/>
    </w:rPr>
  </w:style>
  <w:style w:type="character" w:styleId="a5">
    <w:name w:val="Hyperlink"/>
    <w:uiPriority w:val="99"/>
    <w:rsid w:val="00716D8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16D82"/>
    <w:pPr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716D82"/>
    <w:rPr>
      <w:rFonts w:cs="Times New Roman"/>
      <w:sz w:val="20"/>
      <w:szCs w:val="20"/>
      <w:lang w:val="x-none" w:eastAsia="ar-SA" w:bidi="ar-SA"/>
    </w:rPr>
  </w:style>
  <w:style w:type="paragraph" w:styleId="a8">
    <w:name w:val="footnote text"/>
    <w:basedOn w:val="a"/>
    <w:link w:val="a9"/>
    <w:uiPriority w:val="99"/>
    <w:rsid w:val="00716D82"/>
    <w:rPr>
      <w:rFonts w:ascii="Calibri" w:hAnsi="Calibri"/>
      <w:sz w:val="20"/>
      <w:szCs w:val="20"/>
      <w:lang w:val="en-US" w:eastAsia="en-US"/>
    </w:rPr>
  </w:style>
  <w:style w:type="character" w:customStyle="1" w:styleId="a9">
    <w:name w:val="Текст сноски Знак"/>
    <w:link w:val="a8"/>
    <w:uiPriority w:val="99"/>
    <w:locked/>
    <w:rsid w:val="00716D82"/>
    <w:rPr>
      <w:rFonts w:ascii="Calibri" w:hAnsi="Calibri" w:cs="Times New Roman"/>
      <w:sz w:val="20"/>
      <w:szCs w:val="20"/>
      <w:lang w:val="en-US" w:eastAsia="en-US"/>
    </w:rPr>
  </w:style>
  <w:style w:type="character" w:styleId="aa">
    <w:name w:val="footnote reference"/>
    <w:uiPriority w:val="99"/>
    <w:semiHidden/>
    <w:unhideWhenUsed/>
    <w:rsid w:val="00716D82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8A2F0C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9B68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680F"/>
    <w:rPr>
      <w:rFonts w:ascii="Segoe UI" w:hAnsi="Segoe UI" w:cs="Segoe UI"/>
      <w:sz w:val="18"/>
      <w:szCs w:val="18"/>
    </w:rPr>
  </w:style>
  <w:style w:type="paragraph" w:customStyle="1" w:styleId="SystemName">
    <w:name w:val="System Name"/>
    <w:basedOn w:val="a"/>
    <w:rsid w:val="00B9717F"/>
    <w:pPr>
      <w:spacing w:before="2400" w:line="288" w:lineRule="auto"/>
      <w:jc w:val="center"/>
    </w:pPr>
    <w:rPr>
      <w:b/>
      <w:caps/>
      <w:sz w:val="28"/>
      <w:szCs w:val="28"/>
      <w:lang w:eastAsia="en-US"/>
    </w:rPr>
  </w:style>
  <w:style w:type="character" w:styleId="ae">
    <w:name w:val="Unresolved Mention"/>
    <w:basedOn w:val="a0"/>
    <w:uiPriority w:val="99"/>
    <w:semiHidden/>
    <w:unhideWhenUsed/>
    <w:rsid w:val="00AB489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0B7B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uiPriority w:val="99"/>
    <w:locked/>
    <w:rsid w:val="00700BC5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W4AcFjHQO47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0DD9-0EE7-462E-B67B-D36DF0A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EleWise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lohnes</dc:creator>
  <cp:lastModifiedBy>Кулик Марина Леонидовна</cp:lastModifiedBy>
  <cp:revision>60</cp:revision>
  <cp:lastPrinted>2017-01-24T13:19:00Z</cp:lastPrinted>
  <dcterms:created xsi:type="dcterms:W3CDTF">2021-11-25T12:50:00Z</dcterms:created>
  <dcterms:modified xsi:type="dcterms:W3CDTF">2024-04-22T11:52:00Z</dcterms:modified>
</cp:coreProperties>
</file>