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1F" w:rsidRPr="00AA235A" w:rsidRDefault="00EF0F1F" w:rsidP="00EF0F1F">
      <w:pPr>
        <w:widowControl w:val="0"/>
        <w:autoSpaceDE w:val="0"/>
        <w:autoSpaceDN w:val="0"/>
        <w:adjustRightInd w:val="0"/>
        <w:spacing w:before="120" w:after="120" w:line="240" w:lineRule="auto"/>
        <w:ind w:left="568"/>
        <w:jc w:val="right"/>
        <w:outlineLvl w:val="0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</w:p>
    <w:tbl>
      <w:tblPr>
        <w:tblW w:w="5000" w:type="pct"/>
        <w:jc w:val="right"/>
        <w:tblLook w:val="00A0" w:firstRow="1" w:lastRow="0" w:firstColumn="1" w:lastColumn="0" w:noHBand="0" w:noVBand="0"/>
      </w:tblPr>
      <w:tblGrid>
        <w:gridCol w:w="5173"/>
        <w:gridCol w:w="4617"/>
        <w:gridCol w:w="557"/>
      </w:tblGrid>
      <w:tr w:rsidR="00EF0F1F" w:rsidRPr="00EF0F1F" w:rsidTr="00BD665A">
        <w:trPr>
          <w:trHeight w:val="240"/>
          <w:jc w:val="right"/>
        </w:trPr>
        <w:tc>
          <w:tcPr>
            <w:tcW w:w="2500" w:type="pct"/>
            <w:vMerge w:val="restart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hideMark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/>
                <w:sz w:val="24"/>
                <w:szCs w:val="18"/>
                <w:lang w:eastAsia="ru-RU"/>
              </w:rPr>
              <w:t>УТВЕРЖДАЮ:</w:t>
            </w:r>
          </w:p>
        </w:tc>
      </w:tr>
      <w:tr w:rsidR="00EF0F1F" w:rsidRPr="00EF0F1F" w:rsidTr="00BD665A">
        <w:trPr>
          <w:trHeight w:val="240"/>
          <w:jc w:val="right"/>
        </w:trPr>
        <w:tc>
          <w:tcPr>
            <w:tcW w:w="0" w:type="auto"/>
            <w:vMerge/>
            <w:vAlign w:val="center"/>
            <w:hideMark/>
          </w:tcPr>
          <w:p w:rsidR="00EF0F1F" w:rsidRPr="00EF0F1F" w:rsidRDefault="00EF0F1F" w:rsidP="00EF0F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35"/>
          <w:jc w:val="right"/>
        </w:trPr>
        <w:tc>
          <w:tcPr>
            <w:tcW w:w="0" w:type="auto"/>
            <w:vMerge/>
            <w:vAlign w:val="center"/>
            <w:hideMark/>
          </w:tcPr>
          <w:p w:rsidR="00EF0F1F" w:rsidRPr="00EF0F1F" w:rsidRDefault="00EF0F1F" w:rsidP="00EF0F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F1F" w:rsidRDefault="001874D1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 xml:space="preserve"> Руководитель отдела текущего ремонта </w:t>
            </w:r>
          </w:p>
          <w:p w:rsidR="00841E04" w:rsidRPr="00EF0F1F" w:rsidRDefault="00841E04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35"/>
          <w:jc w:val="right"/>
        </w:trPr>
        <w:tc>
          <w:tcPr>
            <w:tcW w:w="0" w:type="auto"/>
            <w:vMerge/>
            <w:vAlign w:val="center"/>
            <w:hideMark/>
          </w:tcPr>
          <w:p w:rsidR="00EF0F1F" w:rsidRPr="00EF0F1F" w:rsidRDefault="00EF0F1F" w:rsidP="00EF0F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  <w:t>(должность начальника подразделения – Инициатора)</w:t>
            </w:r>
          </w:p>
        </w:tc>
      </w:tr>
      <w:tr w:rsidR="00EF0F1F" w:rsidRPr="00EF0F1F" w:rsidTr="00BD665A">
        <w:trPr>
          <w:trHeight w:val="235"/>
          <w:jc w:val="right"/>
        </w:trPr>
        <w:tc>
          <w:tcPr>
            <w:tcW w:w="0" w:type="auto"/>
            <w:vMerge/>
            <w:vAlign w:val="center"/>
            <w:hideMark/>
          </w:tcPr>
          <w:p w:rsidR="00EF0F1F" w:rsidRPr="00EF0F1F" w:rsidRDefault="00EF0F1F" w:rsidP="00EF0F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</w:t>
            </w:r>
            <w:r w:rsidR="002E43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</w:t>
            </w:r>
            <w:r w:rsidR="00E36BB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Макаров Василий А</w:t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="00E36BB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дреевич</w:t>
            </w:r>
            <w:r w:rsidR="002E43C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EF0F1F" w:rsidRPr="00EF0F1F" w:rsidTr="00BD665A">
        <w:trPr>
          <w:trHeight w:val="235"/>
          <w:jc w:val="right"/>
        </w:trPr>
        <w:tc>
          <w:tcPr>
            <w:tcW w:w="0" w:type="auto"/>
            <w:vMerge/>
            <w:vAlign w:val="center"/>
            <w:hideMark/>
          </w:tcPr>
          <w:p w:rsidR="00EF0F1F" w:rsidRPr="00EF0F1F" w:rsidRDefault="00EF0F1F" w:rsidP="00EF0F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  <w:t>(Ф. И. О. начальника)</w:t>
            </w:r>
          </w:p>
        </w:tc>
      </w:tr>
      <w:tr w:rsidR="00EF0F1F" w:rsidRPr="00EF0F1F" w:rsidTr="00BD665A">
        <w:trPr>
          <w:trHeight w:val="235"/>
          <w:jc w:val="right"/>
        </w:trPr>
        <w:tc>
          <w:tcPr>
            <w:tcW w:w="0" w:type="auto"/>
            <w:vMerge/>
            <w:vAlign w:val="center"/>
            <w:hideMark/>
          </w:tcPr>
          <w:p w:rsidR="00EF0F1F" w:rsidRPr="00EF0F1F" w:rsidRDefault="00EF0F1F" w:rsidP="00EF0F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</w:pPr>
          </w:p>
        </w:tc>
      </w:tr>
      <w:tr w:rsidR="00EF0F1F" w:rsidRPr="00EF0F1F" w:rsidTr="00BD665A">
        <w:trPr>
          <w:trHeight w:val="235"/>
          <w:jc w:val="right"/>
        </w:trPr>
        <w:tc>
          <w:tcPr>
            <w:tcW w:w="0" w:type="auto"/>
            <w:vMerge/>
            <w:vAlign w:val="center"/>
            <w:hideMark/>
          </w:tcPr>
          <w:p w:rsidR="00EF0F1F" w:rsidRPr="00EF0F1F" w:rsidRDefault="00EF0F1F" w:rsidP="00EF0F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  <w:t>(подпись)</w:t>
            </w:r>
          </w:p>
        </w:tc>
      </w:tr>
      <w:tr w:rsidR="00EF0F1F" w:rsidRPr="00EF0F1F" w:rsidTr="00BD665A">
        <w:trPr>
          <w:trHeight w:val="235"/>
          <w:jc w:val="right"/>
        </w:trPr>
        <w:tc>
          <w:tcPr>
            <w:tcW w:w="0" w:type="auto"/>
            <w:vMerge/>
            <w:vAlign w:val="center"/>
            <w:hideMark/>
          </w:tcPr>
          <w:p w:rsidR="00EF0F1F" w:rsidRPr="00EF0F1F" w:rsidRDefault="00EF0F1F" w:rsidP="00EF0F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</w:pPr>
          </w:p>
        </w:tc>
      </w:tr>
      <w:tr w:rsidR="00EF0F1F" w:rsidRPr="00EF0F1F" w:rsidTr="00BD665A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653"/>
          <w:jc w:val="right"/>
        </w:trPr>
        <w:tc>
          <w:tcPr>
            <w:tcW w:w="5000" w:type="pct"/>
            <w:gridSpan w:val="3"/>
            <w:vAlign w:val="center"/>
            <w:hideMark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>ТЕХНИЧЕСКОЕ ЗАДАНИЕ</w:t>
            </w:r>
          </w:p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>для</w:t>
            </w:r>
          </w:p>
          <w:p w:rsidR="00EF0F1F" w:rsidRPr="00EF0F1F" w:rsidRDefault="00EF0F1F" w:rsidP="00C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>ДОГОВОРА подряда на ВЫП</w:t>
            </w:r>
            <w:r w:rsidR="00581C62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>ОЛНЕНИЕ работ по ремонту</w:t>
            </w:r>
            <w:r w:rsidR="00767345" w:rsidRPr="00767345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 xml:space="preserve"> </w:t>
            </w:r>
            <w:r w:rsidR="00767345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>гидроизоляции</w:t>
            </w:r>
            <w:r w:rsidR="00581C62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 xml:space="preserve"> кровли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  <w:hideMark/>
          </w:tcPr>
          <w:p w:rsidR="00EF0F1F" w:rsidRPr="00EF0F1F" w:rsidRDefault="00EF0F1F" w:rsidP="00EF0F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2060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/>
                <w:color w:val="002060"/>
                <w:sz w:val="24"/>
                <w:szCs w:val="18"/>
                <w:lang w:eastAsia="ru-RU"/>
              </w:rPr>
              <w:t>Требования к предмету закупки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F1F" w:rsidRPr="00EF0F1F" w:rsidRDefault="00EF0F1F" w:rsidP="00EF0F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F1F" w:rsidRPr="00EF0F1F" w:rsidRDefault="00B20CAD" w:rsidP="00EF0F1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1.1. </w:t>
            </w:r>
            <w:r w:rsidR="00EF0F1F" w:rsidRPr="00EF0F1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Общие требования к качеству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F1F" w:rsidRPr="00EF0F1F" w:rsidRDefault="00EF0F1F" w:rsidP="00BD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174" w:firstLine="567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Выполнение работ в соответствии с условиями Договора,</w:t>
            </w:r>
            <w:r w:rsidR="00A5214D">
              <w:rPr>
                <w:rStyle w:val="10"/>
                <w:rFonts w:eastAsiaTheme="minorHAnsi"/>
              </w:rPr>
              <w:t xml:space="preserve"> </w:t>
            </w:r>
            <w:r w:rsidR="0054761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и рабочей </w:t>
            </w:r>
            <w:r w:rsidR="00547615" w:rsidRPr="0066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r w:rsidR="00B726EA" w:rsidRPr="0066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547615" w:rsidRPr="0066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7615" w:rsidRPr="00666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шифр №100000015019/2023</w:t>
            </w:r>
            <w:r w:rsidR="00547615" w:rsidRPr="006666EE">
              <w:rPr>
                <w:rFonts w:ascii="Times New Roman" w:hAnsi="Times New Roman" w:cs="Times New Roman"/>
                <w:b/>
                <w:sz w:val="24"/>
                <w:szCs w:val="24"/>
              </w:rPr>
              <w:t>-АР</w:t>
            </w:r>
            <w:r w:rsidR="00B726EA" w:rsidRPr="00666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7615" w:rsidRPr="0066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требованиями действующих Строительных норм и правил (СНиП), Государственных стандартов (ГОСТ), Технических регламентов, в том числе регламента</w:t>
            </w:r>
            <w:r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пожарной безопасности, </w:t>
            </w:r>
            <w:r w:rsidRPr="00EF0F1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требований нормативных документов по охране окружающей среды, </w:t>
            </w:r>
            <w:r w:rsidRPr="00EF0F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требований законодательства РФ (нормативно-правовых актов) в области охраны труда</w:t>
            </w:r>
            <w:r w:rsidRPr="00EF0F1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и промышленной безопасности.</w:t>
            </w:r>
            <w:r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Других действующих нормативных документов Российской Федерации.</w:t>
            </w:r>
            <w:r w:rsidRPr="00EF0F1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 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F1F" w:rsidRPr="00EF0F1F" w:rsidRDefault="00EF0F1F" w:rsidP="00EF0F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F1F" w:rsidRPr="00EF0F1F" w:rsidRDefault="00BF423B" w:rsidP="00EF0F1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1.2. </w:t>
            </w:r>
            <w:r w:rsidR="00EF0F1F" w:rsidRPr="00EF0F1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Требования к техническим характеристикам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F1F" w:rsidRPr="00EF0F1F" w:rsidRDefault="00EF0F1F" w:rsidP="00EF0F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2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Всё оборудование и материалы, используемые при выполнении ремонтных и строительно-монтажных работ, должны иметь необходимые сертификаты и разрешения на применение в РФ.</w:t>
            </w:r>
          </w:p>
          <w:p w:rsidR="00EF0F1F" w:rsidRPr="00EF0F1F" w:rsidRDefault="00EF0F1F" w:rsidP="00EF0F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2" w:firstLine="709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F1F" w:rsidRPr="00EF0F1F" w:rsidRDefault="00EF0F1F" w:rsidP="00EF0F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F1F" w:rsidRPr="00EF0F1F" w:rsidRDefault="00BF423B" w:rsidP="00EF0F1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1.3 </w:t>
            </w:r>
            <w:r w:rsidR="00EF0F1F" w:rsidRPr="00EF0F1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Требования к размерам (заполняется для товаров)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----------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F1F" w:rsidRPr="00EF0F1F" w:rsidRDefault="00BF423B" w:rsidP="00EF0F1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1.4 </w:t>
            </w:r>
            <w:r w:rsidR="00EF0F1F" w:rsidRPr="00EF0F1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Требования к упаковке (заполняется для товаров)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----------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F1F" w:rsidRPr="00EF0F1F" w:rsidRDefault="00BF423B" w:rsidP="00EF0F1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1.5 </w:t>
            </w:r>
            <w:r w:rsidR="00EF0F1F" w:rsidRPr="00EF0F1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Требования к отгрузке (заполняется для товаров)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F1F" w:rsidRPr="00EF0F1F" w:rsidRDefault="00EF0F1F" w:rsidP="00EF0F1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----------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1F" w:rsidRPr="00EF0F1F" w:rsidRDefault="00EF0F1F" w:rsidP="00EF0F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F1F" w:rsidRDefault="00EF0F1F" w:rsidP="00EF0F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  <w:p w:rsidR="00BD665A" w:rsidRDefault="00BD665A" w:rsidP="00EF0F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  <w:p w:rsidR="00BD665A" w:rsidRDefault="00BD665A" w:rsidP="00EF0F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  <w:p w:rsidR="00BD665A" w:rsidRDefault="00BD665A" w:rsidP="00EF0F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  <w:p w:rsidR="00BD665A" w:rsidRDefault="00BD665A" w:rsidP="00EF0F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  <w:p w:rsidR="00BD665A" w:rsidRDefault="00BD665A" w:rsidP="00EF0F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  <w:p w:rsidR="00BD665A" w:rsidRPr="00EF0F1F" w:rsidRDefault="00BD665A" w:rsidP="00EF0F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3C794E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8B9" w:rsidRDefault="00C33EDD" w:rsidP="003C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18"/>
                <w:lang w:eastAsia="ru-RU"/>
              </w:rPr>
              <w:lastRenderedPageBreak/>
              <w:t xml:space="preserve">                                                   </w:t>
            </w:r>
          </w:p>
          <w:p w:rsidR="003C794E" w:rsidRPr="00C67A51" w:rsidRDefault="00BF423B" w:rsidP="003C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18"/>
                <w:lang w:eastAsia="ru-RU"/>
              </w:rPr>
            </w:pPr>
            <w:r w:rsidRPr="00C67A51">
              <w:rPr>
                <w:rFonts w:ascii="Times New Roman" w:eastAsia="Calibri" w:hAnsi="Times New Roman" w:cs="Arial"/>
                <w:b/>
                <w:sz w:val="24"/>
                <w:szCs w:val="18"/>
                <w:lang w:eastAsia="ru-RU"/>
              </w:rPr>
              <w:t xml:space="preserve">1.6 </w:t>
            </w:r>
            <w:r w:rsidR="003C794E" w:rsidRPr="00C67A51">
              <w:rPr>
                <w:rFonts w:ascii="Times New Roman" w:eastAsia="Calibri" w:hAnsi="Times New Roman" w:cs="Arial"/>
                <w:b/>
                <w:sz w:val="24"/>
                <w:szCs w:val="18"/>
                <w:lang w:eastAsia="ru-RU"/>
              </w:rPr>
              <w:t>Количество товара, объем работ, услуг</w:t>
            </w:r>
          </w:p>
          <w:p w:rsidR="00E746D6" w:rsidRPr="003C794E" w:rsidRDefault="00E746D6" w:rsidP="003C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18"/>
                <w:lang w:eastAsia="ru-RU"/>
              </w:rPr>
            </w:pPr>
          </w:p>
          <w:p w:rsidR="008579C4" w:rsidRPr="002B6514" w:rsidRDefault="00820E17" w:rsidP="003C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18"/>
                <w:lang w:eastAsia="ru-RU"/>
              </w:rPr>
              <w:t xml:space="preserve"> </w:t>
            </w:r>
            <w:r w:rsidR="00247983">
              <w:rPr>
                <w:rFonts w:ascii="Times New Roman" w:eastAsia="Calibri" w:hAnsi="Times New Roman" w:cs="Arial"/>
                <w:b/>
                <w:sz w:val="24"/>
                <w:szCs w:val="18"/>
                <w:lang w:eastAsia="ru-RU"/>
              </w:rPr>
              <w:t>Ремонт гидроиз</w:t>
            </w:r>
            <w:r w:rsidR="00565EA3">
              <w:rPr>
                <w:rFonts w:ascii="Times New Roman" w:eastAsia="Calibri" w:hAnsi="Times New Roman" w:cs="Arial"/>
                <w:b/>
                <w:sz w:val="24"/>
                <w:szCs w:val="18"/>
                <w:lang w:eastAsia="ru-RU"/>
              </w:rPr>
              <w:t>оляции кровли в осях 51-57/К-</w:t>
            </w:r>
            <w:proofErr w:type="spellStart"/>
            <w:proofErr w:type="gramStart"/>
            <w:r w:rsidR="00565EA3">
              <w:rPr>
                <w:rFonts w:ascii="Times New Roman" w:eastAsia="Calibri" w:hAnsi="Times New Roman" w:cs="Arial"/>
                <w:b/>
                <w:sz w:val="24"/>
                <w:szCs w:val="18"/>
                <w:lang w:eastAsia="ru-RU"/>
              </w:rPr>
              <w:t>Ш,</w:t>
            </w:r>
            <w:r w:rsidR="00247983">
              <w:rPr>
                <w:rFonts w:ascii="Times New Roman" w:eastAsia="Calibri" w:hAnsi="Times New Roman" w:cs="Arial"/>
                <w:b/>
                <w:sz w:val="24"/>
                <w:szCs w:val="18"/>
                <w:lang w:eastAsia="ru-RU"/>
              </w:rPr>
              <w:t>отм</w:t>
            </w:r>
            <w:proofErr w:type="spellEnd"/>
            <w:proofErr w:type="gramEnd"/>
            <w:r w:rsidR="00247983">
              <w:rPr>
                <w:rFonts w:ascii="Times New Roman" w:eastAsia="Calibri" w:hAnsi="Times New Roman" w:cs="Arial"/>
                <w:b/>
                <w:sz w:val="24"/>
                <w:szCs w:val="18"/>
                <w:lang w:eastAsia="ru-RU"/>
              </w:rPr>
              <w:t>. +2.100</w:t>
            </w:r>
            <w:r w:rsidR="00DF3F45">
              <w:rPr>
                <w:rFonts w:ascii="Times New Roman" w:eastAsia="Calibri" w:hAnsi="Times New Roman" w:cs="Arial"/>
                <w:b/>
                <w:sz w:val="24"/>
                <w:szCs w:val="18"/>
                <w:lang w:eastAsia="ru-RU"/>
              </w:rPr>
              <w:t>,</w:t>
            </w:r>
            <w:r w:rsidR="00247983">
              <w:rPr>
                <w:rFonts w:ascii="Times New Roman" w:eastAsia="Calibri" w:hAnsi="Times New Roman" w:cs="Arial"/>
                <w:b/>
                <w:sz w:val="24"/>
                <w:szCs w:val="18"/>
                <w:lang w:eastAsia="ru-RU"/>
              </w:rPr>
              <w:t xml:space="preserve"> АВК «Пулкого-1» </w:t>
            </w:r>
          </w:p>
          <w:p w:rsidR="00AF2C12" w:rsidRPr="00AF2C12" w:rsidRDefault="00AF2C12" w:rsidP="003C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18"/>
                <w:lang w:eastAsia="ru-RU"/>
              </w:rPr>
            </w:pPr>
          </w:p>
          <w:tbl>
            <w:tblPr>
              <w:tblW w:w="9781" w:type="dxa"/>
              <w:tblInd w:w="16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7189"/>
              <w:gridCol w:w="931"/>
              <w:gridCol w:w="972"/>
            </w:tblGrid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>1</w:t>
                  </w:r>
                </w:p>
              </w:tc>
              <w:tc>
                <w:tcPr>
                  <w:tcW w:w="71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Демонтаж</w:t>
                  </w:r>
                  <w:r w:rsidRPr="00BD665A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>c</w:t>
                  </w: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последующим восстановлением наружных блоков кондиционеров в соответствии с </w:t>
                  </w:r>
                  <w:r w:rsidRPr="0047082C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техническими условиями СЭВИС</w:t>
                  </w: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r w:rsidRPr="0047082C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(приложение 1)</w:t>
                  </w: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, </w:t>
                  </w:r>
                  <w:r w:rsidRPr="0047082C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от 25.01.24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шт</w:t>
                  </w:r>
                  <w:proofErr w:type="spellEnd"/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BD665A"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71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665A" w:rsidRPr="005B531C" w:rsidRDefault="00BD665A" w:rsidP="00BD665A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Демонтаж асфальтового покрытия </w:t>
                  </w:r>
                  <w:r w:rsidRPr="005B531C">
                    <w:rPr>
                      <w:rFonts w:ascii="Times New Roman" w:hAnsi="Times New Roman"/>
                      <w:color w:val="000000"/>
                      <w:lang w:eastAsia="ru-RU"/>
                    </w:rPr>
                    <w:t>-100</w:t>
                  </w: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мм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665A" w:rsidRPr="003C2373" w:rsidRDefault="00BD665A" w:rsidP="006666EE">
                  <w:pPr>
                    <w:spacing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1025.89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м.кв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ДTimes New Roman" w:hAnsi="ДTimes New Roman" w:cs="Times New Roman"/>
                    </w:rPr>
                  </w:pPr>
                  <w:r w:rsidRPr="00BD665A">
                    <w:rPr>
                      <w:rFonts w:ascii="ДTimes New Roman" w:hAnsi="ДTimes New Roman" w:cs="Times New Roman"/>
                    </w:rPr>
                    <w:t>3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665A" w:rsidRPr="0001451A" w:rsidRDefault="00BD665A" w:rsidP="00BD665A">
                  <w:pPr>
                    <w:spacing w:after="0"/>
                    <w:jc w:val="both"/>
                    <w:rPr>
                      <w:rFonts w:ascii="ДTimes New Roman" w:hAnsi="ДTimes New Roman" w:cs="Times New Roman"/>
                    </w:rPr>
                  </w:pPr>
                  <w:r>
                    <w:rPr>
                      <w:rFonts w:ascii="ДTimes New Roman" w:hAnsi="ДTimes New Roman" w:cs="Times New Roman"/>
                    </w:rPr>
                    <w:t>Демонтаж бордюрного камня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665A" w:rsidRPr="003C2373" w:rsidRDefault="00BD665A" w:rsidP="006666EE">
                  <w:pPr>
                    <w:spacing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68.88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п.м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BD665A">
                    <w:rPr>
                      <w:rFonts w:ascii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Демонтаж металлических лотков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665A" w:rsidRPr="003D7CFD" w:rsidRDefault="00BD665A" w:rsidP="006666EE">
                  <w:pPr>
                    <w:spacing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58</w:t>
                  </w:r>
                  <w:r w:rsidRPr="003D7CFD">
                    <w:rPr>
                      <w:rFonts w:ascii="Times New Roman" w:hAnsi="Times New Roman"/>
                      <w:color w:val="000000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п.м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>5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Демонтаж бетонных лотков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31.98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>6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73735A" w:rsidRDefault="00BD665A" w:rsidP="00BD665A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Демонтаж водосточных воронок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шт.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 w:eastAsia="ru-RU"/>
                    </w:rPr>
                    <w:t>7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Демонтаж панелей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вентфасада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1-й уровень от покрытия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38.38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Частичный демонтаж существующего утеплителя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11.52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м2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DF3F45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DF3F45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3F45">
                    <w:rPr>
                      <w:rFonts w:ascii="Times New Roman" w:hAnsi="Times New Roman" w:cs="Times New Roman"/>
                      <w:b/>
                    </w:rPr>
                    <w:t>Устройство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Pr="00DF3F45">
                    <w:rPr>
                      <w:rFonts w:ascii="Times New Roman" w:hAnsi="Times New Roman" w:cs="Times New Roman"/>
                      <w:b/>
                    </w:rPr>
                    <w:t>кровли: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DF3F45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Устройство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уклонообразующего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слоя, с уклоном не менее1.5%</w:t>
                  </w:r>
                  <w:r w:rsidRPr="004317E8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>основной уклон); из керамзита(перемен.)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125.40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м3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Устройство мембраны из технического полиэтилена 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керамзитный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слой.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1044.36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м2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11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Устройство сетки Вр3, размер ячейки150х150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974.80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м2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Устройство выравнивающего слоя: цементно-песчаная стяжка М150- 50мм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48.74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м3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13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4317E8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Устройство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праймера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 битумный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Технониколь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№1»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1044.36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м2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14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Устройство гидроизоляции ЭПП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1044.36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м2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15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Устройство гидроизоляция ЭКП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1044.36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м2</w:t>
                  </w:r>
                </w:p>
              </w:tc>
            </w:tr>
            <w:tr w:rsidR="00BD665A" w:rsidTr="00BD665A">
              <w:trPr>
                <w:trHeight w:val="234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16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Дополнительный слой гидроизоляции ЭПП на устройство примыкания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145.61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м2</w:t>
                  </w:r>
                </w:p>
              </w:tc>
            </w:tr>
            <w:tr w:rsidR="00BD665A" w:rsidTr="00BD665A">
              <w:trPr>
                <w:trHeight w:val="234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17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Дополнительный слой гидроизоляции ЭКП на устройство примыкания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99.62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м2</w:t>
                  </w:r>
                </w:p>
              </w:tc>
            </w:tr>
            <w:tr w:rsidR="00BD665A" w:rsidTr="00BD665A">
              <w:trPr>
                <w:trHeight w:val="234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0C3678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C3678">
                    <w:rPr>
                      <w:rFonts w:ascii="Times New Roman" w:hAnsi="Times New Roman" w:cs="Times New Roman"/>
                      <w:b/>
                    </w:rPr>
                    <w:t>Устройство элементов кровли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665A" w:rsidTr="00BD665A">
              <w:trPr>
                <w:trHeight w:val="234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18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Устройство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выкружки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из цементно-песчаного раствора 100х100мм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0.61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м3</w:t>
                  </w:r>
                </w:p>
              </w:tc>
            </w:tr>
            <w:tr w:rsidR="00BD665A" w:rsidTr="00BD665A">
              <w:trPr>
                <w:trHeight w:val="234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19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5577CB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Устройство краевой рейки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121.75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D665A" w:rsidTr="00BD665A">
              <w:trPr>
                <w:trHeight w:val="234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20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Устройство цементно-стружечной плиты толщиной10мм(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5577CB">
                    <w:rPr>
                      <w:rFonts w:ascii="Times New Roman" w:hAnsi="Times New Roman" w:cs="Times New Roman"/>
                    </w:rPr>
                    <w:t>=900)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20.88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м2</w:t>
                  </w:r>
                </w:p>
              </w:tc>
            </w:tr>
            <w:tr w:rsidR="00BD665A" w:rsidTr="00BD665A">
              <w:trPr>
                <w:trHeight w:val="234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21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F3547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Устройство утеплителя «ТЕХНОЛАЙТ ЭКСТРА»,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2E3C31">
                    <w:rPr>
                      <w:rFonts w:ascii="Times New Roman" w:hAnsi="Times New Roman" w:cs="Times New Roman"/>
                    </w:rPr>
                    <w:t>=100</w:t>
                  </w:r>
                  <w:r>
                    <w:rPr>
                      <w:rFonts w:ascii="Times New Roman" w:hAnsi="Times New Roman" w:cs="Times New Roman"/>
                    </w:rPr>
                    <w:t>мм, или аналог.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1.16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м3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22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Устройство фартука из оцинкованной стали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23.20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23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122944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Устройство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пароизоляции</w:t>
                  </w:r>
                  <w:proofErr w:type="spellEnd"/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35.25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м2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24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581C62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Восстановление существующего утеплителя фасада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122944">
                    <w:rPr>
                      <w:rFonts w:ascii="Times New Roman" w:hAnsi="Times New Roman" w:cs="Times New Roman"/>
                    </w:rPr>
                    <w:t>=300</w:t>
                  </w:r>
                  <w:r>
                    <w:rPr>
                      <w:rFonts w:ascii="Times New Roman" w:hAnsi="Times New Roman" w:cs="Times New Roman"/>
                    </w:rPr>
                    <w:t xml:space="preserve">мм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38.38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25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Подрезка панелей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вентфасада</w:t>
                  </w:r>
                  <w:proofErr w:type="spellEnd"/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23.16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26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Обратный монтаж панелей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вентфасада</w:t>
                  </w:r>
                  <w:proofErr w:type="spellEnd"/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38.38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27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Окраска штукатурного слоя фасада</w:t>
                  </w:r>
                  <w:r w:rsidR="00C91674">
                    <w:rPr>
                      <w:rFonts w:ascii="Times New Roman" w:hAnsi="Times New Roman" w:cs="Times New Roman"/>
                    </w:rPr>
                    <w:t xml:space="preserve"> с подготовкой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DB410B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м2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E642B7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E642B7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642B7">
                    <w:rPr>
                      <w:rFonts w:ascii="Times New Roman" w:hAnsi="Times New Roman" w:cs="Times New Roman"/>
                      <w:b/>
                    </w:rPr>
                    <w:t>Устройство асфальто</w:t>
                  </w:r>
                  <w:r>
                    <w:rPr>
                      <w:rFonts w:ascii="Times New Roman" w:hAnsi="Times New Roman" w:cs="Times New Roman"/>
                      <w:b/>
                    </w:rPr>
                    <w:t>во</w:t>
                  </w:r>
                  <w:r w:rsidRPr="00E642B7">
                    <w:rPr>
                      <w:rFonts w:ascii="Times New Roman" w:hAnsi="Times New Roman" w:cs="Times New Roman"/>
                      <w:b/>
                    </w:rPr>
                    <w:t>го покрытия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28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Устройство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асфальто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-бетонная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смесь мелкозернистая тип Б марка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4D7B6A">
                    <w:rPr>
                      <w:rFonts w:ascii="Times New Roman" w:hAnsi="Times New Roman" w:cs="Times New Roman"/>
                    </w:rPr>
                    <w:t xml:space="preserve"> – 50</w:t>
                  </w:r>
                  <w:r>
                    <w:rPr>
                      <w:rFonts w:ascii="Times New Roman" w:hAnsi="Times New Roman" w:cs="Times New Roman"/>
                    </w:rPr>
                    <w:t>мм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38.50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м2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29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635D86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Устройство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уклонообразующего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слоя с уклоном не менее1.5% (основной уклон), из керамзита-переменный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13.48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м3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Устройство бортового камня БР10.30.15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17.37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п.м</w:t>
                  </w:r>
                  <w:proofErr w:type="spellEnd"/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31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Устройство бетонной подушки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м3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9A37B3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Устройство водосточной сист</w:t>
                  </w:r>
                  <w:r w:rsidRPr="009A37B3">
                    <w:rPr>
                      <w:rFonts w:ascii="Times New Roman" w:hAnsi="Times New Roman" w:cs="Times New Roman"/>
                      <w:b/>
                    </w:rPr>
                    <w:t>емы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32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0A35E1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Устройство одноуровневой кровельной воронки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ТП-09.100-Э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, или аналог, пропускная способность не менее 8л/с, с греющим кабелем, в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соответствии</w:t>
                  </w:r>
                  <w:r w:rsidRPr="0047082C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техническими условиями СЭВИС</w:t>
                  </w: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r w:rsidRPr="0047082C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(приложени</w:t>
                  </w:r>
                  <w:r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е 2</w:t>
                  </w:r>
                  <w:r w:rsidRPr="0047082C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, </w:t>
                  </w:r>
                  <w:r w:rsidRPr="0047082C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от 25.01.24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0A35E1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552171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33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B759B5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Устройство трубы водосточной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0A35E1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31.26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34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Устройство греющего кабеля с мощностью от 15 до30 Вт 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(Приложение 2)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31.26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Pr="001B0669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35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Устройство соединителя углового для водосточных труб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36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Устройство тройника для водосточной трубы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37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Устройство держателя трубы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d=100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BD665A" w:rsidTr="006666EE">
              <w:trPr>
                <w:trHeight w:val="20"/>
              </w:trPr>
              <w:tc>
                <w:tcPr>
                  <w:tcW w:w="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665A" w:rsidRP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38</w:t>
                  </w:r>
                </w:p>
              </w:tc>
              <w:tc>
                <w:tcPr>
                  <w:tcW w:w="7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Устройство подвеса для крепления труб к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ж.б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плитам перекрытия, шаг 600мм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6666E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65A" w:rsidRDefault="00BD665A" w:rsidP="00BD66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</w:tbl>
          <w:p w:rsidR="006666EE" w:rsidRDefault="006666EE" w:rsidP="006666EE">
            <w:pPr>
              <w:widowControl w:val="0"/>
              <w:autoSpaceDE w:val="0"/>
              <w:autoSpaceDN w:val="0"/>
              <w:adjustRightInd w:val="0"/>
              <w:spacing w:after="0"/>
              <w:ind w:left="459"/>
              <w:rPr>
                <w:rFonts w:ascii="Times New Roman" w:eastAsia="Calibri" w:hAnsi="Times New Roman" w:cs="Arial"/>
                <w:sz w:val="24"/>
                <w:szCs w:val="18"/>
                <w:lang w:eastAsia="ru-RU"/>
              </w:rPr>
            </w:pPr>
          </w:p>
          <w:p w:rsidR="00C91674" w:rsidRPr="00C91674" w:rsidRDefault="00C91674" w:rsidP="00C91674">
            <w:pPr>
              <w:widowControl w:val="0"/>
              <w:autoSpaceDE w:val="0"/>
              <w:autoSpaceDN w:val="0"/>
              <w:adjustRightInd w:val="0"/>
              <w:spacing w:after="0"/>
              <w:ind w:left="176" w:right="174" w:firstLine="425"/>
              <w:jc w:val="both"/>
              <w:rPr>
                <w:rFonts w:ascii="Times New Roman" w:eastAsia="Calibri" w:hAnsi="Times New Roman" w:cs="Arial"/>
                <w:b/>
                <w:sz w:val="24"/>
                <w:szCs w:val="18"/>
                <w:lang w:eastAsia="ru-RU"/>
              </w:rPr>
            </w:pPr>
            <w:r w:rsidRPr="00C91674">
              <w:rPr>
                <w:rFonts w:ascii="Times New Roman" w:eastAsia="Calibri" w:hAnsi="Times New Roman" w:cs="Arial"/>
                <w:b/>
                <w:sz w:val="24"/>
                <w:szCs w:val="18"/>
                <w:lang w:eastAsia="ru-RU"/>
              </w:rPr>
              <w:t>При производстве работ предусмотреть мероприятия по защите от атмосферных осадков, не допускать возможности попадания атмосферных осадков в помещения под зоной работ.</w:t>
            </w:r>
          </w:p>
          <w:p w:rsidR="00C91674" w:rsidRDefault="00C91674" w:rsidP="006666EE">
            <w:pPr>
              <w:widowControl w:val="0"/>
              <w:autoSpaceDE w:val="0"/>
              <w:autoSpaceDN w:val="0"/>
              <w:adjustRightInd w:val="0"/>
              <w:spacing w:after="0"/>
              <w:ind w:left="459"/>
              <w:rPr>
                <w:rFonts w:ascii="Times New Roman" w:eastAsia="Calibri" w:hAnsi="Times New Roman" w:cs="Arial"/>
                <w:sz w:val="24"/>
                <w:szCs w:val="18"/>
                <w:lang w:eastAsia="ru-RU"/>
              </w:rPr>
            </w:pPr>
          </w:p>
          <w:p w:rsidR="001F5C7C" w:rsidRDefault="006666EE" w:rsidP="006666EE">
            <w:pPr>
              <w:widowControl w:val="0"/>
              <w:autoSpaceDE w:val="0"/>
              <w:autoSpaceDN w:val="0"/>
              <w:adjustRightInd w:val="0"/>
              <w:spacing w:after="0"/>
              <w:ind w:left="459"/>
              <w:rPr>
                <w:rFonts w:ascii="Times New Roman" w:eastAsia="Calibri" w:hAnsi="Times New Roman" w:cs="Arial"/>
                <w:sz w:val="24"/>
                <w:szCs w:val="18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18"/>
                <w:lang w:eastAsia="ru-RU"/>
              </w:rPr>
              <w:t>Приложения:</w:t>
            </w:r>
          </w:p>
          <w:p w:rsidR="006666EE" w:rsidRDefault="006666EE" w:rsidP="006666EE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sz w:val="24"/>
                <w:szCs w:val="18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18"/>
                <w:lang w:eastAsia="ru-RU"/>
              </w:rPr>
              <w:t xml:space="preserve">Приложение №1 – Технические условия </w:t>
            </w:r>
          </w:p>
          <w:p w:rsidR="006666EE" w:rsidRDefault="006666EE" w:rsidP="006666EE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sz w:val="24"/>
                <w:szCs w:val="18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18"/>
                <w:lang w:eastAsia="ru-RU"/>
              </w:rPr>
              <w:t>Приложение №2 – Технические условия</w:t>
            </w:r>
          </w:p>
          <w:p w:rsidR="006666EE" w:rsidRDefault="006666EE" w:rsidP="006666EE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sz w:val="24"/>
                <w:szCs w:val="18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18"/>
                <w:lang w:eastAsia="ru-RU"/>
              </w:rPr>
              <w:t>Приложение №3 - Р</w:t>
            </w:r>
            <w:r w:rsidRPr="006666EE">
              <w:rPr>
                <w:rFonts w:ascii="Times New Roman" w:eastAsia="Calibri" w:hAnsi="Times New Roman" w:cs="Arial"/>
                <w:sz w:val="24"/>
                <w:szCs w:val="18"/>
                <w:lang w:eastAsia="ru-RU"/>
              </w:rPr>
              <w:t>абоч</w:t>
            </w:r>
            <w:r>
              <w:rPr>
                <w:rFonts w:ascii="Times New Roman" w:eastAsia="Calibri" w:hAnsi="Times New Roman" w:cs="Arial"/>
                <w:sz w:val="24"/>
                <w:szCs w:val="18"/>
                <w:lang w:eastAsia="ru-RU"/>
              </w:rPr>
              <w:t>ая</w:t>
            </w:r>
            <w:r w:rsidRPr="006666EE">
              <w:rPr>
                <w:rFonts w:ascii="Times New Roman" w:eastAsia="Calibri" w:hAnsi="Times New Roman" w:cs="Arial"/>
                <w:sz w:val="24"/>
                <w:szCs w:val="18"/>
                <w:lang w:eastAsia="ru-RU"/>
              </w:rPr>
              <w:t xml:space="preserve"> документаци</w:t>
            </w:r>
            <w:r>
              <w:rPr>
                <w:rFonts w:ascii="Times New Roman" w:eastAsia="Calibri" w:hAnsi="Times New Roman" w:cs="Arial"/>
                <w:sz w:val="24"/>
                <w:szCs w:val="18"/>
                <w:lang w:eastAsia="ru-RU"/>
              </w:rPr>
              <w:t xml:space="preserve">я </w:t>
            </w:r>
            <w:r w:rsidRPr="006666EE">
              <w:rPr>
                <w:rFonts w:ascii="Times New Roman" w:eastAsia="Calibri" w:hAnsi="Times New Roman" w:cs="Arial"/>
                <w:sz w:val="24"/>
                <w:szCs w:val="18"/>
                <w:lang w:eastAsia="ru-RU"/>
              </w:rPr>
              <w:t>шифр №100000015019/2023-АР</w:t>
            </w:r>
          </w:p>
          <w:p w:rsidR="006666EE" w:rsidRPr="006666EE" w:rsidRDefault="006666EE" w:rsidP="006666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sz w:val="24"/>
                <w:szCs w:val="18"/>
                <w:lang w:val="en-US"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F1F" w:rsidRPr="00841E04" w:rsidRDefault="00EC1BB4" w:rsidP="0066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174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41E0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При работе на в</w:t>
            </w:r>
            <w:r w:rsidR="00C67A51" w:rsidRPr="00841E0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ru-RU"/>
              </w:rPr>
              <w:t>ысоте руководствоваться Приказом Минтруда России от 28.03.2014 №155 (ред. от 20.12.2018г.) и правила по охране труда при работе на высоте</w:t>
            </w:r>
            <w:r w:rsidR="00AB6304" w:rsidRPr="00841E0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BC0B86" w:rsidRPr="00841E0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ru-RU"/>
              </w:rPr>
              <w:t>(</w:t>
            </w:r>
            <w:r w:rsidR="00AB6304" w:rsidRPr="00841E0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в </w:t>
            </w:r>
            <w:r w:rsidR="00C67A51" w:rsidRPr="00841E0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ru-RU"/>
              </w:rPr>
              <w:t>ред. Приказа Минтруда России от 20.12.2018 г. №</w:t>
            </w:r>
            <w:r w:rsidR="006A3B4F" w:rsidRPr="00841E0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C67A51" w:rsidRPr="00841E0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ru-RU"/>
              </w:rPr>
              <w:t>826Н).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1F" w:rsidRPr="00630A60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F1F" w:rsidRPr="00EF0F1F" w:rsidRDefault="00EF0F1F" w:rsidP="00E7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  <w:hideMark/>
          </w:tcPr>
          <w:p w:rsidR="00EF0F1F" w:rsidRPr="00EF0F1F" w:rsidRDefault="00EF0F1F" w:rsidP="00EF0F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2060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/>
                <w:bCs/>
                <w:color w:val="002060"/>
                <w:sz w:val="24"/>
                <w:szCs w:val="18"/>
                <w:lang w:eastAsia="ru-RU"/>
              </w:rPr>
              <w:t>Место, сроки (периоды), иные условия закупки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F1F" w:rsidRPr="00EF0F1F" w:rsidRDefault="00EF0F1F" w:rsidP="00EF0F1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г. Санкт-Петербург,</w:t>
            </w:r>
            <w:r w:rsidR="00C6573E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="00C6573E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Пулковское</w:t>
            </w:r>
            <w:proofErr w:type="spellEnd"/>
            <w:r w:rsidR="00C6573E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шоссе, д. 41, лит. А, АВК «Пулково-1»</w:t>
            </w:r>
            <w:r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.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F1F" w:rsidRPr="00EF0F1F" w:rsidRDefault="00EF0F1F" w:rsidP="00EF0F1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Сроки (периоды, стадии) поставки товара, выполнения работ, оказания услуг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F1F" w:rsidRPr="00EF0F1F" w:rsidRDefault="00EF0F1F" w:rsidP="0096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Начальный срок выполнения работ – с момента подписания Договора Сторонами. Конечный срок выполнения работ – в соответствии с коммерческим предложением Подрядчика</w:t>
            </w:r>
            <w:r w:rsidR="00C6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позднее </w:t>
            </w:r>
            <w:r w:rsidR="00FB2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00309E" w:rsidRPr="00FB2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2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августа</w:t>
            </w:r>
            <w:r w:rsidR="0000309E" w:rsidRPr="00FB2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00356A" w:rsidRPr="00FB2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0309E" w:rsidRPr="00FB2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F1F" w:rsidRPr="00EF0F1F" w:rsidRDefault="00EF0F1F" w:rsidP="00EF0F1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Иные условия поставки товара, выполнения работ, оказания услуг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Производство работ в условиях действующего предприятия. Пропускной режим.</w:t>
            </w:r>
          </w:p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  <w:p w:rsidR="00EF0F1F" w:rsidRPr="00EF0F1F" w:rsidRDefault="00EF0F1F" w:rsidP="0066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174" w:firstLine="533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Подрядчик обязан обеспечить подачу документов для оформления пропусков по установленной форме Заказчика в течение одного рабочего дня с даты подписания Договора. Количество, вид и срок действия пропусков должны быть согласованы с Заказчиком.  Расходы на изготовление пропусков в контролируемую зону аэропорта для сотрудников и транспортных средств Исполнителя несет Заказчик. </w:t>
            </w:r>
          </w:p>
          <w:p w:rsidR="00EF0F1F" w:rsidRPr="00EF0F1F" w:rsidRDefault="00EF0F1F" w:rsidP="0066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174" w:firstLine="533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  <w:p w:rsidR="00EF0F1F" w:rsidRPr="00EF0F1F" w:rsidRDefault="00EF0F1F" w:rsidP="0066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174" w:firstLine="533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Для использования автотранспорта и средств механизации в контролируемой зоне аэропорта «Пулково», Исполнитель обязан застраховать риск ответственности по обязательствам, возникающим в следствии причинения вреда жизни, здоровью или имуществу других лиц, которые могут возникнуть в процессе выполнения работ. Страховая сумма не менее рублевого эквивалента 1 000 000 долларов США (по курсу ЦБ РФ на день заключения договора страхования), на весь срок действия настоящего Договора. В договоре страхования должен быть указан весь автотранспорт и/или средства механизации, используемые Исполнителем при выполнении работ или должно быть указание на неограниченное количество ТС, на которые распространяется страхование. Страхование должно распространяться на контролируемую зону аэропорта «Пулково» и прилегающую территорию в радиусе 50 метров. Размер франшизы не должен превышать рублевого эквивалента 1 000 долларов США (по курсу ЦБ РФ на день заключения договора страхования). Копия страхового полиса (заверенная печатью и подписью руководителя Исполнителя) должна</w:t>
            </w:r>
          </w:p>
          <w:p w:rsidR="00EF0F1F" w:rsidRPr="00EF0F1F" w:rsidRDefault="00EF0F1F" w:rsidP="0066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174" w:firstLine="533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быть предоставлена Заказчику в срок не позднее 5 (пяти) рабочих дней с даты заключения Договора</w:t>
            </w:r>
            <w:r w:rsidRPr="00EF0F1F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>. Срок оформления пропусков в контролируемую территорию Аэропорта от 45 (сорока пяти) рабочих дней.</w:t>
            </w:r>
          </w:p>
          <w:p w:rsidR="00EF0F1F" w:rsidRPr="00EF0F1F" w:rsidRDefault="00EF0F1F" w:rsidP="0066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174" w:firstLine="533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Ежедневно, по окончанию работ производить затаривание, погрузку и вывоз мусора.</w:t>
            </w:r>
          </w:p>
          <w:p w:rsidR="00EF0F1F" w:rsidRPr="00EF0F1F" w:rsidRDefault="00EF0F1F" w:rsidP="006666EE">
            <w:pPr>
              <w:spacing w:after="0" w:line="240" w:lineRule="auto"/>
              <w:ind w:left="176" w:right="174" w:firstLine="533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0F1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Все необходимые согласования между Подрядчиком и Заказчиком производить путем составления двухстороннего </w:t>
            </w:r>
            <w:proofErr w:type="spellStart"/>
            <w:r w:rsidRPr="00EF0F1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АКТа</w:t>
            </w:r>
            <w:proofErr w:type="spellEnd"/>
            <w:r w:rsidRPr="00EF0F1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согласования в двух экземплярах с подписями уполномоченных лиц.</w:t>
            </w:r>
          </w:p>
          <w:p w:rsidR="00EF0F1F" w:rsidRPr="00B959DB" w:rsidRDefault="00EF0F1F" w:rsidP="006666EE">
            <w:pPr>
              <w:spacing w:after="0" w:line="240" w:lineRule="auto"/>
              <w:ind w:left="176" w:right="174" w:firstLine="533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0F1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 производстве ремонтно-строительных и монтажных работ Подрядчик своими силами производит монтаж с последующим демонтажем временных ограждающих конструкций места производства работ в соответствии с СТО «Требования к оформлению мест производства строительных работ</w:t>
            </w:r>
            <w:r w:rsidR="00B959D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  <w:p w:rsidR="00EF0F1F" w:rsidRPr="00EF0F1F" w:rsidRDefault="00EF0F1F" w:rsidP="006666EE">
            <w:pPr>
              <w:spacing w:after="0" w:line="240" w:lineRule="auto"/>
              <w:ind w:left="176" w:right="174" w:firstLine="533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0F1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Подрядчик гарантирует соответствие качества и технологии производства работ необходимым СНиП, ГОСТ, Техническим регламентам и другим нормативным документам РФ.</w:t>
            </w:r>
          </w:p>
          <w:p w:rsidR="00EF0F1F" w:rsidRPr="00EF0F1F" w:rsidRDefault="00EF0F1F" w:rsidP="0066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174" w:firstLine="533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Ежедневно, по окончанию работ производить затаривание, погрузку и вывоз мусора.</w:t>
            </w:r>
          </w:p>
          <w:p w:rsidR="00EF0F1F" w:rsidRPr="00EF0F1F" w:rsidRDefault="00EF0F1F" w:rsidP="0066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174" w:firstLine="53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F0F1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По результатам выполненных работ Подрядчик передает Заказчику сводную исполнительную документацию </w:t>
            </w:r>
            <w:r w:rsidR="000342E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по каждому разделу – по 2 экз., </w:t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в </w:t>
            </w:r>
            <w:proofErr w:type="spellStart"/>
            <w:r w:rsidRPr="00EF0F1F">
              <w:rPr>
                <w:rFonts w:ascii="Times New Roman" w:eastAsia="Times New Roman" w:hAnsi="Times New Roman" w:cs="Arial"/>
                <w:sz w:val="24"/>
                <w:szCs w:val="24"/>
              </w:rPr>
              <w:t>т.ч</w:t>
            </w:r>
            <w:proofErr w:type="spellEnd"/>
            <w:r w:rsidRPr="00EF0F1F">
              <w:rPr>
                <w:rFonts w:ascii="Times New Roman" w:eastAsia="Times New Roman" w:hAnsi="Times New Roman" w:cs="Arial"/>
                <w:sz w:val="24"/>
                <w:szCs w:val="24"/>
              </w:rPr>
              <w:t>. акты на скрытые работы, паспорта, сертификаты на применяемые материалы.</w:t>
            </w:r>
          </w:p>
          <w:p w:rsidR="00EF0F1F" w:rsidRPr="00EF0F1F" w:rsidRDefault="00EF0F1F" w:rsidP="0066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174" w:firstLine="533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>Выполнение дополнительных объемов работ, необходимость которых обнаружена в ходе проведения работ, Подрядчик согласовывает с Заказчиком.</w:t>
            </w:r>
          </w:p>
          <w:p w:rsidR="00EF0F1F" w:rsidRPr="006666EE" w:rsidRDefault="00EF0F1F" w:rsidP="0066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174" w:firstLine="533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>Подрядчик несет ответственность за качество используемых при выполнении р</w:t>
            </w:r>
            <w:r w:rsidR="006666EE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>абот материалов, оборудования.</w:t>
            </w: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1F" w:rsidRPr="00EF0F1F" w:rsidRDefault="00EF0F1F" w:rsidP="0000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  <w:hideMark/>
          </w:tcPr>
          <w:p w:rsidR="00EF0F1F" w:rsidRPr="00EF0F1F" w:rsidRDefault="00EF0F1F" w:rsidP="00EF0F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2060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/>
                <w:bCs/>
                <w:color w:val="002060"/>
                <w:sz w:val="24"/>
                <w:szCs w:val="18"/>
                <w:lang w:eastAsia="ru-RU"/>
              </w:rPr>
              <w:t>Требования к потенциальному поставщику</w:t>
            </w:r>
          </w:p>
        </w:tc>
      </w:tr>
      <w:tr w:rsidR="00EF0F1F" w:rsidRPr="00EF0F1F" w:rsidTr="00BD665A">
        <w:trPr>
          <w:trHeight w:val="295"/>
          <w:jc w:val="right"/>
        </w:trPr>
        <w:tc>
          <w:tcPr>
            <w:tcW w:w="4731" w:type="pct"/>
            <w:gridSpan w:val="2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  <w:hideMark/>
          </w:tcPr>
          <w:p w:rsidR="00EF0F1F" w:rsidRPr="00EF0F1F" w:rsidRDefault="00EF0F1F" w:rsidP="00EF0F1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</w:tcPr>
          <w:p w:rsidR="005B0CD7" w:rsidRPr="00EF0F1F" w:rsidRDefault="005B0CD7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  <w:hideMark/>
          </w:tcPr>
          <w:p w:rsidR="00EF0F1F" w:rsidRPr="00EF0F1F" w:rsidRDefault="00FE7139" w:rsidP="006666EE">
            <w:pPr>
              <w:widowControl w:val="0"/>
              <w:numPr>
                <w:ilvl w:val="2"/>
                <w:numId w:val="2"/>
              </w:numPr>
              <w:tabs>
                <w:tab w:val="left" w:pos="885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EF0F1F" w:rsidRPr="00EF0F1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лицензии МЧС согласно Постановления Правительства РФ №1225 от 30.12.2011 «О лицензировании деятельности по монтажу, техническому обслуживанию и ремонту средств обеспечения пожарной безопасности зданий и сооружений» Приложение «Перечень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269" w:type="pct"/>
            <w:hideMark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</w:tcPr>
          <w:p w:rsidR="00EF0F1F" w:rsidRPr="00EF0F1F" w:rsidRDefault="00EF0F1F" w:rsidP="006666EE">
            <w:pPr>
              <w:widowControl w:val="0"/>
              <w:tabs>
                <w:tab w:val="left" w:pos="885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  <w:hideMark/>
          </w:tcPr>
          <w:p w:rsidR="00EF0F1F" w:rsidRPr="00EF0F1F" w:rsidRDefault="00FB7894" w:rsidP="006666EE">
            <w:pPr>
              <w:widowControl w:val="0"/>
              <w:numPr>
                <w:ilvl w:val="2"/>
                <w:numId w:val="2"/>
              </w:numPr>
              <w:tabs>
                <w:tab w:val="left" w:pos="885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 xml:space="preserve"> </w:t>
            </w:r>
            <w:r w:rsidR="00FE7139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>У</w:t>
            </w:r>
            <w:r w:rsidR="00EF0F1F" w:rsidRPr="00EF0F1F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>частие в профессиональных объединениях (например, саморегулируемых организациях): Исполнитель должен быть членом СРО в сфере строительства, реконструкции, капитального ремонта объектов капитального строительства (СРО строителей). Исполнитель, должен иметь право выполнять работы в  отношении следующих объектов: особо опасных, технических сложных и уникальных объектов капитального строительства (кроме объектов использования атомной энергии). СРО, в которой состоит участник, должна иметь компенсационный фонд обеспечения договорных обязательств. 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</w:p>
        </w:tc>
        <w:tc>
          <w:tcPr>
            <w:tcW w:w="269" w:type="pct"/>
            <w:hideMark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</w:tcPr>
          <w:p w:rsidR="00EF0F1F" w:rsidRPr="00EF0F1F" w:rsidRDefault="00EF0F1F" w:rsidP="006666EE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  <w:hideMark/>
          </w:tcPr>
          <w:p w:rsidR="00EF0F1F" w:rsidRPr="00EF0F1F" w:rsidRDefault="00A0781E" w:rsidP="006666EE">
            <w:pPr>
              <w:widowControl w:val="0"/>
              <w:numPr>
                <w:ilvl w:val="2"/>
                <w:numId w:val="2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 </w:t>
            </w:r>
            <w:r w:rsidR="00FE7139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Д</w:t>
            </w:r>
            <w:r w:rsidR="00EF0F1F"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опуски, разрешения: допуски СРО </w:t>
            </w:r>
          </w:p>
        </w:tc>
        <w:tc>
          <w:tcPr>
            <w:tcW w:w="269" w:type="pct"/>
            <w:hideMark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</w:tcPr>
          <w:p w:rsidR="00EF0F1F" w:rsidRPr="00EF0F1F" w:rsidRDefault="00EF0F1F" w:rsidP="006666EE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  <w:hideMark/>
          </w:tcPr>
          <w:p w:rsidR="00EF0F1F" w:rsidRPr="00EF0F1F" w:rsidRDefault="00A0781E" w:rsidP="006666EE">
            <w:pPr>
              <w:widowControl w:val="0"/>
              <w:numPr>
                <w:ilvl w:val="2"/>
                <w:numId w:val="2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 </w:t>
            </w:r>
            <w:r w:rsidR="00FE7139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С</w:t>
            </w:r>
            <w:r w:rsidR="00EF0F1F"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ертификаты, декларации: наличие сертификатов соответствия экологической, санитарной и противопожарн</w:t>
            </w:r>
            <w:r w:rsidR="00F809E0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ой безопасности на применяемые </w:t>
            </w:r>
            <w:r w:rsidR="00EF0F1F"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материалы;</w:t>
            </w:r>
          </w:p>
        </w:tc>
        <w:tc>
          <w:tcPr>
            <w:tcW w:w="269" w:type="pct"/>
            <w:hideMark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</w:tcPr>
          <w:p w:rsidR="00EF0F1F" w:rsidRPr="00EF0F1F" w:rsidRDefault="00EF0F1F" w:rsidP="006666EE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  <w:hideMark/>
          </w:tcPr>
          <w:p w:rsidR="00EF0F1F" w:rsidRPr="00EF0F1F" w:rsidRDefault="00A0781E" w:rsidP="006666EE">
            <w:pPr>
              <w:widowControl w:val="0"/>
              <w:numPr>
                <w:ilvl w:val="2"/>
                <w:numId w:val="2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 </w:t>
            </w:r>
            <w:r w:rsidR="00FE7139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Д</w:t>
            </w:r>
            <w:r w:rsidR="00EF0F1F"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оговор об осуществлении деятельности от имени третьих лиц (например, в качестве официального дилера, поставщика и т. д.);</w:t>
            </w:r>
          </w:p>
        </w:tc>
        <w:bookmarkStart w:id="1" w:name="Флажок1"/>
        <w:tc>
          <w:tcPr>
            <w:tcW w:w="269" w:type="pct"/>
            <w:hideMark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81DA5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r>
            <w:r w:rsidR="00581DA5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fldChar w:fldCharType="separate"/>
            </w:r>
            <w:r w:rsidRPr="00EF0F1F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fldChar w:fldCharType="end"/>
            </w:r>
            <w:bookmarkEnd w:id="1"/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</w:tcPr>
          <w:p w:rsidR="00EF0F1F" w:rsidRPr="00EF0F1F" w:rsidRDefault="00EF0F1F" w:rsidP="006666EE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  <w:hideMark/>
          </w:tcPr>
          <w:p w:rsidR="00EF0F1F" w:rsidRPr="00EF0F1F" w:rsidRDefault="00A0781E" w:rsidP="006666EE">
            <w:pPr>
              <w:widowControl w:val="0"/>
              <w:numPr>
                <w:ilvl w:val="2"/>
                <w:numId w:val="2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 </w:t>
            </w:r>
            <w:r w:rsidR="00FE7139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П</w:t>
            </w:r>
            <w:r w:rsidR="00EF0F1F"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рава на результаты интеллектуал</w:t>
            </w:r>
            <w:r w:rsidR="006158AD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ьной деятельности (лицензионные </w:t>
            </w:r>
            <w:proofErr w:type="gramStart"/>
            <w:r w:rsidR="00EF0F1F"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договоры, </w:t>
            </w:r>
            <w:r w:rsidR="00F809E0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r w:rsidR="00F04857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gramEnd"/>
            <w:r w:rsidR="00F04857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 </w:t>
            </w:r>
            <w:r w:rsidR="00EF0F1F"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патенты, свидетельства и т. д.);</w:t>
            </w:r>
          </w:p>
        </w:tc>
        <w:tc>
          <w:tcPr>
            <w:tcW w:w="269" w:type="pct"/>
            <w:hideMark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</w:tcPr>
          <w:p w:rsidR="00EF0F1F" w:rsidRPr="00EF0F1F" w:rsidRDefault="00EF0F1F" w:rsidP="006666EE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  <w:hideMark/>
          </w:tcPr>
          <w:p w:rsidR="00EF0F1F" w:rsidRPr="00EF0F1F" w:rsidRDefault="00A0781E" w:rsidP="006666EE">
            <w:pPr>
              <w:widowControl w:val="0"/>
              <w:numPr>
                <w:ilvl w:val="2"/>
                <w:numId w:val="2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 </w:t>
            </w:r>
            <w:r w:rsidR="00FE7139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И</w:t>
            </w:r>
            <w:r w:rsidR="00EF0F1F"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ные;</w:t>
            </w:r>
          </w:p>
        </w:tc>
        <w:tc>
          <w:tcPr>
            <w:tcW w:w="269" w:type="pct"/>
            <w:hideMark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</w:tcPr>
          <w:p w:rsidR="00C55A75" w:rsidRDefault="00C55A75" w:rsidP="0061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  <w:p w:rsidR="00932D84" w:rsidRDefault="00932D84" w:rsidP="0061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  <w:p w:rsidR="00932D84" w:rsidRPr="00EF0F1F" w:rsidRDefault="00932D84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  <w:hideMark/>
          </w:tcPr>
          <w:p w:rsidR="00EF0F1F" w:rsidRPr="00EF0F1F" w:rsidRDefault="000342E7" w:rsidP="00EF0F1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К</w:t>
            </w:r>
            <w:r w:rsidR="00EF0F1F" w:rsidRPr="00EF0F1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валификационные требования:</w:t>
            </w:r>
          </w:p>
        </w:tc>
        <w:tc>
          <w:tcPr>
            <w:tcW w:w="269" w:type="pct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  <w:hideMark/>
          </w:tcPr>
          <w:p w:rsidR="00EF0F1F" w:rsidRPr="00EF0F1F" w:rsidRDefault="00F809E0" w:rsidP="00EF0F1F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 </w:t>
            </w:r>
            <w:r w:rsidR="00FE7139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Т</w:t>
            </w:r>
            <w:r w:rsidR="00EF0F1F"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ребования к персоналу: выполнение работ специалистами, имеющими квалификацию не менее 4-го разряда по специальности;</w:t>
            </w:r>
          </w:p>
        </w:tc>
        <w:tc>
          <w:tcPr>
            <w:tcW w:w="269" w:type="pct"/>
            <w:hideMark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  <w:hideMark/>
          </w:tcPr>
          <w:p w:rsidR="00EF0F1F" w:rsidRPr="00EF0F1F" w:rsidRDefault="00F809E0" w:rsidP="00EF0F1F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 </w:t>
            </w:r>
            <w:r w:rsidR="00FE7139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Т</w:t>
            </w:r>
            <w:r w:rsidR="00EF0F1F"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ребования к производственным мощностям, технологиям, оборудованию: наличие мощностей, способных обеспечить выполнение работ</w:t>
            </w:r>
            <w:r w:rsidR="00FE7139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в сроки, установленные данным т</w:t>
            </w:r>
            <w:r w:rsidR="00EF0F1F" w:rsidRPr="00EF0F1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ехническим заданием;</w:t>
            </w:r>
          </w:p>
        </w:tc>
        <w:tc>
          <w:tcPr>
            <w:tcW w:w="269" w:type="pct"/>
            <w:hideMark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</w:tcPr>
          <w:p w:rsidR="00EF0F1F" w:rsidRPr="00EF0F1F" w:rsidRDefault="00F809E0" w:rsidP="00EF0F1F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strike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18"/>
              </w:rPr>
              <w:t xml:space="preserve">  </w:t>
            </w:r>
            <w:r w:rsidR="00FE7139">
              <w:rPr>
                <w:rFonts w:ascii="Times New Roman" w:eastAsia="Times New Roman" w:hAnsi="Times New Roman" w:cs="Arial"/>
                <w:color w:val="000000"/>
                <w:sz w:val="24"/>
                <w:szCs w:val="18"/>
              </w:rPr>
              <w:t>П</w:t>
            </w:r>
            <w:r w:rsidR="00EF0F1F" w:rsidRPr="00EF0F1F">
              <w:rPr>
                <w:rFonts w:ascii="Times New Roman" w:eastAsia="Times New Roman" w:hAnsi="Times New Roman" w:cs="Arial"/>
                <w:color w:val="000000"/>
                <w:sz w:val="24"/>
                <w:szCs w:val="18"/>
              </w:rPr>
              <w:t>отенциальный Подрядчик в составе Коммерческого предложения обязательно должен представить документы:</w:t>
            </w:r>
          </w:p>
          <w:tbl>
            <w:tblPr>
              <w:tblW w:w="5000" w:type="pct"/>
              <w:jc w:val="right"/>
              <w:tblLook w:val="00A0" w:firstRow="1" w:lastRow="0" w:firstColumn="1" w:lastColumn="0" w:noHBand="0" w:noVBand="0"/>
            </w:tblPr>
            <w:tblGrid>
              <w:gridCol w:w="9574"/>
            </w:tblGrid>
            <w:tr w:rsidR="00EF0F1F" w:rsidRPr="00EF0F1F" w:rsidTr="00BD665A">
              <w:trPr>
                <w:trHeight w:val="275"/>
                <w:jc w:val="right"/>
              </w:trPr>
              <w:tc>
                <w:tcPr>
                  <w:tcW w:w="4731" w:type="pct"/>
                  <w:hideMark/>
                </w:tcPr>
                <w:p w:rsidR="00EA64E1" w:rsidRDefault="00EA64E1" w:rsidP="00EF0F1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1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18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4"/>
                      <w:szCs w:val="18"/>
                    </w:rPr>
                    <w:t xml:space="preserve">     </w:t>
                  </w:r>
                </w:p>
                <w:p w:rsidR="00EA64E1" w:rsidRPr="00EF0F1F" w:rsidRDefault="00EA64E1" w:rsidP="00EF0F1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1"/>
                    <w:rPr>
                      <w:rFonts w:ascii="Times New Roman" w:eastAsia="Times New Roman" w:hAnsi="Times New Roman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0F1F" w:rsidRPr="00EF0F1F" w:rsidTr="00BD665A">
              <w:trPr>
                <w:trHeight w:val="275"/>
                <w:jc w:val="right"/>
              </w:trPr>
              <w:tc>
                <w:tcPr>
                  <w:tcW w:w="4731" w:type="pct"/>
                </w:tcPr>
                <w:p w:rsidR="00EF0F1F" w:rsidRPr="00FE7139" w:rsidRDefault="00FE7139" w:rsidP="00FE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outlineLvl w:val="1"/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18"/>
                    </w:rPr>
                  </w:pPr>
                  <w:r w:rsidRPr="00FE7139"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18"/>
                    </w:rPr>
                    <w:t>П</w:t>
                  </w:r>
                  <w:r w:rsidR="001722FC"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18"/>
                    </w:rPr>
                    <w:t>одтверждение правоспособности</w:t>
                  </w:r>
                  <w:r w:rsidR="00EF0F1F" w:rsidRPr="00FE7139"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18"/>
                    </w:rPr>
                    <w:t xml:space="preserve"> юридического лица:</w:t>
                  </w:r>
                </w:p>
                <w:p w:rsidR="00EA64E1" w:rsidRPr="00FE7139" w:rsidRDefault="00EA64E1" w:rsidP="00FE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outlineLvl w:val="1"/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18"/>
                    </w:rPr>
                  </w:pPr>
                </w:p>
                <w:p w:rsidR="00EA64E1" w:rsidRPr="00EF0F1F" w:rsidRDefault="00FE7139" w:rsidP="006666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- 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надлежаще заверенную копию устава юридического лица, содержащую 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    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>р</w:t>
                  </w:r>
                  <w:r w:rsidR="00D2456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>еквизиты регистрирующего орган</w:t>
                  </w:r>
                </w:p>
                <w:p w:rsidR="00EF0F1F" w:rsidRDefault="00FE7139" w:rsidP="006666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- 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>надлежаще заверенную копию свидетельства о внесении юридического лица в единый государственный реестр юридических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 лиц; для иностранной </w:t>
                  </w:r>
                  <w:proofErr w:type="gramStart"/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компании 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 аналог</w:t>
                  </w:r>
                  <w:proofErr w:type="gramEnd"/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 документа, подтверждающего государств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енную регистрацию компании </w:t>
                  </w:r>
                  <w:r w:rsidR="001722FC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 с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>ертификат инкорпорации (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  <w:lang w:val="en-US"/>
                    </w:rPr>
                    <w:t>The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 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  <w:lang w:val="en-US"/>
                    </w:rPr>
                    <w:t>Certify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 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  <w:lang w:val="en-US"/>
                    </w:rPr>
                    <w:t>of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 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  <w:lang w:val="en-US"/>
                    </w:rPr>
                    <w:t>Incorporation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>);</w:t>
                  </w:r>
                </w:p>
                <w:p w:rsidR="00EA64E1" w:rsidRPr="00EF0F1F" w:rsidRDefault="00EA64E1" w:rsidP="006666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</w:pPr>
                </w:p>
                <w:p w:rsidR="00EF0F1F" w:rsidRDefault="00FE7139" w:rsidP="006666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- 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выписку из Единого государственного реестра юридических лиц (ЕГРЮЛ) по 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  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>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  <w:lang w:val="en-US"/>
                    </w:rPr>
                    <w:t>The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 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  <w:lang w:val="en-US"/>
                    </w:rPr>
                    <w:t>Extract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 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  <w:lang w:val="en-US"/>
                    </w:rPr>
                    <w:t>of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 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  <w:lang w:val="en-US"/>
                    </w:rPr>
                    <w:t>the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 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  <w:lang w:val="en-US"/>
                    </w:rPr>
                    <w:t>Trade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 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  <w:lang w:val="en-US"/>
                    </w:rPr>
                    <w:t>Register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>);</w:t>
                  </w:r>
                </w:p>
                <w:p w:rsidR="006666EE" w:rsidRDefault="006666EE" w:rsidP="006666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"/>
                    <w:jc w:val="both"/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18"/>
                    </w:rPr>
                  </w:pPr>
                </w:p>
                <w:p w:rsidR="00EF0F1F" w:rsidRDefault="00C7127E" w:rsidP="006666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" w:firstLine="567"/>
                    <w:jc w:val="both"/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18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18"/>
                    </w:rPr>
                    <w:t>Д</w:t>
                  </w:r>
                  <w:r w:rsidR="00EF0F1F" w:rsidRPr="00C7127E"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18"/>
                    </w:rPr>
                    <w:t xml:space="preserve">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</w:t>
                  </w:r>
                  <w:r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18"/>
                    </w:rPr>
                    <w:t>подписанта)</w:t>
                  </w:r>
                </w:p>
                <w:p w:rsidR="00EA64E1" w:rsidRDefault="00C7127E" w:rsidP="006666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"/>
                    <w:jc w:val="both"/>
                    <w:rPr>
                      <w:rFonts w:ascii="Times New Roman" w:eastAsia="Times New Roman" w:hAnsi="Times New Roman" w:cs="Arial"/>
                      <w:sz w:val="24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18"/>
                      <w:lang w:eastAsia="ru-RU"/>
                    </w:rPr>
                    <w:t xml:space="preserve">- </w:t>
                  </w:r>
                  <w:r w:rsidR="00EF0F1F" w:rsidRPr="00EF0F1F">
                    <w:rPr>
                      <w:rFonts w:ascii="Times New Roman" w:eastAsia="Times New Roman" w:hAnsi="Times New Roman" w:cs="Arial"/>
                      <w:sz w:val="24"/>
                      <w:szCs w:val="18"/>
                      <w:lang w:eastAsia="ru-RU"/>
                    </w:rPr>
                    <w:t xml:space="preserve">надлежаще заверенную копию свидетельства СРО со всеми приложениями к нему» на «действующая выписка из реестра членов СРО по форме, утверждённой Приказом </w:t>
                  </w:r>
                  <w:proofErr w:type="spellStart"/>
                  <w:r w:rsidR="00EF0F1F" w:rsidRPr="00EF0F1F">
                    <w:rPr>
                      <w:rFonts w:ascii="Times New Roman" w:eastAsia="Times New Roman" w:hAnsi="Times New Roman" w:cs="Arial"/>
                      <w:sz w:val="24"/>
                      <w:szCs w:val="18"/>
                      <w:lang w:eastAsia="ru-RU"/>
                    </w:rPr>
                    <w:t>Ростехнадзора</w:t>
                  </w:r>
                  <w:proofErr w:type="spellEnd"/>
                  <w:r w:rsidR="00EF0F1F" w:rsidRPr="00EF0F1F">
                    <w:rPr>
                      <w:rFonts w:ascii="Times New Roman" w:eastAsia="Times New Roman" w:hAnsi="Times New Roman" w:cs="Arial"/>
                      <w:sz w:val="24"/>
                      <w:szCs w:val="18"/>
                      <w:lang w:eastAsia="ru-RU"/>
                    </w:rPr>
                    <w:t xml:space="preserve"> от 16.02.2017 N 58. </w:t>
                  </w:r>
                </w:p>
                <w:p w:rsidR="00641C1E" w:rsidRDefault="00641C1E" w:rsidP="006666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"/>
                    <w:jc w:val="both"/>
                    <w:rPr>
                      <w:rFonts w:ascii="Times New Roman" w:eastAsia="Times New Roman" w:hAnsi="Times New Roman" w:cs="Arial"/>
                      <w:sz w:val="24"/>
                      <w:szCs w:val="18"/>
                      <w:lang w:eastAsia="ru-RU"/>
                    </w:rPr>
                  </w:pPr>
                </w:p>
                <w:p w:rsidR="00641C1E" w:rsidRPr="00EA64E1" w:rsidRDefault="00641C1E" w:rsidP="006666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</w:pPr>
                </w:p>
                <w:p w:rsidR="00EF0F1F" w:rsidRDefault="00C7127E" w:rsidP="006666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"/>
                    <w:jc w:val="both"/>
                    <w:rPr>
                      <w:rFonts w:ascii="Times New Roman" w:eastAsia="Times New Roman" w:hAnsi="Times New Roman" w:cs="Arial"/>
                      <w:sz w:val="24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18"/>
                      <w:lang w:eastAsia="ru-RU"/>
                    </w:rPr>
                    <w:t xml:space="preserve">    </w:t>
                  </w:r>
                  <w:r w:rsidR="00EF0F1F" w:rsidRPr="00EF0F1F">
                    <w:rPr>
                      <w:rFonts w:ascii="Times New Roman" w:eastAsia="Times New Roman" w:hAnsi="Times New Roman" w:cs="Arial"/>
                      <w:sz w:val="24"/>
                      <w:szCs w:val="18"/>
                      <w:lang w:eastAsia="ru-RU"/>
                    </w:rPr>
                    <w:t xml:space="preserve">Выписка должна быть выдана не ранее чем за один месяц до даты </w:t>
                  </w:r>
                  <w:r w:rsidR="00641C1E">
                    <w:rPr>
                      <w:rFonts w:ascii="Times New Roman" w:eastAsia="Times New Roman" w:hAnsi="Times New Roman" w:cs="Arial"/>
                      <w:sz w:val="24"/>
                      <w:szCs w:val="18"/>
                      <w:lang w:eastAsia="ru-RU"/>
                    </w:rPr>
                    <w:t xml:space="preserve">окончания </w:t>
                  </w:r>
                  <w:r w:rsidR="00EF0F1F" w:rsidRPr="00EF0F1F">
                    <w:rPr>
                      <w:rFonts w:ascii="Times New Roman" w:eastAsia="Times New Roman" w:hAnsi="Times New Roman" w:cs="Arial"/>
                      <w:sz w:val="24"/>
                      <w:szCs w:val="18"/>
                      <w:lang w:eastAsia="ru-RU"/>
                    </w:rPr>
                    <w:t>срока подачи заявок, кото</w:t>
                  </w:r>
                  <w:r>
                    <w:rPr>
                      <w:rFonts w:ascii="Times New Roman" w:eastAsia="Times New Roman" w:hAnsi="Times New Roman" w:cs="Arial"/>
                      <w:sz w:val="24"/>
                      <w:szCs w:val="18"/>
                      <w:lang w:eastAsia="ru-RU"/>
                    </w:rPr>
                    <w:t>рый указан в извещении о закупки.</w:t>
                  </w:r>
                </w:p>
                <w:p w:rsidR="00C7127E" w:rsidRPr="00EF0F1F" w:rsidRDefault="00C7127E" w:rsidP="006666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</w:pPr>
                </w:p>
                <w:p w:rsidR="00EF0F1F" w:rsidRPr="00EF0F1F" w:rsidRDefault="00C7127E" w:rsidP="006666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</w:pPr>
                  <w:r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 xml:space="preserve">            П</w:t>
                  </w:r>
                  <w:r w:rsidR="00EF0F1F" w:rsidRPr="00EF0F1F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  <w:t>еречень выполненных объектов, подтверждающие опыт выполнения потенциальным Подрядчиком подобных работ ранее на режимных объектах; Необходимо предоставить копии договоров с подписанными актами выполненных работ.</w:t>
                  </w:r>
                </w:p>
                <w:p w:rsidR="00EF0F1F" w:rsidRPr="00EF0F1F" w:rsidRDefault="00EF0F1F" w:rsidP="006666E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68" w:firstLine="709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18"/>
                    </w:rPr>
                  </w:pPr>
                </w:p>
                <w:p w:rsidR="00EF0F1F" w:rsidRPr="00600E92" w:rsidRDefault="00EF0F1F" w:rsidP="00EF0F1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18"/>
                    </w:rPr>
                  </w:pPr>
                  <w:r w:rsidRPr="00600E92"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18"/>
                    </w:rPr>
                    <w:t>Все документы, предоставляемые потенциальным Подрядчиком, должны быть заверены печатью и подписью генерального директора потенциального Подрядчика.</w:t>
                  </w:r>
                </w:p>
              </w:tc>
            </w:tr>
          </w:tbl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  <w:hideMark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581D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EF0F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F0F1F" w:rsidRPr="00EF0F1F" w:rsidTr="00BD665A">
        <w:trPr>
          <w:trHeight w:val="275"/>
          <w:jc w:val="right"/>
        </w:trPr>
        <w:tc>
          <w:tcPr>
            <w:tcW w:w="4731" w:type="pct"/>
            <w:gridSpan w:val="2"/>
          </w:tcPr>
          <w:p w:rsid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  <w:p w:rsidR="008D0B00" w:rsidRDefault="008D0B00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  <w:p w:rsidR="008D0B00" w:rsidRDefault="008D0B00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  <w:p w:rsidR="008D0B00" w:rsidRDefault="008D0B00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  <w:p w:rsidR="0067419E" w:rsidRPr="00414B2C" w:rsidRDefault="00414B2C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Разработал: инженер ОТР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Акбулатов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С.Х.</w:t>
            </w:r>
          </w:p>
          <w:p w:rsidR="0067419E" w:rsidRDefault="0067419E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  <w:p w:rsidR="0067419E" w:rsidRPr="00EF0F1F" w:rsidRDefault="0067419E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EF0F1F" w:rsidRPr="00EF0F1F" w:rsidRDefault="00EF0F1F" w:rsidP="00EF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</w:tbl>
    <w:p w:rsidR="00BE0704" w:rsidRDefault="00BE0704" w:rsidP="00666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ru-RU"/>
        </w:rPr>
      </w:pPr>
    </w:p>
    <w:sectPr w:rsidR="00BE0704" w:rsidSect="00B11444">
      <w:pgSz w:w="11906" w:h="16838" w:code="9"/>
      <w:pgMar w:top="567" w:right="567" w:bottom="1134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Д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74074"/>
    <w:multiLevelType w:val="hybridMultilevel"/>
    <w:tmpl w:val="59B61FB2"/>
    <w:lvl w:ilvl="0" w:tplc="AA1092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979B4"/>
    <w:multiLevelType w:val="multilevel"/>
    <w:tmpl w:val="FA2E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2B05A3F"/>
    <w:multiLevelType w:val="multilevel"/>
    <w:tmpl w:val="26B208FC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ind w:left="1497" w:hanging="504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cs="Times New Roman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003532"/>
    <w:multiLevelType w:val="hybridMultilevel"/>
    <w:tmpl w:val="D2E8C11C"/>
    <w:lvl w:ilvl="0" w:tplc="F314FF0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3D4A1298"/>
    <w:multiLevelType w:val="hybridMultilevel"/>
    <w:tmpl w:val="91E200B8"/>
    <w:lvl w:ilvl="0" w:tplc="EABA952C">
      <w:start w:val="1"/>
      <w:numFmt w:val="lowerRoman"/>
      <w:lvlText w:val="%1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295604"/>
    <w:multiLevelType w:val="multilevel"/>
    <w:tmpl w:val="58C2A3F6"/>
    <w:lvl w:ilvl="0">
      <w:start w:val="1"/>
      <w:numFmt w:val="decimal"/>
      <w:lvlText w:val="%1."/>
      <w:lvlJc w:val="left"/>
      <w:pPr>
        <w:ind w:left="732" w:hanging="360"/>
      </w:pPr>
      <w:rPr>
        <w:rFonts w:eastAsia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2" w:hanging="1800"/>
      </w:pPr>
      <w:rPr>
        <w:rFonts w:hint="default"/>
      </w:rPr>
    </w:lvl>
  </w:abstractNum>
  <w:abstractNum w:abstractNumId="6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1F"/>
    <w:rsid w:val="0000309E"/>
    <w:rsid w:val="0000356A"/>
    <w:rsid w:val="00014157"/>
    <w:rsid w:val="0001451A"/>
    <w:rsid w:val="000342E7"/>
    <w:rsid w:val="00074490"/>
    <w:rsid w:val="00081D5B"/>
    <w:rsid w:val="000A08BA"/>
    <w:rsid w:val="000A35E1"/>
    <w:rsid w:val="000A4329"/>
    <w:rsid w:val="000A62EF"/>
    <w:rsid w:val="000C0A69"/>
    <w:rsid w:val="000C3678"/>
    <w:rsid w:val="00105E3E"/>
    <w:rsid w:val="00106430"/>
    <w:rsid w:val="00122944"/>
    <w:rsid w:val="00161955"/>
    <w:rsid w:val="001722FC"/>
    <w:rsid w:val="00177425"/>
    <w:rsid w:val="00181645"/>
    <w:rsid w:val="00185B9A"/>
    <w:rsid w:val="001874D1"/>
    <w:rsid w:val="001906D8"/>
    <w:rsid w:val="001A031D"/>
    <w:rsid w:val="001B0669"/>
    <w:rsid w:val="001C22ED"/>
    <w:rsid w:val="001F5C7C"/>
    <w:rsid w:val="001F5E9B"/>
    <w:rsid w:val="002122F5"/>
    <w:rsid w:val="00233D17"/>
    <w:rsid w:val="00240135"/>
    <w:rsid w:val="00246A48"/>
    <w:rsid w:val="00247983"/>
    <w:rsid w:val="0025035E"/>
    <w:rsid w:val="002516D6"/>
    <w:rsid w:val="00262C2A"/>
    <w:rsid w:val="00277551"/>
    <w:rsid w:val="00280F8D"/>
    <w:rsid w:val="0028713D"/>
    <w:rsid w:val="00292E81"/>
    <w:rsid w:val="00296E38"/>
    <w:rsid w:val="002A4F67"/>
    <w:rsid w:val="002B6514"/>
    <w:rsid w:val="002E2853"/>
    <w:rsid w:val="002E3C31"/>
    <w:rsid w:val="002E43C8"/>
    <w:rsid w:val="00330F3B"/>
    <w:rsid w:val="003370F2"/>
    <w:rsid w:val="00351819"/>
    <w:rsid w:val="00352970"/>
    <w:rsid w:val="00352EAA"/>
    <w:rsid w:val="003611CE"/>
    <w:rsid w:val="0039005A"/>
    <w:rsid w:val="003B63C2"/>
    <w:rsid w:val="003C2373"/>
    <w:rsid w:val="003C794E"/>
    <w:rsid w:val="003D3FFB"/>
    <w:rsid w:val="003D7CFD"/>
    <w:rsid w:val="003F674D"/>
    <w:rsid w:val="0041267B"/>
    <w:rsid w:val="00414B2C"/>
    <w:rsid w:val="004317E8"/>
    <w:rsid w:val="00434030"/>
    <w:rsid w:val="0044464D"/>
    <w:rsid w:val="00457D5F"/>
    <w:rsid w:val="00467A73"/>
    <w:rsid w:val="0047082C"/>
    <w:rsid w:val="00494500"/>
    <w:rsid w:val="004A2CAD"/>
    <w:rsid w:val="004D7B6A"/>
    <w:rsid w:val="004E0017"/>
    <w:rsid w:val="004F1ABF"/>
    <w:rsid w:val="004F37E1"/>
    <w:rsid w:val="00512905"/>
    <w:rsid w:val="00547615"/>
    <w:rsid w:val="00552171"/>
    <w:rsid w:val="005577CB"/>
    <w:rsid w:val="00560D01"/>
    <w:rsid w:val="00565EA3"/>
    <w:rsid w:val="00576951"/>
    <w:rsid w:val="00581C62"/>
    <w:rsid w:val="00581DA5"/>
    <w:rsid w:val="005873A5"/>
    <w:rsid w:val="005A6DD5"/>
    <w:rsid w:val="005A75C3"/>
    <w:rsid w:val="005B0CD7"/>
    <w:rsid w:val="005B531C"/>
    <w:rsid w:val="005B5559"/>
    <w:rsid w:val="005D3018"/>
    <w:rsid w:val="005D5D2A"/>
    <w:rsid w:val="005E2ED1"/>
    <w:rsid w:val="005E31C4"/>
    <w:rsid w:val="005F3A70"/>
    <w:rsid w:val="00600E92"/>
    <w:rsid w:val="006158AD"/>
    <w:rsid w:val="00617147"/>
    <w:rsid w:val="00630A60"/>
    <w:rsid w:val="00635D86"/>
    <w:rsid w:val="00641C1E"/>
    <w:rsid w:val="006666EE"/>
    <w:rsid w:val="00667D8E"/>
    <w:rsid w:val="0067419E"/>
    <w:rsid w:val="006752A0"/>
    <w:rsid w:val="00693C10"/>
    <w:rsid w:val="006A2495"/>
    <w:rsid w:val="006A3B4F"/>
    <w:rsid w:val="006D1CC5"/>
    <w:rsid w:val="006E5BA4"/>
    <w:rsid w:val="00715E5F"/>
    <w:rsid w:val="00731F42"/>
    <w:rsid w:val="0073735A"/>
    <w:rsid w:val="007375C3"/>
    <w:rsid w:val="00742C71"/>
    <w:rsid w:val="0076112E"/>
    <w:rsid w:val="007620FA"/>
    <w:rsid w:val="00766276"/>
    <w:rsid w:val="00767345"/>
    <w:rsid w:val="007B74D6"/>
    <w:rsid w:val="007D79E2"/>
    <w:rsid w:val="007E67DF"/>
    <w:rsid w:val="007F30C7"/>
    <w:rsid w:val="00802778"/>
    <w:rsid w:val="00820E17"/>
    <w:rsid w:val="00826106"/>
    <w:rsid w:val="008261F6"/>
    <w:rsid w:val="00841E04"/>
    <w:rsid w:val="008478BD"/>
    <w:rsid w:val="008579C4"/>
    <w:rsid w:val="008646F3"/>
    <w:rsid w:val="00873F55"/>
    <w:rsid w:val="008927E5"/>
    <w:rsid w:val="008B711A"/>
    <w:rsid w:val="008D0B00"/>
    <w:rsid w:val="008D6F65"/>
    <w:rsid w:val="0090119B"/>
    <w:rsid w:val="009233D9"/>
    <w:rsid w:val="009277D1"/>
    <w:rsid w:val="00932D84"/>
    <w:rsid w:val="0094452C"/>
    <w:rsid w:val="00960B3A"/>
    <w:rsid w:val="009A37B3"/>
    <w:rsid w:val="009B310D"/>
    <w:rsid w:val="009C4B28"/>
    <w:rsid w:val="009D77ED"/>
    <w:rsid w:val="009E0333"/>
    <w:rsid w:val="009E4BB6"/>
    <w:rsid w:val="009E4C2F"/>
    <w:rsid w:val="009F0795"/>
    <w:rsid w:val="00A02AF2"/>
    <w:rsid w:val="00A0781E"/>
    <w:rsid w:val="00A2475E"/>
    <w:rsid w:val="00A270AB"/>
    <w:rsid w:val="00A30B76"/>
    <w:rsid w:val="00A47DCE"/>
    <w:rsid w:val="00A5214D"/>
    <w:rsid w:val="00A543A2"/>
    <w:rsid w:val="00A7082D"/>
    <w:rsid w:val="00A81072"/>
    <w:rsid w:val="00A87AE1"/>
    <w:rsid w:val="00A93AED"/>
    <w:rsid w:val="00AA235A"/>
    <w:rsid w:val="00AA3535"/>
    <w:rsid w:val="00AB6304"/>
    <w:rsid w:val="00AF2C12"/>
    <w:rsid w:val="00AF3E8C"/>
    <w:rsid w:val="00B11444"/>
    <w:rsid w:val="00B20CAD"/>
    <w:rsid w:val="00B3224D"/>
    <w:rsid w:val="00B45516"/>
    <w:rsid w:val="00B47CD8"/>
    <w:rsid w:val="00B553BB"/>
    <w:rsid w:val="00B726EA"/>
    <w:rsid w:val="00B759B5"/>
    <w:rsid w:val="00B81077"/>
    <w:rsid w:val="00B8112F"/>
    <w:rsid w:val="00B92A7E"/>
    <w:rsid w:val="00B959DB"/>
    <w:rsid w:val="00B97EB8"/>
    <w:rsid w:val="00BA2570"/>
    <w:rsid w:val="00BC0B86"/>
    <w:rsid w:val="00BC1144"/>
    <w:rsid w:val="00BD665A"/>
    <w:rsid w:val="00BE0704"/>
    <w:rsid w:val="00BF423B"/>
    <w:rsid w:val="00C02330"/>
    <w:rsid w:val="00C168C2"/>
    <w:rsid w:val="00C229EC"/>
    <w:rsid w:val="00C33EDD"/>
    <w:rsid w:val="00C55A75"/>
    <w:rsid w:val="00C57CE7"/>
    <w:rsid w:val="00C6000D"/>
    <w:rsid w:val="00C6573E"/>
    <w:rsid w:val="00C67A51"/>
    <w:rsid w:val="00C7127E"/>
    <w:rsid w:val="00C80C3B"/>
    <w:rsid w:val="00C860A1"/>
    <w:rsid w:val="00C91674"/>
    <w:rsid w:val="00CB61D3"/>
    <w:rsid w:val="00CD7418"/>
    <w:rsid w:val="00CE72B0"/>
    <w:rsid w:val="00CE74D3"/>
    <w:rsid w:val="00CE7941"/>
    <w:rsid w:val="00CF38B9"/>
    <w:rsid w:val="00D13B8D"/>
    <w:rsid w:val="00D15B10"/>
    <w:rsid w:val="00D2456F"/>
    <w:rsid w:val="00D32047"/>
    <w:rsid w:val="00D33C2F"/>
    <w:rsid w:val="00D61968"/>
    <w:rsid w:val="00D61B24"/>
    <w:rsid w:val="00D727C0"/>
    <w:rsid w:val="00D73643"/>
    <w:rsid w:val="00D7633C"/>
    <w:rsid w:val="00D85F0A"/>
    <w:rsid w:val="00D93240"/>
    <w:rsid w:val="00DB410B"/>
    <w:rsid w:val="00DD4577"/>
    <w:rsid w:val="00DD78E0"/>
    <w:rsid w:val="00DF1103"/>
    <w:rsid w:val="00DF3F45"/>
    <w:rsid w:val="00E132B5"/>
    <w:rsid w:val="00E36BB5"/>
    <w:rsid w:val="00E40202"/>
    <w:rsid w:val="00E50D18"/>
    <w:rsid w:val="00E5645A"/>
    <w:rsid w:val="00E6281B"/>
    <w:rsid w:val="00E642B7"/>
    <w:rsid w:val="00E71B52"/>
    <w:rsid w:val="00E738E2"/>
    <w:rsid w:val="00E746D6"/>
    <w:rsid w:val="00EA64E1"/>
    <w:rsid w:val="00EB6DA7"/>
    <w:rsid w:val="00EC1BB4"/>
    <w:rsid w:val="00EC1BD8"/>
    <w:rsid w:val="00ED0C19"/>
    <w:rsid w:val="00ED5ABF"/>
    <w:rsid w:val="00EE3C76"/>
    <w:rsid w:val="00EF0F1F"/>
    <w:rsid w:val="00F04857"/>
    <w:rsid w:val="00F3547A"/>
    <w:rsid w:val="00F3651B"/>
    <w:rsid w:val="00F44072"/>
    <w:rsid w:val="00F625C2"/>
    <w:rsid w:val="00F64DAE"/>
    <w:rsid w:val="00F7683B"/>
    <w:rsid w:val="00F809E0"/>
    <w:rsid w:val="00F845B0"/>
    <w:rsid w:val="00F847C9"/>
    <w:rsid w:val="00FB246C"/>
    <w:rsid w:val="00FB7894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8AF7C-6DEF-4089-BBD2-C3483ACE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0F1F"/>
    <w:pPr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F0F1F"/>
    <w:pPr>
      <w:widowControl w:val="0"/>
      <w:numPr>
        <w:ilvl w:val="1"/>
        <w:numId w:val="1"/>
      </w:numPr>
      <w:autoSpaceDE w:val="0"/>
      <w:autoSpaceDN w:val="0"/>
      <w:adjustRightInd w:val="0"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0F1F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0F1F"/>
    <w:rPr>
      <w:rFonts w:ascii="Times New Roman" w:eastAsia="Times New Roman" w:hAnsi="Times New Roman" w:cs="Arial"/>
      <w:b/>
      <w:sz w:val="24"/>
      <w:szCs w:val="18"/>
      <w:lang w:eastAsia="ru-RU"/>
    </w:rPr>
  </w:style>
  <w:style w:type="table" w:styleId="a3">
    <w:name w:val="Table Grid"/>
    <w:basedOn w:val="a1"/>
    <w:uiPriority w:val="59"/>
    <w:rsid w:val="0092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7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0704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fontstyle01">
    <w:name w:val="fontstyle01"/>
    <w:basedOn w:val="a0"/>
    <w:rsid w:val="00A5214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855A-1798-46E2-8D9B-2E73A433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M. Goncharenko</dc:creator>
  <cp:keywords/>
  <dc:description/>
  <cp:lastModifiedBy>Kristina D. Simontseva</cp:lastModifiedBy>
  <cp:revision>4</cp:revision>
  <cp:lastPrinted>2021-02-03T05:49:00Z</cp:lastPrinted>
  <dcterms:created xsi:type="dcterms:W3CDTF">2024-01-31T14:11:00Z</dcterms:created>
  <dcterms:modified xsi:type="dcterms:W3CDTF">2024-02-12T11:02:00Z</dcterms:modified>
</cp:coreProperties>
</file>