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E15BF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CF207F2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E15BFA">
              <w:rPr>
                <w:rFonts w:cs="Arial"/>
                <w:b/>
                <w:sz w:val="24"/>
                <w:szCs w:val="24"/>
                <w:lang w:val="en-US"/>
              </w:rPr>
              <w:t>touch</w:t>
            </w:r>
            <w:r w:rsidR="00E15BFA">
              <w:rPr>
                <w:rFonts w:cs="Arial"/>
                <w:b/>
                <w:sz w:val="24"/>
                <w:szCs w:val="24"/>
              </w:rPr>
              <w:t xml:space="preserve"> панелей и </w:t>
            </w:r>
            <w:r w:rsidR="00E15BFA">
              <w:rPr>
                <w:rFonts w:cs="Arial"/>
                <w:b/>
                <w:sz w:val="24"/>
                <w:szCs w:val="24"/>
                <w:lang w:val="en-US"/>
              </w:rPr>
              <w:t>TV</w:t>
            </w:r>
            <w:bookmarkStart w:id="0" w:name="_GoBack"/>
            <w:bookmarkEnd w:id="0"/>
            <w:r w:rsidR="00E15BFA">
              <w:rPr>
                <w:rFonts w:cs="Arial"/>
                <w:b/>
                <w:sz w:val="24"/>
                <w:szCs w:val="24"/>
              </w:rPr>
              <w:t xml:space="preserve"> экранов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5DFE34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15BFA">
              <w:rPr>
                <w:rFonts w:ascii="Arial" w:hAnsi="Arial" w:cs="Arial"/>
                <w:color w:val="FF0000"/>
                <w:sz w:val="24"/>
                <w:szCs w:val="24"/>
              </w:rPr>
              <w:t>1,5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E15BF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15BFA"/>
    <w:rsid w:val="00E3478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19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18</cp:revision>
  <dcterms:created xsi:type="dcterms:W3CDTF">2024-04-23T13:05:00Z</dcterms:created>
  <dcterms:modified xsi:type="dcterms:W3CDTF">2024-09-19T06:46:00Z</dcterms:modified>
</cp:coreProperties>
</file>