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4C4ED" w14:textId="77777777" w:rsidR="001F6D53" w:rsidRDefault="001F6D53" w:rsidP="003145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3AE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14:paraId="31C3A62B" w14:textId="77777777" w:rsidR="001F6D53" w:rsidRPr="00511D27" w:rsidRDefault="00722E5A" w:rsidP="001F6D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Поставка ПО</w:t>
      </w:r>
    </w:p>
    <w:p w14:paraId="39CA92F1" w14:textId="3636FD2A" w:rsidR="000964B1" w:rsidRDefault="001F6D53" w:rsidP="00EB588F">
      <w:pPr>
        <w:tabs>
          <w:tab w:val="left" w:pos="6735"/>
          <w:tab w:val="left" w:pos="8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DBE">
        <w:rPr>
          <w:rFonts w:ascii="Times New Roman" w:hAnsi="Times New Roman" w:cs="Times New Roman"/>
          <w:b/>
          <w:sz w:val="24"/>
          <w:szCs w:val="24"/>
        </w:rPr>
        <w:t>Срок поставки:</w:t>
      </w:r>
      <w:r w:rsidR="00314597" w:rsidRPr="00E15D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165" w:rsidRPr="00E15DBE">
        <w:rPr>
          <w:rFonts w:ascii="Times New Roman" w:hAnsi="Times New Roman" w:cs="Times New Roman"/>
          <w:sz w:val="24"/>
          <w:szCs w:val="24"/>
        </w:rPr>
        <w:t xml:space="preserve">до </w:t>
      </w:r>
      <w:r w:rsidR="00AF00F8">
        <w:rPr>
          <w:rFonts w:ascii="Times New Roman" w:hAnsi="Times New Roman" w:cs="Times New Roman"/>
          <w:sz w:val="24"/>
          <w:szCs w:val="24"/>
        </w:rPr>
        <w:t>15</w:t>
      </w:r>
      <w:r w:rsidR="00516959" w:rsidRPr="00E15DBE">
        <w:rPr>
          <w:rFonts w:ascii="Times New Roman" w:hAnsi="Times New Roman" w:cs="Times New Roman"/>
          <w:sz w:val="24"/>
          <w:szCs w:val="24"/>
        </w:rPr>
        <w:t>.</w:t>
      </w:r>
      <w:r w:rsidR="00AF00F8">
        <w:rPr>
          <w:rFonts w:ascii="Times New Roman" w:hAnsi="Times New Roman" w:cs="Times New Roman"/>
          <w:sz w:val="24"/>
          <w:szCs w:val="24"/>
        </w:rPr>
        <w:t>10</w:t>
      </w:r>
      <w:r w:rsidR="00516959" w:rsidRPr="00E15DBE">
        <w:rPr>
          <w:rFonts w:ascii="Times New Roman" w:hAnsi="Times New Roman" w:cs="Times New Roman"/>
          <w:sz w:val="24"/>
          <w:szCs w:val="24"/>
        </w:rPr>
        <w:t>.</w:t>
      </w:r>
      <w:r w:rsidR="00195BA1" w:rsidRPr="00E15DBE">
        <w:rPr>
          <w:rFonts w:ascii="Times New Roman" w:hAnsi="Times New Roman" w:cs="Times New Roman"/>
          <w:sz w:val="24"/>
          <w:szCs w:val="24"/>
        </w:rPr>
        <w:t>2024</w:t>
      </w:r>
    </w:p>
    <w:p w14:paraId="79E6B205" w14:textId="42F5AA09" w:rsidR="00211201" w:rsidRDefault="00211201" w:rsidP="00EB588F">
      <w:pPr>
        <w:tabs>
          <w:tab w:val="left" w:pos="6735"/>
          <w:tab w:val="left" w:pos="835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7ED5">
        <w:rPr>
          <w:rFonts w:ascii="Times New Roman" w:hAnsi="Times New Roman" w:cs="Times New Roman"/>
          <w:b/>
          <w:bCs/>
          <w:sz w:val="24"/>
          <w:szCs w:val="24"/>
        </w:rPr>
        <w:t xml:space="preserve">Старт начала действия лицензии: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E15D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15DBE">
        <w:rPr>
          <w:rFonts w:ascii="Times New Roman" w:hAnsi="Times New Roman" w:cs="Times New Roman"/>
          <w:sz w:val="24"/>
          <w:szCs w:val="24"/>
        </w:rPr>
        <w:t>.2024</w:t>
      </w:r>
    </w:p>
    <w:p w14:paraId="7C8E7322" w14:textId="77777777" w:rsidR="00211201" w:rsidRPr="00211201" w:rsidRDefault="00211201" w:rsidP="00EB588F">
      <w:pPr>
        <w:tabs>
          <w:tab w:val="left" w:pos="6735"/>
          <w:tab w:val="left" w:pos="835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13D21A" w14:textId="3862002F" w:rsidR="004C5560" w:rsidRPr="00E15DBE" w:rsidRDefault="001F6D53" w:rsidP="001F6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DBE">
        <w:rPr>
          <w:rFonts w:ascii="Times New Roman" w:hAnsi="Times New Roman" w:cs="Times New Roman"/>
          <w:b/>
          <w:sz w:val="24"/>
          <w:szCs w:val="24"/>
        </w:rPr>
        <w:t xml:space="preserve">Условия оплаты: </w:t>
      </w:r>
      <w:r w:rsidR="002A2D11" w:rsidRPr="00E15DBE">
        <w:rPr>
          <w:rFonts w:ascii="Times New Roman" w:hAnsi="Times New Roman" w:cs="Times New Roman"/>
          <w:sz w:val="24"/>
          <w:szCs w:val="24"/>
        </w:rPr>
        <w:t xml:space="preserve">Безналичный расчет, </w:t>
      </w:r>
      <w:r w:rsidR="00962CCA" w:rsidRPr="00E15DBE">
        <w:rPr>
          <w:rFonts w:ascii="Times New Roman" w:hAnsi="Times New Roman" w:cs="Times New Roman"/>
          <w:sz w:val="24"/>
          <w:szCs w:val="24"/>
        </w:rPr>
        <w:t xml:space="preserve">100% </w:t>
      </w:r>
      <w:proofErr w:type="spellStart"/>
      <w:r w:rsidR="00962CCA" w:rsidRPr="00E15DBE">
        <w:rPr>
          <w:rFonts w:ascii="Times New Roman" w:hAnsi="Times New Roman" w:cs="Times New Roman"/>
          <w:sz w:val="24"/>
          <w:szCs w:val="24"/>
        </w:rPr>
        <w:t>постоплата</w:t>
      </w:r>
      <w:proofErr w:type="spellEnd"/>
      <w:r w:rsidR="00962CCA" w:rsidRPr="00E15DBE">
        <w:rPr>
          <w:rFonts w:ascii="Times New Roman" w:hAnsi="Times New Roman" w:cs="Times New Roman"/>
          <w:sz w:val="24"/>
          <w:szCs w:val="24"/>
        </w:rPr>
        <w:t xml:space="preserve"> в течение 30 </w:t>
      </w:r>
      <w:proofErr w:type="spellStart"/>
      <w:proofErr w:type="gramStart"/>
      <w:r w:rsidR="00962CCA" w:rsidRPr="00E15DBE">
        <w:rPr>
          <w:rFonts w:ascii="Times New Roman" w:hAnsi="Times New Roman" w:cs="Times New Roman"/>
          <w:sz w:val="24"/>
          <w:szCs w:val="24"/>
        </w:rPr>
        <w:t>кал.дней</w:t>
      </w:r>
      <w:proofErr w:type="spellEnd"/>
      <w:proofErr w:type="gramEnd"/>
      <w:r w:rsidR="00962CCA" w:rsidRPr="00E15D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8CAE0B" w14:textId="3E1DF881" w:rsidR="002A5D1B" w:rsidRPr="00EE59AB" w:rsidRDefault="002A5D1B" w:rsidP="00EE59AB">
      <w:pPr>
        <w:pStyle w:val="a6"/>
      </w:pPr>
      <w:r w:rsidRPr="00F67020">
        <w:rPr>
          <w:b/>
        </w:rPr>
        <w:t xml:space="preserve">Место поставки: </w:t>
      </w:r>
      <w:r w:rsidR="00EE59AB" w:rsidRPr="00EE59AB">
        <w:rPr>
          <w:rFonts w:eastAsiaTheme="minorHAnsi"/>
          <w:lang w:eastAsia="en-US"/>
        </w:rPr>
        <w:t xml:space="preserve">БЦ "Арена", 125040, г. Москва, </w:t>
      </w:r>
      <w:proofErr w:type="spellStart"/>
      <w:r w:rsidR="00EE59AB" w:rsidRPr="00EE59AB">
        <w:rPr>
          <w:rFonts w:eastAsiaTheme="minorHAnsi"/>
          <w:lang w:eastAsia="en-US"/>
        </w:rPr>
        <w:t>Ленинградскии</w:t>
      </w:r>
      <w:proofErr w:type="spellEnd"/>
      <w:r w:rsidR="00EE59AB" w:rsidRPr="00EE59AB">
        <w:rPr>
          <w:rFonts w:eastAsiaTheme="minorHAnsi"/>
          <w:lang w:eastAsia="en-US"/>
        </w:rPr>
        <w:t>̆ пр-т., 36 строение 41</w:t>
      </w:r>
      <w:r w:rsidR="00EE59AB">
        <w:rPr>
          <w:rFonts w:ascii="Arial" w:hAnsi="Arial" w:cs="Arial"/>
          <w:sz w:val="18"/>
          <w:szCs w:val="18"/>
        </w:rPr>
        <w:t xml:space="preserve"> </w:t>
      </w:r>
    </w:p>
    <w:p w14:paraId="2FAC10DF" w14:textId="394EEDE5" w:rsidR="00E15DBE" w:rsidRPr="00F67020" w:rsidRDefault="00E15DBE" w:rsidP="00E15DBE">
      <w:pPr>
        <w:pStyle w:val="a6"/>
      </w:pPr>
      <w:r w:rsidRPr="00F67020">
        <w:rPr>
          <w:rFonts w:ascii="TimesNewRomanPSMT" w:hAnsi="TimesNewRomanPSMT"/>
          <w:b/>
          <w:bCs/>
        </w:rPr>
        <w:t xml:space="preserve">Для </w:t>
      </w:r>
      <w:r w:rsidRPr="00F67020">
        <w:rPr>
          <w:rFonts w:ascii="TimesNewRomanPSMT" w:hAnsi="TimesNewRomanPSMT"/>
          <w:b/>
          <w:bCs/>
          <w:sz w:val="22"/>
          <w:szCs w:val="22"/>
        </w:rPr>
        <w:t>Электронной поставки</w:t>
      </w:r>
      <w:r w:rsidRPr="00F67020">
        <w:rPr>
          <w:rFonts w:ascii="TimesNewRomanPSMT" w:hAnsi="TimesNewRomanPSMT"/>
          <w:sz w:val="22"/>
          <w:szCs w:val="22"/>
        </w:rPr>
        <w:t xml:space="preserve"> -</w:t>
      </w:r>
      <w:r w:rsidR="00F67020" w:rsidRPr="00F67020">
        <w:rPr>
          <w:rFonts w:ascii="TimesNewRomanPSMT" w:hAnsi="TimesNewRomanPSMT"/>
          <w:sz w:val="22"/>
          <w:szCs w:val="22"/>
        </w:rPr>
        <w:t xml:space="preserve"> </w:t>
      </w:r>
      <w:r w:rsidR="00EE59AB" w:rsidRPr="00EE59AB">
        <w:rPr>
          <w:rFonts w:ascii="TimesNewRomanPSMT" w:hAnsi="TimesNewRomanPSMT"/>
          <w:sz w:val="22"/>
          <w:szCs w:val="22"/>
        </w:rPr>
        <w:t xml:space="preserve">Мальцев Максим Александрович </w:t>
      </w:r>
      <w:hyperlink r:id="rId6" w:history="1">
        <w:r w:rsidR="00EE59AB" w:rsidRPr="005642C0">
          <w:rPr>
            <w:rStyle w:val="a7"/>
            <w:rFonts w:ascii="TimesNewRomanPSMT" w:hAnsi="TimesNewRomanPSMT"/>
            <w:sz w:val="22"/>
            <w:szCs w:val="22"/>
          </w:rPr>
          <w:t>MMaltsev@inno.tech</w:t>
        </w:r>
      </w:hyperlink>
      <w:r w:rsidR="00EE59AB">
        <w:rPr>
          <w:rFonts w:ascii="TimesNewRomanPSMT" w:hAnsi="TimesNewRomanPSMT"/>
          <w:sz w:val="22"/>
          <w:szCs w:val="22"/>
        </w:rPr>
        <w:t xml:space="preserve"> </w:t>
      </w:r>
      <w:r w:rsidR="00F67020" w:rsidRPr="00F67020">
        <w:rPr>
          <w:rFonts w:ascii="TimesNewRomanPSMT" w:hAnsi="TimesNewRomanPSMT"/>
          <w:sz w:val="22"/>
          <w:szCs w:val="22"/>
        </w:rPr>
        <w:t xml:space="preserve"> </w:t>
      </w:r>
    </w:p>
    <w:p w14:paraId="35E65A1E" w14:textId="76F02F12" w:rsidR="00404E11" w:rsidRPr="00F67020" w:rsidRDefault="00962CCA" w:rsidP="00E15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20">
        <w:rPr>
          <w:rFonts w:ascii="Times New Roman" w:hAnsi="Times New Roman" w:cs="Times New Roman"/>
          <w:b/>
          <w:sz w:val="24"/>
          <w:szCs w:val="24"/>
        </w:rPr>
        <w:t>Договор</w:t>
      </w:r>
      <w:r w:rsidR="004C5560" w:rsidRPr="00F67020">
        <w:rPr>
          <w:rFonts w:ascii="Times New Roman" w:hAnsi="Times New Roman" w:cs="Times New Roman"/>
          <w:b/>
          <w:sz w:val="24"/>
          <w:szCs w:val="24"/>
        </w:rPr>
        <w:t>:</w:t>
      </w:r>
      <w:r w:rsidR="004C5560" w:rsidRPr="00F67020">
        <w:rPr>
          <w:rFonts w:ascii="Times New Roman" w:hAnsi="Times New Roman" w:cs="Times New Roman"/>
          <w:sz w:val="24"/>
          <w:szCs w:val="24"/>
        </w:rPr>
        <w:t xml:space="preserve"> заключается</w:t>
      </w:r>
      <w:r w:rsidR="00AF7CE4" w:rsidRPr="00F67020">
        <w:rPr>
          <w:rFonts w:ascii="Times New Roman" w:hAnsi="Times New Roman" w:cs="Times New Roman"/>
          <w:sz w:val="24"/>
          <w:szCs w:val="24"/>
        </w:rPr>
        <w:t xml:space="preserve"> по форме Исполнителя с возможностью внесения правок со стороны ООО «ГК «</w:t>
      </w:r>
      <w:proofErr w:type="spellStart"/>
      <w:r w:rsidR="00AF7CE4" w:rsidRPr="00F67020">
        <w:rPr>
          <w:rFonts w:ascii="Times New Roman" w:hAnsi="Times New Roman" w:cs="Times New Roman"/>
          <w:sz w:val="24"/>
          <w:szCs w:val="24"/>
        </w:rPr>
        <w:t>Иннотех</w:t>
      </w:r>
      <w:proofErr w:type="spellEnd"/>
      <w:r w:rsidR="00AF7CE4" w:rsidRPr="00F67020">
        <w:rPr>
          <w:rFonts w:ascii="Times New Roman" w:hAnsi="Times New Roman" w:cs="Times New Roman"/>
          <w:sz w:val="24"/>
          <w:szCs w:val="24"/>
        </w:rPr>
        <w:t>»</w:t>
      </w:r>
    </w:p>
    <w:p w14:paraId="5011F263" w14:textId="77777777" w:rsidR="001F6D53" w:rsidRPr="00F67020" w:rsidRDefault="001F6D53" w:rsidP="008A1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020">
        <w:rPr>
          <w:rFonts w:ascii="Times New Roman" w:hAnsi="Times New Roman" w:cs="Times New Roman"/>
          <w:b/>
          <w:sz w:val="24"/>
          <w:szCs w:val="24"/>
        </w:rPr>
        <w:t>Спецификация:</w:t>
      </w:r>
    </w:p>
    <w:tbl>
      <w:tblPr>
        <w:tblW w:w="106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5"/>
        <w:gridCol w:w="1985"/>
        <w:gridCol w:w="7371"/>
        <w:gridCol w:w="851"/>
      </w:tblGrid>
      <w:tr w:rsidR="00F67020" w:rsidRPr="00F67020" w14:paraId="7808D5EE" w14:textId="77777777" w:rsidTr="00E15DBE">
        <w:trPr>
          <w:trHeight w:val="7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B8C9754" w14:textId="77777777" w:rsidR="00E15DBE" w:rsidRPr="00F67020" w:rsidRDefault="00E15DBE" w:rsidP="00AD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0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14:paraId="3941049B" w14:textId="158F831E" w:rsidR="00E15DBE" w:rsidRPr="00F67020" w:rsidRDefault="00E15DBE" w:rsidP="00AD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0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номенклатуры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B9669C7" w14:textId="28434F2C" w:rsidR="00E15DBE" w:rsidRPr="00F67020" w:rsidRDefault="00E15DBE" w:rsidP="00AD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0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464BF3A" w14:textId="77777777" w:rsidR="00E15DBE" w:rsidRPr="00F67020" w:rsidRDefault="00E15DBE" w:rsidP="00FA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0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</w:t>
            </w:r>
            <w:r w:rsidRPr="00F670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-</w:t>
            </w:r>
            <w:r w:rsidRPr="00F670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</w:t>
            </w:r>
          </w:p>
        </w:tc>
      </w:tr>
      <w:tr w:rsidR="00E15DBE" w:rsidRPr="00736C43" w14:paraId="5476E69F" w14:textId="77777777" w:rsidTr="00E15DBE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3FEB4" w14:textId="77777777" w:rsidR="00E15DBE" w:rsidRPr="00F67020" w:rsidRDefault="00E15DBE" w:rsidP="00E6780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6702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608F" w14:textId="5E47B52D" w:rsidR="00E15DBE" w:rsidRPr="00F67020" w:rsidRDefault="00AF00F8" w:rsidP="00AF00F8">
            <w:pPr>
              <w:widowControl w:val="0"/>
              <w:spacing w:after="0" w:line="240" w:lineRule="auto"/>
              <w:jc w:val="center"/>
            </w:pPr>
            <w:r w:rsidRPr="00AF00F8">
              <w:rPr>
                <w:sz w:val="20"/>
                <w:szCs w:val="20"/>
              </w:rPr>
              <w:t>CS-ENT-1000-1Y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00F3" w14:textId="3ED87111" w:rsidR="00E15DBE" w:rsidRPr="00F67020" w:rsidRDefault="00AF00F8" w:rsidP="00E15DBE">
            <w:pPr>
              <w:pStyle w:val="a6"/>
            </w:pPr>
            <w:r w:rsidRPr="00AF00F8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ПО </w:t>
            </w:r>
            <w:proofErr w:type="spellStart"/>
            <w:r w:rsidRPr="00AF00F8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CodeScoring</w:t>
            </w:r>
            <w:proofErr w:type="spellEnd"/>
            <w:r w:rsidRPr="00AF00F8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пакет Enterprise: неограниченное количество установок, доступен </w:t>
            </w:r>
            <w:proofErr w:type="spellStart"/>
            <w:r w:rsidRPr="00AF00F8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полныи</w:t>
            </w:r>
            <w:proofErr w:type="spellEnd"/>
            <w:r w:rsidRPr="00AF00F8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̆ набор функциональных </w:t>
            </w:r>
            <w:proofErr w:type="spellStart"/>
            <w:r w:rsidRPr="00AF00F8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возможностеи</w:t>
            </w:r>
            <w:proofErr w:type="spellEnd"/>
            <w:r w:rsidRPr="00AF00F8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̆, алгоритмов, отчетов; поддержка Kaspersky OSS </w:t>
            </w:r>
            <w:proofErr w:type="spellStart"/>
            <w:r w:rsidRPr="00AF00F8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Threat</w:t>
            </w:r>
            <w:proofErr w:type="spellEnd"/>
            <w:r w:rsidRPr="00AF00F8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Data </w:t>
            </w:r>
            <w:proofErr w:type="spellStart"/>
            <w:r w:rsidRPr="00AF00F8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Feed</w:t>
            </w:r>
            <w:proofErr w:type="spellEnd"/>
            <w:r w:rsidRPr="00AF00F8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; пакет на 1000 авторов, подписка 1 год</w:t>
            </w:r>
            <w:r>
              <w:rPr>
                <w:rFonts w:ascii="ArialMT" w:hAnsi="ArialMT"/>
                <w:sz w:val="12"/>
                <w:szCs w:val="1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46803" w14:textId="2B44C2A3" w:rsidR="00E15DBE" w:rsidRPr="00F67020" w:rsidRDefault="00E15DBE" w:rsidP="00F2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0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92022" w:rsidRPr="00AF00F8" w14:paraId="45C12C13" w14:textId="77777777" w:rsidTr="00E15DBE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F5AB4" w14:textId="47E6AB7B" w:rsidR="00792022" w:rsidRPr="00F67020" w:rsidRDefault="00AF00F8" w:rsidP="00E6780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72E0" w14:textId="2AA91D24" w:rsidR="00792022" w:rsidRPr="00211201" w:rsidRDefault="00AF00F8" w:rsidP="00AF00F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211201">
              <w:rPr>
                <w:sz w:val="20"/>
                <w:szCs w:val="20"/>
                <w:lang w:val="en-US"/>
              </w:rPr>
              <w:t xml:space="preserve">CS-OnPrem-OSA-SCA-1000-KLZ-12M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B9CB" w14:textId="7DBEF8D3" w:rsidR="00792022" w:rsidRPr="00AF00F8" w:rsidRDefault="00AF00F8" w:rsidP="00E15DBE">
            <w:pPr>
              <w:pStyle w:val="a6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AF00F8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ПО </w:t>
            </w:r>
            <w:proofErr w:type="spellStart"/>
            <w:r w:rsidRPr="00AF00F8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CodeScoring</w:t>
            </w:r>
            <w:proofErr w:type="spellEnd"/>
            <w:r w:rsidRPr="00AF00F8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в составе опции: доступ к Kaspersky OSS </w:t>
            </w:r>
            <w:proofErr w:type="spellStart"/>
            <w:r w:rsidRPr="00AF00F8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Threat</w:t>
            </w:r>
            <w:proofErr w:type="spellEnd"/>
            <w:r w:rsidRPr="00AF00F8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Data </w:t>
            </w:r>
            <w:proofErr w:type="spellStart"/>
            <w:r w:rsidRPr="00AF00F8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Feed</w:t>
            </w:r>
            <w:proofErr w:type="spellEnd"/>
            <w:r w:rsidRPr="00AF00F8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; пакет на 1000 авторов, подписка 1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A5FFC" w14:textId="2154C642" w:rsidR="00792022" w:rsidRPr="00AF00F8" w:rsidRDefault="00AF00F8" w:rsidP="00F2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52260333" w14:textId="77777777" w:rsidR="009637F6" w:rsidRPr="00AF00F8" w:rsidRDefault="009637F6" w:rsidP="003145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11E25C" w14:textId="2E961910" w:rsidR="00700525" w:rsidRPr="00AF00F8" w:rsidRDefault="00700525" w:rsidP="00AF31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25ADFA" w14:textId="77777777" w:rsidR="00700525" w:rsidRPr="00AF00F8" w:rsidRDefault="00700525" w:rsidP="00AF31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901F65" w14:textId="77777777" w:rsidR="00AF31A6" w:rsidRPr="00AF00F8" w:rsidRDefault="00AF31A6" w:rsidP="003145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113BC8" w14:textId="77777777" w:rsidR="001F6D53" w:rsidRPr="00AF00F8" w:rsidRDefault="001F6D53" w:rsidP="003145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1F6D53" w:rsidRPr="00AF00F8" w:rsidSect="007E6F9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ArialMT">
    <w:altName w:val="Arial"/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049CE"/>
    <w:multiLevelType w:val="hybridMultilevel"/>
    <w:tmpl w:val="53A8A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B3AC8"/>
    <w:multiLevelType w:val="hybridMultilevel"/>
    <w:tmpl w:val="C3B236BE"/>
    <w:lvl w:ilvl="0" w:tplc="89785450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706806">
    <w:abstractNumId w:val="1"/>
  </w:num>
  <w:num w:numId="2" w16cid:durableId="501896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D53"/>
    <w:rsid w:val="00010321"/>
    <w:rsid w:val="00011996"/>
    <w:rsid w:val="00015966"/>
    <w:rsid w:val="00036FE2"/>
    <w:rsid w:val="00042342"/>
    <w:rsid w:val="00044AC3"/>
    <w:rsid w:val="0006546A"/>
    <w:rsid w:val="000964B1"/>
    <w:rsid w:val="000A7AC2"/>
    <w:rsid w:val="000B030B"/>
    <w:rsid w:val="000B0AE9"/>
    <w:rsid w:val="000C72C1"/>
    <w:rsid w:val="000D7E1F"/>
    <w:rsid w:val="000E4C19"/>
    <w:rsid w:val="000E4CC9"/>
    <w:rsid w:val="001143E1"/>
    <w:rsid w:val="001174FF"/>
    <w:rsid w:val="001252FE"/>
    <w:rsid w:val="00145B5D"/>
    <w:rsid w:val="00175CB5"/>
    <w:rsid w:val="00180535"/>
    <w:rsid w:val="0018197F"/>
    <w:rsid w:val="001837A3"/>
    <w:rsid w:val="00184D86"/>
    <w:rsid w:val="00192BAA"/>
    <w:rsid w:val="00195BA1"/>
    <w:rsid w:val="001A0C1B"/>
    <w:rsid w:val="001C02A7"/>
    <w:rsid w:val="001C60BD"/>
    <w:rsid w:val="001C6F83"/>
    <w:rsid w:val="001D4338"/>
    <w:rsid w:val="001E2595"/>
    <w:rsid w:val="001F1E86"/>
    <w:rsid w:val="001F26E6"/>
    <w:rsid w:val="001F39EF"/>
    <w:rsid w:val="001F6D53"/>
    <w:rsid w:val="00200025"/>
    <w:rsid w:val="00201E94"/>
    <w:rsid w:val="00210F15"/>
    <w:rsid w:val="00211201"/>
    <w:rsid w:val="00212F31"/>
    <w:rsid w:val="0021711C"/>
    <w:rsid w:val="00237C70"/>
    <w:rsid w:val="0025066E"/>
    <w:rsid w:val="002620C4"/>
    <w:rsid w:val="002705D6"/>
    <w:rsid w:val="00271A76"/>
    <w:rsid w:val="00282CE0"/>
    <w:rsid w:val="00291164"/>
    <w:rsid w:val="002A1C31"/>
    <w:rsid w:val="002A2D11"/>
    <w:rsid w:val="002A5D1B"/>
    <w:rsid w:val="002B2449"/>
    <w:rsid w:val="002B53A6"/>
    <w:rsid w:val="002C45FD"/>
    <w:rsid w:val="002D3308"/>
    <w:rsid w:val="002F1C45"/>
    <w:rsid w:val="002F3502"/>
    <w:rsid w:val="002F35AC"/>
    <w:rsid w:val="00300C79"/>
    <w:rsid w:val="00314105"/>
    <w:rsid w:val="0031430F"/>
    <w:rsid w:val="00314597"/>
    <w:rsid w:val="003155C9"/>
    <w:rsid w:val="0032275C"/>
    <w:rsid w:val="00326194"/>
    <w:rsid w:val="00330DD9"/>
    <w:rsid w:val="0034245C"/>
    <w:rsid w:val="00367D91"/>
    <w:rsid w:val="00370228"/>
    <w:rsid w:val="00390A7D"/>
    <w:rsid w:val="0039432E"/>
    <w:rsid w:val="00395720"/>
    <w:rsid w:val="003A5ACE"/>
    <w:rsid w:val="003C04A9"/>
    <w:rsid w:val="003C54F2"/>
    <w:rsid w:val="003C7321"/>
    <w:rsid w:val="003D2577"/>
    <w:rsid w:val="003D71AB"/>
    <w:rsid w:val="003F1D92"/>
    <w:rsid w:val="00404E11"/>
    <w:rsid w:val="00411552"/>
    <w:rsid w:val="00415F51"/>
    <w:rsid w:val="004213CE"/>
    <w:rsid w:val="0042148C"/>
    <w:rsid w:val="00422176"/>
    <w:rsid w:val="0042221C"/>
    <w:rsid w:val="00431598"/>
    <w:rsid w:val="004363C0"/>
    <w:rsid w:val="0044144B"/>
    <w:rsid w:val="00441D89"/>
    <w:rsid w:val="0045271D"/>
    <w:rsid w:val="00461B51"/>
    <w:rsid w:val="004759DD"/>
    <w:rsid w:val="0049197B"/>
    <w:rsid w:val="0049604C"/>
    <w:rsid w:val="004B1E88"/>
    <w:rsid w:val="004C494E"/>
    <w:rsid w:val="004C4D8B"/>
    <w:rsid w:val="004C5560"/>
    <w:rsid w:val="004C57F1"/>
    <w:rsid w:val="004C5D29"/>
    <w:rsid w:val="004E005E"/>
    <w:rsid w:val="004E16EC"/>
    <w:rsid w:val="004F43CA"/>
    <w:rsid w:val="005118A7"/>
    <w:rsid w:val="00511D27"/>
    <w:rsid w:val="005146FB"/>
    <w:rsid w:val="00516959"/>
    <w:rsid w:val="0053085A"/>
    <w:rsid w:val="005352FC"/>
    <w:rsid w:val="0053566B"/>
    <w:rsid w:val="00565A2B"/>
    <w:rsid w:val="005718B9"/>
    <w:rsid w:val="00571C13"/>
    <w:rsid w:val="00572550"/>
    <w:rsid w:val="005745E5"/>
    <w:rsid w:val="00597CAB"/>
    <w:rsid w:val="005A0DE6"/>
    <w:rsid w:val="005E0835"/>
    <w:rsid w:val="005E212F"/>
    <w:rsid w:val="005E544B"/>
    <w:rsid w:val="005F206C"/>
    <w:rsid w:val="005F7243"/>
    <w:rsid w:val="00604942"/>
    <w:rsid w:val="00614888"/>
    <w:rsid w:val="006215E4"/>
    <w:rsid w:val="00624C8A"/>
    <w:rsid w:val="006278AA"/>
    <w:rsid w:val="00643AD5"/>
    <w:rsid w:val="00676DB7"/>
    <w:rsid w:val="006904BC"/>
    <w:rsid w:val="00690C32"/>
    <w:rsid w:val="0069103F"/>
    <w:rsid w:val="00691F13"/>
    <w:rsid w:val="006B4FB4"/>
    <w:rsid w:val="006B59C7"/>
    <w:rsid w:val="006C2798"/>
    <w:rsid w:val="006D7135"/>
    <w:rsid w:val="006F0BFE"/>
    <w:rsid w:val="006F3675"/>
    <w:rsid w:val="006F6447"/>
    <w:rsid w:val="00700525"/>
    <w:rsid w:val="0070312C"/>
    <w:rsid w:val="0071007C"/>
    <w:rsid w:val="00710E27"/>
    <w:rsid w:val="00712452"/>
    <w:rsid w:val="007168F7"/>
    <w:rsid w:val="00722E5A"/>
    <w:rsid w:val="00734A0B"/>
    <w:rsid w:val="00736C43"/>
    <w:rsid w:val="007411B9"/>
    <w:rsid w:val="00744521"/>
    <w:rsid w:val="00754E99"/>
    <w:rsid w:val="00764A44"/>
    <w:rsid w:val="007658B5"/>
    <w:rsid w:val="00766DBD"/>
    <w:rsid w:val="00766FF2"/>
    <w:rsid w:val="00767492"/>
    <w:rsid w:val="007827F9"/>
    <w:rsid w:val="00784178"/>
    <w:rsid w:val="0078473F"/>
    <w:rsid w:val="00792022"/>
    <w:rsid w:val="00792BE4"/>
    <w:rsid w:val="00792F4B"/>
    <w:rsid w:val="007946C9"/>
    <w:rsid w:val="007965C6"/>
    <w:rsid w:val="00796B57"/>
    <w:rsid w:val="007B48F3"/>
    <w:rsid w:val="007C4A41"/>
    <w:rsid w:val="007E4051"/>
    <w:rsid w:val="007E6F98"/>
    <w:rsid w:val="007E78C3"/>
    <w:rsid w:val="007F0261"/>
    <w:rsid w:val="00803AC4"/>
    <w:rsid w:val="008125E6"/>
    <w:rsid w:val="00814A2A"/>
    <w:rsid w:val="00832BAC"/>
    <w:rsid w:val="00833956"/>
    <w:rsid w:val="00836792"/>
    <w:rsid w:val="0083684E"/>
    <w:rsid w:val="00840D0E"/>
    <w:rsid w:val="00841347"/>
    <w:rsid w:val="00842B12"/>
    <w:rsid w:val="008515C2"/>
    <w:rsid w:val="00866E8B"/>
    <w:rsid w:val="0087773F"/>
    <w:rsid w:val="0089420C"/>
    <w:rsid w:val="0089680F"/>
    <w:rsid w:val="008A068D"/>
    <w:rsid w:val="008A111F"/>
    <w:rsid w:val="008A4917"/>
    <w:rsid w:val="008B471E"/>
    <w:rsid w:val="008B5886"/>
    <w:rsid w:val="008D1116"/>
    <w:rsid w:val="009127EC"/>
    <w:rsid w:val="009131E2"/>
    <w:rsid w:val="0091356D"/>
    <w:rsid w:val="00914904"/>
    <w:rsid w:val="00922893"/>
    <w:rsid w:val="009456A2"/>
    <w:rsid w:val="00954B39"/>
    <w:rsid w:val="00957B34"/>
    <w:rsid w:val="009624EC"/>
    <w:rsid w:val="00962CCA"/>
    <w:rsid w:val="00962E0A"/>
    <w:rsid w:val="009637F6"/>
    <w:rsid w:val="00964C12"/>
    <w:rsid w:val="00976D93"/>
    <w:rsid w:val="00986577"/>
    <w:rsid w:val="00992B5C"/>
    <w:rsid w:val="00992E46"/>
    <w:rsid w:val="00994CF4"/>
    <w:rsid w:val="009B588C"/>
    <w:rsid w:val="009C40A9"/>
    <w:rsid w:val="009D35D5"/>
    <w:rsid w:val="009F2B42"/>
    <w:rsid w:val="009F5475"/>
    <w:rsid w:val="009F6A1D"/>
    <w:rsid w:val="00A05864"/>
    <w:rsid w:val="00A063C6"/>
    <w:rsid w:val="00A07530"/>
    <w:rsid w:val="00A3191C"/>
    <w:rsid w:val="00A31E9D"/>
    <w:rsid w:val="00A3710A"/>
    <w:rsid w:val="00A42E8C"/>
    <w:rsid w:val="00A52946"/>
    <w:rsid w:val="00A657E7"/>
    <w:rsid w:val="00A67E46"/>
    <w:rsid w:val="00A85C20"/>
    <w:rsid w:val="00A86F5A"/>
    <w:rsid w:val="00A942AA"/>
    <w:rsid w:val="00A950CB"/>
    <w:rsid w:val="00AA5C55"/>
    <w:rsid w:val="00AB6B5C"/>
    <w:rsid w:val="00AC435F"/>
    <w:rsid w:val="00AC714A"/>
    <w:rsid w:val="00AD2B42"/>
    <w:rsid w:val="00AD4319"/>
    <w:rsid w:val="00AE784C"/>
    <w:rsid w:val="00AF00F8"/>
    <w:rsid w:val="00AF31A6"/>
    <w:rsid w:val="00AF7CE4"/>
    <w:rsid w:val="00B10BA0"/>
    <w:rsid w:val="00B1398B"/>
    <w:rsid w:val="00B14147"/>
    <w:rsid w:val="00B16B58"/>
    <w:rsid w:val="00B22A82"/>
    <w:rsid w:val="00B24D30"/>
    <w:rsid w:val="00B2576D"/>
    <w:rsid w:val="00B30C19"/>
    <w:rsid w:val="00B343BE"/>
    <w:rsid w:val="00B5381A"/>
    <w:rsid w:val="00B623B4"/>
    <w:rsid w:val="00B6789A"/>
    <w:rsid w:val="00B86510"/>
    <w:rsid w:val="00B921C2"/>
    <w:rsid w:val="00B93F9A"/>
    <w:rsid w:val="00BA12AC"/>
    <w:rsid w:val="00BA2671"/>
    <w:rsid w:val="00BA47FF"/>
    <w:rsid w:val="00BA5D05"/>
    <w:rsid w:val="00BB408C"/>
    <w:rsid w:val="00BB4A50"/>
    <w:rsid w:val="00BD082C"/>
    <w:rsid w:val="00BD0F77"/>
    <w:rsid w:val="00BE38A4"/>
    <w:rsid w:val="00BE56C6"/>
    <w:rsid w:val="00BE7270"/>
    <w:rsid w:val="00BF0647"/>
    <w:rsid w:val="00C03B98"/>
    <w:rsid w:val="00C3508E"/>
    <w:rsid w:val="00C473A0"/>
    <w:rsid w:val="00C50C91"/>
    <w:rsid w:val="00C75921"/>
    <w:rsid w:val="00C82E6D"/>
    <w:rsid w:val="00C904D5"/>
    <w:rsid w:val="00C940AC"/>
    <w:rsid w:val="00C97177"/>
    <w:rsid w:val="00CA37F0"/>
    <w:rsid w:val="00CA3C5E"/>
    <w:rsid w:val="00CA4ED5"/>
    <w:rsid w:val="00CA5596"/>
    <w:rsid w:val="00CC2510"/>
    <w:rsid w:val="00CE57A1"/>
    <w:rsid w:val="00CF02A4"/>
    <w:rsid w:val="00CF10E6"/>
    <w:rsid w:val="00CF1D11"/>
    <w:rsid w:val="00CF1DAF"/>
    <w:rsid w:val="00CF5DBE"/>
    <w:rsid w:val="00D07A11"/>
    <w:rsid w:val="00D10AC1"/>
    <w:rsid w:val="00D13E5B"/>
    <w:rsid w:val="00D20360"/>
    <w:rsid w:val="00D40165"/>
    <w:rsid w:val="00D40EAD"/>
    <w:rsid w:val="00D43606"/>
    <w:rsid w:val="00D472E0"/>
    <w:rsid w:val="00D52C12"/>
    <w:rsid w:val="00D636BE"/>
    <w:rsid w:val="00D665F6"/>
    <w:rsid w:val="00D7510D"/>
    <w:rsid w:val="00D81E91"/>
    <w:rsid w:val="00D83557"/>
    <w:rsid w:val="00D8392E"/>
    <w:rsid w:val="00D93D65"/>
    <w:rsid w:val="00D94D85"/>
    <w:rsid w:val="00DD2493"/>
    <w:rsid w:val="00DD517A"/>
    <w:rsid w:val="00DD5AE2"/>
    <w:rsid w:val="00DF20D7"/>
    <w:rsid w:val="00DF45CE"/>
    <w:rsid w:val="00E12546"/>
    <w:rsid w:val="00E15DBE"/>
    <w:rsid w:val="00E228EC"/>
    <w:rsid w:val="00E22E57"/>
    <w:rsid w:val="00E26260"/>
    <w:rsid w:val="00E30F1A"/>
    <w:rsid w:val="00E35875"/>
    <w:rsid w:val="00E416E7"/>
    <w:rsid w:val="00E517DD"/>
    <w:rsid w:val="00E51ACD"/>
    <w:rsid w:val="00E52BD7"/>
    <w:rsid w:val="00E53324"/>
    <w:rsid w:val="00E536F3"/>
    <w:rsid w:val="00E61BCA"/>
    <w:rsid w:val="00E6780B"/>
    <w:rsid w:val="00E67B00"/>
    <w:rsid w:val="00E721DE"/>
    <w:rsid w:val="00E841F7"/>
    <w:rsid w:val="00E97E5E"/>
    <w:rsid w:val="00EA2F0A"/>
    <w:rsid w:val="00EB0B76"/>
    <w:rsid w:val="00EB588F"/>
    <w:rsid w:val="00EC44EE"/>
    <w:rsid w:val="00EC530F"/>
    <w:rsid w:val="00EC5759"/>
    <w:rsid w:val="00ED0BF0"/>
    <w:rsid w:val="00EE0294"/>
    <w:rsid w:val="00EE3E10"/>
    <w:rsid w:val="00EE59AB"/>
    <w:rsid w:val="00EF6C59"/>
    <w:rsid w:val="00F016DE"/>
    <w:rsid w:val="00F05473"/>
    <w:rsid w:val="00F057C1"/>
    <w:rsid w:val="00F133E2"/>
    <w:rsid w:val="00F14132"/>
    <w:rsid w:val="00F144EE"/>
    <w:rsid w:val="00F2018D"/>
    <w:rsid w:val="00F21145"/>
    <w:rsid w:val="00F22C7D"/>
    <w:rsid w:val="00F25FB1"/>
    <w:rsid w:val="00F41487"/>
    <w:rsid w:val="00F429A4"/>
    <w:rsid w:val="00F45DF9"/>
    <w:rsid w:val="00F477D6"/>
    <w:rsid w:val="00F5092B"/>
    <w:rsid w:val="00F557E4"/>
    <w:rsid w:val="00F57703"/>
    <w:rsid w:val="00F5788C"/>
    <w:rsid w:val="00F6209B"/>
    <w:rsid w:val="00F67020"/>
    <w:rsid w:val="00F70BBA"/>
    <w:rsid w:val="00F72993"/>
    <w:rsid w:val="00F85FE1"/>
    <w:rsid w:val="00FA0D4B"/>
    <w:rsid w:val="00FA5B9F"/>
    <w:rsid w:val="00FA67F3"/>
    <w:rsid w:val="00FB38D5"/>
    <w:rsid w:val="00FB57A3"/>
    <w:rsid w:val="00FB5DC5"/>
    <w:rsid w:val="00FC4C8F"/>
    <w:rsid w:val="00FE0186"/>
    <w:rsid w:val="00FE209B"/>
    <w:rsid w:val="00FE6FFF"/>
    <w:rsid w:val="00FF5C05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60F1F"/>
  <w15:docId w15:val="{AC20CBBD-6810-431F-9D3B-FD94E566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2B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A12A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15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67020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67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4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6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1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7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0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8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4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1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4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Maltsev@inno.te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54157-D44B-455F-9759-D92346290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DMC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Санкова Ирина Валериевна</dc:creator>
  <cp:lastModifiedBy>Dmitry Egorov</cp:lastModifiedBy>
  <cp:revision>17</cp:revision>
  <cp:lastPrinted>2017-12-25T13:45:00Z</cp:lastPrinted>
  <dcterms:created xsi:type="dcterms:W3CDTF">2024-07-29T09:16:00Z</dcterms:created>
  <dcterms:modified xsi:type="dcterms:W3CDTF">2024-08-28T08:41:00Z</dcterms:modified>
</cp:coreProperties>
</file>