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1B4EB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3FBCA521" w:rsidR="00E85F88" w:rsidRPr="00581429" w:rsidRDefault="001B4EB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2F68BC" w:rsidRPr="00CB40FF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2F68B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438861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9B4AA6">
              <w:rPr>
                <w:rFonts w:cs="Arial"/>
                <w:b/>
                <w:sz w:val="24"/>
                <w:szCs w:val="24"/>
              </w:rPr>
              <w:t xml:space="preserve">мониторов </w:t>
            </w:r>
            <w:proofErr w:type="spellStart"/>
            <w:r w:rsidR="009B4AA6" w:rsidRPr="009B4AA6">
              <w:rPr>
                <w:rFonts w:cs="Arial"/>
                <w:b/>
                <w:sz w:val="24"/>
                <w:szCs w:val="24"/>
              </w:rPr>
              <w:t>Samsung</w:t>
            </w:r>
            <w:proofErr w:type="spellEnd"/>
            <w:r w:rsidR="009B4AA6" w:rsidRPr="009B4AA6">
              <w:rPr>
                <w:rFonts w:cs="Arial"/>
                <w:b/>
                <w:sz w:val="24"/>
                <w:szCs w:val="24"/>
              </w:rPr>
              <w:t xml:space="preserve"> S27B610EQI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48603E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54F6E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553825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E95BFD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477C15E3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B4AA6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3E38A87" w:rsidR="003E50A3" w:rsidRPr="003E50A3" w:rsidRDefault="00210B93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</w:t>
      </w:r>
      <w:r w:rsidR="003E50A3" w:rsidRPr="003E50A3">
        <w:rPr>
          <w:rFonts w:ascii="Arial" w:hAnsi="Arial" w:cs="Arial"/>
          <w:sz w:val="24"/>
          <w:szCs w:val="24"/>
        </w:rPr>
        <w:t xml:space="preserve">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="003E50A3" w:rsidRPr="003E50A3">
        <w:rPr>
          <w:rFonts w:ascii="Arial" w:hAnsi="Arial" w:cs="Arial"/>
          <w:sz w:val="24"/>
          <w:szCs w:val="24"/>
        </w:rPr>
        <w:t xml:space="preserve">редложении </w:t>
      </w:r>
      <w:r w:rsidR="001B4EBB">
        <w:rPr>
          <w:rFonts w:ascii="Arial" w:hAnsi="Arial" w:cs="Arial"/>
          <w:sz w:val="24"/>
          <w:szCs w:val="24"/>
        </w:rPr>
        <w:t xml:space="preserve">выражены в рублях РФ </w:t>
      </w:r>
      <w:bookmarkStart w:id="2" w:name="_GoBack"/>
      <w:bookmarkEnd w:id="2"/>
      <w:r w:rsidR="003E50A3"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1B4EB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4EBB"/>
    <w:rsid w:val="001B65D1"/>
    <w:rsid w:val="001C715F"/>
    <w:rsid w:val="001D0638"/>
    <w:rsid w:val="001D7413"/>
    <w:rsid w:val="001F3CA7"/>
    <w:rsid w:val="001F66A2"/>
    <w:rsid w:val="00205678"/>
    <w:rsid w:val="00207816"/>
    <w:rsid w:val="00210B93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53825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4AA6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651E7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70917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Vyugin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23CE-3792-4548-9E14-46E89526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19</Pages>
  <Words>4198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25</cp:revision>
  <dcterms:created xsi:type="dcterms:W3CDTF">2024-04-23T13:05:00Z</dcterms:created>
  <dcterms:modified xsi:type="dcterms:W3CDTF">2024-10-02T11:07:00Z</dcterms:modified>
</cp:coreProperties>
</file>