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FFEEC" w14:textId="77777777" w:rsidR="007D29CD" w:rsidRPr="00006989" w:rsidRDefault="007D29CD" w:rsidP="007D29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89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14:paraId="002A3F99" w14:textId="2F41B9DD" w:rsidR="00FD0DCD" w:rsidRPr="00006989" w:rsidRDefault="007D29CD" w:rsidP="007D29CD">
      <w:pPr>
        <w:jc w:val="center"/>
        <w:rPr>
          <w:rFonts w:ascii="Times New Roman" w:hAnsi="Times New Roman" w:cs="Times New Roman"/>
          <w:b/>
        </w:rPr>
      </w:pPr>
      <w:r w:rsidRPr="00006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6989">
        <w:rPr>
          <w:rFonts w:ascii="Times New Roman" w:hAnsi="Times New Roman" w:cs="Times New Roman"/>
          <w:b/>
        </w:rPr>
        <w:t xml:space="preserve">на закупку </w:t>
      </w:r>
      <w:r w:rsidR="00245735">
        <w:rPr>
          <w:rFonts w:ascii="Times New Roman" w:hAnsi="Times New Roman" w:cs="Times New Roman"/>
          <w:b/>
        </w:rPr>
        <w:t xml:space="preserve">в офис г. </w:t>
      </w:r>
      <w:proofErr w:type="spellStart"/>
      <w:r w:rsidR="006644AE">
        <w:rPr>
          <w:rFonts w:ascii="Times New Roman" w:hAnsi="Times New Roman" w:cs="Times New Roman"/>
          <w:b/>
        </w:rPr>
        <w:t>Спб</w:t>
      </w:r>
      <w:proofErr w:type="spellEnd"/>
      <w:r w:rsidR="006644AE">
        <w:rPr>
          <w:rFonts w:ascii="Times New Roman" w:hAnsi="Times New Roman" w:cs="Times New Roman"/>
          <w:b/>
        </w:rPr>
        <w:t>, ул. Марата, дом 69-71.</w:t>
      </w:r>
    </w:p>
    <w:p w14:paraId="4D5090C1" w14:textId="77777777" w:rsidR="00A47884" w:rsidRPr="00A47884" w:rsidRDefault="009A46E2" w:rsidP="009F450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 xml:space="preserve">Предмет закупки: </w:t>
      </w:r>
    </w:p>
    <w:p w14:paraId="2FEC11EF" w14:textId="1D9A1758" w:rsidR="009A46E2" w:rsidRDefault="00A47884" w:rsidP="00A47884">
      <w:pPr>
        <w:pStyle w:val="a3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F861D0">
        <w:rPr>
          <w:rFonts w:ascii="Times New Roman" w:hAnsi="Times New Roman" w:cs="Times New Roman"/>
        </w:rPr>
        <w:t xml:space="preserve">демонтаж существующих экранов на столах, поставка и монтаж </w:t>
      </w:r>
      <w:r w:rsidR="001921FC">
        <w:rPr>
          <w:rFonts w:ascii="Times New Roman" w:hAnsi="Times New Roman" w:cs="Times New Roman"/>
        </w:rPr>
        <w:t>акустических экранов для столов</w:t>
      </w:r>
    </w:p>
    <w:p w14:paraId="3B7E4D5B" w14:textId="42C36D4C" w:rsidR="00A47884" w:rsidRDefault="00A47884" w:rsidP="00A47884">
      <w:pPr>
        <w:pStyle w:val="a3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изготовление и установка стеллажа Арка в зоне терраса и в зоне отдыха</w:t>
      </w:r>
    </w:p>
    <w:p w14:paraId="5538E26F" w14:textId="19E683D1" w:rsidR="00A47884" w:rsidRPr="00006989" w:rsidRDefault="00A47884" w:rsidP="00A47884">
      <w:pPr>
        <w:pStyle w:val="a3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изготовление и поставка кресел.</w:t>
      </w:r>
    </w:p>
    <w:p w14:paraId="380747FA" w14:textId="77777777" w:rsidR="00A47884" w:rsidRPr="00A47884" w:rsidRDefault="00465C27" w:rsidP="009F45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 xml:space="preserve">Требования к качеству: </w:t>
      </w:r>
    </w:p>
    <w:p w14:paraId="04B094F7" w14:textId="06AD6417" w:rsidR="00465C27" w:rsidRDefault="00A47884" w:rsidP="00A47884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Акустические экраны - </w:t>
      </w:r>
      <w:r w:rsidR="001921FC">
        <w:rPr>
          <w:rFonts w:ascii="Times New Roman" w:hAnsi="Times New Roman" w:cs="Times New Roman"/>
        </w:rPr>
        <w:t xml:space="preserve">материалы должны </w:t>
      </w:r>
      <w:r w:rsidR="00465C27" w:rsidRPr="00006989">
        <w:rPr>
          <w:rFonts w:ascii="Times New Roman" w:hAnsi="Times New Roman" w:cs="Times New Roman"/>
        </w:rPr>
        <w:t>быть сертифицирован</w:t>
      </w:r>
      <w:r w:rsidR="001921FC">
        <w:rPr>
          <w:rFonts w:ascii="Times New Roman" w:hAnsi="Times New Roman" w:cs="Times New Roman"/>
        </w:rPr>
        <w:t>ы</w:t>
      </w:r>
      <w:r w:rsidR="00465C27" w:rsidRPr="0000698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465C27" w:rsidRPr="00006989">
        <w:rPr>
          <w:rFonts w:ascii="Times New Roman" w:hAnsi="Times New Roman" w:cs="Times New Roman"/>
        </w:rPr>
        <w:t>изготовлен</w:t>
      </w:r>
      <w:r>
        <w:rPr>
          <w:rFonts w:ascii="Times New Roman" w:hAnsi="Times New Roman" w:cs="Times New Roman"/>
        </w:rPr>
        <w:t>о</w:t>
      </w:r>
      <w:r w:rsidR="00465C27" w:rsidRPr="00006989">
        <w:rPr>
          <w:rFonts w:ascii="Times New Roman" w:hAnsi="Times New Roman" w:cs="Times New Roman"/>
        </w:rPr>
        <w:t xml:space="preserve"> из экологически чистых </w:t>
      </w:r>
      <w:r w:rsidR="001921FC">
        <w:rPr>
          <w:rFonts w:ascii="Times New Roman" w:hAnsi="Times New Roman" w:cs="Times New Roman"/>
        </w:rPr>
        <w:t xml:space="preserve">и сертифицированных </w:t>
      </w:r>
      <w:r w:rsidR="00465C27" w:rsidRPr="00006989">
        <w:rPr>
          <w:rFonts w:ascii="Times New Roman" w:hAnsi="Times New Roman" w:cs="Times New Roman"/>
        </w:rPr>
        <w:t>материалов</w:t>
      </w:r>
      <w:r>
        <w:rPr>
          <w:rFonts w:ascii="Times New Roman" w:hAnsi="Times New Roman" w:cs="Times New Roman"/>
        </w:rPr>
        <w:t xml:space="preserve">, </w:t>
      </w:r>
      <w:r w:rsidR="00CA4A01">
        <w:rPr>
          <w:rFonts w:ascii="Times New Roman" w:hAnsi="Times New Roman" w:cs="Times New Roman"/>
        </w:rPr>
        <w:t>изготовлены с использованием</w:t>
      </w:r>
      <w:r>
        <w:rPr>
          <w:rFonts w:ascii="Times New Roman" w:hAnsi="Times New Roman" w:cs="Times New Roman"/>
        </w:rPr>
        <w:t xml:space="preserve"> </w:t>
      </w:r>
      <w:proofErr w:type="gramStart"/>
      <w:r w:rsidR="00CA4A01">
        <w:rPr>
          <w:rFonts w:ascii="Times New Roman" w:hAnsi="Times New Roman" w:cs="Times New Roman"/>
        </w:rPr>
        <w:t>материала</w:t>
      </w:r>
      <w:proofErr w:type="gramEnd"/>
      <w:r>
        <w:rPr>
          <w:rFonts w:ascii="Times New Roman" w:hAnsi="Times New Roman" w:cs="Times New Roman"/>
        </w:rPr>
        <w:t xml:space="preserve"> </w:t>
      </w:r>
      <w:r w:rsidR="00CA4A01">
        <w:rPr>
          <w:rFonts w:ascii="Times New Roman" w:hAnsi="Times New Roman" w:cs="Times New Roman"/>
        </w:rPr>
        <w:t>обладающего высокими звукопоглощающими свойствами, типа «</w:t>
      </w:r>
      <w:proofErr w:type="spellStart"/>
      <w:r w:rsidR="00CA4A01">
        <w:rPr>
          <w:rFonts w:ascii="Times New Roman" w:hAnsi="Times New Roman" w:cs="Times New Roman"/>
        </w:rPr>
        <w:t>Эхонет</w:t>
      </w:r>
      <w:proofErr w:type="spellEnd"/>
      <w:r w:rsidR="00CA4A01">
        <w:rPr>
          <w:rFonts w:ascii="Times New Roman" w:hAnsi="Times New Roman" w:cs="Times New Roman"/>
        </w:rPr>
        <w:t xml:space="preserve">» или аналоги, с поглощением звука до 80%. Дополнительно к функции </w:t>
      </w:r>
      <w:r w:rsidR="00905E47">
        <w:rPr>
          <w:rFonts w:ascii="Times New Roman" w:hAnsi="Times New Roman" w:cs="Times New Roman"/>
        </w:rPr>
        <w:t>звукопоглощения</w:t>
      </w:r>
      <w:r w:rsidR="00CA4A01">
        <w:rPr>
          <w:rFonts w:ascii="Times New Roman" w:hAnsi="Times New Roman" w:cs="Times New Roman"/>
        </w:rPr>
        <w:t xml:space="preserve"> материал должен поддерживать функцию «</w:t>
      </w:r>
      <w:proofErr w:type="spellStart"/>
      <w:r w:rsidR="00CA4A01">
        <w:rPr>
          <w:rFonts w:ascii="Times New Roman" w:hAnsi="Times New Roman" w:cs="Times New Roman"/>
          <w:lang w:val="en-US"/>
        </w:rPr>
        <w:t>Pinable</w:t>
      </w:r>
      <w:proofErr w:type="spellEnd"/>
      <w:r w:rsidR="00CA4A01">
        <w:rPr>
          <w:rFonts w:ascii="Times New Roman" w:hAnsi="Times New Roman" w:cs="Times New Roman"/>
        </w:rPr>
        <w:t xml:space="preserve">». </w:t>
      </w:r>
      <w:r w:rsidR="00465C27" w:rsidRPr="00006989">
        <w:rPr>
          <w:rFonts w:ascii="Times New Roman" w:hAnsi="Times New Roman" w:cs="Times New Roman"/>
        </w:rPr>
        <w:t xml:space="preserve">Все детали мебели должны иметь современный дизайн и быть выполнены из высококачественных материалов. </w:t>
      </w:r>
      <w:r>
        <w:rPr>
          <w:rFonts w:ascii="Times New Roman" w:hAnsi="Times New Roman" w:cs="Times New Roman"/>
        </w:rPr>
        <w:t>Размеры и количество указан</w:t>
      </w:r>
      <w:r w:rsidR="000A7441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в </w:t>
      </w:r>
      <w:r w:rsidRPr="00A901D5">
        <w:rPr>
          <w:rFonts w:ascii="Times New Roman" w:hAnsi="Times New Roman" w:cs="Times New Roman"/>
          <w:b/>
        </w:rPr>
        <w:t>Приложени</w:t>
      </w:r>
      <w:r w:rsidR="000D18C3">
        <w:rPr>
          <w:rFonts w:ascii="Times New Roman" w:hAnsi="Times New Roman" w:cs="Times New Roman"/>
          <w:b/>
        </w:rPr>
        <w:t>е №</w:t>
      </w:r>
      <w:r w:rsidRPr="00A901D5">
        <w:rPr>
          <w:rFonts w:ascii="Times New Roman" w:hAnsi="Times New Roman" w:cs="Times New Roman"/>
          <w:b/>
        </w:rPr>
        <w:t xml:space="preserve"> 1</w:t>
      </w:r>
      <w:r>
        <w:rPr>
          <w:rFonts w:ascii="Times New Roman" w:hAnsi="Times New Roman" w:cs="Times New Roman"/>
        </w:rPr>
        <w:t>.</w:t>
      </w:r>
    </w:p>
    <w:p w14:paraId="05D3D6BD" w14:textId="77777777" w:rsidR="000D18C3" w:rsidRDefault="00A47884" w:rsidP="00A47884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Стеллаж Арка - материалы должны </w:t>
      </w:r>
      <w:r w:rsidRPr="00006989">
        <w:rPr>
          <w:rFonts w:ascii="Times New Roman" w:hAnsi="Times New Roman" w:cs="Times New Roman"/>
        </w:rPr>
        <w:t>быть сертифицирован</w:t>
      </w:r>
      <w:r>
        <w:rPr>
          <w:rFonts w:ascii="Times New Roman" w:hAnsi="Times New Roman" w:cs="Times New Roman"/>
        </w:rPr>
        <w:t>ы</w:t>
      </w:r>
      <w:r w:rsidRPr="0000698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006989">
        <w:rPr>
          <w:rFonts w:ascii="Times New Roman" w:hAnsi="Times New Roman" w:cs="Times New Roman"/>
        </w:rPr>
        <w:t>изготовлен</w:t>
      </w:r>
      <w:r>
        <w:rPr>
          <w:rFonts w:ascii="Times New Roman" w:hAnsi="Times New Roman" w:cs="Times New Roman"/>
        </w:rPr>
        <w:t>о</w:t>
      </w:r>
      <w:r w:rsidRPr="00006989">
        <w:rPr>
          <w:rFonts w:ascii="Times New Roman" w:hAnsi="Times New Roman" w:cs="Times New Roman"/>
        </w:rPr>
        <w:t xml:space="preserve"> из экологически чистых </w:t>
      </w:r>
      <w:r>
        <w:rPr>
          <w:rFonts w:ascii="Times New Roman" w:hAnsi="Times New Roman" w:cs="Times New Roman"/>
        </w:rPr>
        <w:t xml:space="preserve">и сертифицированных </w:t>
      </w:r>
      <w:r w:rsidRPr="00006989">
        <w:rPr>
          <w:rFonts w:ascii="Times New Roman" w:hAnsi="Times New Roman" w:cs="Times New Roman"/>
        </w:rPr>
        <w:t>материалов</w:t>
      </w:r>
      <w:r>
        <w:rPr>
          <w:rFonts w:ascii="Times New Roman" w:hAnsi="Times New Roman" w:cs="Times New Roman"/>
        </w:rPr>
        <w:t xml:space="preserve">, </w:t>
      </w:r>
      <w:r w:rsidR="00A901D5">
        <w:rPr>
          <w:rFonts w:ascii="Times New Roman" w:hAnsi="Times New Roman" w:cs="Times New Roman"/>
        </w:rPr>
        <w:t>фото, размеры и цвет указан</w:t>
      </w:r>
      <w:r w:rsidR="000A7441">
        <w:rPr>
          <w:rFonts w:ascii="Times New Roman" w:hAnsi="Times New Roman" w:cs="Times New Roman"/>
        </w:rPr>
        <w:t>о</w:t>
      </w:r>
      <w:r w:rsidR="00A901D5">
        <w:rPr>
          <w:rFonts w:ascii="Times New Roman" w:hAnsi="Times New Roman" w:cs="Times New Roman"/>
        </w:rPr>
        <w:t xml:space="preserve"> в </w:t>
      </w:r>
    </w:p>
    <w:p w14:paraId="25450DC1" w14:textId="4610993F" w:rsidR="00A47884" w:rsidRDefault="00A901D5" w:rsidP="00A47884">
      <w:pPr>
        <w:pStyle w:val="a3"/>
        <w:jc w:val="both"/>
        <w:rPr>
          <w:rFonts w:ascii="Times New Roman" w:hAnsi="Times New Roman" w:cs="Times New Roman"/>
        </w:rPr>
      </w:pPr>
      <w:r w:rsidRPr="00A901D5">
        <w:rPr>
          <w:rFonts w:ascii="Times New Roman" w:hAnsi="Times New Roman" w:cs="Times New Roman"/>
          <w:b/>
        </w:rPr>
        <w:t>Приложени</w:t>
      </w:r>
      <w:r w:rsidR="000D18C3">
        <w:rPr>
          <w:rFonts w:ascii="Times New Roman" w:hAnsi="Times New Roman" w:cs="Times New Roman"/>
          <w:b/>
        </w:rPr>
        <w:t>е №</w:t>
      </w:r>
      <w:r w:rsidRPr="00A901D5">
        <w:rPr>
          <w:rFonts w:ascii="Times New Roman" w:hAnsi="Times New Roman" w:cs="Times New Roman"/>
          <w:b/>
        </w:rPr>
        <w:t xml:space="preserve"> 2</w:t>
      </w:r>
      <w:r>
        <w:rPr>
          <w:rFonts w:ascii="Times New Roman" w:hAnsi="Times New Roman" w:cs="Times New Roman"/>
        </w:rPr>
        <w:t>.</w:t>
      </w:r>
    </w:p>
    <w:p w14:paraId="44F21D98" w14:textId="4A2CD745" w:rsidR="000A7441" w:rsidRPr="000A7441" w:rsidRDefault="00A901D5" w:rsidP="000A744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Кресла с высокими спинками</w:t>
      </w:r>
      <w:r w:rsidR="000A7441">
        <w:rPr>
          <w:rFonts w:ascii="Times New Roman" w:hAnsi="Times New Roman" w:cs="Times New Roman"/>
        </w:rPr>
        <w:t xml:space="preserve">, информация указана в </w:t>
      </w:r>
      <w:r w:rsidR="000A7441" w:rsidRPr="000A7441">
        <w:rPr>
          <w:rFonts w:ascii="Times New Roman" w:hAnsi="Times New Roman" w:cs="Times New Roman"/>
          <w:b/>
        </w:rPr>
        <w:t>Приложени</w:t>
      </w:r>
      <w:r w:rsidR="000D18C3">
        <w:rPr>
          <w:rFonts w:ascii="Times New Roman" w:hAnsi="Times New Roman" w:cs="Times New Roman"/>
          <w:b/>
        </w:rPr>
        <w:t>е №</w:t>
      </w:r>
      <w:bookmarkStart w:id="0" w:name="_GoBack"/>
      <w:bookmarkEnd w:id="0"/>
      <w:r w:rsidR="000A7441" w:rsidRPr="000A7441">
        <w:rPr>
          <w:rFonts w:ascii="Times New Roman" w:hAnsi="Times New Roman" w:cs="Times New Roman"/>
          <w:b/>
        </w:rPr>
        <w:t xml:space="preserve"> 3</w:t>
      </w:r>
      <w:r w:rsidR="000A7441">
        <w:rPr>
          <w:rFonts w:ascii="Times New Roman" w:hAnsi="Times New Roman" w:cs="Times New Roman"/>
        </w:rPr>
        <w:t>.</w:t>
      </w:r>
    </w:p>
    <w:p w14:paraId="04369FDA" w14:textId="77777777" w:rsidR="005B7F84" w:rsidRPr="00006989" w:rsidRDefault="007455A1" w:rsidP="005B7F84">
      <w:pPr>
        <w:pStyle w:val="a3"/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</w:rPr>
        <w:t>П</w:t>
      </w:r>
      <w:r w:rsidR="00465C27" w:rsidRPr="00006989">
        <w:rPr>
          <w:rFonts w:ascii="Times New Roman" w:hAnsi="Times New Roman" w:cs="Times New Roman"/>
        </w:rPr>
        <w:t>ри обнаружении в пределах гарантийного срока в поставленной продукции дефектов Поставщик обязан заменить такую продукцию в течение 30 рабочих дней с даты обнаружения дефектов. Расходы по возврату продукции, замене производятся за счет средств Поставщика.</w:t>
      </w:r>
    </w:p>
    <w:p w14:paraId="4F11A80E" w14:textId="522BDB61" w:rsidR="001A44E1" w:rsidRPr="00006989" w:rsidRDefault="001A44E1" w:rsidP="005B7F8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>Адрес поставки:</w:t>
      </w:r>
      <w:r w:rsidRPr="00006989">
        <w:rPr>
          <w:rFonts w:ascii="Times New Roman" w:hAnsi="Times New Roman" w:cs="Times New Roman"/>
        </w:rPr>
        <w:t xml:space="preserve"> г.</w:t>
      </w:r>
      <w:r w:rsidR="00F861D0">
        <w:rPr>
          <w:rFonts w:ascii="Times New Roman" w:hAnsi="Times New Roman" w:cs="Times New Roman"/>
        </w:rPr>
        <w:t xml:space="preserve"> </w:t>
      </w:r>
      <w:proofErr w:type="spellStart"/>
      <w:r w:rsidR="006644AE">
        <w:rPr>
          <w:rFonts w:ascii="Times New Roman" w:hAnsi="Times New Roman" w:cs="Times New Roman"/>
        </w:rPr>
        <w:t>Спб</w:t>
      </w:r>
      <w:proofErr w:type="spellEnd"/>
      <w:r w:rsidR="006644AE">
        <w:rPr>
          <w:rFonts w:ascii="Times New Roman" w:hAnsi="Times New Roman" w:cs="Times New Roman"/>
        </w:rPr>
        <w:t>, улица Марата, дом 69-71, б/ц Ренессанс, 6 этаж.</w:t>
      </w:r>
    </w:p>
    <w:p w14:paraId="1AD72CAC" w14:textId="4FBE7055" w:rsidR="001A44E1" w:rsidRPr="00006989" w:rsidRDefault="001A44E1" w:rsidP="001A44E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>Срок действия договора</w:t>
      </w:r>
      <w:r w:rsidRPr="00006989">
        <w:rPr>
          <w:rFonts w:ascii="Times New Roman" w:hAnsi="Times New Roman" w:cs="Times New Roman"/>
        </w:rPr>
        <w:t>, который будет заключен с Поставщиком – победителем закупочной процедуры, с</w:t>
      </w:r>
      <w:r w:rsidR="00125DF4">
        <w:rPr>
          <w:rFonts w:ascii="Times New Roman" w:hAnsi="Times New Roman" w:cs="Times New Roman"/>
        </w:rPr>
        <w:t xml:space="preserve"> даты заключения договора до 31.</w:t>
      </w:r>
      <w:r w:rsidR="003E2805">
        <w:rPr>
          <w:rFonts w:ascii="Times New Roman" w:hAnsi="Times New Roman" w:cs="Times New Roman"/>
        </w:rPr>
        <w:t>12</w:t>
      </w:r>
      <w:r w:rsidRPr="00006989">
        <w:rPr>
          <w:rFonts w:ascii="Times New Roman" w:hAnsi="Times New Roman" w:cs="Times New Roman"/>
        </w:rPr>
        <w:t>.202</w:t>
      </w:r>
      <w:r w:rsidR="006644AE">
        <w:rPr>
          <w:rFonts w:ascii="Times New Roman" w:hAnsi="Times New Roman" w:cs="Times New Roman"/>
        </w:rPr>
        <w:t>4</w:t>
      </w:r>
      <w:r w:rsidRPr="00006989">
        <w:rPr>
          <w:rFonts w:ascii="Times New Roman" w:hAnsi="Times New Roman" w:cs="Times New Roman"/>
        </w:rPr>
        <w:t xml:space="preserve"> г.</w:t>
      </w:r>
    </w:p>
    <w:p w14:paraId="20CB9F26" w14:textId="2062FCEE" w:rsidR="001A44E1" w:rsidRPr="00006989" w:rsidRDefault="001A44E1" w:rsidP="0000698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>Срок поставки товаров</w:t>
      </w:r>
      <w:r w:rsidRPr="00006989">
        <w:rPr>
          <w:rFonts w:ascii="Times New Roman" w:hAnsi="Times New Roman" w:cs="Times New Roman"/>
        </w:rPr>
        <w:t xml:space="preserve">, срок выполнения работ: </w:t>
      </w:r>
      <w:r w:rsidR="00D65A7A" w:rsidRPr="00006989">
        <w:rPr>
          <w:rFonts w:ascii="Times New Roman" w:hAnsi="Times New Roman" w:cs="Times New Roman"/>
        </w:rPr>
        <w:t>м</w:t>
      </w:r>
      <w:r w:rsidRPr="00006989">
        <w:rPr>
          <w:rFonts w:ascii="Times New Roman" w:hAnsi="Times New Roman" w:cs="Times New Roman"/>
        </w:rPr>
        <w:t xml:space="preserve">аксимальный срок поставки </w:t>
      </w:r>
      <w:r w:rsidR="00CA4A01">
        <w:rPr>
          <w:rFonts w:ascii="Times New Roman" w:hAnsi="Times New Roman" w:cs="Times New Roman"/>
        </w:rPr>
        <w:t>акустических экранов с установкой</w:t>
      </w:r>
      <w:r w:rsidRPr="00006989">
        <w:rPr>
          <w:rFonts w:ascii="Times New Roman" w:hAnsi="Times New Roman" w:cs="Times New Roman"/>
        </w:rPr>
        <w:t xml:space="preserve"> -</w:t>
      </w:r>
      <w:r w:rsidR="00CA4A01">
        <w:rPr>
          <w:rFonts w:ascii="Times New Roman" w:hAnsi="Times New Roman" w:cs="Times New Roman"/>
        </w:rPr>
        <w:t xml:space="preserve"> </w:t>
      </w:r>
      <w:r w:rsidR="00006989" w:rsidRPr="00006989">
        <w:rPr>
          <w:rFonts w:ascii="Times New Roman" w:hAnsi="Times New Roman" w:cs="Times New Roman"/>
        </w:rPr>
        <w:t xml:space="preserve">не более </w:t>
      </w:r>
      <w:r w:rsidR="006644AE">
        <w:rPr>
          <w:rFonts w:ascii="Times New Roman" w:hAnsi="Times New Roman" w:cs="Times New Roman"/>
        </w:rPr>
        <w:t>3</w:t>
      </w:r>
      <w:r w:rsidR="00006989" w:rsidRPr="00006989">
        <w:rPr>
          <w:rFonts w:ascii="Times New Roman" w:hAnsi="Times New Roman" w:cs="Times New Roman"/>
        </w:rPr>
        <w:t>0 (</w:t>
      </w:r>
      <w:r w:rsidR="006644AE">
        <w:rPr>
          <w:rFonts w:ascii="Times New Roman" w:hAnsi="Times New Roman" w:cs="Times New Roman"/>
        </w:rPr>
        <w:t>тридцати</w:t>
      </w:r>
      <w:r w:rsidR="00006989" w:rsidRPr="00006989">
        <w:rPr>
          <w:rFonts w:ascii="Times New Roman" w:hAnsi="Times New Roman" w:cs="Times New Roman"/>
        </w:rPr>
        <w:t>) календарных дней</w:t>
      </w:r>
      <w:r w:rsidRPr="00006989">
        <w:rPr>
          <w:rFonts w:ascii="Times New Roman" w:hAnsi="Times New Roman" w:cs="Times New Roman"/>
        </w:rPr>
        <w:t xml:space="preserve"> с момента подписания Заказа</w:t>
      </w:r>
      <w:r w:rsidR="00006989" w:rsidRPr="00006989">
        <w:rPr>
          <w:rFonts w:ascii="Times New Roman" w:hAnsi="Times New Roman" w:cs="Times New Roman"/>
        </w:rPr>
        <w:t>.</w:t>
      </w:r>
    </w:p>
    <w:p w14:paraId="3EA52E20" w14:textId="45C5E521" w:rsidR="001A44E1" w:rsidRPr="00006989" w:rsidRDefault="001A44E1" w:rsidP="0000698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  <w:bCs/>
        </w:rPr>
        <w:t>Цена договора, цена за единицу товар</w:t>
      </w:r>
      <w:r w:rsidR="00D65A7A" w:rsidRPr="00006989">
        <w:rPr>
          <w:rFonts w:ascii="Times New Roman" w:hAnsi="Times New Roman" w:cs="Times New Roman"/>
          <w:b/>
          <w:bCs/>
        </w:rPr>
        <w:t>а</w:t>
      </w:r>
      <w:r w:rsidRPr="00006989">
        <w:rPr>
          <w:rFonts w:ascii="Times New Roman" w:hAnsi="Times New Roman" w:cs="Times New Roman"/>
          <w:b/>
          <w:bCs/>
        </w:rPr>
        <w:t>:</w:t>
      </w:r>
      <w:r w:rsidRPr="00006989">
        <w:rPr>
          <w:rFonts w:ascii="Times New Roman" w:hAnsi="Times New Roman" w:cs="Times New Roman"/>
        </w:rPr>
        <w:t xml:space="preserve"> </w:t>
      </w:r>
      <w:bookmarkStart w:id="1" w:name="_Hlk79422818"/>
      <w:r w:rsidRPr="00006989">
        <w:rPr>
          <w:rFonts w:ascii="Times New Roman" w:hAnsi="Times New Roman" w:cs="Times New Roman"/>
        </w:rPr>
        <w:t>включает в себя цену Товара, доставку до офисного помещения, включая погрузо-разгрузочные работы</w:t>
      </w:r>
      <w:r w:rsidR="00125DF4">
        <w:rPr>
          <w:rFonts w:ascii="Times New Roman" w:hAnsi="Times New Roman" w:cs="Times New Roman"/>
        </w:rPr>
        <w:t xml:space="preserve"> (в соответствии с правилами БЦ)</w:t>
      </w:r>
      <w:r w:rsidRPr="00006989">
        <w:rPr>
          <w:rFonts w:ascii="Times New Roman" w:hAnsi="Times New Roman" w:cs="Times New Roman"/>
        </w:rPr>
        <w:t>, подъем на этаж</w:t>
      </w:r>
      <w:r w:rsidR="00CA4A01">
        <w:rPr>
          <w:rFonts w:ascii="Times New Roman" w:hAnsi="Times New Roman" w:cs="Times New Roman"/>
        </w:rPr>
        <w:t>, демонтаж существующих настольных экранов</w:t>
      </w:r>
      <w:r w:rsidRPr="00006989">
        <w:rPr>
          <w:rFonts w:ascii="Times New Roman" w:hAnsi="Times New Roman" w:cs="Times New Roman"/>
        </w:rPr>
        <w:t>,</w:t>
      </w:r>
      <w:r w:rsidR="00CA4A01">
        <w:rPr>
          <w:rFonts w:ascii="Times New Roman" w:hAnsi="Times New Roman" w:cs="Times New Roman"/>
        </w:rPr>
        <w:t xml:space="preserve"> монтаж акустических настольных экранов,</w:t>
      </w:r>
      <w:r w:rsidR="000A7441">
        <w:rPr>
          <w:rFonts w:ascii="Times New Roman" w:hAnsi="Times New Roman" w:cs="Times New Roman"/>
        </w:rPr>
        <w:t xml:space="preserve"> сборка и установка стеллажа, сборка кресел,</w:t>
      </w:r>
      <w:r w:rsidR="00CA4A01">
        <w:rPr>
          <w:rFonts w:ascii="Times New Roman" w:hAnsi="Times New Roman" w:cs="Times New Roman"/>
        </w:rPr>
        <w:t xml:space="preserve"> </w:t>
      </w:r>
      <w:r w:rsidRPr="00006989">
        <w:rPr>
          <w:rFonts w:ascii="Times New Roman" w:hAnsi="Times New Roman" w:cs="Times New Roman"/>
        </w:rPr>
        <w:t>уборку</w:t>
      </w:r>
      <w:r w:rsidR="00CA4A01">
        <w:rPr>
          <w:rFonts w:ascii="Times New Roman" w:hAnsi="Times New Roman" w:cs="Times New Roman"/>
        </w:rPr>
        <w:t xml:space="preserve">, </w:t>
      </w:r>
      <w:r w:rsidRPr="00006989">
        <w:rPr>
          <w:rFonts w:ascii="Times New Roman" w:hAnsi="Times New Roman" w:cs="Times New Roman"/>
        </w:rPr>
        <w:t>вывоз мусора и упаковочных материалов, уплату необходимых налогов, сборов, таможенных пошлин и других платежей, являющихся обязательными в силу законодательства Российской Федерации.</w:t>
      </w:r>
      <w:bookmarkEnd w:id="1"/>
      <w:r w:rsidRPr="00006989">
        <w:rPr>
          <w:rFonts w:ascii="Times New Roman" w:hAnsi="Times New Roman" w:cs="Times New Roman"/>
        </w:rPr>
        <w:t xml:space="preserve"> </w:t>
      </w:r>
    </w:p>
    <w:p w14:paraId="61E759BD" w14:textId="14F30557" w:rsidR="001A44E1" w:rsidRPr="00006989" w:rsidRDefault="001A44E1" w:rsidP="00D65A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>Валюта договора:</w:t>
      </w:r>
      <w:r w:rsidRPr="00006989">
        <w:rPr>
          <w:rFonts w:ascii="Times New Roman" w:hAnsi="Times New Roman" w:cs="Times New Roman"/>
        </w:rPr>
        <w:t xml:space="preserve"> </w:t>
      </w:r>
      <w:r w:rsidR="00D65A7A" w:rsidRPr="00006989">
        <w:rPr>
          <w:rFonts w:ascii="Times New Roman" w:hAnsi="Times New Roman" w:cs="Times New Roman"/>
        </w:rPr>
        <w:t>российские рубл</w:t>
      </w:r>
      <w:r w:rsidR="000B27A3" w:rsidRPr="00006989">
        <w:rPr>
          <w:rFonts w:ascii="Times New Roman" w:hAnsi="Times New Roman" w:cs="Times New Roman"/>
        </w:rPr>
        <w:t>и</w:t>
      </w:r>
      <w:r w:rsidRPr="00006989">
        <w:rPr>
          <w:rFonts w:ascii="Times New Roman" w:hAnsi="Times New Roman" w:cs="Times New Roman"/>
        </w:rPr>
        <w:t>.</w:t>
      </w:r>
    </w:p>
    <w:p w14:paraId="036A98E1" w14:textId="77777777" w:rsidR="001A44E1" w:rsidRPr="00006989" w:rsidRDefault="001A44E1" w:rsidP="00D65A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>Оплата:</w:t>
      </w:r>
      <w:r w:rsidRPr="00006989">
        <w:rPr>
          <w:rFonts w:ascii="Times New Roman" w:hAnsi="Times New Roman" w:cs="Times New Roman"/>
        </w:rPr>
        <w:t xml:space="preserve"> Заказчик оплачивает 100% цены Заказа в течение 10 (десяти) рабочих дней с даты подписания сторонами товарной накладной/УПД и акта выполненных работ. </w:t>
      </w:r>
    </w:p>
    <w:p w14:paraId="2B77B4D3" w14:textId="77777777" w:rsidR="001A44E1" w:rsidRPr="00006989" w:rsidRDefault="001A44E1" w:rsidP="00D65A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>Упаковка Товара</w:t>
      </w:r>
      <w:r w:rsidRPr="00006989">
        <w:rPr>
          <w:rFonts w:ascii="Times New Roman" w:hAnsi="Times New Roman" w:cs="Times New Roman"/>
        </w:rPr>
        <w:t xml:space="preserve"> должна обеспечить его сохранность при транспортировке и хранении.</w:t>
      </w:r>
    </w:p>
    <w:p w14:paraId="5DEF825D" w14:textId="38B13328" w:rsidR="001A44E1" w:rsidRPr="00CA4A01" w:rsidRDefault="001A44E1" w:rsidP="00CA4A0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>Гарантия на Товар:</w:t>
      </w:r>
      <w:r w:rsidRPr="00006989">
        <w:rPr>
          <w:rFonts w:ascii="Times New Roman" w:hAnsi="Times New Roman" w:cs="Times New Roman"/>
        </w:rPr>
        <w:t xml:space="preserve"> должна составлять не менее 5 (пяти) лет с момента подписания сторонами акта выполненных работ по сборке и расстановке офисной мебели.</w:t>
      </w:r>
      <w:r w:rsidRPr="00CA4A01">
        <w:rPr>
          <w:rFonts w:ascii="Times New Roman" w:hAnsi="Times New Roman" w:cs="Times New Roman"/>
        </w:rPr>
        <w:t xml:space="preserve"> </w:t>
      </w:r>
    </w:p>
    <w:p w14:paraId="48690353" w14:textId="1C7A6F57" w:rsidR="005C734C" w:rsidRDefault="001A44E1" w:rsidP="00D65A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06989">
        <w:rPr>
          <w:rFonts w:ascii="Times New Roman" w:hAnsi="Times New Roman" w:cs="Times New Roman"/>
          <w:b/>
        </w:rPr>
        <w:t>Прочие условия:</w:t>
      </w:r>
      <w:r w:rsidRPr="00006989">
        <w:rPr>
          <w:rFonts w:ascii="Times New Roman" w:hAnsi="Times New Roman" w:cs="Times New Roman"/>
        </w:rPr>
        <w:t xml:space="preserve"> если при приемке Товара Заказчиком выявлена недостача, некачественный или не соответствующий сопроводительным документам Товар, отсутствие или ненадлежащим образом оформленные документы, Заказчик вправе отказаться от приемки Товара полностью или частично. В случае обоснованности возражений Заказчика против подписания товарной накладной, акта выполненных работ по </w:t>
      </w:r>
      <w:r w:rsidR="00905E47">
        <w:rPr>
          <w:rFonts w:ascii="Times New Roman" w:hAnsi="Times New Roman" w:cs="Times New Roman"/>
        </w:rPr>
        <w:t>установке акустических настольных экранов</w:t>
      </w:r>
      <w:r w:rsidRPr="00006989">
        <w:rPr>
          <w:rFonts w:ascii="Times New Roman" w:hAnsi="Times New Roman" w:cs="Times New Roman"/>
        </w:rPr>
        <w:t>, Поставщик обязуется устранить все существующие недостатки за свой счет в срок, оговоренный Сторонами.</w:t>
      </w:r>
      <w:r w:rsidR="00384E27">
        <w:rPr>
          <w:rFonts w:ascii="Times New Roman" w:hAnsi="Times New Roman" w:cs="Times New Roman"/>
        </w:rPr>
        <w:t xml:space="preserve"> </w:t>
      </w:r>
    </w:p>
    <w:p w14:paraId="2D43C044" w14:textId="312AAC7C" w:rsidR="00384E27" w:rsidRPr="00006989" w:rsidRDefault="00384E27" w:rsidP="00D65A7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 коммерческом предложении обязательно указать планируемый срок постав</w:t>
      </w:r>
      <w:r w:rsidR="00905E47">
        <w:rPr>
          <w:rFonts w:ascii="Times New Roman" w:hAnsi="Times New Roman" w:cs="Times New Roman"/>
          <w:b/>
        </w:rPr>
        <w:t>ки</w:t>
      </w:r>
      <w:r w:rsidR="000A7441">
        <w:rPr>
          <w:rFonts w:ascii="Times New Roman" w:hAnsi="Times New Roman" w:cs="Times New Roman"/>
          <w:b/>
        </w:rPr>
        <w:t>.</w:t>
      </w:r>
    </w:p>
    <w:p w14:paraId="582D533F" w14:textId="77777777" w:rsidR="00E3625D" w:rsidRPr="00006989" w:rsidRDefault="00E3625D" w:rsidP="00E3625D">
      <w:pPr>
        <w:rPr>
          <w:rFonts w:ascii="Times New Roman" w:hAnsi="Times New Roman" w:cs="Times New Roman"/>
        </w:rPr>
      </w:pPr>
    </w:p>
    <w:p w14:paraId="62738336" w14:textId="77777777" w:rsidR="00E3625D" w:rsidRPr="00006989" w:rsidRDefault="00E3625D" w:rsidP="00E3625D">
      <w:pPr>
        <w:rPr>
          <w:rFonts w:ascii="Times New Roman" w:hAnsi="Times New Roman" w:cs="Times New Roman"/>
        </w:rPr>
      </w:pPr>
    </w:p>
    <w:p w14:paraId="61FF3E9C" w14:textId="27FE3172" w:rsidR="00E3625D" w:rsidRPr="003760CC" w:rsidRDefault="003760CC" w:rsidP="003760CC">
      <w:pPr>
        <w:spacing w:before="360" w:after="100" w:afterAutospacing="1"/>
        <w:ind w:right="-5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</w:t>
      </w:r>
      <w:r w:rsidR="000A7441" w:rsidRPr="003760CC">
        <w:rPr>
          <w:rFonts w:ascii="Times New Roman" w:hAnsi="Times New Roman" w:cs="Times New Roman"/>
          <w:b/>
          <w:sz w:val="40"/>
          <w:szCs w:val="40"/>
        </w:rPr>
        <w:t>Приложение №1</w:t>
      </w:r>
    </w:p>
    <w:p w14:paraId="4FDEE44F" w14:textId="77777777" w:rsidR="000A7441" w:rsidRDefault="000A7441" w:rsidP="001A574C">
      <w:pPr>
        <w:spacing w:before="360" w:after="100" w:afterAutospacing="1" w:line="240" w:lineRule="auto"/>
        <w:ind w:left="7427" w:right="-57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sectPr w:rsidR="000A74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page" w:tblpX="1" w:tblpY="1"/>
        <w:tblW w:w="31001" w:type="dxa"/>
        <w:tblLayout w:type="fixed"/>
        <w:tblLook w:val="04A0" w:firstRow="1" w:lastRow="0" w:firstColumn="1" w:lastColumn="0" w:noHBand="0" w:noVBand="1"/>
      </w:tblPr>
      <w:tblGrid>
        <w:gridCol w:w="9072"/>
        <w:gridCol w:w="21929"/>
      </w:tblGrid>
      <w:tr w:rsidR="007B6741" w:rsidRPr="000A7441" w14:paraId="21B2AC84" w14:textId="77777777" w:rsidTr="007B6741">
        <w:trPr>
          <w:trHeight w:val="378"/>
        </w:trPr>
        <w:tc>
          <w:tcPr>
            <w:tcW w:w="90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79F40" w14:textId="52A99C52" w:rsidR="000A7441" w:rsidRPr="000A7441" w:rsidRDefault="000A7441" w:rsidP="007B6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A744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Адрес объекта: </w:t>
            </w:r>
            <w:proofErr w:type="spellStart"/>
            <w:r w:rsidRPr="000A744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Спб</w:t>
            </w:r>
            <w:proofErr w:type="spellEnd"/>
            <w:r w:rsidRPr="000A744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, ул. Марата, дом 69-71.</w:t>
            </w:r>
          </w:p>
        </w:tc>
        <w:tc>
          <w:tcPr>
            <w:tcW w:w="2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F9DE" w14:textId="77777777" w:rsidR="000A7441" w:rsidRPr="000A7441" w:rsidRDefault="000A7441" w:rsidP="007B67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7"/>
        <w:tblW w:w="16416" w:type="dxa"/>
        <w:tblInd w:w="-856" w:type="dxa"/>
        <w:tblLook w:val="04A0" w:firstRow="1" w:lastRow="0" w:firstColumn="1" w:lastColumn="0" w:noHBand="0" w:noVBand="1"/>
      </w:tblPr>
      <w:tblGrid>
        <w:gridCol w:w="487"/>
        <w:gridCol w:w="4026"/>
        <w:gridCol w:w="1952"/>
        <w:gridCol w:w="1405"/>
        <w:gridCol w:w="3290"/>
        <w:gridCol w:w="967"/>
        <w:gridCol w:w="1057"/>
        <w:gridCol w:w="1101"/>
        <w:gridCol w:w="1138"/>
        <w:gridCol w:w="993"/>
      </w:tblGrid>
      <w:tr w:rsidR="00F436CD" w14:paraId="23B1ADBD" w14:textId="77777777" w:rsidTr="00F436CD">
        <w:trPr>
          <w:trHeight w:val="757"/>
        </w:trPr>
        <w:tc>
          <w:tcPr>
            <w:tcW w:w="487" w:type="dxa"/>
          </w:tcPr>
          <w:p w14:paraId="54994640" w14:textId="302934B1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№ п/п</w:t>
            </w:r>
          </w:p>
        </w:tc>
        <w:tc>
          <w:tcPr>
            <w:tcW w:w="4026" w:type="dxa"/>
          </w:tcPr>
          <w:p w14:paraId="1728D80C" w14:textId="1C620FB7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Условное изображение</w:t>
            </w:r>
          </w:p>
        </w:tc>
        <w:tc>
          <w:tcPr>
            <w:tcW w:w="1952" w:type="dxa"/>
          </w:tcPr>
          <w:p w14:paraId="14F51330" w14:textId="14386C18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405" w:type="dxa"/>
          </w:tcPr>
          <w:p w14:paraId="18EDCF36" w14:textId="48B3C450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Размер, мм</w:t>
            </w:r>
          </w:p>
        </w:tc>
        <w:tc>
          <w:tcPr>
            <w:tcW w:w="3290" w:type="dxa"/>
          </w:tcPr>
          <w:p w14:paraId="76331BFD" w14:textId="18E3D112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Цветовое решение</w:t>
            </w:r>
          </w:p>
        </w:tc>
        <w:tc>
          <w:tcPr>
            <w:tcW w:w="967" w:type="dxa"/>
          </w:tcPr>
          <w:p w14:paraId="21C59CCB" w14:textId="743CD31C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Ед. изм.</w:t>
            </w:r>
          </w:p>
        </w:tc>
        <w:tc>
          <w:tcPr>
            <w:tcW w:w="1057" w:type="dxa"/>
          </w:tcPr>
          <w:p w14:paraId="351CD02B" w14:textId="0CEC57DA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Кол-во</w:t>
            </w:r>
          </w:p>
        </w:tc>
        <w:tc>
          <w:tcPr>
            <w:tcW w:w="1101" w:type="dxa"/>
          </w:tcPr>
          <w:p w14:paraId="2D6AD2D8" w14:textId="33CD3632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Цена за единицу, руб. без НДС</w:t>
            </w:r>
          </w:p>
        </w:tc>
        <w:tc>
          <w:tcPr>
            <w:tcW w:w="1138" w:type="dxa"/>
          </w:tcPr>
          <w:p w14:paraId="76277E69" w14:textId="2A721E06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Стоимость руб. без НДС</w:t>
            </w:r>
          </w:p>
        </w:tc>
        <w:tc>
          <w:tcPr>
            <w:tcW w:w="993" w:type="dxa"/>
          </w:tcPr>
          <w:p w14:paraId="64296918" w14:textId="21F915B1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Срок поставки</w:t>
            </w:r>
          </w:p>
        </w:tc>
      </w:tr>
      <w:tr w:rsidR="00F436CD" w14:paraId="1433A3EF" w14:textId="77777777" w:rsidTr="00F436CD">
        <w:trPr>
          <w:trHeight w:val="1124"/>
        </w:trPr>
        <w:tc>
          <w:tcPr>
            <w:tcW w:w="487" w:type="dxa"/>
          </w:tcPr>
          <w:p w14:paraId="7262F456" w14:textId="6BC1EA5C" w:rsidR="00271328" w:rsidRDefault="00271328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026" w:type="dxa"/>
          </w:tcPr>
          <w:p w14:paraId="59448EC9" w14:textId="02C41277" w:rsidR="00271328" w:rsidRDefault="00271328" w:rsidP="001A574C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37050F1C" wp14:editId="582181A2">
                  <wp:extent cx="2414607" cy="1170533"/>
                  <wp:effectExtent l="0" t="0" r="5080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ECDF3A-1988-4EF2-9781-B1CF58E11F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CBECDF3A-1988-4EF2-9781-B1CF58E11F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607" cy="117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14:paraId="3626A57D" w14:textId="44500250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 xml:space="preserve">Экран фронтальный тканевый для стола 1400Х700Х720 </w:t>
            </w:r>
            <w:proofErr w:type="spellStart"/>
            <w:r w:rsidRPr="00271328">
              <w:rPr>
                <w:rFonts w:ascii="Times New Roman" w:hAnsi="Times New Roman"/>
              </w:rPr>
              <w:t>мм</w:t>
            </w:r>
            <w:proofErr w:type="gramStart"/>
            <w:r w:rsidRPr="00271328">
              <w:rPr>
                <w:rFonts w:ascii="Times New Roman" w:hAnsi="Times New Roman"/>
              </w:rPr>
              <w:t>.,с</w:t>
            </w:r>
            <w:proofErr w:type="spellEnd"/>
            <w:proofErr w:type="gramEnd"/>
            <w:r w:rsidRPr="00271328">
              <w:rPr>
                <w:rFonts w:ascii="Times New Roman" w:hAnsi="Times New Roman"/>
              </w:rPr>
              <w:t xml:space="preserve"> закругленными краями, высота от стола H=600 мм. Акустический</w:t>
            </w:r>
          </w:p>
        </w:tc>
        <w:tc>
          <w:tcPr>
            <w:tcW w:w="1405" w:type="dxa"/>
          </w:tcPr>
          <w:p w14:paraId="03A7788B" w14:textId="0755C72D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1400х28 мм. Н=600 мм. от стола</w:t>
            </w:r>
          </w:p>
        </w:tc>
        <w:tc>
          <w:tcPr>
            <w:tcW w:w="3290" w:type="dxa"/>
          </w:tcPr>
          <w:p w14:paraId="4AC80E97" w14:textId="1D35820D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Серый (цветовое реш</w:t>
            </w:r>
            <w:r w:rsidR="00F436CD">
              <w:rPr>
                <w:rFonts w:ascii="Times New Roman" w:hAnsi="Times New Roman"/>
              </w:rPr>
              <w:t>е</w:t>
            </w:r>
            <w:r w:rsidRPr="00271328">
              <w:rPr>
                <w:rFonts w:ascii="Times New Roman" w:hAnsi="Times New Roman"/>
              </w:rPr>
              <w:t>ние дополнительно согласовать с Заказчиком)</w:t>
            </w:r>
          </w:p>
        </w:tc>
        <w:tc>
          <w:tcPr>
            <w:tcW w:w="967" w:type="dxa"/>
          </w:tcPr>
          <w:p w14:paraId="2BC5D7F3" w14:textId="216AE73B" w:rsidR="00271328" w:rsidRDefault="00F436CD" w:rsidP="00F436CD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</w:t>
            </w:r>
            <w:r w:rsidR="00271328">
              <w:rPr>
                <w:rFonts w:ascii="Times New Roman" w:hAnsi="Times New Roman"/>
              </w:rPr>
              <w:t>т</w:t>
            </w:r>
            <w:proofErr w:type="spellEnd"/>
          </w:p>
          <w:p w14:paraId="77E48321" w14:textId="70A602C9" w:rsidR="00F436CD" w:rsidRDefault="00F436CD" w:rsidP="00F436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57" w:type="dxa"/>
          </w:tcPr>
          <w:p w14:paraId="148785BF" w14:textId="78238289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101" w:type="dxa"/>
          </w:tcPr>
          <w:p w14:paraId="2E22B47F" w14:textId="6AE1E20E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1138" w:type="dxa"/>
          </w:tcPr>
          <w:p w14:paraId="04734A40" w14:textId="16D1AC0F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993" w:type="dxa"/>
          </w:tcPr>
          <w:p w14:paraId="55F4321F" w14:textId="36A3B5BA" w:rsidR="00271328" w:rsidRDefault="00271328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</w:tr>
      <w:tr w:rsidR="00F436CD" w14:paraId="4AD63B26" w14:textId="77777777" w:rsidTr="00F436CD">
        <w:trPr>
          <w:trHeight w:val="1180"/>
        </w:trPr>
        <w:tc>
          <w:tcPr>
            <w:tcW w:w="487" w:type="dxa"/>
          </w:tcPr>
          <w:p w14:paraId="1C24C50B" w14:textId="0948BB12" w:rsidR="00271328" w:rsidRDefault="00271328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26" w:type="dxa"/>
          </w:tcPr>
          <w:p w14:paraId="49A7F9D5" w14:textId="6AD9FF39" w:rsidR="00271328" w:rsidRDefault="00271328" w:rsidP="00271328">
            <w:pPr>
              <w:ind w:left="708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8211AF4" wp14:editId="3913D630">
                  <wp:extent cx="1073371" cy="1176630"/>
                  <wp:effectExtent l="0" t="0" r="0" b="508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9AB7FC-EACC-405F-921A-F9DCB05F8B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A9AB7FC-EACC-405F-921A-F9DCB05F8B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71" cy="11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14:paraId="4C283B1E" w14:textId="6AA5CE14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 xml:space="preserve">Экран боковой тканевый для стола 1400Х700Х720 </w:t>
            </w:r>
            <w:proofErr w:type="spellStart"/>
            <w:r w:rsidRPr="00271328">
              <w:rPr>
                <w:rFonts w:ascii="Times New Roman" w:hAnsi="Times New Roman"/>
              </w:rPr>
              <w:t>мм</w:t>
            </w:r>
            <w:proofErr w:type="gramStart"/>
            <w:r w:rsidRPr="00271328">
              <w:rPr>
                <w:rFonts w:ascii="Times New Roman" w:hAnsi="Times New Roman"/>
              </w:rPr>
              <w:t>.,с</w:t>
            </w:r>
            <w:proofErr w:type="spellEnd"/>
            <w:proofErr w:type="gramEnd"/>
            <w:r w:rsidRPr="00271328">
              <w:rPr>
                <w:rFonts w:ascii="Times New Roman" w:hAnsi="Times New Roman"/>
              </w:rPr>
              <w:t xml:space="preserve"> закругленными краями, высота от стола H=600 мм. Акустический</w:t>
            </w:r>
          </w:p>
        </w:tc>
        <w:tc>
          <w:tcPr>
            <w:tcW w:w="1405" w:type="dxa"/>
          </w:tcPr>
          <w:p w14:paraId="3E70C677" w14:textId="0DFC4DAA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720х28, Н=600 мм. от стола</w:t>
            </w:r>
          </w:p>
        </w:tc>
        <w:tc>
          <w:tcPr>
            <w:tcW w:w="3290" w:type="dxa"/>
          </w:tcPr>
          <w:p w14:paraId="077A9189" w14:textId="28CAE85E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Серый (цветовое реш</w:t>
            </w:r>
            <w:r w:rsidR="00F436CD">
              <w:rPr>
                <w:rFonts w:ascii="Times New Roman" w:hAnsi="Times New Roman"/>
              </w:rPr>
              <w:t>е</w:t>
            </w:r>
            <w:r w:rsidRPr="00271328">
              <w:rPr>
                <w:rFonts w:ascii="Times New Roman" w:hAnsi="Times New Roman"/>
              </w:rPr>
              <w:t>ние дополнительно согласовать с Заказчиком)</w:t>
            </w:r>
          </w:p>
        </w:tc>
        <w:tc>
          <w:tcPr>
            <w:tcW w:w="967" w:type="dxa"/>
          </w:tcPr>
          <w:p w14:paraId="042DE122" w14:textId="51E7993B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</w:p>
        </w:tc>
        <w:tc>
          <w:tcPr>
            <w:tcW w:w="1057" w:type="dxa"/>
          </w:tcPr>
          <w:p w14:paraId="6F2276D8" w14:textId="1EE1FC62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1101" w:type="dxa"/>
          </w:tcPr>
          <w:p w14:paraId="18361DBA" w14:textId="45D6B034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1138" w:type="dxa"/>
          </w:tcPr>
          <w:p w14:paraId="6F1F39B7" w14:textId="68A970B1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993" w:type="dxa"/>
          </w:tcPr>
          <w:p w14:paraId="1BF616D2" w14:textId="0861861B" w:rsidR="00271328" w:rsidRDefault="00271328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</w:tr>
      <w:tr w:rsidR="00F436CD" w14:paraId="1DFFDA4A" w14:textId="77777777" w:rsidTr="00F436CD">
        <w:trPr>
          <w:trHeight w:val="1180"/>
        </w:trPr>
        <w:tc>
          <w:tcPr>
            <w:tcW w:w="487" w:type="dxa"/>
          </w:tcPr>
          <w:p w14:paraId="17A7F7E0" w14:textId="463D4787" w:rsidR="00271328" w:rsidRDefault="00271328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26" w:type="dxa"/>
          </w:tcPr>
          <w:p w14:paraId="4B96B02E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4C208219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322B0504" w14:textId="6EF1C507" w:rsidR="00271328" w:rsidRDefault="00F436CD" w:rsidP="00F436CD">
            <w:pPr>
              <w:ind w:left="14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21DD0267" w14:textId="770C692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</w:tc>
        <w:tc>
          <w:tcPr>
            <w:tcW w:w="1952" w:type="dxa"/>
          </w:tcPr>
          <w:p w14:paraId="36B1DB79" w14:textId="3EE82FE8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Демонтаж и утилизация настольных перегородок из ЛДСП</w:t>
            </w:r>
          </w:p>
        </w:tc>
        <w:tc>
          <w:tcPr>
            <w:tcW w:w="1405" w:type="dxa"/>
          </w:tcPr>
          <w:p w14:paraId="603D7152" w14:textId="420C44CF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1250Х408Х18 мм</w:t>
            </w:r>
          </w:p>
        </w:tc>
        <w:tc>
          <w:tcPr>
            <w:tcW w:w="3290" w:type="dxa"/>
          </w:tcPr>
          <w:p w14:paraId="225DBCAB" w14:textId="77777777" w:rsidR="00F436CD" w:rsidRDefault="00F436CD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</w:t>
            </w:r>
          </w:p>
          <w:p w14:paraId="27C4FFF1" w14:textId="77777777" w:rsidR="00F436CD" w:rsidRDefault="00F436CD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14:paraId="303131C1" w14:textId="136C7D58" w:rsidR="00271328" w:rsidRDefault="00F436CD" w:rsidP="00F436CD">
            <w:pPr>
              <w:ind w:left="7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-</w:t>
            </w:r>
          </w:p>
        </w:tc>
        <w:tc>
          <w:tcPr>
            <w:tcW w:w="967" w:type="dxa"/>
          </w:tcPr>
          <w:p w14:paraId="6A4E8038" w14:textId="22583F08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шт</w:t>
            </w:r>
            <w:proofErr w:type="spellEnd"/>
          </w:p>
        </w:tc>
        <w:tc>
          <w:tcPr>
            <w:tcW w:w="1057" w:type="dxa"/>
          </w:tcPr>
          <w:p w14:paraId="6099CCA4" w14:textId="216B5FFF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101" w:type="dxa"/>
          </w:tcPr>
          <w:p w14:paraId="074CA9CA" w14:textId="118E2AEE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1138" w:type="dxa"/>
          </w:tcPr>
          <w:p w14:paraId="231A67AD" w14:textId="6D3A4B92" w:rsidR="00271328" w:rsidRDefault="00271328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993" w:type="dxa"/>
          </w:tcPr>
          <w:p w14:paraId="33A7530E" w14:textId="77777777" w:rsidR="00F436CD" w:rsidRDefault="00F436CD" w:rsidP="00F436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</w:p>
          <w:p w14:paraId="2AF22D9E" w14:textId="77777777" w:rsidR="00F436CD" w:rsidRDefault="00F436CD" w:rsidP="00F436CD">
            <w:pPr>
              <w:rPr>
                <w:rFonts w:ascii="Times New Roman" w:hAnsi="Times New Roman"/>
              </w:rPr>
            </w:pPr>
          </w:p>
          <w:p w14:paraId="470821A7" w14:textId="13AC418D" w:rsidR="00271328" w:rsidRDefault="00F436CD" w:rsidP="00F436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  </w:t>
            </w:r>
          </w:p>
        </w:tc>
      </w:tr>
      <w:tr w:rsidR="00F436CD" w14:paraId="33212046" w14:textId="77777777" w:rsidTr="00F436CD">
        <w:trPr>
          <w:trHeight w:val="1124"/>
        </w:trPr>
        <w:tc>
          <w:tcPr>
            <w:tcW w:w="487" w:type="dxa"/>
          </w:tcPr>
          <w:p w14:paraId="7B65FB75" w14:textId="37EDE368" w:rsidR="00271328" w:rsidRDefault="00271328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026" w:type="dxa"/>
          </w:tcPr>
          <w:p w14:paraId="28EE88ED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5E8F21E0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126CA8A6" w14:textId="6207C14A" w:rsidR="00271328" w:rsidRDefault="00F436CD" w:rsidP="00F436CD">
            <w:pPr>
              <w:ind w:left="14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52" w:type="dxa"/>
          </w:tcPr>
          <w:p w14:paraId="6D8EA691" w14:textId="687916D4" w:rsidR="00271328" w:rsidRDefault="00271328" w:rsidP="001A574C">
            <w:pPr>
              <w:rPr>
                <w:rFonts w:ascii="Times New Roman" w:hAnsi="Times New Roman"/>
              </w:rPr>
            </w:pPr>
            <w:r w:rsidRPr="00271328">
              <w:rPr>
                <w:rFonts w:ascii="Times New Roman" w:hAnsi="Times New Roman"/>
              </w:rPr>
              <w:t>Установка настольных экранов</w:t>
            </w:r>
          </w:p>
        </w:tc>
        <w:tc>
          <w:tcPr>
            <w:tcW w:w="1405" w:type="dxa"/>
          </w:tcPr>
          <w:p w14:paraId="149906B5" w14:textId="77777777" w:rsidR="00271328" w:rsidRDefault="00271328" w:rsidP="001A574C">
            <w:pPr>
              <w:rPr>
                <w:rFonts w:ascii="Times New Roman" w:hAnsi="Times New Roman"/>
              </w:rPr>
            </w:pPr>
          </w:p>
        </w:tc>
        <w:tc>
          <w:tcPr>
            <w:tcW w:w="3290" w:type="dxa"/>
          </w:tcPr>
          <w:p w14:paraId="5A1ADFAA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1F8B3857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4DA3154F" w14:textId="54035971" w:rsidR="00271328" w:rsidRDefault="00F436CD" w:rsidP="00F436CD">
            <w:pPr>
              <w:ind w:left="14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67" w:type="dxa"/>
          </w:tcPr>
          <w:p w14:paraId="04756373" w14:textId="6EA52D1C" w:rsidR="00271328" w:rsidRDefault="00F436CD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услуга</w:t>
            </w:r>
          </w:p>
        </w:tc>
        <w:tc>
          <w:tcPr>
            <w:tcW w:w="1057" w:type="dxa"/>
          </w:tcPr>
          <w:p w14:paraId="2674EDE6" w14:textId="51C08CDF" w:rsidR="00271328" w:rsidRDefault="00F436CD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1" w:type="dxa"/>
          </w:tcPr>
          <w:p w14:paraId="6ED75017" w14:textId="39D8920F" w:rsidR="00271328" w:rsidRDefault="00F436CD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1138" w:type="dxa"/>
          </w:tcPr>
          <w:p w14:paraId="552883C1" w14:textId="139CF5D8" w:rsidR="00271328" w:rsidRDefault="00F436CD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993" w:type="dxa"/>
          </w:tcPr>
          <w:p w14:paraId="5C3569BD" w14:textId="77777777" w:rsidR="00F436CD" w:rsidRDefault="00F436CD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</w:p>
          <w:p w14:paraId="625AA7DD" w14:textId="77777777" w:rsidR="00F436CD" w:rsidRDefault="00F436CD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</w:p>
          <w:p w14:paraId="0E5377A1" w14:textId="6F7F6B39" w:rsidR="00271328" w:rsidRDefault="00F436CD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-</w:t>
            </w:r>
          </w:p>
        </w:tc>
      </w:tr>
      <w:tr w:rsidR="00F436CD" w14:paraId="641B0256" w14:textId="77777777" w:rsidTr="00F436CD">
        <w:trPr>
          <w:trHeight w:val="1180"/>
        </w:trPr>
        <w:tc>
          <w:tcPr>
            <w:tcW w:w="487" w:type="dxa"/>
          </w:tcPr>
          <w:p w14:paraId="18DFED88" w14:textId="3C39CCB2" w:rsidR="00271328" w:rsidRDefault="00271328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026" w:type="dxa"/>
          </w:tcPr>
          <w:p w14:paraId="6B4C2CB7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44464011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61A8348D" w14:textId="645C4EC1" w:rsidR="00271328" w:rsidRDefault="00F436CD" w:rsidP="00F436CD">
            <w:pPr>
              <w:ind w:left="14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52" w:type="dxa"/>
          </w:tcPr>
          <w:p w14:paraId="0CF4DD44" w14:textId="3997BE72" w:rsidR="00271328" w:rsidRDefault="00F436CD" w:rsidP="001A574C">
            <w:pPr>
              <w:rPr>
                <w:rFonts w:ascii="Times New Roman" w:hAnsi="Times New Roman"/>
              </w:rPr>
            </w:pPr>
            <w:r w:rsidRPr="00F436CD">
              <w:rPr>
                <w:rFonts w:ascii="Times New Roman" w:hAnsi="Times New Roman"/>
              </w:rPr>
              <w:t>Транспортные расходы, разгрузка, погрузка, подъем на этаж, уборка помещения, вывоз упаковки и мусора</w:t>
            </w:r>
          </w:p>
        </w:tc>
        <w:tc>
          <w:tcPr>
            <w:tcW w:w="1405" w:type="dxa"/>
          </w:tcPr>
          <w:p w14:paraId="28D93D97" w14:textId="77777777" w:rsidR="00271328" w:rsidRDefault="00271328" w:rsidP="001A574C">
            <w:pPr>
              <w:rPr>
                <w:rFonts w:ascii="Times New Roman" w:hAnsi="Times New Roman"/>
              </w:rPr>
            </w:pPr>
          </w:p>
        </w:tc>
        <w:tc>
          <w:tcPr>
            <w:tcW w:w="3290" w:type="dxa"/>
          </w:tcPr>
          <w:p w14:paraId="1C7838AB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0D938D72" w14:textId="77777777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  <w:p w14:paraId="6512E71B" w14:textId="4B22B556" w:rsidR="00271328" w:rsidRDefault="00F436CD" w:rsidP="00F436CD">
            <w:pPr>
              <w:ind w:left="14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  <w:p w14:paraId="311C9310" w14:textId="7F7FCE1B" w:rsidR="00F436CD" w:rsidRDefault="00F436CD" w:rsidP="00F436CD">
            <w:pPr>
              <w:ind w:left="1416"/>
              <w:rPr>
                <w:rFonts w:ascii="Times New Roman" w:hAnsi="Times New Roman"/>
              </w:rPr>
            </w:pPr>
          </w:p>
        </w:tc>
        <w:tc>
          <w:tcPr>
            <w:tcW w:w="967" w:type="dxa"/>
          </w:tcPr>
          <w:p w14:paraId="3042920C" w14:textId="053875D1" w:rsidR="00271328" w:rsidRDefault="00F436CD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услуга</w:t>
            </w:r>
          </w:p>
        </w:tc>
        <w:tc>
          <w:tcPr>
            <w:tcW w:w="1057" w:type="dxa"/>
          </w:tcPr>
          <w:p w14:paraId="04E9A9E9" w14:textId="620C76BD" w:rsidR="00271328" w:rsidRDefault="00F436CD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1" w:type="dxa"/>
          </w:tcPr>
          <w:p w14:paraId="1327F111" w14:textId="7303D93B" w:rsidR="00271328" w:rsidRDefault="00F436CD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1138" w:type="dxa"/>
          </w:tcPr>
          <w:p w14:paraId="7E57CD19" w14:textId="57D7B7D6" w:rsidR="00271328" w:rsidRDefault="00F436CD" w:rsidP="00F43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???</w:t>
            </w:r>
          </w:p>
        </w:tc>
        <w:tc>
          <w:tcPr>
            <w:tcW w:w="993" w:type="dxa"/>
          </w:tcPr>
          <w:p w14:paraId="2085D63E" w14:textId="77777777" w:rsidR="00F436CD" w:rsidRDefault="00F436CD" w:rsidP="001A574C">
            <w:pPr>
              <w:rPr>
                <w:rFonts w:ascii="Times New Roman" w:hAnsi="Times New Roman"/>
              </w:rPr>
            </w:pPr>
          </w:p>
          <w:p w14:paraId="3C26ABC1" w14:textId="77777777" w:rsidR="00F436CD" w:rsidRDefault="00F436CD" w:rsidP="001A574C">
            <w:pPr>
              <w:rPr>
                <w:rFonts w:ascii="Times New Roman" w:hAnsi="Times New Roman"/>
              </w:rPr>
            </w:pPr>
          </w:p>
          <w:p w14:paraId="09643391" w14:textId="32A71FDE" w:rsidR="00271328" w:rsidRDefault="00F436CD" w:rsidP="001A57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-</w:t>
            </w:r>
          </w:p>
        </w:tc>
      </w:tr>
    </w:tbl>
    <w:p w14:paraId="54A787C6" w14:textId="0B41281B" w:rsidR="007B6741" w:rsidRDefault="007B6741" w:rsidP="001A574C">
      <w:pPr>
        <w:rPr>
          <w:rFonts w:ascii="Times New Roman" w:hAnsi="Times New Roman" w:cs="Times New Roman"/>
        </w:rPr>
      </w:pPr>
    </w:p>
    <w:p w14:paraId="5DAC51FF" w14:textId="36D29AB3" w:rsidR="00F436CD" w:rsidRDefault="00F436CD" w:rsidP="001A574C">
      <w:pPr>
        <w:rPr>
          <w:rFonts w:ascii="Times New Roman" w:hAnsi="Times New Roman" w:cs="Times New Roman"/>
        </w:rPr>
      </w:pPr>
    </w:p>
    <w:p w14:paraId="4885908E" w14:textId="7474B0ED" w:rsidR="00F436CD" w:rsidRPr="00F436CD" w:rsidRDefault="00F436CD" w:rsidP="00F436CD">
      <w:pPr>
        <w:ind w:left="10620"/>
        <w:rPr>
          <w:rFonts w:ascii="Times New Roman" w:hAnsi="Times New Roman" w:cs="Times New Roman"/>
          <w:b/>
          <w:sz w:val="40"/>
        </w:rPr>
      </w:pPr>
      <w:r w:rsidRPr="00F436CD">
        <w:rPr>
          <w:rFonts w:ascii="Times New Roman" w:hAnsi="Times New Roman" w:cs="Times New Roman"/>
          <w:b/>
          <w:sz w:val="40"/>
        </w:rPr>
        <w:lastRenderedPageBreak/>
        <w:t>Приложение 2</w:t>
      </w:r>
    </w:p>
    <w:p w14:paraId="3BB47653" w14:textId="231CFD19" w:rsidR="00F436CD" w:rsidRPr="003760CC" w:rsidRDefault="00F436CD" w:rsidP="00F436CD">
      <w:pPr>
        <w:rPr>
          <w:rFonts w:ascii="Times New Roman" w:eastAsia="Calibri" w:hAnsi="Times New Roman" w:cs="Times New Roman"/>
          <w:sz w:val="24"/>
          <w:szCs w:val="20"/>
        </w:rPr>
      </w:pPr>
      <w:r w:rsidRPr="003760CC">
        <w:rPr>
          <w:rFonts w:ascii="Times New Roman" w:eastAsia="Calibri" w:hAnsi="Times New Roman" w:cs="Times New Roman"/>
          <w:sz w:val="24"/>
          <w:szCs w:val="20"/>
        </w:rPr>
        <w:t>Стеллаж Арка – зона террасы (фото стеллажа примерное)</w:t>
      </w:r>
    </w:p>
    <w:p w14:paraId="2A267BB4" w14:textId="4FAF0957" w:rsidR="00F436CD" w:rsidRDefault="00F436CD" w:rsidP="00F436CD">
      <w:pPr>
        <w:rPr>
          <w:rFonts w:ascii="Times New Roman" w:hAnsi="Times New Roman" w:cs="Times New Roman"/>
        </w:rPr>
      </w:pPr>
      <w:r w:rsidRPr="00F436CD">
        <w:rPr>
          <w:rFonts w:ascii="Times New Roman" w:hAnsi="Times New Roman" w:cs="Times New Roman"/>
          <w:noProof/>
        </w:rPr>
        <w:drawing>
          <wp:inline distT="0" distB="0" distL="0" distR="0" wp14:anchorId="1D1B994D" wp14:editId="46D4D85E">
            <wp:extent cx="2800350" cy="1390650"/>
            <wp:effectExtent l="0" t="0" r="0" b="0"/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8A597CEF-FAE7-4DFB-B9A6-251DAC4D50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8A597CEF-FAE7-4DFB-B9A6-251DAC4D50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6CD">
        <w:rPr>
          <w:rFonts w:ascii="Times New Roman" w:hAnsi="Times New Roman" w:cs="Times New Roman"/>
          <w:noProof/>
        </w:rPr>
        <w:drawing>
          <wp:inline distT="0" distB="0" distL="0" distR="0" wp14:anchorId="6B674E47" wp14:editId="7532F0ED">
            <wp:extent cx="5134328" cy="4906977"/>
            <wp:effectExtent l="0" t="0" r="9525" b="8255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FA3E9693-5FDC-48DC-9839-40A97DDB3E0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FA3E9693-5FDC-48DC-9839-40A97DDB3E0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328" cy="490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2CA5" w14:textId="039DC14F" w:rsidR="00F436CD" w:rsidRDefault="00F436CD" w:rsidP="00F436CD">
      <w:pPr>
        <w:rPr>
          <w:rFonts w:ascii="Times New Roman" w:hAnsi="Times New Roman" w:cs="Times New Roman"/>
        </w:rPr>
      </w:pPr>
    </w:p>
    <w:p w14:paraId="560DA407" w14:textId="191047E7" w:rsidR="00F436CD" w:rsidRPr="003760CC" w:rsidRDefault="00F436CD" w:rsidP="00F436CD">
      <w:pPr>
        <w:rPr>
          <w:rFonts w:ascii="Times New Roman" w:eastAsia="Calibri" w:hAnsi="Times New Roman" w:cs="Times New Roman"/>
          <w:sz w:val="24"/>
          <w:szCs w:val="20"/>
        </w:rPr>
      </w:pPr>
      <w:r w:rsidRPr="003760CC">
        <w:rPr>
          <w:rFonts w:ascii="Times New Roman" w:eastAsia="Calibri" w:hAnsi="Times New Roman" w:cs="Times New Roman"/>
          <w:sz w:val="24"/>
          <w:szCs w:val="20"/>
        </w:rPr>
        <w:lastRenderedPageBreak/>
        <w:t>План офиса</w:t>
      </w:r>
    </w:p>
    <w:p w14:paraId="7EB3E3C7" w14:textId="3A7B9B55" w:rsidR="00F436CD" w:rsidRDefault="00F436CD" w:rsidP="00F436CD">
      <w:pPr>
        <w:rPr>
          <w:rFonts w:ascii="Times New Roman" w:hAnsi="Times New Roman" w:cs="Times New Roman"/>
        </w:rPr>
      </w:pPr>
      <w:r w:rsidRPr="00F436CD">
        <w:rPr>
          <w:rFonts w:ascii="Times New Roman" w:hAnsi="Times New Roman" w:cs="Times New Roman"/>
        </w:rPr>
        <w:t xml:space="preserve">       </w:t>
      </w:r>
      <w:r w:rsidRPr="00F436CD">
        <w:rPr>
          <w:noProof/>
        </w:rPr>
        <w:drawing>
          <wp:inline distT="0" distB="0" distL="0" distR="0" wp14:anchorId="4B6A3201" wp14:editId="03F4BC46">
            <wp:extent cx="3258711" cy="311599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5908" cy="316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716">
        <w:rPr>
          <w:noProof/>
        </w:rPr>
        <w:drawing>
          <wp:inline distT="0" distB="0" distL="0" distR="0" wp14:anchorId="3E0E85FF" wp14:editId="4E374C6C">
            <wp:extent cx="5419725" cy="4724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EC63" w14:textId="34E35A3E" w:rsidR="00FE1716" w:rsidRDefault="00FE1716" w:rsidP="00F436CD">
      <w:pPr>
        <w:rPr>
          <w:rFonts w:ascii="Times New Roman" w:hAnsi="Times New Roman" w:cs="Times New Roman"/>
        </w:rPr>
      </w:pPr>
    </w:p>
    <w:p w14:paraId="1109C1C3" w14:textId="3E5B0306" w:rsidR="00FE1716" w:rsidRDefault="00FE1716" w:rsidP="00F436CD">
      <w:pPr>
        <w:rPr>
          <w:rFonts w:ascii="Times New Roman" w:hAnsi="Times New Roman" w:cs="Times New Roman"/>
        </w:rPr>
      </w:pPr>
    </w:p>
    <w:p w14:paraId="448FC4F6" w14:textId="5635E14B" w:rsidR="00FE1716" w:rsidRPr="00F436CD" w:rsidRDefault="00FE1716" w:rsidP="00F436CD">
      <w:pPr>
        <w:rPr>
          <w:rFonts w:ascii="Times New Roman" w:hAnsi="Times New Roman" w:cs="Times New Roman"/>
        </w:rPr>
      </w:pPr>
      <w:r w:rsidRPr="00FE171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10CB8B" wp14:editId="5B5D8769">
            <wp:extent cx="7919720" cy="5939790"/>
            <wp:effectExtent l="0" t="0" r="5080" b="3810"/>
            <wp:docPr id="8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37D28394-6C72-4351-BD8D-E03B38BA82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37D28394-6C72-4351-BD8D-E03B38BA82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2816" w14:textId="54762906" w:rsidR="00F436CD" w:rsidRPr="003760CC" w:rsidRDefault="00FE1716" w:rsidP="00F436CD">
      <w:pPr>
        <w:rPr>
          <w:rFonts w:ascii="Times New Roman" w:eastAsia="Calibri" w:hAnsi="Times New Roman" w:cs="Times New Roman"/>
          <w:sz w:val="24"/>
          <w:szCs w:val="20"/>
        </w:rPr>
      </w:pPr>
      <w:r w:rsidRPr="003760CC">
        <w:rPr>
          <w:rFonts w:ascii="Times New Roman" w:eastAsia="Calibri" w:hAnsi="Times New Roman" w:cs="Times New Roman"/>
          <w:sz w:val="24"/>
          <w:szCs w:val="20"/>
        </w:rPr>
        <w:lastRenderedPageBreak/>
        <w:t>Помещение – Зона отдыха</w:t>
      </w:r>
    </w:p>
    <w:p w14:paraId="5410AA56" w14:textId="4D875F06" w:rsidR="00FE1716" w:rsidRDefault="00FE1716" w:rsidP="00F436CD">
      <w:pPr>
        <w:rPr>
          <w:rFonts w:ascii="Times New Roman" w:hAnsi="Times New Roman" w:cs="Times New Roman"/>
          <w:sz w:val="48"/>
        </w:rPr>
      </w:pPr>
      <w:r>
        <w:rPr>
          <w:noProof/>
        </w:rPr>
        <w:drawing>
          <wp:inline distT="0" distB="0" distL="0" distR="0" wp14:anchorId="3CD342AB" wp14:editId="0FB178AF">
            <wp:extent cx="3343275" cy="3457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69B9D" wp14:editId="29DC9F04">
            <wp:extent cx="5791200" cy="499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457D" w14:textId="2B57C439" w:rsidR="003760CC" w:rsidRDefault="003760CC" w:rsidP="00F436CD">
      <w:pPr>
        <w:rPr>
          <w:rFonts w:ascii="Times New Roman" w:hAnsi="Times New Roman" w:cs="Times New Roman"/>
          <w:sz w:val="48"/>
        </w:rPr>
      </w:pPr>
    </w:p>
    <w:p w14:paraId="610F8331" w14:textId="2A998710" w:rsidR="003760CC" w:rsidRDefault="003760CC" w:rsidP="00F436CD">
      <w:pPr>
        <w:rPr>
          <w:rFonts w:ascii="Times New Roman" w:hAnsi="Times New Roman" w:cs="Times New Roman"/>
          <w:sz w:val="48"/>
        </w:rPr>
      </w:pPr>
      <w:r w:rsidRPr="003760CC">
        <w:rPr>
          <w:rFonts w:ascii="Times New Roman" w:hAnsi="Times New Roman" w:cs="Times New Roman"/>
          <w:noProof/>
          <w:sz w:val="48"/>
        </w:rPr>
        <w:lastRenderedPageBreak/>
        <w:drawing>
          <wp:inline distT="0" distB="0" distL="0" distR="0" wp14:anchorId="41D761CE" wp14:editId="7ED00016">
            <wp:extent cx="7620000" cy="5715000"/>
            <wp:effectExtent l="0" t="0" r="0" b="0"/>
            <wp:docPr id="1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316A6D6-9884-4085-B770-DCDA0142D4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9316A6D6-9884-4085-B770-DCDA0142D4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38F8" w14:textId="615C8E93" w:rsidR="003760CC" w:rsidRPr="003760CC" w:rsidRDefault="003760CC" w:rsidP="003760CC">
      <w:pPr>
        <w:ind w:left="9912"/>
        <w:rPr>
          <w:rFonts w:ascii="Times New Roman" w:hAnsi="Times New Roman" w:cs="Times New Roman"/>
          <w:b/>
          <w:sz w:val="48"/>
        </w:rPr>
      </w:pPr>
      <w:r w:rsidRPr="003760CC">
        <w:rPr>
          <w:rFonts w:ascii="Times New Roman" w:hAnsi="Times New Roman" w:cs="Times New Roman"/>
          <w:b/>
          <w:sz w:val="48"/>
        </w:rPr>
        <w:lastRenderedPageBreak/>
        <w:t>Приложение 3</w:t>
      </w:r>
    </w:p>
    <w:p w14:paraId="5D898D1B" w14:textId="77777777" w:rsidR="003760CC" w:rsidRDefault="003760CC" w:rsidP="003760C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На закупку кресел с высокими панелями/спинками.</w:t>
      </w:r>
    </w:p>
    <w:p w14:paraId="00F73608" w14:textId="77777777" w:rsidR="003760CC" w:rsidRDefault="003760CC" w:rsidP="003760CC">
      <w:pPr>
        <w:rPr>
          <w:rFonts w:cstheme="minorHAnsi"/>
          <w:sz w:val="32"/>
          <w:szCs w:val="32"/>
        </w:rPr>
      </w:pPr>
      <w:r w:rsidRPr="00193F06">
        <w:rPr>
          <w:rFonts w:cstheme="minorHAnsi"/>
          <w:b/>
          <w:sz w:val="32"/>
          <w:szCs w:val="32"/>
        </w:rPr>
        <w:t>Количество</w:t>
      </w:r>
      <w:r w:rsidRPr="00193F06">
        <w:rPr>
          <w:rFonts w:cstheme="minorHAnsi"/>
          <w:sz w:val="32"/>
          <w:szCs w:val="32"/>
        </w:rPr>
        <w:t xml:space="preserve"> – 2 штуки. </w:t>
      </w:r>
    </w:p>
    <w:p w14:paraId="26E06FA1" w14:textId="61565690" w:rsidR="003760CC" w:rsidRPr="00193F06" w:rsidRDefault="003760CC" w:rsidP="003760C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Обивка - ткань, цвет синий, опоры черные, с откидным столиком.</w:t>
      </w:r>
    </w:p>
    <w:p w14:paraId="36D67D16" w14:textId="43B7A26A" w:rsidR="003760CC" w:rsidRDefault="003760CC" w:rsidP="003760CC">
      <w:pPr>
        <w:ind w:left="2832"/>
        <w:rPr>
          <w:rFonts w:ascii="Times New Roman" w:hAnsi="Times New Roman" w:cs="Times New Roman"/>
          <w:sz w:val="48"/>
        </w:rPr>
      </w:pPr>
      <w:r>
        <w:rPr>
          <w:noProof/>
        </w:rPr>
        <w:drawing>
          <wp:inline distT="0" distB="0" distL="0" distR="0" wp14:anchorId="7CAA7D93" wp14:editId="33A06D02">
            <wp:extent cx="4591050" cy="396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E9D9D" w14:textId="0B61DF5C" w:rsidR="003760CC" w:rsidRDefault="003760CC" w:rsidP="003760CC">
      <w:pPr>
        <w:ind w:left="2832"/>
        <w:rPr>
          <w:rFonts w:ascii="Times New Roman" w:hAnsi="Times New Roman" w:cs="Times New Roman"/>
          <w:sz w:val="48"/>
        </w:rPr>
      </w:pPr>
      <w:r>
        <w:rPr>
          <w:noProof/>
        </w:rPr>
        <w:lastRenderedPageBreak/>
        <w:drawing>
          <wp:inline distT="0" distB="0" distL="0" distR="0" wp14:anchorId="1B602B87" wp14:editId="5372AD4A">
            <wp:extent cx="5022850" cy="5669834"/>
            <wp:effectExtent l="0" t="0" r="635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0309" cy="57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7BED" w14:textId="2507ACEB" w:rsidR="003760CC" w:rsidRPr="00FE1716" w:rsidRDefault="003760CC" w:rsidP="003760CC">
      <w:pPr>
        <w:ind w:left="2832"/>
        <w:rPr>
          <w:rFonts w:ascii="Times New Roman" w:hAnsi="Times New Roman" w:cs="Times New Roman"/>
          <w:sz w:val="48"/>
        </w:rPr>
      </w:pPr>
      <w:r>
        <w:rPr>
          <w:noProof/>
        </w:rPr>
        <w:lastRenderedPageBreak/>
        <w:drawing>
          <wp:inline distT="0" distB="0" distL="0" distR="0" wp14:anchorId="32817665" wp14:editId="2BA7D9AC">
            <wp:extent cx="4676775" cy="2971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0CC" w:rsidRPr="00FE1716" w:rsidSect="001A574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66653" w14:textId="77777777" w:rsidR="00DE4A45" w:rsidRDefault="00DE4A45" w:rsidP="00E3625D">
      <w:pPr>
        <w:spacing w:after="0" w:line="240" w:lineRule="auto"/>
      </w:pPr>
      <w:r>
        <w:separator/>
      </w:r>
    </w:p>
  </w:endnote>
  <w:endnote w:type="continuationSeparator" w:id="0">
    <w:p w14:paraId="2536C35B" w14:textId="77777777" w:rsidR="00DE4A45" w:rsidRDefault="00DE4A45" w:rsidP="00E36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13929" w14:textId="77777777" w:rsidR="00DE4A45" w:rsidRDefault="00DE4A45" w:rsidP="00E3625D">
      <w:pPr>
        <w:spacing w:after="0" w:line="240" w:lineRule="auto"/>
      </w:pPr>
      <w:r>
        <w:separator/>
      </w:r>
    </w:p>
  </w:footnote>
  <w:footnote w:type="continuationSeparator" w:id="0">
    <w:p w14:paraId="6F2771E7" w14:textId="77777777" w:rsidR="00DE4A45" w:rsidRDefault="00DE4A45" w:rsidP="00E36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24DBE"/>
    <w:multiLevelType w:val="hybridMultilevel"/>
    <w:tmpl w:val="135618D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7ED30CE"/>
    <w:multiLevelType w:val="hybridMultilevel"/>
    <w:tmpl w:val="85769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F4594"/>
    <w:multiLevelType w:val="hybridMultilevel"/>
    <w:tmpl w:val="F4E24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747FC7"/>
    <w:multiLevelType w:val="hybridMultilevel"/>
    <w:tmpl w:val="2864CCB8"/>
    <w:lvl w:ilvl="0" w:tplc="3C9204B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2B4"/>
    <w:rsid w:val="00006989"/>
    <w:rsid w:val="00026CAD"/>
    <w:rsid w:val="00040393"/>
    <w:rsid w:val="00042E93"/>
    <w:rsid w:val="000444A3"/>
    <w:rsid w:val="000A7441"/>
    <w:rsid w:val="000B27A3"/>
    <w:rsid w:val="000D18C3"/>
    <w:rsid w:val="0010426E"/>
    <w:rsid w:val="00125DF4"/>
    <w:rsid w:val="001629AA"/>
    <w:rsid w:val="001921FC"/>
    <w:rsid w:val="001933EC"/>
    <w:rsid w:val="001A44E1"/>
    <w:rsid w:val="001A574C"/>
    <w:rsid w:val="001F6B44"/>
    <w:rsid w:val="00223E7F"/>
    <w:rsid w:val="00245735"/>
    <w:rsid w:val="00247C5A"/>
    <w:rsid w:val="00271328"/>
    <w:rsid w:val="00297E13"/>
    <w:rsid w:val="002A06BF"/>
    <w:rsid w:val="002B2B15"/>
    <w:rsid w:val="00364C21"/>
    <w:rsid w:val="003760CC"/>
    <w:rsid w:val="00384E27"/>
    <w:rsid w:val="003E2805"/>
    <w:rsid w:val="003E6135"/>
    <w:rsid w:val="004117E4"/>
    <w:rsid w:val="0046590A"/>
    <w:rsid w:val="00465C27"/>
    <w:rsid w:val="00465D53"/>
    <w:rsid w:val="00483798"/>
    <w:rsid w:val="004C2209"/>
    <w:rsid w:val="005427DE"/>
    <w:rsid w:val="0056705E"/>
    <w:rsid w:val="00577169"/>
    <w:rsid w:val="005B12E6"/>
    <w:rsid w:val="005B7F84"/>
    <w:rsid w:val="005C734C"/>
    <w:rsid w:val="005F773C"/>
    <w:rsid w:val="006254D7"/>
    <w:rsid w:val="006370DB"/>
    <w:rsid w:val="00646CF5"/>
    <w:rsid w:val="006638CF"/>
    <w:rsid w:val="006644AE"/>
    <w:rsid w:val="00676F4F"/>
    <w:rsid w:val="00683F9C"/>
    <w:rsid w:val="006A118C"/>
    <w:rsid w:val="006C0875"/>
    <w:rsid w:val="006D5752"/>
    <w:rsid w:val="006F0F9B"/>
    <w:rsid w:val="00702313"/>
    <w:rsid w:val="00704613"/>
    <w:rsid w:val="007455A1"/>
    <w:rsid w:val="00746C67"/>
    <w:rsid w:val="0077254B"/>
    <w:rsid w:val="007B6741"/>
    <w:rsid w:val="007D29CD"/>
    <w:rsid w:val="0083117F"/>
    <w:rsid w:val="00835E4B"/>
    <w:rsid w:val="00864B1D"/>
    <w:rsid w:val="008A553F"/>
    <w:rsid w:val="008B47CC"/>
    <w:rsid w:val="008F2072"/>
    <w:rsid w:val="00905CB4"/>
    <w:rsid w:val="00905E47"/>
    <w:rsid w:val="009062E7"/>
    <w:rsid w:val="00923640"/>
    <w:rsid w:val="009A46E2"/>
    <w:rsid w:val="009F4503"/>
    <w:rsid w:val="00A16E09"/>
    <w:rsid w:val="00A41BCA"/>
    <w:rsid w:val="00A47884"/>
    <w:rsid w:val="00A73F28"/>
    <w:rsid w:val="00A901D5"/>
    <w:rsid w:val="00AB7B49"/>
    <w:rsid w:val="00AD1F64"/>
    <w:rsid w:val="00B44A2E"/>
    <w:rsid w:val="00BC76A2"/>
    <w:rsid w:val="00BD0793"/>
    <w:rsid w:val="00C034A0"/>
    <w:rsid w:val="00CA4A01"/>
    <w:rsid w:val="00CF37A2"/>
    <w:rsid w:val="00D05213"/>
    <w:rsid w:val="00D1451F"/>
    <w:rsid w:val="00D512B4"/>
    <w:rsid w:val="00D65A7A"/>
    <w:rsid w:val="00D9762E"/>
    <w:rsid w:val="00DE4A45"/>
    <w:rsid w:val="00E31F3D"/>
    <w:rsid w:val="00E3625D"/>
    <w:rsid w:val="00F436CD"/>
    <w:rsid w:val="00F861D0"/>
    <w:rsid w:val="00F86B1C"/>
    <w:rsid w:val="00FE1007"/>
    <w:rsid w:val="00FE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5F42B"/>
  <w15:chartTrackingRefBased/>
  <w15:docId w15:val="{319B2D6E-D556-415A-82C9-A5C339ECF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rsid w:val="009A46E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9F4503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1A44E1"/>
    <w:pPr>
      <w:suppressAutoHyphens/>
      <w:spacing w:after="0" w:line="240" w:lineRule="auto"/>
      <w:ind w:left="-1080" w:firstLine="1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endnote text"/>
    <w:basedOn w:val="a"/>
    <w:link w:val="a5"/>
    <w:uiPriority w:val="99"/>
    <w:semiHidden/>
    <w:unhideWhenUsed/>
    <w:rsid w:val="00E362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362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semiHidden/>
    <w:unhideWhenUsed/>
    <w:rsid w:val="00E3625D"/>
    <w:rPr>
      <w:vertAlign w:val="superscript"/>
    </w:rPr>
  </w:style>
  <w:style w:type="table" w:styleId="a7">
    <w:name w:val="Table Grid"/>
    <w:basedOn w:val="a1"/>
    <w:uiPriority w:val="39"/>
    <w:rsid w:val="00E362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Ямщикова Анастасия Нарисовна</dc:creator>
  <cp:keywords/>
  <dc:description/>
  <cp:lastModifiedBy>Зимницкая Ирина Николаевна</cp:lastModifiedBy>
  <cp:revision>10</cp:revision>
  <dcterms:created xsi:type="dcterms:W3CDTF">2024-03-01T09:19:00Z</dcterms:created>
  <dcterms:modified xsi:type="dcterms:W3CDTF">2024-03-12T09:14:00Z</dcterms:modified>
</cp:coreProperties>
</file>