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7FDE94FF" w14:textId="401D47B8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  <w:r w:rsidR="0077521E">
              <w:rPr>
                <w:b/>
              </w:rPr>
              <w:t xml:space="preserve"> (</w:t>
            </w:r>
            <w:r w:rsidR="00300F11">
              <w:rPr>
                <w:b/>
              </w:rPr>
              <w:t>ГК ИННОТЕХ)</w:t>
            </w:r>
          </w:p>
        </w:tc>
      </w:tr>
      <w:tr w:rsidR="00E85F88" w:rsidRPr="008264DF" w14:paraId="5E06163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0C508910" w:rsidR="00E85F88" w:rsidRPr="008264DF" w:rsidRDefault="00565FB4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8C1E29" w:rsidRPr="009B1820">
                <w:rPr>
                  <w:rStyle w:val="a4"/>
                  <w:lang w:val="en-US"/>
                </w:rPr>
                <w:t>osenkevich</w:t>
              </w:r>
              <w:r w:rsidR="008C1E29" w:rsidRPr="009B1820">
                <w:rPr>
                  <w:rStyle w:val="a4"/>
                </w:rPr>
                <w:t>@inno.tech</w:t>
              </w:r>
            </w:hyperlink>
          </w:p>
          <w:p w14:paraId="3A582475" w14:textId="7AB1992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5F88" w:rsidRPr="00D85F24" w14:paraId="1783FF8B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30C713AF" w14:textId="77777777" w:rsidR="00676364" w:rsidRPr="00676364" w:rsidRDefault="00E85F88" w:rsidP="00676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165E18">
              <w:rPr>
                <w:b/>
              </w:rPr>
              <w:t xml:space="preserve"> на оказание услуг </w:t>
            </w:r>
            <w:r w:rsidR="00884320" w:rsidRPr="00884320">
              <w:rPr>
                <w:b/>
              </w:rPr>
              <w:t>по обеспечению пропускного режима и охране объекта по адресу:</w:t>
            </w:r>
            <w:r w:rsidR="00884320" w:rsidRPr="00625743">
              <w:rPr>
                <w:b/>
              </w:rPr>
              <w:t xml:space="preserve"> </w:t>
            </w:r>
            <w:r w:rsidR="00676364" w:rsidRPr="00676364">
              <w:rPr>
                <w:b/>
              </w:rPr>
              <w:t xml:space="preserve">г. Москва, Ленинградский пр-т, д.35 стр.1, БЦ «Искра-Парк», офис ООО «ГК </w:t>
            </w:r>
            <w:proofErr w:type="spellStart"/>
            <w:r w:rsidR="00676364" w:rsidRPr="00676364">
              <w:rPr>
                <w:b/>
              </w:rPr>
              <w:t>Иннотех</w:t>
            </w:r>
            <w:proofErr w:type="spellEnd"/>
            <w:r w:rsidR="00676364" w:rsidRPr="00676364">
              <w:rPr>
                <w:b/>
              </w:rPr>
              <w:t>».</w:t>
            </w:r>
          </w:p>
          <w:p w14:paraId="604ADF23" w14:textId="77777777" w:rsidR="00676364" w:rsidRPr="00676364" w:rsidRDefault="00676364" w:rsidP="00676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2B96651" w14:textId="6739D5AC" w:rsidR="00884320" w:rsidRPr="00884320" w:rsidRDefault="00884320" w:rsidP="00676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69D9C59" w14:textId="4A1780E0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85F88" w:rsidRPr="008264DF" w14:paraId="481D6C10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165FAAE1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Pr="008264DF">
              <w:rPr>
                <w:color w:val="FF0000"/>
              </w:rPr>
              <w:t xml:space="preserve"> </w:t>
            </w:r>
            <w:r w:rsidR="007A6701" w:rsidRPr="007A6701">
              <w:rPr>
                <w:lang w:val="en-US"/>
              </w:rPr>
              <w:t>https</w:t>
            </w:r>
            <w:r w:rsidR="007A6701" w:rsidRPr="007A6701">
              <w:t>://</w:t>
            </w:r>
            <w:r w:rsidR="007A6701" w:rsidRPr="007A6701">
              <w:rPr>
                <w:lang w:val="en-US"/>
              </w:rPr>
              <w:t>business</w:t>
            </w:r>
            <w:r w:rsidR="007A6701" w:rsidRPr="007A6701">
              <w:t>.</w:t>
            </w:r>
            <w:proofErr w:type="spellStart"/>
            <w:r w:rsidR="007A6701" w:rsidRPr="007A6701">
              <w:rPr>
                <w:lang w:val="en-US"/>
              </w:rPr>
              <w:t>roseltorg</w:t>
            </w:r>
            <w:proofErr w:type="spellEnd"/>
            <w:r w:rsidR="007A6701" w:rsidRPr="007A6701">
              <w:t>.</w:t>
            </w:r>
            <w:proofErr w:type="spellStart"/>
            <w:r w:rsidR="007A6701" w:rsidRPr="007A6701">
              <w:rPr>
                <w:lang w:val="en-US"/>
              </w:rPr>
              <w:t>ru</w:t>
            </w:r>
            <w:proofErr w:type="spellEnd"/>
            <w:r w:rsidRPr="007A6701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21F8B106" w:rsidR="008E6073" w:rsidRPr="008264DF" w:rsidRDefault="00AF0239" w:rsidP="009D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9D6661" w:rsidRPr="009D6661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</w:t>
            </w:r>
            <w:r w:rsidR="00627816" w:rsidRPr="008264DF">
              <w:lastRenderedPageBreak/>
              <w:t>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lastRenderedPageBreak/>
              <w:t>5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68DAFE09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1A2258" w:rsidRPr="001A2258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051D8963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A2258" w:rsidRPr="001E7537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>;</w:t>
            </w:r>
            <w:r w:rsidRPr="008264DF">
              <w:t xml:space="preserve"> </w:t>
            </w:r>
          </w:p>
          <w:p w14:paraId="60930E44" w14:textId="5DE6586C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A2258" w:rsidRPr="001E7537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1D6C13C" w14:textId="06C005E0" w:rsidR="001A2258" w:rsidRDefault="008E6073" w:rsidP="001A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1A2258" w:rsidRPr="001A2258">
              <w:t>100</w:t>
            </w:r>
            <w:r w:rsidRPr="008264DF">
              <w:t xml:space="preserve"> %</w:t>
            </w:r>
          </w:p>
          <w:p w14:paraId="64DC6FAA" w14:textId="3B4BB11F" w:rsidR="008E6073" w:rsidRPr="008264DF" w:rsidRDefault="008E6073" w:rsidP="001A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674BC2CF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607D64E0" w:rsidR="008E6073" w:rsidRPr="008264DF" w:rsidRDefault="00052BA3" w:rsidP="00552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A282797" w14:textId="216972A2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5523AA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67F662C" w14:textId="737BB10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 w:rsidRPr="001E7537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9439A67" w14:textId="15B66B29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>
              <w:rPr>
                <w:lang w:val="en-US"/>
              </w:rPr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8843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E0821D4" w14:textId="4D7B6F5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 w:rsidRPr="001E7537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9E7496" w:rsidRPr="008264DF" w14:paraId="5332695B" w14:textId="77777777" w:rsidTr="008843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53F24D" w14:textId="77777777" w:rsidR="009E7496" w:rsidRPr="008264DF" w:rsidRDefault="009E7496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38367D0" w14:textId="3336E2C7" w:rsidR="009E7496" w:rsidRPr="00735651" w:rsidRDefault="009E7496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>
              <w:t>6.</w:t>
            </w:r>
            <w:r w:rsidR="00735651">
              <w:t xml:space="preserve">Презентация Холдинг Т1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5796843A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1</w:t>
      </w:r>
    </w:p>
    <w:p w14:paraId="2678E5DA" w14:textId="77777777" w:rsidR="00CA2984" w:rsidRDefault="00CA2984" w:rsidP="00CA2984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ТЕХНИЧЕСКОЕ   ЗАДАНИЕ</w:t>
      </w:r>
    </w:p>
    <w:p w14:paraId="0E0B2A5B" w14:textId="794D79A4" w:rsidR="00500E2F" w:rsidRPr="00500E2F" w:rsidRDefault="00500E2F" w:rsidP="00500E2F">
      <w:pPr>
        <w:spacing w:after="0" w:line="240" w:lineRule="auto"/>
        <w:jc w:val="center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  <w:sz w:val="24"/>
          <w:szCs w:val="24"/>
        </w:rPr>
      </w:pPr>
      <w:r w:rsidRPr="00500E2F">
        <w:rPr>
          <w:b/>
          <w:sz w:val="24"/>
          <w:szCs w:val="24"/>
        </w:rPr>
        <w:t xml:space="preserve">на оказание услуг по обеспечению пропускного режима и охране объекта по адресу: г. Москва, Ленинградский пр-т, д.35 стр.1, БЦ «Искра-Парк», офис ООО «ГК </w:t>
      </w:r>
      <w:proofErr w:type="spellStart"/>
      <w:r w:rsidRPr="00500E2F">
        <w:rPr>
          <w:b/>
          <w:sz w:val="24"/>
          <w:szCs w:val="24"/>
        </w:rPr>
        <w:t>Иннотех</w:t>
      </w:r>
      <w:proofErr w:type="spellEnd"/>
      <w:r w:rsidRPr="00500E2F">
        <w:rPr>
          <w:b/>
          <w:sz w:val="24"/>
          <w:szCs w:val="24"/>
        </w:rPr>
        <w:t>».</w:t>
      </w:r>
    </w:p>
    <w:p w14:paraId="5D64A652" w14:textId="77777777" w:rsidR="00500E2F" w:rsidRPr="00676364" w:rsidRDefault="00500E2F" w:rsidP="00500E2F">
      <w:pPr>
        <w:spacing w:after="0" w:line="24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  <w:szCs w:val="20"/>
        </w:rPr>
      </w:pPr>
    </w:p>
    <w:p w14:paraId="014234BF" w14:textId="77777777" w:rsidR="00F9130B" w:rsidRDefault="00F9130B" w:rsidP="00F9130B">
      <w:pPr>
        <w:spacing w:after="0" w:line="240" w:lineRule="auto"/>
        <w:ind w:firstLine="709"/>
        <w:jc w:val="both"/>
        <w:outlineLvl w:val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1. Место оказания услуг.</w:t>
      </w:r>
    </w:p>
    <w:p w14:paraId="63EE2A6C" w14:textId="77777777" w:rsidR="00F9130B" w:rsidRDefault="00F9130B" w:rsidP="00F9130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Объект, на котором необходимо обеспечить пропускной режим и охрану расположен по адресу: </w:t>
      </w:r>
      <w:r w:rsidRPr="00625743">
        <w:rPr>
          <w:sz w:val="24"/>
          <w:szCs w:val="24"/>
        </w:rPr>
        <w:t xml:space="preserve">г. </w:t>
      </w:r>
      <w:r>
        <w:rPr>
          <w:sz w:val="24"/>
          <w:szCs w:val="24"/>
        </w:rPr>
        <w:t>Москва</w:t>
      </w:r>
      <w:r w:rsidRPr="00625743">
        <w:rPr>
          <w:sz w:val="24"/>
          <w:szCs w:val="24"/>
        </w:rPr>
        <w:t xml:space="preserve">, </w:t>
      </w:r>
      <w:r>
        <w:rPr>
          <w:sz w:val="24"/>
          <w:szCs w:val="24"/>
        </w:rPr>
        <w:t>Ленинградский пр-т</w:t>
      </w:r>
      <w:r w:rsidRPr="00625743">
        <w:rPr>
          <w:sz w:val="24"/>
          <w:szCs w:val="24"/>
        </w:rPr>
        <w:t>, д.</w:t>
      </w:r>
      <w:r>
        <w:rPr>
          <w:sz w:val="24"/>
          <w:szCs w:val="24"/>
        </w:rPr>
        <w:t>35 стр.1</w:t>
      </w:r>
      <w:r w:rsidRPr="00625743">
        <w:rPr>
          <w:sz w:val="24"/>
          <w:szCs w:val="24"/>
        </w:rPr>
        <w:t>,</w:t>
      </w:r>
      <w:r>
        <w:rPr>
          <w:sz w:val="24"/>
          <w:szCs w:val="24"/>
        </w:rPr>
        <w:t xml:space="preserve"> БЦ «Искра-Парк»</w:t>
      </w:r>
      <w:r w:rsidRPr="00625743">
        <w:rPr>
          <w:sz w:val="24"/>
          <w:szCs w:val="24"/>
        </w:rPr>
        <w:t>, офис ООО «</w:t>
      </w:r>
      <w:r>
        <w:rPr>
          <w:sz w:val="24"/>
          <w:szCs w:val="24"/>
        </w:rPr>
        <w:t xml:space="preserve">ГК </w:t>
      </w:r>
      <w:proofErr w:type="spellStart"/>
      <w:r w:rsidRPr="00625743">
        <w:rPr>
          <w:sz w:val="24"/>
          <w:szCs w:val="24"/>
        </w:rPr>
        <w:t>Иннотех</w:t>
      </w:r>
      <w:proofErr w:type="spellEnd"/>
      <w:r w:rsidRPr="00625743">
        <w:rPr>
          <w:sz w:val="24"/>
          <w:szCs w:val="24"/>
        </w:rPr>
        <w:t xml:space="preserve">», </w:t>
      </w:r>
      <w:r>
        <w:rPr>
          <w:sz w:val="24"/>
          <w:szCs w:val="24"/>
        </w:rPr>
        <w:t>11</w:t>
      </w:r>
      <w:r w:rsidRPr="00625743">
        <w:rPr>
          <w:sz w:val="24"/>
          <w:szCs w:val="24"/>
        </w:rPr>
        <w:t xml:space="preserve"> этаж.</w:t>
      </w:r>
    </w:p>
    <w:p w14:paraId="42DE636D" w14:textId="77777777" w:rsidR="00F9130B" w:rsidRPr="00625743" w:rsidRDefault="00F9130B" w:rsidP="00F9130B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68992B01" w14:textId="77777777" w:rsidR="00F9130B" w:rsidRDefault="00F9130B" w:rsidP="00F9130B">
      <w:pPr>
        <w:spacing w:after="0" w:line="240" w:lineRule="auto"/>
        <w:ind w:firstLine="709"/>
        <w:jc w:val="both"/>
        <w:outlineLvl w:val="0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2. Срок оказания услуг.</w:t>
      </w:r>
    </w:p>
    <w:p w14:paraId="5713C078" w14:textId="66F478D5" w:rsidR="00F9130B" w:rsidRDefault="00F9130B" w:rsidP="00F9130B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 оказания услуг: с даты принятия решения </w:t>
      </w:r>
      <w:r w:rsidR="00FC3EF9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 месяцев.</w:t>
      </w:r>
    </w:p>
    <w:p w14:paraId="2BCBA625" w14:textId="77777777" w:rsidR="00F9130B" w:rsidRDefault="00F9130B" w:rsidP="00F9130B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оказания услуг: с даты подписания договора.</w:t>
      </w:r>
    </w:p>
    <w:p w14:paraId="3EB19828" w14:textId="77777777" w:rsidR="00F9130B" w:rsidRDefault="00F9130B" w:rsidP="00F9130B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14:paraId="3E2711A5" w14:textId="77777777" w:rsidR="00F9130B" w:rsidRDefault="00F9130B" w:rsidP="00F9130B">
      <w:pPr>
        <w:spacing w:after="0" w:line="240" w:lineRule="auto"/>
        <w:ind w:firstLine="708"/>
        <w:jc w:val="both"/>
        <w:outlineLvl w:val="0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3. Требования к качеству оказываемых услуг:</w:t>
      </w:r>
    </w:p>
    <w:p w14:paraId="7BDCBBFB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Услуги должны оказываться в соответствии с законом от 11 марта 1992 года                                 N 2487-1 «О частной детективной и охранной деятельности в Российской Федерации»  с изменениями и дополнениями, а также «Должностной инструкцией охранника на посту охраны объекта», разработанной Исполнителем и согласованной с Заказчиком, внутренними </w:t>
      </w:r>
      <w:r w:rsidRPr="005109D9">
        <w:rPr>
          <w:color w:val="000000"/>
          <w:sz w:val="24"/>
          <w:szCs w:val="24"/>
        </w:rPr>
        <w:t xml:space="preserve">инструкциями Исполнителя по организации несения дежурства. </w:t>
      </w:r>
    </w:p>
    <w:p w14:paraId="5E24929A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3.1.1.</w:t>
      </w:r>
      <w:r>
        <w:rPr>
          <w:color w:val="000000"/>
          <w:sz w:val="24"/>
          <w:szCs w:val="24"/>
        </w:rPr>
        <w:t xml:space="preserve"> </w:t>
      </w:r>
      <w:r w:rsidRPr="005109D9">
        <w:rPr>
          <w:color w:val="000000"/>
          <w:sz w:val="24"/>
          <w:szCs w:val="24"/>
        </w:rPr>
        <w:t>Исполнитель приступает к оказанию услуг после предоставления Заказчику</w:t>
      </w:r>
      <w:r>
        <w:rPr>
          <w:color w:val="000000"/>
          <w:sz w:val="24"/>
          <w:szCs w:val="24"/>
        </w:rPr>
        <w:t xml:space="preserve"> для согласования</w:t>
      </w:r>
      <w:r w:rsidRPr="005109D9">
        <w:rPr>
          <w:color w:val="000000"/>
          <w:sz w:val="24"/>
          <w:szCs w:val="24"/>
        </w:rPr>
        <w:t xml:space="preserve"> График работы/дежурств личного состава по постам и поименный </w:t>
      </w:r>
      <w:r>
        <w:rPr>
          <w:color w:val="000000"/>
          <w:sz w:val="24"/>
          <w:szCs w:val="24"/>
        </w:rPr>
        <w:t>с</w:t>
      </w:r>
      <w:r w:rsidRPr="005109D9">
        <w:rPr>
          <w:color w:val="000000"/>
          <w:sz w:val="24"/>
          <w:szCs w:val="24"/>
        </w:rPr>
        <w:t xml:space="preserve">писок лиц задействованных для оказания услуг, с указанием объекта Заказчика, на котором лицо будет нести </w:t>
      </w:r>
      <w:r>
        <w:rPr>
          <w:color w:val="000000"/>
          <w:sz w:val="24"/>
          <w:szCs w:val="24"/>
        </w:rPr>
        <w:t>дежурство.</w:t>
      </w:r>
      <w:r w:rsidRPr="005109D9">
        <w:rPr>
          <w:color w:val="000000"/>
          <w:sz w:val="24"/>
          <w:szCs w:val="24"/>
        </w:rPr>
        <w:t xml:space="preserve"> </w:t>
      </w:r>
    </w:p>
    <w:p w14:paraId="3C19190E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Количество работников в Списке должно обеспечивать оказание комплекса услуг охранных в полном объеме, установленном Техническим задание, с учетом требований статьи 91 Трудового кодекса Российской федерации. </w:t>
      </w:r>
    </w:p>
    <w:p w14:paraId="29E2F246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В случае внесения изменений в состав работников, осуществляющих охрану объекта, в случае внесения изменений в график работы (изменение личного состава, изменение поста несения службы) Исполнитель, письменно уведомляет Заказчика, ответственное лицо Заказчика по контракту и ответственное лицо по объекту, об изменении в личном составе, в течение 1 (одного) рабочего дня, с момента принятия такого решения и предоставляет новый график работы личного состава.</w:t>
      </w:r>
    </w:p>
    <w:p w14:paraId="02752626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В экстренных случаях Исполнитель, ответственное лицо Исполнителя по контракту, уведомляет Заказчика, ответственное лицо Заказчика по контракту, в день замены сотрудника до начала оказания услуг любыми доступными средствами</w:t>
      </w:r>
      <w:r>
        <w:rPr>
          <w:color w:val="000000"/>
          <w:sz w:val="24"/>
          <w:szCs w:val="24"/>
        </w:rPr>
        <w:t>.</w:t>
      </w:r>
    </w:p>
    <w:p w14:paraId="6345348D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3.2. Сотрудники Исполнителя должны соответствовать требованиям:</w:t>
      </w:r>
    </w:p>
    <w:p w14:paraId="70FE00A1" w14:textId="77777777" w:rsidR="00F9130B" w:rsidRPr="00EC0743" w:rsidRDefault="00F9130B" w:rsidP="00F9130B">
      <w:pPr>
        <w:spacing w:after="0" w:line="240" w:lineRule="auto"/>
        <w:ind w:firstLine="708"/>
        <w:jc w:val="both"/>
        <w:rPr>
          <w:sz w:val="24"/>
          <w:szCs w:val="24"/>
        </w:rPr>
      </w:pPr>
      <w:r w:rsidRPr="00EC0743">
        <w:rPr>
          <w:sz w:val="24"/>
          <w:szCs w:val="24"/>
        </w:rPr>
        <w:t>- быть спортивного (крепкого) телосложения</w:t>
      </w:r>
    </w:p>
    <w:p w14:paraId="5B6B178C" w14:textId="77777777" w:rsidR="00F9130B" w:rsidRPr="00237E5C" w:rsidRDefault="00F9130B" w:rsidP="00F9130B">
      <w:pPr>
        <w:spacing w:after="0" w:line="240" w:lineRule="auto"/>
        <w:ind w:firstLine="708"/>
        <w:jc w:val="both"/>
        <w:rPr>
          <w:sz w:val="24"/>
          <w:szCs w:val="24"/>
        </w:rPr>
      </w:pPr>
      <w:r w:rsidRPr="00237E5C">
        <w:rPr>
          <w:sz w:val="24"/>
          <w:szCs w:val="24"/>
        </w:rPr>
        <w:t>- возраст не старше 50 лет</w:t>
      </w:r>
    </w:p>
    <w:p w14:paraId="367347D4" w14:textId="77777777" w:rsidR="00F9130B" w:rsidRPr="00EC0743" w:rsidRDefault="00F9130B" w:rsidP="00F9130B">
      <w:pPr>
        <w:spacing w:after="0" w:line="240" w:lineRule="auto"/>
        <w:ind w:firstLine="708"/>
        <w:jc w:val="both"/>
        <w:rPr>
          <w:sz w:val="24"/>
          <w:szCs w:val="24"/>
        </w:rPr>
      </w:pPr>
      <w:r w:rsidRPr="00EC0743">
        <w:rPr>
          <w:sz w:val="24"/>
          <w:szCs w:val="24"/>
        </w:rPr>
        <w:t xml:space="preserve">- иметь удостоверение частного охранника </w:t>
      </w:r>
    </w:p>
    <w:p w14:paraId="7F974E0D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Сотрудники Исполнителя должны знать:</w:t>
      </w:r>
    </w:p>
    <w:p w14:paraId="6A9A5835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 - расположение помещений объекта, его уязвимые места, требующие повышенного внимания;</w:t>
      </w:r>
    </w:p>
    <w:p w14:paraId="3E36E376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порядок несения службы и взаимодействия;</w:t>
      </w:r>
    </w:p>
    <w:p w14:paraId="5AC10985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способы поддержания связи;</w:t>
      </w:r>
    </w:p>
    <w:p w14:paraId="3A97237C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пути эвакуации при пожаре, места обесточивания здания, местонахождение водомерного узла, теплового пункта и др. техническую информацию для принятия решений в нештатной ситуации.</w:t>
      </w:r>
    </w:p>
    <w:p w14:paraId="533922AA" w14:textId="77777777" w:rsidR="00F9130B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порядок ведения и оформления служебной документации объекта.</w:t>
      </w:r>
    </w:p>
    <w:p w14:paraId="51F3ACB2" w14:textId="77777777" w:rsidR="00F9130B" w:rsidRPr="008A1634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порядок работы с находящимися на объекте техническими средствами охраны.</w:t>
      </w:r>
    </w:p>
    <w:p w14:paraId="0C3519CF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5109D9">
        <w:rPr>
          <w:sz w:val="24"/>
          <w:szCs w:val="24"/>
        </w:rPr>
        <w:t xml:space="preserve"> </w:t>
      </w:r>
      <w:r w:rsidRPr="005109D9">
        <w:rPr>
          <w:color w:val="000000"/>
          <w:sz w:val="24"/>
          <w:szCs w:val="24"/>
        </w:rPr>
        <w:t xml:space="preserve">При оказании услуг на указанном объекте Исполнитель обеспечивает своих сотрудников </w:t>
      </w:r>
      <w:r w:rsidRPr="00960C14">
        <w:rPr>
          <w:sz w:val="24"/>
          <w:szCs w:val="24"/>
        </w:rPr>
        <w:t xml:space="preserve">однотипными </w:t>
      </w:r>
      <w:r>
        <w:rPr>
          <w:sz w:val="24"/>
          <w:szCs w:val="24"/>
        </w:rPr>
        <w:t>(</w:t>
      </w:r>
      <w:r w:rsidRPr="00960C14">
        <w:rPr>
          <w:sz w:val="24"/>
          <w:szCs w:val="24"/>
        </w:rPr>
        <w:t>черными</w:t>
      </w:r>
      <w:r>
        <w:rPr>
          <w:sz w:val="24"/>
          <w:szCs w:val="24"/>
        </w:rPr>
        <w:t xml:space="preserve">, темно-синими, </w:t>
      </w:r>
      <w:r w:rsidRPr="00960C14">
        <w:rPr>
          <w:sz w:val="24"/>
          <w:szCs w:val="24"/>
        </w:rPr>
        <w:t>темно-серыми) классическими деловыми костюмами и белыми рубашками.</w:t>
      </w:r>
      <w:r w:rsidRPr="005109D9">
        <w:rPr>
          <w:color w:val="000000"/>
          <w:sz w:val="24"/>
          <w:szCs w:val="24"/>
        </w:rPr>
        <w:t xml:space="preserve"> Сотрудники Исполнителя в неисправной, грязной форменной одежде и обуви к работе не допускаются, а Исполнитель в данной ситуации считается не надлежаще исполнившим свои обязанности по Контракту.</w:t>
      </w:r>
    </w:p>
    <w:p w14:paraId="6C2BD850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4</w:t>
      </w:r>
      <w:r w:rsidRPr="005109D9">
        <w:rPr>
          <w:color w:val="000000"/>
          <w:sz w:val="24"/>
          <w:szCs w:val="24"/>
        </w:rPr>
        <w:t>. В срок не менее чем за 10 (Десять) календарных дней до начала оказания услуг по Контракту, Исполнитель предоставляет следующие документы:</w:t>
      </w:r>
    </w:p>
    <w:p w14:paraId="69166527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копии приказов о назначении ответственных за безопасное оказание услуг по охране объекта, пожарную безопасность и охрану труда.</w:t>
      </w:r>
    </w:p>
    <w:p w14:paraId="1B337F2F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FF0000"/>
          <w:sz w:val="24"/>
          <w:szCs w:val="24"/>
        </w:rPr>
      </w:pPr>
      <w:r w:rsidRPr="005109D9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5</w:t>
      </w:r>
      <w:r w:rsidRPr="005109D9">
        <w:rPr>
          <w:color w:val="000000"/>
          <w:sz w:val="24"/>
          <w:szCs w:val="24"/>
        </w:rPr>
        <w:t>.</w:t>
      </w:r>
      <w:r w:rsidRPr="005109D9">
        <w:rPr>
          <w:color w:val="FF0000"/>
          <w:sz w:val="24"/>
          <w:szCs w:val="24"/>
        </w:rPr>
        <w:t xml:space="preserve"> </w:t>
      </w:r>
      <w:r w:rsidRPr="005109D9">
        <w:rPr>
          <w:sz w:val="24"/>
          <w:szCs w:val="24"/>
        </w:rPr>
        <w:t xml:space="preserve">Личный состав охраны должен иметь хорошую физическую подготовку, а также по своим деловым, личным и нравственным качествам, образованию и состоянию здоровья быть способным к выполнению в полном объеме своих должностных обязанностей. </w:t>
      </w:r>
    </w:p>
    <w:p w14:paraId="21A2E4C6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sz w:val="24"/>
          <w:szCs w:val="24"/>
        </w:rPr>
      </w:pPr>
      <w:r w:rsidRPr="005109D9">
        <w:rPr>
          <w:sz w:val="24"/>
          <w:szCs w:val="24"/>
        </w:rPr>
        <w:t>Сотрудник охранной организации должен быть культурным и вежливым в обращении с гражданами, строго соблюдать законность и служебную дисциплину. К выполнению охранных услуг не допускаются охранники – стажеры.</w:t>
      </w:r>
    </w:p>
    <w:p w14:paraId="012F4A56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sz w:val="24"/>
          <w:szCs w:val="24"/>
        </w:rPr>
      </w:pPr>
      <w:r w:rsidRPr="005109D9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5109D9">
        <w:rPr>
          <w:sz w:val="24"/>
          <w:szCs w:val="24"/>
        </w:rPr>
        <w:t>. Кандидатуры охранников должны соответствовать требованиям данному техническому заданию. В случае обнаружения несоответствия кандидатур охранников указанным документам, Заказчик вправе их отклонить.</w:t>
      </w:r>
    </w:p>
    <w:p w14:paraId="0E4386E2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sz w:val="24"/>
          <w:szCs w:val="24"/>
        </w:rPr>
      </w:pPr>
      <w:r w:rsidRPr="005109D9">
        <w:rPr>
          <w:sz w:val="24"/>
          <w:szCs w:val="24"/>
        </w:rPr>
        <w:t>3.</w:t>
      </w:r>
      <w:r>
        <w:rPr>
          <w:sz w:val="24"/>
          <w:szCs w:val="24"/>
        </w:rPr>
        <w:t>7</w:t>
      </w:r>
      <w:r w:rsidRPr="005109D9">
        <w:rPr>
          <w:sz w:val="24"/>
          <w:szCs w:val="24"/>
        </w:rPr>
        <w:t>. Исполнитель должен учесть возможность по первому требованию Заказчика произвести срочную</w:t>
      </w:r>
      <w:r>
        <w:rPr>
          <w:sz w:val="24"/>
          <w:szCs w:val="24"/>
        </w:rPr>
        <w:t xml:space="preserve"> </w:t>
      </w:r>
      <w:r w:rsidRPr="005109D9">
        <w:rPr>
          <w:sz w:val="24"/>
          <w:szCs w:val="24"/>
        </w:rPr>
        <w:t>замену</w:t>
      </w:r>
      <w:r>
        <w:rPr>
          <w:sz w:val="24"/>
          <w:szCs w:val="24"/>
        </w:rPr>
        <w:t xml:space="preserve"> </w:t>
      </w:r>
      <w:r w:rsidRPr="005109D9">
        <w:rPr>
          <w:sz w:val="24"/>
          <w:szCs w:val="24"/>
        </w:rPr>
        <w:t>персонала</w:t>
      </w:r>
      <w:r>
        <w:rPr>
          <w:sz w:val="24"/>
          <w:szCs w:val="24"/>
        </w:rPr>
        <w:t>,</w:t>
      </w:r>
      <w:r w:rsidRPr="005109D9">
        <w:rPr>
          <w:sz w:val="24"/>
          <w:szCs w:val="24"/>
        </w:rPr>
        <w:t xml:space="preserve"> не соответствующего требованиям внутренних инструкций, приказов, положений и др. документов </w:t>
      </w:r>
      <w:r w:rsidRPr="005109D9">
        <w:rPr>
          <w:color w:val="000000"/>
          <w:sz w:val="24"/>
          <w:szCs w:val="24"/>
        </w:rPr>
        <w:t>ООО «</w:t>
      </w:r>
      <w:r>
        <w:rPr>
          <w:color w:val="000000"/>
          <w:sz w:val="24"/>
          <w:szCs w:val="24"/>
        </w:rPr>
        <w:t xml:space="preserve">ГК </w:t>
      </w:r>
      <w:proofErr w:type="spellStart"/>
      <w:r w:rsidRPr="005109D9">
        <w:rPr>
          <w:color w:val="000000"/>
          <w:sz w:val="24"/>
          <w:szCs w:val="24"/>
        </w:rPr>
        <w:t>Иннотех</w:t>
      </w:r>
      <w:proofErr w:type="spellEnd"/>
      <w:r w:rsidRPr="005109D9">
        <w:rPr>
          <w:color w:val="000000"/>
          <w:sz w:val="24"/>
          <w:szCs w:val="24"/>
        </w:rPr>
        <w:t>»</w:t>
      </w:r>
      <w:r w:rsidRPr="005109D9">
        <w:rPr>
          <w:sz w:val="24"/>
          <w:szCs w:val="24"/>
        </w:rPr>
        <w:t>, данного Технического задания.</w:t>
      </w:r>
    </w:p>
    <w:p w14:paraId="4F9A4413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8</w:t>
      </w:r>
      <w:r w:rsidRPr="005109D9">
        <w:rPr>
          <w:color w:val="000000"/>
          <w:sz w:val="24"/>
          <w:szCs w:val="24"/>
        </w:rPr>
        <w:t>. Исполнитель должен обеспечить соблюдение конфиденциальности условий оказания Услуг по охране объекта, а также соблюдение своими работниками конфиденциальности информации о Заказчике, ставшей им известной в процессе оказания услуг.</w:t>
      </w:r>
    </w:p>
    <w:p w14:paraId="6C32662D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9</w:t>
      </w:r>
      <w:r w:rsidRPr="005109D9">
        <w:rPr>
          <w:color w:val="000000"/>
          <w:sz w:val="24"/>
          <w:szCs w:val="24"/>
        </w:rPr>
        <w:t xml:space="preserve">. Услуги оказываются силами профессиональных работников, обладающих необходимым и достаточным уровнем квалификации для оказания услуг по охране объекта, включенных в штат Исполнителя. </w:t>
      </w:r>
    </w:p>
    <w:p w14:paraId="6486C9A0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3.1</w:t>
      </w:r>
      <w:r>
        <w:rPr>
          <w:color w:val="000000"/>
          <w:sz w:val="24"/>
          <w:szCs w:val="24"/>
        </w:rPr>
        <w:t>0</w:t>
      </w:r>
      <w:r w:rsidRPr="005109D9">
        <w:rPr>
          <w:color w:val="000000"/>
          <w:sz w:val="24"/>
          <w:szCs w:val="24"/>
        </w:rPr>
        <w:t xml:space="preserve">. Допущенные к работе лица должны не иметь медицинских противопоказаний к указанной работе. </w:t>
      </w:r>
    </w:p>
    <w:p w14:paraId="21F1F3F1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</w:p>
    <w:p w14:paraId="5A281ED8" w14:textId="77777777" w:rsidR="00F9130B" w:rsidRPr="005109D9" w:rsidRDefault="00F9130B" w:rsidP="00F9130B">
      <w:pPr>
        <w:spacing w:after="0" w:line="240" w:lineRule="auto"/>
        <w:ind w:firstLine="708"/>
        <w:outlineLvl w:val="0"/>
        <w:rPr>
          <w:b/>
          <w:i/>
          <w:color w:val="000000"/>
          <w:sz w:val="24"/>
          <w:szCs w:val="24"/>
        </w:rPr>
      </w:pPr>
      <w:r w:rsidRPr="005109D9">
        <w:rPr>
          <w:b/>
          <w:i/>
          <w:color w:val="000000"/>
          <w:sz w:val="24"/>
          <w:szCs w:val="24"/>
        </w:rPr>
        <w:t>4. Объем оказываемых услуг:</w:t>
      </w:r>
    </w:p>
    <w:p w14:paraId="50342A72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4.1. Охрана объекта должна включать в себя организацию постовой охраны с применением технических средств охраны, а также периодический обход.</w:t>
      </w:r>
    </w:p>
    <w:p w14:paraId="7C4D396B" w14:textId="77777777" w:rsidR="00F9130B" w:rsidRPr="008D270A" w:rsidRDefault="00F9130B" w:rsidP="00F9130B">
      <w:pPr>
        <w:spacing w:after="0" w:line="240" w:lineRule="auto"/>
        <w:ind w:firstLine="709"/>
        <w:jc w:val="both"/>
        <w:rPr>
          <w:sz w:val="24"/>
          <w:szCs w:val="24"/>
          <w:u w:val="single"/>
        </w:rPr>
      </w:pPr>
      <w:r w:rsidRPr="005109D9">
        <w:rPr>
          <w:color w:val="000000"/>
          <w:sz w:val="24"/>
          <w:szCs w:val="24"/>
        </w:rPr>
        <w:t>4.2. Исполнитель должен обеспечить организацию работы охраны</w:t>
      </w:r>
      <w:r>
        <w:rPr>
          <w:color w:val="000000"/>
          <w:sz w:val="24"/>
          <w:szCs w:val="24"/>
        </w:rPr>
        <w:t xml:space="preserve"> объекта </w:t>
      </w:r>
      <w:r w:rsidRPr="002559D8">
        <w:rPr>
          <w:color w:val="000000"/>
          <w:sz w:val="24"/>
          <w:szCs w:val="24"/>
        </w:rPr>
        <w:t xml:space="preserve">путем выставления </w:t>
      </w:r>
      <w:r>
        <w:rPr>
          <w:color w:val="000000"/>
          <w:sz w:val="24"/>
          <w:szCs w:val="24"/>
        </w:rPr>
        <w:t xml:space="preserve">1 </w:t>
      </w:r>
      <w:r w:rsidRPr="002559D8">
        <w:rPr>
          <w:color w:val="000000"/>
          <w:sz w:val="24"/>
          <w:szCs w:val="24"/>
        </w:rPr>
        <w:t>пост</w:t>
      </w:r>
      <w:r>
        <w:rPr>
          <w:color w:val="000000"/>
          <w:sz w:val="24"/>
          <w:szCs w:val="24"/>
        </w:rPr>
        <w:t>а</w:t>
      </w:r>
      <w:r w:rsidRPr="002559D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составе 2-х сотрудников </w:t>
      </w:r>
      <w:r w:rsidRPr="002559D8">
        <w:rPr>
          <w:color w:val="000000"/>
          <w:sz w:val="24"/>
          <w:szCs w:val="24"/>
        </w:rPr>
        <w:t>охран</w:t>
      </w:r>
      <w:r>
        <w:rPr>
          <w:color w:val="000000"/>
          <w:sz w:val="24"/>
          <w:szCs w:val="24"/>
        </w:rPr>
        <w:t>ы (</w:t>
      </w:r>
      <w:r w:rsidRPr="00801F0F">
        <w:rPr>
          <w:sz w:val="24"/>
          <w:szCs w:val="24"/>
        </w:rPr>
        <w:t xml:space="preserve">1 сотрудник с графиком работы сутки через трое, 1 сотрудник охраны с графиком работы: ежедневно с 08:00 до 20:00, </w:t>
      </w:r>
      <w:r>
        <w:rPr>
          <w:sz w:val="24"/>
          <w:szCs w:val="24"/>
        </w:rPr>
        <w:t>либо</w:t>
      </w:r>
      <w:r w:rsidRPr="00801F0F">
        <w:rPr>
          <w:sz w:val="24"/>
          <w:szCs w:val="24"/>
        </w:rPr>
        <w:t xml:space="preserve"> 2 сотрудников охраны с графиком работы: вахта 15/15).</w:t>
      </w:r>
      <w:r>
        <w:rPr>
          <w:sz w:val="24"/>
          <w:szCs w:val="24"/>
        </w:rPr>
        <w:t xml:space="preserve"> </w:t>
      </w:r>
      <w:r w:rsidRPr="008D270A">
        <w:rPr>
          <w:sz w:val="24"/>
          <w:szCs w:val="24"/>
          <w:u w:val="single"/>
        </w:rPr>
        <w:t>Необходимо учесть, что на объекте отсутствуют места для приготовления пищи, отдыха, хозяйственно-бытовых помещений (душ, стирка).</w:t>
      </w:r>
    </w:p>
    <w:p w14:paraId="39A0AE30" w14:textId="77777777" w:rsidR="00F9130B" w:rsidRPr="005109D9" w:rsidRDefault="00F9130B" w:rsidP="00F9130B">
      <w:pPr>
        <w:spacing w:after="0" w:line="240" w:lineRule="auto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Еженедельное прибытие ответственного на объект охраны, осуществляющего непосредственное руководство сотрудниками, контроля качества предоставляемых услуг по охране объекта.  решение конфликтных и внештатных ситуаций.  </w:t>
      </w:r>
    </w:p>
    <w:p w14:paraId="64474C10" w14:textId="77777777" w:rsidR="00F9130B" w:rsidRPr="005109D9" w:rsidRDefault="00F9130B" w:rsidP="00F9130B">
      <w:pPr>
        <w:spacing w:after="0" w:line="240" w:lineRule="auto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ab/>
        <w:t xml:space="preserve">4.3. Сотрудники </w:t>
      </w:r>
      <w:r>
        <w:rPr>
          <w:color w:val="000000"/>
          <w:sz w:val="24"/>
          <w:szCs w:val="24"/>
        </w:rPr>
        <w:t>охраны</w:t>
      </w:r>
      <w:r w:rsidRPr="005109D9">
        <w:rPr>
          <w:color w:val="000000"/>
          <w:sz w:val="24"/>
          <w:szCs w:val="24"/>
        </w:rPr>
        <w:t xml:space="preserve"> должны осуществлять пропускной режим и охрану объекта, обход внутренней территории в соответствии с инструкциями.</w:t>
      </w:r>
    </w:p>
    <w:p w14:paraId="1E3DFFD8" w14:textId="77777777" w:rsidR="00F9130B" w:rsidRPr="005109D9" w:rsidRDefault="00F9130B" w:rsidP="00F9130B">
      <w:pPr>
        <w:spacing w:after="0" w:line="240" w:lineRule="auto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ab/>
        <w:t>4.4. Изменения в графиках дежурств охранников должны согласовываться с представителем Заказчика.  Оставление поста охранниками без замены не допускается.</w:t>
      </w:r>
    </w:p>
    <w:p w14:paraId="4B8CC8E0" w14:textId="77777777" w:rsidR="00F9130B" w:rsidRPr="005109D9" w:rsidRDefault="00F9130B" w:rsidP="00F9130B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7303172F" w14:textId="77777777" w:rsidR="00F9130B" w:rsidRPr="005109D9" w:rsidRDefault="00F9130B" w:rsidP="00F9130B">
      <w:pPr>
        <w:spacing w:after="0" w:line="240" w:lineRule="auto"/>
        <w:ind w:firstLine="708"/>
        <w:jc w:val="both"/>
        <w:outlineLvl w:val="0"/>
        <w:rPr>
          <w:b/>
          <w:i/>
          <w:color w:val="000000"/>
          <w:sz w:val="24"/>
          <w:szCs w:val="24"/>
        </w:rPr>
      </w:pPr>
      <w:r w:rsidRPr="005109D9">
        <w:rPr>
          <w:b/>
          <w:i/>
          <w:color w:val="000000"/>
          <w:sz w:val="24"/>
          <w:szCs w:val="24"/>
        </w:rPr>
        <w:t xml:space="preserve">5. Требования к исполнителю:  </w:t>
      </w:r>
    </w:p>
    <w:p w14:paraId="589D4FCC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lastRenderedPageBreak/>
        <w:t xml:space="preserve">5.1. Исполнитель должен иметь </w:t>
      </w:r>
      <w:r w:rsidRPr="00A2768E">
        <w:rPr>
          <w:color w:val="000000"/>
          <w:sz w:val="24"/>
          <w:szCs w:val="24"/>
          <w:u w:val="single"/>
        </w:rPr>
        <w:t>лицензию на осуществление охранной деятельности</w:t>
      </w:r>
      <w:r w:rsidRPr="005109D9">
        <w:rPr>
          <w:color w:val="000000"/>
          <w:sz w:val="24"/>
          <w:szCs w:val="24"/>
        </w:rPr>
        <w:t>, выданную органами внутренних дел в соответствии с федеральным законом от 4 мая 2011 года N 99-ФЗ «О лицензировании отдельных видов деятельности» со следующим перечнем разрешенных видов услуг, отраженных в Приложении к лицензии на осуществление охранной деятельности:</w:t>
      </w:r>
    </w:p>
    <w:p w14:paraId="260B2A57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5.1.1.  защита жизни и здоровья граждан;</w:t>
      </w:r>
    </w:p>
    <w:p w14:paraId="15640E4B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5.1.2.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третьей статьи 3 Закона Российской Федерации «О частной детективной и охранной деятельности в Российской Федерации»;</w:t>
      </w:r>
    </w:p>
    <w:p w14:paraId="3A85200C" w14:textId="77777777" w:rsidR="00F9130B" w:rsidRPr="00375AFC" w:rsidRDefault="00F9130B" w:rsidP="00F9130B">
      <w:pPr>
        <w:spacing w:after="0" w:line="240" w:lineRule="auto"/>
        <w:ind w:firstLine="708"/>
        <w:jc w:val="both"/>
        <w:rPr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5.1.3. </w:t>
      </w:r>
      <w:r w:rsidRPr="00375AFC">
        <w:rPr>
          <w:sz w:val="24"/>
          <w:szCs w:val="24"/>
        </w:rPr>
        <w:t>консультирование и подготовка рекомендаций клиентам по вопросам правомерной защиты от противоправных посягательств;</w:t>
      </w:r>
    </w:p>
    <w:p w14:paraId="202B4D2B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5.1.4. обеспечение внутриобъектового и пропускного режимов на объектах, за исключением объектов предусмотренных пунктов 7 части третьей статьи 3 Закона Российской Федерации «О частной детективной и охранной деятельности в Российской Федерации»;</w:t>
      </w:r>
    </w:p>
    <w:p w14:paraId="383C382C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2</w:t>
      </w:r>
      <w:r w:rsidRPr="005109D9">
        <w:rPr>
          <w:color w:val="000000"/>
          <w:sz w:val="24"/>
          <w:szCs w:val="24"/>
        </w:rPr>
        <w:t>. Сотрудники Исполнителя должны:</w:t>
      </w:r>
    </w:p>
    <w:p w14:paraId="7943C9BF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принимать непосредственное участие в работе по предупреждению и борьбе с пожарами на объекте.</w:t>
      </w:r>
    </w:p>
    <w:p w14:paraId="389F9574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быть вежливыми с посетителями и сотрудниками охраняемого объекта, иметь опрятный внешний вид.</w:t>
      </w:r>
    </w:p>
    <w:p w14:paraId="5D3560B9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соблюдать законность и служебную дисциплину.</w:t>
      </w:r>
    </w:p>
    <w:p w14:paraId="63CC9463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соблюдать установленные требования охраны окружающей среды и требования к чистоте и содержанию зданий, помещений и прилегающих к ним территорий.</w:t>
      </w:r>
    </w:p>
    <w:p w14:paraId="3A658B7B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3</w:t>
      </w:r>
      <w:r w:rsidRPr="005109D9">
        <w:rPr>
          <w:color w:val="000000"/>
          <w:sz w:val="24"/>
          <w:szCs w:val="24"/>
        </w:rPr>
        <w:t>.</w:t>
      </w:r>
      <w:r w:rsidRPr="005109D9">
        <w:rPr>
          <w:color w:val="000000"/>
          <w:sz w:val="24"/>
          <w:szCs w:val="24"/>
        </w:rPr>
        <w:tab/>
        <w:t xml:space="preserve">Исполнитель несет ответственность за обеспечение требований действующих норм и правил охраны труда и правил пожарной безопасности при оказании Услуг. Исполнитель обязан провести инструктаж своих сотрудников. К оказанию услуг допускаются только специалисты исполнителя, прошедшие инструктаж по охране труда/технике безопасности и противопожарной безопасности. </w:t>
      </w:r>
    </w:p>
    <w:p w14:paraId="64A4CEA4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4</w:t>
      </w:r>
      <w:r w:rsidRPr="005109D9">
        <w:rPr>
          <w:color w:val="000000"/>
          <w:sz w:val="24"/>
          <w:szCs w:val="24"/>
        </w:rPr>
        <w:t>. Исполнитель несет материальную ответственность за ущерб, нанесенный в результате невыполнения или ненадлежащего выполнения своих обязательств по Контракту, а также материальный ущерб, возникший по вине сотрудников Исполнителя. Исполнитель обязан возместить убытки, возникшие по своей вине или по вине своих сотрудников в размере 100% от стоимости нанесенного ущерба.</w:t>
      </w:r>
    </w:p>
    <w:p w14:paraId="21984511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5</w:t>
      </w:r>
      <w:r w:rsidRPr="005109D9">
        <w:rPr>
          <w:color w:val="000000"/>
          <w:sz w:val="24"/>
          <w:szCs w:val="24"/>
        </w:rPr>
        <w:t xml:space="preserve">. Сотрудникам охраны запрещается: </w:t>
      </w:r>
    </w:p>
    <w:p w14:paraId="699E6EB2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5</w:t>
      </w:r>
      <w:r w:rsidRPr="005109D9">
        <w:rPr>
          <w:color w:val="000000"/>
          <w:sz w:val="24"/>
          <w:szCs w:val="24"/>
        </w:rPr>
        <w:t>.1. Оставлять пост, пока не будет сменен или снят, даже если жизни охранника угрожает опасность (в случае внезапного заболевания сотрудник Исполнителя должен нести службу до прибытия замены)</w:t>
      </w:r>
    </w:p>
    <w:p w14:paraId="7E09947A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5</w:t>
      </w:r>
      <w:r w:rsidRPr="005109D9">
        <w:rPr>
          <w:color w:val="000000"/>
          <w:sz w:val="24"/>
          <w:szCs w:val="24"/>
        </w:rPr>
        <w:t>.2. Отвлекаться от несения службы (спать, читать, пользоваться телефоном без служебной необходимости, вести посторонние разговоры, не относящиеся к службе и т.п.).</w:t>
      </w:r>
    </w:p>
    <w:p w14:paraId="50920926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5</w:t>
      </w:r>
      <w:r w:rsidRPr="005109D9">
        <w:rPr>
          <w:color w:val="000000"/>
          <w:sz w:val="24"/>
          <w:szCs w:val="24"/>
        </w:rPr>
        <w:t>.3. Вскрывать и осматривать без крайней необходимости служебные помещения.</w:t>
      </w:r>
    </w:p>
    <w:p w14:paraId="0D75E853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5</w:t>
      </w:r>
      <w:r w:rsidRPr="005109D9">
        <w:rPr>
          <w:color w:val="000000"/>
          <w:sz w:val="24"/>
          <w:szCs w:val="24"/>
        </w:rPr>
        <w:t>.4. Допускать на объект лиц, не имеющих на это право, а также родственников, знакомых.</w:t>
      </w:r>
    </w:p>
    <w:p w14:paraId="7F5E72BE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5</w:t>
      </w:r>
      <w:r w:rsidRPr="005109D9">
        <w:rPr>
          <w:color w:val="000000"/>
          <w:sz w:val="24"/>
          <w:szCs w:val="24"/>
        </w:rPr>
        <w:t>.5. Сообщать посторонним лицам информацию, о порядке несения службы и функционировании охраняемого объекта, сообщать адреса и телефоны работников.</w:t>
      </w:r>
    </w:p>
    <w:p w14:paraId="6564E4DF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5</w:t>
      </w:r>
      <w:r w:rsidRPr="005109D9">
        <w:rPr>
          <w:color w:val="000000"/>
          <w:sz w:val="24"/>
          <w:szCs w:val="24"/>
        </w:rPr>
        <w:t>.6. Вступать в разговоры с гражданами по вопросам, не относящимся к компетенции служебной деятельности, принимать или передавать какие-либо предметы, свертки, пакеты и т.д.</w:t>
      </w:r>
    </w:p>
    <w:p w14:paraId="6AAD36F8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5</w:t>
      </w:r>
      <w:r w:rsidRPr="005109D9">
        <w:rPr>
          <w:color w:val="000000"/>
          <w:sz w:val="24"/>
          <w:szCs w:val="24"/>
        </w:rPr>
        <w:t>.7. Нарушать инструкции об организации охраны объекта.</w:t>
      </w:r>
    </w:p>
    <w:p w14:paraId="1222C0E2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5</w:t>
      </w:r>
      <w:r w:rsidRPr="005109D9">
        <w:rPr>
          <w:color w:val="000000"/>
          <w:sz w:val="24"/>
          <w:szCs w:val="24"/>
        </w:rPr>
        <w:t>.8. Поручать охрану объекта другим лицам.</w:t>
      </w:r>
    </w:p>
    <w:p w14:paraId="5A4E4A15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>5</w:t>
      </w:r>
      <w:r w:rsidRPr="005109D9">
        <w:rPr>
          <w:color w:val="000000"/>
          <w:sz w:val="24"/>
          <w:szCs w:val="24"/>
        </w:rPr>
        <w:t>.9. Принимать пищу в неположенном месте.</w:t>
      </w:r>
    </w:p>
    <w:p w14:paraId="087CF960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lastRenderedPageBreak/>
        <w:t>5.10. Сотрудники Исполнителя должны быть обеспечены сотовым телефоном. Данный телефон должен передаваться по смене, а его номер должен быть сообщен администрации Заказчика.</w:t>
      </w:r>
    </w:p>
    <w:p w14:paraId="3D778103" w14:textId="77777777" w:rsidR="00F9130B" w:rsidRPr="005109D9" w:rsidRDefault="00F9130B" w:rsidP="00F9130B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2C9D1F37" w14:textId="77777777" w:rsidR="00F9130B" w:rsidRPr="005109D9" w:rsidRDefault="00F9130B" w:rsidP="00F9130B">
      <w:pPr>
        <w:spacing w:after="0" w:line="240" w:lineRule="auto"/>
        <w:ind w:firstLine="708"/>
        <w:jc w:val="both"/>
        <w:outlineLvl w:val="0"/>
        <w:rPr>
          <w:b/>
          <w:i/>
          <w:color w:val="000000"/>
          <w:sz w:val="24"/>
          <w:szCs w:val="24"/>
        </w:rPr>
      </w:pPr>
      <w:r w:rsidRPr="005109D9">
        <w:rPr>
          <w:b/>
          <w:i/>
          <w:color w:val="000000"/>
          <w:sz w:val="24"/>
          <w:szCs w:val="24"/>
        </w:rPr>
        <w:t>6. Характеристика оказываемых услуг:</w:t>
      </w:r>
    </w:p>
    <w:p w14:paraId="22C353A1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6.1. Исполнитель должен обеспечить:</w:t>
      </w:r>
    </w:p>
    <w:p w14:paraId="3A6C0860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охрану находящихся на объекте материальных ценностей, сдаваемых Заказчиком и принимаемых Исполнителем под охрану;</w:t>
      </w:r>
    </w:p>
    <w:p w14:paraId="5D8A3040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осуществление установленного пропускного и внутриобъектового режимов;</w:t>
      </w:r>
    </w:p>
    <w:p w14:paraId="1969FE3D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контроль за работой и исправностью технических средств охраны, установленных на объекте;</w:t>
      </w:r>
    </w:p>
    <w:p w14:paraId="124B2EB9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- задержание в установленном Законом порядке лиц, пытающихся проникнуть на объект с нарушением установленных правил прохода и пребывания на охраняемом объекте, а также пытающихся в нарушение установленных требований внести (вынести) на объект материальные ценности или предметы. </w:t>
      </w:r>
    </w:p>
    <w:p w14:paraId="694C2A66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выявление, предотвращение и пресечение преступлений и административных правонарушений на объекте;</w:t>
      </w:r>
    </w:p>
    <w:p w14:paraId="2A0377ED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- поддержание общественного порядка на объекте; </w:t>
      </w:r>
    </w:p>
    <w:p w14:paraId="621C9603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ведение служебной документации по организации охраны объекта и несению службы сотрудниками охраны.</w:t>
      </w:r>
    </w:p>
    <w:p w14:paraId="7DB3E5E6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оповещение представителя Заказчика и правоохранительных органов об информации о готовящихся противоправных действиях, а также о действиях или обстоятельствах, создающих на объекте охраны угрозу безопасности людей;</w:t>
      </w:r>
    </w:p>
    <w:p w14:paraId="7987AF93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в пределах своей компетенции оказание помощи гражданам, находящимся на объекте и пострадавшим от преступлений, административных правонарушений и несчастных случаев, а также находящимся в состоянии опасном для их здоровья и жизни;</w:t>
      </w:r>
    </w:p>
    <w:p w14:paraId="65678087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принятие мер по эвакуации людей из опасной зоны, оказанию первой доврачебной помощи пострадавшим при совершении противоправного деяния в зоне охраняемого объекта;</w:t>
      </w:r>
    </w:p>
    <w:p w14:paraId="4EBAAB0F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в случае возникновения пожара или аварии – вызов по телефону пожарной команды или аварийной бригады для ликвидации пожара или устранения аварий; принятие всех возможных мер для ликвидации очагов пожара или ликвидации аварии, вывод людей и спасение материальных ценностей, подготовка ключей от запасных выходов вблизи мест возгорания или аварии;</w:t>
      </w:r>
    </w:p>
    <w:p w14:paraId="6A414D7E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защита имущества охраняемого объекта в местах аварий, пожаров, стихийных бедствий и других чрезвычайных ситуаций;</w:t>
      </w:r>
    </w:p>
    <w:p w14:paraId="6646BBF4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 xml:space="preserve">- при угрозе взрыва, обнаружении взрывоопасных предметов и взрывных устройств, подозрительных веществ и предметов, которые могут быть идентифицированы как бактериологическое или химическое оружие – </w:t>
      </w:r>
      <w:r w:rsidRPr="005109D9">
        <w:rPr>
          <w:sz w:val="24"/>
          <w:szCs w:val="24"/>
        </w:rPr>
        <w:t>вызов оперативной группы, обеспечение</w:t>
      </w:r>
      <w:r w:rsidRPr="005109D9">
        <w:rPr>
          <w:color w:val="000000"/>
          <w:sz w:val="24"/>
          <w:szCs w:val="24"/>
        </w:rPr>
        <w:t xml:space="preserve"> охраны места обнаружения до прибытия оперативной группы;</w:t>
      </w:r>
    </w:p>
    <w:p w14:paraId="42A57009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в случае необходимости (наличия пострадавших от аварии, пожара, взрыва, противоправных действий и пр.) вызов машины скорой помощи, оказание первой помощи пострадавшим.</w:t>
      </w:r>
    </w:p>
    <w:p w14:paraId="5FC7CE6D" w14:textId="77777777" w:rsidR="00F9130B" w:rsidRPr="005109D9" w:rsidRDefault="00F9130B" w:rsidP="00F9130B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 w:rsidRPr="005109D9">
        <w:rPr>
          <w:color w:val="000000"/>
          <w:sz w:val="24"/>
          <w:szCs w:val="24"/>
        </w:rPr>
        <w:t>- при обнаружении не закрытого/ не запертого помещения в ночное время либо в выходные и праздничные дни (без наличия надлежащим образом оформленного разрешения на выход в указанные дни) сотрудники Исполнителя должны информировать администрацию объекта, закрыть помещение (при наличии возможности), опечатать с составлением акта.</w:t>
      </w:r>
    </w:p>
    <w:p w14:paraId="0F471E8A" w14:textId="77777777" w:rsidR="00F9130B" w:rsidRPr="005109D9" w:rsidRDefault="00F9130B" w:rsidP="00F9130B">
      <w:pPr>
        <w:spacing w:after="0" w:line="240" w:lineRule="auto"/>
        <w:ind w:firstLine="708"/>
        <w:jc w:val="both"/>
        <w:outlineLvl w:val="0"/>
        <w:rPr>
          <w:b/>
          <w:i/>
          <w:color w:val="000000"/>
          <w:sz w:val="24"/>
          <w:szCs w:val="24"/>
        </w:rPr>
      </w:pPr>
    </w:p>
    <w:p w14:paraId="1349A428" w14:textId="77777777" w:rsidR="00392901" w:rsidRPr="008264DF" w:rsidRDefault="00392901" w:rsidP="000C7CA4">
      <w:pPr>
        <w:jc w:val="both"/>
        <w:rPr>
          <w:rFonts w:cs="Times New Roman"/>
          <w:szCs w:val="20"/>
        </w:rPr>
      </w:pPr>
    </w:p>
    <w:p w14:paraId="7A46AB81" w14:textId="73C851AA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lastRenderedPageBreak/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695"/>
        <w:gridCol w:w="1374"/>
      </w:tblGrid>
      <w:tr w:rsidR="00AE0A7E" w:rsidRPr="008264DF" w14:paraId="0B7937E1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</w:t>
            </w:r>
            <w:r w:rsidRPr="008264DF">
              <w:rPr>
                <w:rFonts w:cs="Times New Roman"/>
                <w:szCs w:val="20"/>
              </w:rPr>
              <w:lastRenderedPageBreak/>
              <w:t>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63"/>
        <w:gridCol w:w="1506"/>
      </w:tblGrid>
      <w:tr w:rsidR="007225C2" w:rsidRPr="00AD6E8F" w14:paraId="662FC1C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DA03D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5A3CB5AF" w14:textId="416FEFAA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3</w:t>
      </w:r>
    </w:p>
    <w:p w14:paraId="28F671A5" w14:textId="612DDBE5" w:rsidR="00B60140" w:rsidRPr="008264DF" w:rsidRDefault="00C240D2" w:rsidP="005558DF">
      <w:pPr>
        <w:spacing w:after="0"/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ГГ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5558D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218"/>
        <w:gridCol w:w="1374"/>
        <w:gridCol w:w="5196"/>
      </w:tblGrid>
      <w:tr w:rsidR="00C240D2" w:rsidRPr="008264DF" w14:paraId="73D550D5" w14:textId="77777777" w:rsidTr="00EF52C5">
        <w:tc>
          <w:tcPr>
            <w:tcW w:w="0" w:type="auto"/>
            <w:shd w:val="clear" w:color="auto" w:fill="auto"/>
            <w:vAlign w:val="center"/>
          </w:tcPr>
          <w:p w14:paraId="1B0C5D44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4462CBF9" w14:textId="1C0ED808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D37FA3B" w14:textId="77777777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07877D0F" w14:textId="77777777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F410A3" w:rsidRPr="008264DF" w14:paraId="1CF40DAB" w14:textId="77777777" w:rsidTr="00EF52C5">
        <w:tc>
          <w:tcPr>
            <w:tcW w:w="0" w:type="auto"/>
            <w:shd w:val="clear" w:color="auto" w:fill="auto"/>
            <w:vAlign w:val="center"/>
          </w:tcPr>
          <w:p w14:paraId="598AF7E9" w14:textId="77777777" w:rsidR="00F410A3" w:rsidRPr="008264DF" w:rsidRDefault="00F410A3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57B4A" w14:textId="4B4C5982" w:rsidR="00F410A3" w:rsidRPr="008264DF" w:rsidRDefault="00F410A3" w:rsidP="00B04DAC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2022 год) не менее </w:t>
            </w:r>
            <w:r w:rsidR="00392901">
              <w:rPr>
                <w:rFonts w:cs="Times New Roman"/>
                <w:szCs w:val="20"/>
              </w:rPr>
              <w:t>10</w:t>
            </w:r>
            <w:r w:rsidRPr="00CF7A72">
              <w:rPr>
                <w:rFonts w:cs="Times New Roman"/>
                <w:szCs w:val="20"/>
              </w:rPr>
              <w:t xml:space="preserve"> млн. руб.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790F6" w14:textId="77777777" w:rsidR="00F410A3" w:rsidRPr="008264DF" w:rsidRDefault="00F410A3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1075B" w14:textId="00473D49" w:rsidR="00F410A3" w:rsidRPr="008264DF" w:rsidRDefault="00F410A3" w:rsidP="00B04DAC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2022 год.</w:t>
            </w:r>
          </w:p>
        </w:tc>
      </w:tr>
      <w:tr w:rsidR="008E19D3" w:rsidRPr="008264DF" w14:paraId="6C2A4CBA" w14:textId="77777777" w:rsidTr="00EF52C5">
        <w:tc>
          <w:tcPr>
            <w:tcW w:w="0" w:type="auto"/>
            <w:shd w:val="clear" w:color="auto" w:fill="auto"/>
            <w:vAlign w:val="center"/>
          </w:tcPr>
          <w:p w14:paraId="59BD2A44" w14:textId="77777777" w:rsidR="008E19D3" w:rsidRPr="008264DF" w:rsidRDefault="008E19D3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B680A" w14:textId="084F00DD" w:rsidR="008E19D3" w:rsidRPr="008264DF" w:rsidRDefault="008E19D3" w:rsidP="008E19D3">
            <w:pPr>
              <w:spacing w:after="0"/>
              <w:rPr>
                <w:rFonts w:eastAsia="SimSun" w:cs="Times New Roman"/>
                <w:b/>
                <w:color w:val="FF0000"/>
                <w:szCs w:val="20"/>
              </w:rPr>
            </w:pPr>
            <w:r w:rsidRPr="00AB5F22">
              <w:rPr>
                <w:rFonts w:cs="Times New Roman"/>
                <w:szCs w:val="20"/>
              </w:rPr>
              <w:t xml:space="preserve">Наличие </w:t>
            </w:r>
            <w:r w:rsidRPr="00B028BF">
              <w:rPr>
                <w:rFonts w:cs="Times New Roman"/>
                <w:szCs w:val="20"/>
              </w:rPr>
              <w:t xml:space="preserve">минимум </w:t>
            </w:r>
            <w:r>
              <w:rPr>
                <w:rFonts w:cs="Times New Roman"/>
                <w:szCs w:val="20"/>
              </w:rPr>
              <w:t>2</w:t>
            </w:r>
            <w:r w:rsidRPr="00B028BF">
              <w:rPr>
                <w:rFonts w:cs="Times New Roman"/>
                <w:szCs w:val="20"/>
              </w:rPr>
              <w:t xml:space="preserve"> договоров, </w:t>
            </w:r>
            <w:r>
              <w:rPr>
                <w:rFonts w:cs="Times New Roman"/>
                <w:szCs w:val="20"/>
              </w:rPr>
              <w:t xml:space="preserve">подтверждающих наличие у участника </w:t>
            </w:r>
            <w:r w:rsidR="00727E33">
              <w:rPr>
                <w:rFonts w:cs="Times New Roman"/>
                <w:szCs w:val="20"/>
              </w:rPr>
              <w:t xml:space="preserve">закупки </w:t>
            </w:r>
            <w:r>
              <w:rPr>
                <w:rFonts w:cs="Times New Roman"/>
                <w:szCs w:val="20"/>
              </w:rPr>
              <w:t xml:space="preserve">опыта </w:t>
            </w:r>
            <w:r w:rsidR="00727E33">
              <w:rPr>
                <w:rFonts w:cs="Times New Roman"/>
                <w:szCs w:val="20"/>
              </w:rPr>
              <w:t xml:space="preserve">оказания </w:t>
            </w:r>
            <w:r w:rsidR="00113C40">
              <w:rPr>
                <w:rFonts w:cs="Times New Roman"/>
                <w:szCs w:val="20"/>
              </w:rPr>
              <w:t>услуг по охране объектов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332B4" w14:textId="77777777" w:rsidR="008E19D3" w:rsidRPr="008264DF" w:rsidRDefault="008E19D3" w:rsidP="008E19D3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ADB6B" w14:textId="77777777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Скан-копии договоров и документов, подтверждающих их исполнение, при этом д</w:t>
            </w:r>
            <w:r w:rsidRPr="00E42765">
              <w:rPr>
                <w:rFonts w:cs="Times New Roman"/>
                <w:szCs w:val="20"/>
              </w:rPr>
              <w:t>оговоры принимаются к учету при соблюдении всех следующих условий:</w:t>
            </w:r>
          </w:p>
          <w:p w14:paraId="46706652" w14:textId="77777777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 w:rsidRPr="00E42765">
              <w:rPr>
                <w:rFonts w:cs="Times New Roman"/>
                <w:szCs w:val="20"/>
              </w:rPr>
              <w:t>1. Договор заключен не ранее 01.0</w:t>
            </w:r>
            <w:r>
              <w:rPr>
                <w:rFonts w:cs="Times New Roman"/>
                <w:szCs w:val="20"/>
              </w:rPr>
              <w:t>1</w:t>
            </w:r>
            <w:r w:rsidRPr="00E42765">
              <w:rPr>
                <w:rFonts w:cs="Times New Roman"/>
                <w:szCs w:val="20"/>
              </w:rPr>
              <w:t>.202</w:t>
            </w:r>
            <w:r>
              <w:rPr>
                <w:rFonts w:cs="Times New Roman"/>
                <w:szCs w:val="20"/>
              </w:rPr>
              <w:t>0</w:t>
            </w:r>
            <w:r w:rsidRPr="00E42765">
              <w:rPr>
                <w:rFonts w:cs="Times New Roman"/>
                <w:szCs w:val="20"/>
              </w:rPr>
              <w:t xml:space="preserve"> года.</w:t>
            </w:r>
          </w:p>
          <w:p w14:paraId="61123872" w14:textId="6B310AB9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 w:rsidRPr="00E42765">
              <w:rPr>
                <w:rFonts w:cs="Times New Roman"/>
                <w:szCs w:val="20"/>
              </w:rPr>
              <w:t xml:space="preserve">2. Предметом договора </w:t>
            </w:r>
            <w:r>
              <w:rPr>
                <w:rFonts w:cs="Times New Roman"/>
                <w:szCs w:val="20"/>
              </w:rPr>
              <w:t xml:space="preserve">является оказание услуг по </w:t>
            </w:r>
            <w:r w:rsidR="00113C40">
              <w:rPr>
                <w:rFonts w:cs="Times New Roman"/>
                <w:szCs w:val="20"/>
              </w:rPr>
              <w:t>охране объекта/объектов с обязательной организацией как минимум одного поста охраны и периодическим обходом</w:t>
            </w:r>
            <w:r w:rsidRPr="00E42765">
              <w:rPr>
                <w:rFonts w:cs="Times New Roman"/>
                <w:szCs w:val="20"/>
              </w:rPr>
              <w:t>.</w:t>
            </w:r>
          </w:p>
          <w:p w14:paraId="130C5365" w14:textId="4B23BB0D" w:rsidR="008E19D3" w:rsidRPr="00E42765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 Представлены предусмотренные договором отчетные документы, из содержания которых возможно сделать вывод об оказании в рамках договора услуг</w:t>
            </w:r>
            <w:r w:rsidR="00113C40">
              <w:rPr>
                <w:rFonts w:cs="Times New Roman"/>
                <w:szCs w:val="20"/>
              </w:rPr>
              <w:t xml:space="preserve"> в течение не менее 6 месяцев подряд</w:t>
            </w:r>
            <w:r>
              <w:rPr>
                <w:rFonts w:cs="Times New Roman"/>
                <w:szCs w:val="20"/>
              </w:rPr>
              <w:t>.</w:t>
            </w:r>
          </w:p>
          <w:p w14:paraId="5AE80555" w14:textId="77777777" w:rsidR="008E19D3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  <w:r w:rsidRPr="00E42765">
              <w:rPr>
                <w:rFonts w:cs="Times New Roman"/>
                <w:szCs w:val="20"/>
              </w:rPr>
              <w:t>. Все данные из договора следуют однозначно, читаемы, не содержат противор</w:t>
            </w:r>
            <w:r>
              <w:rPr>
                <w:rFonts w:cs="Times New Roman"/>
                <w:szCs w:val="20"/>
              </w:rPr>
              <w:t>ечий</w:t>
            </w:r>
            <w:r w:rsidRPr="00E42765">
              <w:rPr>
                <w:rFonts w:cs="Times New Roman"/>
                <w:szCs w:val="20"/>
              </w:rPr>
              <w:t>. Из текста документов можно сделать однозначные выводы о соответствии договора предъявляемым требованиям.</w:t>
            </w:r>
            <w:r>
              <w:rPr>
                <w:rFonts w:cs="Times New Roman"/>
                <w:szCs w:val="20"/>
              </w:rPr>
              <w:t xml:space="preserve"> Присутствуют все приложения, перечисленные в договоре, в том числе формы документов. </w:t>
            </w:r>
          </w:p>
          <w:p w14:paraId="70DD12E2" w14:textId="12217E33" w:rsidR="008E19D3" w:rsidRPr="008264DF" w:rsidRDefault="008E19D3" w:rsidP="008E19D3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В случае, если оцениваемые данные договора не подлежат распространению в связи с заключением </w:t>
            </w:r>
            <w:r>
              <w:rPr>
                <w:rFonts w:cs="Times New Roman"/>
                <w:szCs w:val="20"/>
                <w:lang w:val="en-US"/>
              </w:rPr>
              <w:t>NDA</w:t>
            </w:r>
            <w:r>
              <w:rPr>
                <w:rFonts w:cs="Times New Roman"/>
                <w:szCs w:val="20"/>
              </w:rPr>
              <w:t>, такие данные предоставляются в виде справки с указанием контактных данных заказчика.</w:t>
            </w:r>
          </w:p>
        </w:tc>
      </w:tr>
      <w:tr w:rsidR="00C240D2" w:rsidRPr="008264DF" w14:paraId="4F28C737" w14:textId="77777777" w:rsidTr="00EF52C5">
        <w:tc>
          <w:tcPr>
            <w:tcW w:w="0" w:type="auto"/>
            <w:shd w:val="clear" w:color="auto" w:fill="auto"/>
            <w:vAlign w:val="center"/>
          </w:tcPr>
          <w:p w14:paraId="2DCE79AD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EB04C" w14:textId="573C4038" w:rsidR="00C240D2" w:rsidRPr="00277092" w:rsidRDefault="00B04DAC" w:rsidP="00B04DAC">
            <w:pPr>
              <w:spacing w:after="0"/>
              <w:rPr>
                <w:rFonts w:cs="Times New Roman"/>
                <w:szCs w:val="20"/>
              </w:rPr>
            </w:pPr>
            <w:r w:rsidRPr="00277092">
              <w:rPr>
                <w:rFonts w:cs="Times New Roman"/>
                <w:szCs w:val="20"/>
              </w:rPr>
              <w:t xml:space="preserve">Наличие действующей лицензии на </w:t>
            </w:r>
            <w:r w:rsidR="00277092" w:rsidRPr="00277092">
              <w:rPr>
                <w:rFonts w:cs="Times New Roman"/>
                <w:szCs w:val="20"/>
              </w:rPr>
              <w:t>осуществление частной охранной деятельности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E3444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7FAAE" w14:textId="66F75D25" w:rsidR="00C240D2" w:rsidRPr="00277092" w:rsidRDefault="00277092" w:rsidP="00B04DAC">
            <w:pPr>
              <w:spacing w:after="0"/>
              <w:rPr>
                <w:rFonts w:cs="Times New Roman"/>
                <w:szCs w:val="20"/>
              </w:rPr>
            </w:pPr>
            <w:r w:rsidRPr="00277092">
              <w:rPr>
                <w:rFonts w:cs="Times New Roman"/>
                <w:szCs w:val="20"/>
              </w:rPr>
              <w:t>Скан-копия действующей лицензии</w:t>
            </w:r>
          </w:p>
        </w:tc>
      </w:tr>
      <w:tr w:rsidR="00C240D2" w:rsidRPr="008264DF" w14:paraId="0DC2DCD8" w14:textId="77777777" w:rsidTr="00EF52C5">
        <w:tc>
          <w:tcPr>
            <w:tcW w:w="0" w:type="auto"/>
            <w:shd w:val="clear" w:color="auto" w:fill="auto"/>
            <w:vAlign w:val="center"/>
          </w:tcPr>
          <w:p w14:paraId="6A6F794C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8D3D2A" w14:textId="20F966CC" w:rsidR="00C240D2" w:rsidRPr="008264DF" w:rsidRDefault="00277092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подтверждает полное соответствие оказываемых услуг требованиям технического задания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044F5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23689" w14:textId="77777777" w:rsidR="00C240D2" w:rsidRPr="008264DF" w:rsidRDefault="00C240D2" w:rsidP="00B04DAC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651DF7" w:rsidRPr="008264DF" w14:paraId="5B6AAEC8" w14:textId="77777777" w:rsidTr="00EF52C5">
        <w:tc>
          <w:tcPr>
            <w:tcW w:w="0" w:type="auto"/>
            <w:shd w:val="clear" w:color="auto" w:fill="auto"/>
            <w:vAlign w:val="center"/>
          </w:tcPr>
          <w:p w14:paraId="55BF940C" w14:textId="26C006B3" w:rsidR="00651DF7" w:rsidRPr="008264DF" w:rsidRDefault="00651DF7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F84E0" w14:textId="437CF032" w:rsidR="00651DF7" w:rsidRPr="008C1E29" w:rsidRDefault="00651DF7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Н</w:t>
            </w:r>
            <w:r w:rsidRPr="00651DF7">
              <w:rPr>
                <w:rFonts w:cs="Times New Roman"/>
                <w:szCs w:val="20"/>
              </w:rPr>
              <w:t xml:space="preserve">аличие у </w:t>
            </w:r>
            <w:r>
              <w:rPr>
                <w:rFonts w:cs="Times New Roman"/>
                <w:szCs w:val="20"/>
              </w:rPr>
              <w:t>Участника</w:t>
            </w:r>
            <w:r w:rsidRPr="00651DF7">
              <w:rPr>
                <w:rFonts w:cs="Times New Roman"/>
                <w:szCs w:val="20"/>
              </w:rPr>
              <w:t xml:space="preserve"> круглосуточной службы оперативных дежурных в г. </w:t>
            </w:r>
            <w:r w:rsidR="00565FB4">
              <w:rPr>
                <w:rFonts w:cs="Times New Roman"/>
                <w:szCs w:val="20"/>
              </w:rPr>
              <w:t>Москва</w:t>
            </w:r>
            <w:bookmarkStart w:id="2" w:name="_GoBack"/>
            <w:bookmarkEnd w:id="2"/>
            <w:r w:rsidR="008C1E29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B94A29" w14:textId="77777777" w:rsidR="00651DF7" w:rsidRPr="008264DF" w:rsidRDefault="00651DF7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5ED6FF" w14:textId="6293748C" w:rsidR="00651DF7" w:rsidRPr="008264DF" w:rsidRDefault="00651DF7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Указать номер телефона и адрес местонахождения службы</w:t>
            </w:r>
          </w:p>
        </w:tc>
      </w:tr>
    </w:tbl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5ACE7522" w14:textId="1C36AB55" w:rsidR="003E50A3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3E50A3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4</w:t>
      </w:r>
    </w:p>
    <w:p w14:paraId="514205E2" w14:textId="7430A11D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ПРЕДЛОЖЕНИЕ УЧАСТНИКА ОТ ДД.ММ.ГГ</w:t>
      </w:r>
      <w:r w:rsidR="00811437">
        <w:rPr>
          <w:rStyle w:val="af6"/>
          <w:rFonts w:cs="Times New Roman"/>
          <w:b/>
          <w:szCs w:val="20"/>
        </w:rPr>
        <w:footnoteReference w:id="1"/>
      </w:r>
      <w:r w:rsidRPr="008264DF">
        <w:rPr>
          <w:rFonts w:cs="Times New Roman"/>
          <w:b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7"/>
        <w:gridCol w:w="5222"/>
        <w:gridCol w:w="2126"/>
        <w:gridCol w:w="1985"/>
      </w:tblGrid>
      <w:tr w:rsidR="00665944" w14:paraId="7CA78426" w14:textId="50A27278" w:rsidTr="00665944">
        <w:tc>
          <w:tcPr>
            <w:tcW w:w="0" w:type="auto"/>
            <w:vAlign w:val="center"/>
          </w:tcPr>
          <w:p w14:paraId="64DC2D09" w14:textId="04262756" w:rsidR="00665944" w:rsidRDefault="00665944" w:rsidP="000C3C9D">
            <w:pPr>
              <w:spacing w:line="240" w:lineRule="auto"/>
              <w:jc w:val="center"/>
            </w:pPr>
            <w:r>
              <w:t>№ п/п</w:t>
            </w:r>
          </w:p>
        </w:tc>
        <w:tc>
          <w:tcPr>
            <w:tcW w:w="5222" w:type="dxa"/>
            <w:vAlign w:val="center"/>
          </w:tcPr>
          <w:p w14:paraId="6DB8A80E" w14:textId="272B74DC" w:rsidR="00665944" w:rsidRDefault="00665944" w:rsidP="000C3C9D">
            <w:pPr>
              <w:spacing w:line="240" w:lineRule="auto"/>
              <w:jc w:val="center"/>
            </w:pPr>
            <w:r>
              <w:t>Наименование услуги</w:t>
            </w:r>
          </w:p>
        </w:tc>
        <w:tc>
          <w:tcPr>
            <w:tcW w:w="2126" w:type="dxa"/>
            <w:vAlign w:val="center"/>
          </w:tcPr>
          <w:p w14:paraId="60140F9B" w14:textId="4A508986" w:rsidR="00665944" w:rsidRDefault="00665944" w:rsidP="000C3C9D">
            <w:pPr>
              <w:spacing w:line="240" w:lineRule="auto"/>
              <w:jc w:val="center"/>
            </w:pPr>
            <w:r>
              <w:t>Единица измерения</w:t>
            </w:r>
          </w:p>
        </w:tc>
        <w:tc>
          <w:tcPr>
            <w:tcW w:w="1985" w:type="dxa"/>
            <w:vAlign w:val="center"/>
          </w:tcPr>
          <w:p w14:paraId="030E49C7" w14:textId="376BFF63" w:rsidR="00665944" w:rsidRDefault="00665944" w:rsidP="000C3C9D">
            <w:pPr>
              <w:spacing w:line="240" w:lineRule="auto"/>
              <w:jc w:val="center"/>
            </w:pPr>
            <w:r>
              <w:t>Стоимость, рублей, без НДС</w:t>
            </w:r>
          </w:p>
        </w:tc>
      </w:tr>
      <w:tr w:rsidR="00665944" w14:paraId="54C45CF4" w14:textId="77777777" w:rsidTr="00665944">
        <w:tc>
          <w:tcPr>
            <w:tcW w:w="0" w:type="auto"/>
            <w:vAlign w:val="center"/>
          </w:tcPr>
          <w:p w14:paraId="0BF8400B" w14:textId="5F114067" w:rsidR="00665944" w:rsidRDefault="00665944" w:rsidP="000C3C9D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5222" w:type="dxa"/>
            <w:vAlign w:val="center"/>
          </w:tcPr>
          <w:p w14:paraId="4DBDAEE7" w14:textId="2955C6AA" w:rsidR="00665944" w:rsidRDefault="000C3C9D" w:rsidP="000C3C9D">
            <w:pPr>
              <w:spacing w:line="240" w:lineRule="auto"/>
            </w:pPr>
            <w:r>
              <w:t xml:space="preserve">Оказание услуг по </w:t>
            </w:r>
            <w:r w:rsidR="00050593">
              <w:t xml:space="preserve">круглосуточной </w:t>
            </w:r>
            <w:r>
              <w:t>невооруженной охране объекта</w:t>
            </w:r>
            <w:r w:rsidR="00787580">
              <w:t xml:space="preserve"> (пост</w:t>
            </w:r>
            <w:r w:rsidR="00D24E50">
              <w:t xml:space="preserve"> № 1</w:t>
            </w:r>
            <w:r w:rsidR="00787580">
              <w:t>)</w:t>
            </w:r>
          </w:p>
        </w:tc>
        <w:tc>
          <w:tcPr>
            <w:tcW w:w="2126" w:type="dxa"/>
            <w:vAlign w:val="center"/>
          </w:tcPr>
          <w:p w14:paraId="00EBA3A5" w14:textId="3E953F2C" w:rsidR="00665944" w:rsidRDefault="00665944" w:rsidP="000C3C9D">
            <w:pPr>
              <w:spacing w:line="240" w:lineRule="auto"/>
              <w:jc w:val="center"/>
            </w:pPr>
            <w:r>
              <w:t>Чел/час</w:t>
            </w:r>
          </w:p>
        </w:tc>
        <w:tc>
          <w:tcPr>
            <w:tcW w:w="1985" w:type="dxa"/>
            <w:vAlign w:val="center"/>
          </w:tcPr>
          <w:p w14:paraId="6AF1AE9B" w14:textId="77777777" w:rsidR="00665944" w:rsidRDefault="00665944" w:rsidP="000C3C9D">
            <w:pPr>
              <w:spacing w:line="240" w:lineRule="auto"/>
            </w:pPr>
          </w:p>
        </w:tc>
      </w:tr>
      <w:tr w:rsidR="00050593" w14:paraId="1496FE45" w14:textId="77777777" w:rsidTr="00665944">
        <w:tc>
          <w:tcPr>
            <w:tcW w:w="0" w:type="auto"/>
            <w:vAlign w:val="center"/>
          </w:tcPr>
          <w:p w14:paraId="2C872AFC" w14:textId="7FA55629" w:rsidR="00050593" w:rsidRDefault="00050593" w:rsidP="000C3C9D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5222" w:type="dxa"/>
            <w:vAlign w:val="center"/>
          </w:tcPr>
          <w:p w14:paraId="5888D2B9" w14:textId="602348C9" w:rsidR="00050593" w:rsidRDefault="00050593" w:rsidP="000C3C9D">
            <w:pPr>
              <w:spacing w:line="240" w:lineRule="auto"/>
            </w:pPr>
            <w:r>
              <w:t xml:space="preserve">Оказание услуг по </w:t>
            </w:r>
            <w:r w:rsidR="00D24E50">
              <w:t>круглосуточной</w:t>
            </w:r>
            <w:r>
              <w:t xml:space="preserve"> невооруженной охране объекта</w:t>
            </w:r>
            <w:r w:rsidR="00787580">
              <w:t xml:space="preserve"> (пост</w:t>
            </w:r>
            <w:r w:rsidR="00D24E50">
              <w:t xml:space="preserve"> № 2</w:t>
            </w:r>
            <w:r w:rsidR="00787580">
              <w:t>)</w:t>
            </w:r>
          </w:p>
        </w:tc>
        <w:tc>
          <w:tcPr>
            <w:tcW w:w="2126" w:type="dxa"/>
            <w:vAlign w:val="center"/>
          </w:tcPr>
          <w:p w14:paraId="1408E07F" w14:textId="395F6DA1" w:rsidR="00050593" w:rsidRDefault="00050593" w:rsidP="000C3C9D">
            <w:pPr>
              <w:spacing w:line="240" w:lineRule="auto"/>
              <w:jc w:val="center"/>
            </w:pPr>
            <w:r>
              <w:t>Чел/час</w:t>
            </w:r>
          </w:p>
        </w:tc>
        <w:tc>
          <w:tcPr>
            <w:tcW w:w="1985" w:type="dxa"/>
            <w:vAlign w:val="center"/>
          </w:tcPr>
          <w:p w14:paraId="33992115" w14:textId="77777777" w:rsidR="00050593" w:rsidRDefault="00050593" w:rsidP="000C3C9D">
            <w:pPr>
              <w:spacing w:line="240" w:lineRule="auto"/>
            </w:pPr>
          </w:p>
        </w:tc>
      </w:tr>
    </w:tbl>
    <w:p w14:paraId="4BE41548" w14:textId="77777777" w:rsidR="00811437" w:rsidRDefault="00811437" w:rsidP="00811437">
      <w:pPr>
        <w:spacing w:after="0"/>
        <w:rPr>
          <w:rFonts w:cs="Times New Roman"/>
          <w:szCs w:val="20"/>
        </w:rPr>
      </w:pPr>
    </w:p>
    <w:p w14:paraId="11703B7E" w14:textId="024FD67C" w:rsidR="00811437" w:rsidRPr="008264DF" w:rsidRDefault="00811437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Структура затрат является приложением к настоящему предложению.</w:t>
      </w: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7FA5F702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5</w:t>
      </w:r>
    </w:p>
    <w:p w14:paraId="2A7A4DCB" w14:textId="77777777" w:rsidR="004034A2" w:rsidRPr="008264DF" w:rsidRDefault="004034A2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24F5BBCA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</w:t>
      </w:r>
      <w:proofErr w:type="spellStart"/>
      <w:r w:rsidR="00D24E50">
        <w:rPr>
          <w:rFonts w:cs="Times New Roman"/>
          <w:szCs w:val="20"/>
        </w:rPr>
        <w:t>Сервионика</w:t>
      </w:r>
      <w:proofErr w:type="spellEnd"/>
      <w:r w:rsidRPr="008264DF">
        <w:rPr>
          <w:rFonts w:cs="Times New Roman"/>
          <w:szCs w:val="20"/>
        </w:rPr>
        <w:t>» (</w:t>
      </w:r>
      <w:r w:rsidR="00D24E50" w:rsidRPr="00D24E50">
        <w:rPr>
          <w:rFonts w:cs="Times New Roman"/>
          <w:szCs w:val="20"/>
        </w:rPr>
        <w:t>119119, г. Москва, Ленинский проспект, д.42, корп. 1-2-3, пом. II, комн. 22</w:t>
      </w:r>
      <w:r w:rsidRPr="008264DF">
        <w:rPr>
          <w:rFonts w:cs="Times New Roman"/>
          <w:szCs w:val="20"/>
        </w:rPr>
        <w:t xml:space="preserve">; ИНН </w:t>
      </w:r>
      <w:r w:rsidR="00D24E50" w:rsidRPr="00D24E50">
        <w:rPr>
          <w:rFonts w:cs="Times New Roman"/>
          <w:szCs w:val="20"/>
        </w:rPr>
        <w:t>7727790940</w:t>
      </w:r>
      <w:r w:rsidRPr="008264DF">
        <w:rPr>
          <w:rFonts w:cs="Times New Roman"/>
          <w:szCs w:val="20"/>
        </w:rPr>
        <w:t>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6F2E274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0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1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6AEC0B00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73FE90" w14:textId="77777777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27F691AB" w14:textId="7DADE9F5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1F3CA7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2"/>
      <w:footerReference w:type="default" r:id="rId13"/>
      <w:head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45C6B" w14:textId="77777777" w:rsidR="005D2D85" w:rsidRDefault="005D2D85">
      <w:pPr>
        <w:spacing w:after="0" w:line="240" w:lineRule="auto"/>
      </w:pPr>
      <w:r>
        <w:separator/>
      </w:r>
    </w:p>
  </w:endnote>
  <w:endnote w:type="continuationSeparator" w:id="0">
    <w:p w14:paraId="275F64B0" w14:textId="77777777" w:rsidR="005D2D85" w:rsidRDefault="005D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7521E" w:rsidRPr="00437B01" w:rsidRDefault="00565FB4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77521E" w:rsidRPr="00437B01">
          <w:rPr>
            <w:rFonts w:cs="Times New Roman"/>
            <w:sz w:val="16"/>
            <w:szCs w:val="16"/>
          </w:rPr>
          <w:fldChar w:fldCharType="begin"/>
        </w:r>
        <w:r w:rsidR="0077521E" w:rsidRPr="00437B01">
          <w:rPr>
            <w:rFonts w:cs="Times New Roman"/>
            <w:sz w:val="16"/>
            <w:szCs w:val="16"/>
          </w:rPr>
          <w:instrText>PAGE   \* MERGEFORMAT</w:instrText>
        </w:r>
        <w:r w:rsidR="0077521E" w:rsidRPr="00437B01">
          <w:rPr>
            <w:rFonts w:cs="Times New Roman"/>
            <w:sz w:val="16"/>
            <w:szCs w:val="16"/>
          </w:rPr>
          <w:fldChar w:fldCharType="separate"/>
        </w:r>
        <w:r w:rsidR="0077521E" w:rsidRPr="00437B01">
          <w:rPr>
            <w:rFonts w:cs="Times New Roman"/>
            <w:sz w:val="16"/>
            <w:szCs w:val="16"/>
          </w:rPr>
          <w:t>2</w:t>
        </w:r>
        <w:r w:rsidR="0077521E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77521E" w:rsidRPr="00437B01">
      <w:rPr>
        <w:rFonts w:cs="Times New Roman"/>
        <w:sz w:val="16"/>
        <w:szCs w:val="16"/>
      </w:rPr>
      <w:t xml:space="preserve"> </w:t>
    </w:r>
  </w:p>
  <w:p w14:paraId="6EF5EEEF" w14:textId="77777777" w:rsidR="0077521E" w:rsidRDefault="0077521E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11C25" w14:textId="77777777" w:rsidR="005D2D85" w:rsidRDefault="005D2D85">
      <w:pPr>
        <w:spacing w:after="0" w:line="240" w:lineRule="auto"/>
      </w:pPr>
      <w:r>
        <w:separator/>
      </w:r>
    </w:p>
  </w:footnote>
  <w:footnote w:type="continuationSeparator" w:id="0">
    <w:p w14:paraId="3F9F299F" w14:textId="77777777" w:rsidR="005D2D85" w:rsidRDefault="005D2D85">
      <w:pPr>
        <w:spacing w:after="0" w:line="240" w:lineRule="auto"/>
      </w:pPr>
      <w:r>
        <w:continuationSeparator/>
      </w:r>
    </w:p>
  </w:footnote>
  <w:footnote w:id="1">
    <w:p w14:paraId="08A1C40F" w14:textId="351B37E2" w:rsidR="0077521E" w:rsidRDefault="0077521E">
      <w:pPr>
        <w:pStyle w:val="af4"/>
      </w:pPr>
      <w:r w:rsidRPr="00811437">
        <w:rPr>
          <w:rStyle w:val="af6"/>
          <w:color w:val="FF0000"/>
        </w:rPr>
        <w:footnoteRef/>
      </w:r>
      <w:r w:rsidRPr="00811437">
        <w:rPr>
          <w:color w:val="FF0000"/>
        </w:rPr>
        <w:t xml:space="preserve"> При подготовке приложения просим учитывать изменения законодательства в части минимального размера оплаты труда. В случае, если Участник произведет расчет предложения на основании актуальных </w:t>
      </w:r>
      <w:r>
        <w:rPr>
          <w:color w:val="FF0000"/>
        </w:rPr>
        <w:t xml:space="preserve">по состоянию </w:t>
      </w:r>
      <w:r w:rsidRPr="00811437">
        <w:rPr>
          <w:color w:val="FF0000"/>
        </w:rPr>
        <w:t>на дату</w:t>
      </w:r>
      <w:r>
        <w:rPr>
          <w:color w:val="FF0000"/>
        </w:rPr>
        <w:t xml:space="preserve"> публикации процедуры</w:t>
      </w:r>
      <w:r w:rsidRPr="00811437">
        <w:rPr>
          <w:color w:val="FF0000"/>
        </w:rPr>
        <w:t xml:space="preserve"> данных</w:t>
      </w:r>
      <w:r>
        <w:rPr>
          <w:color w:val="FF0000"/>
        </w:rPr>
        <w:t>,</w:t>
      </w:r>
      <w:r w:rsidRPr="00811437">
        <w:rPr>
          <w:color w:val="FF0000"/>
        </w:rPr>
        <w:t xml:space="preserve"> Заказчик не будет рассматривать изменени</w:t>
      </w:r>
      <w:r>
        <w:rPr>
          <w:color w:val="FF0000"/>
        </w:rPr>
        <w:t xml:space="preserve">е </w:t>
      </w:r>
      <w:r w:rsidRPr="00811437">
        <w:rPr>
          <w:color w:val="FF0000"/>
        </w:rPr>
        <w:t>размера МРОТ как основание для изменения расценок по договору.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77521E" w:rsidRDefault="0077521E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7521E" w:rsidRDefault="0077521E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5823"/>
    <w:multiLevelType w:val="hybridMultilevel"/>
    <w:tmpl w:val="E140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0593"/>
    <w:rsid w:val="00052BA3"/>
    <w:rsid w:val="0006214A"/>
    <w:rsid w:val="00086292"/>
    <w:rsid w:val="000B542B"/>
    <w:rsid w:val="000C3C9D"/>
    <w:rsid w:val="000C7CA4"/>
    <w:rsid w:val="000E590D"/>
    <w:rsid w:val="00112D17"/>
    <w:rsid w:val="00113C40"/>
    <w:rsid w:val="00143D51"/>
    <w:rsid w:val="001453E7"/>
    <w:rsid w:val="00147295"/>
    <w:rsid w:val="00165E18"/>
    <w:rsid w:val="001940AA"/>
    <w:rsid w:val="001A2258"/>
    <w:rsid w:val="001A7DF7"/>
    <w:rsid w:val="001B65D1"/>
    <w:rsid w:val="001C715F"/>
    <w:rsid w:val="001D0638"/>
    <w:rsid w:val="001D7413"/>
    <w:rsid w:val="001E7537"/>
    <w:rsid w:val="001F3CA7"/>
    <w:rsid w:val="001F66A2"/>
    <w:rsid w:val="00217A8D"/>
    <w:rsid w:val="002505EA"/>
    <w:rsid w:val="00262D9A"/>
    <w:rsid w:val="00277092"/>
    <w:rsid w:val="00297855"/>
    <w:rsid w:val="002A5840"/>
    <w:rsid w:val="002F63B1"/>
    <w:rsid w:val="00300F11"/>
    <w:rsid w:val="00313085"/>
    <w:rsid w:val="00334E74"/>
    <w:rsid w:val="00352359"/>
    <w:rsid w:val="003902FD"/>
    <w:rsid w:val="00392901"/>
    <w:rsid w:val="003B6601"/>
    <w:rsid w:val="003D1456"/>
    <w:rsid w:val="003E343D"/>
    <w:rsid w:val="003E50A3"/>
    <w:rsid w:val="003F0D2C"/>
    <w:rsid w:val="003F5AA2"/>
    <w:rsid w:val="004034A2"/>
    <w:rsid w:val="004312FD"/>
    <w:rsid w:val="00437B01"/>
    <w:rsid w:val="00453C5A"/>
    <w:rsid w:val="004653B0"/>
    <w:rsid w:val="00495542"/>
    <w:rsid w:val="00496685"/>
    <w:rsid w:val="00496BFC"/>
    <w:rsid w:val="004D142F"/>
    <w:rsid w:val="004F207C"/>
    <w:rsid w:val="00500E2F"/>
    <w:rsid w:val="00541C15"/>
    <w:rsid w:val="005523AA"/>
    <w:rsid w:val="005553E7"/>
    <w:rsid w:val="005558DF"/>
    <w:rsid w:val="00565FB4"/>
    <w:rsid w:val="00571A7B"/>
    <w:rsid w:val="00580615"/>
    <w:rsid w:val="00581429"/>
    <w:rsid w:val="00591110"/>
    <w:rsid w:val="005A188E"/>
    <w:rsid w:val="005C2E34"/>
    <w:rsid w:val="005C4B30"/>
    <w:rsid w:val="005D2D85"/>
    <w:rsid w:val="005E2D09"/>
    <w:rsid w:val="005E7FE8"/>
    <w:rsid w:val="00601A2D"/>
    <w:rsid w:val="00607F9D"/>
    <w:rsid w:val="0062447A"/>
    <w:rsid w:val="00625245"/>
    <w:rsid w:val="00627816"/>
    <w:rsid w:val="00633A53"/>
    <w:rsid w:val="00633F03"/>
    <w:rsid w:val="00647D25"/>
    <w:rsid w:val="00651DF7"/>
    <w:rsid w:val="00653627"/>
    <w:rsid w:val="00665944"/>
    <w:rsid w:val="00667056"/>
    <w:rsid w:val="00676364"/>
    <w:rsid w:val="00693211"/>
    <w:rsid w:val="006A11E3"/>
    <w:rsid w:val="006B1903"/>
    <w:rsid w:val="006D1677"/>
    <w:rsid w:val="0071569D"/>
    <w:rsid w:val="007225C2"/>
    <w:rsid w:val="00727E33"/>
    <w:rsid w:val="00730B6B"/>
    <w:rsid w:val="00735651"/>
    <w:rsid w:val="007613C2"/>
    <w:rsid w:val="007742C9"/>
    <w:rsid w:val="0077521E"/>
    <w:rsid w:val="00781FF7"/>
    <w:rsid w:val="00787580"/>
    <w:rsid w:val="00794F46"/>
    <w:rsid w:val="007A6701"/>
    <w:rsid w:val="007D3306"/>
    <w:rsid w:val="007E29F3"/>
    <w:rsid w:val="0080688A"/>
    <w:rsid w:val="00807E44"/>
    <w:rsid w:val="00811437"/>
    <w:rsid w:val="00817EC0"/>
    <w:rsid w:val="008264DF"/>
    <w:rsid w:val="00873BC7"/>
    <w:rsid w:val="008764F2"/>
    <w:rsid w:val="00884320"/>
    <w:rsid w:val="008C1E29"/>
    <w:rsid w:val="008D009D"/>
    <w:rsid w:val="008E19D3"/>
    <w:rsid w:val="008E6073"/>
    <w:rsid w:val="0094714A"/>
    <w:rsid w:val="00962B28"/>
    <w:rsid w:val="00983EEA"/>
    <w:rsid w:val="00995E9F"/>
    <w:rsid w:val="0099614C"/>
    <w:rsid w:val="009A29DF"/>
    <w:rsid w:val="009C4572"/>
    <w:rsid w:val="009C4914"/>
    <w:rsid w:val="009D6661"/>
    <w:rsid w:val="009E7496"/>
    <w:rsid w:val="00A2571D"/>
    <w:rsid w:val="00A2710A"/>
    <w:rsid w:val="00A2782D"/>
    <w:rsid w:val="00A60C13"/>
    <w:rsid w:val="00A67E33"/>
    <w:rsid w:val="00A82571"/>
    <w:rsid w:val="00A85799"/>
    <w:rsid w:val="00A8737A"/>
    <w:rsid w:val="00AA1657"/>
    <w:rsid w:val="00AC028E"/>
    <w:rsid w:val="00AD6E8F"/>
    <w:rsid w:val="00AE0A7E"/>
    <w:rsid w:val="00AF0239"/>
    <w:rsid w:val="00B04DAC"/>
    <w:rsid w:val="00B5032E"/>
    <w:rsid w:val="00B54117"/>
    <w:rsid w:val="00B60140"/>
    <w:rsid w:val="00B81FB8"/>
    <w:rsid w:val="00B9034A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2782B"/>
    <w:rsid w:val="00C3697D"/>
    <w:rsid w:val="00C80997"/>
    <w:rsid w:val="00C91C83"/>
    <w:rsid w:val="00C9584A"/>
    <w:rsid w:val="00C95B0C"/>
    <w:rsid w:val="00CA2984"/>
    <w:rsid w:val="00CC5FFA"/>
    <w:rsid w:val="00CC726A"/>
    <w:rsid w:val="00CF0468"/>
    <w:rsid w:val="00CF613F"/>
    <w:rsid w:val="00D24E50"/>
    <w:rsid w:val="00D25D87"/>
    <w:rsid w:val="00D30434"/>
    <w:rsid w:val="00D46A7A"/>
    <w:rsid w:val="00D56B6F"/>
    <w:rsid w:val="00D66A22"/>
    <w:rsid w:val="00D72FA5"/>
    <w:rsid w:val="00D7409F"/>
    <w:rsid w:val="00D85F24"/>
    <w:rsid w:val="00D861BB"/>
    <w:rsid w:val="00D865BE"/>
    <w:rsid w:val="00DA03DC"/>
    <w:rsid w:val="00DA4BDE"/>
    <w:rsid w:val="00E673BB"/>
    <w:rsid w:val="00E85F88"/>
    <w:rsid w:val="00E87B6E"/>
    <w:rsid w:val="00EB3704"/>
    <w:rsid w:val="00ED380B"/>
    <w:rsid w:val="00EF4DDC"/>
    <w:rsid w:val="00EF52C5"/>
    <w:rsid w:val="00F06049"/>
    <w:rsid w:val="00F34A1C"/>
    <w:rsid w:val="00F410A3"/>
    <w:rsid w:val="00F4604A"/>
    <w:rsid w:val="00F500DA"/>
    <w:rsid w:val="00F61D05"/>
    <w:rsid w:val="00F729AA"/>
    <w:rsid w:val="00F840B1"/>
    <w:rsid w:val="00F84981"/>
    <w:rsid w:val="00F9130B"/>
    <w:rsid w:val="00FC3EF9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iPriority w:val="99"/>
    <w:semiHidden/>
    <w:unhideWhenUsed/>
    <w:rsid w:val="00811437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811437"/>
    <w:rPr>
      <w:rFonts w:ascii="Times New Roman" w:hAnsi="Times New Roman"/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811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no.tech/ru/data/privacy_polic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1.ru/documents/personal_data_politic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enkevich@inno.tech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2C9E2-B822-4327-B923-E9F6A020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5894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9</cp:revision>
  <dcterms:created xsi:type="dcterms:W3CDTF">2024-10-28T14:44:00Z</dcterms:created>
  <dcterms:modified xsi:type="dcterms:W3CDTF">2024-10-28T14:52:00Z</dcterms:modified>
</cp:coreProperties>
</file>