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036E34D5" w:rsidR="003D258D" w:rsidRPr="009F46F2" w:rsidRDefault="00B90B67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832297">
              <w:rPr>
                <w:rFonts w:ascii="Times New Roman" w:hAnsi="Times New Roman"/>
                <w:sz w:val="26"/>
                <w:szCs w:val="26"/>
              </w:rPr>
            </w:r>
            <w:r w:rsidR="0083229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05E2EB03" w:rsidR="003D258D" w:rsidRPr="009F46F2" w:rsidRDefault="00B90B67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832297">
              <w:rPr>
                <w:rFonts w:ascii="Times New Roman" w:hAnsi="Times New Roman"/>
                <w:sz w:val="26"/>
                <w:szCs w:val="26"/>
              </w:rPr>
            </w:r>
            <w:r w:rsidR="0083229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5328D50E" w:rsidR="003D258D" w:rsidRPr="009F46F2" w:rsidRDefault="00B90B67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ЧВ/24-13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832297">
              <w:rPr>
                <w:rFonts w:ascii="Times New Roman" w:hAnsi="Times New Roman"/>
                <w:sz w:val="26"/>
                <w:szCs w:val="26"/>
              </w:rPr>
            </w:r>
            <w:r w:rsidR="0083229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832297">
              <w:rPr>
                <w:rFonts w:ascii="Times New Roman" w:hAnsi="Times New Roman"/>
                <w:sz w:val="26"/>
                <w:szCs w:val="26"/>
              </w:rPr>
            </w:r>
            <w:r w:rsidR="0083229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832297">
              <w:rPr>
                <w:rFonts w:ascii="Times New Roman" w:hAnsi="Times New Roman"/>
                <w:sz w:val="26"/>
                <w:szCs w:val="26"/>
              </w:rPr>
            </w:r>
            <w:r w:rsidR="00832297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3ECC35AE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B90B67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ЧВ/24-13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6C87E42A" w:rsidR="00AE0BE4" w:rsidRPr="00131B6C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З</w:t>
      </w:r>
      <w:r w:rsidR="00B90B67" w:rsidRP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акупк</w:t>
      </w:r>
      <w:r w:rsidR="0083229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а</w:t>
      </w:r>
      <w:bookmarkStart w:id="8" w:name="_GoBack"/>
      <w:bookmarkEnd w:id="8"/>
      <w:r w:rsidR="00B90B67" w:rsidRP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весов автомобильных для нужд ООО </w:t>
      </w:r>
      <w:r w:rsid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«</w:t>
      </w:r>
      <w:proofErr w:type="spellStart"/>
      <w:r w:rsidR="00B90B67" w:rsidRP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Чермет</w:t>
      </w:r>
      <w:proofErr w:type="spellEnd"/>
      <w:r w:rsidR="00B90B67" w:rsidRP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-Волжский</w:t>
      </w:r>
      <w:r w:rsid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»</w:t>
      </w:r>
      <w:r w:rsidR="00B90B67" w:rsidRP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МПЗУ Иловля</w:t>
      </w:r>
      <w:r w:rsid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.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6DC1D3AF" w14:textId="545F9BD3" w:rsidR="00A91C90" w:rsidRPr="00A91C90" w:rsidRDefault="00A91C90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91C90">
        <w:rPr>
          <w:rFonts w:ascii="Times New Roman" w:eastAsia="Times New Roman" w:hAnsi="Times New Roman"/>
          <w:b/>
          <w:sz w:val="24"/>
          <w:szCs w:val="24"/>
          <w:lang w:eastAsia="ar-SA"/>
        </w:rPr>
        <w:t>Срок выполнения работ / срок поставки:</w:t>
      </w:r>
      <w:r w:rsidR="00B90B67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>Поставщика.</w:t>
      </w:r>
    </w:p>
    <w:p w14:paraId="4E14BD13" w14:textId="2D1F5AAB" w:rsidR="006D488E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D488E">
        <w:rPr>
          <w:rFonts w:ascii="Times New Roman" w:eastAsia="Times New Roman" w:hAnsi="Times New Roman"/>
          <w:b/>
          <w:sz w:val="24"/>
          <w:szCs w:val="24"/>
          <w:lang w:eastAsia="ar-SA"/>
        </w:rPr>
        <w:t>Условия поставки ТРУ:</w:t>
      </w:r>
      <w:r w:rsidR="00B90B67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 xml:space="preserve">Доставка, разгрузка, монтаж, поверка осуществляется поставщиком по адресу: Волгоградская область, </w:t>
      </w:r>
      <w:proofErr w:type="spellStart"/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>г.Иловля</w:t>
      </w:r>
      <w:proofErr w:type="spellEnd"/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>, ул. Лямина, 23а. МПЗУ Иловля ООО «</w:t>
      </w:r>
      <w:proofErr w:type="spellStart"/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>Чермет</w:t>
      </w:r>
      <w:proofErr w:type="spellEnd"/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>-Волжский».</w:t>
      </w:r>
    </w:p>
    <w:p w14:paraId="5DE96565" w14:textId="6784E236" w:rsidR="00D12078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оплаты</w:t>
      </w:r>
      <w:r w:rsidRPr="000E2138">
        <w:rPr>
          <w:rFonts w:ascii="Times New Roman" w:hAnsi="Times New Roman"/>
          <w:b/>
          <w:sz w:val="24"/>
          <w:szCs w:val="24"/>
        </w:rPr>
        <w:t>:</w:t>
      </w:r>
      <w:r w:rsidR="00B90B67">
        <w:rPr>
          <w:rFonts w:ascii="Times New Roman" w:hAnsi="Times New Roman"/>
          <w:b/>
          <w:sz w:val="24"/>
          <w:szCs w:val="24"/>
        </w:rPr>
        <w:t xml:space="preserve"> </w:t>
      </w:r>
      <w:bookmarkStart w:id="9" w:name="_Hlk182987546"/>
      <w:r w:rsidR="00B90B67" w:rsidRPr="00B90B67">
        <w:rPr>
          <w:rFonts w:ascii="Times New Roman" w:hAnsi="Times New Roman"/>
          <w:sz w:val="24"/>
          <w:szCs w:val="24"/>
        </w:rPr>
        <w:t>Поставщика</w:t>
      </w:r>
      <w:r w:rsidR="00B90B67">
        <w:rPr>
          <w:rFonts w:ascii="Times New Roman" w:hAnsi="Times New Roman"/>
          <w:sz w:val="24"/>
          <w:szCs w:val="24"/>
        </w:rPr>
        <w:t>.</w:t>
      </w:r>
    </w:p>
    <w:bookmarkEnd w:id="9"/>
    <w:p w14:paraId="5DDAB364" w14:textId="0F5B7BA9" w:rsidR="00A91C90" w:rsidRPr="00A91C90" w:rsidRDefault="00A91C90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A91C90">
        <w:rPr>
          <w:rFonts w:ascii="Times New Roman" w:hAnsi="Times New Roman"/>
          <w:b/>
          <w:sz w:val="24"/>
          <w:szCs w:val="24"/>
        </w:rPr>
        <w:t>Гарантийный срок:</w:t>
      </w:r>
      <w:r w:rsidR="00B90B67">
        <w:rPr>
          <w:rFonts w:ascii="Times New Roman" w:hAnsi="Times New Roman"/>
          <w:b/>
          <w:sz w:val="24"/>
          <w:szCs w:val="24"/>
        </w:rPr>
        <w:t xml:space="preserve"> </w:t>
      </w:r>
      <w:r w:rsidR="00B90B67" w:rsidRPr="00B90B67">
        <w:rPr>
          <w:rFonts w:ascii="Times New Roman" w:hAnsi="Times New Roman"/>
          <w:sz w:val="24"/>
          <w:szCs w:val="24"/>
        </w:rPr>
        <w:t>12 мес.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48BA1582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Таблице №1 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F7D3A15" w14:textId="77777777" w:rsidR="002E6F3C" w:rsidRP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229EBEE" w14:textId="77777777" w:rsidR="002E6F3C" w:rsidRP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W w:w="5000" w:type="pct"/>
        <w:tblLayout w:type="fixed"/>
        <w:tblLook w:val="0600" w:firstRow="0" w:lastRow="0" w:firstColumn="0" w:lastColumn="0" w:noHBand="1" w:noVBand="1"/>
      </w:tblPr>
      <w:tblGrid>
        <w:gridCol w:w="557"/>
        <w:gridCol w:w="2126"/>
        <w:gridCol w:w="4111"/>
        <w:gridCol w:w="1560"/>
        <w:gridCol w:w="820"/>
        <w:gridCol w:w="586"/>
      </w:tblGrid>
      <w:tr w:rsidR="00B90B67" w:rsidRPr="00B90B67" w14:paraId="28725771" w14:textId="77777777" w:rsidTr="00B90B67"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6E99F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4365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Наименование ТМЦ</w:t>
            </w:r>
          </w:p>
        </w:tc>
        <w:tc>
          <w:tcPr>
            <w:tcW w:w="21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F29DF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Технические характеристики (артикул, каталожный номер)</w:t>
            </w:r>
          </w:p>
        </w:tc>
        <w:tc>
          <w:tcPr>
            <w:tcW w:w="7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621FB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Производитель</w:t>
            </w:r>
          </w:p>
        </w:tc>
        <w:tc>
          <w:tcPr>
            <w:tcW w:w="4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28F72" w14:textId="63F1216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Коли</w:t>
            </w:r>
            <w:r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-</w:t>
            </w:r>
            <w:proofErr w:type="spellStart"/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5EC97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Ед. изм.</w:t>
            </w:r>
          </w:p>
        </w:tc>
      </w:tr>
      <w:tr w:rsidR="00B90B67" w:rsidRPr="00B90B67" w14:paraId="3E1D0840" w14:textId="77777777" w:rsidTr="00B90B67"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9143D2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B90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E3AAD9" w14:textId="77777777" w:rsidR="00B90B67" w:rsidRPr="00B90B67" w:rsidRDefault="00B90B67" w:rsidP="00B90B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Весы автомобильные, </w:t>
            </w:r>
            <w:proofErr w:type="spellStart"/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безфундаментного</w:t>
            </w:r>
            <w:proofErr w:type="spellEnd"/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исполнения</w:t>
            </w:r>
          </w:p>
        </w:tc>
        <w:tc>
          <w:tcPr>
            <w:tcW w:w="21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1F3DE" w14:textId="77777777" w:rsidR="00B90B67" w:rsidRDefault="00B90B67" w:rsidP="00B90B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Грузоподъемность – 40 тонн;</w:t>
            </w:r>
          </w:p>
          <w:p w14:paraId="691E45AF" w14:textId="2F38B58F" w:rsidR="00B90B67" w:rsidRPr="00B90B67" w:rsidRDefault="00B90B67" w:rsidP="00B90B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Длинна весовой платформы – 8 м.;</w:t>
            </w:r>
          </w:p>
          <w:p w14:paraId="49643858" w14:textId="77777777" w:rsidR="00B90B67" w:rsidRPr="00B90B67" w:rsidRDefault="00B90B67" w:rsidP="00B90B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Весовой индикатор – </w:t>
            </w:r>
            <w:r w:rsidRPr="00B90B6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CAS</w:t>
            </w: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90B6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CI</w:t>
            </w: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-200А;</w:t>
            </w:r>
          </w:p>
          <w:p w14:paraId="24D265C8" w14:textId="77777777" w:rsidR="00B90B67" w:rsidRPr="00B90B67" w:rsidRDefault="00B90B67" w:rsidP="00B90B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Шнур подключения к ПК </w:t>
            </w:r>
            <w:r w:rsidRPr="00B90B6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COM</w:t>
            </w: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B90B6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COM</w:t>
            </w: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3м.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76D05" w14:textId="77777777" w:rsidR="00B90B67" w:rsidRPr="00B90B67" w:rsidRDefault="00B90B67" w:rsidP="00B90B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E179B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1C7763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</w:tbl>
    <w:p w14:paraId="52B9CF9E" w14:textId="77777777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4A9731FD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B90B67" w:rsidRPr="00B90B67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26.11.2024 / 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297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0B67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C649E-AB72-4C59-8404-66E139EB9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23</cp:revision>
  <cp:lastPrinted>2018-07-25T12:07:00Z</cp:lastPrinted>
  <dcterms:created xsi:type="dcterms:W3CDTF">2024-07-01T12:57:00Z</dcterms:created>
  <dcterms:modified xsi:type="dcterms:W3CDTF">2024-11-20T07:09:00Z</dcterms:modified>
</cp:coreProperties>
</file>