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50F7" w14:textId="5BBEE623" w:rsidR="00235FB7" w:rsidRPr="00B66734" w:rsidRDefault="00683C9E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6734">
        <w:rPr>
          <w:rFonts w:ascii="Times New Roman" w:hAnsi="Times New Roman" w:cs="Times New Roman"/>
          <w:sz w:val="24"/>
          <w:szCs w:val="24"/>
        </w:rPr>
        <w:t>Организации</w:t>
      </w:r>
      <w:r w:rsidR="00D1741C" w:rsidRPr="00B66734">
        <w:rPr>
          <w:rFonts w:ascii="Times New Roman" w:hAnsi="Times New Roman" w:cs="Times New Roman"/>
          <w:sz w:val="24"/>
          <w:szCs w:val="24"/>
        </w:rPr>
        <w:t>,</w:t>
      </w:r>
      <w:r w:rsidR="00361CE4" w:rsidRPr="00B66734">
        <w:rPr>
          <w:rFonts w:ascii="Times New Roman" w:hAnsi="Times New Roman" w:cs="Times New Roman"/>
          <w:sz w:val="24"/>
          <w:szCs w:val="24"/>
        </w:rPr>
        <w:t xml:space="preserve"> подключае</w:t>
      </w:r>
      <w:r w:rsidR="00D1741C" w:rsidRPr="00B66734">
        <w:rPr>
          <w:rFonts w:ascii="Times New Roman" w:hAnsi="Times New Roman" w:cs="Times New Roman"/>
          <w:sz w:val="24"/>
          <w:szCs w:val="24"/>
        </w:rPr>
        <w:t>мо</w:t>
      </w:r>
      <w:r w:rsidRPr="00B66734">
        <w:rPr>
          <w:rFonts w:ascii="Times New Roman" w:hAnsi="Times New Roman" w:cs="Times New Roman"/>
          <w:sz w:val="24"/>
          <w:szCs w:val="24"/>
        </w:rPr>
        <w:t>й</w:t>
      </w:r>
      <w:r w:rsidR="00D1741C" w:rsidRPr="00B66734">
        <w:rPr>
          <w:rFonts w:ascii="Times New Roman" w:hAnsi="Times New Roman" w:cs="Times New Roman"/>
          <w:sz w:val="24"/>
          <w:szCs w:val="24"/>
        </w:rPr>
        <w:t xml:space="preserve"> к ГИС </w:t>
      </w:r>
      <w:r w:rsidR="00235FB7" w:rsidRPr="00B66734">
        <w:rPr>
          <w:rFonts w:ascii="Times New Roman" w:hAnsi="Times New Roman" w:cs="Times New Roman"/>
          <w:sz w:val="24"/>
          <w:szCs w:val="24"/>
        </w:rPr>
        <w:t>«</w:t>
      </w:r>
      <w:r w:rsidR="00B66734" w:rsidRPr="00B66734">
        <w:rPr>
          <w:rFonts w:ascii="Times New Roman" w:hAnsi="Times New Roman" w:cs="Times New Roman"/>
          <w:sz w:val="24"/>
          <w:szCs w:val="24"/>
        </w:rPr>
        <w:t xml:space="preserve">Контур ВВ </w:t>
      </w:r>
      <w:r w:rsidR="00D1741C" w:rsidRPr="00B66734">
        <w:rPr>
          <w:rFonts w:ascii="Times New Roman" w:hAnsi="Times New Roman" w:cs="Times New Roman"/>
          <w:sz w:val="24"/>
          <w:szCs w:val="24"/>
        </w:rPr>
        <w:t>ЕИС</w:t>
      </w:r>
      <w:r w:rsidR="00B66734" w:rsidRPr="00B66734">
        <w:rPr>
          <w:rFonts w:ascii="Times New Roman" w:hAnsi="Times New Roman" w:cs="Times New Roman"/>
          <w:sz w:val="24"/>
          <w:szCs w:val="24"/>
        </w:rPr>
        <w:t xml:space="preserve"> Росфинмониторинга</w:t>
      </w:r>
      <w:r w:rsidR="00235FB7" w:rsidRPr="00B66734">
        <w:rPr>
          <w:rFonts w:ascii="Times New Roman" w:hAnsi="Times New Roman" w:cs="Times New Roman"/>
          <w:sz w:val="24"/>
          <w:szCs w:val="24"/>
        </w:rPr>
        <w:t xml:space="preserve">» необходимо выполнить требования по защите информации </w:t>
      </w:r>
      <w:r w:rsidR="00237163" w:rsidRPr="00B66734">
        <w:rPr>
          <w:rFonts w:ascii="Times New Roman" w:hAnsi="Times New Roman" w:cs="Times New Roman"/>
          <w:sz w:val="24"/>
          <w:szCs w:val="24"/>
        </w:rPr>
        <w:t>в соответствии с Приказом ФСТЭК от 11.02.2013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для ГИС К</w:t>
      </w:r>
      <w:r w:rsidR="001B3123">
        <w:rPr>
          <w:rFonts w:ascii="Times New Roman" w:hAnsi="Times New Roman" w:cs="Times New Roman"/>
          <w:sz w:val="24"/>
          <w:szCs w:val="24"/>
        </w:rPr>
        <w:t>1</w:t>
      </w:r>
      <w:r w:rsidR="007F108F" w:rsidRPr="00B66734">
        <w:rPr>
          <w:rFonts w:ascii="Times New Roman" w:hAnsi="Times New Roman" w:cs="Times New Roman"/>
          <w:sz w:val="24"/>
          <w:szCs w:val="24"/>
        </w:rPr>
        <w:t xml:space="preserve">, </w:t>
      </w:r>
      <w:r w:rsidR="00237163" w:rsidRPr="00B66734">
        <w:rPr>
          <w:rFonts w:ascii="Times New Roman" w:hAnsi="Times New Roman" w:cs="Times New Roman"/>
          <w:sz w:val="24"/>
          <w:szCs w:val="24"/>
        </w:rPr>
        <w:t xml:space="preserve">провести оценку </w:t>
      </w:r>
      <w:r w:rsidR="007F108F" w:rsidRPr="00B66734">
        <w:rPr>
          <w:rFonts w:ascii="Times New Roman" w:hAnsi="Times New Roman" w:cs="Times New Roman"/>
          <w:sz w:val="24"/>
          <w:szCs w:val="24"/>
        </w:rPr>
        <w:t>эффективности реализованных в рамках системы защиты мер</w:t>
      </w:r>
      <w:r w:rsidR="00237163" w:rsidRPr="00B66734">
        <w:rPr>
          <w:rFonts w:ascii="Times New Roman" w:hAnsi="Times New Roman" w:cs="Times New Roman"/>
          <w:sz w:val="24"/>
          <w:szCs w:val="24"/>
        </w:rPr>
        <w:t xml:space="preserve"> </w:t>
      </w:r>
      <w:r w:rsidR="007F108F" w:rsidRPr="00B66734">
        <w:rPr>
          <w:rFonts w:ascii="Times New Roman" w:hAnsi="Times New Roman" w:cs="Times New Roman"/>
          <w:sz w:val="24"/>
          <w:szCs w:val="24"/>
        </w:rPr>
        <w:t>и</w:t>
      </w:r>
      <w:r w:rsidR="006B1FCD" w:rsidRPr="00B66734">
        <w:rPr>
          <w:rFonts w:ascii="Times New Roman" w:hAnsi="Times New Roman" w:cs="Times New Roman"/>
          <w:sz w:val="24"/>
          <w:szCs w:val="24"/>
        </w:rPr>
        <w:t xml:space="preserve"> предоставить в Центральный аппарат</w:t>
      </w:r>
      <w:r w:rsidR="00D1741C" w:rsidRPr="00B66734">
        <w:rPr>
          <w:rFonts w:ascii="Times New Roman" w:hAnsi="Times New Roman" w:cs="Times New Roman"/>
          <w:sz w:val="24"/>
          <w:szCs w:val="24"/>
        </w:rPr>
        <w:t xml:space="preserve"> Росфинмониторинга </w:t>
      </w:r>
      <w:r w:rsidR="00235FB7" w:rsidRPr="00B66734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="007F108F" w:rsidRPr="00B66734">
        <w:rPr>
          <w:rFonts w:ascii="Times New Roman" w:hAnsi="Times New Roman" w:cs="Times New Roman"/>
          <w:sz w:val="24"/>
          <w:szCs w:val="24"/>
        </w:rPr>
        <w:t xml:space="preserve">оценки эффективности реализованных в рамках системы защиты мер </w:t>
      </w:r>
      <w:r w:rsidR="00235FB7" w:rsidRPr="00B66734">
        <w:rPr>
          <w:rFonts w:ascii="Times New Roman" w:hAnsi="Times New Roman" w:cs="Times New Roman"/>
          <w:sz w:val="24"/>
          <w:szCs w:val="24"/>
        </w:rPr>
        <w:t>и Акты уста</w:t>
      </w:r>
      <w:r w:rsidR="007F108F" w:rsidRPr="00B66734">
        <w:rPr>
          <w:rFonts w:ascii="Times New Roman" w:hAnsi="Times New Roman" w:cs="Times New Roman"/>
          <w:sz w:val="24"/>
          <w:szCs w:val="24"/>
        </w:rPr>
        <w:t>новки средств защиты информации.</w:t>
      </w:r>
    </w:p>
    <w:p w14:paraId="6235C991" w14:textId="3622E2A9" w:rsidR="008B5343" w:rsidRPr="00B66734" w:rsidRDefault="008B5343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Для подключения к ГИС «</w:t>
      </w:r>
      <w:r w:rsidR="00B66734" w:rsidRPr="00B66734">
        <w:rPr>
          <w:rFonts w:ascii="Times New Roman" w:hAnsi="Times New Roman" w:cs="Times New Roman"/>
          <w:sz w:val="24"/>
          <w:szCs w:val="24"/>
        </w:rPr>
        <w:t>Контур ВВ</w:t>
      </w:r>
      <w:r w:rsidR="00B66734">
        <w:rPr>
          <w:rFonts w:ascii="Times New Roman" w:hAnsi="Times New Roman" w:cs="Times New Roman"/>
          <w:sz w:val="24"/>
          <w:szCs w:val="24"/>
        </w:rPr>
        <w:t>»</w:t>
      </w:r>
      <w:r w:rsidR="00B66734" w:rsidRPr="00B66734">
        <w:rPr>
          <w:rFonts w:ascii="Times New Roman" w:hAnsi="Times New Roman" w:cs="Times New Roman"/>
          <w:sz w:val="24"/>
          <w:szCs w:val="24"/>
        </w:rPr>
        <w:t xml:space="preserve"> ЕИС Росфинмониторинга</w:t>
      </w:r>
      <w:r w:rsidRPr="00B6673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67E58">
        <w:rPr>
          <w:rFonts w:ascii="Times New Roman" w:hAnsi="Times New Roman" w:cs="Times New Roman"/>
          <w:sz w:val="24"/>
          <w:szCs w:val="24"/>
        </w:rPr>
        <w:t>приобрести и установить</w:t>
      </w:r>
      <w:r w:rsidRPr="00067E58">
        <w:rPr>
          <w:rFonts w:ascii="Times New Roman" w:hAnsi="Times New Roman" w:cs="Times New Roman"/>
          <w:b/>
          <w:sz w:val="24"/>
          <w:szCs w:val="24"/>
        </w:rPr>
        <w:t xml:space="preserve"> продукт линейки С-Терра</w:t>
      </w:r>
      <w:r w:rsidR="00B66734" w:rsidRPr="00067E58">
        <w:rPr>
          <w:rFonts w:ascii="Times New Roman" w:hAnsi="Times New Roman" w:cs="Times New Roman"/>
          <w:b/>
          <w:sz w:val="24"/>
          <w:szCs w:val="24"/>
        </w:rPr>
        <w:t xml:space="preserve"> не ниже класса КС</w:t>
      </w:r>
      <w:r w:rsidR="001B3123">
        <w:rPr>
          <w:rFonts w:ascii="Times New Roman" w:hAnsi="Times New Roman" w:cs="Times New Roman"/>
          <w:b/>
          <w:sz w:val="24"/>
          <w:szCs w:val="24"/>
        </w:rPr>
        <w:t>3</w:t>
      </w:r>
      <w:r w:rsidR="00067E58">
        <w:rPr>
          <w:rFonts w:ascii="Times New Roman" w:hAnsi="Times New Roman" w:cs="Times New Roman"/>
          <w:b/>
          <w:sz w:val="24"/>
          <w:szCs w:val="24"/>
        </w:rPr>
        <w:t xml:space="preserve"> с целью организации защищенного канала передачи данных</w:t>
      </w:r>
      <w:r w:rsidRPr="00B66734">
        <w:rPr>
          <w:rFonts w:ascii="Times New Roman" w:hAnsi="Times New Roman" w:cs="Times New Roman"/>
          <w:sz w:val="24"/>
          <w:szCs w:val="24"/>
        </w:rPr>
        <w:t>.</w:t>
      </w:r>
    </w:p>
    <w:p w14:paraId="448299DA" w14:textId="72EA82E7" w:rsidR="008B5343" w:rsidRPr="00B66734" w:rsidRDefault="00067E58" w:rsidP="00B6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стороне Организации н</w:t>
      </w:r>
      <w:r w:rsidR="00A73F0A" w:rsidRPr="00B66734">
        <w:rPr>
          <w:rFonts w:ascii="Times New Roman" w:hAnsi="Times New Roman" w:cs="Times New Roman"/>
          <w:sz w:val="24"/>
          <w:szCs w:val="24"/>
        </w:rPr>
        <w:t xml:space="preserve">еобходимо </w:t>
      </w:r>
      <w:r w:rsidR="003E2C08" w:rsidRPr="00B66734">
        <w:rPr>
          <w:rFonts w:ascii="Times New Roman" w:hAnsi="Times New Roman" w:cs="Times New Roman"/>
          <w:sz w:val="24"/>
          <w:szCs w:val="24"/>
        </w:rPr>
        <w:t>провести установку</w:t>
      </w:r>
      <w:r w:rsidR="008B5343" w:rsidRPr="00B66734">
        <w:rPr>
          <w:rFonts w:ascii="Times New Roman" w:hAnsi="Times New Roman" w:cs="Times New Roman"/>
          <w:sz w:val="24"/>
          <w:szCs w:val="24"/>
        </w:rPr>
        <w:t xml:space="preserve"> </w:t>
      </w:r>
      <w:r w:rsidR="003E2C08" w:rsidRPr="00B6673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B5343" w:rsidRPr="00B66734">
        <w:rPr>
          <w:rFonts w:ascii="Times New Roman" w:hAnsi="Times New Roman" w:cs="Times New Roman"/>
          <w:sz w:val="24"/>
          <w:szCs w:val="24"/>
        </w:rPr>
        <w:t>средств</w:t>
      </w:r>
      <w:r w:rsidR="003E2C08" w:rsidRPr="00B66734"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8B5343" w:rsidRPr="00B66734">
        <w:rPr>
          <w:rFonts w:ascii="Times New Roman" w:hAnsi="Times New Roman" w:cs="Times New Roman"/>
          <w:sz w:val="24"/>
          <w:szCs w:val="24"/>
        </w:rPr>
        <w:t>:</w:t>
      </w:r>
    </w:p>
    <w:p w14:paraId="61551E01" w14:textId="77777777" w:rsidR="008B5343" w:rsidRPr="00B66734" w:rsidRDefault="009F6537" w:rsidP="00B667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и</w:t>
      </w:r>
      <w:r w:rsidR="00235FB7" w:rsidRPr="00B66734">
        <w:rPr>
          <w:rFonts w:ascii="Times New Roman" w:hAnsi="Times New Roman" w:cs="Times New Roman"/>
          <w:sz w:val="24"/>
          <w:szCs w:val="24"/>
        </w:rPr>
        <w:t>нформации</w:t>
      </w:r>
      <w:r w:rsidRPr="00B66734">
        <w:rPr>
          <w:rFonts w:ascii="Times New Roman" w:hAnsi="Times New Roman" w:cs="Times New Roman"/>
          <w:sz w:val="24"/>
          <w:szCs w:val="24"/>
        </w:rPr>
        <w:t xml:space="preserve"> </w:t>
      </w:r>
      <w:r w:rsidR="008B5343" w:rsidRPr="00B66734">
        <w:rPr>
          <w:rFonts w:ascii="Times New Roman" w:hAnsi="Times New Roman" w:cs="Times New Roman"/>
          <w:sz w:val="24"/>
          <w:szCs w:val="24"/>
        </w:rPr>
        <w:t>от несанкционированного доступа;</w:t>
      </w:r>
    </w:p>
    <w:p w14:paraId="196CF617" w14:textId="77777777" w:rsidR="008B5343" w:rsidRPr="00B66734" w:rsidRDefault="009F6537" w:rsidP="00B667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средство доверенной загрузки;</w:t>
      </w:r>
    </w:p>
    <w:p w14:paraId="04298F26" w14:textId="77777777" w:rsidR="008B5343" w:rsidRPr="00B66734" w:rsidRDefault="008B5343" w:rsidP="00B667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средство анализа защищенности;</w:t>
      </w:r>
    </w:p>
    <w:p w14:paraId="49656086" w14:textId="77777777" w:rsidR="008B5343" w:rsidRPr="00B66734" w:rsidRDefault="00235FB7" w:rsidP="00B6673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средство обнаружения вторжений</w:t>
      </w:r>
      <w:r w:rsidR="008B5343" w:rsidRPr="00B66734">
        <w:rPr>
          <w:rFonts w:ascii="Times New Roman" w:hAnsi="Times New Roman" w:cs="Times New Roman"/>
          <w:sz w:val="24"/>
          <w:szCs w:val="24"/>
        </w:rPr>
        <w:t>;</w:t>
      </w:r>
    </w:p>
    <w:p w14:paraId="5134C59A" w14:textId="77777777" w:rsidR="003E2C08" w:rsidRPr="00B66734" w:rsidRDefault="00A73F0A" w:rsidP="00B66734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средство антивирусной защиты.</w:t>
      </w:r>
      <w:r w:rsidR="003E2C08" w:rsidRPr="00B66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D8560" w14:textId="732C8020" w:rsidR="00A73F0A" w:rsidRPr="00B66734" w:rsidRDefault="003E2C08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Все установленные средства защиты информации должны соответствовать</w:t>
      </w:r>
      <w:r w:rsidR="001B3123">
        <w:rPr>
          <w:rFonts w:ascii="Times New Roman" w:hAnsi="Times New Roman" w:cs="Times New Roman"/>
          <w:sz w:val="24"/>
          <w:szCs w:val="24"/>
        </w:rPr>
        <w:t xml:space="preserve"> 4</w:t>
      </w:r>
      <w:r w:rsidRPr="00B66734">
        <w:rPr>
          <w:rFonts w:ascii="Times New Roman" w:hAnsi="Times New Roman" w:cs="Times New Roman"/>
          <w:sz w:val="24"/>
          <w:szCs w:val="24"/>
        </w:rPr>
        <w:t xml:space="preserve"> уровню доверия к средствам защиты информации</w:t>
      </w:r>
      <w:r w:rsidR="00067E58">
        <w:rPr>
          <w:rFonts w:ascii="Times New Roman" w:hAnsi="Times New Roman" w:cs="Times New Roman"/>
          <w:sz w:val="24"/>
          <w:szCs w:val="24"/>
        </w:rPr>
        <w:t>.</w:t>
      </w:r>
    </w:p>
    <w:p w14:paraId="0042AB51" w14:textId="77777777" w:rsidR="00235FB7" w:rsidRPr="00B66734" w:rsidRDefault="008B5343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При отсутствии возможности реализации отдельных мер по обеспечению безопасности и (или) невозможности их применения, должны быть разработаны и внедрены компенсирующие меры, обеспечивающие блокирование (нейтрализацию) угроз безопасности информации.</w:t>
      </w:r>
    </w:p>
    <w:p w14:paraId="18B2E439" w14:textId="77777777" w:rsidR="004E7D64" w:rsidRPr="00B66734" w:rsidRDefault="003E2C08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 xml:space="preserve">Так же в рамках реализации мер защиты информации </w:t>
      </w:r>
      <w:r w:rsidR="00235FB7" w:rsidRPr="00B66734">
        <w:rPr>
          <w:rFonts w:ascii="Times New Roman" w:hAnsi="Times New Roman" w:cs="Times New Roman"/>
          <w:sz w:val="24"/>
          <w:szCs w:val="24"/>
        </w:rPr>
        <w:t>Организации</w:t>
      </w:r>
      <w:r w:rsidRPr="00B66734">
        <w:rPr>
          <w:rFonts w:ascii="Times New Roman" w:hAnsi="Times New Roman" w:cs="Times New Roman"/>
          <w:sz w:val="24"/>
          <w:szCs w:val="24"/>
        </w:rPr>
        <w:t xml:space="preserve"> необходимо утвердить </w:t>
      </w:r>
      <w:r w:rsidR="00235FB7" w:rsidRPr="00B66734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4E7D64" w:rsidRPr="00B66734">
        <w:rPr>
          <w:rFonts w:ascii="Times New Roman" w:hAnsi="Times New Roman" w:cs="Times New Roman"/>
          <w:sz w:val="24"/>
          <w:szCs w:val="24"/>
        </w:rPr>
        <w:t>организационно-распорядительной документации по ИБ:</w:t>
      </w:r>
    </w:p>
    <w:p w14:paraId="21EA0F1D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по защите информации;</w:t>
      </w:r>
    </w:p>
    <w:p w14:paraId="2B529A6B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управления доступом к информационным ресурсам;</w:t>
      </w:r>
    </w:p>
    <w:p w14:paraId="1AFAC07B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по работе с машинными носителями информации;</w:t>
      </w:r>
    </w:p>
    <w:p w14:paraId="20B6FEB6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по антивирусной защите;</w:t>
      </w:r>
    </w:p>
    <w:p w14:paraId="27563F4C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по обеспечению сетевой безопасности;</w:t>
      </w:r>
    </w:p>
    <w:p w14:paraId="32C6FC69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по управлению уязвимостями;</w:t>
      </w:r>
    </w:p>
    <w:p w14:paraId="16CE0BA8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по резервному копированию и восстановлению информации;</w:t>
      </w:r>
    </w:p>
    <w:p w14:paraId="79A1F8C1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по реагированию на инциденты информационной безопасности;</w:t>
      </w:r>
    </w:p>
    <w:p w14:paraId="55D10451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о работе с мобильными устройствами (при наличии);</w:t>
      </w:r>
    </w:p>
    <w:p w14:paraId="4E9F692C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по обучению и повышению осведомленности в области ИБ;</w:t>
      </w:r>
    </w:p>
    <w:p w14:paraId="54929D57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по управлению изменениями конфигураций ИС;</w:t>
      </w:r>
    </w:p>
    <w:p w14:paraId="17AB0313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проведения внутренних проверок ИБ;</w:t>
      </w:r>
    </w:p>
    <w:p w14:paraId="16A1BC08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Регламент защиты среды виртуализации;</w:t>
      </w:r>
    </w:p>
    <w:p w14:paraId="55B7475C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Положение о порядке использования СКЗИ;</w:t>
      </w:r>
    </w:p>
    <w:p w14:paraId="7339870F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План мероприятий по защите информации в информационной системе;</w:t>
      </w:r>
    </w:p>
    <w:p w14:paraId="00FF4736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Приказ (распоряжение) о назначении ответственных лиц за обеспечение безопасности информации;</w:t>
      </w:r>
    </w:p>
    <w:p w14:paraId="7FB134E3" w14:textId="77777777" w:rsidR="004E7D64" w:rsidRPr="00B66734" w:rsidRDefault="004E7D64" w:rsidP="00B6673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Приказ об утверждении «Перечня лиц, имеющих доступ и/или обрабатывающих защищаемую информацию»;</w:t>
      </w:r>
    </w:p>
    <w:p w14:paraId="4C46DB7B" w14:textId="72BBA59E" w:rsidR="00CA7C07" w:rsidRPr="00B66734" w:rsidRDefault="004E7D64" w:rsidP="00B66734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>Приказ (распоряжение) о назначении ответственных лиц за планирование и контроль мероприятий по защите информации</w:t>
      </w:r>
      <w:r w:rsidR="00B66734">
        <w:rPr>
          <w:rFonts w:ascii="Times New Roman" w:hAnsi="Times New Roman" w:cs="Times New Roman"/>
          <w:sz w:val="24"/>
          <w:szCs w:val="24"/>
        </w:rPr>
        <w:t>.</w:t>
      </w:r>
    </w:p>
    <w:p w14:paraId="555ED0A1" w14:textId="561F1F20" w:rsidR="00CA7C07" w:rsidRDefault="003E2C08" w:rsidP="00B66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34">
        <w:rPr>
          <w:rFonts w:ascii="Times New Roman" w:hAnsi="Times New Roman" w:cs="Times New Roman"/>
          <w:sz w:val="24"/>
          <w:szCs w:val="24"/>
        </w:rPr>
        <w:t xml:space="preserve">Для проведения работ по внедрению (установка, настройка конфигураций) средств защиты информации и оценке эффективности реализованных в рамках системы защиты мер Организация может привлекать лицензиата ФСТЭК и ФСБ России. </w:t>
      </w:r>
    </w:p>
    <w:sectPr w:rsidR="00CA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F7735"/>
    <w:multiLevelType w:val="hybridMultilevel"/>
    <w:tmpl w:val="E53C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108AF"/>
    <w:multiLevelType w:val="hybridMultilevel"/>
    <w:tmpl w:val="B4CA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04C1"/>
    <w:multiLevelType w:val="hybridMultilevel"/>
    <w:tmpl w:val="2C74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7B"/>
    <w:rsid w:val="0006193F"/>
    <w:rsid w:val="00064BBE"/>
    <w:rsid w:val="00067E58"/>
    <w:rsid w:val="00127A52"/>
    <w:rsid w:val="001B3123"/>
    <w:rsid w:val="001C707F"/>
    <w:rsid w:val="00213774"/>
    <w:rsid w:val="00235FB7"/>
    <w:rsid w:val="00237163"/>
    <w:rsid w:val="00361CE4"/>
    <w:rsid w:val="00373FCD"/>
    <w:rsid w:val="003E2C08"/>
    <w:rsid w:val="00443319"/>
    <w:rsid w:val="0045597B"/>
    <w:rsid w:val="0047060A"/>
    <w:rsid w:val="004E7D64"/>
    <w:rsid w:val="00634BBA"/>
    <w:rsid w:val="00683C9E"/>
    <w:rsid w:val="006B1FCD"/>
    <w:rsid w:val="007F108F"/>
    <w:rsid w:val="0082136A"/>
    <w:rsid w:val="008A4629"/>
    <w:rsid w:val="008B5343"/>
    <w:rsid w:val="009F6537"/>
    <w:rsid w:val="00A5653C"/>
    <w:rsid w:val="00A73F0A"/>
    <w:rsid w:val="00B64195"/>
    <w:rsid w:val="00B66734"/>
    <w:rsid w:val="00CA7C07"/>
    <w:rsid w:val="00D1741C"/>
    <w:rsid w:val="00D73375"/>
    <w:rsid w:val="00DB7F61"/>
    <w:rsid w:val="00E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1905"/>
  <w15:chartTrackingRefBased/>
  <w15:docId w15:val="{46EAD3DC-C864-4AAE-8027-9D54A28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7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E2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E2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E2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E2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E2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3CB3-E375-4365-8FF5-BA5A3FDD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Маргарита Н.</dc:creator>
  <cp:keywords/>
  <dc:description/>
  <cp:lastModifiedBy>Калугина Ксения Николаевна</cp:lastModifiedBy>
  <cp:revision>2</cp:revision>
  <dcterms:created xsi:type="dcterms:W3CDTF">2023-10-02T08:15:00Z</dcterms:created>
  <dcterms:modified xsi:type="dcterms:W3CDTF">2023-10-02T08:15:00Z</dcterms:modified>
</cp:coreProperties>
</file>