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60A" w:rsidRDefault="005C747A" w:rsidP="005C74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ЗАЯВК</w:t>
      </w:r>
      <w:r w:rsidR="0027560A" w:rsidRPr="00120F01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(ТрЗ)</w:t>
      </w:r>
    </w:p>
    <w:p w:rsidR="005C747A" w:rsidRPr="00120F01" w:rsidRDefault="005C747A" w:rsidP="005C747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C747A" w:rsidRPr="005C747A" w:rsidRDefault="005C747A" w:rsidP="005C747A">
      <w:pPr>
        <w:ind w:left="-567" w:righ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747A">
        <w:rPr>
          <w:rFonts w:ascii="Times New Roman" w:hAnsi="Times New Roman" w:cs="Times New Roman"/>
          <w:b/>
          <w:sz w:val="28"/>
          <w:szCs w:val="28"/>
        </w:rPr>
        <w:t xml:space="preserve">Уважаемые участники, убедительная просьба при подаче Вашего предложения </w:t>
      </w:r>
      <w:r w:rsidRPr="005C747A">
        <w:rPr>
          <w:rFonts w:ascii="Times New Roman" w:hAnsi="Times New Roman" w:cs="Times New Roman"/>
          <w:b/>
          <w:sz w:val="28"/>
          <w:szCs w:val="28"/>
          <w:u w:val="single"/>
        </w:rPr>
        <w:t>обязательно крепить</w:t>
      </w:r>
      <w:r w:rsidRPr="005C747A">
        <w:rPr>
          <w:rFonts w:ascii="Times New Roman" w:hAnsi="Times New Roman" w:cs="Times New Roman"/>
          <w:b/>
          <w:sz w:val="28"/>
          <w:szCs w:val="28"/>
        </w:rPr>
        <w:t xml:space="preserve"> помимо всего прочего </w:t>
      </w:r>
      <w:r w:rsidRPr="005C747A">
        <w:rPr>
          <w:rFonts w:ascii="Times New Roman" w:hAnsi="Times New Roman" w:cs="Times New Roman"/>
          <w:b/>
          <w:sz w:val="28"/>
          <w:szCs w:val="28"/>
          <w:u w:val="single"/>
        </w:rPr>
        <w:t>технико-коммерческое предложение</w:t>
      </w:r>
      <w:r w:rsidRPr="005C747A">
        <w:rPr>
          <w:rFonts w:ascii="Times New Roman" w:hAnsi="Times New Roman" w:cs="Times New Roman"/>
          <w:b/>
          <w:sz w:val="28"/>
          <w:szCs w:val="28"/>
        </w:rPr>
        <w:t>, в случае его отсутствия – заявка не будет приниматься к рассмотрению.</w:t>
      </w:r>
    </w:p>
    <w:tbl>
      <w:tblPr>
        <w:tblW w:w="1049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48"/>
        <w:gridCol w:w="7342"/>
      </w:tblGrid>
      <w:tr w:rsidR="00D90CFA" w:rsidRPr="008548ED" w:rsidTr="009053A6">
        <w:tc>
          <w:tcPr>
            <w:tcW w:w="3148" w:type="dxa"/>
            <w:vAlign w:val="center"/>
          </w:tcPr>
          <w:p w:rsidR="00D90CFA" w:rsidRPr="008548ED" w:rsidRDefault="00D90CFA" w:rsidP="00DC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8ED">
              <w:rPr>
                <w:rFonts w:ascii="Times New Roman" w:hAnsi="Times New Roman" w:cs="Times New Roman"/>
                <w:sz w:val="24"/>
                <w:szCs w:val="24"/>
              </w:rPr>
              <w:t>Марка, модель и тип  транспортного средства</w:t>
            </w:r>
          </w:p>
        </w:tc>
        <w:tc>
          <w:tcPr>
            <w:tcW w:w="7342" w:type="dxa"/>
            <w:vAlign w:val="center"/>
          </w:tcPr>
          <w:p w:rsidR="00D90CFA" w:rsidRPr="008548ED" w:rsidRDefault="007C07D7" w:rsidP="00841A44">
            <w:pPr>
              <w:pStyle w:val="TableParagraph"/>
              <w:spacing w:line="249" w:lineRule="auto"/>
              <w:ind w:right="478"/>
              <w:rPr>
                <w:b/>
                <w:sz w:val="24"/>
                <w:szCs w:val="24"/>
              </w:rPr>
            </w:pPr>
            <w:r w:rsidRPr="008548ED">
              <w:rPr>
                <w:b/>
                <w:sz w:val="24"/>
                <w:szCs w:val="24"/>
              </w:rPr>
              <w:t>Гусеничный экскаватор H</w:t>
            </w:r>
            <w:r w:rsidRPr="008548ED">
              <w:rPr>
                <w:b/>
                <w:sz w:val="24"/>
                <w:szCs w:val="24"/>
                <w:lang w:val="en-US"/>
              </w:rPr>
              <w:t>Y</w:t>
            </w:r>
            <w:r w:rsidRPr="008548ED">
              <w:rPr>
                <w:b/>
                <w:sz w:val="24"/>
                <w:szCs w:val="24"/>
              </w:rPr>
              <w:t xml:space="preserve">UNDAI </w:t>
            </w:r>
            <w:r w:rsidRPr="008548ED">
              <w:rPr>
                <w:b/>
                <w:sz w:val="24"/>
                <w:szCs w:val="24"/>
                <w:lang w:val="en-US"/>
              </w:rPr>
              <w:t>HX</w:t>
            </w:r>
            <w:r w:rsidRPr="008548ED">
              <w:rPr>
                <w:b/>
                <w:sz w:val="24"/>
                <w:szCs w:val="24"/>
              </w:rPr>
              <w:t>300</w:t>
            </w:r>
            <w:r w:rsidRPr="008548ED">
              <w:rPr>
                <w:b/>
                <w:sz w:val="24"/>
                <w:szCs w:val="24"/>
                <w:lang w:val="en-US"/>
              </w:rPr>
              <w:t>SL</w:t>
            </w:r>
            <w:r w:rsidR="008548ED" w:rsidRPr="008548ED">
              <w:rPr>
                <w:b/>
                <w:sz w:val="24"/>
                <w:szCs w:val="24"/>
              </w:rPr>
              <w:t xml:space="preserve"> или аналог</w:t>
            </w:r>
          </w:p>
        </w:tc>
      </w:tr>
      <w:tr w:rsidR="00DC3955" w:rsidRPr="008548ED" w:rsidTr="009053A6">
        <w:tc>
          <w:tcPr>
            <w:tcW w:w="3148" w:type="dxa"/>
            <w:vAlign w:val="center"/>
          </w:tcPr>
          <w:p w:rsidR="00DC3955" w:rsidRPr="008548ED" w:rsidRDefault="00DC3955" w:rsidP="00DC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8ED">
              <w:rPr>
                <w:rFonts w:ascii="Times New Roman" w:hAnsi="Times New Roman" w:cs="Times New Roman"/>
                <w:sz w:val="24"/>
                <w:szCs w:val="24"/>
              </w:rPr>
              <w:t>Комплектность транспортного средства</w:t>
            </w:r>
          </w:p>
        </w:tc>
        <w:tc>
          <w:tcPr>
            <w:tcW w:w="7342" w:type="dxa"/>
            <w:vAlign w:val="center"/>
          </w:tcPr>
          <w:p w:rsidR="004025F5" w:rsidRPr="008548ED" w:rsidRDefault="00DC3955" w:rsidP="00DC39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Двигатель: </w:t>
            </w:r>
            <w:r w:rsidR="00543FF8" w:rsidRPr="008548ED">
              <w:rPr>
                <w:rFonts w:ascii="Times New Roman" w:hAnsi="Times New Roman" w:cs="Times New Roman"/>
                <w:sz w:val="24"/>
                <w:szCs w:val="24"/>
              </w:rPr>
              <w:t>HYUNDAI HM 8.3</w:t>
            </w:r>
          </w:p>
          <w:p w:rsidR="00DC3955" w:rsidRPr="008548ED" w:rsidRDefault="00DC3955" w:rsidP="00DC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8ED">
              <w:rPr>
                <w:rFonts w:ascii="Times New Roman" w:hAnsi="Times New Roman" w:cs="Times New Roman"/>
                <w:b/>
                <w:sz w:val="24"/>
                <w:szCs w:val="24"/>
              </w:rPr>
              <w:t>Мощность л.с.:</w:t>
            </w:r>
            <w:r w:rsidRPr="008548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5423C" w:rsidRPr="008548ED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  <w:r w:rsidR="004025F5" w:rsidRPr="008548ED">
              <w:rPr>
                <w:rFonts w:ascii="Times New Roman" w:hAnsi="Times New Roman" w:cs="Times New Roman"/>
                <w:sz w:val="24"/>
                <w:szCs w:val="24"/>
              </w:rPr>
              <w:t xml:space="preserve"> л.с</w:t>
            </w:r>
          </w:p>
          <w:p w:rsidR="00DC3955" w:rsidRPr="008548ED" w:rsidRDefault="004025F5" w:rsidP="00DC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Эксплуатационная масса, кг: </w:t>
            </w:r>
            <w:r w:rsidR="00B5423C" w:rsidRPr="008548ED">
              <w:rPr>
                <w:rFonts w:ascii="Times New Roman" w:hAnsi="Times New Roman" w:cs="Times New Roman"/>
                <w:sz w:val="24"/>
                <w:szCs w:val="24"/>
              </w:rPr>
              <w:t>30 2</w:t>
            </w:r>
            <w:r w:rsidRPr="008548ED">
              <w:rPr>
                <w:rFonts w:ascii="Times New Roman" w:hAnsi="Times New Roman" w:cs="Times New Roman"/>
                <w:sz w:val="24"/>
                <w:szCs w:val="24"/>
              </w:rPr>
              <w:t>00 кг</w:t>
            </w:r>
            <w:r w:rsidR="00DC3955" w:rsidRPr="008548ED">
              <w:rPr>
                <w:rFonts w:ascii="Times New Roman" w:hAnsi="Times New Roman" w:cs="Times New Roman"/>
                <w:color w:val="555555"/>
                <w:sz w:val="24"/>
                <w:szCs w:val="24"/>
                <w:shd w:val="clear" w:color="auto" w:fill="FFFFFF"/>
              </w:rPr>
              <w:t>.</w:t>
            </w:r>
          </w:p>
          <w:p w:rsidR="004025F5" w:rsidRPr="008548ED" w:rsidRDefault="004025F5" w:rsidP="004025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длина стрелы </w:t>
            </w:r>
            <w:r w:rsidR="00B5423C" w:rsidRPr="008548ED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854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423C" w:rsidRPr="008548ED">
              <w:rPr>
                <w:rFonts w:ascii="Times New Roman" w:hAnsi="Times New Roman" w:cs="Times New Roman"/>
                <w:sz w:val="24"/>
                <w:szCs w:val="24"/>
              </w:rPr>
              <w:t>6 250</w:t>
            </w:r>
            <w:r w:rsidRPr="008548ED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  <w:p w:rsidR="004025F5" w:rsidRPr="008548ED" w:rsidRDefault="004025F5" w:rsidP="004025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длины рукояти </w:t>
            </w:r>
            <w:r w:rsidR="00B5423C" w:rsidRPr="008548E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54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423C" w:rsidRPr="008548ED">
              <w:rPr>
                <w:rFonts w:ascii="Times New Roman" w:hAnsi="Times New Roman" w:cs="Times New Roman"/>
                <w:sz w:val="24"/>
                <w:szCs w:val="24"/>
              </w:rPr>
              <w:t>3 050</w:t>
            </w:r>
            <w:r w:rsidRPr="008548ED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  <w:p w:rsidR="004025F5" w:rsidRPr="008548ED" w:rsidRDefault="004025F5" w:rsidP="004025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максимальная глубина </w:t>
            </w:r>
            <w:r w:rsidR="00B5423C" w:rsidRPr="008548ED">
              <w:rPr>
                <w:rFonts w:ascii="Times New Roman" w:hAnsi="Times New Roman" w:cs="Times New Roman"/>
                <w:b/>
                <w:sz w:val="24"/>
                <w:szCs w:val="24"/>
              </w:rPr>
              <w:t>копания</w:t>
            </w:r>
            <w:r w:rsidRPr="00854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423C" w:rsidRPr="008548ED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854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423C" w:rsidRPr="008548ED">
              <w:rPr>
                <w:rFonts w:ascii="Times New Roman" w:hAnsi="Times New Roman" w:cs="Times New Roman"/>
                <w:sz w:val="24"/>
                <w:szCs w:val="24"/>
              </w:rPr>
              <w:t>7 330</w:t>
            </w:r>
            <w:r w:rsidRPr="008548ED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  <w:p w:rsidR="004025F5" w:rsidRPr="008548ED" w:rsidRDefault="004025F5" w:rsidP="004025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максимальная высота </w:t>
            </w:r>
            <w:r w:rsidR="00B5423C" w:rsidRPr="008548ED">
              <w:rPr>
                <w:rFonts w:ascii="Times New Roman" w:hAnsi="Times New Roman" w:cs="Times New Roman"/>
                <w:b/>
                <w:sz w:val="24"/>
                <w:szCs w:val="24"/>
              </w:rPr>
              <w:t>копания</w:t>
            </w:r>
            <w:r w:rsidRPr="00854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423C" w:rsidRPr="008548ED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854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548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5423C" w:rsidRPr="008548ED">
              <w:rPr>
                <w:rFonts w:ascii="Times New Roman" w:hAnsi="Times New Roman" w:cs="Times New Roman"/>
                <w:sz w:val="24"/>
                <w:szCs w:val="24"/>
              </w:rPr>
              <w:t xml:space="preserve"> 360</w:t>
            </w:r>
            <w:r w:rsidRPr="008548ED">
              <w:rPr>
                <w:rFonts w:ascii="Times New Roman" w:hAnsi="Times New Roman" w:cs="Times New Roman"/>
                <w:sz w:val="24"/>
                <w:szCs w:val="24"/>
              </w:rPr>
              <w:t xml:space="preserve"> мм</w:t>
            </w:r>
          </w:p>
          <w:p w:rsidR="004025F5" w:rsidRPr="008548ED" w:rsidRDefault="00B5423C" w:rsidP="004025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8ED">
              <w:rPr>
                <w:rFonts w:ascii="Times New Roman" w:hAnsi="Times New Roman" w:cs="Times New Roman"/>
                <w:b/>
                <w:sz w:val="24"/>
                <w:szCs w:val="24"/>
              </w:rPr>
              <w:t>ковш объем</w:t>
            </w:r>
            <w:r w:rsidR="004025F5" w:rsidRPr="00854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="004025F5" w:rsidRPr="008548ED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Pr="008548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25F5" w:rsidRPr="008548ED">
              <w:rPr>
                <w:rFonts w:ascii="Times New Roman" w:hAnsi="Times New Roman" w:cs="Times New Roman"/>
                <w:sz w:val="24"/>
                <w:szCs w:val="24"/>
              </w:rPr>
              <w:t xml:space="preserve"> м3</w:t>
            </w:r>
          </w:p>
          <w:p w:rsidR="00DA46B7" w:rsidRPr="008548ED" w:rsidRDefault="00B5423C" w:rsidP="004025F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8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ширина гусеницы </w:t>
            </w:r>
            <w:r w:rsidRPr="008548ED">
              <w:rPr>
                <w:rFonts w:ascii="Times New Roman" w:hAnsi="Times New Roman" w:cs="Times New Roman"/>
                <w:sz w:val="24"/>
                <w:szCs w:val="24"/>
              </w:rPr>
              <w:t>600 мм</w:t>
            </w:r>
            <w:r w:rsidRPr="008548E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DC3955" w:rsidRPr="008548ED" w:rsidRDefault="00016F4A" w:rsidP="00500546">
            <w:pPr>
              <w:spacing w:after="0" w:line="240" w:lineRule="auto"/>
              <w:jc w:val="both"/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</w:pPr>
            <w:r w:rsidRPr="008548ED">
              <w:rPr>
                <w:rFonts w:ascii="Times New Roman" w:eastAsia="MS Mincho" w:hAnsi="Times New Roman" w:cs="Times New Roman"/>
                <w:b/>
                <w:sz w:val="24"/>
                <w:szCs w:val="24"/>
                <w:lang w:eastAsia="ru-RU"/>
              </w:rPr>
              <w:t>Дополнительная гидравлическая линия</w:t>
            </w:r>
          </w:p>
          <w:p w:rsidR="00016F4A" w:rsidRPr="008548ED" w:rsidRDefault="00016F4A" w:rsidP="0050054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8ED">
              <w:rPr>
                <w:rFonts w:ascii="Times New Roman" w:hAnsi="Times New Roman" w:cs="Times New Roman"/>
                <w:b/>
                <w:sz w:val="24"/>
                <w:szCs w:val="24"/>
              </w:rPr>
              <w:t>Кабина с отопителем и кондиционером, защита кабины FOPS/ROPS</w:t>
            </w:r>
          </w:p>
        </w:tc>
      </w:tr>
      <w:tr w:rsidR="00DC3955" w:rsidRPr="008548ED" w:rsidTr="009053A6">
        <w:tc>
          <w:tcPr>
            <w:tcW w:w="3148" w:type="dxa"/>
            <w:vAlign w:val="center"/>
          </w:tcPr>
          <w:p w:rsidR="00DC3955" w:rsidRPr="008548ED" w:rsidRDefault="00DC3955" w:rsidP="00DC3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548ED">
              <w:rPr>
                <w:rFonts w:ascii="Times New Roman" w:hAnsi="Times New Roman" w:cs="Times New Roman"/>
                <w:sz w:val="24"/>
                <w:szCs w:val="24"/>
              </w:rPr>
              <w:t>Дополнительное оборудование</w:t>
            </w:r>
          </w:p>
        </w:tc>
        <w:tc>
          <w:tcPr>
            <w:tcW w:w="7342" w:type="dxa"/>
            <w:vAlign w:val="center"/>
          </w:tcPr>
          <w:p w:rsidR="00DC3955" w:rsidRPr="008548ED" w:rsidRDefault="00DC3955" w:rsidP="00DC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8ED">
              <w:rPr>
                <w:rFonts w:ascii="Times New Roman" w:hAnsi="Times New Roman" w:cs="Times New Roman"/>
                <w:b/>
                <w:sz w:val="24"/>
                <w:szCs w:val="24"/>
              </w:rPr>
              <w:t>Пакет опций «Север»:</w:t>
            </w:r>
            <w:r w:rsidRPr="008548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3955" w:rsidRPr="008548ED" w:rsidRDefault="00DC3955" w:rsidP="00DC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8ED">
              <w:rPr>
                <w:rFonts w:ascii="Times New Roman" w:hAnsi="Times New Roman" w:cs="Times New Roman"/>
                <w:sz w:val="24"/>
                <w:szCs w:val="24"/>
              </w:rPr>
              <w:t>Предпусковой жидкостный подогреватель.</w:t>
            </w:r>
          </w:p>
          <w:p w:rsidR="00DC3955" w:rsidRPr="008548ED" w:rsidRDefault="00DC3955" w:rsidP="00DC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8ED">
              <w:rPr>
                <w:rFonts w:ascii="Times New Roman" w:hAnsi="Times New Roman" w:cs="Times New Roman"/>
                <w:sz w:val="24"/>
                <w:szCs w:val="24"/>
              </w:rPr>
              <w:t>Автономный отопитель кабины «Планар».</w:t>
            </w:r>
          </w:p>
          <w:p w:rsidR="00DC3955" w:rsidRPr="008548ED" w:rsidRDefault="00DC3955" w:rsidP="00DC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8ED">
              <w:rPr>
                <w:rFonts w:ascii="Times New Roman" w:hAnsi="Times New Roman" w:cs="Times New Roman"/>
                <w:sz w:val="24"/>
                <w:szCs w:val="24"/>
              </w:rPr>
              <w:t>Гидравлические</w:t>
            </w:r>
            <w:r w:rsidR="00271065" w:rsidRPr="008548ED">
              <w:rPr>
                <w:rFonts w:ascii="Times New Roman" w:hAnsi="Times New Roman" w:cs="Times New Roman"/>
                <w:sz w:val="24"/>
                <w:szCs w:val="24"/>
              </w:rPr>
              <w:t xml:space="preserve"> шланги арктического исполнения</w:t>
            </w:r>
          </w:p>
          <w:p w:rsidR="00DC3955" w:rsidRPr="008548ED" w:rsidRDefault="00271065" w:rsidP="00DC3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8ED">
              <w:rPr>
                <w:rFonts w:ascii="Times New Roman" w:hAnsi="Times New Roman" w:cs="Times New Roman"/>
                <w:sz w:val="24"/>
                <w:szCs w:val="24"/>
              </w:rPr>
              <w:t>Подогрев гидравлического масла</w:t>
            </w:r>
          </w:p>
        </w:tc>
      </w:tr>
      <w:tr w:rsidR="00DA46B7" w:rsidRPr="008548ED" w:rsidTr="009053A6">
        <w:tc>
          <w:tcPr>
            <w:tcW w:w="3148" w:type="dxa"/>
            <w:vAlign w:val="center"/>
          </w:tcPr>
          <w:p w:rsidR="00DA46B7" w:rsidRPr="008548ED" w:rsidRDefault="00DA46B7" w:rsidP="00DA46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48ED">
              <w:rPr>
                <w:rFonts w:ascii="Times New Roman" w:hAnsi="Times New Roman" w:cs="Times New Roman"/>
                <w:sz w:val="24"/>
                <w:szCs w:val="24"/>
              </w:rPr>
              <w:t xml:space="preserve">Доукомплектование транспортного средства </w:t>
            </w:r>
          </w:p>
        </w:tc>
        <w:tc>
          <w:tcPr>
            <w:tcW w:w="7342" w:type="dxa"/>
            <w:vAlign w:val="center"/>
          </w:tcPr>
          <w:p w:rsidR="00DA46B7" w:rsidRPr="008548ED" w:rsidRDefault="00DA46B7" w:rsidP="00DA46B7">
            <w:pPr>
              <w:spacing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8548ED">
              <w:rPr>
                <w:rFonts w:ascii="Times New Roman" w:hAnsi="Times New Roman" w:cs="Times New Roman"/>
                <w:b/>
                <w:sz w:val="24"/>
                <w:szCs w:val="24"/>
              </w:rPr>
              <w:t>Система спутникового мониторинга ГЛОННАС:</w:t>
            </w:r>
            <w:r w:rsidRPr="008548ED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500546" w:rsidRPr="008548ED" w:rsidRDefault="00500546" w:rsidP="00500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ED">
              <w:rPr>
                <w:rFonts w:ascii="Times New Roman" w:hAnsi="Times New Roman" w:cs="Times New Roman"/>
                <w:sz w:val="24"/>
                <w:szCs w:val="24"/>
              </w:rPr>
              <w:t>Бортовой терминал «Сигнал S-2651»,</w:t>
            </w:r>
          </w:p>
          <w:p w:rsidR="00500546" w:rsidRPr="008548ED" w:rsidRDefault="00500546" w:rsidP="00500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ED">
              <w:rPr>
                <w:rFonts w:ascii="Times New Roman" w:hAnsi="Times New Roman" w:cs="Times New Roman"/>
                <w:sz w:val="24"/>
                <w:szCs w:val="24"/>
              </w:rPr>
              <w:t>Ёмкостный измеритель уровня «ЭСКОРТ TD-BLE Base».</w:t>
            </w:r>
          </w:p>
          <w:p w:rsidR="00271065" w:rsidRPr="008548ED" w:rsidRDefault="00271065" w:rsidP="00500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ED">
              <w:rPr>
                <w:rFonts w:ascii="Times New Roman" w:hAnsi="Times New Roman" w:cs="Times New Roman"/>
                <w:sz w:val="24"/>
                <w:szCs w:val="24"/>
              </w:rPr>
              <w:t>Комплект фильтрующих элементов для ТО до 2000 мото/часов.</w:t>
            </w:r>
          </w:p>
          <w:p w:rsidR="00271065" w:rsidRPr="008548ED" w:rsidRDefault="00271065" w:rsidP="00500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ED">
              <w:rPr>
                <w:rFonts w:ascii="Times New Roman" w:hAnsi="Times New Roman" w:cs="Times New Roman"/>
                <w:sz w:val="24"/>
                <w:szCs w:val="24"/>
              </w:rPr>
              <w:t>ЗИП с инструментом.</w:t>
            </w:r>
          </w:p>
          <w:p w:rsidR="00DA46B7" w:rsidRPr="008548ED" w:rsidRDefault="00DA46B7" w:rsidP="005005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48ED">
              <w:rPr>
                <w:rFonts w:ascii="Times New Roman" w:hAnsi="Times New Roman" w:cs="Times New Roman"/>
                <w:sz w:val="24"/>
                <w:szCs w:val="24"/>
              </w:rPr>
              <w:t>Сигнализатор заднего хода (зуммер)</w:t>
            </w:r>
          </w:p>
          <w:p w:rsidR="00DA46B7" w:rsidRPr="008548ED" w:rsidRDefault="00DA46B7" w:rsidP="00DA46B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48ED">
              <w:rPr>
                <w:rFonts w:ascii="Times New Roman" w:hAnsi="Times New Roman" w:cs="Times New Roman"/>
                <w:sz w:val="24"/>
                <w:szCs w:val="24"/>
              </w:rPr>
              <w:t>Видеорегистратор с двумя камерами и картой памяти 32 Гб</w:t>
            </w:r>
          </w:p>
        </w:tc>
      </w:tr>
      <w:tr w:rsidR="008F1520" w:rsidRPr="008548ED" w:rsidTr="009053A6">
        <w:tc>
          <w:tcPr>
            <w:tcW w:w="3148" w:type="dxa"/>
            <w:vAlign w:val="center"/>
          </w:tcPr>
          <w:p w:rsidR="008F1520" w:rsidRPr="008548ED" w:rsidRDefault="008F1520" w:rsidP="008F15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ED">
              <w:rPr>
                <w:rFonts w:ascii="Times New Roman" w:eastAsia="Calibri" w:hAnsi="Times New Roman" w:cs="Times New Roman"/>
                <w:sz w:val="24"/>
                <w:szCs w:val="24"/>
              </w:rPr>
              <w:t>Общее количество</w:t>
            </w:r>
          </w:p>
        </w:tc>
        <w:tc>
          <w:tcPr>
            <w:tcW w:w="7342" w:type="dxa"/>
            <w:vAlign w:val="center"/>
          </w:tcPr>
          <w:p w:rsidR="008F1520" w:rsidRPr="008548ED" w:rsidRDefault="00D3632C" w:rsidP="008F15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 w:rsidR="00F438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(Три) </w:t>
            </w:r>
            <w:r w:rsidR="009053A6" w:rsidRPr="008548ED">
              <w:rPr>
                <w:rFonts w:ascii="Times New Roman" w:eastAsia="Calibri" w:hAnsi="Times New Roman" w:cs="Times New Roman"/>
                <w:sz w:val="24"/>
                <w:szCs w:val="24"/>
              </w:rPr>
              <w:t>единиц</w:t>
            </w:r>
            <w:r w:rsidRPr="008548ED">
              <w:rPr>
                <w:rFonts w:ascii="Times New Roman" w:eastAsia="Calibri" w:hAnsi="Times New Roman" w:cs="Times New Roman"/>
                <w:sz w:val="24"/>
                <w:szCs w:val="24"/>
              </w:rPr>
              <w:t>ы</w:t>
            </w:r>
          </w:p>
        </w:tc>
      </w:tr>
      <w:tr w:rsidR="008F1520" w:rsidRPr="008548ED" w:rsidTr="009053A6">
        <w:tc>
          <w:tcPr>
            <w:tcW w:w="3148" w:type="dxa"/>
            <w:vAlign w:val="center"/>
          </w:tcPr>
          <w:p w:rsidR="008F1520" w:rsidRPr="008548ED" w:rsidRDefault="008F1520" w:rsidP="008F15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ED">
              <w:rPr>
                <w:rFonts w:ascii="Times New Roman" w:eastAsia="Calibri" w:hAnsi="Times New Roman" w:cs="Times New Roman"/>
                <w:sz w:val="24"/>
                <w:szCs w:val="24"/>
              </w:rPr>
              <w:t>Год выпуска</w:t>
            </w:r>
          </w:p>
        </w:tc>
        <w:tc>
          <w:tcPr>
            <w:tcW w:w="7342" w:type="dxa"/>
            <w:vAlign w:val="center"/>
          </w:tcPr>
          <w:p w:rsidR="008F1520" w:rsidRPr="008548ED" w:rsidRDefault="00016F4A" w:rsidP="005005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8548ED">
              <w:rPr>
                <w:rFonts w:ascii="Times New Roman" w:eastAsia="Calibri" w:hAnsi="Times New Roman" w:cs="Times New Roman"/>
                <w:sz w:val="24"/>
                <w:szCs w:val="24"/>
              </w:rPr>
              <w:t>2023-</w:t>
            </w:r>
            <w:r w:rsidR="009053A6" w:rsidRPr="008548ED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  <w:bookmarkStart w:id="0" w:name="_GoBack"/>
            <w:bookmarkEnd w:id="0"/>
          </w:p>
        </w:tc>
      </w:tr>
      <w:tr w:rsidR="008F1520" w:rsidRPr="008548ED" w:rsidTr="009053A6">
        <w:tc>
          <w:tcPr>
            <w:tcW w:w="3148" w:type="dxa"/>
            <w:vAlign w:val="center"/>
          </w:tcPr>
          <w:p w:rsidR="008F1520" w:rsidRPr="008548ED" w:rsidRDefault="008F1520" w:rsidP="008F15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548ED">
              <w:rPr>
                <w:rFonts w:ascii="Times New Roman" w:eastAsia="Calibri" w:hAnsi="Times New Roman" w:cs="Times New Roman"/>
                <w:sz w:val="24"/>
                <w:szCs w:val="24"/>
              </w:rPr>
              <w:t>Срок поставки</w:t>
            </w:r>
          </w:p>
        </w:tc>
        <w:tc>
          <w:tcPr>
            <w:tcW w:w="7342" w:type="dxa"/>
            <w:vAlign w:val="center"/>
          </w:tcPr>
          <w:p w:rsidR="008F1520" w:rsidRPr="008548ED" w:rsidRDefault="00F43853" w:rsidP="0050054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IV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квартал</w:t>
            </w:r>
            <w:r w:rsidR="00C14065" w:rsidRPr="00854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2024</w:t>
            </w:r>
          </w:p>
        </w:tc>
      </w:tr>
      <w:tr w:rsidR="008F1520" w:rsidRPr="008548ED" w:rsidTr="009053A6">
        <w:tc>
          <w:tcPr>
            <w:tcW w:w="3148" w:type="dxa"/>
            <w:vAlign w:val="center"/>
          </w:tcPr>
          <w:p w:rsidR="008F1520" w:rsidRPr="008548ED" w:rsidRDefault="00F43853" w:rsidP="008F15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853">
              <w:rPr>
                <w:rFonts w:ascii="Times New Roman" w:eastAsia="Calibri" w:hAnsi="Times New Roman" w:cs="Times New Roman"/>
                <w:sz w:val="24"/>
                <w:szCs w:val="24"/>
              </w:rPr>
              <w:t>Базис поставки</w:t>
            </w:r>
          </w:p>
        </w:tc>
        <w:tc>
          <w:tcPr>
            <w:tcW w:w="7342" w:type="dxa"/>
            <w:vAlign w:val="center"/>
          </w:tcPr>
          <w:p w:rsidR="008F1520" w:rsidRPr="008548ED" w:rsidRDefault="00F43853" w:rsidP="009053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43853">
              <w:rPr>
                <w:rFonts w:ascii="Times New Roman" w:hAnsi="Times New Roman" w:cs="Times New Roman"/>
                <w:sz w:val="24"/>
                <w:szCs w:val="24"/>
              </w:rPr>
              <w:t>628486, РФ, Тюменская обл., Ханты-Мансийский  автономный округ – Югра, г. Когалым, ул. Озерная, 5</w:t>
            </w:r>
          </w:p>
        </w:tc>
      </w:tr>
    </w:tbl>
    <w:p w:rsidR="00DB29D2" w:rsidRDefault="00DB29D2" w:rsidP="00F43853">
      <w:pPr>
        <w:spacing w:after="0" w:line="240" w:lineRule="auto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sectPr w:rsidR="00DB29D2" w:rsidSect="00F05256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0F01"/>
    <w:rsid w:val="00016F4A"/>
    <w:rsid w:val="000353A2"/>
    <w:rsid w:val="00066C36"/>
    <w:rsid w:val="00120F01"/>
    <w:rsid w:val="001F785F"/>
    <w:rsid w:val="00271065"/>
    <w:rsid w:val="0027560A"/>
    <w:rsid w:val="003440E5"/>
    <w:rsid w:val="003F1AC4"/>
    <w:rsid w:val="00400622"/>
    <w:rsid w:val="004025F5"/>
    <w:rsid w:val="004B154C"/>
    <w:rsid w:val="004F02C1"/>
    <w:rsid w:val="00500546"/>
    <w:rsid w:val="00512203"/>
    <w:rsid w:val="0053480C"/>
    <w:rsid w:val="00543FF8"/>
    <w:rsid w:val="005C5FAA"/>
    <w:rsid w:val="005C747A"/>
    <w:rsid w:val="00682292"/>
    <w:rsid w:val="007C07D7"/>
    <w:rsid w:val="00804914"/>
    <w:rsid w:val="00841A44"/>
    <w:rsid w:val="008548ED"/>
    <w:rsid w:val="0088306C"/>
    <w:rsid w:val="008F1520"/>
    <w:rsid w:val="009053A6"/>
    <w:rsid w:val="00917680"/>
    <w:rsid w:val="00975F3E"/>
    <w:rsid w:val="00991E31"/>
    <w:rsid w:val="009C2CFB"/>
    <w:rsid w:val="00A73466"/>
    <w:rsid w:val="00A77703"/>
    <w:rsid w:val="00A84C1B"/>
    <w:rsid w:val="00A87CB9"/>
    <w:rsid w:val="00B12F37"/>
    <w:rsid w:val="00B1775C"/>
    <w:rsid w:val="00B5423C"/>
    <w:rsid w:val="00B85CA2"/>
    <w:rsid w:val="00C14065"/>
    <w:rsid w:val="00C5606D"/>
    <w:rsid w:val="00C825FC"/>
    <w:rsid w:val="00D3632C"/>
    <w:rsid w:val="00D90CFA"/>
    <w:rsid w:val="00DA46B7"/>
    <w:rsid w:val="00DA7910"/>
    <w:rsid w:val="00DB29D2"/>
    <w:rsid w:val="00DC3955"/>
    <w:rsid w:val="00DC5EFA"/>
    <w:rsid w:val="00DF6F4D"/>
    <w:rsid w:val="00E01D70"/>
    <w:rsid w:val="00E403B5"/>
    <w:rsid w:val="00EE4EC4"/>
    <w:rsid w:val="00F42E66"/>
    <w:rsid w:val="00F43853"/>
    <w:rsid w:val="00F71D98"/>
    <w:rsid w:val="00F73828"/>
    <w:rsid w:val="00FD78D3"/>
    <w:rsid w:val="00FF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C3F80"/>
  <w15:docId w15:val="{AA19DF47-348B-448F-9C43-69A5BAB25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C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5CA2"/>
    <w:rPr>
      <w:rFonts w:ascii="Tahoma" w:hAnsi="Tahoma" w:cs="Tahoma"/>
      <w:sz w:val="16"/>
      <w:szCs w:val="16"/>
    </w:rPr>
  </w:style>
  <w:style w:type="paragraph" w:styleId="a5">
    <w:name w:val="Revision"/>
    <w:hidden/>
    <w:uiPriority w:val="99"/>
    <w:semiHidden/>
    <w:rsid w:val="00B85CA2"/>
    <w:pPr>
      <w:spacing w:after="0" w:line="240" w:lineRule="auto"/>
    </w:pPr>
  </w:style>
  <w:style w:type="paragraph" w:customStyle="1" w:styleId="TableParagraph">
    <w:name w:val="Table Paragraph"/>
    <w:basedOn w:val="a"/>
    <w:uiPriority w:val="1"/>
    <w:qFormat/>
    <w:rsid w:val="004025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Дехант Анатолий Львовович</dc:creator>
  <cp:lastModifiedBy>Жук Андрей Леонидович</cp:lastModifiedBy>
  <cp:revision>3</cp:revision>
  <cp:lastPrinted>2024-04-26T11:42:00Z</cp:lastPrinted>
  <dcterms:created xsi:type="dcterms:W3CDTF">2024-10-08T15:17:00Z</dcterms:created>
  <dcterms:modified xsi:type="dcterms:W3CDTF">2024-10-08T15:19:00Z</dcterms:modified>
</cp:coreProperties>
</file>