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3A5" w:rsidRPr="00E963A5" w:rsidRDefault="00E963A5" w:rsidP="00E963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3A5">
        <w:rPr>
          <w:rFonts w:ascii="Times New Roman" w:hAnsi="Times New Roman" w:cs="Times New Roman"/>
          <w:b/>
          <w:sz w:val="28"/>
          <w:szCs w:val="28"/>
        </w:rPr>
        <w:t>Требуемые характеристики:</w:t>
      </w:r>
    </w:p>
    <w:p w:rsidR="00E963A5" w:rsidRPr="00E963A5" w:rsidRDefault="00E963A5" w:rsidP="00E963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Pr="00E963A5">
        <w:rPr>
          <w:rFonts w:ascii="Times New Roman" w:hAnsi="Times New Roman" w:cs="Times New Roman"/>
          <w:sz w:val="28"/>
          <w:szCs w:val="28"/>
        </w:rPr>
        <w:t xml:space="preserve">емпература </w:t>
      </w:r>
      <w:r w:rsidRPr="00E963A5">
        <w:rPr>
          <w:rFonts w:ascii="Times New Roman" w:hAnsi="Times New Roman" w:cs="Times New Roman"/>
          <w:sz w:val="28"/>
          <w:szCs w:val="28"/>
        </w:rPr>
        <w:t>–</w:t>
      </w:r>
      <w:r w:rsidRPr="00E963A5">
        <w:rPr>
          <w:rFonts w:ascii="Times New Roman" w:hAnsi="Times New Roman" w:cs="Times New Roman"/>
          <w:sz w:val="28"/>
          <w:szCs w:val="28"/>
        </w:rPr>
        <w:t xml:space="preserve"> </w:t>
      </w:r>
      <w:r w:rsidRPr="00E963A5">
        <w:rPr>
          <w:rFonts w:ascii="Times New Roman" w:hAnsi="Times New Roman" w:cs="Times New Roman"/>
          <w:sz w:val="28"/>
          <w:szCs w:val="28"/>
        </w:rPr>
        <w:t>рабочая 850 (максимальная</w:t>
      </w:r>
      <w:r w:rsidRPr="00E963A5">
        <w:rPr>
          <w:rFonts w:ascii="Times New Roman" w:hAnsi="Times New Roman" w:cs="Times New Roman"/>
          <w:sz w:val="28"/>
          <w:szCs w:val="28"/>
        </w:rPr>
        <w:t>1000-1200°С</w:t>
      </w:r>
      <w:r w:rsidRPr="00E963A5">
        <w:rPr>
          <w:rFonts w:ascii="Times New Roman" w:hAnsi="Times New Roman" w:cs="Times New Roman"/>
          <w:sz w:val="28"/>
          <w:szCs w:val="28"/>
        </w:rPr>
        <w:t>)</w:t>
      </w:r>
      <w:r w:rsidRPr="00E963A5">
        <w:rPr>
          <w:rFonts w:ascii="Times New Roman" w:hAnsi="Times New Roman" w:cs="Times New Roman"/>
          <w:sz w:val="28"/>
          <w:szCs w:val="28"/>
        </w:rPr>
        <w:t>;</w:t>
      </w:r>
    </w:p>
    <w:p w:rsidR="00E963A5" w:rsidRPr="00E963A5" w:rsidRDefault="00E963A5" w:rsidP="00E963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E963A5">
        <w:rPr>
          <w:rFonts w:ascii="Times New Roman" w:hAnsi="Times New Roman" w:cs="Times New Roman"/>
          <w:sz w:val="28"/>
          <w:szCs w:val="28"/>
        </w:rPr>
        <w:t xml:space="preserve">азмеры внутренней камеры </w:t>
      </w:r>
      <w:proofErr w:type="spellStart"/>
      <w:r w:rsidRPr="00E963A5">
        <w:rPr>
          <w:rFonts w:ascii="Times New Roman" w:hAnsi="Times New Roman" w:cs="Times New Roman"/>
          <w:sz w:val="28"/>
          <w:szCs w:val="28"/>
        </w:rPr>
        <w:t>дхшхв</w:t>
      </w:r>
      <w:proofErr w:type="spellEnd"/>
      <w:r w:rsidRPr="00E963A5">
        <w:rPr>
          <w:rFonts w:ascii="Times New Roman" w:hAnsi="Times New Roman" w:cs="Times New Roman"/>
          <w:sz w:val="28"/>
          <w:szCs w:val="28"/>
        </w:rPr>
        <w:t xml:space="preserve"> - 800х600х600 мм;</w:t>
      </w:r>
    </w:p>
    <w:p w:rsidR="00E963A5" w:rsidRPr="00E963A5" w:rsidRDefault="00E963A5" w:rsidP="00E963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E963A5">
        <w:rPr>
          <w:rFonts w:ascii="Times New Roman" w:hAnsi="Times New Roman" w:cs="Times New Roman"/>
          <w:sz w:val="28"/>
          <w:szCs w:val="28"/>
        </w:rPr>
        <w:t xml:space="preserve">меется </w:t>
      </w:r>
      <w:proofErr w:type="spellStart"/>
      <w:r w:rsidRPr="00E963A5">
        <w:rPr>
          <w:rFonts w:ascii="Times New Roman" w:hAnsi="Times New Roman" w:cs="Times New Roman"/>
          <w:sz w:val="28"/>
          <w:szCs w:val="28"/>
        </w:rPr>
        <w:t>выкатной</w:t>
      </w:r>
      <w:proofErr w:type="spellEnd"/>
      <w:r w:rsidRPr="00E963A5">
        <w:rPr>
          <w:rFonts w:ascii="Times New Roman" w:hAnsi="Times New Roman" w:cs="Times New Roman"/>
          <w:sz w:val="28"/>
          <w:szCs w:val="28"/>
        </w:rPr>
        <w:t xml:space="preserve"> под;</w:t>
      </w:r>
    </w:p>
    <w:p w:rsidR="00E963A5" w:rsidRPr="00E963A5" w:rsidRDefault="00E963A5" w:rsidP="00E963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E963A5">
        <w:rPr>
          <w:rFonts w:ascii="Times New Roman" w:hAnsi="Times New Roman" w:cs="Times New Roman"/>
          <w:sz w:val="28"/>
          <w:szCs w:val="28"/>
        </w:rPr>
        <w:t>корость нагрева 150(°С/час);</w:t>
      </w:r>
    </w:p>
    <w:p w:rsidR="00E963A5" w:rsidRPr="00E963A5" w:rsidRDefault="00E963A5" w:rsidP="00E963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3A5">
        <w:rPr>
          <w:rFonts w:ascii="Times New Roman" w:hAnsi="Times New Roman" w:cs="Times New Roman"/>
          <w:sz w:val="28"/>
          <w:szCs w:val="28"/>
        </w:rPr>
        <w:t xml:space="preserve">- </w:t>
      </w:r>
      <w:r w:rsidRPr="00E963A5">
        <w:rPr>
          <w:rFonts w:ascii="Times New Roman" w:hAnsi="Times New Roman" w:cs="Times New Roman"/>
          <w:sz w:val="28"/>
          <w:szCs w:val="28"/>
        </w:rPr>
        <w:t xml:space="preserve">Необходимость удаления </w:t>
      </w:r>
      <w:proofErr w:type="spellStart"/>
      <w:r w:rsidRPr="00E963A5">
        <w:rPr>
          <w:rFonts w:ascii="Times New Roman" w:hAnsi="Times New Roman" w:cs="Times New Roman"/>
          <w:sz w:val="28"/>
          <w:szCs w:val="28"/>
        </w:rPr>
        <w:t>выпара</w:t>
      </w:r>
      <w:proofErr w:type="spellEnd"/>
      <w:r w:rsidRPr="00E963A5">
        <w:rPr>
          <w:rFonts w:ascii="Times New Roman" w:hAnsi="Times New Roman" w:cs="Times New Roman"/>
          <w:sz w:val="28"/>
          <w:szCs w:val="28"/>
        </w:rPr>
        <w:t>/продувки камеры</w:t>
      </w:r>
      <w:r w:rsidRPr="00E963A5">
        <w:rPr>
          <w:rFonts w:ascii="Times New Roman" w:hAnsi="Times New Roman" w:cs="Times New Roman"/>
          <w:sz w:val="28"/>
          <w:szCs w:val="28"/>
        </w:rPr>
        <w:t>: да;</w:t>
      </w:r>
    </w:p>
    <w:p w:rsidR="00E963A5" w:rsidRPr="00E963A5" w:rsidRDefault="00E963A5" w:rsidP="00E963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3A5">
        <w:rPr>
          <w:rFonts w:ascii="Times New Roman" w:hAnsi="Times New Roman" w:cs="Times New Roman"/>
          <w:sz w:val="28"/>
          <w:szCs w:val="28"/>
        </w:rPr>
        <w:t xml:space="preserve">- </w:t>
      </w:r>
      <w:r w:rsidRPr="00E963A5">
        <w:rPr>
          <w:rFonts w:ascii="Times New Roman" w:hAnsi="Times New Roman" w:cs="Times New Roman"/>
          <w:sz w:val="28"/>
          <w:szCs w:val="28"/>
        </w:rPr>
        <w:t>Необходимость короба защитной атмосферы или другого дополнительного оборудования</w:t>
      </w:r>
      <w:r w:rsidRPr="00E963A5">
        <w:rPr>
          <w:rFonts w:ascii="Times New Roman" w:hAnsi="Times New Roman" w:cs="Times New Roman"/>
          <w:sz w:val="28"/>
          <w:szCs w:val="28"/>
        </w:rPr>
        <w:t>: нет;</w:t>
      </w:r>
    </w:p>
    <w:p w:rsidR="00E963A5" w:rsidRPr="00E963A5" w:rsidRDefault="00E963A5" w:rsidP="00E963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3A5">
        <w:rPr>
          <w:rFonts w:ascii="Times New Roman" w:hAnsi="Times New Roman" w:cs="Times New Roman"/>
          <w:sz w:val="28"/>
          <w:szCs w:val="28"/>
        </w:rPr>
        <w:t xml:space="preserve">- </w:t>
      </w:r>
      <w:r w:rsidRPr="00E963A5">
        <w:rPr>
          <w:rFonts w:ascii="Times New Roman" w:hAnsi="Times New Roman" w:cs="Times New Roman"/>
          <w:sz w:val="28"/>
          <w:szCs w:val="28"/>
        </w:rPr>
        <w:t xml:space="preserve">Наличие/отсутствие химически агрессивного </w:t>
      </w:r>
      <w:proofErr w:type="spellStart"/>
      <w:r w:rsidRPr="00E963A5">
        <w:rPr>
          <w:rFonts w:ascii="Times New Roman" w:hAnsi="Times New Roman" w:cs="Times New Roman"/>
          <w:sz w:val="28"/>
          <w:szCs w:val="28"/>
        </w:rPr>
        <w:t>выпара</w:t>
      </w:r>
      <w:proofErr w:type="spellEnd"/>
      <w:r w:rsidRPr="00E963A5">
        <w:rPr>
          <w:rFonts w:ascii="Times New Roman" w:hAnsi="Times New Roman" w:cs="Times New Roman"/>
          <w:sz w:val="28"/>
          <w:szCs w:val="28"/>
        </w:rPr>
        <w:t>: нет;</w:t>
      </w:r>
    </w:p>
    <w:p w:rsidR="00E963A5" w:rsidRPr="00E963A5" w:rsidRDefault="00E963A5" w:rsidP="00E963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3A5">
        <w:rPr>
          <w:rFonts w:ascii="Times New Roman" w:hAnsi="Times New Roman" w:cs="Times New Roman"/>
          <w:sz w:val="28"/>
          <w:szCs w:val="28"/>
        </w:rPr>
        <w:t xml:space="preserve">- Назначение печи: </w:t>
      </w:r>
      <w:r w:rsidRPr="00E963A5">
        <w:rPr>
          <w:rFonts w:ascii="Times New Roman" w:hAnsi="Times New Roman" w:cs="Times New Roman"/>
          <w:sz w:val="28"/>
          <w:szCs w:val="28"/>
        </w:rPr>
        <w:t>отпускная</w:t>
      </w:r>
      <w:r w:rsidRPr="00E963A5">
        <w:rPr>
          <w:rFonts w:ascii="Times New Roman" w:hAnsi="Times New Roman" w:cs="Times New Roman"/>
          <w:sz w:val="28"/>
          <w:szCs w:val="28"/>
        </w:rPr>
        <w:t>;</w:t>
      </w:r>
    </w:p>
    <w:p w:rsidR="00E963A5" w:rsidRPr="00E963A5" w:rsidRDefault="00E963A5" w:rsidP="00E963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3A5">
        <w:rPr>
          <w:rFonts w:ascii="Times New Roman" w:hAnsi="Times New Roman" w:cs="Times New Roman"/>
          <w:sz w:val="28"/>
          <w:szCs w:val="28"/>
        </w:rPr>
        <w:t xml:space="preserve">- </w:t>
      </w:r>
      <w:r w:rsidRPr="00E963A5">
        <w:rPr>
          <w:rFonts w:ascii="Times New Roman" w:hAnsi="Times New Roman" w:cs="Times New Roman"/>
          <w:sz w:val="28"/>
          <w:szCs w:val="28"/>
        </w:rPr>
        <w:t>Тип открывания двери</w:t>
      </w:r>
      <w:r w:rsidRPr="00E963A5">
        <w:rPr>
          <w:rFonts w:ascii="Times New Roman" w:hAnsi="Times New Roman" w:cs="Times New Roman"/>
          <w:sz w:val="28"/>
          <w:szCs w:val="28"/>
        </w:rPr>
        <w:t xml:space="preserve">: сдвижная </w:t>
      </w:r>
      <w:r w:rsidRPr="00E963A5">
        <w:rPr>
          <w:rFonts w:ascii="Times New Roman" w:hAnsi="Times New Roman" w:cs="Times New Roman"/>
          <w:sz w:val="28"/>
          <w:szCs w:val="28"/>
        </w:rPr>
        <w:t xml:space="preserve">с приводом </w:t>
      </w:r>
    </w:p>
    <w:p w:rsidR="00E963A5" w:rsidRPr="00E963A5" w:rsidRDefault="00E963A5" w:rsidP="00E963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E963A5">
        <w:rPr>
          <w:rFonts w:ascii="Times New Roman" w:hAnsi="Times New Roman" w:cs="Times New Roman"/>
          <w:sz w:val="28"/>
          <w:szCs w:val="28"/>
        </w:rPr>
        <w:t>оличество: 2</w:t>
      </w:r>
    </w:p>
    <w:p w:rsidR="00E963A5" w:rsidRPr="00E963A5" w:rsidRDefault="00E963A5" w:rsidP="00E963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bookmarkStart w:id="0" w:name="_GoBack"/>
      <w:bookmarkEnd w:id="0"/>
      <w:r w:rsidRPr="00E963A5">
        <w:rPr>
          <w:rFonts w:ascii="Times New Roman" w:hAnsi="Times New Roman" w:cs="Times New Roman"/>
          <w:sz w:val="28"/>
          <w:szCs w:val="28"/>
        </w:rPr>
        <w:t>озможность регулировки скорости нагрева (°С/час).</w:t>
      </w:r>
    </w:p>
    <w:p w:rsidR="00E963A5" w:rsidRPr="00E963A5" w:rsidRDefault="00E963A5" w:rsidP="00E963A5">
      <w:pPr>
        <w:rPr>
          <w:rFonts w:ascii="Times New Roman" w:hAnsi="Times New Roman" w:cs="Times New Roman"/>
          <w:sz w:val="28"/>
          <w:szCs w:val="28"/>
        </w:rPr>
      </w:pPr>
    </w:p>
    <w:sectPr w:rsidR="00E963A5" w:rsidRPr="00E96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A5"/>
    <w:rsid w:val="00080ED1"/>
    <w:rsid w:val="0008389C"/>
    <w:rsid w:val="000C5CCA"/>
    <w:rsid w:val="000F7C60"/>
    <w:rsid w:val="00195A7A"/>
    <w:rsid w:val="0024551A"/>
    <w:rsid w:val="00323E38"/>
    <w:rsid w:val="004B336B"/>
    <w:rsid w:val="0065442F"/>
    <w:rsid w:val="00701893"/>
    <w:rsid w:val="008E4941"/>
    <w:rsid w:val="0094113F"/>
    <w:rsid w:val="00985316"/>
    <w:rsid w:val="00A5521B"/>
    <w:rsid w:val="00A930AE"/>
    <w:rsid w:val="00C13936"/>
    <w:rsid w:val="00DE7945"/>
    <w:rsid w:val="00E35A29"/>
    <w:rsid w:val="00E77DEC"/>
    <w:rsid w:val="00E963A5"/>
    <w:rsid w:val="00EE596C"/>
    <w:rsid w:val="00F347E5"/>
    <w:rsid w:val="00F5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68DC"/>
  <w15:chartTrackingRefBased/>
  <w15:docId w15:val="{E1E6C67E-41E4-4365-91A0-45BF81D7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963A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novomet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Анастасия Романовна</dc:creator>
  <cp:keywords/>
  <dc:description/>
  <cp:lastModifiedBy>Мельникова Анастасия Романовна</cp:lastModifiedBy>
  <cp:revision>1</cp:revision>
  <dcterms:created xsi:type="dcterms:W3CDTF">2024-10-30T11:04:00Z</dcterms:created>
  <dcterms:modified xsi:type="dcterms:W3CDTF">2024-10-30T11:10:00Z</dcterms:modified>
</cp:coreProperties>
</file>