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15" w:rsidRPr="00606B73" w:rsidRDefault="008D0F15" w:rsidP="008D0F15">
      <w:pPr>
        <w:autoSpaceDE w:val="0"/>
        <w:autoSpaceDN w:val="0"/>
        <w:adjustRightInd w:val="0"/>
        <w:ind w:left="567" w:right="-1" w:firstLine="567"/>
        <w:jc w:val="right"/>
        <w:rPr>
          <w:sz w:val="24"/>
          <w:szCs w:val="24"/>
        </w:rPr>
      </w:pPr>
      <w:r w:rsidRPr="00606B73">
        <w:rPr>
          <w:sz w:val="24"/>
          <w:szCs w:val="24"/>
        </w:rPr>
        <w:t xml:space="preserve">Приложение № </w:t>
      </w:r>
      <w:r w:rsidR="00E9371B">
        <w:rPr>
          <w:sz w:val="24"/>
          <w:szCs w:val="24"/>
        </w:rPr>
        <w:t>2</w:t>
      </w:r>
      <w:r w:rsidR="002D5D6A">
        <w:rPr>
          <w:sz w:val="24"/>
          <w:szCs w:val="24"/>
        </w:rPr>
        <w:t xml:space="preserve"> к извещению о проведении запроса котировок</w:t>
      </w:r>
      <w:r w:rsidR="00E9371B">
        <w:rPr>
          <w:sz w:val="24"/>
          <w:szCs w:val="24"/>
        </w:rPr>
        <w:t xml:space="preserve"> в электронной форме</w:t>
      </w:r>
    </w:p>
    <w:p w:rsidR="008D0F15" w:rsidRPr="00606B73" w:rsidRDefault="008D0F15" w:rsidP="008D0F15">
      <w:pPr>
        <w:autoSpaceDE w:val="0"/>
        <w:autoSpaceDN w:val="0"/>
        <w:adjustRightInd w:val="0"/>
        <w:ind w:right="-1" w:firstLine="0"/>
        <w:jc w:val="center"/>
        <w:rPr>
          <w:bCs/>
          <w:sz w:val="24"/>
          <w:szCs w:val="24"/>
        </w:rPr>
      </w:pPr>
      <w:r w:rsidRPr="00606B73">
        <w:rPr>
          <w:bCs/>
          <w:sz w:val="24"/>
          <w:szCs w:val="24"/>
        </w:rPr>
        <w:t>СПЕЦИФИКАЦИЯ</w:t>
      </w:r>
    </w:p>
    <w:tbl>
      <w:tblPr>
        <w:tblW w:w="5070" w:type="pct"/>
        <w:tblLayout w:type="fixed"/>
        <w:tblLook w:val="04A0" w:firstRow="1" w:lastRow="0" w:firstColumn="1" w:lastColumn="0" w:noHBand="0" w:noVBand="1"/>
      </w:tblPr>
      <w:tblGrid>
        <w:gridCol w:w="510"/>
        <w:gridCol w:w="2576"/>
        <w:gridCol w:w="4696"/>
        <w:gridCol w:w="657"/>
        <w:gridCol w:w="807"/>
        <w:gridCol w:w="1115"/>
        <w:gridCol w:w="1670"/>
        <w:gridCol w:w="1634"/>
        <w:gridCol w:w="1328"/>
      </w:tblGrid>
      <w:tr w:rsidR="00083F64" w:rsidRPr="00606B73" w:rsidTr="00E9371B">
        <w:trPr>
          <w:trHeight w:val="1309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8B0A28" w:rsidRDefault="00083F64" w:rsidP="00A66BFF">
            <w:pPr>
              <w:suppressAutoHyphens/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№ </w:t>
            </w:r>
            <w:proofErr w:type="gramStart"/>
            <w:r w:rsidRPr="008B0A28">
              <w:rPr>
                <w:b/>
                <w:bCs/>
                <w:i/>
                <w:sz w:val="18"/>
                <w:szCs w:val="18"/>
              </w:rPr>
              <w:t>п</w:t>
            </w:r>
            <w:proofErr w:type="gramEnd"/>
            <w:r w:rsidRPr="008B0A28">
              <w:rPr>
                <w:b/>
                <w:bCs/>
                <w:i/>
                <w:sz w:val="18"/>
                <w:szCs w:val="18"/>
              </w:rPr>
              <w:t>/п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8B0A28" w:rsidRDefault="00083F64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Наименование</w:t>
            </w:r>
          </w:p>
          <w:p w:rsidR="00083F64" w:rsidRPr="008B0A28" w:rsidRDefault="00083F64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товара 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8B0A28" w:rsidRDefault="00083F64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Технические и функциональные (потребительские свойства) характеристики*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F64" w:rsidRPr="008B0A28" w:rsidRDefault="00083F64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Производитель (товарный знак (при наличии))*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8B0A28" w:rsidRDefault="00083F64" w:rsidP="00A66BFF">
            <w:pPr>
              <w:ind w:left="-49"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Страна происхождения Товара*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8B0A28" w:rsidRDefault="00083F64" w:rsidP="00A66BFF">
            <w:pPr>
              <w:ind w:left="-49"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i/>
                <w:sz w:val="18"/>
                <w:szCs w:val="18"/>
              </w:rPr>
              <w:t>Единица измерения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8B0A28" w:rsidRDefault="00083F64" w:rsidP="00A66BFF">
            <w:pPr>
              <w:ind w:left="-141" w:firstLine="141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Количество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8B0A28" w:rsidRDefault="00083F64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Цена за единицу Товара </w:t>
            </w:r>
          </w:p>
          <w:p w:rsidR="00083F64" w:rsidRPr="008B0A28" w:rsidRDefault="00083F64" w:rsidP="00A66BFF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(с учетом НДС / без НДС),  руб.*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F64" w:rsidRPr="008B0A28" w:rsidRDefault="00083F64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Стоимость Товара с учетом количества (с учетом НДС / без НДС), руб.*</w:t>
            </w:r>
          </w:p>
        </w:tc>
      </w:tr>
      <w:tr w:rsidR="00083F64" w:rsidRPr="00606B73" w:rsidTr="00E9371B">
        <w:trPr>
          <w:trHeight w:val="254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606B73" w:rsidRDefault="00083F6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606B73" w:rsidRDefault="00083F6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606B73" w:rsidRDefault="00083F6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F64" w:rsidRPr="00606B73" w:rsidRDefault="00083F6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64" w:rsidRPr="00606B73" w:rsidRDefault="00083F6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606B73" w:rsidRDefault="00083F6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606B73" w:rsidRDefault="00083F6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606B73" w:rsidRDefault="00083F6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F64" w:rsidRPr="00606B73" w:rsidRDefault="00083F6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083F64" w:rsidRPr="00606B73" w:rsidTr="00BE64E6">
        <w:trPr>
          <w:trHeight w:val="1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64" w:rsidRDefault="00BE64E6" w:rsidP="00BE64E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3F64" w:rsidRPr="00443456" w:rsidRDefault="00083F64" w:rsidP="00BE64E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43456">
              <w:rPr>
                <w:bCs/>
                <w:sz w:val="24"/>
                <w:szCs w:val="24"/>
              </w:rPr>
              <w:t>Компотная смесь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F64" w:rsidRPr="00443456" w:rsidRDefault="00083F64" w:rsidP="00820225">
            <w:pPr>
              <w:ind w:firstLine="0"/>
              <w:jc w:val="left"/>
              <w:rPr>
                <w:sz w:val="20"/>
              </w:rPr>
            </w:pPr>
            <w:r w:rsidRPr="00443456">
              <w:rPr>
                <w:sz w:val="20"/>
              </w:rPr>
              <w:t xml:space="preserve">ГОСТ 32896-2014 </w:t>
            </w:r>
            <w:r w:rsidRPr="00443456">
              <w:rPr>
                <w:sz w:val="20"/>
              </w:rPr>
              <w:br/>
              <w:t xml:space="preserve">Ярлык на упаковке в соответствии с  ТР ТС 022/2011. Срок хранения с момента выработки не более </w:t>
            </w:r>
            <w:r w:rsidR="00820225">
              <w:rPr>
                <w:sz w:val="20"/>
              </w:rPr>
              <w:t>6</w:t>
            </w:r>
            <w:r w:rsidRPr="00443456">
              <w:rPr>
                <w:sz w:val="20"/>
              </w:rPr>
              <w:t xml:space="preserve"> мес. Урожай  </w:t>
            </w:r>
            <w:r w:rsidR="00B90987">
              <w:rPr>
                <w:sz w:val="20"/>
              </w:rPr>
              <w:t>2022</w:t>
            </w:r>
            <w:r w:rsidR="00BE64E6">
              <w:rPr>
                <w:sz w:val="20"/>
              </w:rPr>
              <w:t>г.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64" w:rsidRPr="00443456" w:rsidRDefault="00083F64" w:rsidP="00BE64E6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3F64" w:rsidRPr="00443456" w:rsidRDefault="00083F64" w:rsidP="00BE64E6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64" w:rsidRPr="00443456" w:rsidRDefault="00083F64" w:rsidP="00BE64E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43456">
              <w:rPr>
                <w:bCs/>
                <w:sz w:val="24"/>
                <w:szCs w:val="24"/>
              </w:rPr>
              <w:t>кг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F64" w:rsidRPr="001752B9" w:rsidRDefault="00820225" w:rsidP="00BE64E6">
            <w:pPr>
              <w:ind w:firstLine="0"/>
              <w:jc w:val="center"/>
            </w:pPr>
            <w:r>
              <w:t>900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F64" w:rsidRPr="00443456" w:rsidRDefault="00083F64" w:rsidP="00BE6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F64" w:rsidRPr="00443456" w:rsidRDefault="00083F64" w:rsidP="00BE64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3F64" w:rsidRPr="00083F64" w:rsidRDefault="008D0F15" w:rsidP="00083F64">
      <w:pPr>
        <w:suppressAutoHyphens/>
        <w:autoSpaceDE w:val="0"/>
        <w:autoSpaceDN w:val="0"/>
        <w:ind w:right="-1" w:firstLine="0"/>
        <w:textAlignment w:val="baseline"/>
        <w:rPr>
          <w:b/>
          <w:sz w:val="24"/>
          <w:szCs w:val="24"/>
        </w:rPr>
      </w:pPr>
      <w:r w:rsidRPr="00606B73">
        <w:rPr>
          <w:b/>
          <w:sz w:val="24"/>
          <w:szCs w:val="24"/>
        </w:rPr>
        <w:t>*</w:t>
      </w:r>
      <w:r w:rsidR="00083F64" w:rsidRPr="00083F64">
        <w:t xml:space="preserve"> </w:t>
      </w:r>
      <w:r w:rsidR="00083F64" w:rsidRPr="00083F64">
        <w:rPr>
          <w:b/>
          <w:sz w:val="24"/>
          <w:szCs w:val="24"/>
        </w:rPr>
        <w:t xml:space="preserve">Спецификация заполняется Заказчиком в соответствии с потребностями Заказчика и заявкой участника закупки/ предложением Поставщика, с которым заключается договор. </w:t>
      </w:r>
    </w:p>
    <w:p w:rsidR="00083F64" w:rsidRPr="00083F64" w:rsidRDefault="00083F64" w:rsidP="00083F64">
      <w:pPr>
        <w:suppressAutoHyphens/>
        <w:autoSpaceDE w:val="0"/>
        <w:autoSpaceDN w:val="0"/>
        <w:ind w:right="-1" w:firstLine="0"/>
        <w:textAlignment w:val="baseline"/>
        <w:rPr>
          <w:b/>
          <w:sz w:val="24"/>
          <w:szCs w:val="24"/>
        </w:rPr>
      </w:pPr>
      <w:r w:rsidRPr="00083F64">
        <w:rPr>
          <w:b/>
          <w:sz w:val="24"/>
          <w:szCs w:val="24"/>
        </w:rPr>
        <w:t>ИТОГО</w:t>
      </w:r>
      <w:proofErr w:type="gramStart"/>
      <w:r w:rsidRPr="00083F64">
        <w:rPr>
          <w:b/>
          <w:sz w:val="24"/>
          <w:szCs w:val="24"/>
        </w:rPr>
        <w:t xml:space="preserve">: ______________(____________________) </w:t>
      </w:r>
      <w:proofErr w:type="gramEnd"/>
      <w:r w:rsidRPr="00083F64">
        <w:rPr>
          <w:b/>
          <w:sz w:val="24"/>
          <w:szCs w:val="24"/>
        </w:rPr>
        <w:t xml:space="preserve">рублей ______ копеек </w:t>
      </w:r>
    </w:p>
    <w:p w:rsidR="008D0F15" w:rsidRPr="00606B73" w:rsidRDefault="00083F64" w:rsidP="00083F64">
      <w:pPr>
        <w:suppressAutoHyphens/>
        <w:autoSpaceDE w:val="0"/>
        <w:autoSpaceDN w:val="0"/>
        <w:ind w:right="-1" w:firstLine="0"/>
        <w:textAlignment w:val="baseline"/>
        <w:rPr>
          <w:b/>
          <w:bCs/>
          <w:sz w:val="24"/>
          <w:szCs w:val="24"/>
        </w:rPr>
      </w:pPr>
      <w:r w:rsidRPr="00083F64">
        <w:rPr>
          <w:b/>
          <w:sz w:val="24"/>
          <w:szCs w:val="24"/>
        </w:rPr>
        <w:t>с учетом НДС  _____ % / без НДС.</w:t>
      </w:r>
    </w:p>
    <w:p w:rsidR="008D0F15" w:rsidRPr="00CB1293" w:rsidRDefault="008D0F15" w:rsidP="008D0F15">
      <w:pPr>
        <w:shd w:val="clear" w:color="auto" w:fill="FFFFFF"/>
        <w:rPr>
          <w:b/>
          <w:sz w:val="22"/>
          <w:szCs w:val="22"/>
        </w:rPr>
      </w:pPr>
      <w:bookmarkStart w:id="0" w:name="_Hlk79149229"/>
      <w:r w:rsidRPr="00CB1293">
        <w:rPr>
          <w:b/>
          <w:sz w:val="22"/>
          <w:szCs w:val="22"/>
        </w:rPr>
        <w:t>1. Требования к качеству товара:</w:t>
      </w:r>
    </w:p>
    <w:p w:rsidR="008D0F15" w:rsidRPr="00CB1293" w:rsidRDefault="008D0F15" w:rsidP="008D0F15">
      <w:pPr>
        <w:widowControl w:val="0"/>
        <w:autoSpaceDE w:val="0"/>
        <w:autoSpaceDN w:val="0"/>
        <w:ind w:firstLine="425"/>
        <w:rPr>
          <w:color w:val="000000"/>
          <w:sz w:val="22"/>
          <w:szCs w:val="22"/>
        </w:rPr>
      </w:pPr>
      <w:r w:rsidRPr="00CB1293">
        <w:rPr>
          <w:color w:val="000000"/>
          <w:sz w:val="22"/>
          <w:szCs w:val="22"/>
        </w:rPr>
        <w:t xml:space="preserve">Поставляемый Товар должен быть новым Товаром (который не был в употреблении, в ремонте, в  том </w:t>
      </w:r>
      <w:proofErr w:type="gramStart"/>
      <w:r w:rsidRPr="00CB1293">
        <w:rPr>
          <w:color w:val="000000"/>
          <w:sz w:val="22"/>
          <w:szCs w:val="22"/>
        </w:rPr>
        <w:t>числе</w:t>
      </w:r>
      <w:proofErr w:type="gramEnd"/>
      <w:r w:rsidRPr="00CB1293">
        <w:rPr>
          <w:color w:val="000000"/>
          <w:sz w:val="22"/>
          <w:szCs w:val="22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свойства, не выставочный экземпляр).</w:t>
      </w:r>
    </w:p>
    <w:p w:rsidR="008D0F15" w:rsidRPr="00CB1293" w:rsidRDefault="008D0F15" w:rsidP="008D0F15">
      <w:pPr>
        <w:ind w:firstLine="425"/>
        <w:rPr>
          <w:sz w:val="22"/>
          <w:szCs w:val="22"/>
        </w:rPr>
      </w:pPr>
      <w:r w:rsidRPr="00CB1293">
        <w:rPr>
          <w:sz w:val="22"/>
          <w:szCs w:val="22"/>
        </w:rPr>
        <w:t xml:space="preserve">Качество поставляемой в рамках данного технического задания продукции должно соответствовать требованиям ГОСТ, технических условий и регламентов, действующих на территории Российской Федерации и удостоверяться документом (паспортом, сертификатом соответствия, </w:t>
      </w:r>
      <w:r w:rsidR="00745BF8">
        <w:rPr>
          <w:sz w:val="22"/>
          <w:szCs w:val="22"/>
        </w:rPr>
        <w:t xml:space="preserve">ЕЭС </w:t>
      </w:r>
      <w:r w:rsidRPr="00CB1293">
        <w:rPr>
          <w:sz w:val="22"/>
          <w:szCs w:val="22"/>
        </w:rPr>
        <w:t>декларацией о соответствии</w:t>
      </w:r>
      <w:r w:rsidR="00745BF8">
        <w:rPr>
          <w:sz w:val="22"/>
          <w:szCs w:val="22"/>
        </w:rPr>
        <w:t>, зарегистрированной в федеральн</w:t>
      </w:r>
      <w:bookmarkStart w:id="1" w:name="_GoBack"/>
      <w:bookmarkEnd w:id="1"/>
      <w:r w:rsidR="00745BF8">
        <w:rPr>
          <w:sz w:val="22"/>
          <w:szCs w:val="22"/>
        </w:rPr>
        <w:t>ой службе аккредитации, удостоверение качества, ветеринарное свидетельство через систему меркурий</w:t>
      </w:r>
      <w:r w:rsidRPr="00CB1293">
        <w:rPr>
          <w:sz w:val="22"/>
          <w:szCs w:val="22"/>
        </w:rPr>
        <w:t xml:space="preserve"> или другим документом изготовителя) подтверждающим соответствие установленным требованиям.</w:t>
      </w:r>
    </w:p>
    <w:p w:rsidR="008D0F15" w:rsidRPr="00CB1293" w:rsidRDefault="008D0F15" w:rsidP="008D0F15">
      <w:pPr>
        <w:rPr>
          <w:b/>
          <w:sz w:val="22"/>
          <w:szCs w:val="22"/>
        </w:rPr>
      </w:pPr>
      <w:r w:rsidRPr="00CB1293">
        <w:rPr>
          <w:b/>
          <w:sz w:val="22"/>
          <w:szCs w:val="22"/>
        </w:rPr>
        <w:t>2. Требования к упаковке и маркировке товара:</w:t>
      </w:r>
    </w:p>
    <w:p w:rsidR="008D0F15" w:rsidRPr="00CB1293" w:rsidRDefault="008D0F15" w:rsidP="008D0F15">
      <w:pPr>
        <w:widowControl w:val="0"/>
        <w:autoSpaceDE w:val="0"/>
        <w:autoSpaceDN w:val="0"/>
        <w:adjustRightInd w:val="0"/>
        <w:ind w:firstLine="425"/>
        <w:rPr>
          <w:color w:val="000000"/>
          <w:sz w:val="22"/>
          <w:szCs w:val="22"/>
        </w:rPr>
      </w:pPr>
      <w:r w:rsidRPr="00CB1293">
        <w:rPr>
          <w:color w:val="000000"/>
          <w:sz w:val="22"/>
          <w:szCs w:val="22"/>
        </w:rPr>
        <w:t xml:space="preserve">Поставщик обязан обеспечить упаковку Товара, отвечающую требованиям технических регламентов, документов, разрабатываемых и применяемых в национальной системе стандартизации, технических условий,  способную предотвратить повреждение и (или) порчу Товара во время перевозки к месту доставки, погрузочно-разгрузочных работ и обеспечивающую его годность к эксплуатации. </w:t>
      </w:r>
    </w:p>
    <w:p w:rsidR="008D0F15" w:rsidRPr="00CB1293" w:rsidRDefault="008D0F15" w:rsidP="008D0F15">
      <w:pPr>
        <w:widowControl w:val="0"/>
        <w:autoSpaceDE w:val="0"/>
        <w:autoSpaceDN w:val="0"/>
        <w:ind w:firstLine="425"/>
        <w:rPr>
          <w:sz w:val="22"/>
          <w:szCs w:val="22"/>
        </w:rPr>
      </w:pPr>
      <w:r w:rsidRPr="00CB1293">
        <w:rPr>
          <w:color w:val="000000"/>
          <w:sz w:val="22"/>
          <w:szCs w:val="22"/>
        </w:rPr>
        <w:t>Маркировка должна быть нанесена на упаковку Товара в соответствии с требованиями законодательства Российской Федерации.</w:t>
      </w:r>
      <w:r w:rsidRPr="00CB1293">
        <w:rPr>
          <w:sz w:val="22"/>
          <w:szCs w:val="22"/>
        </w:rPr>
        <w:t xml:space="preserve"> </w:t>
      </w:r>
    </w:p>
    <w:p w:rsidR="008D0F15" w:rsidRPr="00CB1293" w:rsidRDefault="008D0F15" w:rsidP="008D0F15">
      <w:pPr>
        <w:rPr>
          <w:b/>
          <w:sz w:val="22"/>
          <w:szCs w:val="22"/>
        </w:rPr>
      </w:pPr>
      <w:r w:rsidRPr="00CB1293">
        <w:rPr>
          <w:b/>
          <w:sz w:val="22"/>
          <w:szCs w:val="22"/>
        </w:rPr>
        <w:t>3. Требование к транспортировке:</w:t>
      </w:r>
    </w:p>
    <w:p w:rsidR="008D0F15" w:rsidRPr="00CB1293" w:rsidRDefault="008D0F15" w:rsidP="008D0F15">
      <w:pPr>
        <w:ind w:firstLine="425"/>
        <w:rPr>
          <w:sz w:val="22"/>
          <w:szCs w:val="22"/>
        </w:rPr>
      </w:pPr>
      <w:r w:rsidRPr="00CB1293">
        <w:rPr>
          <w:sz w:val="22"/>
          <w:szCs w:val="22"/>
        </w:rPr>
        <w:t>Поставщик поставляет Товар Заказчику собственным транспортом или с привлечением транспорта третьих лиц за свой счет. Все виды погрузо-разгрузочных работ, включая работы с применением грузоподъемных средств, осуществляются Поставщиком собственными техническими средствами или за свой счет.</w:t>
      </w:r>
    </w:p>
    <w:p w:rsidR="008D0F15" w:rsidRPr="00CB1293" w:rsidRDefault="008D0F15" w:rsidP="008D0F15">
      <w:pPr>
        <w:ind w:firstLine="425"/>
        <w:rPr>
          <w:b/>
          <w:sz w:val="22"/>
          <w:szCs w:val="22"/>
        </w:rPr>
      </w:pPr>
      <w:r w:rsidRPr="00CB1293">
        <w:rPr>
          <w:sz w:val="22"/>
          <w:szCs w:val="22"/>
        </w:rPr>
        <w:t xml:space="preserve">    4</w:t>
      </w:r>
      <w:r w:rsidRPr="00CB1293">
        <w:rPr>
          <w:b/>
          <w:sz w:val="22"/>
          <w:szCs w:val="22"/>
        </w:rPr>
        <w:t xml:space="preserve">. Срок поставки: </w:t>
      </w:r>
    </w:p>
    <w:p w:rsidR="008D0F15" w:rsidRPr="00CB1293" w:rsidRDefault="00514123" w:rsidP="00BE64E6">
      <w:pPr>
        <w:widowControl w:val="0"/>
        <w:autoSpaceDE w:val="0"/>
        <w:autoSpaceDN w:val="0"/>
        <w:adjustRightInd w:val="0"/>
        <w:ind w:right="-1" w:firstLine="425"/>
        <w:rPr>
          <w:sz w:val="22"/>
          <w:szCs w:val="22"/>
        </w:rPr>
      </w:pPr>
      <w:r w:rsidRPr="00CB1293">
        <w:rPr>
          <w:sz w:val="22"/>
          <w:szCs w:val="22"/>
        </w:rPr>
        <w:t xml:space="preserve">Поставка Товара осуществляется Поставщиком в соответствии с графиком поставок </w:t>
      </w:r>
      <w:r w:rsidR="00443456">
        <w:rPr>
          <w:sz w:val="22"/>
          <w:szCs w:val="22"/>
        </w:rPr>
        <w:t xml:space="preserve">1 раз в месяц </w:t>
      </w:r>
      <w:r w:rsidRPr="00CB1293">
        <w:rPr>
          <w:sz w:val="22"/>
          <w:szCs w:val="22"/>
        </w:rPr>
        <w:t>по заявке Заказчика.</w:t>
      </w:r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4786"/>
      </w:tblGrid>
      <w:tr w:rsidR="008D0F15" w:rsidRPr="00606B73" w:rsidTr="004B4C84">
        <w:tc>
          <w:tcPr>
            <w:tcW w:w="6237" w:type="dxa"/>
          </w:tcPr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Заказчик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___________________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"___" ______ 20__ г.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Поставщик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____________________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"___" ______ 20__ г.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</w:p>
        </w:tc>
      </w:tr>
    </w:tbl>
    <w:p w:rsidR="00990950" w:rsidRDefault="00990950" w:rsidP="00D9622F"/>
    <w:sectPr w:rsidR="00990950" w:rsidSect="00630D4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2965"/>
    <w:multiLevelType w:val="hybridMultilevel"/>
    <w:tmpl w:val="7D42C9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15"/>
    <w:rsid w:val="0001785E"/>
    <w:rsid w:val="00083F64"/>
    <w:rsid w:val="000F3740"/>
    <w:rsid w:val="002D5D6A"/>
    <w:rsid w:val="003029CD"/>
    <w:rsid w:val="00404D4D"/>
    <w:rsid w:val="00443456"/>
    <w:rsid w:val="004801D9"/>
    <w:rsid w:val="00514123"/>
    <w:rsid w:val="00630D45"/>
    <w:rsid w:val="007241C1"/>
    <w:rsid w:val="00745BF8"/>
    <w:rsid w:val="00761E8A"/>
    <w:rsid w:val="00820225"/>
    <w:rsid w:val="008D0F15"/>
    <w:rsid w:val="008F6F2A"/>
    <w:rsid w:val="00990950"/>
    <w:rsid w:val="00B90987"/>
    <w:rsid w:val="00BE64E6"/>
    <w:rsid w:val="00CB1293"/>
    <w:rsid w:val="00D2350C"/>
    <w:rsid w:val="00D9622F"/>
    <w:rsid w:val="00E1494D"/>
    <w:rsid w:val="00E9371B"/>
    <w:rsid w:val="00EB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D0F1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D0F1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Buh_EK</cp:lastModifiedBy>
  <cp:revision>4</cp:revision>
  <cp:lastPrinted>2021-08-06T11:33:00Z</cp:lastPrinted>
  <dcterms:created xsi:type="dcterms:W3CDTF">2022-04-01T03:43:00Z</dcterms:created>
  <dcterms:modified xsi:type="dcterms:W3CDTF">2022-11-23T06:13:00Z</dcterms:modified>
</cp:coreProperties>
</file>