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C" w:rsidRPr="00565B4D" w:rsidRDefault="0078417C" w:rsidP="0078417C">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B4727C">
        <w:t>ДТУ-</w:t>
      </w:r>
      <w:r w:rsidR="005167DC">
        <w:t>24</w:t>
      </w:r>
      <w:r w:rsidR="00751203">
        <w:t>/</w:t>
      </w:r>
      <w:r>
        <w:t xml:space="preserve">             </w:t>
      </w:r>
    </w:p>
    <w:p w:rsidR="0078417C" w:rsidRPr="00550B13" w:rsidRDefault="0078417C" w:rsidP="0078417C">
      <w:pPr>
        <w:tabs>
          <w:tab w:val="left" w:pos="0"/>
          <w:tab w:val="left" w:pos="540"/>
        </w:tabs>
        <w:ind w:right="-102" w:firstLine="540"/>
        <w:rPr>
          <w:bCs/>
          <w:color w:val="000000" w:themeColor="text1"/>
          <w:spacing w:val="-2"/>
        </w:rPr>
      </w:pPr>
    </w:p>
    <w:p w:rsidR="0078417C" w:rsidRDefault="0078417C" w:rsidP="0078417C">
      <w:pPr>
        <w:tabs>
          <w:tab w:val="left" w:pos="0"/>
          <w:tab w:val="left" w:pos="540"/>
        </w:tabs>
        <w:ind w:right="-102"/>
        <w:jc w:val="left"/>
        <w:rPr>
          <w:bCs/>
          <w:color w:val="000000" w:themeColor="text1"/>
          <w:spacing w:val="-2"/>
        </w:rPr>
      </w:pPr>
      <w:r>
        <w:rPr>
          <w:b/>
          <w:bCs/>
          <w:color w:val="000000" w:themeColor="text1"/>
          <w:spacing w:val="-2"/>
        </w:rPr>
        <w:t>п</w:t>
      </w:r>
      <w:r w:rsidRPr="00550B13">
        <w:rPr>
          <w:b/>
          <w:bCs/>
          <w:color w:val="000000" w:themeColor="text1"/>
          <w:spacing w:val="-2"/>
        </w:rPr>
        <w:t>. </w:t>
      </w:r>
      <w:r>
        <w:rPr>
          <w:b/>
          <w:bCs/>
          <w:color w:val="000000" w:themeColor="text1"/>
          <w:spacing w:val="-2"/>
        </w:rPr>
        <w:t>Ванино Хабаровский край</w:t>
      </w:r>
      <w:r w:rsidRPr="00550B13">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rPr>
          <w:b/>
          <w:bCs/>
          <w:color w:val="000000" w:themeColor="text1"/>
          <w:spacing w:val="-2"/>
        </w:rPr>
        <w:tab/>
      </w:r>
      <w:r>
        <w:tab/>
      </w:r>
    </w:p>
    <w:p w:rsidR="0078417C" w:rsidRPr="00550B13" w:rsidRDefault="0078417C" w:rsidP="0078417C">
      <w:pPr>
        <w:tabs>
          <w:tab w:val="left" w:pos="0"/>
          <w:tab w:val="left" w:pos="540"/>
        </w:tabs>
        <w:ind w:right="-102"/>
        <w:rPr>
          <w:bCs/>
          <w:color w:val="000000" w:themeColor="text1"/>
          <w:spacing w:val="-2"/>
        </w:rPr>
      </w:pPr>
    </w:p>
    <w:p w:rsidR="0078417C" w:rsidRPr="002708FF" w:rsidRDefault="001C076A" w:rsidP="0078417C">
      <w:pPr>
        <w:ind w:firstLine="708"/>
      </w:pPr>
      <w:r>
        <w:t>_______</w:t>
      </w:r>
      <w:r w:rsidR="00882540">
        <w:t xml:space="preserve"> </w:t>
      </w:r>
      <w:r w:rsidR="00882540" w:rsidRPr="00C77B37">
        <w:t>“</w:t>
      </w:r>
      <w:r w:rsidR="00E73FCF">
        <w:t>________</w:t>
      </w:r>
      <w:proofErr w:type="gramStart"/>
      <w:r w:rsidR="00E73FCF">
        <w:t>_</w:t>
      </w:r>
      <w:r w:rsidR="00E73FCF" w:rsidRPr="00C77B37">
        <w:t xml:space="preserve"> </w:t>
      </w:r>
      <w:r w:rsidR="00882540" w:rsidRPr="00C77B37">
        <w:t>”</w:t>
      </w:r>
      <w:proofErr w:type="gramEnd"/>
      <w:r w:rsidR="0078417C">
        <w:t>,</w:t>
      </w:r>
      <w:r w:rsidR="0078417C" w:rsidRPr="009D5303">
        <w:t xml:space="preserve"> сокращённое наименование </w:t>
      </w:r>
      <w:r>
        <w:t>______</w:t>
      </w:r>
      <w:r w:rsidR="00882540">
        <w:t xml:space="preserve"> </w:t>
      </w:r>
      <w:r w:rsidR="00882540" w:rsidRPr="00C77B37">
        <w:t>“</w:t>
      </w:r>
      <w:r w:rsidR="00E73FCF" w:rsidRPr="00C77B37">
        <w:t xml:space="preserve"> </w:t>
      </w:r>
      <w:r w:rsidR="00882540" w:rsidRPr="00C77B37">
        <w:t>”</w:t>
      </w:r>
      <w:r w:rsidR="00882540">
        <w:t xml:space="preserve"> </w:t>
      </w:r>
      <w:r w:rsidR="0078417C" w:rsidRPr="009D5303">
        <w:t xml:space="preserve"> именуемое в дальнейшем «Пост</w:t>
      </w:r>
      <w:r w:rsidR="00882540">
        <w:t xml:space="preserve">авщик», в лице  </w:t>
      </w:r>
      <w:r w:rsidR="0078417C">
        <w:t xml:space="preserve">, </w:t>
      </w:r>
      <w:r w:rsidR="0078417C" w:rsidRPr="009D5303">
        <w:t xml:space="preserve">действующего на основании, с одной стороны, и </w:t>
      </w:r>
      <w:r w:rsidR="0078417C" w:rsidRPr="00CA679D">
        <w:t>Акционерное общество «Дальтрансуголь», именуемое в дальнейшем «Покупатель», в лице</w:t>
      </w:r>
      <w:r w:rsidR="0078417C" w:rsidRPr="008A398D">
        <w:t>, действующего на основании</w:t>
      </w:r>
      <w:r w:rsidR="0078417C" w:rsidRPr="009D5303">
        <w:t>, с другой стороны, вместе именуемые «Стороны», заключили настоящий Договор о нижеследующем</w:t>
      </w:r>
      <w:r w:rsidR="0078417C" w:rsidRPr="00550B13">
        <w:rPr>
          <w:bCs/>
          <w:color w:val="000000" w:themeColor="text1"/>
          <w:spacing w:val="-2"/>
        </w:rPr>
        <w:t>:</w:t>
      </w:r>
      <w:r w:rsidR="00E73FCF">
        <w:rPr>
          <w:bCs/>
          <w:color w:val="000000" w:themeColor="text1"/>
          <w:spacing w:val="-2"/>
        </w:rPr>
        <w:t xml:space="preserve"> </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p>
    <w:p w:rsidR="0078417C" w:rsidRDefault="0078417C" w:rsidP="0078417C">
      <w:pPr>
        <w:tabs>
          <w:tab w:val="left" w:pos="0"/>
          <w:tab w:val="left" w:pos="1080"/>
          <w:tab w:val="left" w:pos="1260"/>
          <w:tab w:val="left" w:pos="4181"/>
        </w:tabs>
      </w:pPr>
      <w:r w:rsidRPr="00757574">
        <w:rPr>
          <w:bCs/>
          <w:color w:val="000000"/>
        </w:rPr>
        <w:t>1.1.</w:t>
      </w:r>
      <w:r w:rsidRPr="00757574">
        <w:rPr>
          <w:bCs/>
          <w:i/>
          <w:color w:val="000000"/>
        </w:rPr>
        <w:t xml:space="preserve"> </w:t>
      </w:r>
      <w:r w:rsidRPr="00757574">
        <w:rPr>
          <w:bCs/>
          <w:color w:val="000000"/>
        </w:rPr>
        <w:t xml:space="preserve">Поставщик обязуется передать в собственность Покупателя новые, не бывшие в использовании </w:t>
      </w:r>
      <w:r>
        <w:rPr>
          <w:bCs/>
          <w:color w:val="000000"/>
        </w:rPr>
        <w:t>товарно-материальные ценности:</w:t>
      </w:r>
    </w:p>
    <w:tbl>
      <w:tblPr>
        <w:tblW w:w="9781" w:type="dxa"/>
        <w:tblInd w:w="108" w:type="dxa"/>
        <w:tblLayout w:type="fixed"/>
        <w:tblLook w:val="04A0" w:firstRow="1" w:lastRow="0" w:firstColumn="1" w:lastColumn="0" w:noHBand="0" w:noVBand="1"/>
      </w:tblPr>
      <w:tblGrid>
        <w:gridCol w:w="851"/>
        <w:gridCol w:w="6662"/>
        <w:gridCol w:w="1134"/>
        <w:gridCol w:w="1134"/>
      </w:tblGrid>
      <w:tr w:rsidR="0078417C" w:rsidRPr="00C4319C" w:rsidTr="00882540">
        <w:trPr>
          <w:trHeight w:val="300"/>
        </w:trPr>
        <w:tc>
          <w:tcPr>
            <w:tcW w:w="851" w:type="dxa"/>
            <w:tcBorders>
              <w:top w:val="single" w:sz="4" w:space="0" w:color="auto"/>
              <w:left w:val="single" w:sz="4" w:space="0" w:color="auto"/>
              <w:bottom w:val="single" w:sz="4" w:space="0" w:color="auto"/>
              <w:right w:val="single" w:sz="4" w:space="0" w:color="auto"/>
            </w:tcBorders>
          </w:tcPr>
          <w:p w:rsidR="0078417C" w:rsidRPr="00CF1651" w:rsidRDefault="0078417C" w:rsidP="00882540">
            <w:r>
              <w:t>№ п/п</w:t>
            </w:r>
          </w:p>
        </w:tc>
        <w:tc>
          <w:tcPr>
            <w:tcW w:w="6662"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882540">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882540">
            <w:proofErr w:type="spellStart"/>
            <w:r>
              <w:t>Ед.изм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882540">
            <w:r>
              <w:t>Кол-во</w:t>
            </w:r>
          </w:p>
        </w:tc>
      </w:tr>
      <w:tr w:rsidR="0011262B" w:rsidRPr="00C4319C" w:rsidTr="00882540">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1262B" w:rsidRPr="0025755C" w:rsidRDefault="0011262B" w:rsidP="0011262B">
            <w:pPr>
              <w:jc w:val="center"/>
              <w:rPr>
                <w:color w:val="000000"/>
              </w:rPr>
            </w:pPr>
            <w:r w:rsidRPr="0025755C">
              <w:rPr>
                <w:color w:val="000000"/>
              </w:rPr>
              <w:t>1</w:t>
            </w:r>
          </w:p>
        </w:tc>
        <w:tc>
          <w:tcPr>
            <w:tcW w:w="6662" w:type="dxa"/>
            <w:tcBorders>
              <w:top w:val="single" w:sz="4" w:space="0" w:color="auto"/>
              <w:left w:val="single" w:sz="4" w:space="0" w:color="auto"/>
              <w:bottom w:val="single" w:sz="4" w:space="0" w:color="auto"/>
              <w:right w:val="single" w:sz="4" w:space="0" w:color="auto"/>
            </w:tcBorders>
          </w:tcPr>
          <w:p w:rsidR="0011262B" w:rsidRPr="008622DB" w:rsidRDefault="0011262B" w:rsidP="00F8634D">
            <w:pPr>
              <w:tabs>
                <w:tab w:val="left" w:pos="4740"/>
              </w:tabs>
              <w:rPr>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r>
    </w:tbl>
    <w:p w:rsidR="00A81795" w:rsidRDefault="0078417C" w:rsidP="00A81795">
      <w:pPr>
        <w:pStyle w:val="ae"/>
        <w:ind w:firstLine="567"/>
        <w:rPr>
          <w:bCs/>
          <w:color w:val="000000"/>
        </w:rPr>
      </w:pPr>
      <w:r w:rsidRPr="00757574">
        <w:rPr>
          <w:bCs/>
          <w:color w:val="000000"/>
        </w:rPr>
        <w:t xml:space="preserve"> </w:t>
      </w:r>
      <w:r w:rsidR="00A81795" w:rsidRPr="00757574">
        <w:rPr>
          <w:bCs/>
          <w:color w:val="000000"/>
        </w:rPr>
        <w:t xml:space="preserve">(далее по тексту – «Продукция») в качестве, номенклатуре, сроки согласно Спецификации, </w:t>
      </w:r>
      <w:r w:rsidR="00A81795">
        <w:rPr>
          <w:bCs/>
          <w:color w:val="000000"/>
        </w:rPr>
        <w:t>(приложение</w:t>
      </w:r>
      <w:r w:rsidR="00A81795" w:rsidRPr="00757574">
        <w:rPr>
          <w:bCs/>
          <w:color w:val="000000"/>
        </w:rPr>
        <w:t xml:space="preserve"> № </w:t>
      </w:r>
      <w:r w:rsidR="00A81795">
        <w:rPr>
          <w:bCs/>
          <w:color w:val="000000"/>
        </w:rPr>
        <w:t>1</w:t>
      </w:r>
      <w:r w:rsidR="00A81795" w:rsidRPr="00757574">
        <w:rPr>
          <w:bCs/>
          <w:color w:val="000000"/>
        </w:rPr>
        <w:t xml:space="preserve"> к Договору),</w:t>
      </w:r>
      <w:r w:rsidR="00F375C9">
        <w:rPr>
          <w:bCs/>
          <w:color w:val="000000"/>
        </w:rPr>
        <w:t xml:space="preserve"> Техническому заданию (приложение № 2 к Договору)</w:t>
      </w:r>
      <w:r w:rsidR="00A81795" w:rsidRPr="00757574">
        <w:rPr>
          <w:bCs/>
          <w:color w:val="000000"/>
        </w:rPr>
        <w:t xml:space="preserve"> а Покупатель обязуется принять Продукцию и оплатить ее в размерах, порядке и сроки, определенные настоящим Договором и Приложениями к нему. </w:t>
      </w:r>
    </w:p>
    <w:p w:rsidR="00A81795" w:rsidRPr="00F42693" w:rsidRDefault="00A81795" w:rsidP="00A81795">
      <w:pPr>
        <w:pStyle w:val="ae"/>
        <w:rPr>
          <w:bCs/>
          <w:color w:val="000000"/>
        </w:rPr>
      </w:pPr>
      <w:r w:rsidRPr="00B430DB">
        <w:rPr>
          <w:bCs/>
          <w:color w:val="000000"/>
        </w:rPr>
        <w:t>Условия, согласованные Сторонами в Спецификации</w:t>
      </w:r>
      <w:r w:rsidR="005167DC">
        <w:rPr>
          <w:bCs/>
          <w:color w:val="000000"/>
        </w:rPr>
        <w:t xml:space="preserve"> и Техническом задании</w:t>
      </w:r>
      <w:r w:rsidRPr="00B430DB">
        <w:rPr>
          <w:bCs/>
          <w:color w:val="000000"/>
        </w:rPr>
        <w:t xml:space="preserve"> приоритет перед условиями, указанными в настоящем Договоре, если Сторонами прямо не согласовано иное в письменной форме.</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xml:space="preserve">) конкретизируются в </w:t>
      </w:r>
      <w:proofErr w:type="gramStart"/>
      <w:r w:rsidRPr="00406F40">
        <w:rPr>
          <w:bCs/>
          <w:color w:val="000000"/>
        </w:rPr>
        <w:t>Спецификации</w:t>
      </w:r>
      <w:r>
        <w:rPr>
          <w:bCs/>
          <w:color w:val="000000"/>
        </w:rPr>
        <w:t xml:space="preserve"> </w:t>
      </w:r>
      <w:r w:rsidR="009E781E">
        <w:rPr>
          <w:bCs/>
          <w:color w:val="000000"/>
        </w:rPr>
        <w:t xml:space="preserve"> </w:t>
      </w:r>
      <w:r>
        <w:rPr>
          <w:bCs/>
          <w:color w:val="000000"/>
        </w:rPr>
        <w:t>к</w:t>
      </w:r>
      <w:proofErr w:type="gramEnd"/>
      <w:r>
        <w:rPr>
          <w:bCs/>
          <w:color w:val="000000"/>
        </w:rPr>
        <w:t xml:space="preserve"> настоящему договору. </w:t>
      </w:r>
    </w:p>
    <w:p w:rsidR="00A81795" w:rsidRPr="000A214B" w:rsidRDefault="00A81795" w:rsidP="00A81795">
      <w:pPr>
        <w:pStyle w:val="ae"/>
        <w:ind w:firstLine="567"/>
        <w:rPr>
          <w:bCs/>
          <w:color w:val="000000"/>
        </w:rPr>
      </w:pPr>
      <w:r w:rsidRPr="004958B7">
        <w:rPr>
          <w:bCs/>
          <w:color w:val="000000" w:themeColor="text1"/>
        </w:rPr>
        <w:t>1.</w:t>
      </w:r>
      <w:r w:rsidRPr="007B4FF7">
        <w:rPr>
          <w:bCs/>
          <w:color w:val="000000" w:themeColor="text1"/>
        </w:rPr>
        <w:t>2</w:t>
      </w:r>
      <w:r w:rsidRPr="008C1202">
        <w:rPr>
          <w:bCs/>
          <w:color w:val="000000" w:themeColor="text1"/>
        </w:rPr>
        <w:t xml:space="preserve">. </w:t>
      </w:r>
      <w:r w:rsidRPr="00757574">
        <w:rPr>
          <w:bCs/>
          <w:color w:val="000000"/>
        </w:rPr>
        <w:t xml:space="preserve">В течение срока действия настоящего Договора Стороны могут согласовать поставку дополнительной Продукции (Продукции, не указанной в п. 1.1. Договора) путем заключения </w:t>
      </w:r>
      <w:r w:rsidRPr="000A214B">
        <w:rPr>
          <w:bCs/>
          <w:color w:val="000000"/>
        </w:rPr>
        <w:t xml:space="preserve">Дополнительных соглашений к Договору с приложением </w:t>
      </w:r>
      <w:r>
        <w:rPr>
          <w:bCs/>
          <w:color w:val="000000"/>
        </w:rPr>
        <w:t>Спецификаций</w:t>
      </w:r>
      <w:r w:rsidR="009E781E">
        <w:rPr>
          <w:bCs/>
          <w:color w:val="000000"/>
        </w:rPr>
        <w:t xml:space="preserve"> и Технического задания</w:t>
      </w:r>
      <w:r w:rsidRPr="000A214B">
        <w:rPr>
          <w:bCs/>
          <w:color w:val="000000"/>
        </w:rPr>
        <w:t xml:space="preserve"> (далее по тексту – «Дополнительное соглашение»).</w:t>
      </w:r>
      <w:r w:rsidRPr="00757574">
        <w:rPr>
          <w:bCs/>
          <w:color w:val="000000"/>
        </w:rPr>
        <w:t xml:space="preserve"> При этом содержание Спецификаций, Технических заданий должно соответствовать требованиям к условиям поставки, предусмотренным </w:t>
      </w:r>
      <w:r w:rsidRPr="000A214B">
        <w:rPr>
          <w:bCs/>
          <w:color w:val="000000"/>
        </w:rPr>
        <w:t xml:space="preserve">подпунктом 1.1.1. настоящего Договора.  </w:t>
      </w:r>
    </w:p>
    <w:p w:rsidR="00A81795" w:rsidRPr="007C0C71" w:rsidRDefault="00A81795" w:rsidP="00A81795">
      <w:pPr>
        <w:pStyle w:val="ae"/>
        <w:ind w:firstLine="567"/>
        <w:rPr>
          <w:bCs/>
          <w:color w:val="000000"/>
        </w:rPr>
      </w:pPr>
      <w:r w:rsidRPr="000A214B">
        <w:rPr>
          <w:bCs/>
          <w:color w:val="000000"/>
        </w:rPr>
        <w:t xml:space="preserve">Покупатель оформляет проект Дополнительного </w:t>
      </w:r>
      <w:proofErr w:type="gramStart"/>
      <w:r w:rsidRPr="000A214B">
        <w:rPr>
          <w:bCs/>
          <w:color w:val="000000"/>
        </w:rPr>
        <w:t xml:space="preserve">соглашения </w:t>
      </w:r>
      <w:r w:rsidRPr="000A214B">
        <w:rPr>
          <w:bCs/>
          <w:i/>
          <w:color w:val="000000"/>
        </w:rPr>
        <w:t xml:space="preserve"> </w:t>
      </w:r>
      <w:r w:rsidRPr="000A214B">
        <w:rPr>
          <w:bCs/>
          <w:color w:val="000000"/>
        </w:rPr>
        <w:t>путем</w:t>
      </w:r>
      <w:proofErr w:type="gramEnd"/>
      <w:r w:rsidRPr="000A214B">
        <w:rPr>
          <w:bCs/>
          <w:color w:val="000000"/>
        </w:rPr>
        <w:t xml:space="preserve"> его составления, подписания и проставления печати, и направляет его в 2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посредством факсимильной </w:t>
      </w:r>
      <w:proofErr w:type="gramStart"/>
      <w:r w:rsidRPr="000A214B">
        <w:rPr>
          <w:bCs/>
          <w:color w:val="000000"/>
        </w:rPr>
        <w:t>связи  или</w:t>
      </w:r>
      <w:proofErr w:type="gramEnd"/>
      <w:r w:rsidRPr="000A214B">
        <w:rPr>
          <w:bCs/>
          <w:color w:val="000000"/>
        </w:rPr>
        <w:t xml:space="preserve"> по </w:t>
      </w:r>
      <w:r w:rsidRPr="007C0C71">
        <w:rPr>
          <w:bCs/>
          <w:color w:val="000000"/>
        </w:rPr>
        <w:t xml:space="preserve">электронной почте. </w:t>
      </w:r>
    </w:p>
    <w:p w:rsidR="00A81795" w:rsidRPr="007C0C71" w:rsidRDefault="00A81795" w:rsidP="00A81795">
      <w:pPr>
        <w:pStyle w:val="ae"/>
        <w:ind w:firstLine="567"/>
        <w:rPr>
          <w:bCs/>
          <w:color w:val="000000"/>
        </w:rPr>
      </w:pPr>
      <w:r w:rsidRPr="007C0C71">
        <w:rPr>
          <w:bCs/>
          <w:color w:val="000000"/>
        </w:rPr>
        <w:t>Поставщик в течение 2 (</w:t>
      </w:r>
      <w:proofErr w:type="gramStart"/>
      <w:r w:rsidRPr="007C0C71">
        <w:rPr>
          <w:bCs/>
          <w:color w:val="000000"/>
        </w:rPr>
        <w:t>двух)  рабочих</w:t>
      </w:r>
      <w:proofErr w:type="gramEnd"/>
      <w:r w:rsidRPr="007C0C71">
        <w:rPr>
          <w:bCs/>
          <w:color w:val="000000"/>
        </w:rPr>
        <w:t xml:space="preserve"> дней с  даты получения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rsidR="00A81795" w:rsidRDefault="00A81795" w:rsidP="00A81795">
      <w:pPr>
        <w:pStyle w:val="ae"/>
        <w:ind w:firstLine="567"/>
        <w:rPr>
          <w:bCs/>
          <w:color w:val="000000"/>
        </w:rPr>
      </w:pPr>
      <w:r w:rsidRPr="007C0C71">
        <w:rPr>
          <w:bCs/>
          <w:color w:val="000000"/>
        </w:rPr>
        <w:t>Поставщик в течение 2 рабочих дней с даты получения от Покупателя оригинала Дополнительного соглашения</w:t>
      </w:r>
      <w:r w:rsidRPr="007C0C71">
        <w:rPr>
          <w:bCs/>
          <w:i/>
          <w:color w:val="000000"/>
        </w:rPr>
        <w:t xml:space="preserve">, </w:t>
      </w:r>
      <w:r w:rsidRPr="007C0C71">
        <w:rPr>
          <w:bCs/>
          <w:color w:val="000000"/>
        </w:rPr>
        <w:t>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w:t>
      </w:r>
      <w:r w:rsidRPr="00F10DDF">
        <w:rPr>
          <w:bCs/>
          <w:color w:val="000000"/>
        </w:rPr>
        <w:t xml:space="preserve"> </w:t>
      </w:r>
    </w:p>
    <w:p w:rsidR="00A81795" w:rsidRPr="007C0C71" w:rsidRDefault="00A81795" w:rsidP="00A81795">
      <w:pPr>
        <w:pStyle w:val="ae"/>
        <w:ind w:firstLine="567"/>
        <w:rPr>
          <w:bCs/>
          <w:color w:val="000000"/>
        </w:rPr>
      </w:pPr>
      <w:r w:rsidRPr="00757574">
        <w:rPr>
          <w:bCs/>
          <w:color w:val="000000"/>
        </w:rPr>
        <w:t xml:space="preserve"> Датой </w:t>
      </w:r>
      <w:proofErr w:type="gramStart"/>
      <w:r w:rsidRPr="00FC2965">
        <w:rPr>
          <w:bCs/>
          <w:color w:val="000000"/>
        </w:rPr>
        <w:t xml:space="preserve">подписания </w:t>
      </w:r>
      <w:r w:rsidRPr="00757574">
        <w:rPr>
          <w:bCs/>
          <w:color w:val="000000"/>
        </w:rPr>
        <w:t xml:space="preserve"> Дополнительного</w:t>
      </w:r>
      <w:proofErr w:type="gramEnd"/>
      <w:r w:rsidRPr="00757574">
        <w:rPr>
          <w:bCs/>
          <w:color w:val="000000"/>
        </w:rPr>
        <w:t xml:space="preserve"> соглашения  является дата отправления Покупателем по факсу или </w:t>
      </w:r>
      <w:r w:rsidRPr="00B64977">
        <w:rPr>
          <w:bCs/>
          <w:color w:val="000000"/>
        </w:rPr>
        <w:t xml:space="preserve">электронной почте подписанного Покупателем текста </w:t>
      </w:r>
      <w:r w:rsidRPr="007C0C71">
        <w:rPr>
          <w:bCs/>
          <w:color w:val="000000"/>
        </w:rPr>
        <w:t>Дополнительного соглашения со  Спецификацией.</w:t>
      </w:r>
    </w:p>
    <w:p w:rsidR="00A81795" w:rsidRDefault="00A81795" w:rsidP="00A81795">
      <w:pPr>
        <w:pStyle w:val="ae"/>
        <w:ind w:firstLine="567"/>
        <w:rPr>
          <w:bCs/>
          <w:color w:val="000000"/>
        </w:rPr>
      </w:pPr>
      <w:r w:rsidRPr="007C0C71">
        <w:rPr>
          <w:bCs/>
          <w:color w:val="000000"/>
        </w:rPr>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подписания обеими Сторонами   Технического задания.</w:t>
      </w:r>
    </w:p>
    <w:p w:rsidR="00A81795" w:rsidRDefault="00A81795" w:rsidP="00A81795">
      <w:pPr>
        <w:pStyle w:val="ae"/>
        <w:ind w:firstLine="567"/>
        <w:rPr>
          <w:bCs/>
        </w:rPr>
      </w:pPr>
      <w:r w:rsidRPr="007C0C71">
        <w:rPr>
          <w:bCs/>
          <w:color w:val="000000"/>
        </w:rPr>
        <w:lastRenderedPageBreak/>
        <w:t xml:space="preserve">В вопросах, не урегулированных Дополнительным соглашением, </w:t>
      </w:r>
      <w:proofErr w:type="gramStart"/>
      <w:r w:rsidRPr="007C0C71">
        <w:rPr>
          <w:bCs/>
          <w:color w:val="000000"/>
        </w:rPr>
        <w:t>Стороны  руководствуются</w:t>
      </w:r>
      <w:proofErr w:type="gramEnd"/>
      <w:r w:rsidRPr="007C0C71">
        <w:rPr>
          <w:bCs/>
          <w:color w:val="000000"/>
        </w:rPr>
        <w:t xml:space="preserve"> положениями Договора. Если Дополнительным соглашением</w:t>
      </w:r>
      <w:r>
        <w:rPr>
          <w:bCs/>
          <w:color w:val="000000"/>
        </w:rPr>
        <w:t xml:space="preserve"> или Спецификацией</w:t>
      </w:r>
      <w:r w:rsidRPr="007C0C71">
        <w:rPr>
          <w:bCs/>
          <w:color w:val="000000"/>
        </w:rPr>
        <w:t xml:space="preserve"> предусмотрено иное, чем в тексте настоящего Договора, то при толковании приоритет </w:t>
      </w:r>
      <w:r w:rsidRPr="007C0C71">
        <w:rPr>
          <w:bCs/>
        </w:rPr>
        <w:t>имеют положения, установленные Дополнительным соглашением</w:t>
      </w:r>
      <w:r>
        <w:rPr>
          <w:bCs/>
        </w:rPr>
        <w:t xml:space="preserve"> или Спецификацией</w:t>
      </w:r>
      <w:r w:rsidRPr="007C0C71">
        <w:rPr>
          <w:bCs/>
        </w:rPr>
        <w:t>.</w:t>
      </w:r>
    </w:p>
    <w:p w:rsidR="00A81795" w:rsidRPr="009C11C8" w:rsidRDefault="00A81795" w:rsidP="00A81795">
      <w:pPr>
        <w:pStyle w:val="ae"/>
        <w:ind w:firstLine="567"/>
        <w:rPr>
          <w:bCs/>
        </w:rPr>
      </w:pPr>
      <w:r>
        <w:rPr>
          <w:bCs/>
        </w:rPr>
        <w:t xml:space="preserve">1.2.1. </w:t>
      </w:r>
      <w:r w:rsidRPr="009C11C8">
        <w:rPr>
          <w:bCs/>
        </w:rPr>
        <w:t xml:space="preserve">В случае запроса </w:t>
      </w:r>
      <w:r>
        <w:rPr>
          <w:bCs/>
        </w:rPr>
        <w:t>Покупателя</w:t>
      </w:r>
      <w:r w:rsidRPr="009C11C8">
        <w:rPr>
          <w:bCs/>
        </w:rPr>
        <w:t xml:space="preserve"> на внесение изменений в характеристики и иные индивидуально определенные свойства </w:t>
      </w:r>
      <w:r>
        <w:rPr>
          <w:bCs/>
        </w:rPr>
        <w:t>Продукции</w:t>
      </w:r>
      <w:r w:rsidRPr="009C11C8">
        <w:rPr>
          <w:bCs/>
        </w:rPr>
        <w:t>, не меняющие е</w:t>
      </w:r>
      <w:r>
        <w:rPr>
          <w:bCs/>
        </w:rPr>
        <w:t>е</w:t>
      </w:r>
      <w:r w:rsidRPr="009C11C8">
        <w:rPr>
          <w:bCs/>
        </w:rPr>
        <w:t xml:space="preserve"> назначение, способ и условия использования, согласованные в первоначальной Спецификации</w:t>
      </w:r>
      <w:r>
        <w:rPr>
          <w:bCs/>
        </w:rPr>
        <w:t>/Техническом задании</w:t>
      </w:r>
      <w:r w:rsidRPr="009C11C8">
        <w:rPr>
          <w:bCs/>
        </w:rPr>
        <w:t xml:space="preserve">, Поставщик, при наличии возможности, удовлетворяет такой запрос и поставляет  </w:t>
      </w:r>
      <w:r>
        <w:rPr>
          <w:bCs/>
        </w:rPr>
        <w:t xml:space="preserve">Продукцию </w:t>
      </w:r>
      <w:r w:rsidRPr="009C11C8">
        <w:rPr>
          <w:bCs/>
        </w:rPr>
        <w:t>с учетом его изменения на основании подписанно</w:t>
      </w:r>
      <w:r>
        <w:rPr>
          <w:bCs/>
        </w:rPr>
        <w:t>го Дополнительного соглашения и</w:t>
      </w:r>
      <w:r w:rsidRPr="009C11C8">
        <w:rPr>
          <w:bCs/>
        </w:rPr>
        <w:t xml:space="preserve"> корректирующей Спецификации</w:t>
      </w:r>
      <w:r>
        <w:rPr>
          <w:bCs/>
        </w:rPr>
        <w:t>/Технического задания</w:t>
      </w:r>
      <w:r w:rsidRPr="009C11C8">
        <w:rPr>
          <w:bCs/>
        </w:rPr>
        <w:t>, устанавливающ</w:t>
      </w:r>
      <w:r>
        <w:rPr>
          <w:bCs/>
        </w:rPr>
        <w:t>их характеристики Продукции, ее</w:t>
      </w:r>
      <w:r w:rsidRPr="009C11C8">
        <w:rPr>
          <w:bCs/>
        </w:rPr>
        <w:t xml:space="preserve"> стоимость, порядок оплаты, условия поставки и иные существенные условия.</w:t>
      </w:r>
    </w:p>
    <w:p w:rsidR="00A81795" w:rsidRPr="009C11C8" w:rsidRDefault="00A81795" w:rsidP="00A81795">
      <w:pPr>
        <w:pStyle w:val="ae"/>
        <w:ind w:firstLine="567"/>
        <w:rPr>
          <w:bCs/>
        </w:rPr>
      </w:pPr>
      <w:r w:rsidRPr="009C11C8">
        <w:rPr>
          <w:bCs/>
        </w:rPr>
        <w:t xml:space="preserve">Указанное право </w:t>
      </w:r>
      <w:r>
        <w:rPr>
          <w:bCs/>
        </w:rPr>
        <w:t>Покупателя</w:t>
      </w:r>
      <w:r w:rsidRPr="009C11C8">
        <w:rPr>
          <w:bCs/>
        </w:rPr>
        <w:t xml:space="preserve"> может быть реализовано до отгрузки Поставщиком </w:t>
      </w:r>
      <w:r>
        <w:rPr>
          <w:bCs/>
        </w:rPr>
        <w:t>Продукции.</w:t>
      </w:r>
    </w:p>
    <w:p w:rsidR="00A81795" w:rsidRPr="007C0C71" w:rsidRDefault="00A81795" w:rsidP="00A81795">
      <w:pPr>
        <w:pStyle w:val="ae"/>
        <w:ind w:firstLine="567"/>
        <w:rPr>
          <w:bCs/>
        </w:rPr>
      </w:pPr>
      <w:r w:rsidRPr="007C0C71">
        <w:rPr>
          <w:bCs/>
        </w:rPr>
        <w:t xml:space="preserve">1.3. </w:t>
      </w:r>
      <w:r>
        <w:rPr>
          <w:bCs/>
        </w:rPr>
        <w:t xml:space="preserve"> </w:t>
      </w:r>
      <w:r w:rsidRPr="007C0C71">
        <w:rPr>
          <w:bCs/>
        </w:rPr>
        <w:t>В целях толкования условий настоящего Договора:</w:t>
      </w:r>
    </w:p>
    <w:p w:rsidR="00A81795" w:rsidRPr="007C0C71" w:rsidRDefault="00A81795" w:rsidP="00A81795">
      <w:pPr>
        <w:pStyle w:val="ae"/>
        <w:ind w:firstLine="567"/>
        <w:rPr>
          <w:bCs/>
        </w:rPr>
      </w:pPr>
      <w:r w:rsidRPr="007C0C71">
        <w:rPr>
          <w:bCs/>
        </w:rPr>
        <w:t>- термины «Продукция», «Спецификация», «Техническое задание» применяются и имеют такое же значение при поставке дополнительной Продукции, предусмотренной п. 1.2 Договора;</w:t>
      </w:r>
    </w:p>
    <w:p w:rsidR="00A81795" w:rsidRPr="00096547" w:rsidRDefault="00A81795" w:rsidP="00A81795">
      <w:pPr>
        <w:pStyle w:val="ae"/>
        <w:ind w:firstLine="567"/>
        <w:rPr>
          <w:bCs/>
        </w:rPr>
      </w:pPr>
      <w:r w:rsidRPr="007C0C71">
        <w:rPr>
          <w:bCs/>
        </w:rPr>
        <w:t xml:space="preserve"> -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A81795" w:rsidRPr="00807470"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Поставляемая Поставщиком по настоящему </w:t>
      </w:r>
      <w:r>
        <w:rPr>
          <w:b w:val="0"/>
          <w:color w:val="000000" w:themeColor="text1"/>
          <w:szCs w:val="24"/>
          <w:lang w:val="ru-RU"/>
        </w:rPr>
        <w:t>Д</w:t>
      </w:r>
      <w:r w:rsidRPr="00550B13">
        <w:rPr>
          <w:b w:val="0"/>
          <w:color w:val="000000" w:themeColor="text1"/>
          <w:szCs w:val="24"/>
        </w:rPr>
        <w:t xml:space="preserve">оговору </w:t>
      </w:r>
      <w:r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Pr="00807470">
        <w:rPr>
          <w:b w:val="0"/>
          <w:color w:val="000000" w:themeColor="text1"/>
          <w:szCs w:val="24"/>
          <w:lang w:val="ru-RU"/>
        </w:rPr>
        <w:t>,</w:t>
      </w:r>
      <w:r w:rsidRPr="00807470">
        <w:rPr>
          <w:b w:val="0"/>
          <w:color w:val="000000" w:themeColor="text1"/>
          <w:szCs w:val="24"/>
        </w:rPr>
        <w:t xml:space="preserve"> утвержденных ГОСТов, ТУ</w:t>
      </w:r>
      <w:r w:rsidRPr="00807470">
        <w:rPr>
          <w:b w:val="0"/>
          <w:color w:val="000000" w:themeColor="text1"/>
          <w:szCs w:val="24"/>
          <w:lang w:val="ru-RU"/>
        </w:rPr>
        <w:t>, Технических регламентов</w:t>
      </w:r>
      <w:r w:rsidRPr="00807470">
        <w:rPr>
          <w:b w:val="0"/>
          <w:color w:val="000000" w:themeColor="text1"/>
          <w:szCs w:val="24"/>
        </w:rPr>
        <w:t xml:space="preserve"> и/или другим </w:t>
      </w:r>
      <w:r w:rsidRPr="00807470">
        <w:rPr>
          <w:b w:val="0"/>
          <w:color w:val="000000" w:themeColor="text1"/>
          <w:szCs w:val="24"/>
          <w:lang w:val="ru-RU"/>
        </w:rPr>
        <w:t>требованиям</w:t>
      </w:r>
      <w:r w:rsidRPr="00807470">
        <w:rPr>
          <w:b w:val="0"/>
          <w:color w:val="000000" w:themeColor="text1"/>
          <w:szCs w:val="24"/>
        </w:rPr>
        <w:t xml:space="preserve"> к качеству </w:t>
      </w:r>
      <w:r w:rsidRPr="00807470">
        <w:rPr>
          <w:b w:val="0"/>
          <w:color w:val="000000" w:themeColor="text1"/>
          <w:szCs w:val="24"/>
          <w:lang w:val="ru-RU"/>
        </w:rPr>
        <w:t>П</w:t>
      </w:r>
      <w:r w:rsidRPr="00807470">
        <w:rPr>
          <w:b w:val="0"/>
          <w:color w:val="000000" w:themeColor="text1"/>
          <w:szCs w:val="24"/>
        </w:rPr>
        <w:t>родукции</w:t>
      </w:r>
      <w:r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Pr>
          <w:b w:val="0"/>
          <w:color w:val="000000" w:themeColor="text1"/>
          <w:szCs w:val="24"/>
        </w:rPr>
        <w:t xml:space="preserve"> </w:t>
      </w:r>
      <w:r>
        <w:rPr>
          <w:b w:val="0"/>
          <w:color w:val="000000" w:themeColor="text1"/>
          <w:szCs w:val="24"/>
          <w:lang w:val="ru-RU"/>
        </w:rPr>
        <w:t>или Договором</w:t>
      </w:r>
      <w:r w:rsidRPr="00807470">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lang w:val="ru-RU"/>
        </w:rPr>
        <w:t xml:space="preserve"> </w:t>
      </w: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w:t>
      </w:r>
      <w:r>
        <w:rPr>
          <w:b w:val="0"/>
          <w:color w:val="000000" w:themeColor="text1"/>
          <w:szCs w:val="24"/>
          <w:lang w:val="ru-RU"/>
        </w:rPr>
        <w:t xml:space="preserve"> (при наличии установленных нормативными актами требований), 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w:t>
      </w:r>
      <w:r w:rsidRPr="00F306E3">
        <w:rPr>
          <w:b w:val="0"/>
          <w:color w:val="000000" w:themeColor="text1"/>
          <w:szCs w:val="24"/>
          <w:lang w:val="ru-RU"/>
        </w:rPr>
        <w:t xml:space="preserve"> </w:t>
      </w:r>
      <w:r>
        <w:rPr>
          <w:b w:val="0"/>
          <w:color w:val="000000" w:themeColor="text1"/>
          <w:szCs w:val="24"/>
          <w:lang w:val="ru-RU"/>
        </w:rPr>
        <w:t>на русском языке</w:t>
      </w:r>
      <w:r w:rsidRPr="00807470">
        <w:rPr>
          <w:b w:val="0"/>
          <w:color w:val="000000" w:themeColor="text1"/>
          <w:szCs w:val="24"/>
          <w:lang w:val="ru-RU"/>
        </w:rPr>
        <w:t xml:space="preserve">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транспортировки до места эксплуатации. </w:t>
      </w:r>
      <w:r w:rsidRPr="005C79BE">
        <w:rPr>
          <w:b w:val="0"/>
          <w:szCs w:val="24"/>
          <w:lang w:val="ru-RU" w:eastAsia="ru-RU"/>
        </w:rPr>
        <w:t xml:space="preserve">На тару (упаковку) </w:t>
      </w:r>
      <w:r>
        <w:rPr>
          <w:b w:val="0"/>
          <w:szCs w:val="24"/>
          <w:lang w:val="ru-RU" w:eastAsia="ru-RU"/>
        </w:rPr>
        <w:t>Продукции</w:t>
      </w:r>
      <w:r w:rsidRPr="005C79BE">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Pr="005C79BE">
        <w:rPr>
          <w:b w:val="0"/>
          <w:szCs w:val="24"/>
          <w:lang w:eastAsia="ru-RU"/>
        </w:rPr>
        <w:t xml:space="preserve"> </w:t>
      </w:r>
      <w:r w:rsidRPr="005C79BE">
        <w:rPr>
          <w:b w:val="0"/>
          <w:szCs w:val="24"/>
          <w:lang w:val="ru-RU" w:eastAsia="ru-RU"/>
        </w:rPr>
        <w:t>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 возникшие из-за нарушения Поставщиком требований законодательства в области карантина растений.</w:t>
      </w:r>
      <w:r>
        <w:rPr>
          <w:b w:val="0"/>
          <w:sz w:val="22"/>
          <w:szCs w:val="22"/>
          <w:lang w:val="ru-RU" w:eastAsia="ru-RU"/>
        </w:rPr>
        <w:t xml:space="preserve"> </w:t>
      </w:r>
      <w:r w:rsidRPr="00550B13">
        <w:rPr>
          <w:b w:val="0"/>
          <w:color w:val="000000" w:themeColor="text1"/>
          <w:szCs w:val="24"/>
        </w:rPr>
        <w:t xml:space="preserve">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w:t>
      </w:r>
      <w:r w:rsidRPr="00550B13">
        <w:rPr>
          <w:b w:val="0"/>
          <w:color w:val="000000" w:themeColor="text1"/>
          <w:szCs w:val="24"/>
        </w:rPr>
        <w:lastRenderedPageBreak/>
        <w:t>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A81795" w:rsidRPr="00550B13" w:rsidRDefault="00A81795" w:rsidP="002D1AE2">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rPr>
        <w:t xml:space="preserve"> </w:t>
      </w:r>
      <w:r w:rsidRPr="00550B13">
        <w:rPr>
          <w:b w:val="0"/>
          <w:color w:val="000000" w:themeColor="text1"/>
          <w:szCs w:val="24"/>
          <w:lang w:val="ru-RU"/>
        </w:rPr>
        <w:t>автомобильным</w:t>
      </w:r>
      <w:r>
        <w:rPr>
          <w:b w:val="0"/>
          <w:color w:val="000000" w:themeColor="text1"/>
          <w:szCs w:val="24"/>
          <w:lang w:val="ru-RU"/>
        </w:rPr>
        <w:t>, авиационным</w:t>
      </w:r>
      <w:r w:rsidRPr="00550B13">
        <w:rPr>
          <w:b w:val="0"/>
          <w:color w:val="000000" w:themeColor="text1"/>
          <w:szCs w:val="24"/>
        </w:rPr>
        <w:t xml:space="preserve"> </w:t>
      </w:r>
      <w:r>
        <w:rPr>
          <w:b w:val="0"/>
          <w:color w:val="000000" w:themeColor="text1"/>
          <w:szCs w:val="24"/>
          <w:lang w:val="ru-RU"/>
        </w:rPr>
        <w:t xml:space="preserve">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 Спецификации,</w:t>
      </w:r>
      <w:r w:rsidRPr="00807470">
        <w:rPr>
          <w:b w:val="0"/>
          <w:color w:val="000000" w:themeColor="text1"/>
          <w:szCs w:val="24"/>
        </w:rPr>
        <w:t xml:space="preserve"> в исправ</w:t>
      </w:r>
      <w:r w:rsidRPr="00807470">
        <w:rPr>
          <w:b w:val="0"/>
          <w:color w:val="000000" w:themeColor="text1"/>
          <w:szCs w:val="24"/>
          <w:lang w:val="ru-RU"/>
        </w:rPr>
        <w:t xml:space="preserve">ном подвижном составе и/или в исправных транспортных средствах, пригодных </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proofErr w:type="spellStart"/>
      <w:r>
        <w:rPr>
          <w:b w:val="0"/>
          <w:color w:val="000000" w:themeColor="text1"/>
          <w:szCs w:val="24"/>
          <w:lang w:val="ru-RU"/>
        </w:rPr>
        <w:t>му</w:t>
      </w:r>
      <w:proofErr w:type="spellEnd"/>
      <w:r w:rsidRPr="00550B13">
        <w:rPr>
          <w:b w:val="0"/>
          <w:color w:val="000000" w:themeColor="text1"/>
          <w:szCs w:val="24"/>
        </w:rPr>
        <w:t xml:space="preserve"> </w:t>
      </w:r>
      <w:r>
        <w:rPr>
          <w:b w:val="0"/>
          <w:color w:val="000000" w:themeColor="text1"/>
          <w:szCs w:val="24"/>
          <w:lang w:val="ru-RU"/>
        </w:rPr>
        <w:t>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 xml:space="preserve"> транспортом</w:t>
      </w:r>
      <w:r>
        <w:rPr>
          <w:b w:val="0"/>
          <w:color w:val="000000" w:themeColor="text1"/>
          <w:szCs w:val="24"/>
          <w:lang w:val="ru-RU"/>
        </w:rPr>
        <w:t>,</w:t>
      </w:r>
      <w:r w:rsidRPr="00550B13">
        <w:rPr>
          <w:b w:val="0"/>
          <w:color w:val="000000" w:themeColor="text1"/>
          <w:szCs w:val="24"/>
          <w:lang w:val="ru-RU"/>
        </w:rPr>
        <w:t xml:space="preserve">  силами и средствами Покупателя/Грузополучателя </w:t>
      </w:r>
      <w:r>
        <w:rPr>
          <w:b w:val="0"/>
          <w:color w:val="000000" w:themeColor="text1"/>
          <w:szCs w:val="24"/>
          <w:lang w:val="ru-RU"/>
        </w:rPr>
        <w:t xml:space="preserve">путем </w:t>
      </w:r>
      <w:r w:rsidRPr="00550B13">
        <w:rPr>
          <w:b w:val="0"/>
          <w:color w:val="000000" w:themeColor="text1"/>
          <w:szCs w:val="24"/>
          <w:lang w:val="ru-RU"/>
        </w:rPr>
        <w:t>самовывоз</w:t>
      </w:r>
      <w:r>
        <w:rPr>
          <w:b w:val="0"/>
          <w:color w:val="000000" w:themeColor="text1"/>
          <w:szCs w:val="24"/>
          <w:lang w:val="ru-RU"/>
        </w:rPr>
        <w:t xml:space="preserve">а Продукции со склада Поставщика/Грузоотправителя, либо транспортом, силами и </w:t>
      </w:r>
      <w:r w:rsidRPr="00550B13">
        <w:rPr>
          <w:b w:val="0"/>
          <w:color w:val="000000" w:themeColor="text1"/>
          <w:szCs w:val="24"/>
          <w:lang w:val="ru-RU"/>
        </w:rPr>
        <w:t xml:space="preserve">средствами </w:t>
      </w:r>
      <w:r>
        <w:rPr>
          <w:b w:val="0"/>
          <w:color w:val="000000" w:themeColor="text1"/>
          <w:szCs w:val="24"/>
          <w:lang w:val="ru-RU"/>
        </w:rPr>
        <w:t>Поставщика</w:t>
      </w:r>
      <w:r w:rsidRPr="00550B13">
        <w:rPr>
          <w:b w:val="0"/>
          <w:color w:val="000000" w:themeColor="text1"/>
          <w:szCs w:val="24"/>
          <w:lang w:val="ru-RU"/>
        </w:rPr>
        <w:t>/</w:t>
      </w:r>
      <w:r>
        <w:rPr>
          <w:b w:val="0"/>
          <w:color w:val="000000" w:themeColor="text1"/>
          <w:szCs w:val="24"/>
          <w:lang w:val="ru-RU"/>
        </w:rPr>
        <w:t xml:space="preserve">Грузоотправителя путем доставки Продукции до склада (иного согласованного места)  </w:t>
      </w:r>
      <w:r w:rsidRPr="00550B13">
        <w:rPr>
          <w:b w:val="0"/>
          <w:color w:val="000000" w:themeColor="text1"/>
          <w:szCs w:val="24"/>
          <w:lang w:val="ru-RU"/>
        </w:rPr>
        <w:t>Покупателя/Грузополучателя.</w:t>
      </w:r>
      <w:r w:rsidRPr="00550B13">
        <w:rPr>
          <w:b w:val="0"/>
          <w:color w:val="000000" w:themeColor="text1"/>
          <w:szCs w:val="24"/>
        </w:rPr>
        <w:t xml:space="preserve"> </w:t>
      </w:r>
      <w:r>
        <w:rPr>
          <w:b w:val="0"/>
          <w:color w:val="000000" w:themeColor="text1"/>
          <w:szCs w:val="24"/>
          <w:lang w:val="ru-RU"/>
        </w:rPr>
        <w:t>Базис поставки Продукции указывается Сторонами в соответствующей Спецификации</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sidRPr="00807470">
        <w:rPr>
          <w:b w:val="0"/>
          <w:szCs w:val="24"/>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r w:rsidRPr="004A00EE">
        <w:rPr>
          <w:b w:val="0"/>
          <w:szCs w:val="24"/>
        </w:rPr>
        <w:t xml:space="preserve"> </w:t>
      </w:r>
      <w:r w:rsidRPr="004A00EE">
        <w:rPr>
          <w:b w:val="0"/>
          <w:szCs w:val="24"/>
          <w:lang w:val="ru-RU"/>
        </w:rPr>
        <w:t xml:space="preserve">         </w:t>
      </w:r>
    </w:p>
    <w:p w:rsidR="00A81795" w:rsidRPr="00807470" w:rsidRDefault="00A81795" w:rsidP="00A81795">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A81795" w:rsidRPr="00757574" w:rsidRDefault="00A81795" w:rsidP="00A81795">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r>
        <w:rPr>
          <w:b w:val="0"/>
          <w:szCs w:val="24"/>
          <w:lang w:val="ru-RU"/>
        </w:rPr>
        <w:t xml:space="preserve"> </w:t>
      </w:r>
    </w:p>
    <w:p w:rsidR="00A81795" w:rsidRPr="0080747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 xml:space="preserve">2.6. Перечень комплектующих изделий (составных частей) Продукции определяется в Спецификации, Техническом задании (комплектность Продукции). </w:t>
      </w:r>
    </w:p>
    <w:p w:rsidR="00A81795" w:rsidRPr="00C81CD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r w:rsidRPr="00C81CD0">
        <w:rPr>
          <w:b w:val="0"/>
          <w:color w:val="000000" w:themeColor="text1"/>
          <w:szCs w:val="24"/>
          <w:lang w:val="ru-RU"/>
        </w:rPr>
        <w:t xml:space="preserve"> </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A81795" w:rsidRPr="00EF10E6" w:rsidRDefault="00A81795" w:rsidP="002D1AE2">
      <w:pPr>
        <w:pStyle w:val="23"/>
        <w:numPr>
          <w:ilvl w:val="1"/>
          <w:numId w:val="2"/>
        </w:numPr>
        <w:tabs>
          <w:tab w:val="left" w:pos="1080"/>
        </w:tabs>
        <w:ind w:left="0" w:firstLine="567"/>
        <w:rPr>
          <w:b w:val="0"/>
          <w:szCs w:val="24"/>
        </w:rPr>
      </w:pPr>
      <w:r w:rsidRPr="00B849ED">
        <w:rPr>
          <w:b w:val="0"/>
          <w:szCs w:val="24"/>
          <w:lang w:val="ru-RU"/>
        </w:rPr>
        <w:t xml:space="preserve"> </w:t>
      </w:r>
      <w:r w:rsidRPr="00B849ED">
        <w:rPr>
          <w:b w:val="0"/>
          <w:szCs w:val="24"/>
        </w:rPr>
        <w:t>Приемка Продукции</w:t>
      </w:r>
      <w:r w:rsidRPr="00B849ED">
        <w:rPr>
          <w:b w:val="0"/>
          <w:szCs w:val="24"/>
          <w:lang w:val="ru-RU"/>
        </w:rPr>
        <w:t xml:space="preserve"> по количеству от Поставщика или Перевозчика в зависимости от условий поставки</w:t>
      </w:r>
      <w:r w:rsidRPr="002D6C3E">
        <w:rPr>
          <w:b w:val="0"/>
          <w:szCs w:val="24"/>
          <w:lang w:val="ru-RU"/>
        </w:rPr>
        <w:t xml:space="preserve"> </w:t>
      </w:r>
      <w:r>
        <w:rPr>
          <w:b w:val="0"/>
          <w:szCs w:val="24"/>
          <w:lang w:val="ru-RU"/>
        </w:rPr>
        <w:t>предусмотренных С</w:t>
      </w:r>
      <w:r w:rsidRPr="00B849ED">
        <w:rPr>
          <w:b w:val="0"/>
          <w:szCs w:val="24"/>
          <w:lang w:val="ru-RU"/>
        </w:rPr>
        <w:t>пецификаци</w:t>
      </w:r>
      <w:r>
        <w:rPr>
          <w:b w:val="0"/>
          <w:szCs w:val="24"/>
          <w:lang w:val="ru-RU"/>
        </w:rPr>
        <w:t>ей</w:t>
      </w:r>
      <w:r w:rsidRPr="00B849ED">
        <w:rPr>
          <w:b w:val="0"/>
          <w:szCs w:val="24"/>
          <w:lang w:val="ru-RU"/>
        </w:rPr>
        <w:t xml:space="preserve">, </w:t>
      </w:r>
      <w:r w:rsidRPr="00B849ED">
        <w:rPr>
          <w:b w:val="0"/>
          <w:szCs w:val="24"/>
        </w:rPr>
        <w:t xml:space="preserve">производится Покупателем или </w:t>
      </w:r>
      <w:r w:rsidRPr="00B849ED">
        <w:rPr>
          <w:b w:val="0"/>
          <w:szCs w:val="24"/>
          <w:lang w:val="ru-RU"/>
        </w:rPr>
        <w:t>Г</w:t>
      </w:r>
      <w:r w:rsidRPr="00B849ED">
        <w:rPr>
          <w:b w:val="0"/>
          <w:szCs w:val="24"/>
        </w:rPr>
        <w:t xml:space="preserve">рузополучателем </w:t>
      </w:r>
      <w:r w:rsidRPr="00B849ED">
        <w:rPr>
          <w:b w:val="0"/>
          <w:szCs w:val="24"/>
          <w:lang w:val="ru-RU"/>
        </w:rPr>
        <w:t>в момент получения П</w:t>
      </w:r>
      <w:r w:rsidRPr="00B849ED">
        <w:rPr>
          <w:b w:val="0"/>
          <w:szCs w:val="24"/>
        </w:rPr>
        <w:t>родукции непосредственно на станции назначения</w:t>
      </w:r>
      <w:r w:rsidRPr="00B849ED">
        <w:rPr>
          <w:b w:val="0"/>
          <w:szCs w:val="24"/>
          <w:lang w:val="ru-RU"/>
        </w:rPr>
        <w:t>, складе Покупателя/ Грузополучателя, или  на складе Поставщика</w:t>
      </w:r>
      <w:r>
        <w:rPr>
          <w:b w:val="0"/>
          <w:szCs w:val="24"/>
          <w:lang w:val="ru-RU"/>
        </w:rPr>
        <w:t xml:space="preserve"> (при самовывозе)</w:t>
      </w:r>
      <w:r w:rsidRPr="00B849ED">
        <w:rPr>
          <w:b w:val="0"/>
          <w:szCs w:val="24"/>
          <w:lang w:val="ru-RU"/>
        </w:rPr>
        <w:t xml:space="preserve">. </w:t>
      </w:r>
    </w:p>
    <w:p w:rsidR="00A81795" w:rsidRPr="00807470" w:rsidRDefault="00A81795" w:rsidP="002D1AE2">
      <w:pPr>
        <w:pStyle w:val="23"/>
        <w:numPr>
          <w:ilvl w:val="1"/>
          <w:numId w:val="2"/>
        </w:numPr>
        <w:tabs>
          <w:tab w:val="clear" w:pos="1140"/>
          <w:tab w:val="left" w:pos="1134"/>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Pr="00237CBC">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A81795" w:rsidRPr="00807470" w:rsidRDefault="00A81795" w:rsidP="002D1AE2">
      <w:pPr>
        <w:pStyle w:val="23"/>
        <w:numPr>
          <w:ilvl w:val="1"/>
          <w:numId w:val="2"/>
        </w:numPr>
        <w:tabs>
          <w:tab w:val="clear" w:pos="1140"/>
          <w:tab w:val="left" w:pos="1134"/>
        </w:tabs>
        <w:ind w:left="0" w:firstLine="567"/>
        <w:rPr>
          <w:b w:val="0"/>
          <w:szCs w:val="24"/>
          <w:lang w:val="ru-RU"/>
        </w:rPr>
      </w:pPr>
      <w:r w:rsidRPr="00807470">
        <w:rPr>
          <w:b w:val="0"/>
          <w:szCs w:val="24"/>
          <w:lang w:val="ru-RU"/>
        </w:rPr>
        <w:t>При поставке Поставщиком/Перевозчиком</w:t>
      </w:r>
      <w:r w:rsidRPr="00807470" w:rsidDel="00045198">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A81795" w:rsidRPr="00807470"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lastRenderedPageBreak/>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A81795" w:rsidRPr="00807470" w:rsidRDefault="00A81795" w:rsidP="00A81795">
      <w:pPr>
        <w:pStyle w:val="ConsPlusNormal"/>
        <w:rPr>
          <w:rFonts w:ascii="Times New Roman" w:hAnsi="Times New Roman" w:cs="Times New Roman"/>
          <w:sz w:val="24"/>
          <w:szCs w:val="24"/>
        </w:rPr>
      </w:pPr>
      <w:r>
        <w:rPr>
          <w:rFonts w:ascii="Times New Roman" w:hAnsi="Times New Roman" w:cs="Times New Roman"/>
          <w:sz w:val="24"/>
          <w:szCs w:val="24"/>
        </w:rPr>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A81795"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A81795" w:rsidRPr="00EF10E6" w:rsidRDefault="00A81795" w:rsidP="00A81795">
      <w:pPr>
        <w:pStyle w:val="23"/>
        <w:ind w:firstLine="567"/>
        <w:rPr>
          <w:b w:val="0"/>
          <w:szCs w:val="24"/>
        </w:rPr>
      </w:pPr>
      <w:r>
        <w:rPr>
          <w:b w:val="0"/>
          <w:szCs w:val="24"/>
          <w:lang w:val="ru-RU"/>
        </w:rPr>
        <w:t xml:space="preserve">3.4.  </w:t>
      </w:r>
      <w:r w:rsidRPr="00B849ED">
        <w:rPr>
          <w:b w:val="0"/>
          <w:szCs w:val="24"/>
          <w:lang w:val="ru-RU"/>
        </w:rPr>
        <w:t>При поставке Продукции железнодорожным</w:t>
      </w:r>
      <w:r>
        <w:rPr>
          <w:b w:val="0"/>
          <w:szCs w:val="24"/>
          <w:lang w:val="ru-RU"/>
        </w:rPr>
        <w:t xml:space="preserve">, </w:t>
      </w:r>
      <w:r w:rsidRPr="00B849ED">
        <w:rPr>
          <w:b w:val="0"/>
          <w:szCs w:val="24"/>
          <w:lang w:val="ru-RU"/>
        </w:rPr>
        <w:t>автомобильным</w:t>
      </w:r>
      <w:r>
        <w:rPr>
          <w:b w:val="0"/>
          <w:szCs w:val="24"/>
          <w:lang w:val="ru-RU"/>
        </w:rPr>
        <w:t xml:space="preserve">, авиационным или </w:t>
      </w:r>
      <w:proofErr w:type="gramStart"/>
      <w:r>
        <w:rPr>
          <w:b w:val="0"/>
          <w:szCs w:val="24"/>
          <w:lang w:val="ru-RU"/>
        </w:rPr>
        <w:t xml:space="preserve">морским </w:t>
      </w:r>
      <w:r w:rsidRPr="00B849ED">
        <w:rPr>
          <w:b w:val="0"/>
          <w:szCs w:val="24"/>
          <w:lang w:val="ru-RU"/>
        </w:rPr>
        <w:t xml:space="preserve"> транспортом</w:t>
      </w:r>
      <w:proofErr w:type="gramEnd"/>
      <w:r w:rsidRPr="00B849ED">
        <w:rPr>
          <w:b w:val="0"/>
          <w:szCs w:val="24"/>
          <w:lang w:val="ru-RU"/>
        </w:rPr>
        <w:t xml:space="preserve">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r w:rsidRPr="00B849ED">
        <w:rPr>
          <w:b w:val="0"/>
          <w:szCs w:val="24"/>
          <w:lang w:val="ru-RU"/>
        </w:rPr>
        <w:t xml:space="preserve"> </w:t>
      </w:r>
    </w:p>
    <w:p w:rsidR="00A81795" w:rsidRDefault="00A81795" w:rsidP="00A81795">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color w:val="000000" w:themeColor="text1"/>
        </w:rPr>
        <w:t xml:space="preserve"> </w:t>
      </w:r>
      <w:r w:rsidRPr="00AE6283">
        <w:rPr>
          <w:b w:val="0"/>
          <w:color w:val="000000" w:themeColor="text1"/>
          <w:lang w:val="ru-RU"/>
        </w:rPr>
        <w:t>и/или</w:t>
      </w:r>
      <w:r>
        <w:rPr>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A81795" w:rsidRPr="00EF10E6" w:rsidRDefault="00A81795" w:rsidP="00A81795">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sidRPr="00B849ED">
        <w:rPr>
          <w:b w:val="0"/>
          <w:szCs w:val="24"/>
          <w:lang w:val="ru-RU"/>
        </w:rPr>
        <w:t xml:space="preserve"> </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A81795" w:rsidRPr="00AE6283" w:rsidRDefault="00A81795" w:rsidP="00A81795">
      <w:pPr>
        <w:pStyle w:val="23"/>
        <w:ind w:firstLine="567"/>
        <w:rPr>
          <w:b w:val="0"/>
          <w:szCs w:val="24"/>
          <w:lang w:val="ru-RU"/>
        </w:rPr>
      </w:pPr>
      <w:r>
        <w:rPr>
          <w:b w:val="0"/>
          <w:szCs w:val="24"/>
          <w:lang w:val="ru-RU"/>
        </w:rPr>
        <w:t>3.5</w:t>
      </w:r>
      <w:r w:rsidRPr="00757574">
        <w:rPr>
          <w:b w:val="0"/>
          <w:szCs w:val="24"/>
          <w:lang w:val="ru-RU"/>
        </w:rPr>
        <w:t>.</w:t>
      </w:r>
      <w:r>
        <w:rPr>
          <w:b w:val="0"/>
          <w:szCs w:val="24"/>
          <w:lang w:val="ru-RU"/>
        </w:rPr>
        <w:t xml:space="preserve">   </w:t>
      </w:r>
      <w:r w:rsidRPr="00B849ED">
        <w:rPr>
          <w:b w:val="0"/>
          <w:szCs w:val="24"/>
          <w:lang w:val="ru-RU"/>
        </w:rPr>
        <w:t>Приемка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 xml:space="preserve">при самовывозе Продукции Покупателем/Грузополучателем; в месте вскрытия опломбированных или в месте </w:t>
      </w:r>
      <w:proofErr w:type="gramStart"/>
      <w:r w:rsidRPr="00AE6283">
        <w:rPr>
          <w:b w:val="0"/>
          <w:szCs w:val="24"/>
          <w:lang w:val="ru-RU"/>
        </w:rPr>
        <w:t>разгрузки неопломбированных транспортных средств и контейнеров</w:t>
      </w:r>
      <w:proofErr w:type="gramEnd"/>
      <w:r w:rsidRPr="00AE6283">
        <w:rPr>
          <w:b w:val="0"/>
          <w:szCs w:val="24"/>
          <w:lang w:val="ru-RU"/>
        </w:rPr>
        <w:t xml:space="preserve"> или на складе Перевозчика – при доставке и выдаче Продукции Перевозчиком</w:t>
      </w:r>
    </w:p>
    <w:p w:rsidR="00A81795" w:rsidRDefault="00A81795" w:rsidP="00A81795">
      <w:pPr>
        <w:pStyle w:val="23"/>
        <w:ind w:firstLine="567"/>
        <w:rPr>
          <w:b w:val="0"/>
          <w:szCs w:val="24"/>
        </w:rPr>
      </w:pPr>
      <w:r w:rsidRPr="00AE6283">
        <w:rPr>
          <w:b w:val="0"/>
          <w:szCs w:val="24"/>
          <w:lang w:val="ru-RU"/>
        </w:rPr>
        <w:t xml:space="preserve">3.6. </w:t>
      </w:r>
      <w:r>
        <w:rPr>
          <w:b w:val="0"/>
          <w:szCs w:val="24"/>
          <w:lang w:val="ru-RU"/>
        </w:rPr>
        <w:t xml:space="preserve">  </w:t>
      </w:r>
      <w:r w:rsidRPr="00AE6283">
        <w:rPr>
          <w:b w:val="0"/>
          <w:szCs w:val="24"/>
          <w:lang w:val="ru-RU"/>
        </w:rPr>
        <w:t>Приемка Продукции по количеству,</w:t>
      </w:r>
      <w:r>
        <w:rPr>
          <w:b w:val="0"/>
          <w:szCs w:val="24"/>
          <w:lang w:val="ru-RU"/>
        </w:rPr>
        <w:t xml:space="preserve"> </w:t>
      </w:r>
      <w:r w:rsidRPr="00AE6283">
        <w:rPr>
          <w:b w:val="0"/>
          <w:szCs w:val="24"/>
          <w:lang w:val="ru-RU"/>
        </w:rPr>
        <w:t xml:space="preserve">качеству, </w:t>
      </w:r>
      <w:proofErr w:type="gramStart"/>
      <w:r w:rsidRPr="00AE6283">
        <w:rPr>
          <w:b w:val="0"/>
          <w:szCs w:val="24"/>
          <w:lang w:val="ru-RU"/>
        </w:rPr>
        <w:t>комплектности  и</w:t>
      </w:r>
      <w:proofErr w:type="gramEnd"/>
      <w:r w:rsidRPr="00AE6283">
        <w:rPr>
          <w:b w:val="0"/>
          <w:szCs w:val="24"/>
          <w:lang w:val="ru-RU"/>
        </w:rPr>
        <w:t xml:space="preserve">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еревозчика</w:t>
      </w:r>
      <w:r>
        <w:rPr>
          <w:b w:val="0"/>
          <w:szCs w:val="24"/>
          <w:lang w:val="ru-RU"/>
        </w:rPr>
        <w:t xml:space="preserve">. </w:t>
      </w:r>
      <w:r w:rsidRPr="005E186C">
        <w:rPr>
          <w:b w:val="0"/>
          <w:szCs w:val="24"/>
          <w:lang w:val="ru-RU"/>
        </w:rPr>
        <w:t xml:space="preserve">При проведении приемки </w:t>
      </w:r>
      <w:r>
        <w:rPr>
          <w:b w:val="0"/>
          <w:szCs w:val="24"/>
          <w:lang w:val="ru-RU"/>
        </w:rPr>
        <w:t>С</w:t>
      </w:r>
      <w:r w:rsidRPr="005E186C">
        <w:rPr>
          <w:b w:val="0"/>
          <w:szCs w:val="24"/>
          <w:lang w:val="ru-RU"/>
        </w:rPr>
        <w:t>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качеству, комплектности и ассортимент</w:t>
      </w:r>
      <w:r>
        <w:rPr>
          <w:b w:val="0"/>
          <w:szCs w:val="24"/>
          <w:lang w:val="ru-RU"/>
        </w:rPr>
        <w:t>у</w:t>
      </w:r>
      <w:r w:rsidRPr="005E186C">
        <w:rPr>
          <w:b w:val="0"/>
          <w:szCs w:val="24"/>
          <w:lang w:val="ru-RU"/>
        </w:rPr>
        <w:t xml:space="preserve"> в дополнение к Акту приемки Продукции</w:t>
      </w:r>
      <w:r w:rsidRPr="00B849ED">
        <w:rPr>
          <w:b w:val="0"/>
          <w:szCs w:val="24"/>
          <w:lang w:val="ru-RU"/>
        </w:rPr>
        <w:t xml:space="preserve">. </w:t>
      </w:r>
    </w:p>
    <w:p w:rsidR="00A81795" w:rsidRPr="00EF10E6" w:rsidRDefault="00A81795" w:rsidP="00A81795">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w:t>
      </w:r>
      <w:r>
        <w:rPr>
          <w:b w:val="0"/>
          <w:szCs w:val="24"/>
          <w:lang w:val="ru-RU"/>
        </w:rPr>
        <w:t>,</w:t>
      </w:r>
      <w:r w:rsidRPr="00B849ED">
        <w:rPr>
          <w:b w:val="0"/>
          <w:szCs w:val="24"/>
          <w:lang w:val="ru-RU"/>
        </w:rPr>
        <w:t xml:space="preserve"> </w:t>
      </w:r>
      <w:r>
        <w:rPr>
          <w:b w:val="0"/>
          <w:szCs w:val="24"/>
          <w:lang w:val="ru-RU"/>
        </w:rPr>
        <w:t>и/или Техническом задании</w:t>
      </w:r>
      <w:r w:rsidRPr="00B849ED">
        <w:rPr>
          <w:b w:val="0"/>
          <w:szCs w:val="24"/>
          <w:lang w:val="ru-RU"/>
        </w:rPr>
        <w:t xml:space="preserve">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r w:rsidRPr="00B849ED">
        <w:rPr>
          <w:b w:val="0"/>
          <w:szCs w:val="24"/>
          <w:lang w:val="ru-RU"/>
        </w:rPr>
        <w:t xml:space="preserve"> </w:t>
      </w:r>
    </w:p>
    <w:p w:rsidR="00A81795" w:rsidRPr="00AE6283" w:rsidRDefault="00A81795" w:rsidP="002D1AE2">
      <w:pPr>
        <w:pStyle w:val="23"/>
        <w:numPr>
          <w:ilvl w:val="1"/>
          <w:numId w:val="13"/>
        </w:numPr>
        <w:tabs>
          <w:tab w:val="left" w:pos="1134"/>
        </w:tabs>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w:t>
      </w:r>
      <w:r w:rsidRPr="00AE6283">
        <w:rPr>
          <w:b w:val="0"/>
          <w:szCs w:val="24"/>
          <w:lang w:val="ru-RU"/>
        </w:rPr>
        <w:lastRenderedPageBreak/>
        <w:t xml:space="preserve">качества, количества, комплектности и ассортимента поставленной Продукции и совместной приемки Продукции. </w:t>
      </w:r>
    </w:p>
    <w:p w:rsidR="00A81795" w:rsidRPr="00AE6283" w:rsidRDefault="00A81795" w:rsidP="002D1AE2">
      <w:pPr>
        <w:pStyle w:val="23"/>
        <w:numPr>
          <w:ilvl w:val="1"/>
          <w:numId w:val="13"/>
        </w:numPr>
        <w:tabs>
          <w:tab w:val="left" w:pos="1134"/>
        </w:tabs>
        <w:ind w:left="0" w:firstLine="568"/>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A81795" w:rsidRPr="00AE6283" w:rsidRDefault="00A81795" w:rsidP="00A81795">
      <w:pPr>
        <w:pStyle w:val="23"/>
        <w:ind w:firstLine="567"/>
        <w:rPr>
          <w:b w:val="0"/>
          <w:szCs w:val="24"/>
        </w:rPr>
      </w:pPr>
      <w:r w:rsidRPr="00AE6283">
        <w:rPr>
          <w:b w:val="0"/>
          <w:szCs w:val="24"/>
          <w:lang w:val="ru-RU"/>
        </w:rPr>
        <w:t xml:space="preserve">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AE6283">
        <w:rPr>
          <w:b w:val="0"/>
          <w:szCs w:val="24"/>
          <w:lang w:val="ru-RU"/>
        </w:rPr>
        <w:t>неявке  представителя</w:t>
      </w:r>
      <w:proofErr w:type="gramEnd"/>
      <w:r w:rsidRPr="00AE6283">
        <w:rPr>
          <w:b w:val="0"/>
          <w:szCs w:val="24"/>
          <w:lang w:val="ru-RU"/>
        </w:rPr>
        <w:t xml:space="preserve">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A81795" w:rsidRDefault="00A81795" w:rsidP="00A81795">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w:t>
      </w:r>
      <w:r w:rsidRPr="00627BBF">
        <w:rPr>
          <w:b w:val="0"/>
          <w:szCs w:val="24"/>
          <w:lang w:val="ru-RU"/>
        </w:rPr>
        <w:t xml:space="preserve"> товарно-транспортном документе.</w:t>
      </w:r>
    </w:p>
    <w:p w:rsidR="00A81795" w:rsidRPr="00A44CC6" w:rsidRDefault="00A81795" w:rsidP="00A81795">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757574">
        <w:rPr>
          <w:b w:val="0"/>
          <w:szCs w:val="24"/>
          <w:lang w:val="ru-RU"/>
        </w:rPr>
        <w:t xml:space="preserve"> </w:t>
      </w:r>
      <w:r w:rsidRPr="00A44CC6">
        <w:rPr>
          <w:b w:val="0"/>
          <w:szCs w:val="24"/>
        </w:rPr>
        <w:t>Продукции.</w:t>
      </w:r>
      <w:r w:rsidRPr="00A44CC6">
        <w:rPr>
          <w:b w:val="0"/>
          <w:color w:val="FF0000"/>
          <w:szCs w:val="24"/>
          <w:lang w:val="ru-RU"/>
        </w:rPr>
        <w:t xml:space="preserve"> </w:t>
      </w:r>
    </w:p>
    <w:p w:rsidR="00A81795" w:rsidRPr="00A44CC6" w:rsidRDefault="00A81795" w:rsidP="00A81795">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A81795" w:rsidRDefault="00A81795" w:rsidP="00A81795">
      <w:pPr>
        <w:pStyle w:val="23"/>
        <w:ind w:firstLine="567"/>
        <w:rPr>
          <w:b w:val="0"/>
          <w:szCs w:val="24"/>
        </w:rPr>
      </w:pPr>
      <w:r>
        <w:rPr>
          <w:b w:val="0"/>
          <w:szCs w:val="24"/>
          <w:lang w:val="ru-RU"/>
        </w:rPr>
        <w:t>3.13</w:t>
      </w:r>
      <w:r w:rsidRPr="00E7120D">
        <w:rPr>
          <w:b w:val="0"/>
          <w:szCs w:val="24"/>
          <w:lang w:val="ru-RU"/>
        </w:rPr>
        <w:t>.</w:t>
      </w:r>
      <w:r>
        <w:rPr>
          <w:b w:val="0"/>
          <w:color w:val="FF0000"/>
          <w:szCs w:val="24"/>
          <w:lang w:val="ru-RU"/>
        </w:rPr>
        <w:t xml:space="preserve">  </w:t>
      </w:r>
      <w:r w:rsidRPr="00B849ED">
        <w:rPr>
          <w:b w:val="0"/>
          <w:szCs w:val="24"/>
        </w:rPr>
        <w:t>Покупатель</w:t>
      </w:r>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A81795" w:rsidRDefault="00A81795" w:rsidP="00A81795">
      <w:pPr>
        <w:pStyle w:val="23"/>
        <w:ind w:firstLine="567"/>
        <w:rPr>
          <w:b w:val="0"/>
          <w:szCs w:val="24"/>
        </w:rPr>
      </w:pPr>
      <w:r>
        <w:rPr>
          <w:b w:val="0"/>
          <w:szCs w:val="24"/>
          <w:lang w:val="ru-RU"/>
        </w:rPr>
        <w:t>3.14.</w:t>
      </w:r>
      <w:r w:rsidRPr="00B849ED">
        <w:rPr>
          <w:b w:val="0"/>
          <w:szCs w:val="24"/>
          <w:lang w:val="ru-RU"/>
        </w:rPr>
        <w:t xml:space="preserve"> </w:t>
      </w:r>
      <w:r w:rsidRPr="00B849ED">
        <w:rPr>
          <w:b w:val="0"/>
          <w:szCs w:val="24"/>
        </w:rPr>
        <w:t xml:space="preserve">Расходы,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w:t>
      </w:r>
      <w:proofErr w:type="gramStart"/>
      <w:r w:rsidRPr="00B849ED">
        <w:rPr>
          <w:b w:val="0"/>
          <w:szCs w:val="24"/>
          <w:lang w:val="ru-RU"/>
        </w:rPr>
        <w:t>транспорта</w:t>
      </w:r>
      <w:r w:rsidRPr="00B849ED">
        <w:rPr>
          <w:b w:val="0"/>
          <w:szCs w:val="24"/>
        </w:rPr>
        <w:t xml:space="preserve">  при</w:t>
      </w:r>
      <w:proofErr w:type="gramEnd"/>
      <w:r w:rsidRPr="00B849ED">
        <w:rPr>
          <w:b w:val="0"/>
          <w:szCs w:val="24"/>
        </w:rPr>
        <w:t xml:space="preserve">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 xml:space="preserve">, </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A81795" w:rsidRPr="00A44CC6" w:rsidRDefault="00A81795" w:rsidP="00A81795">
      <w:pPr>
        <w:pStyle w:val="23"/>
        <w:ind w:firstLine="567"/>
        <w:rPr>
          <w:b w:val="0"/>
          <w:szCs w:val="24"/>
          <w:lang w:val="ru-RU"/>
        </w:rPr>
      </w:pPr>
      <w:r>
        <w:rPr>
          <w:b w:val="0"/>
          <w:szCs w:val="24"/>
          <w:lang w:val="ru-RU"/>
        </w:rPr>
        <w:t xml:space="preserve">3.15.   </w:t>
      </w:r>
      <w:r w:rsidRPr="00A44CC6">
        <w:rPr>
          <w:b w:val="0"/>
          <w:szCs w:val="24"/>
          <w:lang w:val="ru-RU"/>
        </w:rPr>
        <w:t>В случае возникновения</w:t>
      </w:r>
      <w:r>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w:t>
      </w:r>
      <w:r w:rsidRPr="009A1244">
        <w:rPr>
          <w:b w:val="0"/>
          <w:szCs w:val="24"/>
          <w:lang w:val="ru-RU"/>
        </w:rPr>
        <w:t>Кандидатура экспертного учреждения (организации) должна быть</w:t>
      </w:r>
      <w:r>
        <w:rPr>
          <w:b w:val="0"/>
          <w:szCs w:val="24"/>
          <w:lang w:val="ru-RU"/>
        </w:rPr>
        <w:t xml:space="preserve"> обязательно</w:t>
      </w:r>
      <w:r w:rsidRPr="009A1244">
        <w:rPr>
          <w:b w:val="0"/>
          <w:szCs w:val="24"/>
          <w:lang w:val="ru-RU"/>
        </w:rPr>
        <w:t xml:space="preserve"> </w:t>
      </w:r>
      <w:r>
        <w:rPr>
          <w:b w:val="0"/>
          <w:szCs w:val="24"/>
          <w:lang w:val="ru-RU"/>
        </w:rPr>
        <w:t>одобрена</w:t>
      </w:r>
      <w:r w:rsidRPr="009A1244">
        <w:rPr>
          <w:b w:val="0"/>
          <w:szCs w:val="24"/>
          <w:lang w:val="ru-RU"/>
        </w:rPr>
        <w:t xml:space="preserve"> Покупателем</w:t>
      </w:r>
      <w:r w:rsidRPr="00A466AF">
        <w:rPr>
          <w:b w:val="0"/>
          <w:szCs w:val="24"/>
          <w:lang w:val="ru-RU"/>
        </w:rPr>
        <w:t>.</w:t>
      </w:r>
      <w:r w:rsidRPr="00B849ED">
        <w:rPr>
          <w:b w:val="0"/>
          <w:szCs w:val="24"/>
          <w:lang w:val="ru-RU"/>
        </w:rPr>
        <w:t xml:space="preserve">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w:t>
      </w:r>
      <w:r>
        <w:rPr>
          <w:b w:val="0"/>
          <w:szCs w:val="24"/>
          <w:lang w:val="ru-RU"/>
        </w:rPr>
        <w:t>е</w:t>
      </w:r>
      <w:r w:rsidRPr="00A44CC6">
        <w:rPr>
          <w:b w:val="0"/>
          <w:szCs w:val="24"/>
          <w:lang w:val="ru-RU"/>
        </w:rPr>
        <w:t xml:space="preserve"> 10 (десяти) календарных дней с момента получения ее результатов.</w:t>
      </w:r>
    </w:p>
    <w:p w:rsidR="00A81795" w:rsidRDefault="00A81795" w:rsidP="00A81795">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A81795" w:rsidRPr="00A27FCA" w:rsidRDefault="00A81795" w:rsidP="00A27FCA">
      <w:pPr>
        <w:pStyle w:val="23"/>
        <w:ind w:firstLine="567"/>
        <w:rPr>
          <w:b w:val="0"/>
          <w:color w:val="000000" w:themeColor="text1"/>
          <w:szCs w:val="24"/>
          <w:lang w:val="ru-RU"/>
        </w:rPr>
      </w:pPr>
      <w:r w:rsidRPr="00E8027E">
        <w:rPr>
          <w:b w:val="0"/>
          <w:szCs w:val="24"/>
          <w:lang w:val="ru-RU"/>
        </w:rPr>
        <w:t>3</w:t>
      </w:r>
      <w:r>
        <w:rPr>
          <w:b w:val="0"/>
          <w:szCs w:val="24"/>
          <w:lang w:val="ru-RU"/>
        </w:rPr>
        <w:t xml:space="preserve">.17.  </w:t>
      </w:r>
      <w:r>
        <w:rPr>
          <w:b w:val="0"/>
          <w:color w:val="000000" w:themeColor="text1"/>
          <w:szCs w:val="24"/>
          <w:lang w:val="ru-RU"/>
        </w:rPr>
        <w:t xml:space="preserve">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w:t>
      </w:r>
      <w:proofErr w:type="spellStart"/>
      <w:r>
        <w:rPr>
          <w:b w:val="0"/>
          <w:color w:val="000000" w:themeColor="text1"/>
          <w:szCs w:val="24"/>
          <w:lang w:val="ru-RU"/>
        </w:rPr>
        <w:t>т.ч</w:t>
      </w:r>
      <w:proofErr w:type="spellEnd"/>
      <w:r>
        <w:rPr>
          <w:b w:val="0"/>
          <w:color w:val="000000" w:themeColor="text1"/>
          <w:szCs w:val="24"/>
          <w:lang w:val="ru-RU"/>
        </w:rPr>
        <w:t xml:space="preserve">. в части подтверждения производителя, страны </w:t>
      </w:r>
      <w:r>
        <w:rPr>
          <w:b w:val="0"/>
          <w:color w:val="000000" w:themeColor="text1"/>
          <w:szCs w:val="24"/>
          <w:lang w:val="ru-RU"/>
        </w:rPr>
        <w:lastRenderedPageBreak/>
        <w:t xml:space="preserve">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экспертизы и  транспортные расходы.</w:t>
      </w:r>
    </w:p>
    <w:p w:rsidR="00A81795" w:rsidRPr="00170B14" w:rsidRDefault="00A81795" w:rsidP="002D1AE2">
      <w:pPr>
        <w:pStyle w:val="23"/>
        <w:numPr>
          <w:ilvl w:val="0"/>
          <w:numId w:val="3"/>
        </w:numPr>
        <w:tabs>
          <w:tab w:val="clear" w:pos="1140"/>
          <w:tab w:val="left" w:pos="180"/>
        </w:tabs>
        <w:spacing w:before="100" w:beforeAutospacing="1" w:after="100" w:afterAutospacing="1"/>
        <w:ind w:left="0" w:firstLine="0"/>
        <w:rPr>
          <w:szCs w:val="24"/>
        </w:rPr>
      </w:pPr>
      <w:r w:rsidRPr="00170B14">
        <w:rPr>
          <w:szCs w:val="24"/>
        </w:rPr>
        <w:t xml:space="preserve">ГАРАНТИЙНОЕ ОБСЛУЖИВАНИЕ </w:t>
      </w:r>
      <w:r w:rsidRPr="00170B14">
        <w:rPr>
          <w:szCs w:val="24"/>
          <w:lang w:val="ru-RU"/>
        </w:rPr>
        <w:t>ПРОДУКЦИИ</w:t>
      </w:r>
    </w:p>
    <w:p w:rsidR="00A81795" w:rsidRPr="00170B14" w:rsidRDefault="00A81795" w:rsidP="002D1AE2">
      <w:pPr>
        <w:numPr>
          <w:ilvl w:val="1"/>
          <w:numId w:val="6"/>
        </w:numPr>
        <w:tabs>
          <w:tab w:val="clear" w:pos="1332"/>
          <w:tab w:val="left" w:pos="1134"/>
        </w:tabs>
        <w:ind w:left="0" w:firstLine="567"/>
      </w:pPr>
      <w:r w:rsidRPr="00170B14">
        <w:t xml:space="preserve">Поставщик гарантирует, что Продукция соответствует требованиям </w:t>
      </w:r>
      <w:r>
        <w:t>Спецификации</w:t>
      </w:r>
      <w:r w:rsidRPr="00170B14">
        <w:t>,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A81795" w:rsidRPr="00170B14" w:rsidRDefault="00A81795" w:rsidP="002D1AE2">
      <w:pPr>
        <w:numPr>
          <w:ilvl w:val="1"/>
          <w:numId w:val="6"/>
        </w:numPr>
        <w:tabs>
          <w:tab w:val="clear" w:pos="1332"/>
          <w:tab w:val="num" w:pos="1080"/>
        </w:tabs>
        <w:ind w:left="0" w:firstLine="540"/>
      </w:pPr>
      <w:r w:rsidRPr="00170B14">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Pr="002335F1">
        <w:t xml:space="preserve"> </w:t>
      </w:r>
      <w:r>
        <w:t>или новую Продукцию</w:t>
      </w:r>
      <w:r w:rsidRPr="00170B14">
        <w:t xml:space="preserve">. </w:t>
      </w:r>
      <w:r w:rsidRPr="00A466AF">
        <w:t xml:space="preserve">Все затраты по монтажу/ демонтажу </w:t>
      </w:r>
      <w:r>
        <w:t>Продукции</w:t>
      </w:r>
      <w:r w:rsidRPr="00A466AF">
        <w:t xml:space="preserve"> ложатся на </w:t>
      </w:r>
      <w:r>
        <w:t>Поставщика</w:t>
      </w:r>
      <w:r w:rsidRPr="00A466AF">
        <w:t>.</w:t>
      </w:r>
    </w:p>
    <w:p w:rsidR="002B6620" w:rsidRDefault="00A81795" w:rsidP="000F1274">
      <w:r>
        <w:tab/>
      </w:r>
      <w:r w:rsidRPr="003B55DA">
        <w:t>Для Продукции,</w:t>
      </w:r>
      <w:r w:rsidRPr="00E0596A">
        <w:t xml:space="preserve"> при условии соблюдения требований руководства по эксплуатации, Поставщик гарантируе</w:t>
      </w:r>
      <w:r w:rsidR="00243D6A">
        <w:t xml:space="preserve">т следующий ресурс: </w:t>
      </w:r>
      <w:r w:rsidR="001C076A">
        <w:t xml:space="preserve">12 </w:t>
      </w:r>
      <w:r w:rsidR="001C076A" w:rsidRPr="00E0596A">
        <w:t>месяцев</w:t>
      </w:r>
      <w:r w:rsidR="001C076A">
        <w:t xml:space="preserve"> с даты поставки Продукции на склад Покупателя.</w:t>
      </w:r>
      <w:r w:rsidR="001C076A" w:rsidRPr="00E0596A">
        <w:t xml:space="preserve"> </w:t>
      </w:r>
    </w:p>
    <w:p w:rsidR="00A81795" w:rsidRPr="00170B14" w:rsidRDefault="00A81795" w:rsidP="001C076A">
      <w:pPr>
        <w:ind w:firstLine="709"/>
      </w:pPr>
      <w:r w:rsidRPr="00E0596A">
        <w:t>Срок гарантии продлевается пропорционально задержке пуска</w:t>
      </w:r>
      <w:r w:rsidRPr="002335F1">
        <w:t>/</w:t>
      </w:r>
      <w:r>
        <w:t>ввода</w:t>
      </w:r>
      <w:r w:rsidRPr="00E0596A">
        <w:t xml:space="preserve"> Продукции в эксплуатацию по вине Поставщика. Датой пуска</w:t>
      </w:r>
      <w:r>
        <w:t>/ввода</w:t>
      </w:r>
      <w:r w:rsidRPr="00E0596A">
        <w:t xml:space="preserve"> Продукции в эксплуатацию считается дата подписания Акта ввода Продукции в </w:t>
      </w:r>
      <w:proofErr w:type="gramStart"/>
      <w:r w:rsidRPr="00E0596A">
        <w:t xml:space="preserve">эксплуатацию  </w:t>
      </w:r>
      <w:r w:rsidRPr="00170B14">
        <w:t>Грузополучател</w:t>
      </w:r>
      <w:r>
        <w:t>ем</w:t>
      </w:r>
      <w:proofErr w:type="gramEnd"/>
      <w:r w:rsidRPr="00170B14">
        <w:t>.</w:t>
      </w:r>
    </w:p>
    <w:p w:rsidR="00A81795" w:rsidRPr="00170B14" w:rsidRDefault="00A81795" w:rsidP="002D1AE2">
      <w:pPr>
        <w:numPr>
          <w:ilvl w:val="1"/>
          <w:numId w:val="6"/>
        </w:numPr>
        <w:tabs>
          <w:tab w:val="clear" w:pos="1332"/>
          <w:tab w:val="left" w:pos="1134"/>
        </w:tabs>
        <w:ind w:left="0" w:firstLine="540"/>
      </w:pPr>
      <w:r w:rsidRPr="00170B14">
        <w:t xml:space="preserve">Акт ввода </w:t>
      </w:r>
      <w:r>
        <w:t>П</w:t>
      </w:r>
      <w:r w:rsidRPr="00170B14">
        <w:t>родукции в эксплуатацию Грузополучател</w:t>
      </w:r>
      <w:r>
        <w:t>ем</w:t>
      </w:r>
      <w:r w:rsidRPr="00170B14">
        <w:t xml:space="preserve"> подписывается в течение 3 суток после проведения промышленных испытаний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A81795" w:rsidRPr="00170B14" w:rsidRDefault="00A81795" w:rsidP="00A81795">
      <w:pPr>
        <w:ind w:firstLine="567"/>
      </w:pPr>
      <w:r w:rsidRPr="00170B14">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 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A81795" w:rsidRPr="00F24A1F" w:rsidRDefault="00A81795" w:rsidP="002D1AE2">
      <w:pPr>
        <w:pStyle w:val="af9"/>
        <w:numPr>
          <w:ilvl w:val="1"/>
          <w:numId w:val="6"/>
        </w:numPr>
        <w:tabs>
          <w:tab w:val="clear" w:pos="1332"/>
          <w:tab w:val="left" w:pos="1134"/>
        </w:tabs>
        <w:ind w:left="0" w:firstLine="567"/>
      </w:pPr>
      <w:r w:rsidRPr="00170B14">
        <w:t>Если в период гарантийного срока</w:t>
      </w:r>
      <w:r>
        <w:t>, в том числе в ходе</w:t>
      </w:r>
      <w:r w:rsidRPr="00170B14">
        <w:t xml:space="preserve"> пуска Продукции в эксплуатацию</w:t>
      </w:r>
      <w:r w:rsidRPr="00170B14">
        <w:rPr>
          <w:color w:val="FF0000"/>
        </w:rPr>
        <w:t xml:space="preserve"> </w:t>
      </w:r>
      <w:r w:rsidRPr="00170B14">
        <w:t xml:space="preserve"> или в период эксплуатации Продукции  выявятся недостатки</w:t>
      </w:r>
      <w:r w:rsidRPr="00E0596A">
        <w:t xml:space="preserve"> (</w:t>
      </w:r>
      <w:r>
        <w:t xml:space="preserve">в том числе </w:t>
      </w:r>
      <w:r w:rsidRPr="00E0596A">
        <w:t>неполнота, некомплектность</w:t>
      </w:r>
      <w:r>
        <w:t>,</w:t>
      </w:r>
      <w:r w:rsidRPr="001202C3">
        <w:t xml:space="preserve"> </w:t>
      </w:r>
      <w:r>
        <w:t>ненадлежащее качество</w:t>
      </w:r>
      <w:r w:rsidRPr="00E0596A">
        <w:t>)</w:t>
      </w:r>
      <w:r>
        <w:t xml:space="preserve"> </w:t>
      </w:r>
      <w:r w:rsidRPr="00E0596A">
        <w:t>Продукции или технической документации</w:t>
      </w:r>
      <w:r w:rsidRPr="00F24A1F">
        <w:t xml:space="preserve">, а также дефекты в установленных на Продукции, не изготавливаемых Поставщиком комплектующих, то Поставщик обязуется в течение </w:t>
      </w:r>
      <w:r>
        <w:t>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r>
        <w:t>Если продолжительность гарантийного срока составляет менее двух лет, Стороны руководствуются положениями ст. 477 ГК РФ.</w:t>
      </w:r>
    </w:p>
    <w:p w:rsidR="00A81795" w:rsidRPr="00F24A1F" w:rsidRDefault="00A81795" w:rsidP="002D1AE2">
      <w:pPr>
        <w:numPr>
          <w:ilvl w:val="1"/>
          <w:numId w:val="6"/>
        </w:numPr>
        <w:tabs>
          <w:tab w:val="clear" w:pos="1332"/>
          <w:tab w:val="left" w:pos="851"/>
          <w:tab w:val="left" w:pos="1134"/>
        </w:tabs>
        <w:ind w:left="0" w:firstLine="540"/>
      </w:pPr>
      <w:r w:rsidRPr="00F24A1F">
        <w:t xml:space="preserve">Гарантия не распространяется на быстроизнашивающиеся узлы и </w:t>
      </w:r>
      <w:proofErr w:type="gramStart"/>
      <w:r w:rsidRPr="00F24A1F">
        <w:t>детали,  последствия</w:t>
      </w:r>
      <w:proofErr w:type="gramEnd"/>
      <w:r w:rsidRPr="00F24A1F">
        <w:t>, связанные с невыполнением инструкций по монтажу и эксплуатации, ошибочными действиями персонала Покупателя или Грузополучателя.</w:t>
      </w:r>
    </w:p>
    <w:p w:rsidR="00A81795" w:rsidRPr="00F24A1F" w:rsidRDefault="00A81795" w:rsidP="00A81795">
      <w:pPr>
        <w:pStyle w:val="aff"/>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уполномоченными представителями Поставщика, Покупателя и Грузополучателя. В этом случае ремонт производится Поставщиком в течение </w:t>
      </w:r>
      <w:r>
        <w:t>35</w:t>
      </w:r>
      <w:r w:rsidRPr="00F24A1F">
        <w:t xml:space="preserve"> дней с момента обращения Покупателя за счет </w:t>
      </w:r>
      <w:proofErr w:type="gramStart"/>
      <w:r w:rsidRPr="00F24A1F">
        <w:t>средств  виновной</w:t>
      </w:r>
      <w:proofErr w:type="gramEnd"/>
      <w:r w:rsidRPr="00F24A1F">
        <w:t xml:space="preserve"> Стороны.</w:t>
      </w:r>
    </w:p>
    <w:p w:rsidR="00A81795" w:rsidRPr="00F24A1F" w:rsidRDefault="00A81795" w:rsidP="002D1AE2">
      <w:pPr>
        <w:pStyle w:val="aff"/>
        <w:numPr>
          <w:ilvl w:val="1"/>
          <w:numId w:val="6"/>
        </w:numPr>
        <w:tabs>
          <w:tab w:val="clear" w:pos="1332"/>
          <w:tab w:val="left" w:pos="1134"/>
        </w:tabs>
        <w:ind w:left="0" w:firstLine="567"/>
        <w:rPr>
          <w:color w:val="000000" w:themeColor="text1"/>
        </w:rPr>
      </w:pPr>
      <w:r w:rsidRPr="00F24A1F">
        <w:lastRenderedPageBreak/>
        <w:t xml:space="preserve">После обнаружения неисправности, </w:t>
      </w:r>
      <w:r w:rsidRPr="00F24A1F">
        <w:rPr>
          <w:color w:val="000000" w:themeColor="text1"/>
        </w:rPr>
        <w:t xml:space="preserve">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w:t>
      </w:r>
      <w:r>
        <w:rPr>
          <w:color w:val="000000" w:themeColor="text1"/>
        </w:rPr>
        <w:t>технических регламентов, недостатки выявленные в результате экспертиз промышленной безопасности, при вводе в эксплуатацию,</w:t>
      </w:r>
      <w:r w:rsidRPr="00F24A1F">
        <w:rPr>
          <w:color w:val="000000" w:themeColor="text1"/>
        </w:rPr>
        <w:t xml:space="preserve">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A81795" w:rsidRPr="00550B13" w:rsidRDefault="00A81795" w:rsidP="002D1AE2">
      <w:pPr>
        <w:pStyle w:val="aff"/>
        <w:numPr>
          <w:ilvl w:val="1"/>
          <w:numId w:val="6"/>
        </w:numPr>
        <w:tabs>
          <w:tab w:val="clear" w:pos="1332"/>
          <w:tab w:val="left" w:pos="1134"/>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A81795" w:rsidRPr="00F24A1F" w:rsidRDefault="00A81795" w:rsidP="002D1AE2">
      <w:pPr>
        <w:pStyle w:val="HTML"/>
        <w:numPr>
          <w:ilvl w:val="1"/>
          <w:numId w:val="6"/>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sidRPr="00F24A1F">
        <w:rPr>
          <w:rFonts w:ascii="Times New Roman" w:hAnsi="Times New Roman" w:cs="Times New Roman"/>
          <w:color w:val="000000" w:themeColor="text1"/>
          <w:sz w:val="24"/>
          <w:szCs w:val="24"/>
        </w:rPr>
        <w:t xml:space="preserve"> своими силами и за свой</w:t>
      </w:r>
      <w:r w:rsidR="00A52D02">
        <w:rPr>
          <w:rFonts w:ascii="Times New Roman" w:hAnsi="Times New Roman" w:cs="Times New Roman"/>
          <w:color w:val="000000" w:themeColor="text1"/>
          <w:sz w:val="24"/>
          <w:szCs w:val="24"/>
        </w:rPr>
        <w:t xml:space="preserve"> счет в срок, определяемый п.4.</w:t>
      </w:r>
      <w:r w:rsidR="00A52D02" w:rsidRPr="00A52D02">
        <w:rPr>
          <w:rFonts w:ascii="Times New Roman" w:hAnsi="Times New Roman" w:cs="Times New Roman"/>
          <w:color w:val="000000" w:themeColor="text1"/>
          <w:sz w:val="24"/>
          <w:szCs w:val="24"/>
        </w:rPr>
        <w:t>4</w:t>
      </w:r>
      <w:r w:rsidRPr="00F24A1F">
        <w:rPr>
          <w:rFonts w:ascii="Times New Roman" w:hAnsi="Times New Roman" w:cs="Times New Roman"/>
          <w:color w:val="000000" w:themeColor="text1"/>
          <w:sz w:val="24"/>
          <w:szCs w:val="24"/>
        </w:rPr>
        <w:t xml:space="preserve">. настоящего договора. </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w:t>
      </w:r>
      <w:r w:rsidRPr="007A11D9">
        <w:rPr>
          <w:rFonts w:ascii="Times New Roman" w:hAnsi="Times New Roman" w:cs="Times New Roman"/>
          <w:color w:val="000000" w:themeColor="text1"/>
          <w:sz w:val="24"/>
          <w:szCs w:val="24"/>
        </w:rPr>
        <w:t xml:space="preserve"> рабочих дней с </w:t>
      </w:r>
      <w:proofErr w:type="gramStart"/>
      <w:r w:rsidRPr="007A11D9">
        <w:rPr>
          <w:rFonts w:ascii="Times New Roman" w:hAnsi="Times New Roman" w:cs="Times New Roman"/>
          <w:color w:val="000000" w:themeColor="text1"/>
          <w:sz w:val="24"/>
          <w:szCs w:val="24"/>
        </w:rPr>
        <w:t>даты  прибытия</w:t>
      </w:r>
      <w:proofErr w:type="gramEnd"/>
      <w:r w:rsidRPr="007A11D9">
        <w:rPr>
          <w:rFonts w:ascii="Times New Roman" w:hAnsi="Times New Roman" w:cs="Times New Roman"/>
          <w:color w:val="000000" w:themeColor="text1"/>
          <w:sz w:val="24"/>
          <w:szCs w:val="24"/>
        </w:rPr>
        <w:t xml:space="preserve">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Покупателем/Грузополучателем Поставщику уведомления о выявленных недостатках </w:t>
      </w:r>
      <w:proofErr w:type="gramStart"/>
      <w:r w:rsidRPr="00F24A1F">
        <w:rPr>
          <w:color w:val="000000" w:themeColor="text1"/>
        </w:rPr>
        <w:t>и  до</w:t>
      </w:r>
      <w:proofErr w:type="gramEnd"/>
      <w:r w:rsidRPr="00F24A1F">
        <w:rPr>
          <w:color w:val="000000" w:themeColor="text1"/>
        </w:rPr>
        <w:t xml:space="preserve"> даты завершения ремонта. </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w:t>
      </w:r>
      <w:r w:rsidRPr="00F24A1F">
        <w:rPr>
          <w:color w:val="000000" w:themeColor="text1"/>
        </w:rPr>
        <w:lastRenderedPageBreak/>
        <w:t xml:space="preserve">ремонта, затем </w:t>
      </w:r>
      <w:proofErr w:type="spellStart"/>
      <w:r w:rsidRPr="00F24A1F">
        <w:rPr>
          <w:color w:val="000000" w:themeColor="text1"/>
        </w:rPr>
        <w:t>опломбируется</w:t>
      </w:r>
      <w:proofErr w:type="spellEnd"/>
      <w:r w:rsidRPr="00F24A1F">
        <w:rPr>
          <w:color w:val="000000" w:themeColor="text1"/>
        </w:rPr>
        <w:t xml:space="preserve">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A81795"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Pr>
          <w:color w:val="000000" w:themeColor="text1"/>
        </w:rPr>
        <w:t xml:space="preserve"> </w:t>
      </w:r>
      <w:r w:rsidRPr="00F24A1F">
        <w:rPr>
          <w:color w:val="000000" w:themeColor="text1"/>
        </w:rPr>
        <w:t xml:space="preserve">В случае возникновения разногласий о качестве произведенного ремонта </w:t>
      </w:r>
      <w:proofErr w:type="gramStart"/>
      <w:r w:rsidRPr="00F24A1F">
        <w:rPr>
          <w:color w:val="000000" w:themeColor="text1"/>
        </w:rPr>
        <w:t>между  Покупателем</w:t>
      </w:r>
      <w:proofErr w:type="gramEnd"/>
      <w:r w:rsidRPr="00F24A1F">
        <w:rPr>
          <w:color w:val="000000" w:themeColor="text1"/>
        </w:rPr>
        <w:t xml:space="preserve">/Грузополучателем и Поставщиком, осуществляющим ремонт, </w:t>
      </w:r>
      <w:r w:rsidRPr="00491E87">
        <w:rPr>
          <w:color w:val="000000" w:themeColor="text1"/>
        </w:rPr>
        <w:t>проводится независимая экспертиза</w:t>
      </w:r>
      <w:r w:rsidRPr="00F24A1F">
        <w:rPr>
          <w:color w:val="000000" w:themeColor="text1"/>
        </w:rPr>
        <w:t>.</w:t>
      </w:r>
      <w:r>
        <w:rPr>
          <w:color w:val="000000" w:themeColor="text1"/>
        </w:rPr>
        <w:t xml:space="preserve"> </w:t>
      </w:r>
      <w:r w:rsidRPr="00491E87">
        <w:rPr>
          <w:color w:val="000000" w:themeColor="text1"/>
        </w:rPr>
        <w:t>Кандидатура экспертного учреждения (организации) должна быть обязательно одобрена Покупателем</w:t>
      </w:r>
      <w:r w:rsidRPr="00F24A1F">
        <w:rPr>
          <w:color w:val="000000" w:themeColor="text1"/>
        </w:rPr>
        <w:t>.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A81795" w:rsidRPr="00550B13" w:rsidRDefault="00A81795" w:rsidP="00A81795">
      <w:pPr>
        <w:tabs>
          <w:tab w:val="num" w:pos="1332"/>
        </w:tabs>
        <w:spacing w:before="100" w:beforeAutospacing="1" w:after="100" w:afterAutospacing="1"/>
        <w:ind w:firstLine="567"/>
        <w:rPr>
          <w:color w:val="000000" w:themeColor="text1"/>
        </w:rPr>
      </w:pPr>
      <w:r w:rsidRPr="001D0D9C">
        <w:rPr>
          <w:color w:val="000000" w:themeColor="text1"/>
        </w:rPr>
        <w:t xml:space="preserve"> </w:t>
      </w:r>
      <w:r w:rsidRPr="00B21C60">
        <w:rPr>
          <w:color w:val="000000" w:themeColor="text1"/>
        </w:rPr>
        <w:t xml:space="preserve">Под понятием «несоразмерные расходы» (в понятии пункта 2 статьи 475 Гражданского кодекса Российской Федерации) Стороны договорились считать расходы на устранение недостатков </w:t>
      </w:r>
      <w:r w:rsidRPr="00F24A1F">
        <w:rPr>
          <w:color w:val="000000" w:themeColor="text1"/>
        </w:rPr>
        <w:t>Продукци</w:t>
      </w:r>
      <w:r>
        <w:rPr>
          <w:color w:val="000000" w:themeColor="text1"/>
        </w:rPr>
        <w:t>и</w:t>
      </w:r>
      <w:r w:rsidRPr="00B21C60">
        <w:rPr>
          <w:color w:val="000000" w:themeColor="text1"/>
        </w:rPr>
        <w:t xml:space="preserve">, если </w:t>
      </w:r>
      <w:r>
        <w:rPr>
          <w:color w:val="000000" w:themeColor="text1"/>
        </w:rPr>
        <w:t>они</w:t>
      </w:r>
      <w:r w:rsidRPr="00B21C60">
        <w:rPr>
          <w:color w:val="000000" w:themeColor="text1"/>
        </w:rPr>
        <w:t xml:space="preserve"> по среднерыночным оценкам превышает </w:t>
      </w:r>
      <w:r>
        <w:rPr>
          <w:color w:val="000000" w:themeColor="text1"/>
        </w:rPr>
        <w:t>3</w:t>
      </w:r>
      <w:r w:rsidRPr="00D11D8A">
        <w:rPr>
          <w:color w:val="000000" w:themeColor="text1"/>
        </w:rPr>
        <w:t>0 (тридцат</w:t>
      </w:r>
      <w:r w:rsidRPr="00B21C60">
        <w:rPr>
          <w:color w:val="000000" w:themeColor="text1"/>
        </w:rPr>
        <w:t xml:space="preserve">ь) % от общей стоимости </w:t>
      </w:r>
      <w:r>
        <w:rPr>
          <w:color w:val="000000" w:themeColor="text1"/>
        </w:rPr>
        <w:t>бракованной Продукции</w:t>
      </w:r>
      <w:r w:rsidRPr="00B21C60">
        <w:rPr>
          <w:color w:val="000000" w:themeColor="text1"/>
        </w:rPr>
        <w:t>.</w:t>
      </w:r>
    </w:p>
    <w:p w:rsidR="00A81795" w:rsidRPr="008B30F9"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замену дефектных в </w:t>
      </w:r>
      <w:r>
        <w:rPr>
          <w:rFonts w:ascii="Times New Roman" w:hAnsi="Times New Roman" w:cs="Times New Roman"/>
          <w:color w:val="000000" w:themeColor="text1"/>
          <w:sz w:val="24"/>
          <w:szCs w:val="24"/>
        </w:rPr>
        <w:t>35</w:t>
      </w:r>
      <w:r w:rsidRPr="00F24A1F">
        <w:rPr>
          <w:rFonts w:ascii="Times New Roman" w:hAnsi="Times New Roman" w:cs="Times New Roman"/>
          <w:color w:val="000000" w:themeColor="text1"/>
          <w:sz w:val="24"/>
          <w:szCs w:val="24"/>
        </w:rPr>
        <w:t xml:space="preserve"> </w:t>
      </w:r>
      <w:proofErr w:type="spellStart"/>
      <w:r w:rsidRPr="00F24A1F">
        <w:rPr>
          <w:rFonts w:ascii="Times New Roman" w:hAnsi="Times New Roman" w:cs="Times New Roman"/>
          <w:color w:val="000000" w:themeColor="text1"/>
          <w:sz w:val="24"/>
          <w:szCs w:val="24"/>
        </w:rPr>
        <w:t>дневный</w:t>
      </w:r>
      <w:proofErr w:type="spellEnd"/>
      <w:r w:rsidRPr="00F24A1F">
        <w:rPr>
          <w:rFonts w:ascii="Times New Roman" w:hAnsi="Times New Roman" w:cs="Times New Roman"/>
          <w:color w:val="000000" w:themeColor="text1"/>
          <w:sz w:val="24"/>
          <w:szCs w:val="24"/>
        </w:rPr>
        <w:t xml:space="preserve">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A81795" w:rsidRPr="00550B13"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w:t>
      </w:r>
      <w:proofErr w:type="gramStart"/>
      <w:r>
        <w:rPr>
          <w:rFonts w:ascii="Times New Roman" w:hAnsi="Times New Roman"/>
          <w:color w:val="000000" w:themeColor="text1"/>
          <w:sz w:val="24"/>
        </w:rPr>
        <w:t>требованию  Покупателя</w:t>
      </w:r>
      <w:proofErr w:type="gramEnd"/>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w:t>
      </w:r>
      <w:proofErr w:type="gramStart"/>
      <w:r w:rsidRPr="00550B13">
        <w:rPr>
          <w:rFonts w:ascii="Times New Roman" w:hAnsi="Times New Roman"/>
          <w:color w:val="000000" w:themeColor="text1"/>
          <w:sz w:val="24"/>
        </w:rPr>
        <w:t>Поставщиком  счета</w:t>
      </w:r>
      <w:proofErr w:type="gramEnd"/>
      <w:r w:rsidRPr="00550B13">
        <w:rPr>
          <w:rFonts w:ascii="Times New Roman" w:hAnsi="Times New Roman"/>
          <w:color w:val="000000" w:themeColor="text1"/>
          <w:sz w:val="24"/>
        </w:rPr>
        <w:t xml:space="preserve"> на оплату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A81795" w:rsidRPr="00882D88"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rsidR="00A81795" w:rsidRPr="0031669D" w:rsidRDefault="00A81795" w:rsidP="002D1AE2">
      <w:pPr>
        <w:pStyle w:val="23"/>
        <w:numPr>
          <w:ilvl w:val="0"/>
          <w:numId w:val="7"/>
        </w:numPr>
        <w:tabs>
          <w:tab w:val="left" w:pos="0"/>
          <w:tab w:val="left" w:pos="1080"/>
          <w:tab w:val="left" w:pos="1260"/>
        </w:tabs>
        <w:spacing w:before="100" w:beforeAutospacing="1" w:after="100" w:afterAutospacing="1"/>
        <w:rPr>
          <w:color w:val="000000" w:themeColor="text1"/>
          <w:szCs w:val="24"/>
          <w:lang w:val="ru-RU"/>
        </w:rPr>
      </w:pPr>
      <w:r w:rsidRPr="00550B13">
        <w:rPr>
          <w:color w:val="000000" w:themeColor="text1"/>
          <w:szCs w:val="24"/>
        </w:rPr>
        <w:t>УСЛОВИЯ ПОСТАВКИ. ПРАВА И ОБЯЗАННОСТИ СТОРОН</w:t>
      </w:r>
    </w:p>
    <w:p w:rsidR="00A81795" w:rsidRPr="000C3209" w:rsidRDefault="00A81795" w:rsidP="002D1AE2">
      <w:pPr>
        <w:numPr>
          <w:ilvl w:val="1"/>
          <w:numId w:val="7"/>
        </w:numPr>
        <w:tabs>
          <w:tab w:val="num" w:pos="1080"/>
        </w:tabs>
        <w:ind w:left="0" w:firstLine="539"/>
        <w:rPr>
          <w:bCs/>
        </w:rPr>
      </w:pPr>
      <w:r w:rsidRPr="00550B13">
        <w:rPr>
          <w:color w:val="000000" w:themeColor="text1"/>
        </w:rPr>
        <w:t xml:space="preserve">Грузополучатель, указанный в Спецификации, </w:t>
      </w:r>
      <w:r w:rsidRPr="009E6793">
        <w:rPr>
          <w:color w:val="000000" w:themeColor="text1"/>
        </w:rPr>
        <w:t xml:space="preserve">вправе принимать Продукцию, предусмотренную в </w:t>
      </w:r>
      <w:r w:rsidRPr="000C3209">
        <w:t>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A81795" w:rsidRPr="009E6793" w:rsidRDefault="00A81795" w:rsidP="002D1AE2">
      <w:pPr>
        <w:numPr>
          <w:ilvl w:val="1"/>
          <w:numId w:val="7"/>
        </w:numPr>
        <w:tabs>
          <w:tab w:val="num" w:pos="1080"/>
        </w:tabs>
        <w:ind w:left="0" w:firstLine="540"/>
        <w:rPr>
          <w:bCs/>
          <w:color w:val="000000" w:themeColor="text1"/>
        </w:rPr>
      </w:pPr>
      <w:r w:rsidRPr="000C3209">
        <w:rPr>
          <w:bCs/>
        </w:rPr>
        <w:t xml:space="preserve">Датой поставки Продукции </w:t>
      </w:r>
      <w:r w:rsidRPr="000C3209">
        <w:t xml:space="preserve">в зависимости от условий поставки, </w:t>
      </w:r>
      <w:proofErr w:type="gramStart"/>
      <w:r w:rsidRPr="000C3209">
        <w:t>предусмотренных  Спецификацией</w:t>
      </w:r>
      <w:proofErr w:type="gramEnd"/>
      <w:r w:rsidRPr="000C3209">
        <w:rPr>
          <w:bCs/>
        </w:rPr>
        <w:t xml:space="preserve"> является дата, указанная на штемпеле ж/д накладной станции отправления/назначения, указанной в Спецификации, или </w:t>
      </w:r>
      <w:r w:rsidRPr="009E6793">
        <w:rPr>
          <w:bCs/>
          <w:color w:val="000000" w:themeColor="text1"/>
        </w:rPr>
        <w:t xml:space="preserve">дата подписания  Сторонами </w:t>
      </w:r>
      <w:r w:rsidRPr="009E6793">
        <w:rPr>
          <w:color w:val="000000" w:themeColor="text1"/>
        </w:rPr>
        <w:t>товарной/</w:t>
      </w:r>
      <w:r w:rsidRPr="009E6793">
        <w:rPr>
          <w:bCs/>
          <w:color w:val="000000" w:themeColor="text1"/>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rsidR="00A81795" w:rsidRPr="009E6793" w:rsidRDefault="00A81795" w:rsidP="00A81795">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Продукции. Поставщик, в случае получения от Покупателя такого </w:t>
      </w:r>
      <w:r w:rsidRPr="009E6793">
        <w:rPr>
          <w:bCs/>
          <w:color w:val="000000" w:themeColor="text1"/>
        </w:rPr>
        <w:t xml:space="preserve">уведомления, обязан отгрузить Продукцию в соответствии с вновь полученными указаниями. </w:t>
      </w:r>
    </w:p>
    <w:p w:rsidR="00A81795" w:rsidRPr="009E6793" w:rsidRDefault="00A81795" w:rsidP="002D1AE2">
      <w:pPr>
        <w:pStyle w:val="af9"/>
        <w:numPr>
          <w:ilvl w:val="1"/>
          <w:numId w:val="7"/>
        </w:numPr>
        <w:tabs>
          <w:tab w:val="num" w:pos="426"/>
          <w:tab w:val="left" w:pos="1134"/>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A81795" w:rsidRPr="009E6793" w:rsidRDefault="00A81795" w:rsidP="002D1AE2">
      <w:pPr>
        <w:pStyle w:val="af9"/>
        <w:numPr>
          <w:ilvl w:val="1"/>
          <w:numId w:val="7"/>
        </w:numPr>
        <w:tabs>
          <w:tab w:val="left" w:pos="-180"/>
          <w:tab w:val="left" w:pos="0"/>
          <w:tab w:val="left" w:pos="1134"/>
        </w:tabs>
        <w:spacing w:line="240" w:lineRule="atLeast"/>
        <w:ind w:left="0" w:firstLine="567"/>
        <w:rPr>
          <w:color w:val="000000" w:themeColor="text1"/>
        </w:rPr>
      </w:pPr>
      <w:r w:rsidRPr="009E6793">
        <w:rPr>
          <w:bCs/>
          <w:color w:val="000000" w:themeColor="text1"/>
        </w:rPr>
        <w:lastRenderedPageBreak/>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w:t>
      </w:r>
      <w:r w:rsidRPr="006F1138">
        <w:rPr>
          <w:bCs/>
          <w:color w:val="000000" w:themeColor="text1"/>
          <w:spacing w:val="-2"/>
        </w:rPr>
        <w:t xml:space="preserve"> </w:t>
      </w:r>
      <w:r>
        <w:rPr>
          <w:bCs/>
          <w:color w:val="000000" w:themeColor="text1"/>
          <w:spacing w:val="-2"/>
        </w:rPr>
        <w:t>или к Дополнительному соглашению</w:t>
      </w:r>
      <w:r w:rsidRPr="009E6793">
        <w:rPr>
          <w:bCs/>
          <w:color w:val="000000" w:themeColor="text1"/>
          <w:spacing w:val="-2"/>
        </w:rPr>
        <w:t xml:space="preserve">).  </w:t>
      </w:r>
    </w:p>
    <w:p w:rsidR="00A81795" w:rsidRPr="009E6793" w:rsidRDefault="00A81795" w:rsidP="00A81795">
      <w:pPr>
        <w:tabs>
          <w:tab w:val="left" w:pos="-180"/>
          <w:tab w:val="left" w:pos="0"/>
        </w:tabs>
        <w:spacing w:line="240" w:lineRule="atLeast"/>
        <w:rPr>
          <w:color w:val="000000" w:themeColor="text1"/>
        </w:rPr>
      </w:pPr>
      <w:r w:rsidRPr="009E6793">
        <w:rPr>
          <w:color w:val="000000" w:themeColor="text1"/>
        </w:rPr>
        <w:tab/>
        <w:t>Право собственности на Продукцию и риск случайной гибели и/или повреждения переходит от Поставщика к Покупателю с даты поставки Продукции</w:t>
      </w:r>
      <w:r>
        <w:rPr>
          <w:color w:val="000000" w:themeColor="text1"/>
        </w:rPr>
        <w:t>, если иное не предусмотрено Приложениями к Договору или Дополнительным соглашением</w:t>
      </w:r>
      <w:r w:rsidRPr="009E6793">
        <w:rPr>
          <w:color w:val="000000" w:themeColor="text1"/>
        </w:rPr>
        <w:t xml:space="preserve">. </w:t>
      </w:r>
      <w:r>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rsidR="00A81795" w:rsidRPr="000E649A" w:rsidRDefault="00A81795" w:rsidP="002D1AE2">
      <w:pPr>
        <w:pStyle w:val="af9"/>
        <w:numPr>
          <w:ilvl w:val="1"/>
          <w:numId w:val="7"/>
        </w:numPr>
        <w:tabs>
          <w:tab w:val="left" w:pos="-180"/>
          <w:tab w:val="left" w:pos="0"/>
          <w:tab w:val="left" w:pos="1134"/>
        </w:tabs>
        <w:spacing w:line="240" w:lineRule="atLeast"/>
        <w:ind w:left="0" w:firstLine="567"/>
        <w:rPr>
          <w:bCs/>
          <w:color w:val="000000" w:themeColor="text1"/>
        </w:rPr>
      </w:pPr>
      <w:r w:rsidRPr="009E6793">
        <w:rPr>
          <w:bCs/>
          <w:color w:val="000000" w:themeColor="text1"/>
        </w:rPr>
        <w:t xml:space="preserve">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w:t>
      </w:r>
      <w:proofErr w:type="gramStart"/>
      <w:r w:rsidRPr="009E6793">
        <w:rPr>
          <w:bCs/>
          <w:color w:val="000000" w:themeColor="text1"/>
        </w:rPr>
        <w:t>или  транспортной</w:t>
      </w:r>
      <w:proofErr w:type="gramEnd"/>
      <w:r w:rsidRPr="009E6793">
        <w:rPr>
          <w:bCs/>
          <w:color w:val="000000" w:themeColor="text1"/>
        </w:rPr>
        <w:t xml:space="preserve"> накладной посредством факсимильной/электронной связи.</w:t>
      </w:r>
      <w:r w:rsidRPr="009108EE">
        <w:rPr>
          <w:bCs/>
          <w:color w:val="000000" w:themeColor="text1"/>
        </w:rPr>
        <w:t xml:space="preserve"> </w:t>
      </w:r>
      <w:r>
        <w:rPr>
          <w:bCs/>
          <w:color w:val="000000" w:themeColor="text1"/>
        </w:rPr>
        <w:t>Поставщик направляет у</w:t>
      </w:r>
      <w:r w:rsidRPr="000E649A">
        <w:rPr>
          <w:bCs/>
          <w:color w:val="000000" w:themeColor="text1"/>
        </w:rPr>
        <w:t>ведомление</w:t>
      </w:r>
      <w:r>
        <w:rPr>
          <w:bCs/>
          <w:color w:val="000000" w:themeColor="text1"/>
        </w:rPr>
        <w:t>,</w:t>
      </w:r>
      <w:r w:rsidRPr="000E649A">
        <w:rPr>
          <w:bCs/>
          <w:color w:val="000000" w:themeColor="text1"/>
        </w:rPr>
        <w:t xml:space="preserve"> содержащее в себе следующие данные: дата отгрузки, ма</w:t>
      </w:r>
      <w:r w:rsidRPr="00353858">
        <w:rPr>
          <w:bCs/>
          <w:color w:val="000000" w:themeColor="text1"/>
        </w:rPr>
        <w:t>ркировка, номер настоящего Договора, номер заказа на закупку, номера транспортных средств, общее количество мест, вес брутто и нетто</w:t>
      </w:r>
      <w:r w:rsidRPr="00F92165">
        <w:rPr>
          <w:bCs/>
          <w:color w:val="000000" w:themeColor="text1"/>
        </w:rPr>
        <w:t xml:space="preserve">, а также копии следующих документов </w:t>
      </w:r>
      <w:r w:rsidRPr="006E498B">
        <w:rPr>
          <w:bCs/>
          <w:color w:val="000000" w:themeColor="text1"/>
        </w:rPr>
        <w:t>(заменяются впоследствии оригиналами</w:t>
      </w:r>
      <w:r w:rsidRPr="000E649A">
        <w:rPr>
          <w:bCs/>
          <w:color w:val="000000" w:themeColor="text1"/>
        </w:rPr>
        <w:t xml:space="preserve"> при доставке Продукции на склад Покупателя)</w:t>
      </w:r>
      <w:r>
        <w:rPr>
          <w:bCs/>
          <w:color w:val="000000" w:themeColor="text1"/>
        </w:rPr>
        <w:t>:</w:t>
      </w:r>
      <w:r w:rsidRPr="000E649A">
        <w:rPr>
          <w:bCs/>
          <w:color w:val="000000" w:themeColor="text1"/>
        </w:rPr>
        <w:t xml:space="preserve"> </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rsidR="00A81795" w:rsidRPr="00353858"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rsidR="00A81795" w:rsidRPr="006E498B" w:rsidRDefault="00A81795" w:rsidP="002D1AE2">
      <w:pPr>
        <w:pStyle w:val="af9"/>
        <w:numPr>
          <w:ilvl w:val="0"/>
          <w:numId w:val="28"/>
        </w:numPr>
        <w:spacing w:line="276" w:lineRule="auto"/>
        <w:ind w:left="993" w:hanging="426"/>
        <w:rPr>
          <w:rFonts w:eastAsia="Calibri"/>
          <w:lang w:eastAsia="en-US"/>
        </w:rPr>
      </w:pPr>
      <w:r w:rsidRPr="00F92165">
        <w:rPr>
          <w:rFonts w:eastAsia="Calibri"/>
          <w:lang w:eastAsia="en-US"/>
        </w:rPr>
        <w:t>Копию сертификата или декларации соответствия, заверенную подписью и печатью Поставщи</w:t>
      </w:r>
      <w:r w:rsidRPr="006E498B">
        <w:rPr>
          <w:rFonts w:eastAsia="Calibri"/>
          <w:lang w:eastAsia="en-US"/>
        </w:rPr>
        <w:t>ка;</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Технический паспорт (если предусмотрен для Продукции (части/частей Продукции);</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Pr>
          <w:rFonts w:eastAsia="Calibri"/>
          <w:lang w:eastAsia="en-US"/>
        </w:rPr>
        <w:t>Руководство по эксплуатации на русском языке;</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rsidR="00A81795" w:rsidRPr="006F3DAF" w:rsidRDefault="00A81795" w:rsidP="00A81795">
      <w:pPr>
        <w:pStyle w:val="af9"/>
        <w:tabs>
          <w:tab w:val="left" w:pos="-180"/>
          <w:tab w:val="left" w:pos="0"/>
          <w:tab w:val="left" w:pos="1134"/>
        </w:tabs>
        <w:spacing w:line="240" w:lineRule="atLeast"/>
        <w:ind w:left="567"/>
        <w:rPr>
          <w:rFonts w:eastAsia="Calibri"/>
          <w:lang w:eastAsia="en-US"/>
        </w:rPr>
      </w:pPr>
    </w:p>
    <w:p w:rsidR="00A81795" w:rsidRDefault="00A81795" w:rsidP="002D1AE2">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sidRPr="00C777F9">
        <w:rPr>
          <w:bCs/>
          <w:color w:val="000000" w:themeColor="text1"/>
        </w:rPr>
        <w:t xml:space="preserve"> </w:t>
      </w:r>
      <w:r>
        <w:rPr>
          <w:bCs/>
          <w:color w:val="000000" w:themeColor="text1"/>
        </w:rPr>
        <w:t xml:space="preserve">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xml:space="preserve">),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w:t>
      </w:r>
      <w:r w:rsidRPr="00550B13">
        <w:rPr>
          <w:bCs/>
          <w:color w:val="000000" w:themeColor="text1"/>
        </w:rPr>
        <w:lastRenderedPageBreak/>
        <w:t>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 </w:t>
      </w:r>
      <w:r>
        <w:rPr>
          <w:bCs/>
          <w:color w:val="000000" w:themeColor="text1"/>
        </w:rPr>
        <w:t xml:space="preserve">Таможенное оформление Продукции, ее частей в стране Покупателя, находится в зоне ответственности Поставщика. </w:t>
      </w:r>
      <w:r w:rsidRPr="009E6793">
        <w:rPr>
          <w:bCs/>
          <w:color w:val="000000" w:themeColor="text1"/>
        </w:rPr>
        <w:t>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w:t>
      </w:r>
    </w:p>
    <w:p w:rsidR="00A81795" w:rsidRPr="009E6793" w:rsidRDefault="00A81795" w:rsidP="00A81795">
      <w:pPr>
        <w:tabs>
          <w:tab w:val="left" w:pos="0"/>
        </w:tabs>
        <w:ind w:firstLine="567"/>
        <w:rPr>
          <w:bCs/>
          <w:color w:val="000000" w:themeColor="text1"/>
        </w:rPr>
      </w:pPr>
      <w:r w:rsidRPr="009E6793">
        <w:rPr>
          <w:bCs/>
          <w:color w:val="000000" w:themeColor="text1"/>
        </w:rPr>
        <w:t>5.7.1. В случае отсутствия в счет</w:t>
      </w:r>
      <w:r>
        <w:rPr>
          <w:bCs/>
          <w:color w:val="000000" w:themeColor="text1"/>
        </w:rPr>
        <w:t>е</w:t>
      </w:r>
      <w:r w:rsidRPr="009E6793">
        <w:rPr>
          <w:bCs/>
          <w:color w:val="000000" w:themeColor="text1"/>
        </w:rPr>
        <w:t xml:space="preserve">-фактуре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календарных дней с момента предъявления Покупателем требования об уплате штрафа. </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5.7.2. Покупатель имеет право требовать от Поставщика </w:t>
      </w:r>
      <w:proofErr w:type="gramStart"/>
      <w:r w:rsidRPr="009E6793">
        <w:rPr>
          <w:bCs/>
          <w:color w:val="000000" w:themeColor="text1"/>
        </w:rPr>
        <w:t>возмещения  убытков</w:t>
      </w:r>
      <w:proofErr w:type="gramEnd"/>
      <w:r w:rsidRPr="009E6793">
        <w:rPr>
          <w:bCs/>
          <w:color w:val="000000" w:themeColor="text1"/>
        </w:rPr>
        <w:t xml:space="preserve">,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w:t>
      </w:r>
      <w:proofErr w:type="spellStart"/>
      <w:r w:rsidRPr="009E6793">
        <w:rPr>
          <w:bCs/>
          <w:color w:val="000000" w:themeColor="text1"/>
        </w:rPr>
        <w:t>неуказанием</w:t>
      </w:r>
      <w:proofErr w:type="spellEnd"/>
      <w:r w:rsidRPr="009E6793">
        <w:rPr>
          <w:bCs/>
          <w:color w:val="000000" w:themeColor="text1"/>
        </w:rPr>
        <w:t>/недостоверным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A81795" w:rsidRDefault="00A81795" w:rsidP="00A81795">
      <w:pPr>
        <w:ind w:firstLine="567"/>
        <w:rPr>
          <w:bCs/>
          <w:color w:val="000000" w:themeColor="text1"/>
          <w:highlight w:val="cyan"/>
        </w:rPr>
      </w:pPr>
      <w:r w:rsidRPr="009E6793">
        <w:rPr>
          <w:bCs/>
          <w:color w:val="000000" w:themeColor="text1"/>
        </w:rPr>
        <w:t>5.8</w:t>
      </w:r>
      <w:r w:rsidRPr="009E6793">
        <w:rPr>
          <w:bCs/>
        </w:rPr>
        <w:t xml:space="preserve">. В случае если это предусмотрено в Спецификации к Договору или к Дополнительному соглашению, включая случаи досрочной поставки </w:t>
      </w:r>
      <w:proofErr w:type="gramStart"/>
      <w:r w:rsidRPr="009E6793">
        <w:rPr>
          <w:bCs/>
        </w:rPr>
        <w:t>Продукции,  Покупатель</w:t>
      </w:r>
      <w:proofErr w:type="gramEnd"/>
      <w:r w:rsidRPr="009E6793">
        <w:rPr>
          <w:bCs/>
        </w:rPr>
        <w:t xml:space="preserve"> вправе оплатить Продукцию  не ранее устан</w:t>
      </w:r>
      <w:r>
        <w:rPr>
          <w:bCs/>
        </w:rPr>
        <w:t>овленного в Спецификации срока.</w:t>
      </w:r>
    </w:p>
    <w:p w:rsidR="00A81795" w:rsidRPr="00EF711C" w:rsidRDefault="00A81795" w:rsidP="00A81795">
      <w:pPr>
        <w:tabs>
          <w:tab w:val="left" w:pos="0"/>
        </w:tabs>
        <w:ind w:firstLine="567"/>
        <w:rPr>
          <w:bCs/>
        </w:rPr>
      </w:pPr>
      <w:r>
        <w:rPr>
          <w:bCs/>
          <w:color w:val="000000" w:themeColor="text1"/>
        </w:rPr>
        <w:t>5.9</w:t>
      </w:r>
      <w:r w:rsidRPr="008F4542">
        <w:rPr>
          <w:bCs/>
          <w:color w:val="000000" w:themeColor="text1"/>
        </w:rPr>
        <w:t xml:space="preserve">. </w:t>
      </w:r>
      <w:r w:rsidRPr="00890CA0">
        <w:rPr>
          <w:bCs/>
          <w:color w:val="000000" w:themeColor="text1"/>
        </w:rPr>
        <w:t xml:space="preserve">Поставщик </w:t>
      </w:r>
      <w:r w:rsidRPr="00890CA0">
        <w:t>обязан в течение 5 календарных дней с момента отгрузки выставить и направить</w:t>
      </w:r>
      <w:r w:rsidRPr="00890CA0">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w:t>
      </w:r>
      <w:r w:rsidRPr="008F4542">
        <w:rPr>
          <w:bCs/>
          <w:color w:val="000000" w:themeColor="text1"/>
        </w:rPr>
        <w:t xml:space="preserve">поставка Продукции по настоящему договору (включая, но не ограничиваясь - </w:t>
      </w:r>
      <w:r>
        <w:rPr>
          <w:bCs/>
          <w:color w:val="000000" w:themeColor="text1"/>
        </w:rPr>
        <w:t xml:space="preserve">техническую документацию (паспорта, сертификаты, инструкции, разрешения на использование товарных знаков и иное), </w:t>
      </w:r>
      <w:r w:rsidRPr="008F4542">
        <w:rPr>
          <w:bCs/>
          <w:color w:val="000000" w:themeColor="text1"/>
        </w:rPr>
        <w:t xml:space="preserve">счета-фактуры, товарные накладные формы ТОРГ-12 либо УПД, товарно-транспортные </w:t>
      </w:r>
      <w:r w:rsidRPr="00135628">
        <w:rPr>
          <w:bCs/>
          <w:color w:val="000000" w:themeColor="text1"/>
        </w:rPr>
        <w:t>н</w:t>
      </w:r>
      <w:r>
        <w:rPr>
          <w:bCs/>
          <w:color w:val="000000" w:themeColor="text1"/>
        </w:rPr>
        <w:t xml:space="preserve">акладные, </w:t>
      </w:r>
      <w:r w:rsidRPr="00135628">
        <w:rPr>
          <w:bCs/>
          <w:color w:val="000000" w:themeColor="text1"/>
        </w:rPr>
        <w:t xml:space="preserve"> спецификации, акты приема-передачи и т.д.).</w:t>
      </w:r>
      <w:r w:rsidRPr="009108EE">
        <w:rPr>
          <w:bCs/>
          <w:color w:val="000000" w:themeColor="text1"/>
        </w:rPr>
        <w:t xml:space="preserve"> </w:t>
      </w:r>
      <w:r w:rsidRPr="00EF711C">
        <w:rPr>
          <w:bCs/>
        </w:rPr>
        <w:t>Отсутствие/неполный комплект технической документации, поставляемой совместно с Продукцией или ее частями, является фактом просрочки поставки Продукции.</w:t>
      </w:r>
    </w:p>
    <w:p w:rsidR="00A81795" w:rsidRPr="00EF711C" w:rsidRDefault="00A81795" w:rsidP="00A81795">
      <w:pPr>
        <w:tabs>
          <w:tab w:val="left" w:pos="0"/>
        </w:tabs>
        <w:ind w:firstLine="567"/>
        <w:rPr>
          <w:bCs/>
        </w:rPr>
      </w:pPr>
      <w:r w:rsidRPr="00EF711C">
        <w:rPr>
          <w:bCs/>
        </w:rPr>
        <w:t xml:space="preserve">5.10. Поставщик обязуется по первому требованию Покупателя или налоговых органов (в </w:t>
      </w:r>
      <w:proofErr w:type="spellStart"/>
      <w:r w:rsidRPr="00EF711C">
        <w:rPr>
          <w:bCs/>
        </w:rPr>
        <w:t>т.ч</w:t>
      </w:r>
      <w:proofErr w:type="spellEnd"/>
      <w:r w:rsidRPr="00EF711C">
        <w:rPr>
          <w:bCs/>
        </w:rPr>
        <w:t>.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EF711C" w:rsidRDefault="00A81795" w:rsidP="00A81795">
      <w:pPr>
        <w:ind w:firstLine="567"/>
      </w:pPr>
      <w:r w:rsidRPr="00EF711C">
        <w:rPr>
          <w:bCs/>
        </w:rPr>
        <w:t xml:space="preserve">5.11. </w:t>
      </w:r>
      <w:r w:rsidRPr="00EF711C">
        <w:t xml:space="preserve">Поставщик обязан до получения пропусков на территорию Покупателя ознакомить под роспись его работников и работников привлеченных им организаций с Положением о пропускном и </w:t>
      </w:r>
      <w:proofErr w:type="spellStart"/>
      <w:r w:rsidRPr="00EF711C">
        <w:t>внутриобъектовом</w:t>
      </w:r>
      <w:proofErr w:type="spellEnd"/>
      <w:r w:rsidRPr="00EF711C">
        <w:t xml:space="preserve"> режиме</w:t>
      </w:r>
      <w:r>
        <w:t xml:space="preserve">, действующем </w:t>
      </w:r>
      <w:r w:rsidRPr="00EF711C">
        <w:t xml:space="preserve">у </w:t>
      </w:r>
      <w:proofErr w:type="gramStart"/>
      <w:r w:rsidRPr="00EF711C">
        <w:t>Покупателя  (</w:t>
      </w:r>
      <w:proofErr w:type="gramEnd"/>
      <w:r w:rsidRPr="00EF711C">
        <w:t>далее – Положение). Об ознакомлении с Положением Поставщик обязан составить ведомость и предоставить один ее экземпляр Покупателю.</w:t>
      </w:r>
    </w:p>
    <w:p w:rsidR="00A81795" w:rsidRPr="00EF711C" w:rsidRDefault="00A81795" w:rsidP="00A81795">
      <w:pPr>
        <w:shd w:val="clear" w:color="auto" w:fill="FFFFFF"/>
        <w:ind w:firstLine="567"/>
      </w:pPr>
      <w:r w:rsidRPr="00EF711C">
        <w:t>Поставщик обязуется обеспечить соблюдение своими работниками и работниками привлеченных им организаций требований Положения, действующего на территории Покупателя.</w:t>
      </w:r>
    </w:p>
    <w:p w:rsidR="00A81795" w:rsidRPr="002E1320" w:rsidRDefault="00A81795" w:rsidP="00A81795">
      <w:pPr>
        <w:tabs>
          <w:tab w:val="left" w:pos="0"/>
        </w:tabs>
        <w:ind w:firstLine="567"/>
        <w:rPr>
          <w:bCs/>
          <w:color w:val="000000" w:themeColor="text1"/>
        </w:rPr>
      </w:pPr>
      <w:r w:rsidRPr="00EF711C">
        <w:rPr>
          <w:bCs/>
        </w:rPr>
        <w:lastRenderedPageBreak/>
        <w:t>5.12.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A81795" w:rsidRPr="00135628" w:rsidRDefault="00A81795" w:rsidP="00A81795">
      <w:pPr>
        <w:pStyle w:val="ac"/>
        <w:numPr>
          <w:ilvl w:val="1"/>
          <w:numId w:val="1"/>
        </w:numPr>
        <w:tabs>
          <w:tab w:val="clear" w:pos="1707"/>
          <w:tab w:val="left" w:pos="1080"/>
        </w:tabs>
        <w:ind w:left="0" w:firstLine="567"/>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Продукции в адрес Покупателя/ Грузополучателя, направить в адрес Покупателя оригиналы соответствующих счетов-фактур и счетов на оплату, товарной накладной (форма ТОРГ-12) и копии ж/д </w:t>
      </w:r>
      <w:r w:rsidRPr="00135628">
        <w:rPr>
          <w:bCs/>
          <w:iCs/>
          <w:color w:val="000000" w:themeColor="text1"/>
          <w:sz w:val="24"/>
        </w:rPr>
        <w:t>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накладных/УПД, копии доверенности(ей) Грузополучателя (в случае самовывоза Продукции)</w:t>
      </w:r>
      <w:r w:rsidRPr="00135628">
        <w:rPr>
          <w:bCs/>
          <w:color w:val="000000" w:themeColor="text1"/>
          <w:sz w:val="24"/>
        </w:rPr>
        <w:t xml:space="preserve"> заказной или курьерской почтой.</w:t>
      </w:r>
    </w:p>
    <w:p w:rsidR="00A81795" w:rsidRPr="001830F7" w:rsidRDefault="00A81795" w:rsidP="00A81795">
      <w:pPr>
        <w:pStyle w:val="ac"/>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A81795" w:rsidRPr="00EC2B2F" w:rsidRDefault="00A81795" w:rsidP="00A81795">
      <w:pPr>
        <w:pStyle w:val="ac"/>
        <w:ind w:firstLine="567"/>
        <w:jc w:val="both"/>
        <w:rPr>
          <w:bCs/>
          <w:color w:val="000000" w:themeColor="text1"/>
          <w:sz w:val="24"/>
        </w:rPr>
      </w:pPr>
      <w:r>
        <w:rPr>
          <w:bCs/>
          <w:color w:val="000000" w:themeColor="text1"/>
          <w:sz w:val="24"/>
        </w:rPr>
        <w:t xml:space="preserve">6.2.  </w:t>
      </w:r>
      <w:r w:rsidRPr="00E52A2F">
        <w:rPr>
          <w:bCs/>
          <w:color w:val="000000" w:themeColor="text1"/>
          <w:sz w:val="24"/>
        </w:rPr>
        <w:t xml:space="preserve">Условия оплаты определяются в соответствии со </w:t>
      </w:r>
      <w:r>
        <w:rPr>
          <w:bCs/>
          <w:color w:val="000000" w:themeColor="text1"/>
          <w:sz w:val="24"/>
        </w:rPr>
        <w:t xml:space="preserve">Спецификацией </w:t>
      </w:r>
      <w:r w:rsidRPr="00E52A2F">
        <w:rPr>
          <w:bCs/>
          <w:color w:val="000000" w:themeColor="text1"/>
          <w:sz w:val="24"/>
        </w:rPr>
        <w:t xml:space="preserve">При </w:t>
      </w:r>
      <w:r w:rsidRPr="00EC2B2F">
        <w:rPr>
          <w:bCs/>
          <w:color w:val="000000" w:themeColor="text1"/>
          <w:sz w:val="24"/>
        </w:rPr>
        <w:t xml:space="preserve">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A81795" w:rsidRDefault="00A81795" w:rsidP="002D1AE2">
      <w:pPr>
        <w:pStyle w:val="ac"/>
        <w:numPr>
          <w:ilvl w:val="1"/>
          <w:numId w:val="14"/>
        </w:numPr>
        <w:tabs>
          <w:tab w:val="left" w:pos="1134"/>
        </w:tabs>
        <w:ind w:left="0" w:firstLine="56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Pr="00EC2B2F">
        <w:rPr>
          <w:sz w:val="22"/>
          <w:szCs w:val="22"/>
        </w:rPr>
        <w:t xml:space="preserve"> </w:t>
      </w:r>
    </w:p>
    <w:p w:rsidR="00A81795" w:rsidRDefault="00A81795" w:rsidP="002D1AE2">
      <w:pPr>
        <w:pStyle w:val="ac"/>
        <w:numPr>
          <w:ilvl w:val="1"/>
          <w:numId w:val="14"/>
        </w:numPr>
        <w:tabs>
          <w:tab w:val="left" w:pos="1134"/>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Pr="00C54D90">
        <w:rPr>
          <w:bCs/>
          <w:color w:val="000000" w:themeColor="text1"/>
          <w:sz w:val="24"/>
        </w:rPr>
        <w:t xml:space="preserve"> </w:t>
      </w:r>
      <w:r w:rsidRPr="006D1BB1">
        <w:rPr>
          <w:bCs/>
          <w:color w:val="000000" w:themeColor="text1"/>
          <w:sz w:val="24"/>
        </w:rPr>
        <w:t>Датой оплаты считается дата списания денежных средств с расчетного счета Покупателя.</w:t>
      </w:r>
    </w:p>
    <w:p w:rsidR="00A81795" w:rsidRPr="00894A4A" w:rsidRDefault="00A81795" w:rsidP="002D1AE2">
      <w:pPr>
        <w:pStyle w:val="ac"/>
        <w:numPr>
          <w:ilvl w:val="1"/>
          <w:numId w:val="14"/>
        </w:numPr>
        <w:tabs>
          <w:tab w:val="left" w:pos="1134"/>
        </w:tabs>
        <w:ind w:left="0" w:firstLine="567"/>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A81795" w:rsidRDefault="00A81795" w:rsidP="00A81795">
      <w:pPr>
        <w:pStyle w:val="ac"/>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A81795" w:rsidRDefault="00A81795" w:rsidP="002D1AE2">
      <w:pPr>
        <w:pStyle w:val="af9"/>
        <w:numPr>
          <w:ilvl w:val="1"/>
          <w:numId w:val="14"/>
        </w:numPr>
        <w:tabs>
          <w:tab w:val="left" w:pos="1134"/>
        </w:tabs>
        <w:ind w:left="0" w:firstLine="567"/>
      </w:pPr>
      <w:r>
        <w:t xml:space="preserve">Стоимость Продукции, согласованная Сторонами в Спецификации, является фиксированной и не подлежит изменению. </w:t>
      </w:r>
    </w:p>
    <w:p w:rsidR="00A81795" w:rsidRPr="00CC0C57" w:rsidRDefault="00A81795" w:rsidP="002D1AE2">
      <w:pPr>
        <w:pStyle w:val="af9"/>
        <w:numPr>
          <w:ilvl w:val="1"/>
          <w:numId w:val="14"/>
        </w:numPr>
        <w:tabs>
          <w:tab w:val="left" w:pos="1134"/>
        </w:tabs>
        <w:ind w:left="0" w:firstLine="567"/>
        <w:rPr>
          <w:iCs/>
        </w:rPr>
      </w:pPr>
      <w:r w:rsidRPr="00CC0C57">
        <w:rPr>
          <w:iCs/>
        </w:rPr>
        <w:lastRenderedPageBreak/>
        <w:t xml:space="preserve">Стороны вправе </w:t>
      </w:r>
      <w:proofErr w:type="gramStart"/>
      <w:r w:rsidRPr="00CC0C57">
        <w:rPr>
          <w:iCs/>
        </w:rPr>
        <w:t>согласовать  обмен</w:t>
      </w:r>
      <w:proofErr w:type="gramEnd"/>
      <w:r w:rsidRPr="00CC0C57">
        <w:rPr>
          <w:iCs/>
        </w:rPr>
        <w:t xml:space="preserve"> электронными документами. Порядок и условия обмена электронными </w:t>
      </w:r>
      <w:proofErr w:type="gramStart"/>
      <w:r w:rsidRPr="00CC0C57">
        <w:rPr>
          <w:iCs/>
        </w:rPr>
        <w:t>документами  Стороны</w:t>
      </w:r>
      <w:proofErr w:type="gramEnd"/>
      <w:r w:rsidRPr="00CC0C57">
        <w:rPr>
          <w:iCs/>
        </w:rPr>
        <w:t xml:space="preserve"> дополнительно согласуют в Соглашении об использовании электронного документооборота. </w:t>
      </w: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A81795" w:rsidRPr="008F4913" w:rsidRDefault="00A81795" w:rsidP="00A81795">
      <w:pPr>
        <w:pStyle w:val="ac"/>
        <w:tabs>
          <w:tab w:val="left" w:pos="1080"/>
        </w:tabs>
        <w:ind w:firstLine="567"/>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A81795" w:rsidRPr="008F4913" w:rsidRDefault="00A81795" w:rsidP="00A81795">
      <w:pPr>
        <w:pStyle w:val="ac"/>
        <w:tabs>
          <w:tab w:val="left" w:pos="1080"/>
        </w:tabs>
        <w:ind w:firstLine="567"/>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rsidR="00A81795" w:rsidRPr="008F4913" w:rsidRDefault="00A81795" w:rsidP="00A81795">
      <w:pPr>
        <w:pStyle w:val="ac"/>
        <w:tabs>
          <w:tab w:val="left" w:pos="1418"/>
        </w:tabs>
        <w:ind w:firstLine="567"/>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themeColor="text1"/>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A81795" w:rsidRPr="008F4913" w:rsidRDefault="00A81795" w:rsidP="00A81795">
      <w:pPr>
        <w:pStyle w:val="ac"/>
        <w:tabs>
          <w:tab w:val="left" w:pos="1080"/>
          <w:tab w:val="left" w:pos="1418"/>
        </w:tabs>
        <w:ind w:firstLine="567"/>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rsidR="00A81795" w:rsidRPr="008F4913" w:rsidRDefault="00A81795" w:rsidP="00A81795">
      <w:pPr>
        <w:pStyle w:val="ac"/>
        <w:tabs>
          <w:tab w:val="left" w:pos="709"/>
          <w:tab w:val="left" w:pos="1134"/>
        </w:tabs>
        <w:ind w:firstLine="567"/>
        <w:jc w:val="both"/>
        <w:rPr>
          <w:sz w:val="24"/>
        </w:rPr>
      </w:pPr>
      <w:r w:rsidRPr="008F4913">
        <w:rPr>
          <w:sz w:val="24"/>
        </w:rPr>
        <w:t xml:space="preserve">7.2.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A81795" w:rsidRDefault="00A81795" w:rsidP="00A81795">
      <w:pPr>
        <w:pStyle w:val="ac"/>
        <w:tabs>
          <w:tab w:val="left" w:pos="1080"/>
        </w:tabs>
        <w:ind w:firstLine="567"/>
        <w:jc w:val="both"/>
        <w:rPr>
          <w:sz w:val="24"/>
        </w:rPr>
      </w:pPr>
      <w:r w:rsidRPr="00B10810">
        <w:rPr>
          <w:sz w:val="24"/>
        </w:rPr>
        <w:t>7.3.</w:t>
      </w:r>
      <w:r w:rsidRPr="008F4913">
        <w:rPr>
          <w:sz w:val="24"/>
        </w:rPr>
        <w:t xml:space="preserve">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A81795"/>
    <w:p w:rsidR="00A81795" w:rsidRPr="008F4913" w:rsidRDefault="00A81795" w:rsidP="002D1AE2">
      <w:pPr>
        <w:pStyle w:val="af9"/>
        <w:numPr>
          <w:ilvl w:val="0"/>
          <w:numId w:val="8"/>
        </w:numPr>
        <w:ind w:left="567" w:hanging="567"/>
        <w:rPr>
          <w:b/>
        </w:rPr>
      </w:pPr>
      <w:r w:rsidRPr="008F4913">
        <w:rPr>
          <w:b/>
        </w:rPr>
        <w:t>ЗАВЕРЕНИЯ ОБ ОБСТОЯТЕЛЬСТВАХ</w:t>
      </w:r>
    </w:p>
    <w:p w:rsidR="00A81795" w:rsidRPr="008F4913" w:rsidRDefault="00A81795" w:rsidP="00A81795">
      <w:pPr>
        <w:pStyle w:val="af9"/>
        <w:rPr>
          <w:b/>
        </w:rPr>
      </w:pPr>
    </w:p>
    <w:p w:rsidR="00A81795" w:rsidRDefault="00A81795" w:rsidP="00A81795">
      <w:pPr>
        <w:ind w:firstLine="567"/>
      </w:pPr>
      <w:r>
        <w:t>8.1.      Каждая из Сторон заверяет, что на момент заключения настоящего Договора:</w:t>
      </w:r>
    </w:p>
    <w:p w:rsidR="00A81795" w:rsidRDefault="00A81795" w:rsidP="00A81795">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81795" w:rsidRDefault="00A81795" w:rsidP="00A81795">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81795" w:rsidRDefault="00A81795" w:rsidP="00A81795">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81795" w:rsidRDefault="00A81795" w:rsidP="00A81795">
      <w:pPr>
        <w:tabs>
          <w:tab w:val="left" w:pos="1276"/>
        </w:tabs>
        <w:ind w:firstLine="567"/>
      </w:pPr>
      <w: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81795" w:rsidRDefault="00A81795" w:rsidP="00A81795">
      <w:pPr>
        <w:ind w:firstLine="567"/>
      </w:pPr>
      <w:r>
        <w:lastRenderedPageBreak/>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81795" w:rsidRDefault="00A81795" w:rsidP="00A81795">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81795" w:rsidRDefault="00A81795" w:rsidP="00A81795">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81795" w:rsidRDefault="00A81795" w:rsidP="00A81795">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81795" w:rsidRDefault="00A81795" w:rsidP="00A81795">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81795" w:rsidRDefault="00A81795" w:rsidP="00A81795">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81795" w:rsidRDefault="00A81795" w:rsidP="00A81795">
      <w:pPr>
        <w:tabs>
          <w:tab w:val="left" w:pos="1276"/>
        </w:tabs>
        <w:ind w:firstLine="567"/>
      </w:pPr>
      <w:r>
        <w:t xml:space="preserve">8.2.   Настоящим </w:t>
      </w:r>
      <w:r w:rsidR="00D13BD6">
        <w:t>Поставщик подтверждает</w:t>
      </w:r>
      <w:r>
        <w:t xml:space="preserve"> отсутствие просроченной задолженности по уплате налогов, сборов и подобных обязательных платежей.</w:t>
      </w:r>
    </w:p>
    <w:p w:rsidR="00A81795" w:rsidRDefault="00A81795" w:rsidP="00A81795">
      <w:pPr>
        <w:ind w:firstLine="567"/>
        <w:rPr>
          <w:bCs/>
          <w:lang w:eastAsia="en-US"/>
        </w:rPr>
      </w:pPr>
      <w:r>
        <w:t xml:space="preserve">8.3. </w:t>
      </w:r>
      <w:r w:rsidRPr="00765D23">
        <w:rPr>
          <w:bCs/>
        </w:rPr>
        <w:t xml:space="preserve">Настоящим Поставщик заверяет, что на момент заключения настоящего Договора он ознакомлен с </w:t>
      </w:r>
      <w:proofErr w:type="spellStart"/>
      <w:r w:rsidRPr="00765D23">
        <w:rPr>
          <w:bCs/>
        </w:rPr>
        <w:t>комплаенс</w:t>
      </w:r>
      <w:proofErr w:type="spellEnd"/>
      <w:r w:rsidRPr="00765D23">
        <w:rPr>
          <w:bCs/>
        </w:rPr>
        <w:t xml:space="preserve">-политикой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A81795" w:rsidRPr="001814E3" w:rsidRDefault="00A81795" w:rsidP="00A81795">
      <w:pPr>
        <w:pStyle w:val="xmsonormal"/>
        <w:ind w:firstLine="567"/>
        <w:jc w:val="both"/>
        <w:rPr>
          <w:rFonts w:ascii="Times New Roman" w:hAnsi="Times New Roman" w:cs="Times New Roman"/>
          <w:bCs/>
          <w:sz w:val="24"/>
          <w:szCs w:val="24"/>
        </w:rPr>
      </w:pPr>
      <w:proofErr w:type="gramStart"/>
      <w:r w:rsidRPr="00765D23">
        <w:rPr>
          <w:rFonts w:ascii="Times New Roman" w:hAnsi="Times New Roman" w:cs="Times New Roman"/>
          <w:bCs/>
          <w:iCs/>
          <w:sz w:val="24"/>
          <w:szCs w:val="24"/>
        </w:rPr>
        <w:t xml:space="preserve">Поставщик  </w:t>
      </w:r>
      <w:r w:rsidRPr="00765D23">
        <w:rPr>
          <w:rFonts w:ascii="Times New Roman" w:hAnsi="Times New Roman" w:cs="Times New Roman"/>
          <w:bCs/>
          <w:sz w:val="24"/>
          <w:szCs w:val="24"/>
        </w:rPr>
        <w:t>обязуется</w:t>
      </w:r>
      <w:proofErr w:type="gramEnd"/>
      <w:r w:rsidRPr="00765D23">
        <w:rPr>
          <w:rFonts w:ascii="Times New Roman" w:hAnsi="Times New Roman" w:cs="Times New Roman"/>
          <w:bCs/>
          <w:sz w:val="24"/>
          <w:szCs w:val="24"/>
        </w:rPr>
        <w:t xml:space="preserve"> по запросу  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A81795" w:rsidRDefault="00A81795" w:rsidP="00A81795">
      <w:pPr>
        <w:ind w:firstLine="567"/>
      </w:pPr>
      <w: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A81795" w:rsidRDefault="00A81795" w:rsidP="00A81795">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A81795" w:rsidRPr="00192CE5" w:rsidRDefault="00A81795" w:rsidP="00A81795">
      <w:pPr>
        <w:tabs>
          <w:tab w:val="left" w:pos="1134"/>
        </w:tabs>
        <w:ind w:firstLine="567"/>
      </w:pPr>
      <w:r w:rsidRPr="00192CE5">
        <w:t xml:space="preserve">8.5. Руководствуясь гражданским и налоговым законодательством, Поставщик заверяет Покупателя, что: </w:t>
      </w:r>
    </w:p>
    <w:p w:rsidR="00A81795" w:rsidRDefault="00A81795" w:rsidP="00A81795">
      <w:pPr>
        <w:ind w:firstLine="567"/>
      </w:pPr>
      <w:r w:rsidRPr="00192CE5">
        <w:t xml:space="preserve">8.5.1. </w:t>
      </w:r>
      <w:r w:rsidRPr="00B956C3">
        <w:t>является добросовестным налогоплательщиком и соблюдает положения зако</w:t>
      </w:r>
      <w:r>
        <w:t>нодательства о налогах и сборах.</w:t>
      </w:r>
    </w:p>
    <w:p w:rsidR="00A81795" w:rsidRPr="00192CE5" w:rsidRDefault="00A81795" w:rsidP="00A81795">
      <w:pPr>
        <w:ind w:firstLine="567"/>
      </w:pPr>
      <w:r w:rsidRPr="00192CE5">
        <w:t xml:space="preserve">8.5.2. </w:t>
      </w:r>
      <w:r>
        <w:t xml:space="preserve"> </w:t>
      </w:r>
      <w:r w:rsidRPr="00192CE5">
        <w:t xml:space="preserve">все операции Поставщика по </w:t>
      </w:r>
      <w:r w:rsidR="00D13BD6" w:rsidRPr="00192CE5">
        <w:t>приобретению Продукции</w:t>
      </w:r>
      <w:r w:rsidRPr="00192CE5">
        <w:t xml:space="preserve"> у его </w:t>
      </w:r>
      <w:r w:rsidR="00D13BD6">
        <w:t>субп</w:t>
      </w:r>
      <w:r w:rsidR="00D13BD6" w:rsidRPr="00192CE5">
        <w:t>оставщиков, реализации Продукции</w:t>
      </w:r>
      <w:r w:rsidRPr="00192CE5">
        <w:t xml:space="preserve">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8.5.3.   он является плательщиком НДС, отражает в налоговой отчетности налог на добавленную стоимость (НДС), уплаченный Покупателем Поставщику в составе цены </w:t>
      </w:r>
      <w:r w:rsidRPr="00192CE5">
        <w:rPr>
          <w:bCs/>
          <w:color w:val="000000" w:themeColor="text1"/>
        </w:rPr>
        <w:lastRenderedPageBreak/>
        <w:t xml:space="preserve">Продукции и исчисленный по результатам финансово-хозяйственной операции налог на прибыль </w:t>
      </w:r>
      <w:r w:rsidRPr="00B10810">
        <w:rPr>
          <w:bCs/>
          <w:color w:val="000000" w:themeColor="text1"/>
        </w:rPr>
        <w:t>организаций</w:t>
      </w:r>
      <w:r w:rsidRPr="00B10810">
        <w:rPr>
          <w:bCs/>
        </w:rPr>
        <w:t>. Если Поставщик не является плательщиком НДС – он обязан представить копию нотариально заверенного</w:t>
      </w:r>
      <w:r w:rsidRPr="00525D30">
        <w:rPr>
          <w:bCs/>
        </w:rPr>
        <w:t xml:space="preserve"> документа, подтверждающего, что он не является плательщиком НДС;</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w:t>
      </w:r>
      <w:r w:rsidR="00D13BD6" w:rsidRPr="00192CE5">
        <w:rPr>
          <w:bCs/>
          <w:color w:val="000000" w:themeColor="text1"/>
        </w:rPr>
        <w:t>н</w:t>
      </w:r>
      <w:r w:rsidR="00D13BD6">
        <w:rPr>
          <w:bCs/>
          <w:color w:val="000000" w:themeColor="text1"/>
        </w:rPr>
        <w:t xml:space="preserve">акладные, </w:t>
      </w:r>
      <w:r w:rsidR="00D13BD6" w:rsidRPr="00192CE5">
        <w:rPr>
          <w:bCs/>
          <w:color w:val="000000" w:themeColor="text1"/>
        </w:rPr>
        <w:t>спецификации</w:t>
      </w:r>
      <w:r w:rsidRPr="00192CE5">
        <w:rPr>
          <w:bCs/>
          <w:color w:val="000000" w:themeColor="text1"/>
        </w:rPr>
        <w:t>, акты приема-передачи и т.п.).</w:t>
      </w:r>
    </w:p>
    <w:p w:rsidR="00A81795" w:rsidRPr="00192CE5" w:rsidRDefault="00A81795" w:rsidP="00A81795">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A81795" w:rsidRPr="00192CE5" w:rsidRDefault="00A81795" w:rsidP="00A81795">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A81795" w:rsidRPr="00192CE5" w:rsidRDefault="00A81795" w:rsidP="00A81795">
      <w:pPr>
        <w:ind w:firstLine="567"/>
      </w:pPr>
      <w:r w:rsidRPr="00192CE5">
        <w:t xml:space="preserve">8.6. В случае нарушения заверений, </w:t>
      </w:r>
      <w:r w:rsidR="00D13BD6" w:rsidRPr="00192CE5">
        <w:t>предусмотренных пунктом</w:t>
      </w:r>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A81795" w:rsidRDefault="00A81795" w:rsidP="00A81795">
      <w:pPr>
        <w:ind w:firstLine="567"/>
      </w:pPr>
      <w:r w:rsidRPr="00192CE5">
        <w:t xml:space="preserve">8.7. </w:t>
      </w:r>
      <w:r>
        <w:t xml:space="preserve"> </w:t>
      </w:r>
      <w:r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A81795">
      <w:pPr>
        <w:tabs>
          <w:tab w:val="left" w:pos="0"/>
          <w:tab w:val="left" w:pos="1260"/>
        </w:tabs>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A81795" w:rsidRPr="00A57263" w:rsidRDefault="00A81795" w:rsidP="00A81795">
      <w:pPr>
        <w:tabs>
          <w:tab w:val="left" w:pos="0"/>
          <w:tab w:val="left" w:pos="1260"/>
        </w:tabs>
        <w:ind w:firstLine="567"/>
        <w:rPr>
          <w:bCs/>
          <w:spacing w:val="-2"/>
        </w:rPr>
      </w:pPr>
      <w:r w:rsidRPr="00A57263">
        <w:rPr>
          <w:bCs/>
          <w:spacing w:val="-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A81795" w:rsidRPr="00A57263" w:rsidRDefault="00A81795" w:rsidP="00A81795">
      <w:pPr>
        <w:tabs>
          <w:tab w:val="left" w:pos="0"/>
          <w:tab w:val="left" w:pos="1260"/>
        </w:tabs>
        <w:ind w:firstLine="567"/>
        <w:rPr>
          <w:bCs/>
          <w:spacing w:val="-2"/>
        </w:rPr>
      </w:pPr>
      <w:r w:rsidRPr="00A57263">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A57263">
        <w:rPr>
          <w:bCs/>
          <w:spacing w:val="-2"/>
        </w:rPr>
        <w:t>получения  от</w:t>
      </w:r>
      <w:proofErr w:type="gramEnd"/>
      <w:r w:rsidRPr="00A57263">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A81795" w:rsidRPr="00192CE5" w:rsidRDefault="00A81795" w:rsidP="00A81795">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A81795" w:rsidRPr="00757574" w:rsidRDefault="00A81795" w:rsidP="00A81795">
      <w:pPr>
        <w:tabs>
          <w:tab w:val="left" w:pos="0"/>
          <w:tab w:val="left" w:pos="1260"/>
        </w:tabs>
        <w:ind w:firstLine="567"/>
        <w:rPr>
          <w:bCs/>
          <w:spacing w:val="-2"/>
        </w:rPr>
      </w:pPr>
      <w:r w:rsidRPr="00192CE5">
        <w:rPr>
          <w:bCs/>
          <w:spacing w:val="-2"/>
        </w:rPr>
        <w:t xml:space="preserve">9.2. </w:t>
      </w:r>
      <w:r>
        <w:rPr>
          <w:bCs/>
          <w:spacing w:val="-2"/>
        </w:rPr>
        <w:t xml:space="preserve"> </w:t>
      </w:r>
      <w:r w:rsidRPr="00192CE5">
        <w:rPr>
          <w:bCs/>
          <w:spacing w:val="-2"/>
        </w:rPr>
        <w:t xml:space="preserve">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w:t>
      </w:r>
      <w:r w:rsidRPr="00192CE5">
        <w:rPr>
          <w:bCs/>
          <w:spacing w:val="-2"/>
        </w:rPr>
        <w:lastRenderedPageBreak/>
        <w:t>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81795" w:rsidRPr="00757574" w:rsidRDefault="00A81795" w:rsidP="00A81795">
      <w:pPr>
        <w:tabs>
          <w:tab w:val="left" w:pos="0"/>
          <w:tab w:val="left" w:pos="1260"/>
        </w:tabs>
        <w:ind w:firstLine="567"/>
        <w:rPr>
          <w:bCs/>
          <w:spacing w:val="-2"/>
        </w:rPr>
      </w:pPr>
      <w:r>
        <w:rPr>
          <w:bCs/>
          <w:spacing w:val="-2"/>
        </w:rPr>
        <w:t>9</w:t>
      </w:r>
      <w:r w:rsidRPr="00757574">
        <w:rPr>
          <w:bCs/>
          <w:spacing w:val="-2"/>
        </w:rPr>
        <w:t xml:space="preserve">.3. </w:t>
      </w:r>
      <w:r>
        <w:rPr>
          <w:bCs/>
          <w:spacing w:val="-2"/>
        </w:rPr>
        <w:t xml:space="preserve"> </w:t>
      </w:r>
      <w:r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A81795" w:rsidRDefault="00A81795" w:rsidP="00A81795">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7A11D9">
        <w:rPr>
          <w:rFonts w:ascii="Times New Roman" w:hAnsi="Times New Roman" w:cs="Times New Roman"/>
          <w:b/>
          <w:bCs/>
          <w:color w:val="000000" w:themeColor="text1"/>
          <w:sz w:val="24"/>
          <w:szCs w:val="24"/>
        </w:rPr>
        <w:t>ФОРС-МАЖОР</w:t>
      </w:r>
    </w:p>
    <w:p w:rsidR="00A81795" w:rsidRPr="00087CCA" w:rsidRDefault="00A81795" w:rsidP="002D1AE2">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Pr>
          <w:bCs/>
          <w:color w:val="000000" w:themeColor="text1"/>
        </w:rPr>
        <w:t xml:space="preserve"> д</w:t>
      </w:r>
      <w:r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r w:rsidRPr="006571DF">
        <w:rPr>
          <w:bCs/>
          <w:color w:val="000000" w:themeColor="text1"/>
        </w:rPr>
        <w:t xml:space="preserve"> </w:t>
      </w:r>
      <w:r>
        <w:rPr>
          <w:bCs/>
          <w:color w:val="000000" w:themeColor="text1"/>
        </w:rPr>
        <w:t>В случае не уведомления, Сторона лишается права ссылаться на обстоятельства как на основание неисполнения обязательств по настоящему Договору.</w:t>
      </w:r>
    </w:p>
    <w:p w:rsidR="00A81795" w:rsidRPr="00192CE5"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A81795">
      <w:pPr>
        <w:tabs>
          <w:tab w:val="left" w:pos="0"/>
          <w:tab w:val="left" w:pos="360"/>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A81795" w:rsidRPr="00F250E1" w:rsidRDefault="00A81795" w:rsidP="002D1AE2">
      <w:pPr>
        <w:pStyle w:val="af9"/>
        <w:numPr>
          <w:ilvl w:val="1"/>
          <w:numId w:val="9"/>
        </w:numPr>
        <w:tabs>
          <w:tab w:val="left" w:pos="0"/>
          <w:tab w:val="left" w:pos="1260"/>
        </w:tabs>
        <w:spacing w:before="100" w:beforeAutospacing="1" w:after="100" w:afterAutospacing="1"/>
        <w:ind w:left="0" w:firstLine="567"/>
        <w:rPr>
          <w:bCs/>
          <w:spacing w:val="-2"/>
        </w:rPr>
      </w:pPr>
      <w:r w:rsidRPr="00F250E1">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81795" w:rsidRPr="00F250E1" w:rsidRDefault="00A81795" w:rsidP="00A81795">
      <w:pPr>
        <w:pStyle w:val="af9"/>
        <w:tabs>
          <w:tab w:val="left" w:pos="0"/>
        </w:tabs>
        <w:spacing w:before="100" w:beforeAutospacing="1" w:after="100" w:afterAutospacing="1"/>
        <w:ind w:left="567"/>
        <w:rPr>
          <w:bCs/>
          <w:spacing w:val="-2"/>
        </w:rPr>
      </w:pPr>
      <w:r w:rsidRPr="00F250E1">
        <w:rPr>
          <w:bCs/>
          <w:spacing w:val="-2"/>
        </w:rPr>
        <w:t>Ответственность Поставщика включает, но не ограничивается следующим:</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F250E1">
        <w:rPr>
          <w:bCs/>
          <w:spacing w:val="-2"/>
        </w:rPr>
        <w:t xml:space="preserve">- </w:t>
      </w:r>
      <w:proofErr w:type="spellStart"/>
      <w:r w:rsidRPr="00F250E1">
        <w:rPr>
          <w:bCs/>
          <w:spacing w:val="-2"/>
        </w:rPr>
        <w:t>непоставка</w:t>
      </w:r>
      <w:proofErr w:type="spellEnd"/>
      <w:r w:rsidRPr="00F250E1">
        <w:rPr>
          <w:bCs/>
          <w:spacing w:val="-2"/>
        </w:rPr>
        <w:t xml:space="preserve"> Продукции по настоящему Договору в оговоренных в Спецификациях сроках, объемах, качестве и </w:t>
      </w:r>
      <w:r w:rsidRPr="009456EA">
        <w:rPr>
          <w:bCs/>
          <w:color w:val="000000" w:themeColor="text1"/>
          <w:spacing w:val="-2"/>
        </w:rPr>
        <w:t>ценах;</w:t>
      </w:r>
    </w:p>
    <w:p w:rsidR="00A81795" w:rsidRPr="00C22C84" w:rsidRDefault="00A81795" w:rsidP="00A81795">
      <w:pPr>
        <w:pStyle w:val="af9"/>
        <w:tabs>
          <w:tab w:val="left" w:pos="0"/>
        </w:tabs>
        <w:spacing w:before="100" w:beforeAutospacing="1" w:after="100" w:afterAutospacing="1"/>
        <w:ind w:left="709" w:hanging="142"/>
        <w:rPr>
          <w:bCs/>
          <w:color w:val="000000" w:themeColor="text1"/>
          <w:spacing w:val="-2"/>
        </w:rPr>
      </w:pPr>
      <w:r w:rsidRPr="00C22C84">
        <w:rPr>
          <w:bCs/>
          <w:color w:val="000000" w:themeColor="text1"/>
          <w:spacing w:val="-2"/>
        </w:rPr>
        <w:t>- стоимостью устранения дефектов Продукции Покупателем;</w:t>
      </w:r>
    </w:p>
    <w:p w:rsidR="00A81795" w:rsidRPr="00791762" w:rsidRDefault="00A81795" w:rsidP="00A81795">
      <w:pPr>
        <w:pStyle w:val="af9"/>
        <w:spacing w:before="100" w:beforeAutospacing="1" w:after="100" w:afterAutospacing="1"/>
        <w:ind w:left="0" w:firstLine="567"/>
        <w:rPr>
          <w:bCs/>
          <w:color w:val="000000" w:themeColor="text1"/>
          <w:spacing w:val="-2"/>
        </w:rPr>
      </w:pPr>
      <w:r w:rsidRPr="00C22C84">
        <w:rPr>
          <w:bCs/>
          <w:color w:val="000000" w:themeColor="text1"/>
          <w:spacing w:val="-2"/>
        </w:rPr>
        <w:t>- любой убыток, ответственность</w:t>
      </w:r>
      <w:r w:rsidRPr="009456EA">
        <w:rPr>
          <w:bCs/>
          <w:color w:val="000000" w:themeColor="text1"/>
          <w:spacing w:val="-2"/>
        </w:rPr>
        <w:t xml:space="preserve"> или ущерб, возникающие у </w:t>
      </w:r>
      <w:r>
        <w:rPr>
          <w:bCs/>
          <w:color w:val="000000" w:themeColor="text1"/>
          <w:spacing w:val="-2"/>
        </w:rPr>
        <w:t xml:space="preserve">Покупателя в связи с </w:t>
      </w:r>
      <w:r w:rsidRPr="009456EA">
        <w:rPr>
          <w:bCs/>
          <w:color w:val="000000" w:themeColor="text1"/>
          <w:spacing w:val="-2"/>
        </w:rPr>
        <w:t xml:space="preserve">нарушением Поставщиком обязательств по Договору, в </w:t>
      </w:r>
      <w:r>
        <w:rPr>
          <w:bCs/>
          <w:color w:val="000000" w:themeColor="text1"/>
          <w:spacing w:val="-2"/>
        </w:rPr>
        <w:t xml:space="preserve">том числе </w:t>
      </w:r>
      <w:r w:rsidRPr="009456EA">
        <w:rPr>
          <w:bCs/>
          <w:color w:val="000000" w:themeColor="text1"/>
          <w:spacing w:val="-2"/>
        </w:rPr>
        <w:t xml:space="preserve">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w:t>
      </w:r>
      <w:r w:rsidRPr="00791762">
        <w:rPr>
          <w:bCs/>
          <w:color w:val="000000" w:themeColor="text1"/>
          <w:spacing w:val="-2"/>
        </w:rPr>
        <w:t>поставщиков;</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791762">
        <w:rPr>
          <w:bCs/>
          <w:color w:val="000000" w:themeColor="text1"/>
          <w:spacing w:val="-2"/>
        </w:rPr>
        <w:lastRenderedPageBreak/>
        <w:t xml:space="preserve">- любой убыток у Покупателя в результате невыплаты Поставщиком </w:t>
      </w:r>
      <w:proofErr w:type="gramStart"/>
      <w:r w:rsidRPr="00791762">
        <w:rPr>
          <w:bCs/>
          <w:color w:val="000000" w:themeColor="text1"/>
          <w:spacing w:val="-2"/>
        </w:rPr>
        <w:t>сумм</w:t>
      </w:r>
      <w:proofErr w:type="gramEnd"/>
      <w:r w:rsidRPr="00791762">
        <w:rPr>
          <w:bCs/>
          <w:color w:val="000000" w:themeColor="text1"/>
          <w:spacing w:val="-2"/>
        </w:rPr>
        <w:t xml:space="preserve"> причитающихся его Лицензиару;</w:t>
      </w:r>
      <w:r>
        <w:rPr>
          <w:bCs/>
          <w:color w:val="000000" w:themeColor="text1"/>
          <w:spacing w:val="-2"/>
        </w:rPr>
        <w:t xml:space="preserve"> </w:t>
      </w:r>
    </w:p>
    <w:p w:rsidR="00A81795" w:rsidRPr="009456EA" w:rsidRDefault="00A81795" w:rsidP="00A81795">
      <w:pPr>
        <w:pStyle w:val="af9"/>
        <w:spacing w:before="100" w:beforeAutospacing="1" w:after="100" w:afterAutospacing="1"/>
        <w:ind w:left="0" w:firstLine="567"/>
        <w:rPr>
          <w:bCs/>
          <w:color w:val="000000" w:themeColor="text1"/>
          <w:spacing w:val="-2"/>
        </w:rPr>
      </w:pPr>
      <w:r>
        <w:rPr>
          <w:bCs/>
          <w:color w:val="000000" w:themeColor="text1"/>
          <w:spacing w:val="-2"/>
        </w:rPr>
        <w:t xml:space="preserve">- </w:t>
      </w:r>
      <w:r w:rsidRPr="009456EA">
        <w:rPr>
          <w:bCs/>
          <w:color w:val="000000" w:themeColor="text1"/>
          <w:spacing w:val="-2"/>
        </w:rPr>
        <w:t xml:space="preserve">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w:t>
      </w:r>
      <w:r>
        <w:rPr>
          <w:bCs/>
          <w:color w:val="000000" w:themeColor="text1"/>
          <w:spacing w:val="-2"/>
        </w:rPr>
        <w:t>любым другим с</w:t>
      </w:r>
      <w:r w:rsidRPr="009456EA">
        <w:rPr>
          <w:bCs/>
          <w:color w:val="000000" w:themeColor="text1"/>
          <w:spacing w:val="-2"/>
        </w:rPr>
        <w:t>оглашением Сторон.</w:t>
      </w:r>
    </w:p>
    <w:p w:rsidR="00A81795" w:rsidRPr="00192CE5" w:rsidRDefault="00A81795" w:rsidP="002D1AE2">
      <w:pPr>
        <w:pStyle w:val="af9"/>
        <w:numPr>
          <w:ilvl w:val="1"/>
          <w:numId w:val="9"/>
        </w:numPr>
        <w:tabs>
          <w:tab w:val="left" w:pos="0"/>
          <w:tab w:val="left" w:pos="1260"/>
        </w:tabs>
        <w:spacing w:before="100" w:beforeAutospacing="1" w:after="100" w:afterAutospacing="1"/>
        <w:ind w:left="0" w:firstLine="567"/>
        <w:rPr>
          <w:bCs/>
          <w:color w:val="000000" w:themeColor="text1"/>
          <w:spacing w:val="-2"/>
        </w:rPr>
      </w:pPr>
      <w:r w:rsidRPr="00875313">
        <w:rPr>
          <w:bCs/>
          <w:color w:val="000000" w:themeColor="text1"/>
          <w:spacing w:val="-2"/>
        </w:rPr>
        <w:t xml:space="preserve"> </w:t>
      </w: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A81795" w:rsidRDefault="00A81795" w:rsidP="00A81795">
      <w:pPr>
        <w:pStyle w:val="af9"/>
        <w:tabs>
          <w:tab w:val="left" w:pos="0"/>
          <w:tab w:val="left" w:pos="1260"/>
        </w:tabs>
        <w:spacing w:before="100" w:beforeAutospacing="1" w:after="100" w:afterAutospacing="1"/>
        <w:ind w:left="0" w:firstLine="567"/>
        <w:rPr>
          <w:bCs/>
          <w:color w:val="000000" w:themeColor="text1"/>
          <w:spacing w:val="-2"/>
        </w:rPr>
      </w:pPr>
      <w:r w:rsidRPr="00192CE5">
        <w:rPr>
          <w:bCs/>
          <w:color w:val="000000" w:themeColor="text1"/>
          <w:spacing w:val="-2"/>
        </w:rPr>
        <w:t xml:space="preserve">Удовлетворение требований, предусмотренных настоящим пунктом, не освобождает Поставщика, не </w:t>
      </w:r>
      <w:proofErr w:type="gramStart"/>
      <w:r w:rsidRPr="00192CE5">
        <w:rPr>
          <w:bCs/>
          <w:color w:val="000000" w:themeColor="text1"/>
          <w:spacing w:val="-2"/>
        </w:rPr>
        <w:t>исполнившего  обязательства</w:t>
      </w:r>
      <w:proofErr w:type="gramEnd"/>
      <w:r w:rsidRPr="00192CE5">
        <w:rPr>
          <w:bCs/>
          <w:color w:val="000000" w:themeColor="text1"/>
          <w:spacing w:val="-2"/>
        </w:rPr>
        <w:t xml:space="preserve"> или исполнившего  обязательства ненадлежащим образом, от возмещения иных штрафных санкций и/или убытков, причиненных другой Стороне.</w:t>
      </w:r>
    </w:p>
    <w:p w:rsidR="00A81795" w:rsidRPr="00192CE5" w:rsidRDefault="00A81795" w:rsidP="002D1AE2">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81795" w:rsidRPr="00192CE5" w:rsidRDefault="00A81795" w:rsidP="002D1AE2">
      <w:pPr>
        <w:numPr>
          <w:ilvl w:val="1"/>
          <w:numId w:val="9"/>
        </w:numPr>
        <w:tabs>
          <w:tab w:val="left" w:pos="0"/>
          <w:tab w:val="left" w:pos="1260"/>
          <w:tab w:val="num" w:pos="3125"/>
        </w:tabs>
        <w:spacing w:before="100" w:beforeAutospacing="1" w:after="100" w:afterAutospacing="1"/>
        <w:ind w:left="0" w:firstLine="567"/>
        <w:rPr>
          <w:bCs/>
          <w:spacing w:val="-2"/>
        </w:rPr>
      </w:pPr>
      <w:r w:rsidRPr="00192CE5">
        <w:rPr>
          <w:bCs/>
          <w:spacing w:val="-2"/>
        </w:rPr>
        <w:t xml:space="preserve">За </w:t>
      </w:r>
      <w:r>
        <w:rPr>
          <w:bCs/>
          <w:spacing w:val="-2"/>
        </w:rPr>
        <w:t>просрочку</w:t>
      </w:r>
      <w:r w:rsidRPr="00192CE5">
        <w:rPr>
          <w:bCs/>
          <w:spacing w:val="-2"/>
        </w:rPr>
        <w:t xml:space="preserve">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Pr="009108EE">
        <w:rPr>
          <w:bCs/>
          <w:spacing w:val="-2"/>
        </w:rPr>
        <w:t xml:space="preserve"> </w:t>
      </w:r>
      <w:r>
        <w:rPr>
          <w:bCs/>
          <w:spacing w:val="-2"/>
        </w:rPr>
        <w:t xml:space="preserve">Покупатель </w:t>
      </w:r>
      <w:r w:rsidRPr="007F0348">
        <w:rPr>
          <w:bCs/>
          <w:spacing w:val="-2"/>
        </w:rPr>
        <w:t xml:space="preserve">не несет ответственность, предусмотренную настоящим пунктом, в случае, если отсутствуют все надлежаще оформленные </w:t>
      </w:r>
      <w:r>
        <w:rPr>
          <w:bCs/>
          <w:spacing w:val="-2"/>
        </w:rPr>
        <w:t xml:space="preserve">и </w:t>
      </w:r>
      <w:r w:rsidRPr="007F0348">
        <w:rPr>
          <w:bCs/>
          <w:spacing w:val="-2"/>
        </w:rPr>
        <w:t>преду</w:t>
      </w:r>
      <w:r>
        <w:rPr>
          <w:bCs/>
          <w:spacing w:val="-2"/>
        </w:rPr>
        <w:t xml:space="preserve">смотренные настоящим Договором, </w:t>
      </w:r>
      <w:r w:rsidRPr="007F0348">
        <w:rPr>
          <w:bCs/>
          <w:spacing w:val="-2"/>
        </w:rPr>
        <w:t xml:space="preserve">подписанные уполномоченными представителями Сторон документы, являющиеся основанием для осуществления </w:t>
      </w:r>
      <w:r>
        <w:rPr>
          <w:bCs/>
          <w:spacing w:val="-2"/>
        </w:rPr>
        <w:t>Покупателем</w:t>
      </w:r>
      <w:r w:rsidRPr="007F0348">
        <w:rPr>
          <w:bCs/>
          <w:spacing w:val="-2"/>
        </w:rPr>
        <w:t xml:space="preserve"> оплаты поставленного Поставщиком и принято</w:t>
      </w:r>
      <w:r>
        <w:rPr>
          <w:bCs/>
          <w:spacing w:val="-2"/>
        </w:rPr>
        <w:t>й Покупателем Продукции</w:t>
      </w:r>
      <w:r w:rsidRPr="007F0348">
        <w:rPr>
          <w:bCs/>
          <w:spacing w:val="-2"/>
        </w:rPr>
        <w:t>.</w:t>
      </w:r>
    </w:p>
    <w:p w:rsidR="00A81795" w:rsidRPr="00E0596A" w:rsidRDefault="00A81795" w:rsidP="002D1AE2">
      <w:pPr>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В </w:t>
      </w:r>
      <w:r>
        <w:rPr>
          <w:bCs/>
          <w:spacing w:val="-2"/>
        </w:rPr>
        <w:t>случае</w:t>
      </w:r>
      <w:r w:rsidRPr="00192CE5">
        <w:rPr>
          <w:bCs/>
          <w:spacing w:val="-2"/>
        </w:rPr>
        <w:t xml:space="preserve"> непредставления или несвоевременного представления документов, предусмотренных пунктами 5.5, 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r w:rsidRPr="007C705F">
        <w:rPr>
          <w:bCs/>
          <w:spacing w:val="-2"/>
        </w:rPr>
        <w:t xml:space="preserve"> </w:t>
      </w:r>
      <w:r w:rsidRPr="003568E2">
        <w:rPr>
          <w:bCs/>
          <w:spacing w:val="-2"/>
        </w:rPr>
        <w:t xml:space="preserve">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w:t>
      </w:r>
      <w:r>
        <w:rPr>
          <w:bCs/>
          <w:spacing w:val="-2"/>
        </w:rPr>
        <w:t>П</w:t>
      </w:r>
      <w:r w:rsidRPr="003568E2">
        <w:rPr>
          <w:bCs/>
          <w:spacing w:val="-2"/>
        </w:rPr>
        <w:t xml:space="preserve">родукции считается дата получения последнего из вышеперечисленных оригиналов правильно оформленных документов, сопровождающих </w:t>
      </w:r>
      <w:r>
        <w:rPr>
          <w:bCs/>
          <w:spacing w:val="-2"/>
        </w:rPr>
        <w:t>П</w:t>
      </w:r>
      <w:r w:rsidRPr="003568E2">
        <w:rPr>
          <w:bCs/>
          <w:spacing w:val="-2"/>
        </w:rPr>
        <w:t>родукцию.</w:t>
      </w:r>
    </w:p>
    <w:p w:rsidR="00A81795" w:rsidRPr="00E0596A" w:rsidRDefault="00A81795" w:rsidP="002D1AE2">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A81795" w:rsidRPr="00463B53" w:rsidRDefault="00A81795" w:rsidP="002D1AE2">
      <w:pPr>
        <w:numPr>
          <w:ilvl w:val="1"/>
          <w:numId w:val="9"/>
        </w:numPr>
        <w:tabs>
          <w:tab w:val="left" w:pos="0"/>
          <w:tab w:val="left" w:pos="1260"/>
          <w:tab w:val="num" w:pos="3125"/>
        </w:tabs>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A81795" w:rsidRPr="00AA2181" w:rsidRDefault="00A81795" w:rsidP="002D1AE2">
      <w:pPr>
        <w:numPr>
          <w:ilvl w:val="1"/>
          <w:numId w:val="9"/>
        </w:numPr>
        <w:tabs>
          <w:tab w:val="left" w:pos="0"/>
          <w:tab w:val="left" w:pos="1260"/>
          <w:tab w:val="num" w:pos="3125"/>
        </w:tabs>
        <w:ind w:left="0" w:firstLine="567"/>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11.9</w:t>
      </w:r>
      <w:r w:rsidRPr="00980E3A">
        <w:rPr>
          <w:bCs/>
          <w:color w:val="000000" w:themeColor="text1"/>
          <w:spacing w:val="-2"/>
        </w:rPr>
        <w:t>.</w:t>
      </w:r>
      <w:r w:rsidRPr="00980E3A">
        <w:rPr>
          <w:bCs/>
          <w:color w:val="000000" w:themeColor="text1"/>
          <w:spacing w:val="-2"/>
        </w:rPr>
        <w:tab/>
        <w:t>В случае, если</w:t>
      </w:r>
      <w:r w:rsidRPr="009108EE">
        <w:rPr>
          <w:bCs/>
          <w:color w:val="000000" w:themeColor="text1"/>
          <w:spacing w:val="-2"/>
        </w:rPr>
        <w:t xml:space="preserve"> надлежащее использование Покупателем Продукции</w:t>
      </w:r>
      <w:r w:rsidRPr="00D62261">
        <w:rPr>
          <w:bCs/>
          <w:color w:val="000000" w:themeColor="text1"/>
          <w:spacing w:val="-2"/>
        </w:rPr>
        <w:t xml:space="preserve"> </w:t>
      </w:r>
      <w:r>
        <w:rPr>
          <w:bCs/>
          <w:color w:val="000000" w:themeColor="text1"/>
          <w:spacing w:val="-2"/>
        </w:rPr>
        <w:t xml:space="preserve">в период </w:t>
      </w:r>
      <w:r w:rsidRPr="009108EE">
        <w:rPr>
          <w:bCs/>
          <w:color w:val="000000" w:themeColor="text1"/>
          <w:spacing w:val="-2"/>
        </w:rPr>
        <w:t xml:space="preserve">Гарантийного срока,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w:t>
      </w:r>
      <w:r w:rsidRPr="009108EE">
        <w:rPr>
          <w:bCs/>
          <w:color w:val="000000" w:themeColor="text1"/>
          <w:spacing w:val="-2"/>
        </w:rPr>
        <w:lastRenderedPageBreak/>
        <w:t>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11.10</w:t>
      </w:r>
      <w:r w:rsidRPr="009108EE">
        <w:rPr>
          <w:bCs/>
          <w:color w:val="000000" w:themeColor="text1"/>
          <w:spacing w:val="-2"/>
        </w:rPr>
        <w:t>.</w:t>
      </w:r>
      <w:r w:rsidRPr="009108EE">
        <w:rPr>
          <w:bCs/>
          <w:color w:val="000000" w:themeColor="text1"/>
          <w:spacing w:val="-2"/>
        </w:rPr>
        <w:tab/>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11.11</w:t>
      </w:r>
      <w:r w:rsidRPr="009108EE">
        <w:rPr>
          <w:bCs/>
          <w:color w:val="000000" w:themeColor="text1"/>
          <w:spacing w:val="-2"/>
        </w:rPr>
        <w:t>.</w:t>
      </w:r>
      <w:r w:rsidRPr="009108EE">
        <w:rPr>
          <w:bCs/>
          <w:color w:val="000000" w:themeColor="text1"/>
          <w:spacing w:val="-2"/>
        </w:rPr>
        <w:tab/>
        <w:t>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11.12</w:t>
      </w:r>
      <w:r w:rsidRPr="009108EE">
        <w:rPr>
          <w:bCs/>
          <w:color w:val="000000" w:themeColor="text1"/>
          <w:spacing w:val="-2"/>
        </w:rPr>
        <w:t>.</w:t>
      </w:r>
      <w:r w:rsidRPr="009108EE">
        <w:rPr>
          <w:bCs/>
          <w:color w:val="000000" w:themeColor="text1"/>
          <w:spacing w:val="-2"/>
        </w:rPr>
        <w:tab/>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11.13</w:t>
      </w:r>
      <w:r w:rsidRPr="009108EE">
        <w:rPr>
          <w:bCs/>
          <w:color w:val="000000" w:themeColor="text1"/>
          <w:spacing w:val="-2"/>
        </w:rPr>
        <w:t>.</w:t>
      </w:r>
      <w:r w:rsidRPr="009108EE">
        <w:rPr>
          <w:bCs/>
          <w:color w:val="000000" w:themeColor="text1"/>
          <w:spacing w:val="-2"/>
        </w:rPr>
        <w:tab/>
        <w:t xml:space="preserve">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w:t>
      </w:r>
      <w:proofErr w:type="spellStart"/>
      <w:r w:rsidRPr="009108EE">
        <w:rPr>
          <w:bCs/>
          <w:color w:val="000000" w:themeColor="text1"/>
          <w:spacing w:val="-2"/>
        </w:rPr>
        <w:t>санкционное</w:t>
      </w:r>
      <w:proofErr w:type="spellEnd"/>
      <w:r w:rsidRPr="009108EE">
        <w:rPr>
          <w:bCs/>
          <w:color w:val="000000" w:themeColor="text1"/>
          <w:spacing w:val="-2"/>
        </w:rPr>
        <w:t xml:space="preserve">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w:t>
      </w:r>
      <w:proofErr w:type="spellStart"/>
      <w:r w:rsidRPr="009108EE">
        <w:rPr>
          <w:bCs/>
          <w:color w:val="000000" w:themeColor="text1"/>
          <w:spacing w:val="-2"/>
        </w:rPr>
        <w:t>санкционного</w:t>
      </w:r>
      <w:proofErr w:type="spellEnd"/>
      <w:r w:rsidRPr="009108EE">
        <w:rPr>
          <w:bCs/>
          <w:color w:val="000000" w:themeColor="text1"/>
          <w:spacing w:val="-2"/>
        </w:rPr>
        <w:t xml:space="preserve"> законодательства, любого из субъектов введения санкций, а также присоединившихся к ним.</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11.14</w:t>
      </w:r>
      <w:r w:rsidRPr="009108EE">
        <w:rPr>
          <w:bCs/>
          <w:color w:val="000000" w:themeColor="text1"/>
          <w:spacing w:val="-2"/>
        </w:rPr>
        <w:t>.</w:t>
      </w:r>
      <w:r w:rsidRPr="009108EE">
        <w:rPr>
          <w:bCs/>
          <w:color w:val="000000" w:themeColor="text1"/>
          <w:spacing w:val="-2"/>
        </w:rPr>
        <w:tab/>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81795" w:rsidRDefault="00A81795" w:rsidP="00A81795">
      <w:pPr>
        <w:tabs>
          <w:tab w:val="left" w:pos="0"/>
          <w:tab w:val="left" w:pos="1260"/>
        </w:tabs>
        <w:ind w:firstLine="567"/>
        <w:rPr>
          <w:bCs/>
          <w:color w:val="000000" w:themeColor="text1"/>
          <w:spacing w:val="-2"/>
        </w:rPr>
      </w:pPr>
      <w:r>
        <w:rPr>
          <w:bCs/>
          <w:color w:val="000000" w:themeColor="text1"/>
          <w:spacing w:val="-2"/>
        </w:rPr>
        <w:t>11.15</w:t>
      </w:r>
      <w:r w:rsidRPr="009108EE">
        <w:rPr>
          <w:bCs/>
          <w:color w:val="000000" w:themeColor="text1"/>
          <w:spacing w:val="-2"/>
        </w:rPr>
        <w:t>.</w:t>
      </w:r>
      <w:r w:rsidRPr="009108EE">
        <w:rPr>
          <w:bCs/>
          <w:color w:val="000000" w:themeColor="text1"/>
          <w:spacing w:val="-2"/>
        </w:rPr>
        <w:tab/>
      </w:r>
      <w:proofErr w:type="spellStart"/>
      <w:r w:rsidRPr="009108EE">
        <w:rPr>
          <w:bCs/>
          <w:color w:val="000000" w:themeColor="text1"/>
          <w:spacing w:val="-2"/>
        </w:rPr>
        <w:t>Несовершение</w:t>
      </w:r>
      <w:proofErr w:type="spellEnd"/>
      <w:r w:rsidRPr="009108EE">
        <w:rPr>
          <w:bCs/>
          <w:color w:val="000000" w:themeColor="text1"/>
          <w:spacing w:val="-2"/>
        </w:rP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rsidR="00A81795" w:rsidRPr="003A3813" w:rsidRDefault="00A81795" w:rsidP="00A81795">
      <w:pPr>
        <w:tabs>
          <w:tab w:val="left" w:pos="0"/>
          <w:tab w:val="left" w:pos="1260"/>
        </w:tabs>
        <w:ind w:firstLine="567"/>
        <w:rPr>
          <w:bCs/>
          <w:color w:val="000000" w:themeColor="text1"/>
          <w:spacing w:val="-2"/>
        </w:rPr>
      </w:pPr>
      <w:r w:rsidRPr="00CC1344">
        <w:rPr>
          <w:bCs/>
          <w:color w:val="000000" w:themeColor="text1"/>
          <w:spacing w:val="-2"/>
        </w:rPr>
        <w:t>11.1</w:t>
      </w:r>
      <w:r>
        <w:rPr>
          <w:bCs/>
          <w:color w:val="000000" w:themeColor="text1"/>
          <w:spacing w:val="-2"/>
        </w:rPr>
        <w:t>6</w:t>
      </w:r>
      <w:r w:rsidRPr="00CC1344">
        <w:rPr>
          <w:bCs/>
          <w:color w:val="000000" w:themeColor="text1"/>
          <w:spacing w:val="-2"/>
        </w:rPr>
        <w:t>.</w:t>
      </w:r>
      <w:r w:rsidRPr="00CC1344">
        <w:rPr>
          <w:bCs/>
          <w:color w:val="000000" w:themeColor="text1"/>
          <w:spacing w:val="-2"/>
        </w:rPr>
        <w:tab/>
      </w:r>
      <w:r w:rsidRPr="009108EE">
        <w:rPr>
          <w:bCs/>
          <w:color w:val="000000" w:themeColor="text1"/>
          <w:spacing w:val="-2"/>
        </w:rPr>
        <w:t>В случае привлечения  Поставщиком к выполнению обязанностей по Договору сторонних лиц (</w:t>
      </w:r>
      <w:r w:rsidRPr="00F05BD3">
        <w:rPr>
          <w:bCs/>
          <w:color w:val="000000" w:themeColor="text1"/>
          <w:spacing w:val="-2"/>
        </w:rPr>
        <w:t>физических лиц), не имеющих разрешение на работу (осуществление трудовой деятельности)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Pr>
          <w:bCs/>
          <w:color w:val="000000" w:themeColor="text1"/>
          <w:spacing w:val="-2"/>
        </w:rPr>
        <w:t>,</w:t>
      </w:r>
      <w:r w:rsidRPr="00F05BD3">
        <w:rPr>
          <w:bCs/>
          <w:color w:val="000000" w:themeColor="text1"/>
          <w:spacing w:val="-2"/>
        </w:rPr>
        <w:t xml:space="preserve"> выявленный Покупателем,</w:t>
      </w:r>
      <w:r w:rsidRPr="009108EE">
        <w:rPr>
          <w:bCs/>
          <w:color w:val="000000" w:themeColor="text1"/>
          <w:spacing w:val="-2"/>
        </w:rPr>
        <w:t xml:space="preserve">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w:t>
      </w:r>
      <w:r w:rsidRPr="003A3813">
        <w:rPr>
          <w:bCs/>
          <w:color w:val="000000" w:themeColor="text1"/>
          <w:spacing w:val="-2"/>
        </w:rPr>
        <w:t>ответственности.</w:t>
      </w:r>
    </w:p>
    <w:p w:rsidR="00A81795" w:rsidRPr="00463B53" w:rsidRDefault="00A81795" w:rsidP="00A81795">
      <w:pPr>
        <w:tabs>
          <w:tab w:val="left" w:pos="0"/>
          <w:tab w:val="left" w:pos="1260"/>
        </w:tabs>
        <w:ind w:firstLine="567"/>
        <w:rPr>
          <w:bCs/>
          <w:color w:val="000000" w:themeColor="text1"/>
          <w:spacing w:val="-2"/>
        </w:rPr>
      </w:pPr>
      <w:r w:rsidRPr="003A3813">
        <w:rPr>
          <w:bCs/>
          <w:color w:val="000000" w:themeColor="text1"/>
          <w:spacing w:val="-2"/>
        </w:rPr>
        <w:t>11.1</w:t>
      </w:r>
      <w:r>
        <w:rPr>
          <w:bCs/>
          <w:color w:val="000000" w:themeColor="text1"/>
          <w:spacing w:val="-2"/>
        </w:rPr>
        <w:t>7</w:t>
      </w:r>
      <w:r w:rsidRPr="003A3813">
        <w:rPr>
          <w:bCs/>
          <w:color w:val="000000" w:themeColor="text1"/>
          <w:spacing w:val="-2"/>
        </w:rPr>
        <w:t>.</w:t>
      </w:r>
      <w:r w:rsidRPr="003A3813">
        <w:rPr>
          <w:bCs/>
          <w:color w:val="000000" w:themeColor="text1"/>
          <w:spacing w:val="-2"/>
        </w:rPr>
        <w:tab/>
        <w:t xml:space="preserve">  Положения данного раздела 11 сохраняют свое действие после расторжения или истечения срока настоящего Договора, срока действия Гарантийных обязательств Поставщика.</w:t>
      </w:r>
    </w:p>
    <w:p w:rsidR="00A81795" w:rsidRPr="00757574" w:rsidRDefault="00A81795" w:rsidP="00A81795">
      <w:pPr>
        <w:pStyle w:val="ae"/>
        <w:tabs>
          <w:tab w:val="left" w:pos="0"/>
        </w:tabs>
        <w:spacing w:before="100" w:beforeAutospacing="1" w:after="100" w:afterAutospacing="1"/>
        <w:ind w:firstLine="0"/>
        <w:jc w:val="left"/>
        <w:rPr>
          <w:b/>
          <w:bCs/>
        </w:rPr>
      </w:pPr>
      <w:r w:rsidRPr="00AE7E25">
        <w:rPr>
          <w:b/>
          <w:bCs/>
          <w:spacing w:val="-2"/>
        </w:rPr>
        <w:t xml:space="preserve">12. </w:t>
      </w:r>
      <w:r>
        <w:rPr>
          <w:b/>
          <w:bCs/>
          <w:spacing w:val="-2"/>
        </w:rPr>
        <w:t xml:space="preserve">     </w:t>
      </w:r>
      <w:r w:rsidRPr="00757574">
        <w:rPr>
          <w:b/>
          <w:bCs/>
        </w:rPr>
        <w:t xml:space="preserve">СРОК </w:t>
      </w:r>
      <w:proofErr w:type="gramStart"/>
      <w:r w:rsidRPr="00757574">
        <w:rPr>
          <w:b/>
          <w:bCs/>
        </w:rPr>
        <w:t xml:space="preserve">ДЕЙСТВИЯ </w:t>
      </w:r>
      <w:r>
        <w:rPr>
          <w:b/>
          <w:bCs/>
        </w:rPr>
        <w:t xml:space="preserve"> </w:t>
      </w:r>
      <w:r w:rsidRPr="00757574">
        <w:rPr>
          <w:b/>
          <w:bCs/>
        </w:rPr>
        <w:t>ДОГОВОРА</w:t>
      </w:r>
      <w:proofErr w:type="gramEnd"/>
      <w:r w:rsidRPr="00757574">
        <w:rPr>
          <w:b/>
          <w:bCs/>
        </w:rPr>
        <w:t>, ПОРЯДОК</w:t>
      </w:r>
      <w:r>
        <w:rPr>
          <w:b/>
          <w:bCs/>
        </w:rPr>
        <w:t xml:space="preserve"> </w:t>
      </w:r>
      <w:r w:rsidRPr="00757574">
        <w:rPr>
          <w:b/>
          <w:bCs/>
        </w:rPr>
        <w:t xml:space="preserve"> ИЗМЕНЕНИЯ </w:t>
      </w:r>
      <w:r>
        <w:rPr>
          <w:b/>
          <w:bCs/>
        </w:rPr>
        <w:t xml:space="preserve"> </w:t>
      </w:r>
      <w:r w:rsidRPr="00757574">
        <w:rPr>
          <w:b/>
          <w:bCs/>
        </w:rPr>
        <w:t xml:space="preserve">И РАСТОРЖЕНИЯ </w:t>
      </w:r>
      <w:r>
        <w:rPr>
          <w:b/>
          <w:bCs/>
        </w:rPr>
        <w:t xml:space="preserve"> </w:t>
      </w:r>
      <w:r w:rsidRPr="00757574">
        <w:rPr>
          <w:b/>
          <w:bCs/>
        </w:rPr>
        <w:t>ДОГОВОРА</w:t>
      </w:r>
    </w:p>
    <w:p w:rsidR="00A81795" w:rsidRPr="00AE0E2D" w:rsidRDefault="00A81795" w:rsidP="002D1AE2">
      <w:pPr>
        <w:pStyle w:val="af9"/>
        <w:numPr>
          <w:ilvl w:val="1"/>
          <w:numId w:val="10"/>
        </w:numPr>
        <w:tabs>
          <w:tab w:val="left" w:pos="0"/>
          <w:tab w:val="left" w:pos="1260"/>
        </w:tabs>
        <w:ind w:left="0" w:firstLine="567"/>
        <w:rPr>
          <w:bCs/>
          <w:spacing w:val="-2"/>
        </w:rPr>
      </w:pPr>
      <w:r w:rsidRPr="00463B53">
        <w:rPr>
          <w:bCs/>
          <w:spacing w:val="-2"/>
        </w:rPr>
        <w:lastRenderedPageBreak/>
        <w:t xml:space="preserve">Настоящий Договор вступает в силу с момента подписания и действует в течение </w:t>
      </w:r>
      <w:proofErr w:type="gramStart"/>
      <w:r w:rsidRPr="00463B53">
        <w:rPr>
          <w:bCs/>
          <w:spacing w:val="-2"/>
        </w:rPr>
        <w:t>одного  года</w:t>
      </w:r>
      <w:proofErr w:type="gramEnd"/>
      <w:r w:rsidRPr="00463B53">
        <w:rPr>
          <w:bCs/>
          <w:spacing w:val="-2"/>
        </w:rPr>
        <w:t xml:space="preserve">, за исключением </w:t>
      </w:r>
      <w:r w:rsidRPr="00D66CFC">
        <w:rPr>
          <w:bCs/>
          <w:spacing w:val="-2"/>
        </w:rPr>
        <w:t>разделов 7, 11 и пунктов 8.5, 8.6 настоящего</w:t>
      </w:r>
      <w:r w:rsidRPr="00463B53">
        <w:rPr>
          <w:bCs/>
          <w:spacing w:val="-2"/>
        </w:rPr>
        <w:t xml:space="preserve">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p>
    <w:p w:rsidR="00A52D02" w:rsidRDefault="00A52D02" w:rsidP="00A52D02">
      <w:pPr>
        <w:numPr>
          <w:ilvl w:val="1"/>
          <w:numId w:val="10"/>
        </w:numPr>
        <w:tabs>
          <w:tab w:val="left" w:pos="0"/>
          <w:tab w:val="left" w:pos="1260"/>
        </w:tabs>
        <w:spacing w:before="100" w:beforeAutospacing="1" w:after="100" w:afterAutospacing="1"/>
        <w:ind w:left="0" w:firstLine="567"/>
        <w:rPr>
          <w:bCs/>
          <w:spacing w:val="-2"/>
        </w:rPr>
      </w:pP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52D02" w:rsidRPr="00463B53" w:rsidRDefault="00A52D02" w:rsidP="00A52D02">
      <w:pPr>
        <w:pStyle w:val="af9"/>
        <w:numPr>
          <w:ilvl w:val="1"/>
          <w:numId w:val="10"/>
        </w:numPr>
        <w:tabs>
          <w:tab w:val="left" w:pos="1276"/>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r w:rsidRPr="00A52D02">
        <w:rPr>
          <w:bCs/>
          <w:spacing w:val="-2"/>
        </w:rPr>
        <w:t xml:space="preserve"> </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63B53">
        <w:rPr>
          <w:bCs/>
          <w:spacing w:val="-2"/>
        </w:rPr>
        <w:t xml:space="preserve"> Поставщик в срок, установленный п</w:t>
      </w:r>
      <w:r w:rsidRPr="0076610B">
        <w:rPr>
          <w:bCs/>
          <w:color w:val="7030A0"/>
          <w:spacing w:val="-2"/>
        </w:rPr>
        <w:t xml:space="preserve">. </w:t>
      </w:r>
      <w:r w:rsidRPr="0076610B">
        <w:rPr>
          <w:bCs/>
          <w:spacing w:val="-2"/>
        </w:rPr>
        <w:t>3.12 Договора</w:t>
      </w:r>
      <w:r w:rsidRPr="00463B53">
        <w:rPr>
          <w:bCs/>
          <w:spacing w:val="-2"/>
        </w:rPr>
        <w:t>, не выполнил обязанность по восполнению недопоставки Продукции или по замене Продукции ненадлежащего качества.</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w:t>
      </w:r>
      <w:r w:rsidRPr="00463B53">
        <w:rPr>
          <w:bCs/>
          <w:spacing w:val="-2"/>
        </w:rPr>
        <w:t xml:space="preserve">Поставщик нарушил срок поставки Продукции, более чем на </w:t>
      </w:r>
      <w:r>
        <w:rPr>
          <w:bCs/>
          <w:spacing w:val="-2"/>
        </w:rPr>
        <w:t>45</w:t>
      </w:r>
      <w:r w:rsidRPr="00463B53">
        <w:rPr>
          <w:bCs/>
          <w:spacing w:val="-2"/>
        </w:rPr>
        <w:t xml:space="preserve"> (</w:t>
      </w:r>
      <w:r>
        <w:rPr>
          <w:bCs/>
          <w:spacing w:val="-2"/>
        </w:rPr>
        <w:t>сорок пять</w:t>
      </w:r>
      <w:r w:rsidRPr="00463B53">
        <w:rPr>
          <w:bCs/>
          <w:spacing w:val="-2"/>
        </w:rPr>
        <w:t>) календарных дней.</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B84087">
        <w:rPr>
          <w:bCs/>
          <w:spacing w:val="-2"/>
        </w:rPr>
        <w:t>Возбуждения</w:t>
      </w:r>
      <w:r w:rsidRPr="00AC2D11">
        <w:rPr>
          <w:bCs/>
          <w:spacing w:val="-2"/>
        </w:rPr>
        <w:t xml:space="preserve"> дела в суде о несостоятельности (банкротстве) Поставщика.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В</w:t>
      </w:r>
      <w:r w:rsidRPr="004B2B7B">
        <w:rPr>
          <w:bCs/>
          <w:spacing w:val="-2"/>
        </w:rPr>
        <w:t xml:space="preserve">озникновения и действия обстоятельств непреодолимой силы, продолжительность которых составляет более </w:t>
      </w:r>
      <w:r w:rsidRPr="00B146AE">
        <w:rPr>
          <w:bCs/>
          <w:spacing w:val="-2"/>
        </w:rPr>
        <w:t>2 (двух) месяцев</w:t>
      </w:r>
      <w:r>
        <w:rPr>
          <w:bCs/>
          <w:spacing w:val="-2"/>
        </w:rPr>
        <w:t>.</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B2B7B">
        <w:rPr>
          <w:bCs/>
          <w:spacing w:val="-2"/>
        </w:rPr>
        <w:t xml:space="preserve">Поставщик, аффилированные с ним лица(-о), его Субпоставщики, любые его контрагенты подпадают под </w:t>
      </w:r>
      <w:proofErr w:type="spellStart"/>
      <w:r w:rsidRPr="004B2B7B">
        <w:rPr>
          <w:bCs/>
          <w:spacing w:val="-2"/>
        </w:rPr>
        <w:t>санкционное</w:t>
      </w:r>
      <w:proofErr w:type="spellEnd"/>
      <w:r w:rsidRPr="004B2B7B">
        <w:rPr>
          <w:bCs/>
          <w:spacing w:val="-2"/>
        </w:rPr>
        <w:t xml:space="preserve"> законодательство Российской Фед</w:t>
      </w:r>
      <w:r>
        <w:rPr>
          <w:bCs/>
          <w:spacing w:val="-2"/>
        </w:rPr>
        <w:t>ерации, Европейского Союза, США.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В</w:t>
      </w:r>
      <w:r w:rsidRPr="004B2B7B">
        <w:rPr>
          <w:bCs/>
          <w:spacing w:val="-2"/>
        </w:rPr>
        <w:t xml:space="preserve">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rsidR="00A81795" w:rsidRPr="00463B53" w:rsidRDefault="00A81795" w:rsidP="002D1AE2">
      <w:pPr>
        <w:numPr>
          <w:ilvl w:val="1"/>
          <w:numId w:val="10"/>
        </w:numPr>
        <w:tabs>
          <w:tab w:val="left" w:pos="0"/>
          <w:tab w:val="left" w:pos="1260"/>
        </w:tabs>
        <w:ind w:left="0" w:firstLine="567"/>
        <w:rPr>
          <w:bCs/>
          <w:spacing w:val="-2"/>
        </w:rPr>
      </w:pPr>
      <w:r w:rsidRPr="00463B53">
        <w:rPr>
          <w:bCs/>
          <w:spacing w:val="-2"/>
        </w:rPr>
        <w:t xml:space="preserve">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w:t>
      </w:r>
      <w:proofErr w:type="gramStart"/>
      <w:r w:rsidRPr="00463B53">
        <w:rPr>
          <w:bCs/>
          <w:spacing w:val="-2"/>
        </w:rPr>
        <w:t>Поставщиком  уведомления</w:t>
      </w:r>
      <w:proofErr w:type="gramEnd"/>
      <w:r w:rsidRPr="00463B53">
        <w:rPr>
          <w:bCs/>
          <w:spacing w:val="-2"/>
        </w:rPr>
        <w:t xml:space="preserve"> об одностороннем отказе от исполнения Договора.</w:t>
      </w:r>
    </w:p>
    <w:p w:rsidR="00A81795" w:rsidRPr="00B53099"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AD48AE" w:rsidRDefault="00A81795" w:rsidP="00A81795">
      <w:pPr>
        <w:rPr>
          <w:b/>
          <w:color w:val="000000"/>
        </w:rPr>
      </w:pPr>
      <w:r w:rsidRPr="00AD48AE">
        <w:rPr>
          <w:b/>
          <w:color w:val="000000"/>
        </w:rPr>
        <w:t>1</w:t>
      </w:r>
      <w:r>
        <w:rPr>
          <w:b/>
          <w:color w:val="000000"/>
        </w:rPr>
        <w:t>3</w:t>
      </w:r>
      <w:r w:rsidRPr="00AD48AE">
        <w:rPr>
          <w:b/>
          <w:color w:val="000000"/>
        </w:rPr>
        <w:t>. КОНФИДЕНЦИАЛЬНОСТЬ</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A81795" w:rsidRPr="00AD48AE" w:rsidRDefault="00A81795" w:rsidP="00A81795">
      <w:pPr>
        <w:ind w:firstLine="567"/>
        <w:rPr>
          <w:color w:val="000000"/>
        </w:rPr>
      </w:pPr>
      <w:r w:rsidRPr="00AD48AE">
        <w:rPr>
          <w:color w:val="000000"/>
        </w:rPr>
        <w:lastRenderedPageBreak/>
        <w:t>1</w:t>
      </w:r>
      <w:r>
        <w:rPr>
          <w:color w:val="000000"/>
        </w:rPr>
        <w:t>3</w:t>
      </w:r>
      <w:r w:rsidRPr="00AD48AE">
        <w:rPr>
          <w:color w:val="000000"/>
        </w:rPr>
        <w:t>.2. Каждая из Сторон обязуется не разглашать третьим лицам сведения, указанные в п. 1</w:t>
      </w:r>
      <w:r>
        <w:rPr>
          <w:color w:val="000000"/>
        </w:rPr>
        <w:t>3</w:t>
      </w:r>
      <w:r w:rsidRPr="00AD48AE">
        <w:rPr>
          <w:color w:val="000000"/>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.3. Информация, указанная в п. 1</w:t>
      </w:r>
      <w:r>
        <w:rPr>
          <w:color w:val="000000"/>
        </w:rPr>
        <w:t>3</w:t>
      </w:r>
      <w:r w:rsidRPr="00AD48AE">
        <w:rPr>
          <w:color w:val="000000"/>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.4. Информация, указанная в п. 1</w:t>
      </w:r>
      <w:r>
        <w:rPr>
          <w:color w:val="000000"/>
        </w:rPr>
        <w:t>3</w:t>
      </w:r>
      <w:r w:rsidRPr="00AD48AE">
        <w:rPr>
          <w:color w:val="000000"/>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rsidR="00A81795" w:rsidRPr="0006710A" w:rsidRDefault="00A81795" w:rsidP="00A81795">
      <w:pPr>
        <w:ind w:firstLine="567"/>
        <w:rPr>
          <w:bCs/>
          <w:sz w:val="22"/>
          <w:szCs w:val="22"/>
        </w:rPr>
      </w:pPr>
    </w:p>
    <w:p w:rsidR="00A81795" w:rsidRPr="005D03BF" w:rsidRDefault="00A81795" w:rsidP="00A81795">
      <w:pPr>
        <w:rPr>
          <w:b/>
          <w:color w:val="000000" w:themeColor="text1"/>
        </w:rPr>
      </w:pPr>
      <w:r w:rsidRPr="00AE7E25">
        <w:rPr>
          <w:b/>
          <w:bCs/>
        </w:rPr>
        <w:t>1</w:t>
      </w:r>
      <w:r>
        <w:rPr>
          <w:b/>
          <w:bCs/>
        </w:rPr>
        <w:t>4.</w:t>
      </w:r>
      <w:r w:rsidRPr="00AE7E25">
        <w:rPr>
          <w:b/>
          <w:bCs/>
        </w:rPr>
        <w:t xml:space="preserve"> </w:t>
      </w:r>
      <w:r>
        <w:rPr>
          <w:b/>
          <w:bCs/>
        </w:rPr>
        <w:t xml:space="preserve">   </w:t>
      </w:r>
      <w:r w:rsidRPr="005D03BF">
        <w:rPr>
          <w:b/>
          <w:color w:val="000000" w:themeColor="text1"/>
        </w:rPr>
        <w:t>ПРОЧИЕ УСЛОВИЯ</w:t>
      </w:r>
    </w:p>
    <w:p w:rsidR="00A81795" w:rsidRDefault="00A81795" w:rsidP="00A81795">
      <w:pPr>
        <w:ind w:firstLine="567"/>
      </w:pPr>
      <w:r>
        <w:t xml:space="preserve">14.1. </w:t>
      </w:r>
      <w:r w:rsidRPr="00550B13">
        <w:t xml:space="preserve">Претензионный порядок урегулирования споров по настоящему </w:t>
      </w:r>
      <w:r>
        <w:t>Д</w:t>
      </w:r>
      <w:r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t>Хабаровского края.</w:t>
      </w:r>
    </w:p>
    <w:p w:rsidR="00A81795" w:rsidRPr="00077704" w:rsidRDefault="00A81795" w:rsidP="00A81795">
      <w:pPr>
        <w:ind w:firstLine="567"/>
      </w:pPr>
      <w:r>
        <w:rPr>
          <w:noProof/>
        </w:rPr>
        <w:t xml:space="preserve">14.2. </w:t>
      </w:r>
      <w:r w:rsidRPr="00AD48AE">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rsidR="00A81795" w:rsidRPr="00463B53" w:rsidRDefault="00A81795" w:rsidP="00A81795">
      <w:pPr>
        <w:ind w:firstLine="567"/>
        <w:rPr>
          <w:bCs/>
        </w:rPr>
      </w:pPr>
      <w:r w:rsidRPr="00077704">
        <w:t>1</w:t>
      </w:r>
      <w:r>
        <w:t>4</w:t>
      </w:r>
      <w:r w:rsidRPr="00077704">
        <w:t>.3.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r>
        <w:rPr>
          <w:bCs/>
        </w:rPr>
        <w:t xml:space="preserve">14.4.  </w:t>
      </w:r>
      <w:r w:rsidRPr="00463B53">
        <w:rPr>
          <w:bCs/>
        </w:rPr>
        <w:t>Залог прав по настоящему Договору допускается только с письменного согласия другой Стороны.</w:t>
      </w:r>
    </w:p>
    <w:p w:rsidR="00A81795" w:rsidRPr="00463B53" w:rsidRDefault="00A81795" w:rsidP="00A81795">
      <w:pPr>
        <w:ind w:firstLine="567"/>
        <w:rPr>
          <w:bCs/>
        </w:rPr>
      </w:pPr>
      <w:r>
        <w:rPr>
          <w:bCs/>
        </w:rPr>
        <w:t xml:space="preserve">14.5. </w:t>
      </w:r>
      <w:r w:rsidRPr="00463B5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A81795" w:rsidRDefault="00A81795" w:rsidP="002D1AE2">
      <w:pPr>
        <w:pStyle w:val="af9"/>
        <w:numPr>
          <w:ilvl w:val="1"/>
          <w:numId w:val="30"/>
        </w:numPr>
        <w:tabs>
          <w:tab w:val="left" w:pos="1134"/>
        </w:tabs>
        <w:ind w:left="0" w:firstLine="567"/>
      </w:pPr>
      <w:r w:rsidRPr="00E0596A">
        <w:t xml:space="preserve">В случае изменения реквизитов </w:t>
      </w:r>
      <w:r>
        <w:t>(</w:t>
      </w:r>
      <w:r w:rsidRPr="00E0596A">
        <w:t>почтовых</w:t>
      </w:r>
      <w:r>
        <w:t xml:space="preserve"> адресов</w:t>
      </w:r>
      <w:r w:rsidRPr="00E0596A">
        <w:t>,</w:t>
      </w:r>
      <w:r>
        <w:t xml:space="preserve"> телефонов,</w:t>
      </w:r>
      <w:r w:rsidRPr="00E0596A">
        <w:t xml:space="preserve"> в </w:t>
      </w:r>
      <w:proofErr w:type="spellStart"/>
      <w:r w:rsidRPr="00E0596A">
        <w:t>т.ч</w:t>
      </w:r>
      <w:proofErr w:type="spellEnd"/>
      <w:r w:rsidRPr="00E0596A">
        <w:t xml:space="preserve">. адресов электронной </w:t>
      </w:r>
      <w:r>
        <w:t xml:space="preserve">   </w:t>
      </w:r>
      <w:r w:rsidRPr="00E0596A">
        <w:t>почты,</w:t>
      </w:r>
      <w:r>
        <w:t xml:space="preserve"> </w:t>
      </w:r>
      <w:proofErr w:type="gramStart"/>
      <w:r>
        <w:t>банковских</w:t>
      </w:r>
      <w:r w:rsidRPr="00550B13">
        <w:t xml:space="preserve">, </w:t>
      </w:r>
      <w:r>
        <w:t xml:space="preserve"> </w:t>
      </w:r>
      <w:r w:rsidRPr="00550B13">
        <w:t>отправительских</w:t>
      </w:r>
      <w:proofErr w:type="gramEnd"/>
      <w:r w:rsidRPr="00550B13">
        <w:t xml:space="preserve"> и т.п.), регистрационных </w:t>
      </w:r>
      <w:r>
        <w:t xml:space="preserve"> сведений (</w:t>
      </w:r>
      <w:r w:rsidRPr="00550B13">
        <w:t>адрес</w:t>
      </w:r>
      <w:r>
        <w:t xml:space="preserve"> места нахождения</w:t>
      </w:r>
      <w:r w:rsidRPr="00550B13">
        <w:t>,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rsidR="000F04C5" w:rsidRPr="0078417C" w:rsidRDefault="000F04C5" w:rsidP="000F04C5">
      <w:pPr>
        <w:pStyle w:val="af9"/>
        <w:numPr>
          <w:ilvl w:val="1"/>
          <w:numId w:val="30"/>
        </w:numPr>
        <w:tabs>
          <w:tab w:val="left" w:pos="1134"/>
        </w:tabs>
        <w:ind w:left="0" w:firstLine="426"/>
      </w:pPr>
      <w:r w:rsidRPr="0078417C">
        <w:rPr>
          <w:bCs/>
        </w:rPr>
        <w:t>Настоящий Договор заключен в форме электронного документа с использованием программно-аппаратных средств электронной площадки и подписан усиленными квалифицированными электронными подписями лиц, имеющих право действовать от имени каждой из Сторон настоящего Договора. Настоящий договор заключен с момента подписания его сторонами. Датой подписания договора является дата подписания договора последней из сторон.</w:t>
      </w:r>
    </w:p>
    <w:p w:rsidR="000F04C5" w:rsidRPr="00922D33" w:rsidRDefault="000F04C5" w:rsidP="000F04C5">
      <w:pPr>
        <w:tabs>
          <w:tab w:val="left" w:pos="1134"/>
        </w:tabs>
        <w:ind w:firstLine="426"/>
      </w:pPr>
      <w:r>
        <w:lastRenderedPageBreak/>
        <w:t xml:space="preserve">14.8. </w:t>
      </w:r>
      <w:r w:rsidRPr="00B36B6C">
        <w:t>Дополнительные соглашения к Договору заключаются в форме электронного документа с использованием программно-аппаратных средств электронной площадки и подписываются усиленной квалицированной электронной подписью уполномоченными должностными лицами Сторон</w:t>
      </w:r>
      <w:r w:rsidRPr="009A2B1F">
        <w:t>.</w:t>
      </w:r>
      <w:r>
        <w:t xml:space="preserve"> </w:t>
      </w:r>
    </w:p>
    <w:p w:rsidR="00A81795" w:rsidRDefault="00A81795" w:rsidP="00A81795">
      <w:pPr>
        <w:tabs>
          <w:tab w:val="left" w:pos="567"/>
        </w:tabs>
        <w:ind w:firstLine="567"/>
      </w:pPr>
      <w:r w:rsidRPr="00D94971">
        <w:t>1</w:t>
      </w:r>
      <w:r>
        <w:t>4</w:t>
      </w:r>
      <w:r w:rsidR="00243D6A">
        <w:t>.9</w:t>
      </w:r>
      <w:r w:rsidRPr="00D94971">
        <w:t>.  Вся</w:t>
      </w:r>
      <w:r w:rsidRPr="006E498B">
        <w:t xml:space="preserve">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t xml:space="preserve">Покупателю </w:t>
      </w:r>
      <w:r w:rsidRPr="006E498B">
        <w:t xml:space="preserve">перевода на русский язык любой документации, которая должна быть согласована </w:t>
      </w:r>
      <w:r>
        <w:t xml:space="preserve">Покупателем </w:t>
      </w:r>
      <w:r w:rsidRPr="006E498B">
        <w:t>по условиям данного Договора, а также та, которая требуется для предоставления в государственные органы Российской Федерации.</w:t>
      </w:r>
    </w:p>
    <w:p w:rsidR="00A81795" w:rsidRPr="00AC3626" w:rsidRDefault="00A81795" w:rsidP="00A81795">
      <w:pPr>
        <w:tabs>
          <w:tab w:val="left" w:pos="567"/>
        </w:tabs>
        <w:ind w:firstLine="567"/>
      </w:pPr>
    </w:p>
    <w:p w:rsidR="00A81795" w:rsidRPr="00647ACF" w:rsidRDefault="00504177" w:rsidP="00A81795">
      <w:pPr>
        <w:pStyle w:val="32"/>
        <w:tabs>
          <w:tab w:val="left" w:pos="0"/>
        </w:tabs>
        <w:spacing w:after="0"/>
        <w:ind w:left="567"/>
        <w:rPr>
          <w:bCs/>
          <w:sz w:val="24"/>
          <w:szCs w:val="24"/>
        </w:rPr>
      </w:pPr>
      <w:r>
        <w:rPr>
          <w:b/>
          <w:bCs/>
          <w:sz w:val="24"/>
          <w:szCs w:val="24"/>
        </w:rPr>
        <w:t>14.10</w:t>
      </w:r>
      <w:r w:rsidR="00A81795">
        <w:rPr>
          <w:b/>
          <w:bCs/>
          <w:sz w:val="24"/>
          <w:szCs w:val="24"/>
        </w:rPr>
        <w:t xml:space="preserve">. </w:t>
      </w:r>
      <w:r w:rsidR="00A81795" w:rsidRPr="00647ACF">
        <w:rPr>
          <w:b/>
          <w:bCs/>
          <w:sz w:val="24"/>
          <w:szCs w:val="24"/>
        </w:rPr>
        <w:t>Приложения</w:t>
      </w:r>
      <w:r w:rsidR="00A81795" w:rsidRPr="00647ACF">
        <w:rPr>
          <w:bCs/>
          <w:sz w:val="24"/>
          <w:szCs w:val="24"/>
        </w:rPr>
        <w:t>:</w:t>
      </w:r>
      <w:r>
        <w:rPr>
          <w:bCs/>
          <w:sz w:val="24"/>
          <w:szCs w:val="24"/>
        </w:rPr>
        <w:t xml:space="preserve"> </w:t>
      </w:r>
    </w:p>
    <w:p w:rsidR="00F10A02" w:rsidRDefault="00F10A02" w:rsidP="00F10A02">
      <w:pPr>
        <w:pStyle w:val="32"/>
        <w:tabs>
          <w:tab w:val="left" w:pos="0"/>
        </w:tabs>
        <w:spacing w:after="0"/>
        <w:rPr>
          <w:bCs/>
          <w:sz w:val="24"/>
          <w:szCs w:val="24"/>
        </w:rPr>
      </w:pPr>
      <w:r>
        <w:rPr>
          <w:bCs/>
          <w:sz w:val="24"/>
          <w:szCs w:val="24"/>
        </w:rPr>
        <w:t xml:space="preserve">1. Приложение № 1 Спецификация </w:t>
      </w:r>
    </w:p>
    <w:p w:rsidR="00E00013" w:rsidRDefault="00E00013" w:rsidP="00F10A02">
      <w:pPr>
        <w:pStyle w:val="32"/>
        <w:tabs>
          <w:tab w:val="left" w:pos="0"/>
        </w:tabs>
        <w:spacing w:after="0"/>
        <w:rPr>
          <w:bCs/>
          <w:sz w:val="24"/>
          <w:szCs w:val="24"/>
        </w:rPr>
      </w:pPr>
    </w:p>
    <w:p w:rsidR="00C67B6E" w:rsidRPr="00A81795" w:rsidRDefault="00C67B6E" w:rsidP="007C63CC">
      <w:pPr>
        <w:pStyle w:val="Text"/>
        <w:spacing w:after="0" w:line="312" w:lineRule="auto"/>
        <w:rPr>
          <w:rFonts w:eastAsia="Times New Roman"/>
        </w:rPr>
      </w:pPr>
    </w:p>
    <w:p w:rsidR="00C67B6E" w:rsidRDefault="00504177" w:rsidP="00C67B6E">
      <w:pPr>
        <w:tabs>
          <w:tab w:val="left" w:pos="540"/>
        </w:tabs>
        <w:ind w:right="-102"/>
        <w:rPr>
          <w:b/>
          <w:bCs/>
          <w:color w:val="000000" w:themeColor="text1"/>
        </w:rPr>
      </w:pPr>
      <w:r>
        <w:rPr>
          <w:b/>
          <w:bCs/>
          <w:color w:val="000000" w:themeColor="text1"/>
        </w:rPr>
        <w:t>15</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4946" w:type="pct"/>
        <w:tblLayout w:type="fixed"/>
        <w:tblLook w:val="0000" w:firstRow="0" w:lastRow="0" w:firstColumn="0" w:lastColumn="0" w:noHBand="0" w:noVBand="0"/>
      </w:tblPr>
      <w:tblGrid>
        <w:gridCol w:w="4751"/>
        <w:gridCol w:w="4782"/>
      </w:tblGrid>
      <w:tr w:rsidR="006A7D29" w:rsidRPr="00550B13" w:rsidTr="00882540">
        <w:tc>
          <w:tcPr>
            <w:tcW w:w="2492" w:type="pct"/>
          </w:tcPr>
          <w:p w:rsidR="006A7D29" w:rsidRPr="00550B13" w:rsidRDefault="006A7D29" w:rsidP="00882540">
            <w:pPr>
              <w:pStyle w:val="ae"/>
              <w:tabs>
                <w:tab w:val="left" w:pos="540"/>
              </w:tabs>
              <w:ind w:right="-102" w:firstLine="0"/>
              <w:rPr>
                <w:b/>
                <w:color w:val="000000" w:themeColor="text1"/>
              </w:rPr>
            </w:pPr>
            <w:r w:rsidRPr="00550B13">
              <w:rPr>
                <w:b/>
                <w:color w:val="000000" w:themeColor="text1"/>
                <w:sz w:val="22"/>
                <w:szCs w:val="22"/>
              </w:rPr>
              <w:t>«Поставщик»</w:t>
            </w:r>
          </w:p>
          <w:p w:rsidR="006A7D29" w:rsidRPr="009D5303" w:rsidRDefault="006A7D29" w:rsidP="00E73FCF">
            <w:r>
              <w:t>ООО "</w:t>
            </w:r>
            <w:r w:rsidR="00E73FCF">
              <w:t>______</w:t>
            </w:r>
            <w:r>
              <w:t>"</w:t>
            </w:r>
          </w:p>
        </w:tc>
        <w:tc>
          <w:tcPr>
            <w:tcW w:w="2508" w:type="pct"/>
          </w:tcPr>
          <w:p w:rsidR="006A7D29" w:rsidRPr="00550B13" w:rsidRDefault="006A7D29" w:rsidP="00882540">
            <w:pPr>
              <w:pStyle w:val="ae"/>
              <w:tabs>
                <w:tab w:val="left" w:pos="540"/>
              </w:tabs>
              <w:ind w:right="-102" w:firstLine="0"/>
              <w:rPr>
                <w:b/>
                <w:color w:val="000000" w:themeColor="text1"/>
              </w:rPr>
            </w:pPr>
            <w:r w:rsidRPr="00550B13">
              <w:rPr>
                <w:b/>
                <w:color w:val="000000" w:themeColor="text1"/>
                <w:sz w:val="22"/>
                <w:szCs w:val="22"/>
              </w:rPr>
              <w:t>«Покупатель»</w:t>
            </w:r>
          </w:p>
          <w:p w:rsidR="006A7D29" w:rsidRPr="00550B13" w:rsidRDefault="006A7D29" w:rsidP="00882540">
            <w:pPr>
              <w:pStyle w:val="ae"/>
              <w:tabs>
                <w:tab w:val="left" w:pos="540"/>
              </w:tabs>
              <w:ind w:right="-102" w:firstLine="0"/>
              <w:rPr>
                <w:b/>
                <w:color w:val="000000" w:themeColor="text1"/>
              </w:rPr>
            </w:pPr>
            <w:r>
              <w:t>АО "Дальтрансуголь"</w:t>
            </w:r>
          </w:p>
        </w:tc>
      </w:tr>
      <w:tr w:rsidR="006A7D29" w:rsidRPr="00550B13" w:rsidTr="00882540">
        <w:tc>
          <w:tcPr>
            <w:tcW w:w="2492" w:type="pct"/>
          </w:tcPr>
          <w:p w:rsidR="00E73FCF" w:rsidRDefault="006A7D29" w:rsidP="00882540">
            <w:pPr>
              <w:rPr>
                <w:shd w:val="clear" w:color="auto" w:fill="FFFFFF"/>
              </w:rPr>
            </w:pPr>
            <w:r w:rsidRPr="00A02C4B">
              <w:t>Юр./</w:t>
            </w:r>
            <w:r>
              <w:t xml:space="preserve">почт. </w:t>
            </w:r>
            <w:r w:rsidRPr="00A02C4B">
              <w:t>адрес:</w:t>
            </w:r>
            <w:r w:rsidR="00ED6F42">
              <w:t xml:space="preserve"> </w:t>
            </w:r>
          </w:p>
          <w:p w:rsidR="00ED6F42" w:rsidRDefault="006A7D29" w:rsidP="00882540">
            <w:r w:rsidRPr="00A02C4B">
              <w:t xml:space="preserve">ИНН </w:t>
            </w:r>
          </w:p>
          <w:p w:rsidR="006A7D29" w:rsidRPr="00A02C4B" w:rsidRDefault="006A7D29" w:rsidP="00882540">
            <w:r>
              <w:t xml:space="preserve">КПП </w:t>
            </w:r>
          </w:p>
          <w:p w:rsidR="006A7D29" w:rsidRDefault="006A7D29" w:rsidP="00882540">
            <w:r w:rsidRPr="00A02C4B">
              <w:t>Р/с</w:t>
            </w:r>
            <w:r w:rsidR="00ED6F42">
              <w:t xml:space="preserve"> </w:t>
            </w:r>
          </w:p>
          <w:p w:rsidR="00ED6F42" w:rsidRDefault="00ED6F42" w:rsidP="00882540">
            <w:pPr>
              <w:rPr>
                <w:bCs/>
              </w:rPr>
            </w:pPr>
            <w:r>
              <w:rPr>
                <w:bCs/>
              </w:rPr>
              <w:t xml:space="preserve">Банк: </w:t>
            </w:r>
          </w:p>
          <w:p w:rsidR="00ED6F42" w:rsidRDefault="00ED6F42" w:rsidP="00882540">
            <w:pPr>
              <w:rPr>
                <w:bCs/>
              </w:rPr>
            </w:pPr>
            <w:r>
              <w:rPr>
                <w:bCs/>
              </w:rPr>
              <w:t xml:space="preserve">БИК: </w:t>
            </w:r>
          </w:p>
          <w:p w:rsidR="00A91889" w:rsidRDefault="00A91889" w:rsidP="00882540">
            <w:pPr>
              <w:rPr>
                <w:bCs/>
              </w:rPr>
            </w:pPr>
            <w:r w:rsidRPr="00C77B37">
              <w:rPr>
                <w:bCs/>
              </w:rPr>
              <w:t xml:space="preserve">Кор. счет: </w:t>
            </w:r>
          </w:p>
          <w:p w:rsidR="00A91889" w:rsidRPr="00354849" w:rsidRDefault="00A91889" w:rsidP="00882540">
            <w:pPr>
              <w:rPr>
                <w:bCs/>
              </w:rPr>
            </w:pPr>
            <w:r>
              <w:rPr>
                <w:bCs/>
              </w:rPr>
              <w:t>Тел</w:t>
            </w:r>
            <w:r w:rsidRPr="00354849">
              <w:rPr>
                <w:bCs/>
              </w:rPr>
              <w:t xml:space="preserve">: </w:t>
            </w:r>
          </w:p>
          <w:p w:rsidR="00A91889" w:rsidRPr="00E73FCF" w:rsidRDefault="00A91889" w:rsidP="00A91889">
            <w:pPr>
              <w:pStyle w:val="TableParagraph"/>
              <w:rPr>
                <w:bCs/>
              </w:rPr>
            </w:pPr>
            <w:r>
              <w:rPr>
                <w:bCs/>
              </w:rPr>
              <w:t xml:space="preserve">Email: </w:t>
            </w:r>
          </w:p>
          <w:p w:rsidR="00A91889" w:rsidRDefault="00A91889" w:rsidP="00882540">
            <w:pPr>
              <w:rPr>
                <w:bCs/>
                <w:lang w:val="en-US"/>
              </w:rPr>
            </w:pPr>
            <w:r w:rsidRPr="00E73FCF">
              <w:rPr>
                <w:bCs/>
                <w:lang w:val="en-US"/>
              </w:rPr>
              <w:t xml:space="preserve"> </w:t>
            </w:r>
          </w:p>
          <w:p w:rsidR="00E73FCF" w:rsidRPr="00E73FCF" w:rsidRDefault="00E73FCF" w:rsidP="00882540">
            <w:pPr>
              <w:rPr>
                <w:bCs/>
                <w:lang w:val="en-US"/>
              </w:rPr>
            </w:pPr>
          </w:p>
        </w:tc>
        <w:tc>
          <w:tcPr>
            <w:tcW w:w="2508" w:type="pct"/>
          </w:tcPr>
          <w:p w:rsidR="001C076A" w:rsidRDefault="006A7D29" w:rsidP="00882540">
            <w:pPr>
              <w:tabs>
                <w:tab w:val="left" w:pos="540"/>
              </w:tabs>
              <w:ind w:right="-102"/>
              <w:rPr>
                <w:bCs/>
                <w:color w:val="000000" w:themeColor="text1"/>
              </w:rPr>
            </w:pPr>
            <w:r w:rsidRPr="00006F39">
              <w:t>Юр./почт. адрес</w:t>
            </w:r>
            <w:r>
              <w:t xml:space="preserve">: </w:t>
            </w:r>
            <w:r w:rsidR="001C076A" w:rsidRPr="004B3324">
              <w:rPr>
                <w:color w:val="000000" w:themeColor="text1"/>
              </w:rPr>
              <w:t xml:space="preserve">682860 </w:t>
            </w:r>
            <w:r w:rsidR="001C076A" w:rsidRPr="004B3324">
              <w:rPr>
                <w:bCs/>
                <w:color w:val="000000" w:themeColor="text1"/>
              </w:rPr>
              <w:t xml:space="preserve">Российская Федерация, Хабаровский край, </w:t>
            </w:r>
            <w:proofErr w:type="spellStart"/>
            <w:r w:rsidR="001C076A" w:rsidRPr="004B3324">
              <w:rPr>
                <w:bCs/>
                <w:color w:val="000000" w:themeColor="text1"/>
              </w:rPr>
              <w:t>Ванинский</w:t>
            </w:r>
            <w:proofErr w:type="spellEnd"/>
            <w:r w:rsidR="001C076A" w:rsidRPr="004B3324">
              <w:rPr>
                <w:bCs/>
                <w:color w:val="000000" w:themeColor="text1"/>
              </w:rPr>
              <w:t xml:space="preserve"> муниципальный район, Межселенные территории </w:t>
            </w:r>
            <w:proofErr w:type="spellStart"/>
            <w:r w:rsidR="001C076A" w:rsidRPr="004B3324">
              <w:rPr>
                <w:bCs/>
                <w:color w:val="000000" w:themeColor="text1"/>
              </w:rPr>
              <w:t>Ванинского</w:t>
            </w:r>
            <w:proofErr w:type="spellEnd"/>
            <w:r w:rsidR="001C076A" w:rsidRPr="004B3324">
              <w:rPr>
                <w:bCs/>
                <w:color w:val="000000" w:themeColor="text1"/>
              </w:rPr>
              <w:t xml:space="preserve"> муниципального района, территория Мыс </w:t>
            </w:r>
            <w:proofErr w:type="spellStart"/>
            <w:r w:rsidR="001C076A" w:rsidRPr="004B3324">
              <w:rPr>
                <w:bCs/>
                <w:color w:val="000000" w:themeColor="text1"/>
              </w:rPr>
              <w:t>Мучукей-Дуа</w:t>
            </w:r>
            <w:proofErr w:type="spellEnd"/>
            <w:r w:rsidR="001C076A" w:rsidRPr="004B3324">
              <w:rPr>
                <w:bCs/>
                <w:color w:val="000000" w:themeColor="text1"/>
              </w:rPr>
              <w:t>, строение 6.</w:t>
            </w:r>
          </w:p>
          <w:p w:rsidR="006A7D29" w:rsidRDefault="006A7D29" w:rsidP="00882540">
            <w:pPr>
              <w:tabs>
                <w:tab w:val="left" w:pos="540"/>
              </w:tabs>
              <w:ind w:right="-102"/>
            </w:pPr>
            <w:r w:rsidRPr="00550B13">
              <w:rPr>
                <w:color w:val="000000" w:themeColor="text1"/>
                <w:sz w:val="22"/>
                <w:szCs w:val="22"/>
              </w:rPr>
              <w:t>ИНН</w:t>
            </w:r>
            <w:r>
              <w:t xml:space="preserve"> </w:t>
            </w:r>
            <w:r w:rsidRPr="00006F39">
              <w:t>2709006503</w:t>
            </w:r>
            <w:r w:rsidRPr="00550B13">
              <w:rPr>
                <w:color w:val="000000" w:themeColor="text1"/>
                <w:sz w:val="22"/>
                <w:szCs w:val="22"/>
              </w:rPr>
              <w:t xml:space="preserve"> </w:t>
            </w:r>
            <w:r>
              <w:t xml:space="preserve">КПП </w:t>
            </w:r>
            <w:r w:rsidRPr="00006F39">
              <w:t>270901001</w:t>
            </w:r>
          </w:p>
          <w:p w:rsidR="006A7D29" w:rsidRPr="00550B13" w:rsidRDefault="006A7D29" w:rsidP="00882540">
            <w:pPr>
              <w:tabs>
                <w:tab w:val="left" w:pos="540"/>
              </w:tabs>
              <w:ind w:right="-102"/>
              <w:rPr>
                <w:color w:val="000000" w:themeColor="text1"/>
              </w:rPr>
            </w:pPr>
            <w:r w:rsidRPr="00550B13">
              <w:rPr>
                <w:color w:val="000000" w:themeColor="text1"/>
                <w:sz w:val="22"/>
                <w:szCs w:val="22"/>
              </w:rPr>
              <w:t xml:space="preserve">Р/с </w:t>
            </w:r>
            <w:r w:rsidRPr="00006F39">
              <w:t>40702810400000016190</w:t>
            </w:r>
          </w:p>
          <w:p w:rsidR="006A7D29" w:rsidRPr="00550B13" w:rsidRDefault="006A7D29" w:rsidP="00882540">
            <w:pPr>
              <w:pStyle w:val="af5"/>
              <w:tabs>
                <w:tab w:val="left" w:pos="540"/>
              </w:tabs>
              <w:ind w:right="-102"/>
              <w:rPr>
                <w:rFonts w:ascii="Times New Roman" w:hAnsi="Times New Roman"/>
                <w:color w:val="000000" w:themeColor="text1"/>
                <w:sz w:val="22"/>
                <w:szCs w:val="22"/>
              </w:rPr>
            </w:pPr>
            <w:r w:rsidRPr="00550B13">
              <w:rPr>
                <w:rFonts w:ascii="Times New Roman" w:hAnsi="Times New Roman"/>
                <w:color w:val="000000" w:themeColor="text1"/>
                <w:sz w:val="22"/>
                <w:szCs w:val="22"/>
              </w:rPr>
              <w:t xml:space="preserve">в </w:t>
            </w:r>
            <w:r w:rsidRPr="00006F39">
              <w:t>Банке ГПБ АО, г. Москва</w:t>
            </w:r>
          </w:p>
          <w:p w:rsidR="006A7D29" w:rsidRPr="00550B13" w:rsidRDefault="006A7D29" w:rsidP="00882540">
            <w:pPr>
              <w:pStyle w:val="ae"/>
              <w:tabs>
                <w:tab w:val="left" w:pos="540"/>
              </w:tabs>
              <w:ind w:right="-102" w:firstLine="0"/>
              <w:rPr>
                <w:color w:val="000000" w:themeColor="text1"/>
                <w:sz w:val="22"/>
                <w:szCs w:val="22"/>
              </w:rPr>
            </w:pPr>
            <w:r w:rsidRPr="00550B13">
              <w:rPr>
                <w:color w:val="000000" w:themeColor="text1"/>
                <w:sz w:val="22"/>
                <w:szCs w:val="22"/>
              </w:rPr>
              <w:t xml:space="preserve">К/с </w:t>
            </w:r>
            <w:r w:rsidRPr="00C4319C">
              <w:t>30101810200000000823</w:t>
            </w:r>
            <w:r w:rsidRPr="00550B13">
              <w:rPr>
                <w:color w:val="000000" w:themeColor="text1"/>
                <w:sz w:val="22"/>
                <w:szCs w:val="22"/>
              </w:rPr>
              <w:t xml:space="preserve"> </w:t>
            </w:r>
          </w:p>
          <w:p w:rsidR="006A7D29" w:rsidRPr="00550B13" w:rsidRDefault="006A7D29" w:rsidP="00882540">
            <w:pPr>
              <w:pStyle w:val="ae"/>
              <w:tabs>
                <w:tab w:val="left" w:pos="540"/>
              </w:tabs>
              <w:ind w:right="-102" w:firstLine="0"/>
              <w:rPr>
                <w:color w:val="000000" w:themeColor="text1"/>
              </w:rPr>
            </w:pPr>
            <w:r w:rsidRPr="00550B13">
              <w:rPr>
                <w:color w:val="000000" w:themeColor="text1"/>
                <w:sz w:val="22"/>
                <w:szCs w:val="22"/>
              </w:rPr>
              <w:t xml:space="preserve">БИК </w:t>
            </w:r>
            <w:r w:rsidRPr="00C4319C">
              <w:t>044525823</w:t>
            </w:r>
          </w:p>
          <w:p w:rsidR="006A7D29" w:rsidRPr="00550B13" w:rsidRDefault="006A7D29" w:rsidP="00882540">
            <w:pPr>
              <w:pStyle w:val="ae"/>
              <w:tabs>
                <w:tab w:val="left" w:pos="540"/>
              </w:tabs>
              <w:ind w:right="-102" w:firstLine="0"/>
              <w:rPr>
                <w:bCs/>
                <w:color w:val="000000" w:themeColor="text1"/>
              </w:rPr>
            </w:pPr>
            <w:r w:rsidRPr="00550B13">
              <w:rPr>
                <w:bCs/>
                <w:color w:val="000000" w:themeColor="text1"/>
                <w:sz w:val="22"/>
                <w:szCs w:val="22"/>
              </w:rPr>
              <w:t xml:space="preserve">ОКПО </w:t>
            </w:r>
            <w:r w:rsidRPr="00C4319C">
              <w:t>71479207</w:t>
            </w:r>
          </w:p>
          <w:p w:rsidR="00F10A02" w:rsidRDefault="006A7D29" w:rsidP="00882540">
            <w:pPr>
              <w:pStyle w:val="ae"/>
              <w:tabs>
                <w:tab w:val="left" w:pos="540"/>
              </w:tabs>
              <w:ind w:right="-102" w:firstLine="0"/>
            </w:pPr>
            <w:r>
              <w:t xml:space="preserve">Тел.: </w:t>
            </w:r>
            <w:r w:rsidRPr="00C4319C">
              <w:t>8 (42137) 54-111</w:t>
            </w:r>
          </w:p>
          <w:p w:rsidR="00751203" w:rsidRDefault="00751203" w:rsidP="00882540">
            <w:pPr>
              <w:pStyle w:val="ae"/>
              <w:tabs>
                <w:tab w:val="left" w:pos="540"/>
              </w:tabs>
              <w:ind w:right="-102" w:firstLine="0"/>
            </w:pPr>
          </w:p>
          <w:p w:rsidR="00751203" w:rsidRDefault="00751203" w:rsidP="00882540">
            <w:pPr>
              <w:pStyle w:val="ae"/>
              <w:tabs>
                <w:tab w:val="left" w:pos="540"/>
              </w:tabs>
              <w:ind w:right="-102" w:firstLine="0"/>
            </w:pPr>
          </w:p>
          <w:p w:rsidR="00751203" w:rsidRDefault="00751203" w:rsidP="00882540">
            <w:pPr>
              <w:pStyle w:val="ae"/>
              <w:tabs>
                <w:tab w:val="left" w:pos="540"/>
              </w:tabs>
              <w:ind w:right="-102" w:firstLine="0"/>
            </w:pPr>
          </w:p>
          <w:p w:rsidR="00751203" w:rsidRDefault="00751203" w:rsidP="00882540">
            <w:pPr>
              <w:pStyle w:val="ae"/>
              <w:tabs>
                <w:tab w:val="left" w:pos="540"/>
              </w:tabs>
              <w:ind w:right="-102" w:firstLine="0"/>
            </w:pPr>
          </w:p>
          <w:p w:rsidR="00243D6A" w:rsidRDefault="00243D6A" w:rsidP="00882540">
            <w:pPr>
              <w:pStyle w:val="ae"/>
              <w:tabs>
                <w:tab w:val="left" w:pos="540"/>
              </w:tabs>
              <w:ind w:right="-102" w:firstLine="0"/>
            </w:pPr>
          </w:p>
          <w:p w:rsidR="007A7744" w:rsidRDefault="007A7744" w:rsidP="00882540">
            <w:pPr>
              <w:pStyle w:val="ae"/>
              <w:tabs>
                <w:tab w:val="left" w:pos="540"/>
              </w:tabs>
              <w:ind w:right="-102" w:firstLine="0"/>
            </w:pPr>
          </w:p>
          <w:p w:rsidR="0002402B" w:rsidRDefault="0002402B" w:rsidP="00882540">
            <w:pPr>
              <w:pStyle w:val="ae"/>
              <w:tabs>
                <w:tab w:val="left" w:pos="540"/>
              </w:tabs>
              <w:ind w:right="-102" w:firstLine="0"/>
            </w:pPr>
          </w:p>
          <w:p w:rsidR="0002402B" w:rsidRDefault="0002402B" w:rsidP="00882540">
            <w:pPr>
              <w:pStyle w:val="ae"/>
              <w:tabs>
                <w:tab w:val="left" w:pos="540"/>
              </w:tabs>
              <w:ind w:right="-102" w:firstLine="0"/>
            </w:pPr>
          </w:p>
          <w:p w:rsidR="00E73FCF" w:rsidRDefault="00E73FCF" w:rsidP="00882540">
            <w:pPr>
              <w:pStyle w:val="ae"/>
              <w:tabs>
                <w:tab w:val="left" w:pos="540"/>
              </w:tabs>
              <w:ind w:right="-102" w:firstLine="0"/>
            </w:pPr>
          </w:p>
          <w:p w:rsidR="00E73FCF" w:rsidRDefault="00E73FCF" w:rsidP="00882540">
            <w:pPr>
              <w:pStyle w:val="ae"/>
              <w:tabs>
                <w:tab w:val="left" w:pos="540"/>
              </w:tabs>
              <w:ind w:right="-102" w:firstLine="0"/>
            </w:pPr>
          </w:p>
          <w:p w:rsidR="00E73FCF" w:rsidRDefault="00E73FCF" w:rsidP="00882540">
            <w:pPr>
              <w:pStyle w:val="ae"/>
              <w:tabs>
                <w:tab w:val="left" w:pos="540"/>
              </w:tabs>
              <w:ind w:right="-102" w:firstLine="0"/>
            </w:pPr>
          </w:p>
          <w:p w:rsidR="00E73FCF" w:rsidRDefault="00E73FCF" w:rsidP="00882540">
            <w:pPr>
              <w:pStyle w:val="ae"/>
              <w:tabs>
                <w:tab w:val="left" w:pos="540"/>
              </w:tabs>
              <w:ind w:right="-102" w:firstLine="0"/>
            </w:pPr>
          </w:p>
          <w:p w:rsidR="001C076A" w:rsidRDefault="001C076A" w:rsidP="00882540">
            <w:pPr>
              <w:pStyle w:val="ae"/>
              <w:tabs>
                <w:tab w:val="left" w:pos="540"/>
              </w:tabs>
              <w:ind w:right="-102" w:firstLine="0"/>
            </w:pPr>
          </w:p>
          <w:p w:rsidR="001C076A" w:rsidRDefault="001C076A" w:rsidP="00882540">
            <w:pPr>
              <w:pStyle w:val="ae"/>
              <w:tabs>
                <w:tab w:val="left" w:pos="540"/>
              </w:tabs>
              <w:ind w:right="-102" w:firstLine="0"/>
            </w:pPr>
          </w:p>
          <w:p w:rsidR="001C076A" w:rsidRDefault="001C076A" w:rsidP="00882540">
            <w:pPr>
              <w:pStyle w:val="ae"/>
              <w:tabs>
                <w:tab w:val="left" w:pos="540"/>
              </w:tabs>
              <w:ind w:right="-102" w:firstLine="0"/>
            </w:pPr>
          </w:p>
          <w:p w:rsidR="001C076A" w:rsidRDefault="001C076A" w:rsidP="00882540">
            <w:pPr>
              <w:pStyle w:val="ae"/>
              <w:tabs>
                <w:tab w:val="left" w:pos="540"/>
              </w:tabs>
              <w:ind w:right="-102" w:firstLine="0"/>
            </w:pPr>
          </w:p>
          <w:p w:rsidR="001C076A" w:rsidRDefault="001C076A" w:rsidP="00882540">
            <w:pPr>
              <w:pStyle w:val="ae"/>
              <w:tabs>
                <w:tab w:val="left" w:pos="540"/>
              </w:tabs>
              <w:ind w:right="-102" w:firstLine="0"/>
            </w:pPr>
          </w:p>
          <w:p w:rsidR="001C076A" w:rsidRDefault="001C076A" w:rsidP="00882540">
            <w:pPr>
              <w:pStyle w:val="ae"/>
              <w:tabs>
                <w:tab w:val="left" w:pos="540"/>
              </w:tabs>
              <w:ind w:right="-102" w:firstLine="0"/>
            </w:pPr>
          </w:p>
          <w:p w:rsidR="00E73FCF" w:rsidRDefault="00E73FCF" w:rsidP="00882540">
            <w:pPr>
              <w:pStyle w:val="ae"/>
              <w:tabs>
                <w:tab w:val="left" w:pos="540"/>
              </w:tabs>
              <w:ind w:right="-102" w:firstLine="0"/>
            </w:pPr>
          </w:p>
          <w:p w:rsidR="00E73FCF" w:rsidRDefault="00E73FCF" w:rsidP="00882540">
            <w:pPr>
              <w:pStyle w:val="ae"/>
              <w:tabs>
                <w:tab w:val="left" w:pos="540"/>
              </w:tabs>
              <w:ind w:right="-102" w:firstLine="0"/>
            </w:pPr>
          </w:p>
          <w:p w:rsidR="00E73FCF" w:rsidRDefault="00E73FCF" w:rsidP="00882540">
            <w:pPr>
              <w:pStyle w:val="ae"/>
              <w:tabs>
                <w:tab w:val="left" w:pos="540"/>
              </w:tabs>
              <w:ind w:right="-102" w:firstLine="0"/>
            </w:pPr>
          </w:p>
          <w:p w:rsidR="00751203" w:rsidRPr="00F10A02" w:rsidRDefault="00751203" w:rsidP="00882540">
            <w:pPr>
              <w:pStyle w:val="ae"/>
              <w:tabs>
                <w:tab w:val="left" w:pos="540"/>
              </w:tabs>
              <w:ind w:right="-102" w:firstLine="0"/>
            </w:pPr>
          </w:p>
        </w:tc>
      </w:tr>
    </w:tbl>
    <w:p w:rsidR="00C67B6E" w:rsidRPr="0026636A" w:rsidRDefault="006532DC" w:rsidP="00C67B6E">
      <w:r>
        <w:lastRenderedPageBreak/>
        <w:t xml:space="preserve">                    </w:t>
      </w:r>
      <w:r w:rsidR="00C67B6E">
        <w:t xml:space="preserve">                                                                            </w:t>
      </w:r>
      <w:r>
        <w:t xml:space="preserve">                             </w:t>
      </w:r>
      <w:r w:rsidR="006A7D29">
        <w:t xml:space="preserve">      </w:t>
      </w:r>
      <w:r w:rsidR="00C67B6E" w:rsidRPr="0026636A">
        <w:t>Приложение № 1</w:t>
      </w:r>
    </w:p>
    <w:p w:rsidR="00C67B6E" w:rsidRDefault="00C67B6E" w:rsidP="00C67B6E">
      <w:pPr>
        <w:pStyle w:val="ae"/>
        <w:ind w:firstLine="709"/>
        <w:jc w:val="right"/>
        <w:rPr>
          <w:color w:val="000000" w:themeColor="text1"/>
        </w:rPr>
      </w:pPr>
      <w:r w:rsidRPr="0026636A">
        <w:t xml:space="preserve">к Договору поставки № </w:t>
      </w:r>
      <w:r>
        <w:t>ДТУ-</w:t>
      </w:r>
      <w:r w:rsidR="005167DC">
        <w:t>24</w:t>
      </w:r>
      <w:r w:rsidR="00E73FCF">
        <w:t>/</w:t>
      </w:r>
    </w:p>
    <w:p w:rsidR="00C67B6E" w:rsidRPr="00550B13" w:rsidRDefault="00C67B6E" w:rsidP="00C67B6E">
      <w:pPr>
        <w:pStyle w:val="ae"/>
        <w:ind w:firstLine="709"/>
        <w:jc w:val="right"/>
        <w:rPr>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p>
    <w:p w:rsidR="00C67B6E" w:rsidRDefault="00C67B6E" w:rsidP="00C67B6E">
      <w:pPr>
        <w:pStyle w:val="ae"/>
        <w:ind w:firstLine="709"/>
      </w:pPr>
    </w:p>
    <w:p w:rsidR="00E73FCF" w:rsidRPr="002708FF" w:rsidRDefault="00E73FCF" w:rsidP="00E73FCF">
      <w:pPr>
        <w:ind w:firstLine="708"/>
      </w:pPr>
      <w:r>
        <w:t>О</w:t>
      </w:r>
      <w:r w:rsidRPr="00C77B37">
        <w:t>бщество с ограниченной ответственностью</w:t>
      </w:r>
      <w:r>
        <w:t xml:space="preserve"> </w:t>
      </w:r>
      <w:r w:rsidRPr="00C77B37">
        <w:t>“</w:t>
      </w:r>
      <w:r>
        <w:t>________</w:t>
      </w:r>
      <w:proofErr w:type="gramStart"/>
      <w:r>
        <w:t>_</w:t>
      </w:r>
      <w:r w:rsidRPr="00C77B37">
        <w:t xml:space="preserve"> ”</w:t>
      </w:r>
      <w:proofErr w:type="gramEnd"/>
      <w:r>
        <w:t>,</w:t>
      </w:r>
      <w:r w:rsidRPr="009D5303">
        <w:t xml:space="preserve"> сокращённое наименование </w:t>
      </w:r>
      <w:r>
        <w:t xml:space="preserve">ООО </w:t>
      </w:r>
      <w:r w:rsidRPr="00C77B37">
        <w:t>“ ”</w:t>
      </w:r>
      <w:r>
        <w:t xml:space="preserve"> </w:t>
      </w:r>
      <w:r w:rsidRPr="009D5303">
        <w:t xml:space="preserve"> именуемое в дальнейшем «Пост</w:t>
      </w:r>
      <w:r>
        <w:t xml:space="preserve">авщик», в лице  , </w:t>
      </w:r>
      <w:r w:rsidRPr="009D5303">
        <w:t xml:space="preserve">действующего на основании, с одной стороны, и </w:t>
      </w:r>
      <w:r w:rsidRPr="00CA679D">
        <w:t>Акционерное общество «Дальтрансуголь», именуемое в дальнейшем «Покупатель», в лице</w:t>
      </w:r>
      <w:r w:rsidRPr="008A398D">
        <w:t>, действующего на основании</w:t>
      </w:r>
      <w:r w:rsidRPr="009D5303">
        <w:t>, с другой стороны, вместе именуемые «Стороны», заключили настоящий Договор о нижеследующем</w:t>
      </w:r>
      <w:r w:rsidRPr="00550B13">
        <w:rPr>
          <w:bCs/>
          <w:color w:val="000000" w:themeColor="text1"/>
          <w:spacing w:val="-2"/>
        </w:rPr>
        <w:t>:</w:t>
      </w:r>
      <w:r>
        <w:rPr>
          <w:bCs/>
          <w:color w:val="000000" w:themeColor="text1"/>
          <w:spacing w:val="-2"/>
        </w:rPr>
        <w:t xml:space="preserve"> </w:t>
      </w:r>
    </w:p>
    <w:p w:rsidR="00E73FCF" w:rsidRDefault="00E73FCF" w:rsidP="005167DC">
      <w:pPr>
        <w:rPr>
          <w:b/>
        </w:rPr>
      </w:pPr>
    </w:p>
    <w:p w:rsidR="005167DC" w:rsidRDefault="005167DC" w:rsidP="005167DC">
      <w:r w:rsidRPr="00EC050B">
        <w:rPr>
          <w:b/>
        </w:rPr>
        <w:t>1.Наименование</w:t>
      </w:r>
      <w:r>
        <w:rPr>
          <w:b/>
        </w:rPr>
        <w:t xml:space="preserve"> продукции</w:t>
      </w:r>
      <w:r w:rsidRPr="00EC050B">
        <w:rPr>
          <w:b/>
        </w:rPr>
        <w:t>, количество, стоимость:</w:t>
      </w:r>
    </w:p>
    <w:tbl>
      <w:tblPr>
        <w:tblW w:w="9781" w:type="dxa"/>
        <w:tblInd w:w="108" w:type="dxa"/>
        <w:tblLayout w:type="fixed"/>
        <w:tblLook w:val="04A0" w:firstRow="1" w:lastRow="0" w:firstColumn="1" w:lastColumn="0" w:noHBand="0" w:noVBand="1"/>
      </w:tblPr>
      <w:tblGrid>
        <w:gridCol w:w="567"/>
        <w:gridCol w:w="4707"/>
        <w:gridCol w:w="709"/>
        <w:gridCol w:w="708"/>
        <w:gridCol w:w="1531"/>
        <w:gridCol w:w="1559"/>
      </w:tblGrid>
      <w:tr w:rsidR="006A7D29" w:rsidRPr="00C4319C" w:rsidTr="00E00013">
        <w:trPr>
          <w:trHeight w:val="300"/>
        </w:trPr>
        <w:tc>
          <w:tcPr>
            <w:tcW w:w="567" w:type="dxa"/>
            <w:tcBorders>
              <w:top w:val="single" w:sz="4" w:space="0" w:color="auto"/>
              <w:left w:val="single" w:sz="4" w:space="0" w:color="auto"/>
              <w:bottom w:val="single" w:sz="4" w:space="0" w:color="auto"/>
              <w:right w:val="single" w:sz="4" w:space="0" w:color="auto"/>
            </w:tcBorders>
          </w:tcPr>
          <w:p w:rsidR="006A7D29" w:rsidRPr="007A6E6E" w:rsidRDefault="006A7D29" w:rsidP="00882540">
            <w:r>
              <w:t>№ п/п</w:t>
            </w:r>
          </w:p>
        </w:tc>
        <w:tc>
          <w:tcPr>
            <w:tcW w:w="4707"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882540">
            <w: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882540">
            <w: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882540">
            <w:r>
              <w:t>Кол-во</w:t>
            </w:r>
          </w:p>
        </w:tc>
        <w:tc>
          <w:tcPr>
            <w:tcW w:w="1531"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882540">
            <w:r w:rsidRPr="00D5274A">
              <w:t xml:space="preserve">Цена за ед. без НДС, </w:t>
            </w:r>
          </w:p>
        </w:tc>
        <w:tc>
          <w:tcPr>
            <w:tcW w:w="1559"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882540">
            <w:r w:rsidRPr="00D5274A">
              <w:t xml:space="preserve">Сумма без НДС, </w:t>
            </w:r>
          </w:p>
        </w:tc>
      </w:tr>
      <w:tr w:rsidR="00E00013" w:rsidRPr="00C4319C" w:rsidTr="00E00013">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E00013" w:rsidRPr="0025755C" w:rsidRDefault="00E00013" w:rsidP="00E00013">
            <w:pPr>
              <w:jc w:val="center"/>
              <w:rPr>
                <w:color w:val="000000"/>
              </w:rPr>
            </w:pPr>
            <w:r w:rsidRPr="0025755C">
              <w:rPr>
                <w:color w:val="000000"/>
              </w:rPr>
              <w:t>1</w:t>
            </w:r>
          </w:p>
        </w:tc>
        <w:tc>
          <w:tcPr>
            <w:tcW w:w="4707" w:type="dxa"/>
            <w:tcBorders>
              <w:top w:val="single" w:sz="4" w:space="0" w:color="auto"/>
              <w:left w:val="single" w:sz="4" w:space="0" w:color="auto"/>
              <w:bottom w:val="single" w:sz="4" w:space="0" w:color="auto"/>
              <w:right w:val="single" w:sz="4" w:space="0" w:color="auto"/>
            </w:tcBorders>
          </w:tcPr>
          <w:p w:rsidR="00E00013" w:rsidRPr="008622DB" w:rsidRDefault="00E00013" w:rsidP="00E00013">
            <w:pPr>
              <w:tabs>
                <w:tab w:val="left" w:pos="4740"/>
              </w:tabs>
              <w:rPr>
                <w:lang w:eastAsia="zh-CN"/>
              </w:rPr>
            </w:pPr>
            <w:r>
              <w:t>Видеосервер VIDEOMAX-IP-McsST-1-144000-19"-PROID3.32GBP.WSE19.R1P480.Y5</w:t>
            </w:r>
          </w:p>
        </w:tc>
        <w:tc>
          <w:tcPr>
            <w:tcW w:w="709" w:type="dxa"/>
            <w:tcBorders>
              <w:top w:val="single" w:sz="4" w:space="0" w:color="auto"/>
              <w:left w:val="single" w:sz="4" w:space="0" w:color="auto"/>
              <w:bottom w:val="single" w:sz="4" w:space="0" w:color="auto"/>
              <w:right w:val="single" w:sz="4" w:space="0" w:color="auto"/>
            </w:tcBorders>
            <w:vAlign w:val="center"/>
          </w:tcPr>
          <w:p w:rsidR="00E00013" w:rsidRPr="00CA679D" w:rsidRDefault="00243599" w:rsidP="00E00013">
            <w:r>
              <w:t>ш</w:t>
            </w:r>
            <w:r w:rsidR="00E00013">
              <w:t>т</w:t>
            </w:r>
            <w:r>
              <w:t>.</w:t>
            </w:r>
          </w:p>
        </w:tc>
        <w:tc>
          <w:tcPr>
            <w:tcW w:w="708" w:type="dxa"/>
            <w:tcBorders>
              <w:top w:val="single" w:sz="4" w:space="0" w:color="auto"/>
              <w:left w:val="single" w:sz="4" w:space="0" w:color="auto"/>
              <w:bottom w:val="single" w:sz="4" w:space="0" w:color="auto"/>
              <w:right w:val="single" w:sz="4" w:space="0" w:color="auto"/>
            </w:tcBorders>
            <w:vAlign w:val="center"/>
          </w:tcPr>
          <w:p w:rsidR="00E00013" w:rsidRPr="00CA679D" w:rsidRDefault="00E00013" w:rsidP="00E00013">
            <w:r>
              <w:t>2</w:t>
            </w:r>
          </w:p>
        </w:tc>
        <w:tc>
          <w:tcPr>
            <w:tcW w:w="1531" w:type="dxa"/>
            <w:tcBorders>
              <w:top w:val="single" w:sz="4" w:space="0" w:color="auto"/>
              <w:left w:val="single" w:sz="4" w:space="0" w:color="auto"/>
              <w:bottom w:val="single" w:sz="4" w:space="0" w:color="auto"/>
              <w:right w:val="single" w:sz="4" w:space="0" w:color="auto"/>
            </w:tcBorders>
          </w:tcPr>
          <w:p w:rsidR="00E00013" w:rsidRPr="00DF5442" w:rsidRDefault="00E00013" w:rsidP="00E00013">
            <w:r>
              <w:t xml:space="preserve"> </w:t>
            </w:r>
          </w:p>
        </w:tc>
        <w:tc>
          <w:tcPr>
            <w:tcW w:w="1559" w:type="dxa"/>
            <w:tcBorders>
              <w:top w:val="single" w:sz="4" w:space="0" w:color="auto"/>
              <w:left w:val="single" w:sz="4" w:space="0" w:color="auto"/>
              <w:bottom w:val="single" w:sz="4" w:space="0" w:color="auto"/>
              <w:right w:val="single" w:sz="4" w:space="0" w:color="auto"/>
            </w:tcBorders>
          </w:tcPr>
          <w:p w:rsidR="00E00013" w:rsidRPr="00DF5442" w:rsidRDefault="00E00013" w:rsidP="00E00013"/>
        </w:tc>
      </w:tr>
      <w:tr w:rsidR="00751203" w:rsidRPr="00C4319C" w:rsidTr="00882540">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ED6F42" w:rsidRPr="00C4319C" w:rsidTr="00882540">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ED6F42" w:rsidRPr="007A6E6E" w:rsidRDefault="00ED6F42" w:rsidP="00E73FCF">
            <w:r w:rsidRPr="00957644">
              <w:t xml:space="preserve">НДС </w:t>
            </w:r>
            <w:r w:rsidR="00E73FCF">
              <w:t xml:space="preserve">20% </w:t>
            </w:r>
          </w:p>
        </w:tc>
        <w:tc>
          <w:tcPr>
            <w:tcW w:w="1559" w:type="dxa"/>
            <w:tcBorders>
              <w:top w:val="single" w:sz="4" w:space="0" w:color="auto"/>
              <w:left w:val="single" w:sz="4" w:space="0" w:color="auto"/>
              <w:bottom w:val="single" w:sz="4" w:space="0" w:color="auto"/>
              <w:right w:val="single" w:sz="4" w:space="0" w:color="auto"/>
            </w:tcBorders>
            <w:vAlign w:val="center"/>
          </w:tcPr>
          <w:p w:rsidR="00ED6F42" w:rsidRDefault="00E73FCF" w:rsidP="00751203">
            <w:r>
              <w:t xml:space="preserve"> </w:t>
            </w:r>
          </w:p>
        </w:tc>
      </w:tr>
      <w:tr w:rsidR="00751203" w:rsidRPr="00C4319C" w:rsidTr="00882540">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bl>
    <w:p w:rsidR="00521E93" w:rsidRPr="002B6E6E" w:rsidRDefault="00882540" w:rsidP="00521E93">
      <w:r>
        <w:t>Цена настоящего договора составляет</w:t>
      </w:r>
      <w:r w:rsidR="006A7D29" w:rsidRPr="00883AF9">
        <w:t>:</w:t>
      </w:r>
      <w:r w:rsidR="006A7D29">
        <w:t xml:space="preserve"> </w:t>
      </w:r>
      <w:r w:rsidR="00E73FCF">
        <w:t>___________</w:t>
      </w:r>
      <w:r w:rsidR="00ED6F42">
        <w:t xml:space="preserve"> (</w:t>
      </w:r>
      <w:r w:rsidR="00E73FCF">
        <w:t>____) рублей ____</w:t>
      </w:r>
      <w:r w:rsidR="00ED6F42">
        <w:t xml:space="preserve"> копейки</w:t>
      </w:r>
      <w:r w:rsidR="006A7D29" w:rsidRPr="00957644">
        <w:t xml:space="preserve">, НДС </w:t>
      </w:r>
      <w:r w:rsidR="00E73FCF">
        <w:t>20</w:t>
      </w:r>
    </w:p>
    <w:p w:rsidR="006A7D29" w:rsidRPr="002B6E6E" w:rsidRDefault="006A7D29" w:rsidP="006A7D29">
      <w:r w:rsidRPr="002B6E6E">
        <w:t>поставляется выпущенной в свободное обращение на территории РФ.</w:t>
      </w:r>
    </w:p>
    <w:p w:rsidR="006A7D29" w:rsidRPr="008D2244" w:rsidRDefault="005167DC" w:rsidP="006A7D29">
      <w:r>
        <w:rPr>
          <w:b/>
        </w:rPr>
        <w:t>2</w:t>
      </w:r>
      <w:r w:rsidR="006A7D29" w:rsidRPr="004D00B5">
        <w:rPr>
          <w:b/>
        </w:rPr>
        <w:t>. Условия оплаты:</w:t>
      </w:r>
      <w:r w:rsidR="008D2244">
        <w:rPr>
          <w:b/>
        </w:rPr>
        <w:t xml:space="preserve"> </w:t>
      </w:r>
      <w:r w:rsidR="008D0A67">
        <w:rPr>
          <w:b/>
        </w:rPr>
        <w:t xml:space="preserve">   </w:t>
      </w:r>
      <w:bookmarkStart w:id="0" w:name="_GoBack"/>
      <w:bookmarkEnd w:id="0"/>
    </w:p>
    <w:p w:rsidR="005167DC" w:rsidRDefault="005167DC" w:rsidP="005167DC">
      <w:r>
        <w:rPr>
          <w:b/>
        </w:rPr>
        <w:t>3</w:t>
      </w:r>
      <w:r w:rsidR="006A7D29" w:rsidRPr="004D00B5">
        <w:rPr>
          <w:b/>
        </w:rPr>
        <w:t>. Сроки поставки:</w:t>
      </w:r>
      <w:r w:rsidR="006A7D29" w:rsidRPr="00487258">
        <w:t xml:space="preserve"> </w:t>
      </w:r>
      <w:r w:rsidR="008D0A67">
        <w:t>в течение 185</w:t>
      </w:r>
      <w:r w:rsidR="00C47D4B">
        <w:t xml:space="preserve"> </w:t>
      </w:r>
      <w:r w:rsidR="006A7D29" w:rsidRPr="00391542">
        <w:t>(</w:t>
      </w:r>
      <w:r w:rsidR="008D0A67">
        <w:t>ста восьмидесяти</w:t>
      </w:r>
      <w:r w:rsidR="00243599">
        <w:t xml:space="preserve"> пяти</w:t>
      </w:r>
      <w:r w:rsidR="006A7D29" w:rsidRPr="00391542">
        <w:t xml:space="preserve">) календарных дней с </w:t>
      </w:r>
      <w:r w:rsidR="006A7D29">
        <w:t xml:space="preserve">момента подписания настоящего </w:t>
      </w:r>
      <w:r w:rsidR="006A7D29" w:rsidRPr="00487258">
        <w:t>Договора и спецификации</w:t>
      </w:r>
      <w:r w:rsidR="006A7D29">
        <w:t xml:space="preserve"> с правом досрочной поставки</w:t>
      </w:r>
      <w:r w:rsidR="006A7D29" w:rsidRPr="00487258">
        <w:t xml:space="preserve">. </w:t>
      </w:r>
      <w:r>
        <w:t xml:space="preserve">Датой поставки Продукции, а также момент перехода права собственности на продукцию к Покупателю и момент перехода на покупателя рисков случайной гибели,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 </w:t>
      </w:r>
    </w:p>
    <w:p w:rsidR="006A7D29" w:rsidRDefault="005167DC" w:rsidP="006A7D29">
      <w:r>
        <w:rPr>
          <w:b/>
        </w:rPr>
        <w:t>4</w:t>
      </w:r>
      <w:r w:rsidR="006A7D29" w:rsidRPr="004D00B5">
        <w:rPr>
          <w:b/>
        </w:rPr>
        <w:t>. Способ и условия поставки:</w:t>
      </w:r>
      <w:r w:rsidR="006A7D29" w:rsidRPr="00487258">
        <w:t xml:space="preserve"> </w:t>
      </w:r>
      <w:r w:rsidR="006A7D29" w:rsidRPr="00F73403">
        <w:t xml:space="preserve">доставка Продукции производится силами и за счёт Поставщика </w:t>
      </w:r>
      <w:r w:rsidR="006A7D29">
        <w:t xml:space="preserve">по адресу: </w:t>
      </w:r>
      <w:r w:rsidR="001C076A" w:rsidRPr="004B3324">
        <w:rPr>
          <w:color w:val="000000" w:themeColor="text1"/>
        </w:rPr>
        <w:t xml:space="preserve">682860 </w:t>
      </w:r>
      <w:r w:rsidR="001C076A" w:rsidRPr="004B3324">
        <w:rPr>
          <w:bCs/>
          <w:color w:val="000000" w:themeColor="text1"/>
        </w:rPr>
        <w:t xml:space="preserve">Российская Федерация, Хабаровский край, </w:t>
      </w:r>
      <w:proofErr w:type="spellStart"/>
      <w:r w:rsidR="001C076A" w:rsidRPr="004B3324">
        <w:rPr>
          <w:bCs/>
          <w:color w:val="000000" w:themeColor="text1"/>
        </w:rPr>
        <w:t>Ванинский</w:t>
      </w:r>
      <w:proofErr w:type="spellEnd"/>
      <w:r w:rsidR="001C076A" w:rsidRPr="004B3324">
        <w:rPr>
          <w:bCs/>
          <w:color w:val="000000" w:themeColor="text1"/>
        </w:rPr>
        <w:t xml:space="preserve"> муниципальный район, Межселенные территории </w:t>
      </w:r>
      <w:proofErr w:type="spellStart"/>
      <w:r w:rsidR="001C076A" w:rsidRPr="004B3324">
        <w:rPr>
          <w:bCs/>
          <w:color w:val="000000" w:themeColor="text1"/>
        </w:rPr>
        <w:t>Ванинского</w:t>
      </w:r>
      <w:proofErr w:type="spellEnd"/>
      <w:r w:rsidR="001C076A" w:rsidRPr="004B3324">
        <w:rPr>
          <w:bCs/>
          <w:color w:val="000000" w:themeColor="text1"/>
        </w:rPr>
        <w:t xml:space="preserve"> муниципального района, террито</w:t>
      </w:r>
      <w:r w:rsidR="001C076A">
        <w:rPr>
          <w:bCs/>
          <w:color w:val="000000" w:themeColor="text1"/>
        </w:rPr>
        <w:t xml:space="preserve">рия Мыс </w:t>
      </w:r>
      <w:proofErr w:type="spellStart"/>
      <w:r w:rsidR="001C076A">
        <w:rPr>
          <w:bCs/>
          <w:color w:val="000000" w:themeColor="text1"/>
        </w:rPr>
        <w:t>Мучукей-Дуа</w:t>
      </w:r>
      <w:proofErr w:type="spellEnd"/>
      <w:r w:rsidR="001C076A">
        <w:rPr>
          <w:bCs/>
          <w:color w:val="000000" w:themeColor="text1"/>
        </w:rPr>
        <w:t>, строение 6</w:t>
      </w:r>
      <w:r w:rsidR="006A7D29" w:rsidRPr="0087147A">
        <w:t>, DDP (склад получателя)</w:t>
      </w:r>
      <w:r w:rsidR="006A7D29">
        <w:t>.</w:t>
      </w:r>
    </w:p>
    <w:p w:rsidR="00481AD2" w:rsidRDefault="00481AD2" w:rsidP="006A7D29"/>
    <w:p w:rsidR="00481AD2" w:rsidRDefault="00481AD2" w:rsidP="006A7D29"/>
    <w:p w:rsidR="005167DC" w:rsidRDefault="005167DC" w:rsidP="006A7D29"/>
    <w:p w:rsidR="0009580C" w:rsidRDefault="0009580C" w:rsidP="006A7D29"/>
    <w:p w:rsidR="005167DC" w:rsidRDefault="005167DC" w:rsidP="006A7D29"/>
    <w:p w:rsidR="005167DC" w:rsidRDefault="005167DC" w:rsidP="006A7D29"/>
    <w:p w:rsidR="00DD3D19" w:rsidRDefault="00DD3D19" w:rsidP="006A7D29"/>
    <w:p w:rsidR="00DD3D19" w:rsidRDefault="00DD3D19" w:rsidP="006A7D29"/>
    <w:p w:rsidR="00DD3D19" w:rsidRDefault="00DD3D19" w:rsidP="006A7D29"/>
    <w:p w:rsidR="005167DC" w:rsidRDefault="005167DC" w:rsidP="006A7D29"/>
    <w:p w:rsidR="00440DEF" w:rsidRDefault="00440DEF" w:rsidP="006A7D29"/>
    <w:p w:rsidR="00E73FCF" w:rsidRDefault="00E73FCF" w:rsidP="006A7D29"/>
    <w:p w:rsidR="00E73FCF" w:rsidRDefault="00E73FCF" w:rsidP="006A7D29"/>
    <w:p w:rsidR="00E73FCF" w:rsidRDefault="00E73FCF" w:rsidP="006A7D29"/>
    <w:p w:rsidR="00E73FCF" w:rsidRDefault="00E73FCF" w:rsidP="006A7D29"/>
    <w:p w:rsidR="001000C8" w:rsidRDefault="001000C8" w:rsidP="006A7D29"/>
    <w:p w:rsidR="005167DC" w:rsidRDefault="005167DC" w:rsidP="006A7D29"/>
    <w:p w:rsidR="00715C0E" w:rsidRDefault="00715C0E" w:rsidP="005167DC">
      <w:pPr>
        <w:pStyle w:val="ae"/>
        <w:ind w:firstLine="709"/>
        <w:jc w:val="right"/>
      </w:pPr>
    </w:p>
    <w:sectPr w:rsidR="00715C0E" w:rsidSect="008B1B65">
      <w:footerReference w:type="default" r:id="rId7"/>
      <w:footerReference w:type="first" r:id="rId8"/>
      <w:pgSz w:w="11906" w:h="16838" w:code="9"/>
      <w:pgMar w:top="851"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09" w:rsidRDefault="00072909" w:rsidP="007C63CC">
      <w:r>
        <w:separator/>
      </w:r>
    </w:p>
  </w:endnote>
  <w:endnote w:type="continuationSeparator" w:id="0">
    <w:p w:rsidR="00072909" w:rsidRDefault="00072909"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099322478" w:edGrp="everyone"/>
  <w:p w:rsidR="00072909" w:rsidRDefault="008D0A67">
    <w:pPr>
      <w:pStyle w:val="a8"/>
      <w:jc w:val="center"/>
    </w:pPr>
    <w:sdt>
      <w:sdtPr>
        <w:id w:val="-536508562"/>
        <w:docPartObj>
          <w:docPartGallery w:val="Page Numbers (Bottom of Page)"/>
          <w:docPartUnique/>
        </w:docPartObj>
      </w:sdtPr>
      <w:sdtEndPr/>
      <w:sdtContent>
        <w:r w:rsidR="00072909">
          <w:fldChar w:fldCharType="begin"/>
        </w:r>
        <w:r w:rsidR="00072909">
          <w:instrText>PAGE   \* MERGEFORMAT</w:instrText>
        </w:r>
        <w:r w:rsidR="00072909">
          <w:fldChar w:fldCharType="separate"/>
        </w:r>
        <w:r>
          <w:rPr>
            <w:noProof/>
          </w:rPr>
          <w:t>20</w:t>
        </w:r>
        <w:r w:rsidR="00072909">
          <w:fldChar w:fldCharType="end"/>
        </w:r>
      </w:sdtContent>
    </w:sdt>
  </w:p>
  <w:permEnd w:id="1099322478"/>
  <w:p w:rsidR="00072909" w:rsidRDefault="000729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348743240" w:edGrp="everyone"/>
  <w:p w:rsidR="00072909" w:rsidRDefault="008D0A67">
    <w:pPr>
      <w:pStyle w:val="a8"/>
      <w:jc w:val="center"/>
    </w:pPr>
    <w:sdt>
      <w:sdtPr>
        <w:id w:val="1861165786"/>
        <w:docPartObj>
          <w:docPartGallery w:val="Page Numbers (Bottom of Page)"/>
          <w:docPartUnique/>
        </w:docPartObj>
      </w:sdtPr>
      <w:sdtEndPr/>
      <w:sdtContent>
        <w:r w:rsidR="00072909">
          <w:fldChar w:fldCharType="begin"/>
        </w:r>
        <w:r w:rsidR="00072909">
          <w:instrText>PAGE   \* MERGEFORMAT</w:instrText>
        </w:r>
        <w:r w:rsidR="00072909">
          <w:fldChar w:fldCharType="separate"/>
        </w:r>
        <w:r>
          <w:rPr>
            <w:noProof/>
          </w:rPr>
          <w:t>1</w:t>
        </w:r>
        <w:r w:rsidR="00072909">
          <w:fldChar w:fldCharType="end"/>
        </w:r>
      </w:sdtContent>
    </w:sdt>
  </w:p>
  <w:permEnd w:id="348743240"/>
  <w:p w:rsidR="00072909" w:rsidRDefault="00072909" w:rsidP="0088254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09" w:rsidRDefault="00072909" w:rsidP="007C63CC">
      <w:r>
        <w:separator/>
      </w:r>
    </w:p>
  </w:footnote>
  <w:footnote w:type="continuationSeparator" w:id="0">
    <w:p w:rsidR="00072909" w:rsidRDefault="00072909" w:rsidP="007C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0FB5516F"/>
    <w:multiLevelType w:val="multilevel"/>
    <w:tmpl w:val="0419001D"/>
    <w:numStyleLink w:val="BasicList"/>
  </w:abstractNum>
  <w:abstractNum w:abstractNumId="7"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3C47FD"/>
    <w:multiLevelType w:val="hybridMultilevel"/>
    <w:tmpl w:val="FA58C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16164"/>
    <w:multiLevelType w:val="hybridMultilevel"/>
    <w:tmpl w:val="9408A162"/>
    <w:lvl w:ilvl="0" w:tplc="C7405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4"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5"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7"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731BBA"/>
    <w:multiLevelType w:val="hybridMultilevel"/>
    <w:tmpl w:val="473C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C84991"/>
    <w:multiLevelType w:val="hybridMultilevel"/>
    <w:tmpl w:val="697C24D2"/>
    <w:lvl w:ilvl="0" w:tplc="F2D214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1"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17E1A21"/>
    <w:multiLevelType w:val="hybridMultilevel"/>
    <w:tmpl w:val="A266D43E"/>
    <w:lvl w:ilvl="0" w:tplc="7EBC4EDC">
      <w:start w:val="1"/>
      <w:numFmt w:val="decimal"/>
      <w:lvlText w:val="%1."/>
      <w:lvlJc w:val="left"/>
      <w:pPr>
        <w:ind w:left="571" w:hanging="360"/>
      </w:pPr>
      <w:rPr>
        <w:rFonts w:hint="default"/>
      </w:rPr>
    </w:lvl>
    <w:lvl w:ilvl="1" w:tplc="04190019" w:tentative="1">
      <w:start w:val="1"/>
      <w:numFmt w:val="lowerLetter"/>
      <w:lvlText w:val="%2."/>
      <w:lvlJc w:val="left"/>
      <w:pPr>
        <w:ind w:left="1291" w:hanging="360"/>
      </w:pPr>
    </w:lvl>
    <w:lvl w:ilvl="2" w:tplc="0419001B" w:tentative="1">
      <w:start w:val="1"/>
      <w:numFmt w:val="lowerRoman"/>
      <w:lvlText w:val="%3."/>
      <w:lvlJc w:val="right"/>
      <w:pPr>
        <w:ind w:left="2011" w:hanging="180"/>
      </w:pPr>
    </w:lvl>
    <w:lvl w:ilvl="3" w:tplc="0419000F" w:tentative="1">
      <w:start w:val="1"/>
      <w:numFmt w:val="decimal"/>
      <w:lvlText w:val="%4."/>
      <w:lvlJc w:val="left"/>
      <w:pPr>
        <w:ind w:left="2731" w:hanging="360"/>
      </w:pPr>
    </w:lvl>
    <w:lvl w:ilvl="4" w:tplc="04190019" w:tentative="1">
      <w:start w:val="1"/>
      <w:numFmt w:val="lowerLetter"/>
      <w:lvlText w:val="%5."/>
      <w:lvlJc w:val="left"/>
      <w:pPr>
        <w:ind w:left="3451" w:hanging="360"/>
      </w:pPr>
    </w:lvl>
    <w:lvl w:ilvl="5" w:tplc="0419001B" w:tentative="1">
      <w:start w:val="1"/>
      <w:numFmt w:val="lowerRoman"/>
      <w:lvlText w:val="%6."/>
      <w:lvlJc w:val="right"/>
      <w:pPr>
        <w:ind w:left="4171" w:hanging="180"/>
      </w:pPr>
    </w:lvl>
    <w:lvl w:ilvl="6" w:tplc="0419000F" w:tentative="1">
      <w:start w:val="1"/>
      <w:numFmt w:val="decimal"/>
      <w:lvlText w:val="%7."/>
      <w:lvlJc w:val="left"/>
      <w:pPr>
        <w:ind w:left="4891" w:hanging="360"/>
      </w:pPr>
    </w:lvl>
    <w:lvl w:ilvl="7" w:tplc="04190019" w:tentative="1">
      <w:start w:val="1"/>
      <w:numFmt w:val="lowerLetter"/>
      <w:lvlText w:val="%8."/>
      <w:lvlJc w:val="left"/>
      <w:pPr>
        <w:ind w:left="5611" w:hanging="360"/>
      </w:pPr>
    </w:lvl>
    <w:lvl w:ilvl="8" w:tplc="0419001B" w:tentative="1">
      <w:start w:val="1"/>
      <w:numFmt w:val="lowerRoman"/>
      <w:lvlText w:val="%9."/>
      <w:lvlJc w:val="right"/>
      <w:pPr>
        <w:ind w:left="6331" w:hanging="180"/>
      </w:pPr>
    </w:lvl>
  </w:abstractNum>
  <w:abstractNum w:abstractNumId="25"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CD378E"/>
    <w:multiLevelType w:val="hybridMultilevel"/>
    <w:tmpl w:val="FA8E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3"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4"/>
  </w:num>
  <w:num w:numId="3">
    <w:abstractNumId w:val="3"/>
  </w:num>
  <w:num w:numId="4">
    <w:abstractNumId w:val="31"/>
  </w:num>
  <w:num w:numId="5">
    <w:abstractNumId w:val="5"/>
  </w:num>
  <w:num w:numId="6">
    <w:abstractNumId w:val="4"/>
  </w:num>
  <w:num w:numId="7">
    <w:abstractNumId w:val="22"/>
  </w:num>
  <w:num w:numId="8">
    <w:abstractNumId w:val="21"/>
  </w:num>
  <w:num w:numId="9">
    <w:abstractNumId w:val="20"/>
  </w:num>
  <w:num w:numId="10">
    <w:abstractNumId w:val="13"/>
  </w:num>
  <w:num w:numId="11">
    <w:abstractNumId w:val="8"/>
  </w:num>
  <w:num w:numId="12">
    <w:abstractNumId w:val="29"/>
  </w:num>
  <w:num w:numId="13">
    <w:abstractNumId w:val="34"/>
  </w:num>
  <w:num w:numId="14">
    <w:abstractNumId w:val="15"/>
  </w:num>
  <w:num w:numId="15">
    <w:abstractNumId w:val="30"/>
  </w:num>
  <w:num w:numId="16">
    <w:abstractNumId w:val="26"/>
  </w:num>
  <w:num w:numId="17">
    <w:abstractNumId w:val="16"/>
  </w:num>
  <w:num w:numId="18">
    <w:abstractNumId w:val="25"/>
  </w:num>
  <w:num w:numId="19">
    <w:abstractNumId w:val="0"/>
  </w:num>
  <w:num w:numId="20">
    <w:abstractNumId w:val="27"/>
  </w:num>
  <w:num w:numId="21">
    <w:abstractNumId w:val="2"/>
  </w:num>
  <w:num w:numId="22">
    <w:abstractNumId w:val="17"/>
  </w:num>
  <w:num w:numId="23">
    <w:abstractNumId w:val="12"/>
  </w:num>
  <w:num w:numId="24">
    <w:abstractNumId w:val="1"/>
    <w:lvlOverride w:ilvl="0">
      <w:startOverride w:val="1"/>
    </w:lvlOverride>
  </w:num>
  <w:num w:numId="25">
    <w:abstractNumId w:val="33"/>
  </w:num>
  <w:num w:numId="26">
    <w:abstractNumId w:val="11"/>
  </w:num>
  <w:num w:numId="27">
    <w:abstractNumId w:val="6"/>
  </w:num>
  <w:num w:numId="28">
    <w:abstractNumId w:val="7"/>
  </w:num>
  <w:num w:numId="29">
    <w:abstractNumId w:val="35"/>
  </w:num>
  <w:num w:numId="30">
    <w:abstractNumId w:val="23"/>
  </w:num>
  <w:num w:numId="31">
    <w:abstractNumId w:val="10"/>
  </w:num>
  <w:num w:numId="32">
    <w:abstractNumId w:val="18"/>
  </w:num>
  <w:num w:numId="33">
    <w:abstractNumId w:val="19"/>
  </w:num>
  <w:num w:numId="34">
    <w:abstractNumId w:val="28"/>
  </w:num>
  <w:num w:numId="35">
    <w:abstractNumId w:val="9"/>
  </w:num>
  <w:num w:numId="3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4"/>
    <w:rsid w:val="000031E6"/>
    <w:rsid w:val="0002402B"/>
    <w:rsid w:val="00037EB1"/>
    <w:rsid w:val="000603E8"/>
    <w:rsid w:val="00072909"/>
    <w:rsid w:val="0009580C"/>
    <w:rsid w:val="000A1AA8"/>
    <w:rsid w:val="000E5C1D"/>
    <w:rsid w:val="000F04C5"/>
    <w:rsid w:val="000F1274"/>
    <w:rsid w:val="001000C8"/>
    <w:rsid w:val="0011262B"/>
    <w:rsid w:val="00131F1A"/>
    <w:rsid w:val="001344AE"/>
    <w:rsid w:val="0014283B"/>
    <w:rsid w:val="001734D2"/>
    <w:rsid w:val="00174970"/>
    <w:rsid w:val="001828ED"/>
    <w:rsid w:val="001904F8"/>
    <w:rsid w:val="001C076A"/>
    <w:rsid w:val="001D2A0C"/>
    <w:rsid w:val="00205194"/>
    <w:rsid w:val="00231BC9"/>
    <w:rsid w:val="00243599"/>
    <w:rsid w:val="00243D6A"/>
    <w:rsid w:val="00282728"/>
    <w:rsid w:val="002A7F74"/>
    <w:rsid w:val="002B61FC"/>
    <w:rsid w:val="002B6620"/>
    <w:rsid w:val="002B72FB"/>
    <w:rsid w:val="002D1AE2"/>
    <w:rsid w:val="002D3339"/>
    <w:rsid w:val="00327A40"/>
    <w:rsid w:val="00354849"/>
    <w:rsid w:val="003604EB"/>
    <w:rsid w:val="00376878"/>
    <w:rsid w:val="00392524"/>
    <w:rsid w:val="0039613C"/>
    <w:rsid w:val="003B35C9"/>
    <w:rsid w:val="003B523F"/>
    <w:rsid w:val="00404424"/>
    <w:rsid w:val="00440DEF"/>
    <w:rsid w:val="004752D4"/>
    <w:rsid w:val="00481AD2"/>
    <w:rsid w:val="00484DC0"/>
    <w:rsid w:val="00495B7A"/>
    <w:rsid w:val="004B12AF"/>
    <w:rsid w:val="004B34EF"/>
    <w:rsid w:val="004F3803"/>
    <w:rsid w:val="00504177"/>
    <w:rsid w:val="00507CF4"/>
    <w:rsid w:val="005167DC"/>
    <w:rsid w:val="00521E93"/>
    <w:rsid w:val="00550222"/>
    <w:rsid w:val="0058125F"/>
    <w:rsid w:val="0059659E"/>
    <w:rsid w:val="005B57D1"/>
    <w:rsid w:val="005D4740"/>
    <w:rsid w:val="005E16DE"/>
    <w:rsid w:val="005E4BDD"/>
    <w:rsid w:val="006532DC"/>
    <w:rsid w:val="006A7D29"/>
    <w:rsid w:val="006F3248"/>
    <w:rsid w:val="006F6035"/>
    <w:rsid w:val="007074AC"/>
    <w:rsid w:val="00715C0E"/>
    <w:rsid w:val="00751203"/>
    <w:rsid w:val="00775517"/>
    <w:rsid w:val="0078417C"/>
    <w:rsid w:val="007A7744"/>
    <w:rsid w:val="007B53D6"/>
    <w:rsid w:val="007C0BD7"/>
    <w:rsid w:val="007C63CC"/>
    <w:rsid w:val="007D550D"/>
    <w:rsid w:val="008017CF"/>
    <w:rsid w:val="008245DA"/>
    <w:rsid w:val="008622DB"/>
    <w:rsid w:val="00865BE8"/>
    <w:rsid w:val="00882540"/>
    <w:rsid w:val="008B03C2"/>
    <w:rsid w:val="008B1B65"/>
    <w:rsid w:val="008D0A67"/>
    <w:rsid w:val="008D2244"/>
    <w:rsid w:val="008D5916"/>
    <w:rsid w:val="009057C1"/>
    <w:rsid w:val="00963A81"/>
    <w:rsid w:val="00983C61"/>
    <w:rsid w:val="009A2292"/>
    <w:rsid w:val="009E781E"/>
    <w:rsid w:val="009F4F84"/>
    <w:rsid w:val="00A24921"/>
    <w:rsid w:val="00A27FCA"/>
    <w:rsid w:val="00A33A8E"/>
    <w:rsid w:val="00A45725"/>
    <w:rsid w:val="00A52D02"/>
    <w:rsid w:val="00A81795"/>
    <w:rsid w:val="00A91889"/>
    <w:rsid w:val="00B33EE0"/>
    <w:rsid w:val="00B67249"/>
    <w:rsid w:val="00B86B2D"/>
    <w:rsid w:val="00BA709D"/>
    <w:rsid w:val="00BD16D1"/>
    <w:rsid w:val="00BF6C5D"/>
    <w:rsid w:val="00C430BC"/>
    <w:rsid w:val="00C47D4B"/>
    <w:rsid w:val="00C67B6E"/>
    <w:rsid w:val="00C809D2"/>
    <w:rsid w:val="00C95C1B"/>
    <w:rsid w:val="00CC33CA"/>
    <w:rsid w:val="00CD7663"/>
    <w:rsid w:val="00D01041"/>
    <w:rsid w:val="00D13BD6"/>
    <w:rsid w:val="00D36420"/>
    <w:rsid w:val="00DA4B1A"/>
    <w:rsid w:val="00DA5445"/>
    <w:rsid w:val="00DD3D19"/>
    <w:rsid w:val="00E00013"/>
    <w:rsid w:val="00E1209C"/>
    <w:rsid w:val="00E73FCF"/>
    <w:rsid w:val="00E74C0C"/>
    <w:rsid w:val="00E81872"/>
    <w:rsid w:val="00E94E79"/>
    <w:rsid w:val="00EA6454"/>
    <w:rsid w:val="00ED6F42"/>
    <w:rsid w:val="00F10A02"/>
    <w:rsid w:val="00F375C9"/>
    <w:rsid w:val="00F81E23"/>
    <w:rsid w:val="00F83974"/>
    <w:rsid w:val="00F8634D"/>
    <w:rsid w:val="00FA6A7A"/>
    <w:rsid w:val="00FF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CC82598"/>
  <w15:chartTrackingRefBased/>
  <w15:docId w15:val="{0A630086-A817-4B56-AEB2-62D1123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rsid w:val="00C67B6E"/>
    <w:pPr>
      <w:tabs>
        <w:tab w:val="center" w:pos="4677"/>
        <w:tab w:val="right" w:pos="9355"/>
      </w:tabs>
    </w:pPr>
  </w:style>
  <w:style w:type="character" w:customStyle="1" w:styleId="af1">
    <w:name w:val="Верхний колонтитул Знак"/>
    <w:basedOn w:val="a3"/>
    <w:link w:val="af0"/>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3"/>
    <w:rsid w:val="000E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21</Pages>
  <Words>11015</Words>
  <Characters>62789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Тимофей Александрович</dc:creator>
  <cp:keywords/>
  <dc:description/>
  <cp:lastModifiedBy>Киселев Тимофей Александрович \ Timofei Kiselev</cp:lastModifiedBy>
  <cp:revision>117</cp:revision>
  <cp:lastPrinted>2023-04-04T00:57:00Z</cp:lastPrinted>
  <dcterms:created xsi:type="dcterms:W3CDTF">2023-03-24T02:30:00Z</dcterms:created>
  <dcterms:modified xsi:type="dcterms:W3CDTF">2024-11-11T05:18:00Z</dcterms:modified>
</cp:coreProperties>
</file>