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70C" w:rsidRDefault="0081270C" w:rsidP="002748D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 №1</w:t>
      </w:r>
      <w:r w:rsidR="00C2247B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</w:p>
    <w:p w:rsidR="00C2247B" w:rsidRDefault="002748D0" w:rsidP="002748D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Коммерческому директору</w:t>
      </w:r>
    </w:p>
    <w:p w:rsidR="002748D0" w:rsidRPr="00E75653" w:rsidRDefault="002748D0" w:rsidP="002748D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ООО «АльмакорГруп»</w:t>
      </w:r>
    </w:p>
    <w:p w:rsidR="00C2247B" w:rsidRPr="00E75653" w:rsidRDefault="00C2247B" w:rsidP="00C2247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2748D0">
        <w:rPr>
          <w:rFonts w:ascii="Times New Roman" w:hAnsi="Times New Roman" w:cs="Times New Roman"/>
          <w:sz w:val="24"/>
        </w:rPr>
        <w:t>Лаврентьеву</w:t>
      </w:r>
      <w:r w:rsidR="00375F1E">
        <w:rPr>
          <w:rFonts w:ascii="Times New Roman" w:hAnsi="Times New Roman" w:cs="Times New Roman"/>
          <w:sz w:val="24"/>
        </w:rPr>
        <w:t xml:space="preserve"> </w:t>
      </w:r>
      <w:r w:rsidR="002748D0">
        <w:rPr>
          <w:rFonts w:ascii="Times New Roman" w:hAnsi="Times New Roman" w:cs="Times New Roman"/>
          <w:sz w:val="24"/>
        </w:rPr>
        <w:t>М</w:t>
      </w:r>
      <w:r w:rsidR="00375F1E">
        <w:rPr>
          <w:rFonts w:ascii="Times New Roman" w:hAnsi="Times New Roman" w:cs="Times New Roman"/>
          <w:sz w:val="24"/>
        </w:rPr>
        <w:t>.</w:t>
      </w:r>
      <w:r w:rsidR="002748D0">
        <w:rPr>
          <w:rFonts w:ascii="Times New Roman" w:hAnsi="Times New Roman" w:cs="Times New Roman"/>
          <w:sz w:val="24"/>
        </w:rPr>
        <w:t>П</w:t>
      </w:r>
      <w:r w:rsidR="00375F1E">
        <w:rPr>
          <w:rFonts w:ascii="Times New Roman" w:hAnsi="Times New Roman" w:cs="Times New Roman"/>
          <w:sz w:val="24"/>
        </w:rPr>
        <w:t>.</w:t>
      </w:r>
    </w:p>
    <w:p w:rsidR="00853120" w:rsidRPr="00513490" w:rsidRDefault="00853120" w:rsidP="002748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49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2748D0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E43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120" w:rsidRPr="00513490" w:rsidRDefault="000871F1" w:rsidP="00853120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Лабзина О.Э.</w:t>
      </w:r>
    </w:p>
    <w:p w:rsidR="002748D0" w:rsidRDefault="002B305F" w:rsidP="00E0299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Дата: </w:t>
      </w:r>
      <w:r w:rsidR="004D2BA3">
        <w:rPr>
          <w:rFonts w:ascii="Times New Roman" w:hAnsi="Times New Roman" w:cs="Times New Roman"/>
          <w:sz w:val="24"/>
        </w:rPr>
        <w:t>0</w:t>
      </w:r>
      <w:r w:rsidR="00F74ACF">
        <w:rPr>
          <w:rFonts w:ascii="Times New Roman" w:hAnsi="Times New Roman" w:cs="Times New Roman"/>
          <w:sz w:val="24"/>
        </w:rPr>
        <w:t>6</w:t>
      </w:r>
      <w:r w:rsidR="00263803">
        <w:rPr>
          <w:rFonts w:ascii="Times New Roman" w:hAnsi="Times New Roman" w:cs="Times New Roman"/>
          <w:sz w:val="24"/>
        </w:rPr>
        <w:t>.</w:t>
      </w:r>
      <w:r w:rsidR="000871F1">
        <w:rPr>
          <w:rFonts w:ascii="Times New Roman" w:hAnsi="Times New Roman" w:cs="Times New Roman"/>
          <w:sz w:val="24"/>
        </w:rPr>
        <w:t>0</w:t>
      </w:r>
      <w:r w:rsidR="004D2BA3">
        <w:rPr>
          <w:rFonts w:ascii="Times New Roman" w:hAnsi="Times New Roman" w:cs="Times New Roman"/>
          <w:sz w:val="24"/>
        </w:rPr>
        <w:t>9</w:t>
      </w:r>
      <w:r w:rsidR="00263803">
        <w:rPr>
          <w:rFonts w:ascii="Times New Roman" w:hAnsi="Times New Roman" w:cs="Times New Roman"/>
          <w:sz w:val="24"/>
        </w:rPr>
        <w:t>.202</w:t>
      </w:r>
      <w:r w:rsidR="002748D0">
        <w:rPr>
          <w:rFonts w:ascii="Times New Roman" w:hAnsi="Times New Roman" w:cs="Times New Roman"/>
          <w:sz w:val="24"/>
        </w:rPr>
        <w:t>3</w:t>
      </w:r>
      <w:r w:rsidR="008730DA">
        <w:rPr>
          <w:rFonts w:ascii="Times New Roman" w:hAnsi="Times New Roman" w:cs="Times New Roman"/>
          <w:sz w:val="24"/>
        </w:rPr>
        <w:t xml:space="preserve"> г.</w:t>
      </w:r>
    </w:p>
    <w:p w:rsidR="00411C7A" w:rsidRDefault="00816B4E" w:rsidP="00E0299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ЗА</w:t>
      </w:r>
      <w:r w:rsidR="002748D0">
        <w:rPr>
          <w:rFonts w:ascii="Times New Roman" w:hAnsi="Times New Roman" w:cs="Times New Roman"/>
          <w:sz w:val="24"/>
        </w:rPr>
        <w:t>ЯВ</w:t>
      </w:r>
      <w:r>
        <w:rPr>
          <w:rFonts w:ascii="Times New Roman" w:hAnsi="Times New Roman" w:cs="Times New Roman"/>
          <w:sz w:val="24"/>
        </w:rPr>
        <w:t>КА №</w:t>
      </w:r>
      <w:r w:rsidRPr="009E3C95">
        <w:rPr>
          <w:rFonts w:ascii="Times New Roman" w:hAnsi="Times New Roman" w:cs="Times New Roman"/>
          <w:sz w:val="24"/>
        </w:rPr>
        <w:t xml:space="preserve"> </w:t>
      </w:r>
      <w:r w:rsidR="002748D0" w:rsidRPr="000871F1">
        <w:rPr>
          <w:rFonts w:ascii="Times New Roman" w:hAnsi="Times New Roman" w:cs="Times New Roman"/>
          <w:sz w:val="24"/>
          <w:highlight w:val="yellow"/>
        </w:rPr>
        <w:t>00АГ00000</w:t>
      </w:r>
    </w:p>
    <w:p w:rsidR="002748D0" w:rsidRPr="002748D0" w:rsidRDefault="002748D0" w:rsidP="00460C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748D0">
        <w:rPr>
          <w:rFonts w:ascii="Times New Roman" w:hAnsi="Times New Roman" w:cs="Times New Roman"/>
          <w:sz w:val="24"/>
        </w:rPr>
        <w:t>НА ПРОВЕДЕНИЕ КОНКУРЕНТНОЙ ПРОЦЕДУРЫ</w:t>
      </w:r>
    </w:p>
    <w:tbl>
      <w:tblPr>
        <w:tblStyle w:val="a3"/>
        <w:tblpPr w:leftFromText="180" w:rightFromText="180" w:vertAnchor="text" w:horzAnchor="margin" w:tblpY="361"/>
        <w:tblW w:w="10603" w:type="dxa"/>
        <w:tblLook w:val="04A0" w:firstRow="1" w:lastRow="0" w:firstColumn="1" w:lastColumn="0" w:noHBand="0" w:noVBand="1"/>
      </w:tblPr>
      <w:tblGrid>
        <w:gridCol w:w="3782"/>
        <w:gridCol w:w="6821"/>
      </w:tblGrid>
      <w:tr w:rsidR="00E02995" w:rsidRPr="00460C81" w:rsidTr="000871F1">
        <w:trPr>
          <w:trHeight w:val="1406"/>
        </w:trPr>
        <w:tc>
          <w:tcPr>
            <w:tcW w:w="3782" w:type="dxa"/>
            <w:vAlign w:val="center"/>
          </w:tcPr>
          <w:p w:rsidR="00E02995" w:rsidRPr="004E36AB" w:rsidRDefault="00E02995" w:rsidP="00E02995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Наименование объекта (титул)</w:t>
            </w:r>
          </w:p>
        </w:tc>
        <w:tc>
          <w:tcPr>
            <w:tcW w:w="6821" w:type="dxa"/>
            <w:vAlign w:val="center"/>
          </w:tcPr>
          <w:p w:rsidR="00E02995" w:rsidRPr="0081270C" w:rsidRDefault="000871F1" w:rsidP="00E02995">
            <w:pPr>
              <w:jc w:val="both"/>
              <w:rPr>
                <w:rFonts w:ascii="Times New Roman" w:hAnsi="Times New Roman" w:cs="Times New Roman"/>
              </w:rPr>
            </w:pPr>
            <w:r w:rsidRPr="000871F1">
              <w:rPr>
                <w:rFonts w:ascii="Times New Roman" w:hAnsi="Times New Roman" w:cs="Times New Roman"/>
              </w:rPr>
              <w:t>"Дмитровский путепровод". Этап 1. Реконструкция Дмитровского путепровода. Этап 2. Переустройство инженерных сетей ОАО "РЖД"</w:t>
            </w:r>
          </w:p>
        </w:tc>
      </w:tr>
      <w:tr w:rsidR="00E02995" w:rsidRPr="00460C81" w:rsidTr="00974AAA">
        <w:trPr>
          <w:trHeight w:val="416"/>
        </w:trPr>
        <w:tc>
          <w:tcPr>
            <w:tcW w:w="3782" w:type="dxa"/>
            <w:vAlign w:val="center"/>
          </w:tcPr>
          <w:p w:rsidR="00E02995" w:rsidRPr="00E54E73" w:rsidRDefault="00E02995" w:rsidP="00E0299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Предмет конкурса/ вид работ</w:t>
            </w:r>
          </w:p>
        </w:tc>
        <w:tc>
          <w:tcPr>
            <w:tcW w:w="6821" w:type="dxa"/>
            <w:vAlign w:val="center"/>
          </w:tcPr>
          <w:p w:rsidR="00E02995" w:rsidRPr="00E2705D" w:rsidRDefault="00F74ACF" w:rsidP="00E0299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Установка барьерного ограждения на подходах (забивка)</w:t>
            </w:r>
          </w:p>
        </w:tc>
      </w:tr>
      <w:tr w:rsidR="00E02995" w:rsidRPr="00460C81" w:rsidTr="005977B4">
        <w:trPr>
          <w:trHeight w:val="406"/>
        </w:trPr>
        <w:tc>
          <w:tcPr>
            <w:tcW w:w="3782" w:type="dxa"/>
            <w:vAlign w:val="center"/>
          </w:tcPr>
          <w:p w:rsidR="00E02995" w:rsidRPr="00E54E73" w:rsidRDefault="00E02995" w:rsidP="00E02995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Пункты ВДЦ</w:t>
            </w:r>
          </w:p>
        </w:tc>
        <w:tc>
          <w:tcPr>
            <w:tcW w:w="6821" w:type="dxa"/>
            <w:vAlign w:val="center"/>
          </w:tcPr>
          <w:p w:rsidR="00E02995" w:rsidRPr="00E54E73" w:rsidRDefault="00F74ACF" w:rsidP="001C3EE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36-8</w:t>
            </w:r>
          </w:p>
        </w:tc>
      </w:tr>
      <w:tr w:rsidR="00E02995" w:rsidRPr="00460C81" w:rsidTr="00974AAA">
        <w:trPr>
          <w:trHeight w:val="570"/>
        </w:trPr>
        <w:tc>
          <w:tcPr>
            <w:tcW w:w="3782" w:type="dxa"/>
            <w:vAlign w:val="center"/>
          </w:tcPr>
          <w:p w:rsidR="00E02995" w:rsidRPr="00E54E73" w:rsidRDefault="00E02995" w:rsidP="00E0299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Сроки выполнения работ/оказания услуг</w:t>
            </w:r>
          </w:p>
        </w:tc>
        <w:tc>
          <w:tcPr>
            <w:tcW w:w="6821" w:type="dxa"/>
            <w:vAlign w:val="center"/>
          </w:tcPr>
          <w:p w:rsidR="00E02995" w:rsidRPr="00E54E73" w:rsidRDefault="00E02995" w:rsidP="00974AAA">
            <w:pPr>
              <w:pStyle w:val="a5"/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54E73">
              <w:rPr>
                <w:rFonts w:ascii="Times New Roman" w:hAnsi="Times New Roman"/>
                <w:sz w:val="21"/>
                <w:szCs w:val="21"/>
              </w:rPr>
              <w:t>Дата начала Работ</w:t>
            </w:r>
            <w:r w:rsidRPr="00E54E73">
              <w:rPr>
                <w:rFonts w:ascii="Times New Roman" w:hAnsi="Times New Roman"/>
                <w:b/>
                <w:sz w:val="21"/>
                <w:szCs w:val="21"/>
              </w:rPr>
              <w:t xml:space="preserve">: </w:t>
            </w:r>
            <w:r w:rsidR="00F74ACF">
              <w:rPr>
                <w:rFonts w:ascii="Times New Roman" w:hAnsi="Times New Roman"/>
                <w:sz w:val="21"/>
                <w:szCs w:val="21"/>
              </w:rPr>
              <w:t>1</w:t>
            </w:r>
            <w:r w:rsidRPr="00E54E73">
              <w:rPr>
                <w:rFonts w:ascii="Times New Roman" w:hAnsi="Times New Roman"/>
                <w:sz w:val="21"/>
                <w:szCs w:val="21"/>
              </w:rPr>
              <w:t>.</w:t>
            </w:r>
            <w:r w:rsidR="00F74ACF">
              <w:rPr>
                <w:rFonts w:ascii="Times New Roman" w:hAnsi="Times New Roman"/>
                <w:sz w:val="21"/>
                <w:szCs w:val="21"/>
              </w:rPr>
              <w:t>10</w:t>
            </w:r>
            <w:r w:rsidRPr="00E54E73">
              <w:rPr>
                <w:rFonts w:ascii="Times New Roman" w:hAnsi="Times New Roman"/>
                <w:sz w:val="21"/>
                <w:szCs w:val="21"/>
              </w:rPr>
              <w:t xml:space="preserve">.2023 </w:t>
            </w:r>
          </w:p>
          <w:p w:rsidR="00E02995" w:rsidRPr="00E54E73" w:rsidRDefault="00E02995" w:rsidP="00974AAA">
            <w:pPr>
              <w:pStyle w:val="a5"/>
              <w:spacing w:after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54E73">
              <w:rPr>
                <w:rFonts w:ascii="Times New Roman" w:hAnsi="Times New Roman"/>
                <w:sz w:val="21"/>
                <w:szCs w:val="21"/>
              </w:rPr>
              <w:t xml:space="preserve">Дата окончания Работ: </w:t>
            </w:r>
            <w:r w:rsidR="004D2BA3">
              <w:rPr>
                <w:rFonts w:ascii="Times New Roman" w:hAnsi="Times New Roman"/>
                <w:sz w:val="21"/>
                <w:szCs w:val="21"/>
              </w:rPr>
              <w:t>15</w:t>
            </w:r>
            <w:r w:rsidRPr="00E54E73">
              <w:rPr>
                <w:rFonts w:ascii="Times New Roman" w:hAnsi="Times New Roman"/>
                <w:sz w:val="21"/>
                <w:szCs w:val="21"/>
              </w:rPr>
              <w:t>.</w:t>
            </w:r>
            <w:r w:rsidR="004D2BA3">
              <w:rPr>
                <w:rFonts w:ascii="Times New Roman" w:hAnsi="Times New Roman"/>
                <w:sz w:val="21"/>
                <w:szCs w:val="21"/>
              </w:rPr>
              <w:t>10</w:t>
            </w:r>
            <w:r w:rsidRPr="00E54E73">
              <w:rPr>
                <w:rFonts w:ascii="Times New Roman" w:hAnsi="Times New Roman"/>
                <w:sz w:val="21"/>
                <w:szCs w:val="21"/>
              </w:rPr>
              <w:t>.202</w:t>
            </w:r>
            <w:r w:rsidR="004D2BA3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</w:tr>
      <w:tr w:rsidR="00E02995" w:rsidRPr="00460C81" w:rsidTr="00E02995">
        <w:trPr>
          <w:trHeight w:val="616"/>
        </w:trPr>
        <w:tc>
          <w:tcPr>
            <w:tcW w:w="3782" w:type="dxa"/>
            <w:vAlign w:val="center"/>
          </w:tcPr>
          <w:p w:rsidR="00E02995" w:rsidRPr="00E54E73" w:rsidRDefault="00E02995" w:rsidP="00E0299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Наименование рекомендуемых контрагентов</w:t>
            </w:r>
          </w:p>
        </w:tc>
        <w:tc>
          <w:tcPr>
            <w:tcW w:w="6821" w:type="dxa"/>
            <w:vAlign w:val="center"/>
          </w:tcPr>
          <w:p w:rsidR="00E02995" w:rsidRPr="00E54E73" w:rsidRDefault="00B31790" w:rsidP="00F74AC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ООО </w:t>
            </w:r>
            <w:r w:rsidR="004D2BA3">
              <w:rPr>
                <w:rFonts w:ascii="Times New Roman" w:hAnsi="Times New Roman" w:cs="Times New Roman"/>
                <w:b/>
                <w:sz w:val="21"/>
                <w:szCs w:val="21"/>
              </w:rPr>
              <w:t>«</w:t>
            </w:r>
            <w:r w:rsidR="00F74ACF">
              <w:rPr>
                <w:rFonts w:ascii="Times New Roman" w:hAnsi="Times New Roman" w:cs="Times New Roman"/>
                <w:b/>
                <w:sz w:val="21"/>
                <w:szCs w:val="21"/>
              </w:rPr>
              <w:t>ЗОСТРО»</w:t>
            </w:r>
          </w:p>
        </w:tc>
      </w:tr>
      <w:tr w:rsidR="005977B4" w:rsidRPr="00693D14" w:rsidTr="00D20A01">
        <w:trPr>
          <w:trHeight w:val="217"/>
        </w:trPr>
        <w:tc>
          <w:tcPr>
            <w:tcW w:w="3782" w:type="dxa"/>
            <w:vAlign w:val="center"/>
          </w:tcPr>
          <w:p w:rsidR="005977B4" w:rsidRPr="00E54E73" w:rsidRDefault="005977B4" w:rsidP="005977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СМР</w:t>
            </w:r>
          </w:p>
        </w:tc>
        <w:tc>
          <w:tcPr>
            <w:tcW w:w="6821" w:type="dxa"/>
            <w:vAlign w:val="center"/>
          </w:tcPr>
          <w:p w:rsidR="005977B4" w:rsidRPr="00E54E73" w:rsidRDefault="005977B4" w:rsidP="005977B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871F1">
              <w:rPr>
                <w:rFonts w:ascii="Times New Roman" w:hAnsi="Times New Roman" w:cs="Times New Roman"/>
                <w:sz w:val="21"/>
                <w:szCs w:val="21"/>
              </w:rPr>
              <w:t>Входит в стоимость</w:t>
            </w:r>
          </w:p>
        </w:tc>
      </w:tr>
      <w:tr w:rsidR="000871F1" w:rsidRPr="00693D14" w:rsidTr="00974AAA">
        <w:trPr>
          <w:trHeight w:val="271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АТСМиМ</w:t>
            </w:r>
            <w:proofErr w:type="spellEnd"/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, инструмент, расходники</w:t>
            </w:r>
          </w:p>
        </w:tc>
        <w:tc>
          <w:tcPr>
            <w:tcW w:w="6821" w:type="dxa"/>
          </w:tcPr>
          <w:p w:rsidR="000871F1" w:rsidRDefault="000871F1" w:rsidP="000871F1">
            <w:r w:rsidRPr="00E42DE1">
              <w:rPr>
                <w:rFonts w:ascii="Times New Roman" w:hAnsi="Times New Roman" w:cs="Times New Roman"/>
                <w:sz w:val="21"/>
                <w:szCs w:val="21"/>
              </w:rPr>
              <w:t>Входит в стоимость</w:t>
            </w:r>
          </w:p>
        </w:tc>
      </w:tr>
      <w:tr w:rsidR="000871F1" w:rsidRPr="00693D14" w:rsidTr="00974AAA">
        <w:trPr>
          <w:trHeight w:val="289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Материалы</w:t>
            </w:r>
          </w:p>
        </w:tc>
        <w:tc>
          <w:tcPr>
            <w:tcW w:w="6821" w:type="dxa"/>
          </w:tcPr>
          <w:p w:rsidR="000871F1" w:rsidRDefault="004D2BA3" w:rsidP="000871F1"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r w:rsidR="000871F1" w:rsidRPr="00E42DE1">
              <w:rPr>
                <w:rFonts w:ascii="Times New Roman" w:hAnsi="Times New Roman" w:cs="Times New Roman"/>
                <w:sz w:val="21"/>
                <w:szCs w:val="21"/>
              </w:rPr>
              <w:t>Входит</w:t>
            </w:r>
            <w:proofErr w:type="gramEnd"/>
            <w:r w:rsidR="000871F1" w:rsidRPr="00E42DE1">
              <w:rPr>
                <w:rFonts w:ascii="Times New Roman" w:hAnsi="Times New Roman" w:cs="Times New Roman"/>
                <w:sz w:val="21"/>
                <w:szCs w:val="21"/>
              </w:rPr>
              <w:t xml:space="preserve"> в стоимость</w:t>
            </w:r>
          </w:p>
        </w:tc>
      </w:tr>
      <w:tr w:rsidR="000871F1" w:rsidRPr="00693D14" w:rsidTr="00974AAA">
        <w:trPr>
          <w:trHeight w:val="548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Проживание сотрудников Субподрядчика</w:t>
            </w:r>
          </w:p>
        </w:tc>
        <w:tc>
          <w:tcPr>
            <w:tcW w:w="6821" w:type="dxa"/>
          </w:tcPr>
          <w:p w:rsidR="000871F1" w:rsidRDefault="000871F1" w:rsidP="000871F1">
            <w:r w:rsidRPr="00E42DE1">
              <w:rPr>
                <w:rFonts w:ascii="Times New Roman" w:hAnsi="Times New Roman" w:cs="Times New Roman"/>
                <w:sz w:val="21"/>
                <w:szCs w:val="21"/>
              </w:rPr>
              <w:t>Входит в стоимость</w:t>
            </w:r>
          </w:p>
        </w:tc>
      </w:tr>
      <w:tr w:rsidR="000871F1" w:rsidRPr="00693D14" w:rsidTr="00974AAA">
        <w:trPr>
          <w:trHeight w:val="542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Питание сотрудников Субподрядчика</w:t>
            </w:r>
          </w:p>
        </w:tc>
        <w:tc>
          <w:tcPr>
            <w:tcW w:w="6821" w:type="dxa"/>
          </w:tcPr>
          <w:p w:rsidR="000871F1" w:rsidRDefault="000871F1" w:rsidP="000871F1">
            <w:r w:rsidRPr="00E42DE1">
              <w:rPr>
                <w:rFonts w:ascii="Times New Roman" w:hAnsi="Times New Roman" w:cs="Times New Roman"/>
                <w:sz w:val="21"/>
                <w:szCs w:val="21"/>
              </w:rPr>
              <w:t>Входит в стоимость</w:t>
            </w:r>
          </w:p>
        </w:tc>
      </w:tr>
      <w:tr w:rsidR="000871F1" w:rsidRPr="00693D14" w:rsidTr="00974AAA">
        <w:trPr>
          <w:trHeight w:val="436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Обеспечение СИЗ сотрудников Субподрядчика</w:t>
            </w:r>
          </w:p>
        </w:tc>
        <w:tc>
          <w:tcPr>
            <w:tcW w:w="6821" w:type="dxa"/>
          </w:tcPr>
          <w:p w:rsidR="000871F1" w:rsidRDefault="000871F1" w:rsidP="000871F1">
            <w:r w:rsidRPr="00E42DE1">
              <w:rPr>
                <w:rFonts w:ascii="Times New Roman" w:hAnsi="Times New Roman" w:cs="Times New Roman"/>
                <w:sz w:val="21"/>
                <w:szCs w:val="21"/>
              </w:rPr>
              <w:t>Входит в стоимость</w:t>
            </w:r>
          </w:p>
        </w:tc>
      </w:tr>
      <w:tr w:rsidR="000871F1" w:rsidRPr="00693D14" w:rsidTr="00974AAA">
        <w:trPr>
          <w:trHeight w:val="756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Сдача Заказчику исполнительной документации на выполненные субподрядчиком работы</w:t>
            </w:r>
          </w:p>
        </w:tc>
        <w:tc>
          <w:tcPr>
            <w:tcW w:w="6821" w:type="dxa"/>
          </w:tcPr>
          <w:p w:rsidR="000871F1" w:rsidRDefault="00B31790" w:rsidP="000871F1"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0871F1" w:rsidRPr="00E42DE1">
              <w:rPr>
                <w:rFonts w:ascii="Times New Roman" w:hAnsi="Times New Roman" w:cs="Times New Roman"/>
                <w:sz w:val="21"/>
                <w:szCs w:val="21"/>
              </w:rPr>
              <w:t>ходит в стоимость</w:t>
            </w:r>
          </w:p>
        </w:tc>
      </w:tr>
      <w:tr w:rsidR="000871F1" w:rsidRPr="00693D14" w:rsidTr="00A5294F">
        <w:trPr>
          <w:trHeight w:val="677"/>
        </w:trPr>
        <w:tc>
          <w:tcPr>
            <w:tcW w:w="3782" w:type="dxa"/>
            <w:vAlign w:val="center"/>
          </w:tcPr>
          <w:p w:rsidR="000871F1" w:rsidRPr="00E54E73" w:rsidRDefault="000871F1" w:rsidP="000871F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Геодезические работы и измерения согласно СНиП</w:t>
            </w:r>
          </w:p>
        </w:tc>
        <w:tc>
          <w:tcPr>
            <w:tcW w:w="6821" w:type="dxa"/>
          </w:tcPr>
          <w:p w:rsidR="000871F1" w:rsidRDefault="00B31790" w:rsidP="000871F1"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0871F1" w:rsidRPr="00E42DE1">
              <w:rPr>
                <w:rFonts w:ascii="Times New Roman" w:hAnsi="Times New Roman" w:cs="Times New Roman"/>
                <w:sz w:val="21"/>
                <w:szCs w:val="21"/>
              </w:rPr>
              <w:t>ходит в стоимость</w:t>
            </w:r>
          </w:p>
        </w:tc>
      </w:tr>
      <w:tr w:rsidR="00A5294F" w:rsidRPr="00693D14" w:rsidTr="00E54E73">
        <w:trPr>
          <w:trHeight w:val="259"/>
        </w:trPr>
        <w:tc>
          <w:tcPr>
            <w:tcW w:w="3782" w:type="dxa"/>
            <w:vAlign w:val="center"/>
          </w:tcPr>
          <w:p w:rsidR="00A5294F" w:rsidRPr="00E54E73" w:rsidRDefault="00A5294F" w:rsidP="00A5294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Гарантийный срок (лет)</w:t>
            </w:r>
          </w:p>
          <w:p w:rsidR="00A5294F" w:rsidRPr="00E54E73" w:rsidRDefault="00A5294F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21" w:type="dxa"/>
          </w:tcPr>
          <w:p w:rsidR="00A5294F" w:rsidRPr="00E54E73" w:rsidRDefault="00A5294F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60C81" w:rsidRPr="00693D14" w:rsidTr="007D1ACD">
        <w:trPr>
          <w:trHeight w:val="616"/>
        </w:trPr>
        <w:tc>
          <w:tcPr>
            <w:tcW w:w="3782" w:type="dxa"/>
            <w:vAlign w:val="center"/>
          </w:tcPr>
          <w:p w:rsidR="00460C81" w:rsidRPr="00E54E73" w:rsidRDefault="00460C81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Стоимость подготовки основания площадок для производства работ, обеспечение временных дорог с поддержанием их рабочего состояния на весь период производства работ с возможностью подъезда к точке выполнения работ</w:t>
            </w:r>
          </w:p>
        </w:tc>
        <w:tc>
          <w:tcPr>
            <w:tcW w:w="6821" w:type="dxa"/>
          </w:tcPr>
          <w:p w:rsidR="00460C81" w:rsidRPr="00E54E73" w:rsidRDefault="00460C81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Не входит в стоимость</w:t>
            </w:r>
          </w:p>
        </w:tc>
      </w:tr>
      <w:tr w:rsidR="00460C81" w:rsidRPr="00693D14" w:rsidTr="00974AAA">
        <w:trPr>
          <w:trHeight w:val="241"/>
        </w:trPr>
        <w:tc>
          <w:tcPr>
            <w:tcW w:w="3782" w:type="dxa"/>
            <w:vAlign w:val="center"/>
          </w:tcPr>
          <w:p w:rsidR="00460C81" w:rsidRPr="00E54E73" w:rsidRDefault="00460C81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Вывоз и утилизация грунта</w:t>
            </w:r>
          </w:p>
        </w:tc>
        <w:tc>
          <w:tcPr>
            <w:tcW w:w="6821" w:type="dxa"/>
          </w:tcPr>
          <w:p w:rsidR="00460C81" w:rsidRPr="00E54E73" w:rsidRDefault="00460C81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Не входит в стоимость</w:t>
            </w:r>
          </w:p>
        </w:tc>
      </w:tr>
      <w:tr w:rsidR="00F85859" w:rsidRPr="00693D14" w:rsidTr="00974AAA">
        <w:trPr>
          <w:trHeight w:val="241"/>
        </w:trPr>
        <w:tc>
          <w:tcPr>
            <w:tcW w:w="3782" w:type="dxa"/>
            <w:vAlign w:val="center"/>
          </w:tcPr>
          <w:p w:rsidR="00F85859" w:rsidRPr="00E54E73" w:rsidRDefault="00F85859" w:rsidP="00460C81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Организация и эксплуатация пункта мойки колёс</w:t>
            </w:r>
          </w:p>
        </w:tc>
        <w:tc>
          <w:tcPr>
            <w:tcW w:w="6821" w:type="dxa"/>
          </w:tcPr>
          <w:p w:rsidR="00F85859" w:rsidRPr="00E54E73" w:rsidRDefault="007D66BB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Не входит в стоимость</w:t>
            </w:r>
          </w:p>
        </w:tc>
      </w:tr>
      <w:tr w:rsidR="00460C81" w:rsidRPr="00693D14" w:rsidTr="00EF1BFD">
        <w:trPr>
          <w:trHeight w:val="284"/>
        </w:trPr>
        <w:tc>
          <w:tcPr>
            <w:tcW w:w="3782" w:type="dxa"/>
            <w:vAlign w:val="center"/>
          </w:tcPr>
          <w:p w:rsidR="00460C81" w:rsidRPr="00E54E73" w:rsidRDefault="00460C81" w:rsidP="00974AA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002">
              <w:rPr>
                <w:rFonts w:ascii="Times New Roman" w:hAnsi="Times New Roman" w:cs="Times New Roman"/>
                <w:sz w:val="21"/>
                <w:szCs w:val="21"/>
              </w:rPr>
              <w:t>Приложение</w:t>
            </w:r>
          </w:p>
        </w:tc>
        <w:tc>
          <w:tcPr>
            <w:tcW w:w="6821" w:type="dxa"/>
          </w:tcPr>
          <w:p w:rsidR="00460C81" w:rsidRPr="00E54E73" w:rsidRDefault="00EF1BFD" w:rsidP="00974AA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Тома РД</w:t>
            </w:r>
          </w:p>
        </w:tc>
      </w:tr>
      <w:tr w:rsidR="00460C81" w:rsidRPr="00693D14" w:rsidTr="00F85859">
        <w:trPr>
          <w:trHeight w:val="279"/>
        </w:trPr>
        <w:tc>
          <w:tcPr>
            <w:tcW w:w="3782" w:type="dxa"/>
            <w:vAlign w:val="center"/>
          </w:tcPr>
          <w:p w:rsidR="00460C81" w:rsidRPr="00E54E73" w:rsidRDefault="00460C81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54E73">
              <w:rPr>
                <w:rFonts w:ascii="Times New Roman" w:hAnsi="Times New Roman" w:cs="Times New Roman"/>
                <w:sz w:val="21"/>
                <w:szCs w:val="21"/>
              </w:rPr>
              <w:t>Комментарии</w:t>
            </w:r>
          </w:p>
        </w:tc>
        <w:tc>
          <w:tcPr>
            <w:tcW w:w="6821" w:type="dxa"/>
            <w:vAlign w:val="center"/>
          </w:tcPr>
          <w:p w:rsidR="004D2BA3" w:rsidRPr="000871F1" w:rsidRDefault="004D2BA3" w:rsidP="00460C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816B4E" w:rsidRPr="00DD6172" w:rsidRDefault="00816B4E" w:rsidP="00E02995">
      <w:pPr>
        <w:spacing w:line="240" w:lineRule="auto"/>
        <w:ind w:right="-143"/>
        <w:rPr>
          <w:rFonts w:ascii="Times New Roman" w:hAnsi="Times New Roman" w:cs="Times New Roman"/>
          <w:sz w:val="24"/>
        </w:rPr>
      </w:pPr>
      <w:r w:rsidRPr="00693D14">
        <w:rPr>
          <w:rFonts w:ascii="Times New Roman" w:hAnsi="Times New Roman" w:cs="Times New Roman"/>
          <w:sz w:val="24"/>
        </w:rPr>
        <w:t xml:space="preserve">Прошу </w:t>
      </w:r>
      <w:r w:rsidR="002748D0" w:rsidRPr="00693D14">
        <w:rPr>
          <w:rFonts w:ascii="Times New Roman" w:hAnsi="Times New Roman" w:cs="Times New Roman"/>
          <w:sz w:val="24"/>
        </w:rPr>
        <w:t>согласовать решение о проведении конкурсного отбора контрагента</w:t>
      </w:r>
      <w:r w:rsidR="00677198" w:rsidRPr="00693D14">
        <w:rPr>
          <w:rFonts w:ascii="Times New Roman" w:hAnsi="Times New Roman"/>
          <w:b/>
        </w:rPr>
        <w:t xml:space="preserve"> </w:t>
      </w:r>
      <w:r w:rsidR="005857EC" w:rsidRPr="00693D14">
        <w:rPr>
          <w:rFonts w:ascii="Times New Roman" w:hAnsi="Times New Roman" w:cs="Times New Roman"/>
          <w:sz w:val="24"/>
        </w:rPr>
        <w:t>на следующих условиях:</w:t>
      </w:r>
    </w:p>
    <w:p w:rsidR="002748D0" w:rsidRPr="00C2247B" w:rsidRDefault="002748D0" w:rsidP="00C2247B">
      <w:pPr>
        <w:pStyle w:val="a4"/>
        <w:spacing w:after="60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B8436C" w:rsidRPr="00916D7A" w:rsidRDefault="002748D0" w:rsidP="00916D7A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проекта</w:t>
      </w:r>
      <w:r w:rsidR="00FC084A" w:rsidRPr="002748D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43707" w:rsidRPr="002748D0">
        <w:rPr>
          <w:rFonts w:ascii="Times New Roman" w:hAnsi="Times New Roman" w:cs="Times New Roman"/>
          <w:sz w:val="24"/>
          <w:szCs w:val="24"/>
        </w:rPr>
        <w:t xml:space="preserve"> </w:t>
      </w:r>
      <w:r w:rsidR="00FC084A" w:rsidRPr="002748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917D1">
        <w:rPr>
          <w:rFonts w:ascii="Times New Roman" w:hAnsi="Times New Roman" w:cs="Times New Roman"/>
          <w:sz w:val="24"/>
          <w:szCs w:val="24"/>
        </w:rPr>
        <w:t xml:space="preserve"> </w:t>
      </w:r>
      <w:r w:rsidR="00FC084A" w:rsidRPr="002748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C084A" w:rsidRPr="002748D0">
        <w:rPr>
          <w:rFonts w:ascii="Times New Roman" w:hAnsi="Times New Roman" w:cs="Times New Roman"/>
          <w:sz w:val="24"/>
          <w:szCs w:val="24"/>
        </w:rPr>
        <w:t xml:space="preserve">  </w:t>
      </w:r>
      <w:r w:rsidR="00853125">
        <w:rPr>
          <w:rFonts w:ascii="Times New Roman" w:hAnsi="Times New Roman" w:cs="Times New Roman"/>
          <w:sz w:val="24"/>
          <w:szCs w:val="24"/>
        </w:rPr>
        <w:t xml:space="preserve">  </w:t>
      </w:r>
      <w:r w:rsidR="00FC084A" w:rsidRPr="002748D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B5CFB">
        <w:rPr>
          <w:rFonts w:ascii="Times New Roman" w:hAnsi="Times New Roman" w:cs="Times New Roman"/>
          <w:sz w:val="24"/>
          <w:szCs w:val="24"/>
        </w:rPr>
        <w:t>______________</w:t>
      </w:r>
    </w:p>
    <w:sectPr w:rsidR="00B8436C" w:rsidRPr="00916D7A" w:rsidSect="00E02995">
      <w:pgSz w:w="11905" w:h="16837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24A75"/>
    <w:multiLevelType w:val="hybridMultilevel"/>
    <w:tmpl w:val="F4CA8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93B79"/>
    <w:multiLevelType w:val="hybridMultilevel"/>
    <w:tmpl w:val="7344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030F0"/>
    <w:multiLevelType w:val="hybridMultilevel"/>
    <w:tmpl w:val="511E7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C5A74"/>
    <w:multiLevelType w:val="hybridMultilevel"/>
    <w:tmpl w:val="10805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86"/>
    <w:rsid w:val="000028DE"/>
    <w:rsid w:val="00003596"/>
    <w:rsid w:val="00010FFE"/>
    <w:rsid w:val="000530F8"/>
    <w:rsid w:val="00065CE9"/>
    <w:rsid w:val="000871F1"/>
    <w:rsid w:val="000917D1"/>
    <w:rsid w:val="000B3C33"/>
    <w:rsid w:val="000D262B"/>
    <w:rsid w:val="000D373D"/>
    <w:rsid w:val="000D731E"/>
    <w:rsid w:val="000F66CC"/>
    <w:rsid w:val="00183AE4"/>
    <w:rsid w:val="001B5CFB"/>
    <w:rsid w:val="001C027E"/>
    <w:rsid w:val="001C3EEE"/>
    <w:rsid w:val="001D046D"/>
    <w:rsid w:val="001E5EDA"/>
    <w:rsid w:val="001F7A6A"/>
    <w:rsid w:val="00220AC3"/>
    <w:rsid w:val="0022442A"/>
    <w:rsid w:val="0025135E"/>
    <w:rsid w:val="00254D64"/>
    <w:rsid w:val="00263803"/>
    <w:rsid w:val="002748D0"/>
    <w:rsid w:val="002B305F"/>
    <w:rsid w:val="002D0279"/>
    <w:rsid w:val="002E5586"/>
    <w:rsid w:val="003022A7"/>
    <w:rsid w:val="00306B7C"/>
    <w:rsid w:val="00311DDD"/>
    <w:rsid w:val="00316EA6"/>
    <w:rsid w:val="003417DE"/>
    <w:rsid w:val="003473C5"/>
    <w:rsid w:val="00375F1E"/>
    <w:rsid w:val="00381B7A"/>
    <w:rsid w:val="00391150"/>
    <w:rsid w:val="003B458F"/>
    <w:rsid w:val="003F0F77"/>
    <w:rsid w:val="00411C7A"/>
    <w:rsid w:val="00426420"/>
    <w:rsid w:val="00440A96"/>
    <w:rsid w:val="00460C81"/>
    <w:rsid w:val="00475647"/>
    <w:rsid w:val="00477544"/>
    <w:rsid w:val="00495F0B"/>
    <w:rsid w:val="004B14E9"/>
    <w:rsid w:val="004D2BA3"/>
    <w:rsid w:val="004D5A8B"/>
    <w:rsid w:val="004E36AB"/>
    <w:rsid w:val="004F6B54"/>
    <w:rsid w:val="0055020E"/>
    <w:rsid w:val="00552B84"/>
    <w:rsid w:val="00560669"/>
    <w:rsid w:val="00572DA0"/>
    <w:rsid w:val="00574648"/>
    <w:rsid w:val="005857EC"/>
    <w:rsid w:val="005977B4"/>
    <w:rsid w:val="005C1FB3"/>
    <w:rsid w:val="005E3DDC"/>
    <w:rsid w:val="00614701"/>
    <w:rsid w:val="00623985"/>
    <w:rsid w:val="00677198"/>
    <w:rsid w:val="00693D14"/>
    <w:rsid w:val="006F0596"/>
    <w:rsid w:val="00724D3D"/>
    <w:rsid w:val="00744267"/>
    <w:rsid w:val="007D4E22"/>
    <w:rsid w:val="007D66BB"/>
    <w:rsid w:val="0081270C"/>
    <w:rsid w:val="00813D75"/>
    <w:rsid w:val="00816B4E"/>
    <w:rsid w:val="008211A6"/>
    <w:rsid w:val="00840CC6"/>
    <w:rsid w:val="00853120"/>
    <w:rsid w:val="00853125"/>
    <w:rsid w:val="008545C2"/>
    <w:rsid w:val="00855E19"/>
    <w:rsid w:val="0086321E"/>
    <w:rsid w:val="008730DA"/>
    <w:rsid w:val="00877E36"/>
    <w:rsid w:val="00881192"/>
    <w:rsid w:val="00897471"/>
    <w:rsid w:val="008C6124"/>
    <w:rsid w:val="008D5002"/>
    <w:rsid w:val="0090651D"/>
    <w:rsid w:val="00916D7A"/>
    <w:rsid w:val="00924BBF"/>
    <w:rsid w:val="00926D96"/>
    <w:rsid w:val="00942249"/>
    <w:rsid w:val="00974AAA"/>
    <w:rsid w:val="009A2BA5"/>
    <w:rsid w:val="009A3D4D"/>
    <w:rsid w:val="009A66F3"/>
    <w:rsid w:val="009E3C95"/>
    <w:rsid w:val="009E5DE5"/>
    <w:rsid w:val="009E6F7C"/>
    <w:rsid w:val="009F35BE"/>
    <w:rsid w:val="009F7AE4"/>
    <w:rsid w:val="00A1483C"/>
    <w:rsid w:val="00A22D99"/>
    <w:rsid w:val="00A22E8C"/>
    <w:rsid w:val="00A410C1"/>
    <w:rsid w:val="00A5294F"/>
    <w:rsid w:val="00A53DCE"/>
    <w:rsid w:val="00A55BFD"/>
    <w:rsid w:val="00AB4DD6"/>
    <w:rsid w:val="00AD1479"/>
    <w:rsid w:val="00B070FE"/>
    <w:rsid w:val="00B31790"/>
    <w:rsid w:val="00B8436C"/>
    <w:rsid w:val="00B912D8"/>
    <w:rsid w:val="00BA0D18"/>
    <w:rsid w:val="00BE6052"/>
    <w:rsid w:val="00C000C7"/>
    <w:rsid w:val="00C135A1"/>
    <w:rsid w:val="00C2247B"/>
    <w:rsid w:val="00C306A5"/>
    <w:rsid w:val="00C72D7B"/>
    <w:rsid w:val="00C74B9D"/>
    <w:rsid w:val="00C91E4F"/>
    <w:rsid w:val="00C92B9E"/>
    <w:rsid w:val="00CA2112"/>
    <w:rsid w:val="00CE1244"/>
    <w:rsid w:val="00CE2269"/>
    <w:rsid w:val="00CF74A7"/>
    <w:rsid w:val="00CF7DDD"/>
    <w:rsid w:val="00D20A01"/>
    <w:rsid w:val="00D35EC3"/>
    <w:rsid w:val="00D54BCD"/>
    <w:rsid w:val="00D73874"/>
    <w:rsid w:val="00DC4EAB"/>
    <w:rsid w:val="00DD0CC7"/>
    <w:rsid w:val="00DD6172"/>
    <w:rsid w:val="00DF4D34"/>
    <w:rsid w:val="00E02995"/>
    <w:rsid w:val="00E2705D"/>
    <w:rsid w:val="00E40744"/>
    <w:rsid w:val="00E43707"/>
    <w:rsid w:val="00E54E73"/>
    <w:rsid w:val="00E55A08"/>
    <w:rsid w:val="00E57858"/>
    <w:rsid w:val="00E92A51"/>
    <w:rsid w:val="00E93C94"/>
    <w:rsid w:val="00E95E87"/>
    <w:rsid w:val="00EB5DD4"/>
    <w:rsid w:val="00EE16A4"/>
    <w:rsid w:val="00EF1BFD"/>
    <w:rsid w:val="00EF433E"/>
    <w:rsid w:val="00F37B1B"/>
    <w:rsid w:val="00F7069E"/>
    <w:rsid w:val="00F74ACF"/>
    <w:rsid w:val="00F85859"/>
    <w:rsid w:val="00FB42E2"/>
    <w:rsid w:val="00FC084A"/>
    <w:rsid w:val="00FC1E63"/>
    <w:rsid w:val="00FD5934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4721E"/>
  <w15:docId w15:val="{1D9D150D-02F3-4D63-9282-F8F29E34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5586"/>
    <w:pPr>
      <w:ind w:left="720"/>
      <w:contextualSpacing/>
    </w:pPr>
  </w:style>
  <w:style w:type="character" w:customStyle="1" w:styleId="FontStyle42">
    <w:name w:val="Font Style42"/>
    <w:uiPriority w:val="99"/>
    <w:rsid w:val="00D54BCD"/>
    <w:rPr>
      <w:rFonts w:ascii="Times New Roman" w:hAnsi="Times New Roman" w:cs="Times New Roman" w:hint="default"/>
      <w:sz w:val="22"/>
    </w:rPr>
  </w:style>
  <w:style w:type="paragraph" w:styleId="2">
    <w:name w:val="Body Text Indent 2"/>
    <w:basedOn w:val="a"/>
    <w:link w:val="20"/>
    <w:rsid w:val="00426420"/>
    <w:pPr>
      <w:widowControl w:val="0"/>
      <w:tabs>
        <w:tab w:val="left" w:pos="915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42642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ody Text"/>
    <w:basedOn w:val="a"/>
    <w:link w:val="a6"/>
    <w:rsid w:val="00677198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67719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5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Скробот Светлана Станиславовна</dc:creator>
  <cp:lastModifiedBy>Лабзин Олег Эдуардович</cp:lastModifiedBy>
  <cp:revision>50</cp:revision>
  <cp:lastPrinted>2023-07-04T12:58:00Z</cp:lastPrinted>
  <dcterms:created xsi:type="dcterms:W3CDTF">2021-01-28T10:30:00Z</dcterms:created>
  <dcterms:modified xsi:type="dcterms:W3CDTF">2023-09-06T13:02:00Z</dcterms:modified>
</cp:coreProperties>
</file>