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1"/>
        <w:gridCol w:w="199"/>
        <w:gridCol w:w="1185"/>
        <w:gridCol w:w="3544"/>
        <w:gridCol w:w="1984"/>
        <w:gridCol w:w="1701"/>
        <w:gridCol w:w="709"/>
        <w:gridCol w:w="797"/>
      </w:tblGrid>
      <w:tr w:rsidR="000C7DE8" w:rsidRPr="002745B9" w14:paraId="017A972C" w14:textId="77777777" w:rsidTr="009F6D5C">
        <w:tc>
          <w:tcPr>
            <w:tcW w:w="426" w:type="dxa"/>
            <w:tcBorders>
              <w:bottom w:val="single" w:sz="4" w:space="0" w:color="auto"/>
            </w:tcBorders>
          </w:tcPr>
          <w:p w14:paraId="7F7AB7A1" w14:textId="77777777" w:rsidR="000C7DE8" w:rsidRPr="002745B9" w:rsidRDefault="000C7DE8" w:rsidP="00BC7B37">
            <w:pPr>
              <w:jc w:val="center"/>
              <w:rPr>
                <w:rFonts w:ascii="Times New Roman" w:hAnsi="Times New Roman" w:cs="Times New Roman"/>
                <w:b/>
                <w:bCs/>
              </w:rPr>
            </w:pPr>
            <w:bookmarkStart w:id="0" w:name="_Hlk127261629"/>
          </w:p>
        </w:tc>
        <w:tc>
          <w:tcPr>
            <w:tcW w:w="340" w:type="dxa"/>
            <w:gridSpan w:val="2"/>
            <w:tcBorders>
              <w:bottom w:val="single" w:sz="4" w:space="0" w:color="auto"/>
            </w:tcBorders>
          </w:tcPr>
          <w:p w14:paraId="21E39FE4" w14:textId="77777777" w:rsidR="000C7DE8" w:rsidRPr="002745B9" w:rsidRDefault="000C7DE8" w:rsidP="00BC7B37">
            <w:pPr>
              <w:jc w:val="center"/>
              <w:rPr>
                <w:rFonts w:ascii="Times New Roman" w:hAnsi="Times New Roman" w:cs="Times New Roman"/>
                <w:b/>
                <w:bCs/>
              </w:rPr>
            </w:pPr>
          </w:p>
        </w:tc>
        <w:tc>
          <w:tcPr>
            <w:tcW w:w="9920" w:type="dxa"/>
            <w:gridSpan w:val="6"/>
            <w:tcBorders>
              <w:bottom w:val="single" w:sz="4" w:space="0" w:color="auto"/>
            </w:tcBorders>
          </w:tcPr>
          <w:p w14:paraId="34799FCE" w14:textId="77777777" w:rsidR="003639C7" w:rsidRDefault="003639C7" w:rsidP="00BC7B37">
            <w:pPr>
              <w:jc w:val="center"/>
              <w:rPr>
                <w:rFonts w:ascii="Times New Roman" w:hAnsi="Times New Roman" w:cs="Times New Roman"/>
                <w:b/>
                <w:bCs/>
              </w:rPr>
            </w:pPr>
          </w:p>
          <w:p w14:paraId="38F48198" w14:textId="77777777" w:rsidR="000C7DE8" w:rsidRPr="002745B9" w:rsidRDefault="000C7DE8" w:rsidP="00BC7B37">
            <w:pPr>
              <w:jc w:val="center"/>
              <w:rPr>
                <w:rFonts w:ascii="Times New Roman" w:hAnsi="Times New Roman" w:cs="Times New Roman"/>
              </w:rPr>
            </w:pPr>
            <w:r w:rsidRPr="002745B9">
              <w:rPr>
                <w:rFonts w:ascii="Times New Roman" w:hAnsi="Times New Roman" w:cs="Times New Roman"/>
                <w:b/>
                <w:bCs/>
              </w:rPr>
              <w:t>ТЕХНИЧЕСКОЕ ЗАДАНИЕ</w:t>
            </w:r>
          </w:p>
          <w:p w14:paraId="171C834E" w14:textId="77777777" w:rsidR="000C7DE8" w:rsidRDefault="000C7DE8" w:rsidP="00AB1A9F">
            <w:pPr>
              <w:jc w:val="center"/>
              <w:rPr>
                <w:rFonts w:ascii="Times New Roman" w:hAnsi="Times New Roman" w:cs="Times New Roman"/>
              </w:rPr>
            </w:pPr>
            <w:r w:rsidRPr="002745B9">
              <w:rPr>
                <w:rFonts w:ascii="Times New Roman" w:hAnsi="Times New Roman" w:cs="Times New Roman"/>
              </w:rPr>
              <w:t xml:space="preserve">на поставку </w:t>
            </w:r>
            <w:r>
              <w:rPr>
                <w:rFonts w:ascii="Times New Roman" w:hAnsi="Times New Roman" w:cs="Times New Roman"/>
              </w:rPr>
              <w:t>_________________________________</w:t>
            </w:r>
            <w:r w:rsidRPr="002745B9">
              <w:rPr>
                <w:rFonts w:ascii="Times New Roman" w:hAnsi="Times New Roman" w:cs="Times New Roman"/>
              </w:rPr>
              <w:t>для нужд ООО «БИС»</w:t>
            </w:r>
          </w:p>
          <w:p w14:paraId="3BE60E12" w14:textId="77777777" w:rsidR="000C7DE8" w:rsidRDefault="000C7DE8" w:rsidP="00AB1A9F">
            <w:pPr>
              <w:jc w:val="center"/>
              <w:rPr>
                <w:rFonts w:ascii="Times New Roman" w:hAnsi="Times New Roman" w:cs="Times New Roman"/>
              </w:rPr>
            </w:pPr>
          </w:p>
          <w:p w14:paraId="03B68E00" w14:textId="77777777" w:rsidR="000C7DE8" w:rsidRDefault="000C7DE8" w:rsidP="002809BE">
            <w:pPr>
              <w:pStyle w:val="a4"/>
              <w:numPr>
                <w:ilvl w:val="0"/>
                <w:numId w:val="2"/>
              </w:numPr>
              <w:ind w:left="567" w:hanging="567"/>
              <w:rPr>
                <w:rFonts w:ascii="Times New Roman" w:hAnsi="Times New Roman" w:cs="Times New Roman"/>
                <w:b/>
                <w:bCs/>
                <w:sz w:val="24"/>
                <w:szCs w:val="24"/>
              </w:rPr>
            </w:pPr>
            <w:r w:rsidRPr="00BF08C8">
              <w:rPr>
                <w:rFonts w:ascii="Times New Roman" w:hAnsi="Times New Roman" w:cs="Times New Roman"/>
                <w:b/>
                <w:bCs/>
                <w:sz w:val="24"/>
                <w:szCs w:val="24"/>
              </w:rPr>
              <w:t>Общая информация о закупке</w:t>
            </w:r>
          </w:p>
          <w:p w14:paraId="0D725817" w14:textId="77777777" w:rsidR="000C7DE8" w:rsidRPr="006731EC" w:rsidRDefault="000C7DE8" w:rsidP="00235089">
            <w:pPr>
              <w:pStyle w:val="a4"/>
              <w:numPr>
                <w:ilvl w:val="1"/>
                <w:numId w:val="2"/>
              </w:numPr>
              <w:ind w:left="567" w:hanging="567"/>
              <w:jc w:val="both"/>
              <w:rPr>
                <w:rFonts w:ascii="Times New Roman" w:hAnsi="Times New Roman" w:cs="Times New Roman"/>
                <w:b/>
                <w:bCs/>
                <w:sz w:val="24"/>
                <w:szCs w:val="24"/>
              </w:rPr>
            </w:pPr>
            <w:r w:rsidRPr="006731EC">
              <w:rPr>
                <w:rFonts w:ascii="Times New Roman" w:hAnsi="Times New Roman" w:cs="Times New Roman"/>
                <w:b/>
                <w:bCs/>
                <w:sz w:val="24"/>
                <w:szCs w:val="24"/>
              </w:rPr>
              <w:t xml:space="preserve">Предмет закупки </w:t>
            </w:r>
            <w:r w:rsidRPr="006731EC">
              <w:rPr>
                <w:rFonts w:ascii="Times New Roman" w:hAnsi="Times New Roman" w:cs="Times New Roman"/>
                <w:sz w:val="24"/>
                <w:szCs w:val="24"/>
              </w:rPr>
              <w:t>(что покупаем</w:t>
            </w:r>
            <w:r w:rsidR="006731EC" w:rsidRPr="006731EC">
              <w:rPr>
                <w:rFonts w:ascii="Times New Roman" w:hAnsi="Times New Roman" w:cs="Times New Roman"/>
                <w:sz w:val="24"/>
                <w:szCs w:val="24"/>
              </w:rPr>
              <w:t>, должно соответствовать плану закупок</w:t>
            </w:r>
            <w:r w:rsidRPr="006731EC">
              <w:rPr>
                <w:rFonts w:ascii="Times New Roman" w:hAnsi="Times New Roman" w:cs="Times New Roman"/>
                <w:sz w:val="24"/>
                <w:szCs w:val="24"/>
              </w:rPr>
              <w:t>)</w:t>
            </w:r>
            <w:r w:rsidRPr="006731EC">
              <w:rPr>
                <w:rFonts w:ascii="Times New Roman" w:hAnsi="Times New Roman" w:cs="Times New Roman"/>
                <w:b/>
                <w:bCs/>
                <w:sz w:val="24"/>
                <w:szCs w:val="24"/>
              </w:rPr>
              <w:t xml:space="preserve">: </w:t>
            </w:r>
            <w:r w:rsidR="00883771">
              <w:rPr>
                <w:rFonts w:ascii="Times New Roman" w:hAnsi="Times New Roman" w:cs="Times New Roman"/>
                <w:b/>
                <w:bCs/>
                <w:sz w:val="24"/>
                <w:szCs w:val="24"/>
              </w:rPr>
              <w:t>производственная мебель</w:t>
            </w:r>
            <w:r w:rsidRPr="006731EC">
              <w:rPr>
                <w:rFonts w:ascii="Times New Roman" w:hAnsi="Times New Roman" w:cs="Times New Roman"/>
                <w:b/>
                <w:bCs/>
                <w:sz w:val="24"/>
                <w:szCs w:val="24"/>
              </w:rPr>
              <w:t>___________</w:t>
            </w:r>
          </w:p>
          <w:p w14:paraId="76AA25C5" w14:textId="77777777" w:rsidR="000C7DE8" w:rsidRDefault="000C7DE8" w:rsidP="000C7DE8">
            <w:pPr>
              <w:pStyle w:val="a4"/>
              <w:numPr>
                <w:ilvl w:val="1"/>
                <w:numId w:val="2"/>
              </w:numPr>
              <w:ind w:left="567" w:hanging="567"/>
              <w:jc w:val="both"/>
              <w:rPr>
                <w:rFonts w:ascii="Times New Roman" w:hAnsi="Times New Roman" w:cs="Times New Roman"/>
                <w:b/>
                <w:bCs/>
                <w:sz w:val="24"/>
                <w:szCs w:val="24"/>
              </w:rPr>
            </w:pPr>
            <w:r w:rsidRPr="002809BE">
              <w:rPr>
                <w:rFonts w:ascii="Times New Roman" w:hAnsi="Times New Roman" w:cs="Times New Roman"/>
                <w:b/>
                <w:bCs/>
                <w:sz w:val="24"/>
                <w:szCs w:val="24"/>
              </w:rPr>
              <w:t>ОКПД2: _______________________</w:t>
            </w:r>
          </w:p>
          <w:p w14:paraId="7877F857" w14:textId="77777777" w:rsidR="000C7DE8" w:rsidRPr="000C7DE8" w:rsidRDefault="000C7DE8" w:rsidP="000C7DE8">
            <w:pPr>
              <w:pStyle w:val="a4"/>
              <w:ind w:left="567"/>
              <w:jc w:val="both"/>
              <w:rPr>
                <w:rFonts w:ascii="Times New Roman" w:hAnsi="Times New Roman" w:cs="Times New Roman"/>
                <w:b/>
                <w:bCs/>
                <w:sz w:val="24"/>
                <w:szCs w:val="24"/>
              </w:rPr>
            </w:pPr>
          </w:p>
          <w:p w14:paraId="2D7F1286" w14:textId="77777777" w:rsidR="000C7DE8" w:rsidRPr="00B8096C" w:rsidRDefault="000C7DE8" w:rsidP="002809BE">
            <w:pPr>
              <w:pStyle w:val="a4"/>
              <w:numPr>
                <w:ilvl w:val="1"/>
                <w:numId w:val="2"/>
              </w:numPr>
              <w:ind w:left="567" w:hanging="567"/>
              <w:jc w:val="both"/>
              <w:rPr>
                <w:rFonts w:ascii="Times New Roman" w:hAnsi="Times New Roman" w:cs="Times New Roman"/>
                <w:b/>
                <w:bCs/>
                <w:sz w:val="24"/>
                <w:szCs w:val="24"/>
              </w:rPr>
            </w:pPr>
            <w:r w:rsidRPr="00D62CDB">
              <w:rPr>
                <w:rFonts w:ascii="Times New Roman" w:hAnsi="Times New Roman" w:cs="Times New Roman"/>
                <w:b/>
                <w:bCs/>
                <w:sz w:val="24"/>
                <w:szCs w:val="24"/>
              </w:rPr>
              <w:t xml:space="preserve">Основание закупки: </w:t>
            </w:r>
            <w:r w:rsidR="00B8096C">
              <w:rPr>
                <w:rFonts w:ascii="Times New Roman" w:hAnsi="Times New Roman" w:cs="Times New Roman"/>
                <w:sz w:val="24"/>
                <w:szCs w:val="24"/>
              </w:rPr>
              <w:t>Распоряжение</w:t>
            </w:r>
            <w:r w:rsidRPr="00D62CDB">
              <w:rPr>
                <w:rFonts w:ascii="Times New Roman" w:hAnsi="Times New Roman" w:cs="Times New Roman"/>
                <w:sz w:val="24"/>
                <w:szCs w:val="24"/>
              </w:rPr>
              <w:t xml:space="preserve"> руководителя Заказчика, позиция плана закупок </w:t>
            </w:r>
            <w:r w:rsidR="00B8096C">
              <w:rPr>
                <w:rFonts w:ascii="Times New Roman" w:hAnsi="Times New Roman" w:cs="Times New Roman"/>
                <w:sz w:val="24"/>
                <w:szCs w:val="24"/>
              </w:rPr>
              <w:t>№</w:t>
            </w:r>
            <w:r w:rsidR="00B8096C">
              <w:rPr>
                <w:rFonts w:ascii="Times New Roman" w:hAnsi="Times New Roman" w:cs="Times New Roman"/>
                <w:sz w:val="24"/>
                <w:szCs w:val="24"/>
                <w:vertAlign w:val="superscript"/>
              </w:rPr>
              <w:sym w:font="Symbol" w:char="F02A"/>
            </w:r>
            <w:r w:rsidR="00B8096C">
              <w:rPr>
                <w:rFonts w:ascii="Times New Roman" w:hAnsi="Times New Roman" w:cs="Times New Roman"/>
                <w:sz w:val="24"/>
                <w:szCs w:val="24"/>
              </w:rPr>
              <w:t xml:space="preserve"> </w:t>
            </w:r>
          </w:p>
          <w:p w14:paraId="7EF66E53" w14:textId="77777777" w:rsidR="000C7DE8" w:rsidRPr="00D62CDB" w:rsidRDefault="000C7DE8" w:rsidP="000C7DE8">
            <w:pPr>
              <w:pStyle w:val="a4"/>
              <w:ind w:left="567"/>
              <w:jc w:val="both"/>
              <w:rPr>
                <w:rFonts w:ascii="Times New Roman" w:hAnsi="Times New Roman" w:cs="Times New Roman"/>
                <w:b/>
                <w:bCs/>
                <w:sz w:val="24"/>
                <w:szCs w:val="24"/>
              </w:rPr>
            </w:pPr>
          </w:p>
          <w:p w14:paraId="4EF36993" w14:textId="77777777" w:rsidR="000C7DE8" w:rsidRDefault="000C7DE8" w:rsidP="002809BE">
            <w:pPr>
              <w:pStyle w:val="a4"/>
              <w:numPr>
                <w:ilvl w:val="1"/>
                <w:numId w:val="2"/>
              </w:numPr>
              <w:ind w:left="567" w:hanging="567"/>
              <w:jc w:val="both"/>
              <w:rPr>
                <w:rFonts w:ascii="Times New Roman" w:hAnsi="Times New Roman" w:cs="Times New Roman"/>
                <w:sz w:val="24"/>
                <w:szCs w:val="24"/>
              </w:rPr>
            </w:pPr>
            <w:r w:rsidRPr="00110959">
              <w:rPr>
                <w:rFonts w:ascii="Times New Roman" w:hAnsi="Times New Roman" w:cs="Times New Roman"/>
                <w:b/>
                <w:bCs/>
                <w:sz w:val="24"/>
                <w:szCs w:val="24"/>
              </w:rPr>
              <w:t>Способ закупки</w:t>
            </w:r>
            <w:r w:rsidR="00B8096C">
              <w:rPr>
                <w:rFonts w:ascii="Times New Roman" w:hAnsi="Times New Roman" w:cs="Times New Roman"/>
                <w:b/>
                <w:bCs/>
                <w:sz w:val="24"/>
                <w:szCs w:val="24"/>
                <w:vertAlign w:val="superscript"/>
              </w:rPr>
              <w:sym w:font="Symbol" w:char="F02A"/>
            </w:r>
            <w:r w:rsidRPr="00110959">
              <w:rPr>
                <w:rFonts w:ascii="Times New Roman" w:hAnsi="Times New Roman" w:cs="Times New Roman"/>
                <w:sz w:val="24"/>
                <w:szCs w:val="24"/>
              </w:rPr>
              <w:t>:</w:t>
            </w:r>
          </w:p>
          <w:p w14:paraId="6B261D51" w14:textId="77777777" w:rsidR="000C7DE8" w:rsidRDefault="000C7DE8" w:rsidP="000C7DE8">
            <w:pPr>
              <w:pStyle w:val="a4"/>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303FA25D" w14:textId="77777777" w:rsidR="000C7DE8" w:rsidRPr="00110959" w:rsidRDefault="000C7DE8" w:rsidP="000C7DE8">
            <w:pPr>
              <w:pStyle w:val="a4"/>
              <w:ind w:left="567"/>
              <w:jc w:val="both"/>
              <w:rPr>
                <w:rFonts w:ascii="Times New Roman" w:hAnsi="Times New Roman" w:cs="Times New Roman"/>
                <w:sz w:val="24"/>
                <w:szCs w:val="24"/>
              </w:rPr>
            </w:pPr>
          </w:p>
          <w:p w14:paraId="1444A008" w14:textId="77777777" w:rsidR="000C7DE8" w:rsidRPr="00110959" w:rsidRDefault="000C7DE8" w:rsidP="002809BE">
            <w:pPr>
              <w:pStyle w:val="a4"/>
              <w:numPr>
                <w:ilvl w:val="1"/>
                <w:numId w:val="2"/>
              </w:numPr>
              <w:ind w:left="567" w:hanging="567"/>
              <w:jc w:val="both"/>
              <w:rPr>
                <w:rFonts w:ascii="Times New Roman" w:hAnsi="Times New Roman" w:cs="Times New Roman"/>
                <w:sz w:val="24"/>
                <w:szCs w:val="24"/>
              </w:rPr>
            </w:pPr>
            <w:r w:rsidRPr="00110959">
              <w:rPr>
                <w:rFonts w:ascii="Times New Roman" w:hAnsi="Times New Roman" w:cs="Times New Roman"/>
                <w:b/>
                <w:bCs/>
                <w:sz w:val="24"/>
                <w:szCs w:val="24"/>
              </w:rPr>
              <w:t>Обеспечение</w:t>
            </w:r>
            <w:r w:rsidR="00B8096C">
              <w:rPr>
                <w:rFonts w:ascii="Times New Roman" w:hAnsi="Times New Roman" w:cs="Times New Roman"/>
                <w:b/>
                <w:bCs/>
                <w:sz w:val="24"/>
                <w:szCs w:val="24"/>
              </w:rPr>
              <w:t xml:space="preserve"> (требуется</w:t>
            </w:r>
            <w:r w:rsidR="00B8096C">
              <w:rPr>
                <w:rFonts w:ascii="Times New Roman" w:hAnsi="Times New Roman" w:cs="Times New Roman"/>
                <w:b/>
                <w:bCs/>
                <w:sz w:val="24"/>
                <w:szCs w:val="24"/>
                <w:lang w:val="en-US"/>
              </w:rPr>
              <w:t>/</w:t>
            </w:r>
            <w:r w:rsidR="00B8096C">
              <w:rPr>
                <w:rFonts w:ascii="Times New Roman" w:hAnsi="Times New Roman" w:cs="Times New Roman"/>
                <w:b/>
                <w:bCs/>
                <w:sz w:val="24"/>
                <w:szCs w:val="24"/>
              </w:rPr>
              <w:t xml:space="preserve">не требуется) </w:t>
            </w:r>
            <w:r w:rsidR="00B8096C" w:rsidRPr="00110959">
              <w:rPr>
                <w:rFonts w:ascii="Times New Roman" w:hAnsi="Times New Roman" w:cs="Times New Roman"/>
                <w:sz w:val="24"/>
                <w:szCs w:val="24"/>
              </w:rPr>
              <w:t>–</w:t>
            </w:r>
            <w:r>
              <w:rPr>
                <w:rFonts w:ascii="Times New Roman" w:hAnsi="Times New Roman" w:cs="Times New Roman"/>
                <w:sz w:val="24"/>
                <w:szCs w:val="24"/>
              </w:rPr>
              <w:t>______________________________________</w:t>
            </w:r>
          </w:p>
          <w:p w14:paraId="27BC0902" w14:textId="77777777" w:rsidR="000C7DE8" w:rsidRDefault="000C7DE8" w:rsidP="002809BE">
            <w:pPr>
              <w:pStyle w:val="a4"/>
              <w:numPr>
                <w:ilvl w:val="1"/>
                <w:numId w:val="2"/>
              </w:numPr>
              <w:ind w:left="567" w:hanging="567"/>
              <w:jc w:val="both"/>
              <w:rPr>
                <w:rFonts w:ascii="Times New Roman" w:hAnsi="Times New Roman" w:cs="Times New Roman"/>
                <w:sz w:val="24"/>
                <w:szCs w:val="24"/>
              </w:rPr>
            </w:pPr>
            <w:r w:rsidRPr="00110959">
              <w:rPr>
                <w:rFonts w:ascii="Times New Roman" w:hAnsi="Times New Roman" w:cs="Times New Roman"/>
                <w:b/>
                <w:bCs/>
                <w:sz w:val="24"/>
                <w:szCs w:val="24"/>
              </w:rPr>
              <w:t>НМЦД</w:t>
            </w:r>
            <w:r w:rsidR="00B8096C">
              <w:rPr>
                <w:rFonts w:ascii="Times New Roman" w:hAnsi="Times New Roman" w:cs="Times New Roman"/>
                <w:b/>
                <w:bCs/>
                <w:sz w:val="24"/>
                <w:szCs w:val="24"/>
                <w:vertAlign w:val="superscript"/>
              </w:rPr>
              <w:sym w:font="Symbol" w:char="F02A"/>
            </w:r>
            <w:r w:rsidR="00B8096C">
              <w:rPr>
                <w:rFonts w:ascii="Times New Roman" w:hAnsi="Times New Roman" w:cs="Times New Roman"/>
                <w:b/>
                <w:bCs/>
                <w:sz w:val="24"/>
                <w:szCs w:val="24"/>
                <w:vertAlign w:val="superscript"/>
              </w:rPr>
              <w:sym w:font="Symbol" w:char="F02A"/>
            </w:r>
            <w:r w:rsidR="00B8096C" w:rsidRPr="00B8096C">
              <w:rPr>
                <w:rFonts w:ascii="Times New Roman" w:hAnsi="Times New Roman" w:cs="Times New Roman"/>
                <w:sz w:val="24"/>
                <w:szCs w:val="24"/>
              </w:rPr>
              <w:t>(начальная максимальная цена договора)</w:t>
            </w:r>
            <w:r w:rsidRPr="00110959">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sz w:val="24"/>
                <w:szCs w:val="24"/>
              </w:rPr>
              <w:t>_</w:t>
            </w:r>
            <w:r w:rsidR="00B8096C">
              <w:rPr>
                <w:rFonts w:ascii="Times New Roman" w:hAnsi="Times New Roman" w:cs="Times New Roman"/>
                <w:sz w:val="24"/>
                <w:szCs w:val="24"/>
              </w:rPr>
              <w:t>__</w:t>
            </w:r>
            <w:r>
              <w:rPr>
                <w:rFonts w:ascii="Times New Roman" w:hAnsi="Times New Roman" w:cs="Times New Roman"/>
                <w:sz w:val="24"/>
                <w:szCs w:val="24"/>
              </w:rPr>
              <w:t>____________</w:t>
            </w:r>
            <w:r w:rsidR="00B8096C">
              <w:rPr>
                <w:rFonts w:ascii="Times New Roman" w:hAnsi="Times New Roman" w:cs="Times New Roman"/>
                <w:sz w:val="24"/>
                <w:szCs w:val="24"/>
              </w:rPr>
              <w:t>_________________</w:t>
            </w:r>
          </w:p>
          <w:p w14:paraId="73B24ABF" w14:textId="77777777" w:rsidR="000C7DE8" w:rsidRPr="002809BE" w:rsidRDefault="000C7DE8" w:rsidP="002809BE">
            <w:pPr>
              <w:pStyle w:val="a4"/>
              <w:numPr>
                <w:ilvl w:val="1"/>
                <w:numId w:val="2"/>
              </w:numPr>
              <w:ind w:left="567" w:hanging="567"/>
              <w:jc w:val="both"/>
              <w:rPr>
                <w:rFonts w:ascii="Times New Roman" w:hAnsi="Times New Roman" w:cs="Times New Roman"/>
                <w:sz w:val="24"/>
                <w:szCs w:val="24"/>
              </w:rPr>
            </w:pPr>
            <w:r>
              <w:rPr>
                <w:rFonts w:ascii="Times New Roman" w:hAnsi="Times New Roman" w:cs="Times New Roman"/>
                <w:b/>
                <w:bCs/>
                <w:sz w:val="24"/>
                <w:szCs w:val="24"/>
              </w:rPr>
              <w:t>Срок поставки</w:t>
            </w:r>
            <w:r w:rsidRPr="00527A1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w:t>
            </w:r>
            <w:r w:rsidR="00B8096C">
              <w:rPr>
                <w:rFonts w:ascii="Times New Roman" w:hAnsi="Times New Roman" w:cs="Times New Roman"/>
                <w:sz w:val="24"/>
                <w:szCs w:val="24"/>
              </w:rPr>
              <w:t>_______________</w:t>
            </w:r>
          </w:p>
          <w:p w14:paraId="19EA63FF" w14:textId="77777777" w:rsidR="000C7DE8" w:rsidRPr="00B8096C" w:rsidRDefault="000C7DE8" w:rsidP="002809BE">
            <w:pPr>
              <w:pStyle w:val="a4"/>
              <w:numPr>
                <w:ilvl w:val="1"/>
                <w:numId w:val="2"/>
              </w:numPr>
              <w:ind w:left="567" w:hanging="567"/>
              <w:jc w:val="both"/>
              <w:rPr>
                <w:rFonts w:ascii="Times New Roman" w:hAnsi="Times New Roman" w:cs="Times New Roman"/>
                <w:sz w:val="24"/>
                <w:szCs w:val="24"/>
              </w:rPr>
            </w:pPr>
            <w:r>
              <w:rPr>
                <w:rFonts w:ascii="Times New Roman" w:hAnsi="Times New Roman" w:cs="Times New Roman"/>
                <w:b/>
                <w:bCs/>
                <w:sz w:val="24"/>
                <w:szCs w:val="24"/>
              </w:rPr>
              <w:t>Адрес поставки: __________________________________________________________</w:t>
            </w:r>
          </w:p>
          <w:p w14:paraId="500AE29C" w14:textId="77777777" w:rsidR="00B8096C" w:rsidRPr="000C7DE8" w:rsidRDefault="00B8096C" w:rsidP="002809BE">
            <w:pPr>
              <w:pStyle w:val="a4"/>
              <w:numPr>
                <w:ilvl w:val="1"/>
                <w:numId w:val="2"/>
              </w:numPr>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Особые условия поставки </w:t>
            </w:r>
            <w:r w:rsidRPr="00B8096C">
              <w:rPr>
                <w:rFonts w:ascii="Times New Roman" w:hAnsi="Times New Roman" w:cs="Times New Roman"/>
                <w:sz w:val="24"/>
                <w:szCs w:val="24"/>
              </w:rPr>
              <w:t>(при наличии таковых)</w:t>
            </w:r>
            <w:r>
              <w:rPr>
                <w:rFonts w:ascii="Times New Roman" w:hAnsi="Times New Roman" w:cs="Times New Roman"/>
                <w:b/>
                <w:bCs/>
                <w:sz w:val="24"/>
                <w:szCs w:val="24"/>
              </w:rPr>
              <w:t xml:space="preserve"> _____________________________</w:t>
            </w:r>
          </w:p>
          <w:p w14:paraId="4CA4649F" w14:textId="77777777" w:rsidR="000C7DE8" w:rsidRPr="00B8096C" w:rsidRDefault="000C7DE8" w:rsidP="00B8096C">
            <w:pPr>
              <w:pStyle w:val="a4"/>
              <w:numPr>
                <w:ilvl w:val="1"/>
                <w:numId w:val="2"/>
              </w:numPr>
              <w:ind w:left="567" w:hanging="567"/>
              <w:jc w:val="both"/>
              <w:rPr>
                <w:rFonts w:ascii="Times New Roman" w:hAnsi="Times New Roman" w:cs="Times New Roman"/>
                <w:sz w:val="24"/>
                <w:szCs w:val="24"/>
              </w:rPr>
            </w:pPr>
            <w:r>
              <w:rPr>
                <w:rFonts w:ascii="Times New Roman" w:hAnsi="Times New Roman" w:cs="Times New Roman"/>
                <w:b/>
                <w:bCs/>
                <w:sz w:val="24"/>
                <w:szCs w:val="24"/>
              </w:rPr>
              <w:t>Условия оплаты: __________________________________________________</w:t>
            </w:r>
            <w:r w:rsidR="00B8096C">
              <w:rPr>
                <w:rFonts w:ascii="Times New Roman" w:hAnsi="Times New Roman" w:cs="Times New Roman"/>
                <w:b/>
                <w:bCs/>
                <w:sz w:val="24"/>
                <w:szCs w:val="24"/>
              </w:rPr>
              <w:t>________</w:t>
            </w:r>
          </w:p>
          <w:p w14:paraId="59B4FB75" w14:textId="77777777" w:rsidR="000C7DE8" w:rsidRPr="0035289A" w:rsidRDefault="000C7DE8" w:rsidP="002809BE">
            <w:pPr>
              <w:pStyle w:val="a4"/>
              <w:ind w:left="567"/>
              <w:jc w:val="both"/>
              <w:rPr>
                <w:rFonts w:ascii="Times New Roman" w:hAnsi="Times New Roman" w:cs="Times New Roman"/>
                <w:sz w:val="24"/>
                <w:szCs w:val="24"/>
              </w:rPr>
            </w:pPr>
          </w:p>
          <w:p w14:paraId="0F1F8D3A" w14:textId="77777777" w:rsidR="000C7DE8" w:rsidRDefault="000C7DE8" w:rsidP="002809BE">
            <w:pPr>
              <w:pStyle w:val="a4"/>
              <w:numPr>
                <w:ilvl w:val="0"/>
                <w:numId w:val="2"/>
              </w:numPr>
              <w:ind w:left="567" w:hanging="567"/>
              <w:jc w:val="both"/>
              <w:rPr>
                <w:rFonts w:ascii="Times New Roman" w:hAnsi="Times New Roman" w:cs="Times New Roman"/>
                <w:b/>
                <w:bCs/>
                <w:sz w:val="24"/>
                <w:szCs w:val="24"/>
              </w:rPr>
            </w:pPr>
            <w:r w:rsidRPr="0057244B">
              <w:rPr>
                <w:rFonts w:ascii="Times New Roman" w:hAnsi="Times New Roman" w:cs="Times New Roman"/>
                <w:b/>
                <w:bCs/>
                <w:sz w:val="24"/>
                <w:szCs w:val="24"/>
              </w:rPr>
              <w:t xml:space="preserve">Требования к объекту закупки </w:t>
            </w:r>
          </w:p>
          <w:p w14:paraId="487995C1" w14:textId="77777777" w:rsidR="000C7DE8" w:rsidRDefault="000C7DE8" w:rsidP="000C7DE8">
            <w:pPr>
              <w:pStyle w:val="a4"/>
              <w:ind w:left="567"/>
              <w:jc w:val="both"/>
              <w:rPr>
                <w:rFonts w:ascii="Times New Roman" w:hAnsi="Times New Roman" w:cs="Times New Roman"/>
                <w:b/>
                <w:bCs/>
                <w:sz w:val="24"/>
                <w:szCs w:val="24"/>
              </w:rPr>
            </w:pPr>
          </w:p>
          <w:p w14:paraId="7B72E2FA" w14:textId="77777777" w:rsidR="000C7DE8" w:rsidRPr="00210326" w:rsidRDefault="000C7DE8" w:rsidP="00210326">
            <w:pPr>
              <w:pStyle w:val="a4"/>
              <w:ind w:left="567"/>
              <w:jc w:val="both"/>
              <w:rPr>
                <w:rFonts w:ascii="Times New Roman" w:hAnsi="Times New Roman" w:cs="Times New Roman"/>
              </w:rPr>
            </w:pPr>
            <w:r w:rsidRPr="002809BE">
              <w:rPr>
                <w:rFonts w:ascii="Times New Roman" w:hAnsi="Times New Roman" w:cs="Times New Roman"/>
                <w:sz w:val="24"/>
                <w:szCs w:val="24"/>
              </w:rPr>
              <w:t xml:space="preserve">Описание объекта закупки </w:t>
            </w:r>
          </w:p>
        </w:tc>
      </w:tr>
      <w:tr w:rsidR="000C7DE8" w:rsidRPr="002745B9" w14:paraId="1FDDF1BD"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57061A52" w14:textId="77777777" w:rsidR="000C7DE8" w:rsidRPr="002745B9" w:rsidRDefault="000C7DE8" w:rsidP="00DA65FF">
            <w:pPr>
              <w:jc w:val="center"/>
              <w:rPr>
                <w:rFonts w:ascii="Times New Roman" w:hAnsi="Times New Roman" w:cs="Times New Roman"/>
              </w:rPr>
            </w:pPr>
            <w:bookmarkStart w:id="1" w:name="_Hlk127262605"/>
            <w:r w:rsidRPr="002745B9">
              <w:rPr>
                <w:rFonts w:ascii="Times New Roman" w:hAnsi="Times New Roman" w:cs="Times New Roman"/>
              </w:rPr>
              <w:t>№</w:t>
            </w:r>
          </w:p>
          <w:p w14:paraId="202CA37E" w14:textId="77777777" w:rsidR="000C7DE8" w:rsidRPr="002745B9" w:rsidRDefault="000C7DE8" w:rsidP="00DA65FF">
            <w:pPr>
              <w:jc w:val="center"/>
              <w:rPr>
                <w:rFonts w:ascii="Times New Roman" w:hAnsi="Times New Roman" w:cs="Times New Roman"/>
              </w:rPr>
            </w:pPr>
            <w:r w:rsidRPr="002745B9">
              <w:rPr>
                <w:rFonts w:ascii="Times New Roman" w:hAnsi="Times New Roman" w:cs="Times New Roman"/>
              </w:rPr>
              <w:t>п/п</w:t>
            </w:r>
          </w:p>
        </w:tc>
        <w:tc>
          <w:tcPr>
            <w:tcW w:w="1384" w:type="dxa"/>
            <w:gridSpan w:val="2"/>
            <w:tcBorders>
              <w:top w:val="single" w:sz="4" w:space="0" w:color="auto"/>
              <w:left w:val="single" w:sz="4" w:space="0" w:color="auto"/>
              <w:bottom w:val="single" w:sz="4" w:space="0" w:color="auto"/>
              <w:right w:val="single" w:sz="4" w:space="0" w:color="auto"/>
            </w:tcBorders>
          </w:tcPr>
          <w:p w14:paraId="6B88E6B2" w14:textId="77777777" w:rsidR="000C7DE8" w:rsidRPr="002745B9" w:rsidRDefault="000C7DE8" w:rsidP="00DA65FF">
            <w:pPr>
              <w:jc w:val="center"/>
              <w:rPr>
                <w:rFonts w:ascii="Times New Roman" w:hAnsi="Times New Roman" w:cs="Times New Roman"/>
              </w:rPr>
            </w:pPr>
            <w:r w:rsidRPr="002745B9">
              <w:rPr>
                <w:rFonts w:ascii="Times New Roman" w:hAnsi="Times New Roman" w:cs="Times New Roman"/>
              </w:rPr>
              <w:t>Наименова</w:t>
            </w:r>
            <w:r w:rsidR="004207A6">
              <w:rPr>
                <w:rFonts w:ascii="Times New Roman" w:hAnsi="Times New Roman" w:cs="Times New Roman"/>
              </w:rPr>
              <w:t xml:space="preserve">- </w:t>
            </w:r>
            <w:r w:rsidRPr="002745B9">
              <w:rPr>
                <w:rFonts w:ascii="Times New Roman" w:hAnsi="Times New Roman" w:cs="Times New Roman"/>
              </w:rPr>
              <w:t>ние объекта закупки</w:t>
            </w:r>
          </w:p>
        </w:tc>
        <w:tc>
          <w:tcPr>
            <w:tcW w:w="3544" w:type="dxa"/>
            <w:tcBorders>
              <w:top w:val="single" w:sz="4" w:space="0" w:color="auto"/>
              <w:left w:val="single" w:sz="4" w:space="0" w:color="auto"/>
              <w:bottom w:val="single" w:sz="4" w:space="0" w:color="auto"/>
              <w:right w:val="single" w:sz="4" w:space="0" w:color="auto"/>
            </w:tcBorders>
          </w:tcPr>
          <w:p w14:paraId="7E073744" w14:textId="77777777" w:rsidR="000C7DE8" w:rsidRDefault="000C7DE8" w:rsidP="00DA65FF">
            <w:pPr>
              <w:jc w:val="center"/>
              <w:rPr>
                <w:rFonts w:ascii="Times New Roman" w:hAnsi="Times New Roman" w:cs="Times New Roman"/>
              </w:rPr>
            </w:pPr>
            <w:r w:rsidRPr="002745B9">
              <w:rPr>
                <w:rFonts w:ascii="Times New Roman" w:hAnsi="Times New Roman" w:cs="Times New Roman"/>
              </w:rPr>
              <w:t>Описание объекта закупки</w:t>
            </w:r>
          </w:p>
          <w:p w14:paraId="75E02E9A" w14:textId="77777777" w:rsidR="000C7DE8" w:rsidRPr="002745B9" w:rsidRDefault="000C7DE8" w:rsidP="00DA65FF">
            <w:pPr>
              <w:jc w:val="center"/>
              <w:rPr>
                <w:rFonts w:ascii="Times New Roman" w:hAnsi="Times New Roman" w:cs="Times New Roman"/>
              </w:rPr>
            </w:pPr>
            <w:r>
              <w:rPr>
                <w:rFonts w:ascii="Times New Roman" w:hAnsi="Times New Roman" w:cs="Times New Roman"/>
              </w:rPr>
              <w:t>(</w:t>
            </w:r>
            <w:r w:rsidRPr="00210326">
              <w:rPr>
                <w:rFonts w:ascii="Times New Roman" w:hAnsi="Times New Roman" w:cs="Times New Roman"/>
              </w:rPr>
              <w:t>функциональные, технические</w:t>
            </w:r>
            <w:r>
              <w:rPr>
                <w:rFonts w:ascii="Times New Roman" w:hAnsi="Times New Roman" w:cs="Times New Roman"/>
              </w:rPr>
              <w:t>,</w:t>
            </w:r>
            <w:r w:rsidRPr="00210326">
              <w:rPr>
                <w:rFonts w:ascii="Times New Roman" w:hAnsi="Times New Roman" w:cs="Times New Roman"/>
              </w:rPr>
              <w:t xml:space="preserve"> качественные характеристики объекта закупки</w:t>
            </w:r>
            <w:r>
              <w:rPr>
                <w:rFonts w:ascii="Times New Roman" w:hAnsi="Times New Roman" w:cs="Times New Roman"/>
              </w:rPr>
              <w:t xml:space="preserve"> (максимально подробно принципиально важные критерии</w:t>
            </w:r>
            <w:r w:rsidRPr="00210326">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3468B060" w14:textId="77777777" w:rsidR="000C7DE8" w:rsidRPr="002745B9" w:rsidRDefault="000C7DE8" w:rsidP="000C7DE8">
            <w:pPr>
              <w:rPr>
                <w:rFonts w:ascii="Times New Roman" w:hAnsi="Times New Roman" w:cs="Times New Roman"/>
              </w:rPr>
            </w:pPr>
            <w:r>
              <w:rPr>
                <w:rFonts w:ascii="Times New Roman" w:hAnsi="Times New Roman" w:cs="Times New Roman"/>
              </w:rPr>
              <w:t xml:space="preserve">Гарантийный срок. </w:t>
            </w:r>
          </w:p>
        </w:tc>
        <w:tc>
          <w:tcPr>
            <w:tcW w:w="1701" w:type="dxa"/>
            <w:tcBorders>
              <w:top w:val="single" w:sz="4" w:space="0" w:color="auto"/>
              <w:left w:val="single" w:sz="4" w:space="0" w:color="auto"/>
              <w:bottom w:val="single" w:sz="4" w:space="0" w:color="auto"/>
              <w:right w:val="single" w:sz="4" w:space="0" w:color="auto"/>
            </w:tcBorders>
          </w:tcPr>
          <w:p w14:paraId="2F43120A" w14:textId="77777777" w:rsidR="000C7DE8" w:rsidRPr="002745B9" w:rsidRDefault="000C7DE8" w:rsidP="00DA65FF">
            <w:pPr>
              <w:jc w:val="center"/>
              <w:rPr>
                <w:rFonts w:ascii="Times New Roman" w:hAnsi="Times New Roman" w:cs="Times New Roman"/>
              </w:rPr>
            </w:pPr>
            <w:r w:rsidRPr="000C7DE8">
              <w:rPr>
                <w:rFonts w:ascii="Times New Roman" w:hAnsi="Times New Roman" w:cs="Times New Roman"/>
              </w:rPr>
              <w:t>Соответствие стандартам, нормативным документам</w:t>
            </w:r>
          </w:p>
        </w:tc>
        <w:tc>
          <w:tcPr>
            <w:tcW w:w="709" w:type="dxa"/>
            <w:tcBorders>
              <w:top w:val="single" w:sz="4" w:space="0" w:color="auto"/>
              <w:left w:val="single" w:sz="4" w:space="0" w:color="auto"/>
              <w:bottom w:val="single" w:sz="4" w:space="0" w:color="auto"/>
              <w:right w:val="single" w:sz="4" w:space="0" w:color="auto"/>
            </w:tcBorders>
          </w:tcPr>
          <w:p w14:paraId="3B17E831" w14:textId="77777777" w:rsidR="000C7DE8" w:rsidRPr="002745B9" w:rsidRDefault="000C7DE8" w:rsidP="00DA65FF">
            <w:pPr>
              <w:jc w:val="center"/>
              <w:rPr>
                <w:rFonts w:ascii="Times New Roman" w:hAnsi="Times New Roman" w:cs="Times New Roman"/>
              </w:rPr>
            </w:pPr>
            <w:r w:rsidRPr="002745B9">
              <w:rPr>
                <w:rFonts w:ascii="Times New Roman" w:hAnsi="Times New Roman" w:cs="Times New Roman"/>
              </w:rPr>
              <w:t>Ед.</w:t>
            </w:r>
          </w:p>
          <w:p w14:paraId="1F33827C" w14:textId="77777777" w:rsidR="000C7DE8" w:rsidRPr="002745B9" w:rsidRDefault="000C7DE8" w:rsidP="00DA65FF">
            <w:pPr>
              <w:jc w:val="center"/>
              <w:rPr>
                <w:rFonts w:ascii="Times New Roman" w:hAnsi="Times New Roman" w:cs="Times New Roman"/>
              </w:rPr>
            </w:pPr>
            <w:r w:rsidRPr="002745B9">
              <w:rPr>
                <w:rFonts w:ascii="Times New Roman" w:hAnsi="Times New Roman" w:cs="Times New Roman"/>
              </w:rPr>
              <w:t>изм.</w:t>
            </w:r>
          </w:p>
        </w:tc>
        <w:tc>
          <w:tcPr>
            <w:tcW w:w="797" w:type="dxa"/>
            <w:tcBorders>
              <w:top w:val="single" w:sz="4" w:space="0" w:color="auto"/>
              <w:left w:val="single" w:sz="4" w:space="0" w:color="auto"/>
              <w:bottom w:val="single" w:sz="4" w:space="0" w:color="auto"/>
              <w:right w:val="single" w:sz="4" w:space="0" w:color="auto"/>
            </w:tcBorders>
          </w:tcPr>
          <w:p w14:paraId="16218AFE" w14:textId="77777777" w:rsidR="000C7DE8" w:rsidRPr="002745B9" w:rsidRDefault="000C7DE8" w:rsidP="00DA65FF">
            <w:pPr>
              <w:jc w:val="center"/>
              <w:rPr>
                <w:rFonts w:ascii="Times New Roman" w:hAnsi="Times New Roman" w:cs="Times New Roman"/>
              </w:rPr>
            </w:pPr>
            <w:r w:rsidRPr="002745B9">
              <w:rPr>
                <w:rFonts w:ascii="Times New Roman" w:hAnsi="Times New Roman" w:cs="Times New Roman"/>
              </w:rPr>
              <w:t>Кол-во</w:t>
            </w:r>
          </w:p>
        </w:tc>
      </w:tr>
      <w:bookmarkEnd w:id="0"/>
      <w:tr w:rsidR="000C7DE8" w:rsidRPr="002745B9" w14:paraId="3D1FB7C6"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208FB3BB" w14:textId="77777777" w:rsidR="000C7DE8" w:rsidRPr="009F6D5C" w:rsidRDefault="000C7DE8">
            <w:pPr>
              <w:rPr>
                <w:rFonts w:ascii="Times New Roman" w:hAnsi="Times New Roman" w:cs="Times New Roman"/>
                <w:vertAlign w:val="superscript"/>
              </w:rPr>
            </w:pPr>
            <w:r w:rsidRPr="002745B9">
              <w:rPr>
                <w:rFonts w:ascii="Times New Roman" w:hAnsi="Times New Roman" w:cs="Times New Roman"/>
              </w:rPr>
              <w:t>1</w:t>
            </w:r>
          </w:p>
        </w:tc>
        <w:tc>
          <w:tcPr>
            <w:tcW w:w="1384" w:type="dxa"/>
            <w:gridSpan w:val="2"/>
            <w:tcBorders>
              <w:top w:val="single" w:sz="4" w:space="0" w:color="auto"/>
              <w:left w:val="single" w:sz="4" w:space="0" w:color="auto"/>
              <w:bottom w:val="single" w:sz="4" w:space="0" w:color="auto"/>
              <w:right w:val="single" w:sz="4" w:space="0" w:color="auto"/>
            </w:tcBorders>
          </w:tcPr>
          <w:p w14:paraId="43EEDF21" w14:textId="77777777" w:rsidR="000C7DE8" w:rsidRPr="00CF125E" w:rsidRDefault="004207A6">
            <w:pPr>
              <w:rPr>
                <w:rFonts w:ascii="Times New Roman" w:hAnsi="Times New Roman" w:cs="Times New Roman"/>
                <w:sz w:val="20"/>
                <w:szCs w:val="20"/>
              </w:rPr>
            </w:pPr>
            <w:r w:rsidRPr="00CF125E">
              <w:rPr>
                <w:rFonts w:ascii="Times New Roman" w:hAnsi="Times New Roman" w:cs="Times New Roman"/>
                <w:sz w:val="20"/>
                <w:szCs w:val="20"/>
              </w:rPr>
              <w:t>Тележка грузовая</w:t>
            </w:r>
          </w:p>
        </w:tc>
        <w:tc>
          <w:tcPr>
            <w:tcW w:w="3544" w:type="dxa"/>
            <w:tcBorders>
              <w:top w:val="single" w:sz="4" w:space="0" w:color="auto"/>
              <w:left w:val="single" w:sz="4" w:space="0" w:color="auto"/>
              <w:bottom w:val="single" w:sz="4" w:space="0" w:color="auto"/>
              <w:right w:val="single" w:sz="4" w:space="0" w:color="auto"/>
            </w:tcBorders>
          </w:tcPr>
          <w:p w14:paraId="3DF2D8CB" w14:textId="77777777" w:rsidR="00CF125E" w:rsidRPr="007144F4" w:rsidRDefault="004207A6" w:rsidP="00CF125E">
            <w:pPr>
              <w:widowControl w:val="0"/>
              <w:tabs>
                <w:tab w:val="left" w:pos="993"/>
                <w:tab w:val="left" w:pos="1134"/>
              </w:tabs>
              <w:rPr>
                <w:rFonts w:ascii="Times New Roman" w:eastAsia="Times New Roman" w:hAnsi="Times New Roman"/>
                <w:color w:val="000000"/>
                <w:sz w:val="20"/>
                <w:szCs w:val="20"/>
                <w:lang w:eastAsia="zh-CN"/>
              </w:rPr>
            </w:pPr>
            <w:r w:rsidRPr="00CF125E">
              <w:rPr>
                <w:rFonts w:ascii="Times New Roman" w:hAnsi="Times New Roman" w:cs="Times New Roman"/>
                <w:sz w:val="20"/>
                <w:szCs w:val="20"/>
              </w:rPr>
              <w:t>Легкая подкатная тележка для перемещения грузов на производстве.</w:t>
            </w:r>
            <w:r w:rsidR="00C4222D" w:rsidRPr="00CF125E">
              <w:rPr>
                <w:rFonts w:ascii="Times New Roman" w:hAnsi="Times New Roman" w:cs="Times New Roman"/>
                <w:sz w:val="20"/>
                <w:szCs w:val="20"/>
              </w:rPr>
              <w:t xml:space="preserve"> Габаритные размеры: высота от 860 мм до 1000мм, ширина от 800 мм до 1000мм, глубина от 450мм до</w:t>
            </w:r>
            <w:r w:rsidR="00CF125E">
              <w:rPr>
                <w:rFonts w:ascii="Times New Roman" w:hAnsi="Times New Roman" w:cs="Times New Roman"/>
                <w:sz w:val="20"/>
                <w:szCs w:val="20"/>
              </w:rPr>
              <w:t xml:space="preserve"> 500мм. 3 полки. </w:t>
            </w:r>
            <w:r w:rsidR="00CF125E" w:rsidRPr="007144F4">
              <w:rPr>
                <w:rFonts w:ascii="Times New Roman" w:eastAsia="Times New Roman" w:hAnsi="Times New Roman"/>
                <w:color w:val="000000"/>
                <w:sz w:val="20"/>
                <w:szCs w:val="20"/>
                <w:lang w:eastAsia="zh-CN"/>
              </w:rPr>
              <w:t>Полка должна быть изготовлена из металла толщиной не мен</w:t>
            </w:r>
            <w:r w:rsidR="00CF125E">
              <w:rPr>
                <w:rFonts w:ascii="Times New Roman" w:eastAsia="Times New Roman" w:hAnsi="Times New Roman"/>
                <w:color w:val="000000"/>
                <w:sz w:val="20"/>
                <w:szCs w:val="20"/>
                <w:lang w:eastAsia="zh-CN"/>
              </w:rPr>
              <w:t xml:space="preserve">ее 0,6 мм. Полка должна иметь </w:t>
            </w:r>
            <w:proofErr w:type="spellStart"/>
            <w:r w:rsidR="00CF125E">
              <w:rPr>
                <w:rFonts w:ascii="Times New Roman" w:eastAsia="Times New Roman" w:hAnsi="Times New Roman"/>
                <w:color w:val="000000"/>
                <w:sz w:val="20"/>
                <w:szCs w:val="20"/>
                <w:lang w:eastAsia="zh-CN"/>
              </w:rPr>
              <w:t>от</w:t>
            </w:r>
            <w:r w:rsidR="00CF125E" w:rsidRPr="007144F4">
              <w:rPr>
                <w:rFonts w:ascii="Times New Roman" w:eastAsia="Times New Roman" w:hAnsi="Times New Roman"/>
                <w:color w:val="000000"/>
                <w:sz w:val="20"/>
                <w:szCs w:val="20"/>
                <w:lang w:eastAsia="zh-CN"/>
              </w:rPr>
              <w:t>бортовку</w:t>
            </w:r>
            <w:proofErr w:type="spellEnd"/>
            <w:r w:rsidR="00CF125E" w:rsidRPr="007144F4">
              <w:rPr>
                <w:rFonts w:ascii="Times New Roman" w:eastAsia="Times New Roman" w:hAnsi="Times New Roman"/>
                <w:color w:val="000000"/>
                <w:sz w:val="20"/>
                <w:szCs w:val="20"/>
                <w:lang w:eastAsia="zh-CN"/>
              </w:rPr>
              <w:t xml:space="preserve"> по всем </w:t>
            </w:r>
            <w:proofErr w:type="gramStart"/>
            <w:r w:rsidR="00CF125E" w:rsidRPr="007144F4">
              <w:rPr>
                <w:rFonts w:ascii="Times New Roman" w:eastAsia="Times New Roman" w:hAnsi="Times New Roman"/>
                <w:color w:val="000000"/>
                <w:sz w:val="20"/>
                <w:szCs w:val="20"/>
                <w:lang w:eastAsia="zh-CN"/>
              </w:rPr>
              <w:t>краям</w:t>
            </w:r>
            <w:r w:rsidR="00CF125E">
              <w:rPr>
                <w:rFonts w:ascii="Times New Roman" w:eastAsia="Times New Roman" w:hAnsi="Times New Roman"/>
                <w:color w:val="000000"/>
                <w:sz w:val="20"/>
                <w:szCs w:val="20"/>
                <w:lang w:eastAsia="zh-CN"/>
              </w:rPr>
              <w:t>.</w:t>
            </w:r>
            <w:r w:rsidR="00CF125E">
              <w:rPr>
                <w:rFonts w:ascii="Times New Roman" w:hAnsi="Times New Roman" w:cs="Times New Roman"/>
                <w:sz w:val="20"/>
                <w:szCs w:val="20"/>
              </w:rPr>
              <w:t>.</w:t>
            </w:r>
            <w:proofErr w:type="gramEnd"/>
            <w:r w:rsidR="00CF125E">
              <w:rPr>
                <w:rFonts w:ascii="Times New Roman" w:hAnsi="Times New Roman" w:cs="Times New Roman"/>
                <w:sz w:val="20"/>
                <w:szCs w:val="20"/>
              </w:rPr>
              <w:t xml:space="preserve"> </w:t>
            </w:r>
            <w:r w:rsidR="00CF125E" w:rsidRPr="007144F4">
              <w:rPr>
                <w:rFonts w:ascii="Times New Roman" w:eastAsia="Times New Roman" w:hAnsi="Times New Roman"/>
                <w:color w:val="000000"/>
                <w:sz w:val="20"/>
                <w:szCs w:val="20"/>
                <w:lang w:eastAsia="zh-CN"/>
              </w:rPr>
              <w:t xml:space="preserve">Шаг регулировки </w:t>
            </w:r>
            <w:r w:rsidR="00CF125E">
              <w:rPr>
                <w:rFonts w:ascii="Times New Roman" w:eastAsia="Times New Roman" w:hAnsi="Times New Roman"/>
                <w:color w:val="000000"/>
                <w:sz w:val="20"/>
                <w:szCs w:val="20"/>
                <w:lang w:eastAsia="zh-CN"/>
              </w:rPr>
              <w:t>расположения полок</w:t>
            </w:r>
            <w:r w:rsidR="00CF125E" w:rsidRPr="007144F4">
              <w:rPr>
                <w:rFonts w:ascii="Times New Roman" w:eastAsia="Times New Roman" w:hAnsi="Times New Roman"/>
                <w:color w:val="000000"/>
                <w:sz w:val="20"/>
                <w:szCs w:val="20"/>
                <w:lang w:eastAsia="zh-CN"/>
              </w:rPr>
              <w:t>— 50 мм.</w:t>
            </w:r>
            <w:r w:rsidR="00CF125E">
              <w:rPr>
                <w:rFonts w:ascii="Times New Roman" w:eastAsia="Times New Roman" w:hAnsi="Times New Roman"/>
                <w:color w:val="000000"/>
                <w:sz w:val="20"/>
                <w:szCs w:val="20"/>
                <w:lang w:eastAsia="zh-CN"/>
              </w:rPr>
              <w:t xml:space="preserve"> </w:t>
            </w:r>
            <w:r w:rsidR="00C4222D" w:rsidRPr="00CF125E">
              <w:rPr>
                <w:rFonts w:ascii="Times New Roman" w:hAnsi="Times New Roman" w:cs="Times New Roman"/>
                <w:sz w:val="20"/>
                <w:szCs w:val="20"/>
              </w:rPr>
              <w:t xml:space="preserve">4 </w:t>
            </w:r>
            <w:r w:rsidR="00CF125E">
              <w:rPr>
                <w:rFonts w:ascii="Times New Roman" w:hAnsi="Times New Roman" w:cs="Times New Roman"/>
                <w:sz w:val="20"/>
                <w:szCs w:val="20"/>
              </w:rPr>
              <w:t>поворотных колеса(2 с тормозом), ручка для перемещения.</w:t>
            </w:r>
            <w:r w:rsidR="00C4222D" w:rsidRPr="00CF125E">
              <w:rPr>
                <w:rFonts w:ascii="Times New Roman" w:hAnsi="Times New Roman" w:cs="Times New Roman"/>
                <w:sz w:val="20"/>
                <w:szCs w:val="20"/>
              </w:rPr>
              <w:t xml:space="preserve"> Диаметр колеса от 120 мм до 200мм. Материал колес: маслобензостойкая резина. Нагрузка на тележку  не менее 450кг, нагрузка на полку не менее 80кг.</w:t>
            </w:r>
            <w:r w:rsidR="00CF125E" w:rsidRPr="00CF125E">
              <w:rPr>
                <w:rFonts w:ascii="Times New Roman" w:eastAsia="Times New Roman" w:hAnsi="Times New Roman"/>
                <w:color w:val="000000"/>
                <w:sz w:val="20"/>
                <w:szCs w:val="20"/>
                <w:lang w:eastAsia="zh-CN"/>
              </w:rPr>
              <w:t xml:space="preserve"> Продукция сертифицирована.</w:t>
            </w:r>
            <w:r w:rsidR="00CF125E" w:rsidRPr="007144F4">
              <w:rPr>
                <w:rFonts w:ascii="Times New Roman" w:eastAsia="Times New Roman" w:hAnsi="Times New Roman"/>
                <w:color w:val="000000"/>
                <w:sz w:val="20"/>
                <w:szCs w:val="20"/>
                <w:lang w:eastAsia="zh-CN"/>
              </w:rPr>
              <w:t xml:space="preserve"> Все детали и комплектующие тележки должны быть окрашены </w:t>
            </w:r>
            <w:proofErr w:type="spellStart"/>
            <w:r w:rsidR="00CF125E" w:rsidRPr="007144F4">
              <w:rPr>
                <w:rFonts w:ascii="Times New Roman" w:eastAsia="Times New Roman" w:hAnsi="Times New Roman"/>
                <w:color w:val="000000"/>
                <w:sz w:val="20"/>
                <w:szCs w:val="20"/>
                <w:lang w:eastAsia="zh-CN"/>
              </w:rPr>
              <w:t>маслобензостойкой</w:t>
            </w:r>
            <w:proofErr w:type="spellEnd"/>
            <w:r w:rsidR="00CF125E" w:rsidRPr="007144F4">
              <w:rPr>
                <w:rFonts w:ascii="Times New Roman" w:eastAsia="Times New Roman" w:hAnsi="Times New Roman"/>
                <w:color w:val="000000"/>
                <w:sz w:val="20"/>
                <w:szCs w:val="20"/>
                <w:lang w:eastAsia="zh-CN"/>
              </w:rPr>
              <w:t xml:space="preserve"> порошковой краской на эпоксидной основе: в серый цвет</w:t>
            </w:r>
            <w:r w:rsidR="00CF125E">
              <w:rPr>
                <w:rFonts w:ascii="Times New Roman" w:eastAsia="Times New Roman" w:hAnsi="Times New Roman"/>
                <w:color w:val="000000"/>
                <w:sz w:val="20"/>
                <w:szCs w:val="20"/>
                <w:lang w:eastAsia="zh-CN"/>
              </w:rPr>
              <w:t xml:space="preserve">. </w:t>
            </w:r>
            <w:r w:rsidR="00CF125E" w:rsidRPr="007144F4">
              <w:rPr>
                <w:rFonts w:ascii="Times New Roman" w:eastAsia="Times New Roman" w:hAnsi="Times New Roman"/>
                <w:color w:val="000000"/>
                <w:sz w:val="20"/>
                <w:szCs w:val="20"/>
                <w:lang w:eastAsia="zh-CN"/>
              </w:rPr>
              <w:t>При этом покраска должна производиться автоматически на покрасочных линиях с предварительным обезжириванием и фосфатированием.</w:t>
            </w:r>
          </w:p>
          <w:p w14:paraId="2873BB7D" w14:textId="77777777" w:rsidR="00CF125E" w:rsidRPr="007144F4" w:rsidRDefault="00CF125E" w:rsidP="00CF125E">
            <w:pPr>
              <w:widowControl w:val="0"/>
              <w:tabs>
                <w:tab w:val="left" w:pos="993"/>
                <w:tab w:val="left" w:pos="1134"/>
              </w:tabs>
              <w:rPr>
                <w:rFonts w:ascii="Times New Roman" w:eastAsia="Times New Roman" w:hAnsi="Times New Roman"/>
                <w:color w:val="000000"/>
                <w:sz w:val="20"/>
                <w:szCs w:val="20"/>
                <w:lang w:eastAsia="zh-CN"/>
              </w:rPr>
            </w:pPr>
            <w:r w:rsidRPr="007144F4">
              <w:rPr>
                <w:rFonts w:ascii="Times New Roman" w:eastAsia="Times New Roman" w:hAnsi="Times New Roman"/>
                <w:color w:val="000000"/>
                <w:sz w:val="20"/>
                <w:szCs w:val="20"/>
                <w:lang w:eastAsia="zh-CN"/>
              </w:rPr>
              <w:t xml:space="preserve">Покрытие должно быть гладкое, шагрень не допускается. </w:t>
            </w:r>
          </w:p>
          <w:p w14:paraId="7AEC78C8" w14:textId="77777777" w:rsidR="000C7DE8" w:rsidRPr="00CF125E" w:rsidRDefault="00CF125E" w:rsidP="00CF125E">
            <w:pPr>
              <w:rPr>
                <w:rFonts w:ascii="Times New Roman" w:hAnsi="Times New Roman" w:cs="Times New Roman"/>
                <w:sz w:val="20"/>
                <w:szCs w:val="20"/>
              </w:rPr>
            </w:pPr>
            <w:r w:rsidRPr="007144F4">
              <w:rPr>
                <w:rFonts w:ascii="Times New Roman" w:eastAsia="Times New Roman" w:hAnsi="Times New Roman"/>
                <w:color w:val="000000"/>
                <w:sz w:val="20"/>
                <w:szCs w:val="20"/>
                <w:lang w:eastAsia="zh-CN"/>
              </w:rPr>
              <w:lastRenderedPageBreak/>
              <w:t>Все элементы тележки должны быть гладкими, иметь радиусы скругления не менее R2 мм. Наличие острых углов и граней не допускается</w:t>
            </w:r>
            <w:r>
              <w:rPr>
                <w:rFonts w:ascii="Times New Roman" w:eastAsia="Times New Roman" w:hAnsi="Times New Roman"/>
                <w:color w:val="000000"/>
                <w:sz w:val="20"/>
                <w:szCs w:val="20"/>
                <w:lang w:eastAsia="zh-CN"/>
              </w:rPr>
              <w:t>.</w:t>
            </w:r>
          </w:p>
        </w:tc>
        <w:tc>
          <w:tcPr>
            <w:tcW w:w="1984" w:type="dxa"/>
            <w:tcBorders>
              <w:top w:val="single" w:sz="4" w:space="0" w:color="auto"/>
              <w:left w:val="single" w:sz="4" w:space="0" w:color="auto"/>
              <w:bottom w:val="single" w:sz="4" w:space="0" w:color="auto"/>
              <w:right w:val="single" w:sz="4" w:space="0" w:color="auto"/>
            </w:tcBorders>
          </w:tcPr>
          <w:p w14:paraId="5CE290B5" w14:textId="77777777" w:rsidR="000C7DE8" w:rsidRPr="00CF125E" w:rsidRDefault="004207A6">
            <w:pPr>
              <w:rPr>
                <w:rFonts w:ascii="Times New Roman" w:hAnsi="Times New Roman" w:cs="Times New Roman"/>
                <w:sz w:val="20"/>
                <w:szCs w:val="20"/>
              </w:rPr>
            </w:pPr>
            <w:r w:rsidRPr="00CF125E">
              <w:rPr>
                <w:rFonts w:ascii="Times New Roman" w:hAnsi="Times New Roman" w:cs="Times New Roman"/>
                <w:sz w:val="20"/>
                <w:szCs w:val="20"/>
              </w:rPr>
              <w:lastRenderedPageBreak/>
              <w:t>гарантийный срок, не менее 12 (двенадцати) месяцев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7AD659ED" w14:textId="77777777" w:rsidR="000C7DE8" w:rsidRPr="00CF125E" w:rsidRDefault="000C7DE8">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44C1B3" w14:textId="77777777" w:rsidR="000C7DE8" w:rsidRPr="00CF125E" w:rsidRDefault="000C7DE8" w:rsidP="00C4222D">
            <w:pPr>
              <w:jc w:val="center"/>
              <w:rPr>
                <w:rFonts w:ascii="Times New Roman" w:hAnsi="Times New Roman" w:cs="Times New Roman"/>
                <w:sz w:val="20"/>
                <w:szCs w:val="20"/>
              </w:rPr>
            </w:pPr>
            <w:r w:rsidRPr="00CF125E">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44C7B962" w14:textId="77777777" w:rsidR="000C7DE8" w:rsidRPr="00CF125E" w:rsidRDefault="00C4222D" w:rsidP="00C4222D">
            <w:pPr>
              <w:jc w:val="center"/>
              <w:rPr>
                <w:rFonts w:ascii="Times New Roman" w:hAnsi="Times New Roman" w:cs="Times New Roman"/>
                <w:sz w:val="20"/>
                <w:szCs w:val="20"/>
              </w:rPr>
            </w:pPr>
            <w:r w:rsidRPr="00CF125E">
              <w:rPr>
                <w:rFonts w:ascii="Times New Roman" w:hAnsi="Times New Roman" w:cs="Times New Roman"/>
                <w:sz w:val="20"/>
                <w:szCs w:val="20"/>
              </w:rPr>
              <w:t>15</w:t>
            </w:r>
          </w:p>
        </w:tc>
      </w:tr>
      <w:tr w:rsidR="000C7DE8" w:rsidRPr="002745B9" w14:paraId="2E4CBE65"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04D9F23D" w14:textId="77777777" w:rsidR="000C7DE8" w:rsidRPr="00E20086" w:rsidRDefault="000C7DE8" w:rsidP="00DA65FF">
            <w:pPr>
              <w:rPr>
                <w:rFonts w:ascii="Times New Roman" w:hAnsi="Times New Roman" w:cs="Times New Roman"/>
                <w:sz w:val="20"/>
                <w:szCs w:val="20"/>
              </w:rPr>
            </w:pPr>
            <w:r w:rsidRPr="00E20086">
              <w:rPr>
                <w:rFonts w:ascii="Times New Roman" w:hAnsi="Times New Roman" w:cs="Times New Roman"/>
                <w:sz w:val="20"/>
                <w:szCs w:val="20"/>
              </w:rPr>
              <w:t>2</w:t>
            </w:r>
          </w:p>
        </w:tc>
        <w:tc>
          <w:tcPr>
            <w:tcW w:w="1384" w:type="dxa"/>
            <w:gridSpan w:val="2"/>
            <w:tcBorders>
              <w:top w:val="single" w:sz="4" w:space="0" w:color="auto"/>
              <w:left w:val="single" w:sz="4" w:space="0" w:color="auto"/>
              <w:bottom w:val="single" w:sz="4" w:space="0" w:color="auto"/>
              <w:right w:val="single" w:sz="4" w:space="0" w:color="auto"/>
            </w:tcBorders>
          </w:tcPr>
          <w:p w14:paraId="382EB054" w14:textId="77777777" w:rsidR="000C7DE8" w:rsidRPr="00E20086" w:rsidRDefault="00C4222D" w:rsidP="00DA65FF">
            <w:pPr>
              <w:rPr>
                <w:rFonts w:ascii="Times New Roman" w:hAnsi="Times New Roman" w:cs="Times New Roman"/>
                <w:sz w:val="20"/>
                <w:szCs w:val="20"/>
              </w:rPr>
            </w:pPr>
            <w:r w:rsidRPr="00E20086">
              <w:rPr>
                <w:rFonts w:ascii="Times New Roman" w:hAnsi="Times New Roman" w:cs="Times New Roman"/>
                <w:sz w:val="20"/>
                <w:szCs w:val="20"/>
              </w:rPr>
              <w:t>Шкаф инструментальный</w:t>
            </w:r>
            <w:r w:rsidR="00C8614B">
              <w:rPr>
                <w:rFonts w:ascii="Times New Roman" w:hAnsi="Times New Roman" w:cs="Times New Roman"/>
                <w:sz w:val="20"/>
                <w:szCs w:val="20"/>
              </w:rPr>
              <w:t>: 2 полки, 6 салазок, 4 ящика</w:t>
            </w:r>
          </w:p>
        </w:tc>
        <w:tc>
          <w:tcPr>
            <w:tcW w:w="3544" w:type="dxa"/>
            <w:tcBorders>
              <w:top w:val="single" w:sz="4" w:space="0" w:color="auto"/>
              <w:left w:val="single" w:sz="4" w:space="0" w:color="auto"/>
              <w:bottom w:val="single" w:sz="4" w:space="0" w:color="auto"/>
              <w:right w:val="single" w:sz="4" w:space="0" w:color="auto"/>
            </w:tcBorders>
          </w:tcPr>
          <w:p w14:paraId="722F59C2" w14:textId="77777777" w:rsidR="000F398B" w:rsidRPr="00413B54" w:rsidRDefault="006567FF" w:rsidP="00E20086">
            <w:pPr>
              <w:widowControl w:val="0"/>
              <w:tabs>
                <w:tab w:val="left" w:pos="993"/>
                <w:tab w:val="left" w:pos="1134"/>
              </w:tabs>
              <w:rPr>
                <w:rFonts w:ascii="Times New Roman" w:eastAsia="Times New Roman" w:hAnsi="Times New Roman"/>
                <w:color w:val="000000"/>
                <w:sz w:val="20"/>
                <w:szCs w:val="20"/>
                <w:lang w:eastAsia="zh-CN"/>
              </w:rPr>
            </w:pPr>
            <w:r w:rsidRPr="00E20086">
              <w:rPr>
                <w:rFonts w:ascii="Times New Roman" w:hAnsi="Times New Roman" w:cs="Times New Roman"/>
                <w:sz w:val="20"/>
                <w:szCs w:val="20"/>
              </w:rPr>
              <w:t xml:space="preserve">Инструментальный сборно-разборный шкаф. Габаритные размеры: высота от 2000мм до 2100мм, ширина от 1000мм до 1100мм, глубина от 600мм до 650мм. </w:t>
            </w:r>
            <w:r w:rsidR="00E20086" w:rsidRPr="00E20086">
              <w:rPr>
                <w:rFonts w:ascii="Times New Roman" w:eastAsia="Times New Roman" w:hAnsi="Times New Roman"/>
                <w:color w:val="000000"/>
                <w:sz w:val="20"/>
                <w:szCs w:val="20"/>
                <w:lang w:eastAsia="zh-CN"/>
              </w:rPr>
              <w:t>Изделие должно быть сертифицировано</w:t>
            </w:r>
            <w:r w:rsidR="00E20086">
              <w:rPr>
                <w:rFonts w:ascii="Times New Roman" w:eastAsia="Times New Roman" w:hAnsi="Times New Roman"/>
                <w:color w:val="000000"/>
                <w:sz w:val="20"/>
                <w:szCs w:val="20"/>
                <w:lang w:eastAsia="zh-CN"/>
              </w:rPr>
              <w:t xml:space="preserve">. </w:t>
            </w:r>
            <w:r w:rsidR="00E20086" w:rsidRPr="00C87422">
              <w:rPr>
                <w:rFonts w:ascii="Times New Roman" w:eastAsia="Times New Roman" w:hAnsi="Times New Roman"/>
                <w:color w:val="000000"/>
                <w:sz w:val="20"/>
                <w:szCs w:val="20"/>
                <w:lang w:eastAsia="zh-CN"/>
              </w:rPr>
              <w:t xml:space="preserve">Корпус сборный, на саморезах и винтах. </w:t>
            </w:r>
            <w:r w:rsidR="00E20086" w:rsidRPr="00DE2243">
              <w:rPr>
                <w:rFonts w:ascii="Times New Roman" w:eastAsia="Times New Roman" w:hAnsi="Times New Roman"/>
                <w:color w:val="000000"/>
                <w:sz w:val="20"/>
                <w:szCs w:val="20"/>
                <w:lang w:eastAsia="zh-CN"/>
              </w:rPr>
              <w:t>Толщина металла корпуса шкафа и несущих коробов 1,2 мм</w:t>
            </w:r>
            <w:r w:rsidR="00E20086">
              <w:rPr>
                <w:rFonts w:ascii="Times New Roman" w:eastAsia="Times New Roman" w:hAnsi="Times New Roman"/>
                <w:color w:val="000000"/>
                <w:sz w:val="20"/>
                <w:szCs w:val="20"/>
                <w:lang w:eastAsia="zh-CN"/>
              </w:rPr>
              <w:t xml:space="preserve">. </w:t>
            </w:r>
            <w:r w:rsidR="00E20086" w:rsidRPr="00C87422">
              <w:rPr>
                <w:rFonts w:ascii="Times New Roman" w:eastAsia="Times New Roman" w:hAnsi="Times New Roman"/>
                <w:color w:val="000000"/>
                <w:sz w:val="20"/>
                <w:szCs w:val="20"/>
                <w:lang w:eastAsia="zh-CN"/>
              </w:rPr>
              <w:t>Двери оснащены эргономичными алюминиевыми ручками с этикетками, защищёнными от грязи и влаги специальными прозрачными пластиковыми вставками. Торцы алюминиевых ручек надёжно закрыты пластиковыми заглушками. Двери оснащены магнитной защёлки для удержания их в закрытом положении. Толщина металла дверей не менее 0,8 мм.</w:t>
            </w:r>
            <w:r w:rsidR="00E20086">
              <w:rPr>
                <w:rFonts w:ascii="Times New Roman" w:eastAsia="Times New Roman" w:hAnsi="Times New Roman"/>
                <w:color w:val="000000"/>
                <w:sz w:val="20"/>
                <w:szCs w:val="20"/>
                <w:lang w:eastAsia="zh-CN"/>
              </w:rPr>
              <w:t xml:space="preserve"> </w:t>
            </w:r>
            <w:r w:rsidR="00E20086" w:rsidRPr="00C87422">
              <w:rPr>
                <w:rFonts w:ascii="Times New Roman" w:eastAsia="Times New Roman" w:hAnsi="Times New Roman"/>
                <w:color w:val="000000"/>
                <w:sz w:val="20"/>
                <w:szCs w:val="20"/>
                <w:lang w:eastAsia="zh-CN"/>
              </w:rPr>
              <w:t>Двери шкафа сплошные</w:t>
            </w:r>
            <w:r w:rsidR="00413B54">
              <w:rPr>
                <w:rFonts w:ascii="Times New Roman" w:eastAsia="Times New Roman" w:hAnsi="Times New Roman"/>
                <w:color w:val="000000"/>
                <w:sz w:val="20"/>
                <w:szCs w:val="20"/>
                <w:lang w:eastAsia="zh-CN"/>
              </w:rPr>
              <w:t>, глухие</w:t>
            </w:r>
            <w:r w:rsidR="00E20086" w:rsidRPr="00C87422">
              <w:rPr>
                <w:rFonts w:ascii="Times New Roman" w:eastAsia="Times New Roman" w:hAnsi="Times New Roman"/>
                <w:color w:val="000000"/>
                <w:sz w:val="20"/>
                <w:szCs w:val="20"/>
                <w:lang w:eastAsia="zh-CN"/>
              </w:rPr>
              <w:t xml:space="preserve"> и распашные на 180°, внутренние петли с металлической осью.</w:t>
            </w:r>
            <w:r w:rsidR="00E20086">
              <w:rPr>
                <w:rFonts w:ascii="Times New Roman" w:eastAsia="Times New Roman" w:hAnsi="Times New Roman"/>
                <w:color w:val="000000"/>
                <w:sz w:val="20"/>
                <w:szCs w:val="20"/>
                <w:lang w:eastAsia="zh-CN"/>
              </w:rPr>
              <w:t xml:space="preserve"> </w:t>
            </w:r>
          </w:p>
          <w:p w14:paraId="1D93601D" w14:textId="77777777" w:rsidR="00E20086" w:rsidRPr="00C87422"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Должна б</w:t>
            </w:r>
            <w:r>
              <w:rPr>
                <w:rFonts w:ascii="Times New Roman" w:eastAsia="Times New Roman" w:hAnsi="Times New Roman"/>
                <w:color w:val="000000"/>
                <w:sz w:val="20"/>
                <w:szCs w:val="20"/>
                <w:lang w:eastAsia="zh-CN"/>
              </w:rPr>
              <w:t xml:space="preserve">ыть ригельная система запирания. </w:t>
            </w:r>
            <w:r w:rsidRPr="00C87422">
              <w:rPr>
                <w:rFonts w:ascii="Times New Roman" w:eastAsia="Times New Roman" w:hAnsi="Times New Roman"/>
                <w:color w:val="000000"/>
                <w:sz w:val="20"/>
                <w:szCs w:val="20"/>
                <w:lang w:eastAsia="zh-CN"/>
              </w:rPr>
              <w:t>Тяги запирания дверей — круглые, с плавным заходом (самоцентрирующиеся), ходят через пластиковые втулки, исключая трение металла об металл.</w:t>
            </w:r>
          </w:p>
          <w:p w14:paraId="39DAFD18" w14:textId="77777777" w:rsidR="00E20086" w:rsidRPr="00E20086" w:rsidRDefault="00E20086" w:rsidP="00E20086">
            <w:pPr>
              <w:widowControl w:val="0"/>
              <w:tabs>
                <w:tab w:val="left" w:pos="993"/>
                <w:tab w:val="left" w:pos="1134"/>
              </w:tabs>
              <w:rPr>
                <w:rFonts w:ascii="Times New Roman" w:hAnsi="Times New Roman" w:cs="Times New Roman"/>
                <w:sz w:val="20"/>
                <w:szCs w:val="20"/>
              </w:rPr>
            </w:pPr>
            <w:r w:rsidRPr="00C87422">
              <w:rPr>
                <w:rFonts w:ascii="Times New Roman" w:eastAsia="Times New Roman" w:hAnsi="Times New Roman"/>
                <w:color w:val="000000"/>
                <w:sz w:val="20"/>
                <w:szCs w:val="20"/>
                <w:lang w:eastAsia="zh-CN"/>
              </w:rPr>
              <w:t xml:space="preserve">Шкаф окрашен </w:t>
            </w:r>
            <w:proofErr w:type="spellStart"/>
            <w:r w:rsidRPr="00C87422">
              <w:rPr>
                <w:rFonts w:ascii="Times New Roman" w:eastAsia="Times New Roman" w:hAnsi="Times New Roman"/>
                <w:color w:val="000000"/>
                <w:sz w:val="20"/>
                <w:szCs w:val="20"/>
                <w:lang w:eastAsia="zh-CN"/>
              </w:rPr>
              <w:t>маслобензостойкой</w:t>
            </w:r>
            <w:proofErr w:type="spellEnd"/>
            <w:r w:rsidRPr="00C87422">
              <w:rPr>
                <w:rFonts w:ascii="Times New Roman" w:eastAsia="Times New Roman" w:hAnsi="Times New Roman"/>
                <w:color w:val="000000"/>
                <w:sz w:val="20"/>
                <w:szCs w:val="20"/>
                <w:lang w:eastAsia="zh-CN"/>
              </w:rPr>
              <w:t xml:space="preserve"> порошковой краской на эпоксидной основе. Покраска производится автоматически на покрасочных линиях с предварительным обезжириванием и фосфатированием. Покрытие гладкое, шагрень не допускается. Уровень глянца не менее 50%. Гладкая поверхность краски хорошо выглядит и просто убирается.</w:t>
            </w:r>
            <w:r>
              <w:rPr>
                <w:rFonts w:ascii="Times New Roman" w:eastAsia="Times New Roman" w:hAnsi="Times New Roman"/>
                <w:color w:val="000000"/>
                <w:sz w:val="20"/>
                <w:szCs w:val="20"/>
                <w:lang w:eastAsia="zh-CN"/>
              </w:rPr>
              <w:t xml:space="preserve"> Цвет серый.</w:t>
            </w:r>
          </w:p>
          <w:p w14:paraId="212C6347" w14:textId="77777777" w:rsidR="00E20086"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Все элементы шкафа должны быть гладкими, скругленными. Наличие острых углов и граней не допускается. Все видимые конструктивные отверстия на корпусе закрыты пластиковыми заглушками в цвет шкафа.</w:t>
            </w:r>
          </w:p>
          <w:p w14:paraId="3EE9614D" w14:textId="77777777" w:rsidR="008D726B" w:rsidRDefault="0012595B" w:rsidP="00C5255B">
            <w:pPr>
              <w:rPr>
                <w:rFonts w:ascii="Times New Roman" w:hAnsi="Times New Roman" w:cs="Times New Roman"/>
                <w:sz w:val="20"/>
                <w:szCs w:val="20"/>
              </w:rPr>
            </w:pPr>
            <w:r w:rsidRPr="00C8614B">
              <w:rPr>
                <w:rFonts w:ascii="Times New Roman" w:hAnsi="Times New Roman" w:cs="Times New Roman"/>
                <w:sz w:val="20"/>
                <w:szCs w:val="20"/>
              </w:rPr>
              <w:t>Оснащение</w:t>
            </w:r>
            <w:r w:rsidRPr="00E20086">
              <w:rPr>
                <w:rFonts w:ascii="Times New Roman" w:hAnsi="Times New Roman" w:cs="Times New Roman"/>
                <w:sz w:val="20"/>
                <w:szCs w:val="20"/>
              </w:rPr>
              <w:t>: 2</w:t>
            </w:r>
            <w:r w:rsidR="00C60E32" w:rsidRPr="00E20086">
              <w:rPr>
                <w:rFonts w:ascii="Times New Roman" w:hAnsi="Times New Roman" w:cs="Times New Roman"/>
                <w:sz w:val="20"/>
                <w:szCs w:val="20"/>
              </w:rPr>
              <w:t xml:space="preserve"> металлических полки, </w:t>
            </w:r>
            <w:proofErr w:type="gramStart"/>
            <w:r w:rsidR="00C8614B">
              <w:rPr>
                <w:rFonts w:ascii="Times New Roman" w:hAnsi="Times New Roman" w:cs="Times New Roman"/>
                <w:sz w:val="20"/>
                <w:szCs w:val="20"/>
              </w:rPr>
              <w:t xml:space="preserve">салазки </w:t>
            </w:r>
            <w:r w:rsidR="00C60E32" w:rsidRPr="00E20086">
              <w:rPr>
                <w:rFonts w:ascii="Times New Roman" w:hAnsi="Times New Roman" w:cs="Times New Roman"/>
                <w:sz w:val="20"/>
                <w:szCs w:val="20"/>
              </w:rPr>
              <w:t xml:space="preserve"> под</w:t>
            </w:r>
            <w:proofErr w:type="gramEnd"/>
            <w:r w:rsidR="00C60E32" w:rsidRPr="00E20086">
              <w:rPr>
                <w:rFonts w:ascii="Times New Roman" w:hAnsi="Times New Roman" w:cs="Times New Roman"/>
                <w:sz w:val="20"/>
                <w:szCs w:val="20"/>
              </w:rPr>
              <w:t xml:space="preserve"> держатели инструмента (пластиковые </w:t>
            </w:r>
            <w:proofErr w:type="spellStart"/>
            <w:r w:rsidR="00C60E32" w:rsidRPr="00E20086">
              <w:rPr>
                <w:rFonts w:ascii="Times New Roman" w:hAnsi="Times New Roman" w:cs="Times New Roman"/>
                <w:sz w:val="20"/>
                <w:szCs w:val="20"/>
              </w:rPr>
              <w:t>вставыши</w:t>
            </w:r>
            <w:proofErr w:type="spellEnd"/>
            <w:r w:rsidR="00C60E32" w:rsidRPr="00E20086">
              <w:rPr>
                <w:rFonts w:ascii="Times New Roman" w:hAnsi="Times New Roman" w:cs="Times New Roman"/>
                <w:sz w:val="20"/>
                <w:szCs w:val="20"/>
              </w:rPr>
              <w:t>)</w:t>
            </w:r>
            <w:r w:rsidR="00C8614B">
              <w:rPr>
                <w:rFonts w:ascii="Times New Roman" w:hAnsi="Times New Roman" w:cs="Times New Roman"/>
                <w:sz w:val="20"/>
                <w:szCs w:val="20"/>
              </w:rPr>
              <w:t xml:space="preserve"> в количестве 6шт</w:t>
            </w:r>
            <w:r w:rsidR="00C60E32" w:rsidRPr="00E20086">
              <w:rPr>
                <w:rFonts w:ascii="Times New Roman" w:hAnsi="Times New Roman" w:cs="Times New Roman"/>
                <w:sz w:val="20"/>
                <w:szCs w:val="20"/>
              </w:rPr>
              <w:t>,</w:t>
            </w:r>
            <w:r w:rsidR="00C5255B" w:rsidRPr="00E20086">
              <w:rPr>
                <w:rFonts w:ascii="Times New Roman" w:hAnsi="Times New Roman" w:cs="Times New Roman"/>
                <w:sz w:val="20"/>
                <w:szCs w:val="20"/>
              </w:rPr>
              <w:t xml:space="preserve"> 4 </w:t>
            </w:r>
            <w:proofErr w:type="spellStart"/>
            <w:r w:rsidR="00C5255B" w:rsidRPr="00E20086">
              <w:rPr>
                <w:rFonts w:ascii="Times New Roman" w:hAnsi="Times New Roman" w:cs="Times New Roman"/>
                <w:sz w:val="20"/>
                <w:szCs w:val="20"/>
              </w:rPr>
              <w:t>выкатных</w:t>
            </w:r>
            <w:proofErr w:type="spellEnd"/>
            <w:r w:rsidR="00C5255B" w:rsidRPr="00E20086">
              <w:rPr>
                <w:rFonts w:ascii="Times New Roman" w:hAnsi="Times New Roman" w:cs="Times New Roman"/>
                <w:sz w:val="20"/>
                <w:szCs w:val="20"/>
              </w:rPr>
              <w:t xml:space="preserve"> ящика.</w:t>
            </w:r>
          </w:p>
          <w:p w14:paraId="1A469DE4" w14:textId="77777777" w:rsidR="00640C91" w:rsidRPr="00BB0E10" w:rsidRDefault="008D726B" w:rsidP="00C5255B">
            <w:pPr>
              <w:rPr>
                <w:rFonts w:ascii="Times New Roman" w:hAnsi="Times New Roman" w:cs="Times New Roman"/>
                <w:sz w:val="20"/>
                <w:szCs w:val="20"/>
              </w:rPr>
            </w:pPr>
            <w:r>
              <w:rPr>
                <w:rFonts w:ascii="Times New Roman" w:hAnsi="Times New Roman" w:cs="Times New Roman"/>
                <w:sz w:val="20"/>
                <w:szCs w:val="20"/>
              </w:rPr>
              <w:t>Ящики и полки имеют возможность регулировки с шагом по высоте.</w:t>
            </w:r>
            <w:r w:rsidR="00C5255B" w:rsidRPr="00E20086">
              <w:rPr>
                <w:rFonts w:ascii="Times New Roman" w:hAnsi="Times New Roman" w:cs="Times New Roman"/>
                <w:sz w:val="20"/>
                <w:szCs w:val="20"/>
              </w:rPr>
              <w:t xml:space="preserve"> </w:t>
            </w:r>
          </w:p>
          <w:p w14:paraId="22240248" w14:textId="77777777" w:rsidR="00640C91" w:rsidRPr="00BB0E10" w:rsidRDefault="00C5255B" w:rsidP="00C5255B">
            <w:pPr>
              <w:rPr>
                <w:rFonts w:ascii="Times New Roman" w:hAnsi="Times New Roman" w:cs="Times New Roman"/>
                <w:sz w:val="20"/>
                <w:szCs w:val="20"/>
              </w:rPr>
            </w:pPr>
            <w:r w:rsidRPr="00E20086">
              <w:rPr>
                <w:rFonts w:ascii="Times New Roman" w:hAnsi="Times New Roman" w:cs="Times New Roman"/>
                <w:sz w:val="20"/>
                <w:szCs w:val="20"/>
              </w:rPr>
              <w:t>Размеры ящиков:</w:t>
            </w:r>
          </w:p>
          <w:p w14:paraId="5A783E73" w14:textId="77777777" w:rsidR="00640C91" w:rsidRPr="00BB0E10" w:rsidRDefault="00C5255B" w:rsidP="00C5255B">
            <w:pPr>
              <w:rPr>
                <w:rFonts w:ascii="Times New Roman" w:hAnsi="Times New Roman" w:cs="Times New Roman"/>
                <w:sz w:val="20"/>
                <w:szCs w:val="20"/>
              </w:rPr>
            </w:pPr>
            <w:r w:rsidRPr="00E20086">
              <w:rPr>
                <w:rFonts w:ascii="Times New Roman" w:hAnsi="Times New Roman" w:cs="Times New Roman"/>
                <w:sz w:val="20"/>
                <w:szCs w:val="20"/>
              </w:rPr>
              <w:t xml:space="preserve">1 большой ящик высотой от 250мм до 300мм,  </w:t>
            </w:r>
          </w:p>
          <w:p w14:paraId="5200A7C1" w14:textId="77777777" w:rsidR="00640C91" w:rsidRPr="00BB0E10" w:rsidRDefault="00C5255B" w:rsidP="00C5255B">
            <w:pPr>
              <w:rPr>
                <w:rFonts w:ascii="Times New Roman" w:hAnsi="Times New Roman" w:cs="Times New Roman"/>
                <w:sz w:val="20"/>
                <w:szCs w:val="20"/>
              </w:rPr>
            </w:pPr>
            <w:r w:rsidRPr="00E20086">
              <w:rPr>
                <w:rFonts w:ascii="Times New Roman" w:hAnsi="Times New Roman" w:cs="Times New Roman"/>
                <w:sz w:val="20"/>
                <w:szCs w:val="20"/>
              </w:rPr>
              <w:t xml:space="preserve">1ящик высотой от 120мм до 150мм, </w:t>
            </w:r>
          </w:p>
          <w:p w14:paraId="7E30791E" w14:textId="77777777" w:rsidR="00E20086" w:rsidRPr="00640C91" w:rsidRDefault="00C5255B" w:rsidP="00C5255B">
            <w:pPr>
              <w:rPr>
                <w:rFonts w:ascii="Times New Roman" w:hAnsi="Times New Roman" w:cs="Times New Roman"/>
                <w:sz w:val="20"/>
                <w:szCs w:val="20"/>
              </w:rPr>
            </w:pPr>
            <w:r w:rsidRPr="00E20086">
              <w:rPr>
                <w:rFonts w:ascii="Times New Roman" w:hAnsi="Times New Roman" w:cs="Times New Roman"/>
                <w:sz w:val="20"/>
                <w:szCs w:val="20"/>
              </w:rPr>
              <w:t xml:space="preserve">2 ящика высотой от 70мм до 80мм. </w:t>
            </w:r>
          </w:p>
          <w:p w14:paraId="24A36438" w14:textId="77777777" w:rsidR="00640C91" w:rsidRPr="00BB0E10" w:rsidRDefault="00C5255B" w:rsidP="00E20086">
            <w:pPr>
              <w:widowControl w:val="0"/>
              <w:tabs>
                <w:tab w:val="left" w:pos="993"/>
                <w:tab w:val="left" w:pos="1134"/>
              </w:tabs>
              <w:rPr>
                <w:rFonts w:ascii="Times New Roman" w:hAnsi="Times New Roman" w:cs="Times New Roman"/>
                <w:sz w:val="20"/>
                <w:szCs w:val="20"/>
              </w:rPr>
            </w:pPr>
            <w:r w:rsidRPr="00E20086">
              <w:rPr>
                <w:rFonts w:ascii="Times New Roman" w:hAnsi="Times New Roman" w:cs="Times New Roman"/>
                <w:sz w:val="20"/>
                <w:szCs w:val="20"/>
              </w:rPr>
              <w:t xml:space="preserve">3 ящика возможно заменить одинаковыми типоразмером по высоте от 100мм до 110мм. Тип направляющих: телескопические. </w:t>
            </w:r>
          </w:p>
          <w:p w14:paraId="2B48769C" w14:textId="77777777" w:rsidR="00E20086" w:rsidRDefault="00C5255B" w:rsidP="00E20086">
            <w:pPr>
              <w:widowControl w:val="0"/>
              <w:tabs>
                <w:tab w:val="left" w:pos="993"/>
                <w:tab w:val="left" w:pos="1134"/>
              </w:tabs>
              <w:rPr>
                <w:rFonts w:ascii="Times New Roman" w:hAnsi="Times New Roman" w:cs="Times New Roman"/>
                <w:sz w:val="20"/>
                <w:szCs w:val="20"/>
              </w:rPr>
            </w:pPr>
            <w:r w:rsidRPr="00E20086">
              <w:rPr>
                <w:rFonts w:ascii="Times New Roman" w:hAnsi="Times New Roman" w:cs="Times New Roman"/>
                <w:sz w:val="20"/>
                <w:szCs w:val="20"/>
              </w:rPr>
              <w:t xml:space="preserve">Нагрузка на шкаф 1500кг, нагрузка на </w:t>
            </w:r>
            <w:r w:rsidRPr="00E20086">
              <w:rPr>
                <w:rFonts w:ascii="Times New Roman" w:hAnsi="Times New Roman" w:cs="Times New Roman"/>
                <w:sz w:val="20"/>
                <w:szCs w:val="20"/>
              </w:rPr>
              <w:lastRenderedPageBreak/>
              <w:t>ящик 100кг, нагрузка на полку 200кг.</w:t>
            </w:r>
            <w:r w:rsidR="009F4D77" w:rsidRPr="00E20086">
              <w:rPr>
                <w:rFonts w:ascii="Times New Roman" w:hAnsi="Times New Roman" w:cs="Times New Roman"/>
                <w:sz w:val="20"/>
                <w:szCs w:val="20"/>
              </w:rPr>
              <w:t xml:space="preserve"> Возможность регулирования ящиков и полок по высоте.</w:t>
            </w:r>
          </w:p>
          <w:p w14:paraId="15FB1657" w14:textId="77777777" w:rsidR="00E20086" w:rsidRPr="00C87422"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Корпус ящика сварной, представляет собой монолитную конструкцию, дно усилено тремя ребрами жёсткости. Перфорация на линиях сгиба корпуса ящика не допускается. Система </w:t>
            </w:r>
            <w:proofErr w:type="spellStart"/>
            <w:r w:rsidRPr="00C87422">
              <w:rPr>
                <w:rFonts w:ascii="Times New Roman" w:eastAsia="Times New Roman" w:hAnsi="Times New Roman"/>
                <w:color w:val="000000"/>
                <w:sz w:val="20"/>
                <w:szCs w:val="20"/>
                <w:lang w:eastAsia="zh-CN"/>
              </w:rPr>
              <w:t>антиопрокидывания</w:t>
            </w:r>
            <w:proofErr w:type="spellEnd"/>
            <w:r w:rsidRPr="00C87422">
              <w:rPr>
                <w:rFonts w:ascii="Times New Roman" w:eastAsia="Times New Roman" w:hAnsi="Times New Roman"/>
                <w:color w:val="000000"/>
                <w:sz w:val="20"/>
                <w:szCs w:val="20"/>
                <w:lang w:eastAsia="zh-CN"/>
              </w:rPr>
              <w:t xml:space="preserve"> должна быть сварной. Система </w:t>
            </w:r>
            <w:proofErr w:type="spellStart"/>
            <w:r w:rsidRPr="00C87422">
              <w:rPr>
                <w:rFonts w:ascii="Times New Roman" w:eastAsia="Times New Roman" w:hAnsi="Times New Roman"/>
                <w:color w:val="000000"/>
                <w:sz w:val="20"/>
                <w:szCs w:val="20"/>
                <w:lang w:eastAsia="zh-CN"/>
              </w:rPr>
              <w:t>антиопрокидывания</w:t>
            </w:r>
            <w:proofErr w:type="spellEnd"/>
            <w:r w:rsidRPr="00C87422">
              <w:rPr>
                <w:rFonts w:ascii="Times New Roman" w:eastAsia="Times New Roman" w:hAnsi="Times New Roman"/>
                <w:color w:val="000000"/>
                <w:sz w:val="20"/>
                <w:szCs w:val="20"/>
                <w:lang w:eastAsia="zh-CN"/>
              </w:rPr>
              <w:t xml:space="preserve"> должна быть надёжно закреплена на задней стенке шкафа.</w:t>
            </w:r>
          </w:p>
          <w:p w14:paraId="5C94CF03" w14:textId="77777777" w:rsidR="00C8614B"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металла корпуса ящика </w:t>
            </w:r>
          </w:p>
          <w:p w14:paraId="53D683E6" w14:textId="77777777" w:rsidR="00E20086" w:rsidRPr="00C87422"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1,2 мм. </w:t>
            </w:r>
          </w:p>
          <w:p w14:paraId="678EF847" w14:textId="77777777" w:rsidR="00E20086" w:rsidRPr="00C87422"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ребра жёсткости 1,2 мм. </w:t>
            </w:r>
          </w:p>
          <w:p w14:paraId="72D7A0F2" w14:textId="77777777" w:rsidR="00C8614B"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переднего фланца ящика </w:t>
            </w:r>
          </w:p>
          <w:p w14:paraId="554645FF" w14:textId="77777777" w:rsidR="00E20086" w:rsidRPr="00C87422"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1,2 мм.</w:t>
            </w:r>
          </w:p>
          <w:p w14:paraId="03F818A3" w14:textId="77777777" w:rsidR="00E20086" w:rsidRPr="00C87422"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5FD5E640" w14:textId="77777777" w:rsidR="00E20086" w:rsidRPr="00C87422"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2BEF1891" w14:textId="77777777" w:rsidR="00E20086" w:rsidRPr="00C87422" w:rsidRDefault="00E20086" w:rsidP="00E20086">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Крепление направляющих к внутренним коробам шкафа и к корпусу ящика - через зацеп.</w:t>
            </w:r>
          </w:p>
          <w:p w14:paraId="0E8E3B0F" w14:textId="77777777" w:rsidR="00C8614B" w:rsidRPr="00C87422" w:rsidRDefault="00C8614B" w:rsidP="00C8614B">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Полка изготовлена из оцинкованного металла толщиной 1,2 мм.</w:t>
            </w:r>
          </w:p>
          <w:p w14:paraId="017C73C3" w14:textId="77777777" w:rsidR="00C8614B" w:rsidRPr="00C87422" w:rsidRDefault="00C8614B" w:rsidP="00C8614B">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Корпус салазки сварной, толщина металла 2 мм.</w:t>
            </w:r>
          </w:p>
          <w:p w14:paraId="1E71B3FE" w14:textId="77777777" w:rsidR="00C8614B" w:rsidRPr="00C87422" w:rsidRDefault="00C8614B" w:rsidP="00C8614B">
            <w:pPr>
              <w:widowControl w:val="0"/>
              <w:tabs>
                <w:tab w:val="left" w:pos="993"/>
                <w:tab w:val="left" w:pos="1134"/>
              </w:tabs>
              <w:rPr>
                <w:rFonts w:ascii="Times New Roman" w:eastAsia="Times New Roman" w:hAnsi="Times New Roman"/>
                <w:color w:val="000000"/>
                <w:sz w:val="20"/>
                <w:szCs w:val="20"/>
                <w:lang w:eastAsia="zh-CN"/>
              </w:rPr>
            </w:pPr>
            <w:proofErr w:type="spellStart"/>
            <w:r w:rsidRPr="00C87422">
              <w:rPr>
                <w:rFonts w:ascii="Times New Roman" w:eastAsia="Times New Roman" w:hAnsi="Times New Roman"/>
                <w:color w:val="000000"/>
                <w:sz w:val="20"/>
                <w:szCs w:val="20"/>
                <w:lang w:eastAsia="zh-CN"/>
              </w:rPr>
              <w:t>Салазка</w:t>
            </w:r>
            <w:proofErr w:type="spellEnd"/>
            <w:r w:rsidRPr="00C87422">
              <w:rPr>
                <w:rFonts w:ascii="Times New Roman" w:eastAsia="Times New Roman" w:hAnsi="Times New Roman"/>
                <w:color w:val="000000"/>
                <w:sz w:val="20"/>
                <w:szCs w:val="20"/>
                <w:lang w:eastAsia="zh-CN"/>
              </w:rPr>
              <w:t xml:space="preserve"> укомплектована ручками для переноски и противосъемными фиксаторами.</w:t>
            </w:r>
          </w:p>
          <w:p w14:paraId="0B12DAF0" w14:textId="77777777" w:rsidR="000C7DE8" w:rsidRPr="00413B54" w:rsidRDefault="00C8614B" w:rsidP="00413B54">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Предусмотрен вариант установки салазки через кронштейны: в тумбу  — прямо или под углом в 15°, а в тележку, в ящик и как самостоятельное изделие.</w:t>
            </w:r>
          </w:p>
        </w:tc>
        <w:tc>
          <w:tcPr>
            <w:tcW w:w="1984" w:type="dxa"/>
            <w:tcBorders>
              <w:top w:val="single" w:sz="4" w:space="0" w:color="auto"/>
              <w:left w:val="single" w:sz="4" w:space="0" w:color="auto"/>
              <w:bottom w:val="single" w:sz="4" w:space="0" w:color="auto"/>
              <w:right w:val="single" w:sz="4" w:space="0" w:color="auto"/>
            </w:tcBorders>
          </w:tcPr>
          <w:p w14:paraId="6D65E8FD" w14:textId="77777777" w:rsidR="000C7DE8" w:rsidRPr="00E20086" w:rsidRDefault="006567FF" w:rsidP="006567FF">
            <w:pPr>
              <w:rPr>
                <w:rFonts w:ascii="Times New Roman" w:hAnsi="Times New Roman" w:cs="Times New Roman"/>
                <w:sz w:val="20"/>
                <w:szCs w:val="20"/>
              </w:rPr>
            </w:pPr>
            <w:r w:rsidRPr="00E20086">
              <w:rPr>
                <w:rFonts w:ascii="Times New Roman" w:hAnsi="Times New Roman" w:cs="Times New Roman"/>
                <w:sz w:val="20"/>
                <w:szCs w:val="20"/>
              </w:rPr>
              <w:lastRenderedPageBreak/>
              <w:t>гарантийный срок, не менее 5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79A81227" w14:textId="77777777" w:rsidR="000C7DE8" w:rsidRPr="00E20086" w:rsidRDefault="006567FF" w:rsidP="00DA65FF">
            <w:pPr>
              <w:rPr>
                <w:rFonts w:ascii="Times New Roman" w:hAnsi="Times New Roman" w:cs="Times New Roman"/>
                <w:sz w:val="20"/>
                <w:szCs w:val="20"/>
              </w:rPr>
            </w:pPr>
            <w:r w:rsidRPr="00E20086">
              <w:rPr>
                <w:rFonts w:ascii="Times New Roman" w:hAnsi="Times New Roman" w:cs="Times New Roman"/>
                <w:sz w:val="20"/>
                <w:szCs w:val="20"/>
              </w:rPr>
              <w:t>ГОСТ Р 58864-2020 шкафы инструментальные из металла</w:t>
            </w:r>
          </w:p>
        </w:tc>
        <w:tc>
          <w:tcPr>
            <w:tcW w:w="709" w:type="dxa"/>
            <w:tcBorders>
              <w:top w:val="single" w:sz="4" w:space="0" w:color="auto"/>
              <w:left w:val="single" w:sz="4" w:space="0" w:color="auto"/>
              <w:bottom w:val="single" w:sz="4" w:space="0" w:color="auto"/>
              <w:right w:val="single" w:sz="4" w:space="0" w:color="auto"/>
            </w:tcBorders>
          </w:tcPr>
          <w:p w14:paraId="3FCD5B7A" w14:textId="77777777" w:rsidR="000C7DE8" w:rsidRPr="00E20086" w:rsidRDefault="006567FF" w:rsidP="006567FF">
            <w:pPr>
              <w:jc w:val="center"/>
              <w:rPr>
                <w:rFonts w:ascii="Times New Roman" w:hAnsi="Times New Roman" w:cs="Times New Roman"/>
                <w:sz w:val="20"/>
                <w:szCs w:val="20"/>
              </w:rPr>
            </w:pPr>
            <w:r w:rsidRPr="00E20086">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443B3428" w14:textId="77777777" w:rsidR="000C7DE8" w:rsidRPr="00E20086" w:rsidRDefault="006567FF" w:rsidP="00DA65FF">
            <w:pPr>
              <w:jc w:val="center"/>
              <w:rPr>
                <w:rFonts w:ascii="Times New Roman" w:hAnsi="Times New Roman" w:cs="Times New Roman"/>
                <w:sz w:val="20"/>
                <w:szCs w:val="20"/>
              </w:rPr>
            </w:pPr>
            <w:r w:rsidRPr="00E20086">
              <w:rPr>
                <w:rFonts w:ascii="Times New Roman" w:hAnsi="Times New Roman" w:cs="Times New Roman"/>
                <w:sz w:val="20"/>
                <w:szCs w:val="20"/>
              </w:rPr>
              <w:t>7</w:t>
            </w:r>
          </w:p>
        </w:tc>
      </w:tr>
      <w:tr w:rsidR="000C7DE8" w:rsidRPr="002745B9" w14:paraId="5278339E"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5130F6B1" w14:textId="77777777" w:rsidR="000C7DE8" w:rsidRPr="00A24E6E" w:rsidRDefault="000C7DE8" w:rsidP="00DA65FF">
            <w:pPr>
              <w:rPr>
                <w:rFonts w:ascii="Times New Roman" w:hAnsi="Times New Roman" w:cs="Times New Roman"/>
                <w:sz w:val="20"/>
                <w:szCs w:val="20"/>
              </w:rPr>
            </w:pPr>
            <w:r w:rsidRPr="00A24E6E">
              <w:rPr>
                <w:rFonts w:ascii="Times New Roman" w:hAnsi="Times New Roman" w:cs="Times New Roman"/>
                <w:sz w:val="20"/>
                <w:szCs w:val="20"/>
              </w:rPr>
              <w:t>3</w:t>
            </w:r>
          </w:p>
        </w:tc>
        <w:tc>
          <w:tcPr>
            <w:tcW w:w="1384" w:type="dxa"/>
            <w:gridSpan w:val="2"/>
            <w:tcBorders>
              <w:top w:val="single" w:sz="4" w:space="0" w:color="auto"/>
              <w:left w:val="single" w:sz="4" w:space="0" w:color="auto"/>
              <w:bottom w:val="single" w:sz="4" w:space="0" w:color="auto"/>
              <w:right w:val="single" w:sz="4" w:space="0" w:color="auto"/>
            </w:tcBorders>
          </w:tcPr>
          <w:p w14:paraId="5E74C183" w14:textId="77777777" w:rsidR="000C7DE8" w:rsidRPr="007369E0" w:rsidRDefault="00EA2A0D" w:rsidP="00DA65FF">
            <w:pPr>
              <w:rPr>
                <w:rFonts w:ascii="Times New Roman" w:hAnsi="Times New Roman" w:cs="Times New Roman"/>
                <w:sz w:val="20"/>
                <w:szCs w:val="20"/>
              </w:rPr>
            </w:pPr>
            <w:r w:rsidRPr="00A24E6E">
              <w:rPr>
                <w:rFonts w:ascii="Times New Roman" w:hAnsi="Times New Roman" w:cs="Times New Roman"/>
                <w:sz w:val="20"/>
                <w:szCs w:val="20"/>
              </w:rPr>
              <w:t>Верстак</w:t>
            </w:r>
            <w:r w:rsidR="00C8614B" w:rsidRPr="00A24E6E">
              <w:rPr>
                <w:rFonts w:ascii="Times New Roman" w:hAnsi="Times New Roman" w:cs="Times New Roman"/>
                <w:sz w:val="20"/>
                <w:szCs w:val="20"/>
              </w:rPr>
              <w:t xml:space="preserve"> </w:t>
            </w:r>
            <w:proofErr w:type="spellStart"/>
            <w:r w:rsidR="00C8614B" w:rsidRPr="00A24E6E">
              <w:rPr>
                <w:rFonts w:ascii="Times New Roman" w:hAnsi="Times New Roman" w:cs="Times New Roman"/>
                <w:sz w:val="20"/>
                <w:szCs w:val="20"/>
              </w:rPr>
              <w:t>однотумбовый</w:t>
            </w:r>
            <w:proofErr w:type="spellEnd"/>
            <w:r w:rsidR="00C8614B" w:rsidRPr="00A24E6E">
              <w:rPr>
                <w:rFonts w:ascii="Times New Roman" w:hAnsi="Times New Roman" w:cs="Times New Roman"/>
                <w:sz w:val="20"/>
                <w:szCs w:val="20"/>
              </w:rPr>
              <w:t xml:space="preserve"> с двумя </w:t>
            </w:r>
            <w:proofErr w:type="spellStart"/>
            <w:r w:rsidR="00C8614B" w:rsidRPr="00A24E6E">
              <w:rPr>
                <w:rFonts w:ascii="Times New Roman" w:hAnsi="Times New Roman" w:cs="Times New Roman"/>
                <w:sz w:val="20"/>
                <w:szCs w:val="20"/>
              </w:rPr>
              <w:t>выкатными</w:t>
            </w:r>
            <w:proofErr w:type="spellEnd"/>
            <w:r w:rsidR="00C8614B" w:rsidRPr="00A24E6E">
              <w:rPr>
                <w:rFonts w:ascii="Times New Roman" w:hAnsi="Times New Roman" w:cs="Times New Roman"/>
                <w:sz w:val="20"/>
                <w:szCs w:val="20"/>
              </w:rPr>
              <w:t xml:space="preserve"> тележка</w:t>
            </w:r>
            <w:r w:rsidR="007369E0">
              <w:rPr>
                <w:rFonts w:ascii="Times New Roman" w:hAnsi="Times New Roman" w:cs="Times New Roman"/>
                <w:sz w:val="20"/>
                <w:szCs w:val="20"/>
              </w:rPr>
              <w:t>ми</w:t>
            </w:r>
          </w:p>
        </w:tc>
        <w:tc>
          <w:tcPr>
            <w:tcW w:w="3544" w:type="dxa"/>
            <w:tcBorders>
              <w:top w:val="single" w:sz="4" w:space="0" w:color="auto"/>
              <w:left w:val="single" w:sz="4" w:space="0" w:color="auto"/>
              <w:bottom w:val="single" w:sz="4" w:space="0" w:color="auto"/>
              <w:right w:val="single" w:sz="4" w:space="0" w:color="auto"/>
            </w:tcBorders>
          </w:tcPr>
          <w:p w14:paraId="403096EE" w14:textId="77777777" w:rsidR="00A24E6E" w:rsidRPr="00A24E6E" w:rsidRDefault="00EA2A0D" w:rsidP="00A24E6E">
            <w:pPr>
              <w:widowControl w:val="0"/>
              <w:tabs>
                <w:tab w:val="left" w:pos="993"/>
                <w:tab w:val="left" w:pos="1134"/>
              </w:tabs>
              <w:rPr>
                <w:rFonts w:ascii="Times New Roman" w:eastAsia="Times New Roman" w:hAnsi="Times New Roman"/>
                <w:color w:val="000000"/>
                <w:sz w:val="20"/>
                <w:szCs w:val="20"/>
                <w:lang w:eastAsia="zh-CN"/>
              </w:rPr>
            </w:pPr>
            <w:r w:rsidRPr="00A24E6E">
              <w:rPr>
                <w:rFonts w:ascii="Times New Roman" w:hAnsi="Times New Roman" w:cs="Times New Roman"/>
                <w:sz w:val="20"/>
                <w:szCs w:val="20"/>
              </w:rPr>
              <w:t xml:space="preserve">Размеры стола: высотой от 800мм до 900мм, шириной от 2000мм до 2200мм, глубиной от 700мм до 750мм. </w:t>
            </w:r>
            <w:r w:rsidR="00A24E6E" w:rsidRPr="00A24E6E">
              <w:rPr>
                <w:rFonts w:ascii="Times New Roman" w:eastAsia="Times New Roman" w:hAnsi="Times New Roman"/>
                <w:color w:val="000000"/>
                <w:sz w:val="20"/>
                <w:szCs w:val="20"/>
                <w:lang w:eastAsia="zh-CN"/>
              </w:rPr>
              <w:t>Сварные опоры, тумбы, ящики, модульная конструкция.</w:t>
            </w:r>
          </w:p>
          <w:p w14:paraId="231B0839" w14:textId="77777777" w:rsidR="00A24E6E" w:rsidRPr="00A24E6E"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A24E6E">
              <w:rPr>
                <w:rFonts w:ascii="Times New Roman" w:eastAsia="Times New Roman" w:hAnsi="Times New Roman"/>
                <w:color w:val="000000"/>
                <w:sz w:val="20"/>
                <w:szCs w:val="20"/>
                <w:lang w:eastAsia="zh-CN"/>
              </w:rPr>
              <w:t>Крепление модулей верстака к столешнице снизу осуществляется болтами М8 через муфты резьбовые, ввинченные в столешницу.</w:t>
            </w:r>
          </w:p>
          <w:p w14:paraId="5F172B6D" w14:textId="77777777" w:rsidR="00A24E6E" w:rsidRDefault="00A24E6E" w:rsidP="00A24E6E">
            <w:pPr>
              <w:rPr>
                <w:rFonts w:ascii="Times New Roman" w:eastAsia="Times New Roman" w:hAnsi="Times New Roman"/>
                <w:color w:val="000000"/>
                <w:sz w:val="20"/>
                <w:szCs w:val="20"/>
                <w:lang w:eastAsia="zh-CN"/>
              </w:rPr>
            </w:pPr>
            <w:r w:rsidRPr="00A24E6E">
              <w:rPr>
                <w:rFonts w:ascii="Times New Roman" w:eastAsia="Times New Roman" w:hAnsi="Times New Roman"/>
                <w:color w:val="000000"/>
                <w:sz w:val="20"/>
                <w:szCs w:val="20"/>
                <w:lang w:eastAsia="zh-CN"/>
              </w:rPr>
              <w:t>Все элементы верстака гладкие, скруглены, наличие острых углов и граней не допускается.</w:t>
            </w:r>
          </w:p>
          <w:p w14:paraId="16E9E1B2"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proofErr w:type="spellStart"/>
            <w:r w:rsidRPr="005D3085">
              <w:rPr>
                <w:rFonts w:ascii="Times New Roman" w:eastAsia="Times New Roman" w:hAnsi="Times New Roman"/>
                <w:color w:val="000000"/>
                <w:sz w:val="20"/>
                <w:szCs w:val="20"/>
                <w:lang w:eastAsia="zh-CN"/>
              </w:rPr>
              <w:t>Маслобензостойкая</w:t>
            </w:r>
            <w:proofErr w:type="spellEnd"/>
            <w:r w:rsidRPr="005D3085">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25842F20"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Покрытие гладкое, шагрень не допускаетс</w:t>
            </w:r>
            <w:r>
              <w:rPr>
                <w:rFonts w:ascii="Times New Roman" w:eastAsia="Times New Roman" w:hAnsi="Times New Roman"/>
                <w:color w:val="000000"/>
                <w:sz w:val="20"/>
                <w:szCs w:val="20"/>
                <w:lang w:eastAsia="zh-CN"/>
              </w:rPr>
              <w:t xml:space="preserve">я. Уровень глянца не менее 50%. </w:t>
            </w:r>
            <w:r w:rsidRPr="005D3085">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5B10A0B6" w14:textId="77777777" w:rsidR="00A24E6E" w:rsidRDefault="00A24E6E" w:rsidP="00A24E6E">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Цвет серый.</w:t>
            </w:r>
          </w:p>
          <w:p w14:paraId="27F247E7" w14:textId="77777777" w:rsidR="00D741D8" w:rsidRDefault="00EA2A0D" w:rsidP="00A24E6E">
            <w:pPr>
              <w:rPr>
                <w:rFonts w:ascii="Times New Roman" w:hAnsi="Times New Roman" w:cs="Times New Roman"/>
                <w:sz w:val="20"/>
                <w:szCs w:val="20"/>
              </w:rPr>
            </w:pPr>
            <w:r w:rsidRPr="00A24E6E">
              <w:rPr>
                <w:rFonts w:ascii="Times New Roman" w:hAnsi="Times New Roman" w:cs="Times New Roman"/>
                <w:sz w:val="20"/>
                <w:szCs w:val="20"/>
              </w:rPr>
              <w:t xml:space="preserve">Встроенная тумба с ящиками ≥4шт, высотой ящиков не менее 100мм. В комплекте к верстаку должны быть 2 </w:t>
            </w:r>
            <w:proofErr w:type="spellStart"/>
            <w:r w:rsidRPr="00A24E6E">
              <w:rPr>
                <w:rFonts w:ascii="Times New Roman" w:hAnsi="Times New Roman" w:cs="Times New Roman"/>
                <w:sz w:val="20"/>
                <w:szCs w:val="20"/>
              </w:rPr>
              <w:lastRenderedPageBreak/>
              <w:t>выкатные</w:t>
            </w:r>
            <w:proofErr w:type="spellEnd"/>
            <w:r w:rsidRPr="00A24E6E">
              <w:rPr>
                <w:rFonts w:ascii="Times New Roman" w:hAnsi="Times New Roman" w:cs="Times New Roman"/>
                <w:sz w:val="20"/>
                <w:szCs w:val="20"/>
              </w:rPr>
              <w:t xml:space="preserve"> тумбочки, которые по высоте помещаются под верстак</w:t>
            </w:r>
            <w:r w:rsidR="00D741D8">
              <w:rPr>
                <w:rFonts w:ascii="Times New Roman" w:hAnsi="Times New Roman" w:cs="Times New Roman"/>
                <w:sz w:val="20"/>
                <w:szCs w:val="20"/>
              </w:rPr>
              <w:t>.</w:t>
            </w:r>
          </w:p>
          <w:p w14:paraId="14BD1DF8" w14:textId="77777777" w:rsidR="00A24E6E" w:rsidRDefault="00D741D8" w:rsidP="00A24E6E">
            <w:pPr>
              <w:rPr>
                <w:rFonts w:ascii="Times New Roman" w:hAnsi="Times New Roman" w:cs="Times New Roman"/>
                <w:sz w:val="20"/>
                <w:szCs w:val="20"/>
              </w:rPr>
            </w:pPr>
            <w:r>
              <w:rPr>
                <w:rFonts w:ascii="Times New Roman" w:hAnsi="Times New Roman" w:cs="Times New Roman"/>
                <w:sz w:val="20"/>
                <w:szCs w:val="20"/>
              </w:rPr>
              <w:t>Тумба встроенная</w:t>
            </w:r>
            <w:r w:rsidR="00EA2A0D" w:rsidRPr="00A24E6E">
              <w:rPr>
                <w:rFonts w:ascii="Times New Roman" w:hAnsi="Times New Roman" w:cs="Times New Roman"/>
                <w:sz w:val="20"/>
                <w:szCs w:val="20"/>
              </w:rPr>
              <w:t>.</w:t>
            </w:r>
          </w:p>
          <w:p w14:paraId="36337DA6" w14:textId="77777777" w:rsidR="00A24E6E" w:rsidRDefault="00A24E6E" w:rsidP="00A24E6E">
            <w:pPr>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 xml:space="preserve">Корпус тумбы и ящики сварные. </w:t>
            </w:r>
          </w:p>
          <w:p w14:paraId="706818E0" w14:textId="77777777" w:rsidR="00A24E6E" w:rsidRDefault="00A24E6E" w:rsidP="00A24E6E">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Инструментальная тумба с 5 ящиками: h100 - 4</w:t>
            </w:r>
            <w:r w:rsidRPr="005D3085">
              <w:rPr>
                <w:rFonts w:ascii="Times New Roman" w:eastAsia="Times New Roman" w:hAnsi="Times New Roman"/>
                <w:color w:val="000000"/>
                <w:sz w:val="20"/>
                <w:szCs w:val="20"/>
                <w:lang w:eastAsia="zh-CN"/>
              </w:rPr>
              <w:t xml:space="preserve"> ящика, h300 - 1 ящик.</w:t>
            </w:r>
            <w:r>
              <w:rPr>
                <w:rFonts w:ascii="Times New Roman" w:eastAsia="Times New Roman" w:hAnsi="Times New Roman"/>
                <w:color w:val="000000"/>
                <w:sz w:val="20"/>
                <w:szCs w:val="20"/>
                <w:lang w:eastAsia="zh-CN"/>
              </w:rPr>
              <w:t xml:space="preserve"> </w:t>
            </w:r>
            <w:r w:rsidRPr="005D3085">
              <w:rPr>
                <w:rFonts w:ascii="Times New Roman" w:eastAsia="Times New Roman" w:hAnsi="Times New Roman"/>
                <w:color w:val="000000"/>
                <w:sz w:val="20"/>
                <w:szCs w:val="20"/>
                <w:lang w:eastAsia="zh-CN"/>
              </w:rPr>
              <w:t>Все ящики запираются на один общий замок EURO-LOCKS</w:t>
            </w:r>
            <w:r>
              <w:rPr>
                <w:rFonts w:ascii="Times New Roman" w:eastAsia="Times New Roman" w:hAnsi="Times New Roman"/>
                <w:color w:val="000000"/>
                <w:sz w:val="20"/>
                <w:szCs w:val="20"/>
                <w:lang w:eastAsia="zh-CN"/>
              </w:rPr>
              <w:t xml:space="preserve">. </w:t>
            </w:r>
          </w:p>
          <w:p w14:paraId="648F45D4"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Размеры ящиков позволяют использовать весь ассортимент пластиковой тары.</w:t>
            </w:r>
          </w:p>
          <w:p w14:paraId="6776CAFA"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Размеры ящиков (включая ручки) не выходят за габариты тумбы.</w:t>
            </w:r>
          </w:p>
          <w:p w14:paraId="5355C76A"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Конструкция позволяет установить на тумбу различные модули: комплект колёс, ручки боковые, лоток или столешницы.</w:t>
            </w:r>
          </w:p>
          <w:p w14:paraId="1CD00B3F"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тумбы.</w:t>
            </w:r>
          </w:p>
          <w:p w14:paraId="744C2C47"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Толщина металла корпуса и ящиков тумбы 0,6 мм.</w:t>
            </w:r>
          </w:p>
          <w:p w14:paraId="294B8912"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Толщина несущих коробов, к которым крепятся ящики, 1,2 мм.</w:t>
            </w:r>
          </w:p>
          <w:p w14:paraId="51D632F5"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Толщина переднего фланца ящика 2,0 мм.</w:t>
            </w:r>
          </w:p>
          <w:p w14:paraId="216DBC6B"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Ящик выдерживает распределённую нагрузку  30 кг</w:t>
            </w:r>
          </w:p>
          <w:p w14:paraId="09E21F6E"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Ящик сварной, представляет собой монолитную конструкцию, дно усилено ребром жёсткости. Перфорация на линиях сгиба несущих стенок ящика не допускается.</w:t>
            </w:r>
          </w:p>
          <w:p w14:paraId="42DC682C"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1C953614"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23486BCB"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Крепление направляющих к корпусу тумбы и к корпусу ящика — через зацеп. Крепление заклепками не допускается.</w:t>
            </w:r>
          </w:p>
          <w:p w14:paraId="2C5C0C03"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proofErr w:type="spellStart"/>
            <w:r w:rsidRPr="005D3085">
              <w:rPr>
                <w:rFonts w:ascii="Times New Roman" w:eastAsia="Times New Roman" w:hAnsi="Times New Roman"/>
                <w:color w:val="000000"/>
                <w:sz w:val="20"/>
                <w:szCs w:val="20"/>
                <w:lang w:eastAsia="zh-CN"/>
              </w:rPr>
              <w:t>Маслобензостойкая</w:t>
            </w:r>
            <w:proofErr w:type="spellEnd"/>
            <w:r w:rsidRPr="005D3085">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62458A95"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20E25883" w14:textId="77777777" w:rsidR="00A24E6E" w:rsidRPr="005D3085" w:rsidRDefault="00A24E6E" w:rsidP="00A24E6E">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266A6006" w14:textId="77777777" w:rsidR="00A24E6E" w:rsidRDefault="00A24E6E" w:rsidP="00A24E6E">
            <w:pPr>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Опора</w:t>
            </w:r>
            <w:r>
              <w:rPr>
                <w:rFonts w:ascii="Times New Roman" w:eastAsia="Times New Roman" w:hAnsi="Times New Roman"/>
                <w:color w:val="000000"/>
                <w:sz w:val="20"/>
                <w:szCs w:val="20"/>
                <w:lang w:eastAsia="zh-CN"/>
              </w:rPr>
              <w:t>.</w:t>
            </w:r>
          </w:p>
          <w:p w14:paraId="59F29620"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Цельносварная. Предусмотрено крепление к столешнице болтами М8. Все элементы гладкие, скруглены. Наличие острых углов и граней не допускается.</w:t>
            </w:r>
          </w:p>
          <w:p w14:paraId="4A76428F"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Опора изготовлена из трубы </w:t>
            </w:r>
            <w:r>
              <w:rPr>
                <w:rFonts w:ascii="Times New Roman" w:eastAsia="Times New Roman" w:hAnsi="Times New Roman"/>
                <w:color w:val="000000"/>
                <w:sz w:val="20"/>
                <w:szCs w:val="20"/>
                <w:lang w:eastAsia="zh-CN"/>
              </w:rPr>
              <w:lastRenderedPageBreak/>
              <w:t xml:space="preserve">холоднокатаной </w:t>
            </w:r>
            <w:r w:rsidRPr="005D3085">
              <w:rPr>
                <w:rFonts w:ascii="Times New Roman" w:eastAsia="Times New Roman" w:hAnsi="Times New Roman"/>
                <w:color w:val="000000"/>
                <w:sz w:val="20"/>
                <w:szCs w:val="20"/>
                <w:lang w:eastAsia="zh-CN"/>
              </w:rPr>
              <w:t xml:space="preserve"> 40х40.</w:t>
            </w:r>
          </w:p>
          <w:p w14:paraId="35E4483C"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Толщина металла стоек 1,5 мм.</w:t>
            </w:r>
          </w:p>
          <w:p w14:paraId="11B3E8F0"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proofErr w:type="spellStart"/>
            <w:r w:rsidRPr="005D3085">
              <w:rPr>
                <w:rFonts w:ascii="Times New Roman" w:eastAsia="Times New Roman" w:hAnsi="Times New Roman"/>
                <w:color w:val="000000"/>
                <w:sz w:val="20"/>
                <w:szCs w:val="20"/>
                <w:lang w:eastAsia="zh-CN"/>
              </w:rPr>
              <w:t>Маслобензостойкая</w:t>
            </w:r>
            <w:proofErr w:type="spellEnd"/>
            <w:r w:rsidRPr="005D3085">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3DFBE913"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042945FD"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3E6EA459" w14:textId="77777777" w:rsidR="00745034" w:rsidRDefault="00745034" w:rsidP="00A24E6E">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Столешница.</w:t>
            </w:r>
          </w:p>
          <w:p w14:paraId="35A3AEF8"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Столешница покрыта металлическим оцинкованным листом толщиной 0,8 мм, надёжно закреплённым при помощи саморезов.</w:t>
            </w:r>
          </w:p>
          <w:p w14:paraId="637C2241"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Предусмотрены варианты крепления различных модулей к столешнице. Крепление болтовое (М8) через муфты резьбовые, ввинченные в столешницу.</w:t>
            </w:r>
          </w:p>
          <w:p w14:paraId="2C3B005D" w14:textId="77777777" w:rsidR="00745034" w:rsidRPr="005D308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 xml:space="preserve">ДСП толщиной 25 мм </w:t>
            </w:r>
          </w:p>
          <w:p w14:paraId="6E89C713" w14:textId="77777777" w:rsidR="00A24E6E" w:rsidRPr="00745034"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Столешница выдерживает распределённую нагрузку 750 кг</w:t>
            </w:r>
          </w:p>
          <w:p w14:paraId="36A71532" w14:textId="77777777" w:rsidR="00EA2A0D" w:rsidRPr="00A24E6E" w:rsidRDefault="00EA2A0D" w:rsidP="00745034">
            <w:pPr>
              <w:rPr>
                <w:rFonts w:ascii="Times New Roman" w:hAnsi="Times New Roman" w:cs="Times New Roman"/>
                <w:sz w:val="20"/>
                <w:szCs w:val="20"/>
              </w:rPr>
            </w:pPr>
            <w:r w:rsidRPr="00A24E6E">
              <w:rPr>
                <w:rFonts w:ascii="Times New Roman" w:hAnsi="Times New Roman" w:cs="Times New Roman"/>
                <w:sz w:val="20"/>
                <w:szCs w:val="20"/>
              </w:rPr>
              <w:t>Верстак оснащен перфорированным экраном в количестве 1шт, отверстиями в экране под монтаж электропроводки, освещением.</w:t>
            </w:r>
          </w:p>
        </w:tc>
        <w:tc>
          <w:tcPr>
            <w:tcW w:w="1984" w:type="dxa"/>
            <w:tcBorders>
              <w:top w:val="single" w:sz="4" w:space="0" w:color="auto"/>
              <w:left w:val="single" w:sz="4" w:space="0" w:color="auto"/>
              <w:bottom w:val="single" w:sz="4" w:space="0" w:color="auto"/>
              <w:right w:val="single" w:sz="4" w:space="0" w:color="auto"/>
            </w:tcBorders>
          </w:tcPr>
          <w:p w14:paraId="42E4EB37" w14:textId="77777777" w:rsidR="000C7DE8" w:rsidRPr="00A24E6E" w:rsidRDefault="007F68EE" w:rsidP="00DA65FF">
            <w:pPr>
              <w:rPr>
                <w:rFonts w:ascii="Times New Roman" w:hAnsi="Times New Roman" w:cs="Times New Roman"/>
                <w:sz w:val="20"/>
                <w:szCs w:val="20"/>
              </w:rPr>
            </w:pPr>
            <w:r w:rsidRPr="00A24E6E">
              <w:rPr>
                <w:rFonts w:ascii="Times New Roman" w:hAnsi="Times New Roman" w:cs="Times New Roman"/>
                <w:sz w:val="20"/>
                <w:szCs w:val="20"/>
              </w:rPr>
              <w:lastRenderedPageBreak/>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632084D4" w14:textId="77777777" w:rsidR="000C7DE8" w:rsidRPr="00A24E6E" w:rsidRDefault="007F68EE" w:rsidP="00DA65FF">
            <w:pPr>
              <w:rPr>
                <w:rFonts w:ascii="Times New Roman" w:hAnsi="Times New Roman" w:cs="Times New Roman"/>
                <w:sz w:val="20"/>
                <w:szCs w:val="20"/>
              </w:rPr>
            </w:pPr>
            <w:r w:rsidRPr="00A24E6E">
              <w:rPr>
                <w:rFonts w:ascii="Times New Roman" w:hAnsi="Times New Roman" w:cs="Times New Roman"/>
                <w:sz w:val="20"/>
                <w:szCs w:val="20"/>
              </w:rPr>
              <w:t>ГОСТ Р 58863-2020 Столы производственные</w:t>
            </w:r>
          </w:p>
        </w:tc>
        <w:tc>
          <w:tcPr>
            <w:tcW w:w="709" w:type="dxa"/>
            <w:tcBorders>
              <w:top w:val="single" w:sz="4" w:space="0" w:color="auto"/>
              <w:left w:val="single" w:sz="4" w:space="0" w:color="auto"/>
              <w:bottom w:val="single" w:sz="4" w:space="0" w:color="auto"/>
              <w:right w:val="single" w:sz="4" w:space="0" w:color="auto"/>
            </w:tcBorders>
          </w:tcPr>
          <w:p w14:paraId="7194AFC6" w14:textId="77777777" w:rsidR="000C7DE8" w:rsidRPr="00A24E6E" w:rsidRDefault="007F68EE" w:rsidP="007F68EE">
            <w:pPr>
              <w:jc w:val="center"/>
              <w:rPr>
                <w:rFonts w:ascii="Times New Roman" w:hAnsi="Times New Roman" w:cs="Times New Roman"/>
                <w:sz w:val="20"/>
                <w:szCs w:val="20"/>
              </w:rPr>
            </w:pPr>
            <w:r w:rsidRPr="00A24E6E">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70283B4F" w14:textId="77777777" w:rsidR="000C7DE8" w:rsidRPr="00A24E6E" w:rsidRDefault="007F68EE" w:rsidP="00DA65FF">
            <w:pPr>
              <w:jc w:val="center"/>
              <w:rPr>
                <w:rFonts w:ascii="Times New Roman" w:hAnsi="Times New Roman" w:cs="Times New Roman"/>
                <w:sz w:val="20"/>
                <w:szCs w:val="20"/>
              </w:rPr>
            </w:pPr>
            <w:r w:rsidRPr="00A24E6E">
              <w:rPr>
                <w:rFonts w:ascii="Times New Roman" w:hAnsi="Times New Roman" w:cs="Times New Roman"/>
                <w:sz w:val="20"/>
                <w:szCs w:val="20"/>
              </w:rPr>
              <w:t>5</w:t>
            </w:r>
          </w:p>
        </w:tc>
      </w:tr>
      <w:tr w:rsidR="00745034" w:rsidRPr="002745B9" w14:paraId="25101A9C"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68612038" w14:textId="77777777" w:rsidR="00745034" w:rsidRPr="00745034" w:rsidRDefault="00745034" w:rsidP="00DA65FF">
            <w:pPr>
              <w:rPr>
                <w:rFonts w:ascii="Times New Roman" w:hAnsi="Times New Roman" w:cs="Times New Roman"/>
                <w:sz w:val="20"/>
                <w:szCs w:val="20"/>
              </w:rPr>
            </w:pPr>
            <w:r w:rsidRPr="00745034">
              <w:rPr>
                <w:rFonts w:ascii="Times New Roman" w:hAnsi="Times New Roman" w:cs="Times New Roman"/>
                <w:sz w:val="20"/>
                <w:szCs w:val="20"/>
              </w:rPr>
              <w:lastRenderedPageBreak/>
              <w:t>4</w:t>
            </w:r>
          </w:p>
        </w:tc>
        <w:tc>
          <w:tcPr>
            <w:tcW w:w="1384" w:type="dxa"/>
            <w:gridSpan w:val="2"/>
            <w:tcBorders>
              <w:top w:val="single" w:sz="4" w:space="0" w:color="auto"/>
              <w:left w:val="single" w:sz="4" w:space="0" w:color="auto"/>
              <w:bottom w:val="single" w:sz="4" w:space="0" w:color="auto"/>
              <w:right w:val="single" w:sz="4" w:space="0" w:color="auto"/>
            </w:tcBorders>
          </w:tcPr>
          <w:p w14:paraId="711DECCB" w14:textId="77777777" w:rsidR="00745034" w:rsidRPr="00745034" w:rsidRDefault="00745034" w:rsidP="00DA65FF">
            <w:pPr>
              <w:rPr>
                <w:rFonts w:ascii="Times New Roman" w:hAnsi="Times New Roman" w:cs="Times New Roman"/>
                <w:sz w:val="20"/>
                <w:szCs w:val="20"/>
              </w:rPr>
            </w:pPr>
            <w:r>
              <w:rPr>
                <w:rFonts w:ascii="Times New Roman" w:hAnsi="Times New Roman" w:cs="Times New Roman"/>
                <w:sz w:val="20"/>
                <w:szCs w:val="20"/>
              </w:rPr>
              <w:t xml:space="preserve">Экран </w:t>
            </w:r>
            <w:proofErr w:type="gramStart"/>
            <w:r>
              <w:rPr>
                <w:rFonts w:ascii="Times New Roman" w:hAnsi="Times New Roman" w:cs="Times New Roman"/>
                <w:sz w:val="20"/>
                <w:szCs w:val="20"/>
              </w:rPr>
              <w:t>для верстак</w:t>
            </w:r>
            <w:proofErr w:type="gramEnd"/>
            <w:r w:rsidRPr="00745034">
              <w:rPr>
                <w:rFonts w:ascii="Times New Roman" w:hAnsi="Times New Roman" w:cs="Times New Roman"/>
                <w:sz w:val="20"/>
                <w:szCs w:val="20"/>
              </w:rPr>
              <w:t xml:space="preserve"> </w:t>
            </w:r>
            <w:proofErr w:type="spellStart"/>
            <w:r w:rsidRPr="00745034">
              <w:rPr>
                <w:rFonts w:ascii="Times New Roman" w:hAnsi="Times New Roman" w:cs="Times New Roman"/>
                <w:sz w:val="20"/>
                <w:szCs w:val="20"/>
              </w:rPr>
              <w:t>однотумбовый</w:t>
            </w:r>
            <w:proofErr w:type="spellEnd"/>
            <w:r w:rsidRPr="00745034">
              <w:rPr>
                <w:rFonts w:ascii="Times New Roman" w:hAnsi="Times New Roman" w:cs="Times New Roman"/>
                <w:sz w:val="20"/>
                <w:szCs w:val="20"/>
              </w:rPr>
              <w:t xml:space="preserve"> с двумя </w:t>
            </w:r>
            <w:proofErr w:type="spellStart"/>
            <w:r w:rsidRPr="00745034">
              <w:rPr>
                <w:rFonts w:ascii="Times New Roman" w:hAnsi="Times New Roman" w:cs="Times New Roman"/>
                <w:sz w:val="20"/>
                <w:szCs w:val="20"/>
              </w:rPr>
              <w:t>выкатными</w:t>
            </w:r>
            <w:proofErr w:type="spellEnd"/>
            <w:r w:rsidRPr="00745034">
              <w:rPr>
                <w:rFonts w:ascii="Times New Roman" w:hAnsi="Times New Roman" w:cs="Times New Roman"/>
                <w:sz w:val="20"/>
                <w:szCs w:val="20"/>
              </w:rPr>
              <w:t xml:space="preserve"> тележка</w:t>
            </w:r>
          </w:p>
        </w:tc>
        <w:tc>
          <w:tcPr>
            <w:tcW w:w="3544" w:type="dxa"/>
            <w:tcBorders>
              <w:top w:val="single" w:sz="4" w:space="0" w:color="auto"/>
              <w:left w:val="single" w:sz="4" w:space="0" w:color="auto"/>
              <w:bottom w:val="single" w:sz="4" w:space="0" w:color="auto"/>
              <w:right w:val="single" w:sz="4" w:space="0" w:color="auto"/>
            </w:tcBorders>
          </w:tcPr>
          <w:p w14:paraId="24120988" w14:textId="77777777" w:rsidR="00745034" w:rsidRDefault="00745034" w:rsidP="00B97665">
            <w:pPr>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Перфорированный экран для размещения навесных аксессуаров. Для верстаков шириной</w:t>
            </w:r>
            <w:r>
              <w:rPr>
                <w:rFonts w:ascii="Times New Roman" w:eastAsia="Times New Roman" w:hAnsi="Times New Roman"/>
                <w:color w:val="000000"/>
                <w:sz w:val="20"/>
                <w:szCs w:val="20"/>
                <w:lang w:eastAsia="zh-CN"/>
              </w:rPr>
              <w:t xml:space="preserve"> от</w:t>
            </w:r>
            <w:r w:rsidRPr="005D0ABA">
              <w:rPr>
                <w:rFonts w:ascii="Times New Roman" w:eastAsia="Times New Roman" w:hAnsi="Times New Roman"/>
                <w:color w:val="000000"/>
                <w:sz w:val="20"/>
                <w:szCs w:val="20"/>
                <w:lang w:eastAsia="zh-CN"/>
              </w:rPr>
              <w:t xml:space="preserve"> 2 000 мм.</w:t>
            </w:r>
          </w:p>
          <w:p w14:paraId="63045B87" w14:textId="77777777" w:rsidR="00745034" w:rsidRPr="00355A9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Максимальная нагрузка на экран, кг – 50</w:t>
            </w:r>
          </w:p>
          <w:p w14:paraId="393841EE" w14:textId="77777777" w:rsidR="00745034" w:rsidRPr="00355A95"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 xml:space="preserve">Максимальная нагрузка на консоль экрана, кг </w:t>
            </w:r>
            <w:proofErr w:type="gramStart"/>
            <w:r w:rsidRPr="00355A95">
              <w:rPr>
                <w:rFonts w:ascii="Times New Roman" w:eastAsia="Times New Roman" w:hAnsi="Times New Roman"/>
                <w:color w:val="000000"/>
                <w:sz w:val="20"/>
                <w:szCs w:val="20"/>
                <w:lang w:eastAsia="zh-CN"/>
              </w:rPr>
              <w:t>–  15</w:t>
            </w:r>
            <w:proofErr w:type="gramEnd"/>
          </w:p>
          <w:p w14:paraId="3E4612EA" w14:textId="77777777" w:rsidR="00745034"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 xml:space="preserve">Перфорация квадратная 10×10 с шагом, мм </w:t>
            </w:r>
            <w:proofErr w:type="gramStart"/>
            <w:r w:rsidRPr="00355A95">
              <w:rPr>
                <w:rFonts w:ascii="Times New Roman" w:eastAsia="Times New Roman" w:hAnsi="Times New Roman"/>
                <w:color w:val="000000"/>
                <w:sz w:val="20"/>
                <w:szCs w:val="20"/>
                <w:lang w:eastAsia="zh-CN"/>
              </w:rPr>
              <w:t>–  35</w:t>
            </w:r>
            <w:proofErr w:type="gramEnd"/>
            <w:r>
              <w:rPr>
                <w:rFonts w:ascii="Times New Roman" w:eastAsia="Times New Roman" w:hAnsi="Times New Roman"/>
                <w:color w:val="000000"/>
                <w:sz w:val="20"/>
                <w:szCs w:val="20"/>
                <w:lang w:eastAsia="zh-CN"/>
              </w:rPr>
              <w:t>.</w:t>
            </w:r>
          </w:p>
          <w:p w14:paraId="2150717A" w14:textId="77777777" w:rsidR="00745034"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Изделие должно быть сертифицировано.</w:t>
            </w:r>
          </w:p>
          <w:p w14:paraId="261E2053" w14:textId="77777777" w:rsidR="00745034" w:rsidRPr="005D0ABA"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Состав комплекта:</w:t>
            </w:r>
          </w:p>
          <w:p w14:paraId="6CCAE32C" w14:textId="77777777" w:rsidR="00745034" w:rsidRPr="005D0ABA"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Стойка экрана(2 шт.), комплект – 1</w:t>
            </w:r>
          </w:p>
          <w:p w14:paraId="3E79F2B7" w14:textId="77777777" w:rsidR="00745034" w:rsidRPr="005D0ABA"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-Экран Комплект </w:t>
            </w:r>
            <w:proofErr w:type="gramStart"/>
            <w:r>
              <w:rPr>
                <w:rFonts w:ascii="Times New Roman" w:eastAsia="Times New Roman" w:hAnsi="Times New Roman"/>
                <w:color w:val="000000"/>
                <w:sz w:val="20"/>
                <w:szCs w:val="20"/>
                <w:lang w:eastAsia="zh-CN"/>
              </w:rPr>
              <w:t>упоров ,</w:t>
            </w:r>
            <w:proofErr w:type="gramEnd"/>
            <w:r>
              <w:rPr>
                <w:rFonts w:ascii="Times New Roman" w:eastAsia="Times New Roman" w:hAnsi="Times New Roman"/>
                <w:color w:val="000000"/>
                <w:sz w:val="20"/>
                <w:szCs w:val="20"/>
                <w:lang w:eastAsia="zh-CN"/>
              </w:rPr>
              <w:t xml:space="preserve">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xml:space="preserve"> - 1</w:t>
            </w:r>
            <w:r w:rsidRPr="005D0ABA">
              <w:rPr>
                <w:rFonts w:ascii="Times New Roman" w:eastAsia="Times New Roman" w:hAnsi="Times New Roman"/>
                <w:color w:val="000000"/>
                <w:sz w:val="20"/>
                <w:szCs w:val="20"/>
                <w:lang w:eastAsia="zh-CN"/>
              </w:rPr>
              <w:t xml:space="preserve"> </w:t>
            </w:r>
          </w:p>
          <w:p w14:paraId="67612753" w14:textId="77777777" w:rsidR="00745034" w:rsidRPr="005D0ABA"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Экран, шт. – 1</w:t>
            </w:r>
          </w:p>
          <w:p w14:paraId="152E9AFC" w14:textId="77777777" w:rsidR="00745034" w:rsidRPr="005D0ABA"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 xml:space="preserve">Консоль (2 шт.), комплект – 1 </w:t>
            </w:r>
          </w:p>
          <w:p w14:paraId="37FC6461" w14:textId="77777777" w:rsidR="00745034"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Перекладина-направляющая, шт. – 1</w:t>
            </w:r>
          </w:p>
          <w:p w14:paraId="68A3A4DE" w14:textId="77777777" w:rsidR="00745034"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B4279E">
              <w:rPr>
                <w:rFonts w:ascii="Times New Roman" w:eastAsia="Times New Roman" w:hAnsi="Times New Roman"/>
                <w:color w:val="000000"/>
                <w:sz w:val="20"/>
                <w:szCs w:val="20"/>
                <w:lang w:eastAsia="zh-CN"/>
              </w:rPr>
              <w:t>Светильник свет</w:t>
            </w:r>
            <w:r>
              <w:rPr>
                <w:rFonts w:ascii="Times New Roman" w:eastAsia="Times New Roman" w:hAnsi="Times New Roman"/>
                <w:color w:val="000000"/>
                <w:sz w:val="20"/>
                <w:szCs w:val="20"/>
                <w:lang w:eastAsia="zh-CN"/>
              </w:rPr>
              <w:t xml:space="preserve">одиодный,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1</w:t>
            </w:r>
          </w:p>
          <w:p w14:paraId="68F8CB5D" w14:textId="77777777" w:rsidR="00745034"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proofErr w:type="spellStart"/>
            <w:r>
              <w:rPr>
                <w:rFonts w:ascii="Times New Roman" w:eastAsia="Times New Roman" w:hAnsi="Times New Roman"/>
                <w:color w:val="000000"/>
                <w:sz w:val="20"/>
                <w:szCs w:val="20"/>
                <w:lang w:eastAsia="zh-CN"/>
              </w:rPr>
              <w:t>Электропанель</w:t>
            </w:r>
            <w:proofErr w:type="spellEnd"/>
            <w:r>
              <w:rPr>
                <w:rFonts w:ascii="Times New Roman" w:eastAsia="Times New Roman" w:hAnsi="Times New Roman"/>
                <w:color w:val="000000"/>
                <w:sz w:val="20"/>
                <w:szCs w:val="20"/>
                <w:lang w:eastAsia="zh-CN"/>
              </w:rPr>
              <w:t xml:space="preserve"> на экран,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xml:space="preserve"> -1</w:t>
            </w:r>
          </w:p>
          <w:p w14:paraId="2B9E8C26"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Стойки имеют сварную конструкцию с ребром жесткости, замыкающим контур стойки. Верхняя часть стойки должна закрываться пластиковыми заглушками, повторяющими контур стойки.</w:t>
            </w:r>
          </w:p>
          <w:p w14:paraId="7C734DB7"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Крепление стоек осуществляется сквозь столешницу болтами М10 (не менее 2 на стойку). Стойки имеют прямоугольную перфорацию для установки полок и зацепы для установки экранов. Боковые стойки дополнительно фиксируются упорами, закреплёнными к столешнице саморезами. </w:t>
            </w:r>
          </w:p>
          <w:p w14:paraId="6E79635C"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Экраны имеют квадратную </w:t>
            </w:r>
            <w:r w:rsidRPr="00970B81">
              <w:rPr>
                <w:rFonts w:ascii="Times New Roman" w:eastAsia="Times New Roman" w:hAnsi="Times New Roman"/>
                <w:color w:val="000000"/>
                <w:sz w:val="20"/>
                <w:szCs w:val="20"/>
                <w:lang w:eastAsia="zh-CN"/>
              </w:rPr>
              <w:lastRenderedPageBreak/>
              <w:t>перфорацию 10x10 мм с шагом 35 мм под навесные аксессуары для инструмента.</w:t>
            </w:r>
          </w:p>
          <w:p w14:paraId="41E5A041"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Консоли с перекладиной-направляющей для крепления светильника и подвесного инструмента (через бегунок) крепятся к стойкам экрана болтами M8.</w:t>
            </w:r>
          </w:p>
          <w:p w14:paraId="2141C3BE"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w:t>
            </w:r>
          </w:p>
          <w:p w14:paraId="72FF199A"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Толщина металла с</w:t>
            </w:r>
            <w:r>
              <w:rPr>
                <w:rFonts w:ascii="Times New Roman" w:eastAsia="Times New Roman" w:hAnsi="Times New Roman"/>
                <w:color w:val="000000"/>
                <w:sz w:val="20"/>
                <w:szCs w:val="20"/>
                <w:lang w:eastAsia="zh-CN"/>
              </w:rPr>
              <w:t xml:space="preserve">тоек, рёбер жёсткости, экранов - </w:t>
            </w:r>
            <w:r w:rsidRPr="00970B81">
              <w:rPr>
                <w:rFonts w:ascii="Times New Roman" w:eastAsia="Times New Roman" w:hAnsi="Times New Roman"/>
                <w:color w:val="000000"/>
                <w:sz w:val="20"/>
                <w:szCs w:val="20"/>
                <w:lang w:eastAsia="zh-CN"/>
              </w:rPr>
              <w:t>1,2 мм.</w:t>
            </w:r>
          </w:p>
          <w:p w14:paraId="3F861105"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Толщина металла упоров стоек </w:t>
            </w:r>
            <w:r>
              <w:rPr>
                <w:rFonts w:ascii="Times New Roman" w:eastAsia="Times New Roman" w:hAnsi="Times New Roman"/>
                <w:color w:val="000000"/>
                <w:sz w:val="20"/>
                <w:szCs w:val="20"/>
                <w:lang w:eastAsia="zh-CN"/>
              </w:rPr>
              <w:t>-2,5</w:t>
            </w:r>
            <w:r w:rsidRPr="00970B81">
              <w:rPr>
                <w:rFonts w:ascii="Times New Roman" w:eastAsia="Times New Roman" w:hAnsi="Times New Roman"/>
                <w:color w:val="000000"/>
                <w:sz w:val="20"/>
                <w:szCs w:val="20"/>
                <w:lang w:eastAsia="zh-CN"/>
              </w:rPr>
              <w:t xml:space="preserve"> мм.</w:t>
            </w:r>
          </w:p>
          <w:p w14:paraId="1547D233"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Все металлические элементы покрыты </w:t>
            </w:r>
            <w:proofErr w:type="spellStart"/>
            <w:r>
              <w:rPr>
                <w:rFonts w:ascii="Times New Roman" w:eastAsia="Times New Roman" w:hAnsi="Times New Roman"/>
                <w:color w:val="000000"/>
                <w:sz w:val="20"/>
                <w:szCs w:val="20"/>
                <w:lang w:eastAsia="zh-CN"/>
              </w:rPr>
              <w:t>маслобензостойкой</w:t>
            </w:r>
            <w:proofErr w:type="spellEnd"/>
            <w:r>
              <w:rPr>
                <w:rFonts w:ascii="Times New Roman" w:eastAsia="Times New Roman" w:hAnsi="Times New Roman"/>
                <w:color w:val="000000"/>
                <w:sz w:val="20"/>
                <w:szCs w:val="20"/>
                <w:lang w:eastAsia="zh-CN"/>
              </w:rPr>
              <w:t xml:space="preserve">  порошковой  краской </w:t>
            </w:r>
            <w:r w:rsidRPr="00970B81">
              <w:rPr>
                <w:rFonts w:ascii="Times New Roman" w:eastAsia="Times New Roman" w:hAnsi="Times New Roman"/>
                <w:color w:val="000000"/>
                <w:sz w:val="20"/>
                <w:szCs w:val="20"/>
                <w:lang w:eastAsia="zh-CN"/>
              </w:rPr>
              <w:t xml:space="preserve"> на эпоксидной основе. Покраска производится автоматически на покрасочных линиях с предварительным обезжириванием и фосфатированием.</w:t>
            </w:r>
          </w:p>
          <w:p w14:paraId="7F5798C9"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5E8D41F1"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6C279C2E" w14:textId="77777777" w:rsidR="00745034" w:rsidRDefault="00745034" w:rsidP="00B97665">
            <w:pPr>
              <w:rPr>
                <w:rFonts w:ascii="Times New Roman" w:hAnsi="Times New Roman" w:cs="Times New Roman"/>
                <w:sz w:val="20"/>
                <w:szCs w:val="20"/>
              </w:rPr>
            </w:pPr>
            <w:r>
              <w:rPr>
                <w:rFonts w:ascii="Times New Roman" w:hAnsi="Times New Roman" w:cs="Times New Roman"/>
                <w:sz w:val="20"/>
                <w:szCs w:val="20"/>
              </w:rPr>
              <w:t>Цвет серый.</w:t>
            </w:r>
          </w:p>
          <w:p w14:paraId="469F848D"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7369E0">
              <w:rPr>
                <w:rFonts w:ascii="Times New Roman" w:eastAsia="Times New Roman" w:hAnsi="Times New Roman"/>
                <w:b/>
                <w:color w:val="000000"/>
                <w:sz w:val="20"/>
                <w:szCs w:val="20"/>
                <w:lang w:eastAsia="zh-CN"/>
              </w:rPr>
              <w:t>Светильник</w:t>
            </w:r>
            <w:r w:rsidRPr="00970B81">
              <w:rPr>
                <w:rFonts w:ascii="Times New Roman" w:eastAsia="Times New Roman" w:hAnsi="Times New Roman"/>
                <w:color w:val="000000"/>
                <w:sz w:val="20"/>
                <w:szCs w:val="20"/>
                <w:lang w:eastAsia="zh-CN"/>
              </w:rPr>
              <w:t xml:space="preserve"> све</w:t>
            </w:r>
            <w:r>
              <w:rPr>
                <w:rFonts w:ascii="Times New Roman" w:eastAsia="Times New Roman" w:hAnsi="Times New Roman"/>
                <w:color w:val="000000"/>
                <w:sz w:val="20"/>
                <w:szCs w:val="20"/>
                <w:lang w:eastAsia="zh-CN"/>
              </w:rPr>
              <w:t>тодиодный</w:t>
            </w:r>
            <w:r w:rsidR="00547979">
              <w:rPr>
                <w:rFonts w:ascii="Times New Roman" w:eastAsia="Times New Roman" w:hAnsi="Times New Roman"/>
                <w:color w:val="000000"/>
                <w:sz w:val="20"/>
                <w:szCs w:val="20"/>
                <w:lang w:eastAsia="zh-CN"/>
              </w:rPr>
              <w:t>.</w:t>
            </w:r>
          </w:p>
          <w:p w14:paraId="70ACE82A" w14:textId="77777777" w:rsidR="00745034" w:rsidRPr="00970B81" w:rsidRDefault="00745034" w:rsidP="00745034">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Светильник должен быть оснащён светодиодами длительного срока службы. Ширина —не менее 1350 мм. Наличие сертификата электромагнитной совместимости обязательно. Срок службы светодиодов должен быть не менее 50 000 часов. Светильник должен обеспечивать освещение рабочей поверхности верстака не менее 1000/1200 </w:t>
            </w:r>
            <w:proofErr w:type="spellStart"/>
            <w:r w:rsidRPr="00970B81">
              <w:rPr>
                <w:rFonts w:ascii="Times New Roman" w:eastAsia="Times New Roman" w:hAnsi="Times New Roman"/>
                <w:color w:val="000000"/>
                <w:sz w:val="20"/>
                <w:szCs w:val="20"/>
                <w:lang w:eastAsia="zh-CN"/>
              </w:rPr>
              <w:t>Lx</w:t>
            </w:r>
            <w:proofErr w:type="spellEnd"/>
            <w:r w:rsidRPr="00970B81">
              <w:rPr>
                <w:rFonts w:ascii="Times New Roman" w:eastAsia="Times New Roman" w:hAnsi="Times New Roman"/>
                <w:color w:val="000000"/>
                <w:sz w:val="20"/>
                <w:szCs w:val="20"/>
                <w:lang w:eastAsia="zh-CN"/>
              </w:rPr>
              <w:t xml:space="preserve">. Яркость светового потока должна регулировать </w:t>
            </w:r>
            <w:proofErr w:type="spellStart"/>
            <w:r w:rsidRPr="00970B81">
              <w:rPr>
                <w:rFonts w:ascii="Times New Roman" w:eastAsia="Times New Roman" w:hAnsi="Times New Roman"/>
                <w:color w:val="000000"/>
                <w:sz w:val="20"/>
                <w:szCs w:val="20"/>
                <w:lang w:eastAsia="zh-CN"/>
              </w:rPr>
              <w:t>диммером</w:t>
            </w:r>
            <w:proofErr w:type="spellEnd"/>
            <w:r w:rsidRPr="00970B81">
              <w:rPr>
                <w:rFonts w:ascii="Times New Roman" w:eastAsia="Times New Roman" w:hAnsi="Times New Roman"/>
                <w:color w:val="000000"/>
                <w:sz w:val="20"/>
                <w:szCs w:val="20"/>
                <w:lang w:eastAsia="zh-CN"/>
              </w:rPr>
              <w:t xml:space="preserve"> от 0 до 100%. Угол наклона светильника должен регулироваться вручную. Кнопка включения/выключения светильника должна быть на корпусе. Драйвер светодиодов должен быть убран в корпус светильника.</w:t>
            </w:r>
          </w:p>
          <w:p w14:paraId="34539662" w14:textId="77777777" w:rsidR="00745034" w:rsidRDefault="00745034" w:rsidP="00745034">
            <w:pPr>
              <w:widowControl w:val="0"/>
              <w:tabs>
                <w:tab w:val="left" w:pos="993"/>
                <w:tab w:val="left" w:pos="1134"/>
              </w:tabs>
              <w:rPr>
                <w:rFonts w:ascii="Times New Roman" w:eastAsia="Times New Roman" w:hAnsi="Times New Roman"/>
                <w:color w:val="000000"/>
                <w:sz w:val="20"/>
                <w:szCs w:val="20"/>
                <w:lang w:eastAsia="zh-CN"/>
              </w:rPr>
            </w:pPr>
            <w:proofErr w:type="spellStart"/>
            <w:r w:rsidRPr="00485AEA">
              <w:rPr>
                <w:rFonts w:ascii="Times New Roman" w:eastAsia="Times New Roman" w:hAnsi="Times New Roman"/>
                <w:color w:val="000000"/>
                <w:sz w:val="20"/>
                <w:szCs w:val="20"/>
                <w:lang w:eastAsia="zh-CN"/>
              </w:rPr>
              <w:t>Электропанель</w:t>
            </w:r>
            <w:proofErr w:type="spellEnd"/>
            <w:r w:rsidRPr="00485AEA">
              <w:rPr>
                <w:rFonts w:ascii="Times New Roman" w:eastAsia="Times New Roman" w:hAnsi="Times New Roman"/>
                <w:color w:val="000000"/>
                <w:sz w:val="20"/>
                <w:szCs w:val="20"/>
                <w:lang w:eastAsia="zh-CN"/>
              </w:rPr>
              <w:t xml:space="preserve"> на экран</w:t>
            </w:r>
            <w:r>
              <w:rPr>
                <w:rFonts w:ascii="Times New Roman" w:eastAsia="Times New Roman" w:hAnsi="Times New Roman"/>
                <w:color w:val="000000"/>
                <w:sz w:val="20"/>
                <w:szCs w:val="20"/>
                <w:lang w:eastAsia="zh-CN"/>
              </w:rPr>
              <w:t>.</w:t>
            </w:r>
          </w:p>
          <w:p w14:paraId="05BD02A6" w14:textId="77777777" w:rsidR="00745034" w:rsidRPr="00D741D8" w:rsidRDefault="00745034" w:rsidP="002367BA">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В комплект </w:t>
            </w:r>
            <w:proofErr w:type="spellStart"/>
            <w:r>
              <w:rPr>
                <w:rFonts w:ascii="Times New Roman" w:eastAsia="Times New Roman" w:hAnsi="Times New Roman"/>
                <w:color w:val="000000"/>
                <w:sz w:val="20"/>
                <w:szCs w:val="20"/>
                <w:lang w:eastAsia="zh-CN"/>
              </w:rPr>
              <w:t>электропанели</w:t>
            </w:r>
            <w:proofErr w:type="spellEnd"/>
            <w:r>
              <w:rPr>
                <w:rFonts w:ascii="Times New Roman" w:eastAsia="Times New Roman" w:hAnsi="Times New Roman"/>
                <w:color w:val="000000"/>
                <w:sz w:val="20"/>
                <w:szCs w:val="20"/>
                <w:lang w:eastAsia="zh-CN"/>
              </w:rPr>
              <w:t xml:space="preserve"> входят сетевой фильтр. В корпусе фильтра распо</w:t>
            </w:r>
            <w:r w:rsidR="002367BA">
              <w:rPr>
                <w:rFonts w:ascii="Times New Roman" w:eastAsia="Times New Roman" w:hAnsi="Times New Roman"/>
                <w:color w:val="000000"/>
                <w:sz w:val="20"/>
                <w:szCs w:val="20"/>
                <w:lang w:eastAsia="zh-CN"/>
              </w:rPr>
              <w:t>ложены 8 розеток. Длина кабеля 2</w:t>
            </w:r>
            <w:r>
              <w:rPr>
                <w:rFonts w:ascii="Times New Roman" w:eastAsia="Times New Roman" w:hAnsi="Times New Roman"/>
                <w:color w:val="000000"/>
                <w:sz w:val="20"/>
                <w:szCs w:val="20"/>
                <w:lang w:eastAsia="zh-CN"/>
              </w:rPr>
              <w:t xml:space="preserve"> м.</w:t>
            </w:r>
          </w:p>
        </w:tc>
        <w:tc>
          <w:tcPr>
            <w:tcW w:w="1984" w:type="dxa"/>
            <w:tcBorders>
              <w:top w:val="single" w:sz="4" w:space="0" w:color="auto"/>
              <w:left w:val="single" w:sz="4" w:space="0" w:color="auto"/>
              <w:bottom w:val="single" w:sz="4" w:space="0" w:color="auto"/>
              <w:right w:val="single" w:sz="4" w:space="0" w:color="auto"/>
            </w:tcBorders>
          </w:tcPr>
          <w:p w14:paraId="3F1B5400" w14:textId="77777777" w:rsidR="00745034" w:rsidRPr="00745034" w:rsidRDefault="00745034" w:rsidP="00DA65FF">
            <w:pPr>
              <w:rPr>
                <w:rFonts w:ascii="Times New Roman" w:hAnsi="Times New Roman" w:cs="Times New Roman"/>
                <w:sz w:val="20"/>
                <w:szCs w:val="20"/>
              </w:rPr>
            </w:pPr>
            <w:r w:rsidRPr="00745034">
              <w:rPr>
                <w:rFonts w:ascii="Times New Roman" w:hAnsi="Times New Roman" w:cs="Times New Roman"/>
                <w:sz w:val="20"/>
                <w:szCs w:val="20"/>
              </w:rPr>
              <w:lastRenderedPageBreak/>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16725899" w14:textId="77777777" w:rsidR="00745034" w:rsidRPr="00745034" w:rsidRDefault="00745034" w:rsidP="00DA65FF">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BBD9BD5" w14:textId="77777777" w:rsidR="00745034" w:rsidRPr="00745034" w:rsidRDefault="00745034" w:rsidP="007F68EE">
            <w:pPr>
              <w:jc w:val="center"/>
              <w:rPr>
                <w:rFonts w:ascii="Times New Roman" w:hAnsi="Times New Roman" w:cs="Times New Roman"/>
                <w:sz w:val="20"/>
                <w:szCs w:val="20"/>
              </w:rPr>
            </w:pPr>
            <w:r>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74100155" w14:textId="77777777" w:rsidR="00745034" w:rsidRPr="00745034" w:rsidRDefault="00745034" w:rsidP="00DA65FF">
            <w:pPr>
              <w:jc w:val="center"/>
              <w:rPr>
                <w:rFonts w:ascii="Times New Roman" w:hAnsi="Times New Roman" w:cs="Times New Roman"/>
                <w:sz w:val="20"/>
                <w:szCs w:val="20"/>
              </w:rPr>
            </w:pPr>
            <w:r>
              <w:rPr>
                <w:rFonts w:ascii="Times New Roman" w:hAnsi="Times New Roman" w:cs="Times New Roman"/>
                <w:sz w:val="20"/>
                <w:szCs w:val="20"/>
              </w:rPr>
              <w:t>5</w:t>
            </w:r>
          </w:p>
        </w:tc>
      </w:tr>
      <w:tr w:rsidR="00D741D8" w:rsidRPr="00D741D8" w14:paraId="46F19950"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75D9888B" w14:textId="77777777" w:rsidR="00D741D8" w:rsidRPr="00D741D8" w:rsidRDefault="00D741D8" w:rsidP="00DA65FF">
            <w:pPr>
              <w:rPr>
                <w:rFonts w:ascii="Times New Roman" w:hAnsi="Times New Roman" w:cs="Times New Roman"/>
                <w:sz w:val="20"/>
              </w:rPr>
            </w:pPr>
            <w:r>
              <w:rPr>
                <w:rFonts w:ascii="Times New Roman" w:hAnsi="Times New Roman" w:cs="Times New Roman"/>
                <w:sz w:val="20"/>
              </w:rPr>
              <w:t>5</w:t>
            </w:r>
          </w:p>
        </w:tc>
        <w:tc>
          <w:tcPr>
            <w:tcW w:w="1384" w:type="dxa"/>
            <w:gridSpan w:val="2"/>
            <w:tcBorders>
              <w:top w:val="single" w:sz="4" w:space="0" w:color="auto"/>
              <w:left w:val="single" w:sz="4" w:space="0" w:color="auto"/>
              <w:bottom w:val="single" w:sz="4" w:space="0" w:color="auto"/>
              <w:right w:val="single" w:sz="4" w:space="0" w:color="auto"/>
            </w:tcBorders>
          </w:tcPr>
          <w:p w14:paraId="35582D57" w14:textId="77777777" w:rsidR="00D741D8" w:rsidRPr="00D741D8" w:rsidRDefault="00413B54" w:rsidP="00DA65FF">
            <w:pPr>
              <w:rPr>
                <w:rFonts w:ascii="Times New Roman" w:hAnsi="Times New Roman" w:cs="Times New Roman"/>
                <w:sz w:val="20"/>
              </w:rPr>
            </w:pPr>
            <w:proofErr w:type="spellStart"/>
            <w:r>
              <w:rPr>
                <w:rFonts w:ascii="Times New Roman" w:hAnsi="Times New Roman" w:cs="Times New Roman"/>
                <w:sz w:val="20"/>
              </w:rPr>
              <w:t>Выкатная</w:t>
            </w:r>
            <w:proofErr w:type="spellEnd"/>
            <w:r>
              <w:rPr>
                <w:rFonts w:ascii="Times New Roman" w:hAnsi="Times New Roman" w:cs="Times New Roman"/>
                <w:sz w:val="20"/>
              </w:rPr>
              <w:t xml:space="preserve"> тележка (</w:t>
            </w:r>
            <w:r w:rsidR="00D741D8">
              <w:rPr>
                <w:rFonts w:ascii="Times New Roman" w:hAnsi="Times New Roman" w:cs="Times New Roman"/>
                <w:sz w:val="20"/>
              </w:rPr>
              <w:t>инструментальная тумба) к верстаку</w:t>
            </w:r>
          </w:p>
        </w:tc>
        <w:tc>
          <w:tcPr>
            <w:tcW w:w="3544" w:type="dxa"/>
            <w:tcBorders>
              <w:top w:val="single" w:sz="4" w:space="0" w:color="auto"/>
              <w:left w:val="single" w:sz="4" w:space="0" w:color="auto"/>
              <w:bottom w:val="single" w:sz="4" w:space="0" w:color="auto"/>
              <w:right w:val="single" w:sz="4" w:space="0" w:color="auto"/>
            </w:tcBorders>
          </w:tcPr>
          <w:p w14:paraId="12D02B5D" w14:textId="77777777" w:rsidR="00D741D8" w:rsidRPr="00385744" w:rsidRDefault="00D741D8" w:rsidP="00D741D8">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Инструментальная тумба с 4 ящиками: h100, h100, h100, h200. М</w:t>
            </w:r>
            <w:r w:rsidR="007369E0">
              <w:rPr>
                <w:rFonts w:ascii="Times New Roman" w:eastAsia="Times New Roman" w:hAnsi="Times New Roman"/>
                <w:color w:val="000000"/>
                <w:sz w:val="20"/>
                <w:szCs w:val="20"/>
                <w:lang w:eastAsia="zh-CN"/>
              </w:rPr>
              <w:t>аксимальная нагрузка на ящик — 5</w:t>
            </w:r>
            <w:r w:rsidRPr="00761E8B">
              <w:rPr>
                <w:rFonts w:ascii="Times New Roman" w:eastAsia="Times New Roman" w:hAnsi="Times New Roman"/>
                <w:color w:val="000000"/>
                <w:sz w:val="20"/>
                <w:szCs w:val="20"/>
                <w:lang w:eastAsia="zh-CN"/>
              </w:rPr>
              <w:t xml:space="preserve">0 кг. </w:t>
            </w:r>
            <w:r>
              <w:rPr>
                <w:rFonts w:ascii="Times New Roman" w:eastAsia="Times New Roman" w:hAnsi="Times New Roman"/>
                <w:color w:val="000000"/>
                <w:sz w:val="20"/>
                <w:szCs w:val="20"/>
                <w:lang w:eastAsia="zh-CN"/>
              </w:rPr>
              <w:t>Нагрузка на тумбу -</w:t>
            </w:r>
            <w:r w:rsidRPr="00385744">
              <w:rPr>
                <w:rFonts w:ascii="Times New Roman" w:eastAsia="Times New Roman" w:hAnsi="Times New Roman"/>
                <w:color w:val="000000"/>
                <w:sz w:val="20"/>
                <w:szCs w:val="20"/>
                <w:lang w:eastAsia="zh-CN"/>
              </w:rPr>
              <w:t>500 кг</w:t>
            </w:r>
          </w:p>
          <w:p w14:paraId="571C5092" w14:textId="77777777" w:rsidR="00D741D8" w:rsidRDefault="00D741D8" w:rsidP="00D741D8">
            <w:pPr>
              <w:rPr>
                <w:rFonts w:ascii="Times New Roman" w:eastAsia="Times New Roman" w:hAnsi="Times New Roman"/>
                <w:color w:val="000000"/>
                <w:sz w:val="20"/>
                <w:szCs w:val="20"/>
                <w:lang w:eastAsia="zh-CN"/>
              </w:rPr>
            </w:pPr>
            <w:r w:rsidRPr="00385744">
              <w:rPr>
                <w:rFonts w:ascii="Times New Roman" w:eastAsia="Times New Roman" w:hAnsi="Times New Roman"/>
                <w:color w:val="000000"/>
                <w:sz w:val="20"/>
                <w:szCs w:val="20"/>
                <w:lang w:eastAsia="zh-CN"/>
              </w:rPr>
              <w:t xml:space="preserve">Динамическая </w:t>
            </w:r>
            <w:r>
              <w:rPr>
                <w:rFonts w:ascii="Times New Roman" w:eastAsia="Times New Roman" w:hAnsi="Times New Roman"/>
                <w:color w:val="000000"/>
                <w:sz w:val="20"/>
                <w:szCs w:val="20"/>
                <w:lang w:eastAsia="zh-CN"/>
              </w:rPr>
              <w:t xml:space="preserve">нагрузка </w:t>
            </w:r>
            <w:r w:rsidRPr="00385744">
              <w:rPr>
                <w:rFonts w:ascii="Times New Roman" w:eastAsia="Times New Roman" w:hAnsi="Times New Roman"/>
                <w:color w:val="000000"/>
                <w:sz w:val="20"/>
                <w:szCs w:val="20"/>
                <w:lang w:eastAsia="zh-CN"/>
              </w:rPr>
              <w:t>на колёса</w:t>
            </w:r>
            <w:r>
              <w:rPr>
                <w:rFonts w:ascii="Times New Roman" w:eastAsia="Times New Roman" w:hAnsi="Times New Roman"/>
                <w:color w:val="000000"/>
                <w:sz w:val="20"/>
                <w:szCs w:val="20"/>
                <w:lang w:eastAsia="zh-CN"/>
              </w:rPr>
              <w:t xml:space="preserve"> -</w:t>
            </w:r>
            <w:r w:rsidRPr="00385744">
              <w:rPr>
                <w:rFonts w:ascii="Times New Roman" w:eastAsia="Times New Roman" w:hAnsi="Times New Roman"/>
                <w:color w:val="000000"/>
                <w:sz w:val="20"/>
                <w:szCs w:val="20"/>
                <w:lang w:eastAsia="zh-CN"/>
              </w:rPr>
              <w:t>400 кг</w:t>
            </w:r>
            <w:r>
              <w:rPr>
                <w:rFonts w:ascii="Times New Roman" w:eastAsia="Times New Roman" w:hAnsi="Times New Roman"/>
                <w:color w:val="000000"/>
                <w:sz w:val="20"/>
                <w:szCs w:val="20"/>
                <w:lang w:eastAsia="zh-CN"/>
              </w:rPr>
              <w:t>.</w:t>
            </w:r>
          </w:p>
          <w:p w14:paraId="744BDD4F" w14:textId="77777777" w:rsidR="00D741D8" w:rsidRDefault="00D741D8" w:rsidP="00D741D8">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Тумба у</w:t>
            </w:r>
            <w:r w:rsidRPr="00761E8B">
              <w:rPr>
                <w:rFonts w:ascii="Times New Roman" w:eastAsia="Times New Roman" w:hAnsi="Times New Roman"/>
                <w:color w:val="000000"/>
                <w:sz w:val="20"/>
                <w:szCs w:val="20"/>
                <w:lang w:eastAsia="zh-CN"/>
              </w:rPr>
              <w:t xml:space="preserve">комплектована колесами, лотком, ручкой на лоток. </w:t>
            </w:r>
            <w:r w:rsidRPr="00385744">
              <w:rPr>
                <w:rFonts w:ascii="Times New Roman" w:eastAsia="Times New Roman" w:hAnsi="Times New Roman"/>
                <w:color w:val="000000"/>
                <w:sz w:val="20"/>
                <w:szCs w:val="20"/>
                <w:lang w:eastAsia="zh-CN"/>
              </w:rPr>
              <w:t xml:space="preserve">Корпус тумбы и ящики сварные. </w:t>
            </w:r>
            <w:r w:rsidRPr="00491E7A">
              <w:rPr>
                <w:rFonts w:ascii="Times New Roman" w:eastAsia="Times New Roman" w:hAnsi="Times New Roman"/>
                <w:color w:val="000000"/>
                <w:sz w:val="20"/>
                <w:szCs w:val="20"/>
                <w:lang w:eastAsia="zh-CN"/>
              </w:rPr>
              <w:t>Размеры ящиков позволяют использовать весь ассортимент пластиковой тары.</w:t>
            </w:r>
          </w:p>
          <w:p w14:paraId="1D760B99" w14:textId="77777777" w:rsidR="00D741D8"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Изделие должно быть сертифицировано.</w:t>
            </w:r>
          </w:p>
          <w:p w14:paraId="54A7B5A3" w14:textId="77777777" w:rsidR="00D741D8" w:rsidRDefault="00D741D8" w:rsidP="00D741D8">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Общий замок, закрывает все ящики</w:t>
            </w:r>
            <w:r>
              <w:t xml:space="preserve"> </w:t>
            </w:r>
            <w:r w:rsidRPr="00491E7A">
              <w:rPr>
                <w:rFonts w:ascii="Times New Roman" w:eastAsia="Times New Roman" w:hAnsi="Times New Roman"/>
                <w:color w:val="000000"/>
                <w:sz w:val="20"/>
                <w:szCs w:val="20"/>
                <w:lang w:eastAsia="zh-CN"/>
              </w:rPr>
              <w:t>EURO-LOCKS</w:t>
            </w:r>
            <w:r>
              <w:rPr>
                <w:rFonts w:ascii="Times New Roman" w:eastAsia="Times New Roman" w:hAnsi="Times New Roman"/>
                <w:color w:val="000000"/>
                <w:sz w:val="20"/>
                <w:szCs w:val="20"/>
                <w:lang w:eastAsia="zh-CN"/>
              </w:rPr>
              <w:t>.</w:t>
            </w:r>
          </w:p>
          <w:p w14:paraId="40F00BE0" w14:textId="77777777" w:rsidR="00D741D8" w:rsidRDefault="00D741D8" w:rsidP="00D741D8">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Телескопические направляющие.</w:t>
            </w:r>
          </w:p>
          <w:p w14:paraId="54046C29"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тумбы.</w:t>
            </w:r>
          </w:p>
          <w:p w14:paraId="48B64E4A"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металла корпуса и ящиков тумбы 0,6 мм.</w:t>
            </w:r>
          </w:p>
          <w:p w14:paraId="14E64E38"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несущих коробов, к которым крепятся ящики, 1,2 мм.</w:t>
            </w:r>
          </w:p>
          <w:p w14:paraId="62536BF2" w14:textId="77777777" w:rsidR="00D741D8"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переднего фланца ящика 2,0 мм.</w:t>
            </w:r>
          </w:p>
          <w:p w14:paraId="35610632"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Ящик сварной, представляет собой монолитную конструкцию, дно усилено ребром жёсткости. Перфорация на линиях сгиба несущих стенок ящика не допускается.</w:t>
            </w:r>
          </w:p>
          <w:p w14:paraId="6637797D"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793C9BA1"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252B6CEC"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Крепление направляющих к корпусу тумбы и к корпусу ящика — через зацеп. Крепление заклепками не допускается.</w:t>
            </w:r>
          </w:p>
          <w:p w14:paraId="0DFE4FE9" w14:textId="77777777" w:rsidR="00D741D8" w:rsidRPr="00491E7A" w:rsidRDefault="00D741D8" w:rsidP="00D741D8">
            <w:pPr>
              <w:rPr>
                <w:rFonts w:ascii="Times New Roman" w:eastAsia="Times New Roman" w:hAnsi="Times New Roman"/>
                <w:color w:val="000000"/>
                <w:sz w:val="20"/>
                <w:szCs w:val="20"/>
                <w:lang w:eastAsia="zh-CN"/>
              </w:rPr>
            </w:pPr>
            <w:proofErr w:type="spellStart"/>
            <w:r w:rsidRPr="00491E7A">
              <w:rPr>
                <w:rFonts w:ascii="Times New Roman" w:eastAsia="Times New Roman" w:hAnsi="Times New Roman"/>
                <w:color w:val="000000"/>
                <w:sz w:val="20"/>
                <w:szCs w:val="20"/>
                <w:lang w:eastAsia="zh-CN"/>
              </w:rPr>
              <w:t>Маслобензостойкая</w:t>
            </w:r>
            <w:proofErr w:type="spellEnd"/>
            <w:r w:rsidRPr="00491E7A">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704C5DA1"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3CB0EE56" w14:textId="77777777" w:rsidR="00D741D8" w:rsidRPr="00491E7A" w:rsidRDefault="00D741D8" w:rsidP="00D741D8">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6AB43507" w14:textId="77777777" w:rsidR="00D741D8" w:rsidRDefault="00D741D8" w:rsidP="00D741D8">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Цвет серый.</w:t>
            </w:r>
          </w:p>
          <w:p w14:paraId="1E633AF1" w14:textId="77777777" w:rsidR="00D741D8" w:rsidRPr="00D741D8" w:rsidRDefault="00D741D8" w:rsidP="00D741D8">
            <w:pPr>
              <w:rPr>
                <w:rFonts w:ascii="Times New Roman" w:hAnsi="Times New Roman" w:cs="Times New Roman"/>
                <w:sz w:val="20"/>
              </w:rPr>
            </w:pPr>
            <w:r w:rsidRPr="00CF125E">
              <w:rPr>
                <w:rFonts w:ascii="Times New Roman" w:hAnsi="Times New Roman" w:cs="Times New Roman"/>
                <w:sz w:val="20"/>
                <w:szCs w:val="20"/>
              </w:rPr>
              <w:t xml:space="preserve">4 </w:t>
            </w:r>
            <w:r>
              <w:rPr>
                <w:rFonts w:ascii="Times New Roman" w:hAnsi="Times New Roman" w:cs="Times New Roman"/>
                <w:sz w:val="20"/>
                <w:szCs w:val="20"/>
              </w:rPr>
              <w:t xml:space="preserve">поворотных </w:t>
            </w:r>
            <w:proofErr w:type="gramStart"/>
            <w:r>
              <w:rPr>
                <w:rFonts w:ascii="Times New Roman" w:hAnsi="Times New Roman" w:cs="Times New Roman"/>
                <w:sz w:val="20"/>
                <w:szCs w:val="20"/>
              </w:rPr>
              <w:t>колеса(</w:t>
            </w:r>
            <w:proofErr w:type="gramEnd"/>
            <w:r>
              <w:rPr>
                <w:rFonts w:ascii="Times New Roman" w:hAnsi="Times New Roman" w:cs="Times New Roman"/>
                <w:sz w:val="20"/>
                <w:szCs w:val="20"/>
              </w:rPr>
              <w:t>2 с тормозом), ручка для перемещения.</w:t>
            </w:r>
            <w:r w:rsidRPr="00CF125E">
              <w:rPr>
                <w:rFonts w:ascii="Times New Roman" w:hAnsi="Times New Roman" w:cs="Times New Roman"/>
                <w:sz w:val="20"/>
                <w:szCs w:val="20"/>
              </w:rPr>
              <w:t xml:space="preserve"> Диаметр колеса от 120 мм</w:t>
            </w:r>
            <w:r>
              <w:rPr>
                <w:rFonts w:ascii="Times New Roman" w:hAnsi="Times New Roman" w:cs="Times New Roman"/>
                <w:sz w:val="20"/>
                <w:szCs w:val="20"/>
              </w:rPr>
              <w:t xml:space="preserve">. </w:t>
            </w:r>
            <w:r w:rsidRPr="00CF125E">
              <w:rPr>
                <w:rFonts w:ascii="Times New Roman" w:hAnsi="Times New Roman" w:cs="Times New Roman"/>
                <w:sz w:val="20"/>
                <w:szCs w:val="20"/>
              </w:rPr>
              <w:t xml:space="preserve">Материал колес: </w:t>
            </w:r>
            <w:proofErr w:type="spellStart"/>
            <w:r w:rsidRPr="00CF125E">
              <w:rPr>
                <w:rFonts w:ascii="Times New Roman" w:hAnsi="Times New Roman" w:cs="Times New Roman"/>
                <w:sz w:val="20"/>
                <w:szCs w:val="20"/>
              </w:rPr>
              <w:t>маслобензостойкая</w:t>
            </w:r>
            <w:proofErr w:type="spellEnd"/>
            <w:r w:rsidRPr="00CF125E">
              <w:rPr>
                <w:rFonts w:ascii="Times New Roman" w:hAnsi="Times New Roman" w:cs="Times New Roman"/>
                <w:sz w:val="20"/>
                <w:szCs w:val="20"/>
              </w:rPr>
              <w:t xml:space="preserve"> резина.</w:t>
            </w:r>
          </w:p>
        </w:tc>
        <w:tc>
          <w:tcPr>
            <w:tcW w:w="1984" w:type="dxa"/>
            <w:tcBorders>
              <w:top w:val="single" w:sz="4" w:space="0" w:color="auto"/>
              <w:left w:val="single" w:sz="4" w:space="0" w:color="auto"/>
              <w:bottom w:val="single" w:sz="4" w:space="0" w:color="auto"/>
              <w:right w:val="single" w:sz="4" w:space="0" w:color="auto"/>
            </w:tcBorders>
          </w:tcPr>
          <w:p w14:paraId="5FD8EA85" w14:textId="77777777" w:rsidR="00D741D8" w:rsidRPr="00D741D8" w:rsidRDefault="00D741D8" w:rsidP="00DA65FF">
            <w:pPr>
              <w:rPr>
                <w:rFonts w:ascii="Times New Roman" w:hAnsi="Times New Roman" w:cs="Times New Roman"/>
                <w:sz w:val="20"/>
              </w:rPr>
            </w:pPr>
            <w:r w:rsidRPr="00745034">
              <w:rPr>
                <w:rFonts w:ascii="Times New Roman" w:hAnsi="Times New Roman" w:cs="Times New Roman"/>
                <w:sz w:val="20"/>
                <w:szCs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1FA9C849" w14:textId="77777777" w:rsidR="00D741D8" w:rsidRPr="00D741D8" w:rsidRDefault="00D741D8" w:rsidP="00DA65FF">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4F755570" w14:textId="77777777" w:rsidR="00D741D8" w:rsidRPr="00D741D8" w:rsidRDefault="00D741D8" w:rsidP="007F68EE">
            <w:pPr>
              <w:jc w:val="center"/>
              <w:rPr>
                <w:rFonts w:ascii="Times New Roman" w:hAnsi="Times New Roman" w:cs="Times New Roman"/>
                <w:sz w:val="20"/>
              </w:rPr>
            </w:pPr>
            <w:r>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635B7703" w14:textId="77777777" w:rsidR="00D741D8" w:rsidRPr="00547979" w:rsidRDefault="00BE3BF9" w:rsidP="001E13C6">
            <w:pPr>
              <w:jc w:val="center"/>
              <w:rPr>
                <w:rFonts w:ascii="Times New Roman" w:hAnsi="Times New Roman" w:cs="Times New Roman"/>
                <w:sz w:val="20"/>
              </w:rPr>
            </w:pPr>
            <w:r>
              <w:rPr>
                <w:rFonts w:ascii="Times New Roman" w:hAnsi="Times New Roman" w:cs="Times New Roman"/>
                <w:sz w:val="20"/>
                <w:szCs w:val="20"/>
              </w:rPr>
              <w:t>1</w:t>
            </w:r>
            <w:r w:rsidR="00BB0E10">
              <w:rPr>
                <w:rFonts w:ascii="Times New Roman" w:hAnsi="Times New Roman" w:cs="Times New Roman"/>
                <w:sz w:val="20"/>
                <w:szCs w:val="20"/>
              </w:rPr>
              <w:t>4</w:t>
            </w:r>
          </w:p>
        </w:tc>
      </w:tr>
      <w:tr w:rsidR="00D741D8" w:rsidRPr="002745B9" w14:paraId="34CE2D2A"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3D936921" w14:textId="77777777" w:rsidR="00D741D8" w:rsidRPr="000F398B" w:rsidRDefault="000F398B" w:rsidP="00DA65FF">
            <w:pPr>
              <w:rPr>
                <w:rFonts w:ascii="Times New Roman" w:hAnsi="Times New Roman" w:cs="Times New Roman"/>
                <w:sz w:val="20"/>
              </w:rPr>
            </w:pPr>
            <w:r>
              <w:rPr>
                <w:rFonts w:ascii="Times New Roman" w:hAnsi="Times New Roman" w:cs="Times New Roman"/>
                <w:sz w:val="20"/>
              </w:rPr>
              <w:t>6</w:t>
            </w:r>
          </w:p>
        </w:tc>
        <w:tc>
          <w:tcPr>
            <w:tcW w:w="1384" w:type="dxa"/>
            <w:gridSpan w:val="2"/>
            <w:tcBorders>
              <w:top w:val="single" w:sz="4" w:space="0" w:color="auto"/>
              <w:left w:val="single" w:sz="4" w:space="0" w:color="auto"/>
              <w:bottom w:val="single" w:sz="4" w:space="0" w:color="auto"/>
              <w:right w:val="single" w:sz="4" w:space="0" w:color="auto"/>
            </w:tcBorders>
          </w:tcPr>
          <w:p w14:paraId="5B34F360" w14:textId="77777777" w:rsidR="00D741D8" w:rsidRPr="000F398B" w:rsidRDefault="00D741D8" w:rsidP="00DA65FF">
            <w:pPr>
              <w:rPr>
                <w:rFonts w:ascii="Times New Roman" w:hAnsi="Times New Roman" w:cs="Times New Roman"/>
                <w:sz w:val="20"/>
              </w:rPr>
            </w:pPr>
            <w:r w:rsidRPr="000F398B">
              <w:rPr>
                <w:rFonts w:ascii="Times New Roman" w:hAnsi="Times New Roman" w:cs="Times New Roman"/>
                <w:sz w:val="20"/>
              </w:rPr>
              <w:t>Стол</w:t>
            </w:r>
            <w:r w:rsidR="007369E0">
              <w:rPr>
                <w:rFonts w:ascii="Times New Roman" w:hAnsi="Times New Roman" w:cs="Times New Roman"/>
                <w:sz w:val="20"/>
              </w:rPr>
              <w:t xml:space="preserve"> с освещением без перфорированного экрана</w:t>
            </w:r>
          </w:p>
        </w:tc>
        <w:tc>
          <w:tcPr>
            <w:tcW w:w="3544" w:type="dxa"/>
            <w:tcBorders>
              <w:top w:val="single" w:sz="4" w:space="0" w:color="auto"/>
              <w:left w:val="single" w:sz="4" w:space="0" w:color="auto"/>
              <w:bottom w:val="single" w:sz="4" w:space="0" w:color="auto"/>
              <w:right w:val="single" w:sz="4" w:space="0" w:color="auto"/>
            </w:tcBorders>
          </w:tcPr>
          <w:p w14:paraId="1969824B" w14:textId="77777777" w:rsidR="00D741D8" w:rsidRPr="001A2274" w:rsidRDefault="00D741D8" w:rsidP="000F398B">
            <w:pPr>
              <w:rPr>
                <w:rFonts w:ascii="Times New Roman" w:hAnsi="Times New Roman" w:cs="Times New Roman"/>
                <w:sz w:val="20"/>
              </w:rPr>
            </w:pPr>
            <w:r w:rsidRPr="000F398B">
              <w:rPr>
                <w:rFonts w:ascii="Times New Roman" w:hAnsi="Times New Roman" w:cs="Times New Roman"/>
                <w:sz w:val="20"/>
              </w:rPr>
              <w:t xml:space="preserve">Размеры стола: высотой от 800мм до 900мм, шириной от 2000мм до 2200мм, глубиной от 700мм до 750мм. </w:t>
            </w:r>
          </w:p>
          <w:p w14:paraId="7FB8379B" w14:textId="77777777" w:rsidR="000F398B"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EB3542">
              <w:rPr>
                <w:rFonts w:ascii="Times New Roman" w:eastAsia="Times New Roman" w:hAnsi="Times New Roman"/>
                <w:color w:val="000000"/>
                <w:sz w:val="20"/>
                <w:szCs w:val="20"/>
                <w:lang w:eastAsia="zh-CN"/>
              </w:rPr>
              <w:t>Изделие должно быть сертифицировано.</w:t>
            </w:r>
          </w:p>
          <w:p w14:paraId="593A36A2" w14:textId="77777777" w:rsidR="000F398B" w:rsidRPr="00844D49"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844D49">
              <w:rPr>
                <w:rFonts w:ascii="Times New Roman" w:eastAsia="Times New Roman" w:hAnsi="Times New Roman"/>
                <w:color w:val="000000"/>
                <w:sz w:val="20"/>
                <w:szCs w:val="20"/>
                <w:lang w:eastAsia="zh-CN"/>
              </w:rPr>
              <w:t>Покрытие – антикоррозийная обработка</w:t>
            </w:r>
          </w:p>
          <w:p w14:paraId="294ED279" w14:textId="77777777" w:rsidR="000F398B" w:rsidRPr="00844D49"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844D49">
              <w:rPr>
                <w:rFonts w:ascii="Times New Roman" w:eastAsia="Times New Roman" w:hAnsi="Times New Roman"/>
                <w:color w:val="000000"/>
                <w:sz w:val="20"/>
                <w:szCs w:val="20"/>
                <w:lang w:eastAsia="zh-CN"/>
              </w:rPr>
              <w:t>Конструкция модульная, позволяет объединить, приумножить преимущества отдельных элементов, комбинировать</w:t>
            </w:r>
            <w:r>
              <w:rPr>
                <w:rFonts w:ascii="Times New Roman" w:eastAsia="Times New Roman" w:hAnsi="Times New Roman"/>
                <w:color w:val="000000"/>
                <w:sz w:val="20"/>
                <w:szCs w:val="20"/>
                <w:lang w:eastAsia="zh-CN"/>
              </w:rPr>
              <w:t xml:space="preserve"> с элементами других серий.</w:t>
            </w:r>
          </w:p>
          <w:p w14:paraId="4FED3BD4" w14:textId="77777777" w:rsidR="000F398B"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844D49">
              <w:rPr>
                <w:rFonts w:ascii="Times New Roman" w:eastAsia="Times New Roman" w:hAnsi="Times New Roman"/>
                <w:color w:val="000000"/>
                <w:sz w:val="20"/>
                <w:szCs w:val="20"/>
                <w:lang w:eastAsia="zh-CN"/>
              </w:rPr>
              <w:t xml:space="preserve">Все элементы верстака гладкие, скруглены, наличие острых </w:t>
            </w:r>
            <w:r>
              <w:rPr>
                <w:rFonts w:ascii="Times New Roman" w:eastAsia="Times New Roman" w:hAnsi="Times New Roman"/>
                <w:color w:val="000000"/>
                <w:sz w:val="20"/>
                <w:szCs w:val="20"/>
                <w:lang w:eastAsia="zh-CN"/>
              </w:rPr>
              <w:t>углов и граней отсутствует.</w:t>
            </w:r>
          </w:p>
          <w:p w14:paraId="5B1D25FB" w14:textId="77777777" w:rsidR="000F398B" w:rsidRPr="00844D49"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844D49">
              <w:rPr>
                <w:rFonts w:ascii="Times New Roman" w:eastAsia="Times New Roman" w:hAnsi="Times New Roman"/>
                <w:color w:val="000000"/>
                <w:sz w:val="20"/>
                <w:szCs w:val="20"/>
                <w:lang w:eastAsia="zh-CN"/>
              </w:rPr>
              <w:t xml:space="preserve">Окраска – </w:t>
            </w:r>
            <w:proofErr w:type="spellStart"/>
            <w:r w:rsidRPr="00844D49">
              <w:rPr>
                <w:rFonts w:ascii="Times New Roman" w:eastAsia="Times New Roman" w:hAnsi="Times New Roman"/>
                <w:color w:val="000000"/>
                <w:sz w:val="20"/>
                <w:szCs w:val="20"/>
                <w:lang w:eastAsia="zh-CN"/>
              </w:rPr>
              <w:t>маслобензостойкая</w:t>
            </w:r>
            <w:proofErr w:type="spellEnd"/>
            <w:r w:rsidRPr="00844D49">
              <w:rPr>
                <w:rFonts w:ascii="Times New Roman" w:eastAsia="Times New Roman" w:hAnsi="Times New Roman"/>
                <w:color w:val="000000"/>
                <w:sz w:val="20"/>
                <w:szCs w:val="20"/>
                <w:lang w:eastAsia="zh-CN"/>
              </w:rPr>
              <w:t xml:space="preserve"> порошковая краска на эпоксидной основе</w:t>
            </w:r>
          </w:p>
          <w:p w14:paraId="0846F297" w14:textId="77777777" w:rsidR="000F398B" w:rsidRPr="00844D49"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844D49">
              <w:rPr>
                <w:rFonts w:ascii="Times New Roman" w:eastAsia="Times New Roman" w:hAnsi="Times New Roman"/>
                <w:color w:val="000000"/>
                <w:sz w:val="20"/>
                <w:szCs w:val="20"/>
                <w:lang w:eastAsia="zh-CN"/>
              </w:rPr>
              <w:t>Покрытие – гладкое, Уровень глянца, % – 50</w:t>
            </w:r>
          </w:p>
          <w:p w14:paraId="24D54D9E" w14:textId="77777777" w:rsidR="000F398B"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844D49">
              <w:rPr>
                <w:rFonts w:ascii="Times New Roman" w:eastAsia="Times New Roman" w:hAnsi="Times New Roman"/>
                <w:color w:val="000000"/>
                <w:sz w:val="20"/>
                <w:szCs w:val="20"/>
                <w:lang w:eastAsia="zh-CN"/>
              </w:rPr>
              <w:t>Цвет –серый</w:t>
            </w:r>
            <w:r>
              <w:rPr>
                <w:rFonts w:ascii="Times New Roman" w:eastAsia="Times New Roman" w:hAnsi="Times New Roman"/>
                <w:color w:val="000000"/>
                <w:sz w:val="20"/>
                <w:szCs w:val="20"/>
                <w:lang w:eastAsia="zh-CN"/>
              </w:rPr>
              <w:t>.</w:t>
            </w:r>
          </w:p>
          <w:p w14:paraId="260F7A2C" w14:textId="77777777" w:rsidR="000F398B" w:rsidRPr="00844D49"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844D49">
              <w:rPr>
                <w:rFonts w:ascii="Times New Roman" w:eastAsia="Times New Roman" w:hAnsi="Times New Roman"/>
                <w:color w:val="000000"/>
                <w:sz w:val="20"/>
                <w:szCs w:val="20"/>
                <w:lang w:eastAsia="zh-CN"/>
              </w:rPr>
              <w:t xml:space="preserve">Столешница лист ДСП толщиной, мм </w:t>
            </w:r>
            <w:proofErr w:type="gramStart"/>
            <w:r w:rsidRPr="00844D49">
              <w:rPr>
                <w:rFonts w:ascii="Times New Roman" w:eastAsia="Times New Roman" w:hAnsi="Times New Roman"/>
                <w:color w:val="000000"/>
                <w:sz w:val="20"/>
                <w:szCs w:val="20"/>
                <w:lang w:eastAsia="zh-CN"/>
              </w:rPr>
              <w:t>–  24</w:t>
            </w:r>
            <w:proofErr w:type="gramEnd"/>
            <w:r w:rsidRPr="00844D49">
              <w:rPr>
                <w:rFonts w:ascii="Times New Roman" w:eastAsia="Times New Roman" w:hAnsi="Times New Roman"/>
                <w:color w:val="000000"/>
                <w:sz w:val="20"/>
                <w:szCs w:val="20"/>
                <w:lang w:eastAsia="zh-CN"/>
              </w:rPr>
              <w:t>, с одной стороны покрыт металлическим оцинкованным листом толщиной, мм –  0,8, надёжно закреплённым при помощи саморезов.</w:t>
            </w:r>
          </w:p>
          <w:p w14:paraId="3ACEA04F" w14:textId="77777777" w:rsidR="000F398B" w:rsidRPr="00844D49"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844D49">
              <w:rPr>
                <w:rFonts w:ascii="Times New Roman" w:eastAsia="Times New Roman" w:hAnsi="Times New Roman"/>
                <w:color w:val="000000"/>
                <w:sz w:val="20"/>
                <w:szCs w:val="20"/>
                <w:lang w:eastAsia="zh-CN"/>
              </w:rPr>
              <w:t>Предусмотрены варианты крепления различных модулей к столешнице. Крепление – болтовое</w:t>
            </w:r>
          </w:p>
          <w:p w14:paraId="23E8C4A0" w14:textId="77777777" w:rsidR="000F398B"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390DBF">
              <w:rPr>
                <w:rFonts w:ascii="Times New Roman" w:eastAsia="Times New Roman" w:hAnsi="Times New Roman"/>
                <w:color w:val="000000"/>
                <w:sz w:val="20"/>
                <w:szCs w:val="20"/>
                <w:lang w:eastAsia="zh-CN"/>
              </w:rPr>
              <w:t>Светильник светодиодный</w:t>
            </w:r>
            <w:r>
              <w:rPr>
                <w:rFonts w:ascii="Times New Roman" w:eastAsia="Times New Roman" w:hAnsi="Times New Roman"/>
                <w:color w:val="000000"/>
                <w:sz w:val="20"/>
                <w:szCs w:val="20"/>
                <w:lang w:eastAsia="zh-CN"/>
              </w:rPr>
              <w:t>.</w:t>
            </w:r>
          </w:p>
          <w:p w14:paraId="33CC045E" w14:textId="77777777" w:rsidR="000F398B" w:rsidRPr="000F398B"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390DBF">
              <w:rPr>
                <w:rFonts w:ascii="Times New Roman" w:eastAsia="Times New Roman" w:hAnsi="Times New Roman"/>
                <w:color w:val="000000"/>
                <w:sz w:val="20"/>
                <w:szCs w:val="20"/>
                <w:lang w:eastAsia="zh-CN"/>
              </w:rPr>
              <w:t xml:space="preserve">Светильник должен быть оснащён светодиодами длительного срока службы. Ширина —не менее 1350 мм. Наличие сертификата электромагнитной совместимости обязательно. Срок службы светодиодов должен быть не менее 50 000 часов. Светильник должен обеспечивать освещение рабочей поверхности верстака не менее 1000/1200 </w:t>
            </w:r>
            <w:proofErr w:type="spellStart"/>
            <w:r w:rsidRPr="00390DBF">
              <w:rPr>
                <w:rFonts w:ascii="Times New Roman" w:eastAsia="Times New Roman" w:hAnsi="Times New Roman"/>
                <w:color w:val="000000"/>
                <w:sz w:val="20"/>
                <w:szCs w:val="20"/>
                <w:lang w:eastAsia="zh-CN"/>
              </w:rPr>
              <w:t>Lx</w:t>
            </w:r>
            <w:proofErr w:type="spellEnd"/>
            <w:r w:rsidRPr="00390DBF">
              <w:rPr>
                <w:rFonts w:ascii="Times New Roman" w:eastAsia="Times New Roman" w:hAnsi="Times New Roman"/>
                <w:color w:val="000000"/>
                <w:sz w:val="20"/>
                <w:szCs w:val="20"/>
                <w:lang w:eastAsia="zh-CN"/>
              </w:rPr>
              <w:t xml:space="preserve">. Яркость светового потока должна регулировать </w:t>
            </w:r>
            <w:proofErr w:type="spellStart"/>
            <w:r w:rsidRPr="00390DBF">
              <w:rPr>
                <w:rFonts w:ascii="Times New Roman" w:eastAsia="Times New Roman" w:hAnsi="Times New Roman"/>
                <w:color w:val="000000"/>
                <w:sz w:val="20"/>
                <w:szCs w:val="20"/>
                <w:lang w:eastAsia="zh-CN"/>
              </w:rPr>
              <w:t>диммером</w:t>
            </w:r>
            <w:proofErr w:type="spellEnd"/>
            <w:r w:rsidRPr="00390DBF">
              <w:rPr>
                <w:rFonts w:ascii="Times New Roman" w:eastAsia="Times New Roman" w:hAnsi="Times New Roman"/>
                <w:color w:val="000000"/>
                <w:sz w:val="20"/>
                <w:szCs w:val="20"/>
                <w:lang w:eastAsia="zh-CN"/>
              </w:rPr>
              <w:t xml:space="preserve"> от 0 до 100%. Угол наклона светильника должен регулироваться вручную. Кнопка включения/выключения светильника должна быть на корпусе. Драйвер светодиодов должен б</w:t>
            </w:r>
            <w:r>
              <w:rPr>
                <w:rFonts w:ascii="Times New Roman" w:eastAsia="Times New Roman" w:hAnsi="Times New Roman"/>
                <w:color w:val="000000"/>
                <w:sz w:val="20"/>
                <w:szCs w:val="20"/>
                <w:lang w:eastAsia="zh-CN"/>
              </w:rPr>
              <w:t>ыть убран в корпус светильника.</w:t>
            </w:r>
          </w:p>
        </w:tc>
        <w:tc>
          <w:tcPr>
            <w:tcW w:w="1984" w:type="dxa"/>
            <w:tcBorders>
              <w:top w:val="single" w:sz="4" w:space="0" w:color="auto"/>
              <w:left w:val="single" w:sz="4" w:space="0" w:color="auto"/>
              <w:bottom w:val="single" w:sz="4" w:space="0" w:color="auto"/>
              <w:right w:val="single" w:sz="4" w:space="0" w:color="auto"/>
            </w:tcBorders>
          </w:tcPr>
          <w:p w14:paraId="34D0669C" w14:textId="77777777" w:rsidR="00D741D8" w:rsidRPr="000F398B" w:rsidRDefault="00D741D8" w:rsidP="00DA65FF">
            <w:pPr>
              <w:rPr>
                <w:rFonts w:ascii="Times New Roman" w:hAnsi="Times New Roman" w:cs="Times New Roman"/>
                <w:sz w:val="20"/>
              </w:rPr>
            </w:pPr>
            <w:r w:rsidRPr="000F398B">
              <w:rPr>
                <w:rFonts w:ascii="Times New Roman" w:hAnsi="Times New Roman" w:cs="Times New Roman"/>
                <w:sz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39FD4E0E" w14:textId="77777777" w:rsidR="00D741D8" w:rsidRPr="000F398B" w:rsidRDefault="00D741D8" w:rsidP="00DA65FF">
            <w:pPr>
              <w:rPr>
                <w:rFonts w:ascii="Times New Roman" w:hAnsi="Times New Roman" w:cs="Times New Roman"/>
                <w:sz w:val="20"/>
              </w:rPr>
            </w:pPr>
            <w:r w:rsidRPr="000F398B">
              <w:rPr>
                <w:rFonts w:ascii="Times New Roman" w:hAnsi="Times New Roman" w:cs="Times New Roman"/>
                <w:sz w:val="20"/>
              </w:rPr>
              <w:t>ГОСТ Р 58863-2020 Столы производственные</w:t>
            </w:r>
          </w:p>
        </w:tc>
        <w:tc>
          <w:tcPr>
            <w:tcW w:w="709" w:type="dxa"/>
            <w:tcBorders>
              <w:top w:val="single" w:sz="4" w:space="0" w:color="auto"/>
              <w:left w:val="single" w:sz="4" w:space="0" w:color="auto"/>
              <w:bottom w:val="single" w:sz="4" w:space="0" w:color="auto"/>
              <w:right w:val="single" w:sz="4" w:space="0" w:color="auto"/>
            </w:tcBorders>
          </w:tcPr>
          <w:p w14:paraId="45A851B1" w14:textId="77777777" w:rsidR="00D741D8" w:rsidRPr="000F398B" w:rsidRDefault="00D741D8" w:rsidP="007F68EE">
            <w:pPr>
              <w:jc w:val="center"/>
              <w:rPr>
                <w:rFonts w:ascii="Times New Roman" w:hAnsi="Times New Roman" w:cs="Times New Roman"/>
                <w:sz w:val="20"/>
              </w:rPr>
            </w:pPr>
            <w:r w:rsidRPr="000F398B">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6552CEA3" w14:textId="77777777" w:rsidR="00D741D8" w:rsidRPr="000F398B" w:rsidRDefault="00D741D8" w:rsidP="00DA65FF">
            <w:pPr>
              <w:jc w:val="center"/>
              <w:rPr>
                <w:rFonts w:ascii="Times New Roman" w:hAnsi="Times New Roman" w:cs="Times New Roman"/>
                <w:sz w:val="20"/>
              </w:rPr>
            </w:pPr>
            <w:r w:rsidRPr="000F398B">
              <w:rPr>
                <w:rFonts w:ascii="Times New Roman" w:hAnsi="Times New Roman" w:cs="Times New Roman"/>
                <w:sz w:val="20"/>
              </w:rPr>
              <w:t>2</w:t>
            </w:r>
          </w:p>
        </w:tc>
      </w:tr>
      <w:tr w:rsidR="00D741D8" w:rsidRPr="002745B9" w14:paraId="5E486605"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64A777F3" w14:textId="77777777" w:rsidR="00D741D8" w:rsidRPr="000F398B" w:rsidRDefault="000F398B" w:rsidP="00DA65FF">
            <w:pPr>
              <w:rPr>
                <w:rFonts w:ascii="Times New Roman" w:hAnsi="Times New Roman" w:cs="Times New Roman"/>
                <w:sz w:val="20"/>
              </w:rPr>
            </w:pPr>
            <w:r w:rsidRPr="000F398B">
              <w:rPr>
                <w:rFonts w:ascii="Times New Roman" w:hAnsi="Times New Roman" w:cs="Times New Roman"/>
                <w:sz w:val="20"/>
              </w:rPr>
              <w:t>7</w:t>
            </w:r>
          </w:p>
        </w:tc>
        <w:tc>
          <w:tcPr>
            <w:tcW w:w="1384" w:type="dxa"/>
            <w:gridSpan w:val="2"/>
            <w:tcBorders>
              <w:top w:val="single" w:sz="4" w:space="0" w:color="auto"/>
              <w:left w:val="single" w:sz="4" w:space="0" w:color="auto"/>
              <w:bottom w:val="single" w:sz="4" w:space="0" w:color="auto"/>
              <w:right w:val="single" w:sz="4" w:space="0" w:color="auto"/>
            </w:tcBorders>
          </w:tcPr>
          <w:p w14:paraId="07B1A15D" w14:textId="77777777" w:rsidR="00D741D8" w:rsidRPr="000F398B" w:rsidRDefault="00D741D8" w:rsidP="00DA65FF">
            <w:pPr>
              <w:rPr>
                <w:rFonts w:ascii="Times New Roman" w:hAnsi="Times New Roman" w:cs="Times New Roman"/>
                <w:sz w:val="20"/>
              </w:rPr>
            </w:pPr>
            <w:r w:rsidRPr="000F398B">
              <w:rPr>
                <w:rFonts w:ascii="Times New Roman" w:hAnsi="Times New Roman" w:cs="Times New Roman"/>
                <w:sz w:val="20"/>
              </w:rPr>
              <w:t>Шкаф инструментальный</w:t>
            </w:r>
            <w:r w:rsidR="000F398B" w:rsidRPr="000F398B">
              <w:rPr>
                <w:rFonts w:ascii="Times New Roman" w:hAnsi="Times New Roman" w:cs="Times New Roman"/>
                <w:sz w:val="20"/>
              </w:rPr>
              <w:t xml:space="preserve"> с </w:t>
            </w:r>
            <w:r w:rsidR="001E1723">
              <w:rPr>
                <w:rFonts w:ascii="Times New Roman" w:hAnsi="Times New Roman" w:cs="Times New Roman"/>
                <w:sz w:val="20"/>
              </w:rPr>
              <w:t xml:space="preserve">15 </w:t>
            </w:r>
            <w:r w:rsidR="000F398B" w:rsidRPr="000F398B">
              <w:rPr>
                <w:rFonts w:ascii="Times New Roman" w:hAnsi="Times New Roman" w:cs="Times New Roman"/>
                <w:sz w:val="20"/>
              </w:rPr>
              <w:t>салазками под держатели инструмента</w:t>
            </w:r>
          </w:p>
        </w:tc>
        <w:tc>
          <w:tcPr>
            <w:tcW w:w="3544" w:type="dxa"/>
            <w:tcBorders>
              <w:top w:val="single" w:sz="4" w:space="0" w:color="auto"/>
              <w:left w:val="single" w:sz="4" w:space="0" w:color="auto"/>
              <w:bottom w:val="single" w:sz="4" w:space="0" w:color="auto"/>
              <w:right w:val="single" w:sz="4" w:space="0" w:color="auto"/>
            </w:tcBorders>
          </w:tcPr>
          <w:p w14:paraId="44881878" w14:textId="77777777" w:rsidR="000F398B" w:rsidRDefault="00D741D8" w:rsidP="009F4D77">
            <w:pPr>
              <w:rPr>
                <w:rFonts w:ascii="Times New Roman" w:hAnsi="Times New Roman" w:cs="Times New Roman"/>
                <w:sz w:val="20"/>
              </w:rPr>
            </w:pPr>
            <w:r w:rsidRPr="000F398B">
              <w:rPr>
                <w:rFonts w:ascii="Times New Roman" w:hAnsi="Times New Roman" w:cs="Times New Roman"/>
                <w:sz w:val="20"/>
              </w:rPr>
              <w:t xml:space="preserve">Шкаф сборно-разборный. Габаритные размеры: высота от 2000мм до 2100мм, ширина от 1000мм до 1100мм, глубина от 600мм до 650мм. </w:t>
            </w:r>
          </w:p>
          <w:p w14:paraId="341F8976"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Шкаф выдерживает рас</w:t>
            </w:r>
            <w:r w:rsidR="008D726B">
              <w:rPr>
                <w:rFonts w:ascii="Times New Roman" w:eastAsia="Times New Roman" w:hAnsi="Times New Roman"/>
                <w:color w:val="000000"/>
                <w:sz w:val="20"/>
                <w:szCs w:val="20"/>
                <w:lang w:eastAsia="zh-CN"/>
              </w:rPr>
              <w:t>пределённую нагрузку не менее 15</w:t>
            </w:r>
            <w:r w:rsidRPr="009E59D0">
              <w:rPr>
                <w:rFonts w:ascii="Times New Roman" w:eastAsia="Times New Roman" w:hAnsi="Times New Roman"/>
                <w:color w:val="000000"/>
                <w:sz w:val="20"/>
                <w:szCs w:val="20"/>
                <w:lang w:eastAsia="zh-CN"/>
              </w:rPr>
              <w:t>00 кг.</w:t>
            </w:r>
          </w:p>
          <w:p w14:paraId="38E953DA"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 xml:space="preserve">Корпус сборный, на саморезах и винтах. </w:t>
            </w:r>
          </w:p>
          <w:p w14:paraId="6A429FD2"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Толщина металла корпуса шкафа и несущих коробов 1,2 мм</w:t>
            </w:r>
          </w:p>
          <w:p w14:paraId="18FA1C06"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Все элементы шкафа должны быть гладкими, скругленными. Наличие острых углов и граней не допускается. Все видимые конструктивные отверстия на корпусе закрыты пластиковыми заглушками в цвет шкафа.</w:t>
            </w:r>
          </w:p>
          <w:p w14:paraId="4E11D8C3"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Двери шкафа сплошные</w:t>
            </w:r>
            <w:r w:rsidR="00413B54">
              <w:rPr>
                <w:rFonts w:ascii="Times New Roman" w:eastAsia="Times New Roman" w:hAnsi="Times New Roman"/>
                <w:color w:val="000000"/>
                <w:sz w:val="20"/>
                <w:szCs w:val="20"/>
                <w:lang w:eastAsia="zh-CN"/>
              </w:rPr>
              <w:t>, глухие</w:t>
            </w:r>
            <w:r w:rsidRPr="009E59D0">
              <w:rPr>
                <w:rFonts w:ascii="Times New Roman" w:eastAsia="Times New Roman" w:hAnsi="Times New Roman"/>
                <w:color w:val="000000"/>
                <w:sz w:val="20"/>
                <w:szCs w:val="20"/>
                <w:lang w:eastAsia="zh-CN"/>
              </w:rPr>
              <w:t xml:space="preserve"> и распашные на 180°, внутренние петли с металлической осью.</w:t>
            </w:r>
          </w:p>
          <w:p w14:paraId="1DB58EBA"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Двери оснащены эргономичными алюминиевыми ручками с этикетками, защищёнными от грязи и влаги специальными прозрачными пластиковыми вставками. Торцы алюминиевых ручек надёжно закрыты пластиковыми заглушками. Двери оснащены магнитной защёлки для удержания их в закрытом положении. Толщина металла дверей не менее 0,8 мм.</w:t>
            </w:r>
          </w:p>
          <w:p w14:paraId="59313FE6" w14:textId="77777777" w:rsidR="000F398B" w:rsidRDefault="000F398B" w:rsidP="009F4D77">
            <w:pPr>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Должна быть ригельная система запирания, замок EURO-LOCKS</w:t>
            </w:r>
            <w:r>
              <w:rPr>
                <w:rFonts w:ascii="Times New Roman" w:eastAsia="Times New Roman" w:hAnsi="Times New Roman"/>
                <w:color w:val="000000"/>
                <w:sz w:val="20"/>
                <w:szCs w:val="20"/>
                <w:lang w:eastAsia="zh-CN"/>
              </w:rPr>
              <w:t>.</w:t>
            </w:r>
          </w:p>
          <w:p w14:paraId="516D3B96"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Тяги запирания дверей — круглые, с плавным заходом (самоцентрирующиеся), ходят через пластиковые втулки, исключая трение металла об металл.</w:t>
            </w:r>
          </w:p>
          <w:p w14:paraId="6693CBF2"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 xml:space="preserve">Шкаф окрашен </w:t>
            </w:r>
            <w:proofErr w:type="spellStart"/>
            <w:r w:rsidRPr="009E59D0">
              <w:rPr>
                <w:rFonts w:ascii="Times New Roman" w:eastAsia="Times New Roman" w:hAnsi="Times New Roman"/>
                <w:color w:val="000000"/>
                <w:sz w:val="20"/>
                <w:szCs w:val="20"/>
                <w:lang w:eastAsia="zh-CN"/>
              </w:rPr>
              <w:t>маслобензостойкой</w:t>
            </w:r>
            <w:proofErr w:type="spellEnd"/>
            <w:r w:rsidRPr="009E59D0">
              <w:rPr>
                <w:rFonts w:ascii="Times New Roman" w:eastAsia="Times New Roman" w:hAnsi="Times New Roman"/>
                <w:color w:val="000000"/>
                <w:sz w:val="20"/>
                <w:szCs w:val="20"/>
                <w:lang w:eastAsia="zh-CN"/>
              </w:rPr>
              <w:t xml:space="preserve"> порошковой краской на эпоксидной основе. Покраска производится автоматически на покрасочных линиях с предварительным обезжириванием и фосфатированием. Покрытие гладкое, шагрень не допускается. Уровень глянца не менее 50%. Гладкая поверхность краски хорошо выглядит и просто убирается.</w:t>
            </w:r>
          </w:p>
          <w:p w14:paraId="4F03F6AD" w14:textId="77777777" w:rsidR="000F398B" w:rsidRDefault="000F398B" w:rsidP="009F4D77">
            <w:pPr>
              <w:rPr>
                <w:rFonts w:ascii="Times New Roman" w:hAnsi="Times New Roman" w:cs="Times New Roman"/>
                <w:sz w:val="20"/>
              </w:rPr>
            </w:pPr>
            <w:r>
              <w:rPr>
                <w:rFonts w:ascii="Times New Roman" w:hAnsi="Times New Roman" w:cs="Times New Roman"/>
                <w:sz w:val="20"/>
              </w:rPr>
              <w:t>Цвет-серый.</w:t>
            </w:r>
          </w:p>
          <w:p w14:paraId="661B3D09" w14:textId="77777777" w:rsidR="000F398B" w:rsidRDefault="000F398B" w:rsidP="009F4D77">
            <w:pPr>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Корпус ящика сварной, представляет собой монолитную конструкцию, дно усилено тремя ребрами жёсткости. Перфорация на линиях сгиба корпуса ящика не допускается</w:t>
            </w:r>
            <w:r>
              <w:rPr>
                <w:rFonts w:ascii="Times New Roman" w:eastAsia="Times New Roman" w:hAnsi="Times New Roman"/>
                <w:color w:val="000000"/>
                <w:sz w:val="20"/>
                <w:szCs w:val="20"/>
                <w:lang w:eastAsia="zh-CN"/>
              </w:rPr>
              <w:t>.</w:t>
            </w:r>
          </w:p>
          <w:p w14:paraId="3E017B94" w14:textId="77777777" w:rsidR="000F398B" w:rsidRDefault="000F398B" w:rsidP="009F4D77">
            <w:pPr>
              <w:rPr>
                <w:rFonts w:ascii="Times New Roman" w:eastAsia="Times New Roman" w:hAnsi="Times New Roman"/>
                <w:color w:val="000000"/>
                <w:sz w:val="20"/>
                <w:szCs w:val="20"/>
                <w:lang w:eastAsia="zh-CN"/>
              </w:rPr>
            </w:pPr>
            <w:proofErr w:type="spellStart"/>
            <w:r w:rsidRPr="009E59D0">
              <w:rPr>
                <w:rFonts w:ascii="Times New Roman" w:eastAsia="Times New Roman" w:hAnsi="Times New Roman"/>
                <w:color w:val="000000"/>
                <w:sz w:val="20"/>
                <w:szCs w:val="20"/>
                <w:lang w:eastAsia="zh-CN"/>
              </w:rPr>
              <w:t>Салазка</w:t>
            </w:r>
            <w:proofErr w:type="spellEnd"/>
            <w:r w:rsidRPr="009E59D0">
              <w:rPr>
                <w:rFonts w:ascii="Times New Roman" w:eastAsia="Times New Roman" w:hAnsi="Times New Roman"/>
                <w:color w:val="000000"/>
                <w:sz w:val="20"/>
                <w:szCs w:val="20"/>
                <w:lang w:eastAsia="zh-CN"/>
              </w:rPr>
              <w:t xml:space="preserve"> </w:t>
            </w:r>
            <w:r>
              <w:rPr>
                <w:rFonts w:ascii="Times New Roman" w:eastAsia="Times New Roman" w:hAnsi="Times New Roman"/>
                <w:color w:val="000000"/>
                <w:sz w:val="20"/>
                <w:szCs w:val="20"/>
                <w:lang w:eastAsia="zh-CN"/>
              </w:rPr>
              <w:t>под держатели инструмента-15шт.</w:t>
            </w:r>
          </w:p>
          <w:p w14:paraId="59EEB987" w14:textId="77777777" w:rsidR="008D726B" w:rsidRPr="008D726B" w:rsidRDefault="008D726B" w:rsidP="009F4D77">
            <w:pPr>
              <w:rPr>
                <w:rFonts w:ascii="Times New Roman" w:hAnsi="Times New Roman" w:cs="Times New Roman"/>
                <w:sz w:val="20"/>
                <w:szCs w:val="20"/>
              </w:rPr>
            </w:pPr>
            <w:proofErr w:type="spellStart"/>
            <w:r>
              <w:rPr>
                <w:rFonts w:ascii="Times New Roman" w:hAnsi="Times New Roman" w:cs="Times New Roman"/>
                <w:sz w:val="20"/>
                <w:szCs w:val="20"/>
              </w:rPr>
              <w:t>Солазки</w:t>
            </w:r>
            <w:proofErr w:type="spellEnd"/>
            <w:r>
              <w:rPr>
                <w:rFonts w:ascii="Times New Roman" w:hAnsi="Times New Roman" w:cs="Times New Roman"/>
                <w:sz w:val="20"/>
                <w:szCs w:val="20"/>
              </w:rPr>
              <w:t xml:space="preserve"> имеют возможность регулировки с шагом по высоте.</w:t>
            </w:r>
            <w:r w:rsidRPr="00E20086">
              <w:rPr>
                <w:rFonts w:ascii="Times New Roman" w:hAnsi="Times New Roman" w:cs="Times New Roman"/>
                <w:sz w:val="20"/>
                <w:szCs w:val="20"/>
              </w:rPr>
              <w:t xml:space="preserve"> </w:t>
            </w:r>
          </w:p>
          <w:p w14:paraId="365044F0"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r w:rsidRPr="009E59D0">
              <w:rPr>
                <w:rFonts w:ascii="Times New Roman" w:eastAsia="Times New Roman" w:hAnsi="Times New Roman"/>
                <w:color w:val="000000"/>
                <w:sz w:val="20"/>
                <w:szCs w:val="20"/>
                <w:lang w:eastAsia="zh-CN"/>
              </w:rPr>
              <w:t>Корпус салазки сварной, толщина металла 2 мм.</w:t>
            </w:r>
          </w:p>
          <w:p w14:paraId="40717D4F" w14:textId="77777777" w:rsidR="000F398B" w:rsidRPr="009E59D0" w:rsidRDefault="000F398B" w:rsidP="000F398B">
            <w:pPr>
              <w:widowControl w:val="0"/>
              <w:tabs>
                <w:tab w:val="left" w:pos="993"/>
                <w:tab w:val="left" w:pos="1134"/>
              </w:tabs>
              <w:rPr>
                <w:rFonts w:ascii="Times New Roman" w:eastAsia="Times New Roman" w:hAnsi="Times New Roman"/>
                <w:color w:val="000000"/>
                <w:sz w:val="20"/>
                <w:szCs w:val="20"/>
                <w:lang w:eastAsia="zh-CN"/>
              </w:rPr>
            </w:pPr>
            <w:proofErr w:type="spellStart"/>
            <w:r w:rsidRPr="009E59D0">
              <w:rPr>
                <w:rFonts w:ascii="Times New Roman" w:eastAsia="Times New Roman" w:hAnsi="Times New Roman"/>
                <w:color w:val="000000"/>
                <w:sz w:val="20"/>
                <w:szCs w:val="20"/>
                <w:lang w:eastAsia="zh-CN"/>
              </w:rPr>
              <w:t>Салазка</w:t>
            </w:r>
            <w:proofErr w:type="spellEnd"/>
            <w:r w:rsidRPr="009E59D0">
              <w:rPr>
                <w:rFonts w:ascii="Times New Roman" w:eastAsia="Times New Roman" w:hAnsi="Times New Roman"/>
                <w:color w:val="000000"/>
                <w:sz w:val="20"/>
                <w:szCs w:val="20"/>
                <w:lang w:eastAsia="zh-CN"/>
              </w:rPr>
              <w:t xml:space="preserve"> укомплектована ручками для переноски и противосъемными фиксаторами.</w:t>
            </w:r>
          </w:p>
          <w:p w14:paraId="5CE11C89" w14:textId="77777777" w:rsidR="00D741D8" w:rsidRPr="000F398B" w:rsidRDefault="00BA03F8" w:rsidP="009F4D77">
            <w:pPr>
              <w:rPr>
                <w:rFonts w:ascii="Times New Roman" w:hAnsi="Times New Roman" w:cs="Times New Roman"/>
                <w:sz w:val="20"/>
              </w:rPr>
            </w:pPr>
            <w:r>
              <w:rPr>
                <w:rFonts w:ascii="Times New Roman" w:hAnsi="Times New Roman" w:cs="Times New Roman"/>
                <w:sz w:val="20"/>
              </w:rPr>
              <w:t xml:space="preserve">Нагрузка на </w:t>
            </w:r>
            <w:proofErr w:type="spellStart"/>
            <w:r>
              <w:rPr>
                <w:rFonts w:ascii="Times New Roman" w:hAnsi="Times New Roman" w:cs="Times New Roman"/>
                <w:sz w:val="20"/>
              </w:rPr>
              <w:t>салазку</w:t>
            </w:r>
            <w:proofErr w:type="spellEnd"/>
            <w:r>
              <w:rPr>
                <w:rFonts w:ascii="Times New Roman" w:hAnsi="Times New Roman" w:cs="Times New Roman"/>
                <w:sz w:val="20"/>
              </w:rPr>
              <w:t xml:space="preserve"> не менее 5</w:t>
            </w:r>
            <w:r w:rsidR="000F398B">
              <w:rPr>
                <w:rFonts w:ascii="Times New Roman" w:hAnsi="Times New Roman" w:cs="Times New Roman"/>
                <w:sz w:val="20"/>
              </w:rPr>
              <w:t>0кг.</w:t>
            </w:r>
          </w:p>
        </w:tc>
        <w:tc>
          <w:tcPr>
            <w:tcW w:w="1984" w:type="dxa"/>
            <w:tcBorders>
              <w:top w:val="single" w:sz="4" w:space="0" w:color="auto"/>
              <w:left w:val="single" w:sz="4" w:space="0" w:color="auto"/>
              <w:bottom w:val="single" w:sz="4" w:space="0" w:color="auto"/>
              <w:right w:val="single" w:sz="4" w:space="0" w:color="auto"/>
            </w:tcBorders>
          </w:tcPr>
          <w:p w14:paraId="43108FA2" w14:textId="77777777" w:rsidR="00D741D8" w:rsidRPr="000F398B" w:rsidRDefault="00BA03F8" w:rsidP="00DA65FF">
            <w:pPr>
              <w:rPr>
                <w:rFonts w:ascii="Times New Roman" w:hAnsi="Times New Roman" w:cs="Times New Roman"/>
                <w:sz w:val="20"/>
              </w:rPr>
            </w:pPr>
            <w:r>
              <w:rPr>
                <w:rFonts w:ascii="Times New Roman" w:hAnsi="Times New Roman" w:cs="Times New Roman"/>
                <w:sz w:val="20"/>
              </w:rPr>
              <w:t>гарантийный срок, не менее 5</w:t>
            </w:r>
            <w:r w:rsidR="00D741D8" w:rsidRPr="000F398B">
              <w:rPr>
                <w:rFonts w:ascii="Times New Roman" w:hAnsi="Times New Roman" w:cs="Times New Roman"/>
                <w:sz w:val="20"/>
              </w:rPr>
              <w:t xml:space="preserve">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6D6307D9" w14:textId="77777777" w:rsidR="00D741D8" w:rsidRPr="000F398B" w:rsidRDefault="00D741D8" w:rsidP="00DA65FF">
            <w:pPr>
              <w:rPr>
                <w:rFonts w:ascii="Times New Roman" w:hAnsi="Times New Roman" w:cs="Times New Roman"/>
                <w:sz w:val="20"/>
              </w:rPr>
            </w:pPr>
            <w:r w:rsidRPr="000F398B">
              <w:rPr>
                <w:rFonts w:ascii="Times New Roman" w:hAnsi="Times New Roman" w:cs="Times New Roman"/>
                <w:sz w:val="20"/>
              </w:rPr>
              <w:t>ГОСТ Р 58864-2020 шкафы инструментальные из металла</w:t>
            </w:r>
          </w:p>
        </w:tc>
        <w:tc>
          <w:tcPr>
            <w:tcW w:w="709" w:type="dxa"/>
            <w:tcBorders>
              <w:top w:val="single" w:sz="4" w:space="0" w:color="auto"/>
              <w:left w:val="single" w:sz="4" w:space="0" w:color="auto"/>
              <w:bottom w:val="single" w:sz="4" w:space="0" w:color="auto"/>
              <w:right w:val="single" w:sz="4" w:space="0" w:color="auto"/>
            </w:tcBorders>
          </w:tcPr>
          <w:p w14:paraId="0B311369" w14:textId="77777777" w:rsidR="00D741D8" w:rsidRPr="000F398B" w:rsidRDefault="00D741D8" w:rsidP="007F68EE">
            <w:pPr>
              <w:jc w:val="center"/>
              <w:rPr>
                <w:rFonts w:ascii="Times New Roman" w:hAnsi="Times New Roman" w:cs="Times New Roman"/>
                <w:sz w:val="20"/>
              </w:rPr>
            </w:pPr>
            <w:r w:rsidRPr="000F398B">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74C2551E" w14:textId="77777777" w:rsidR="00D741D8" w:rsidRPr="000F398B" w:rsidRDefault="00D741D8" w:rsidP="00DA65FF">
            <w:pPr>
              <w:jc w:val="center"/>
              <w:rPr>
                <w:rFonts w:ascii="Times New Roman" w:hAnsi="Times New Roman" w:cs="Times New Roman"/>
                <w:sz w:val="20"/>
              </w:rPr>
            </w:pPr>
            <w:r w:rsidRPr="000F398B">
              <w:rPr>
                <w:rFonts w:ascii="Times New Roman" w:hAnsi="Times New Roman" w:cs="Times New Roman"/>
                <w:sz w:val="20"/>
              </w:rPr>
              <w:t>2</w:t>
            </w:r>
          </w:p>
        </w:tc>
      </w:tr>
      <w:tr w:rsidR="00D741D8" w:rsidRPr="002745B9" w14:paraId="71BE6D34"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1A7EAD0E" w14:textId="77777777" w:rsidR="00D741D8" w:rsidRPr="00B6257D" w:rsidRDefault="00B6257D" w:rsidP="00DA65FF">
            <w:pPr>
              <w:rPr>
                <w:rFonts w:ascii="Times New Roman" w:hAnsi="Times New Roman" w:cs="Times New Roman"/>
                <w:sz w:val="20"/>
              </w:rPr>
            </w:pPr>
            <w:r w:rsidRPr="00B6257D">
              <w:rPr>
                <w:rFonts w:ascii="Times New Roman" w:hAnsi="Times New Roman" w:cs="Times New Roman"/>
                <w:sz w:val="20"/>
              </w:rPr>
              <w:t>8</w:t>
            </w:r>
          </w:p>
        </w:tc>
        <w:tc>
          <w:tcPr>
            <w:tcW w:w="1384" w:type="dxa"/>
            <w:gridSpan w:val="2"/>
            <w:tcBorders>
              <w:top w:val="single" w:sz="4" w:space="0" w:color="auto"/>
              <w:left w:val="single" w:sz="4" w:space="0" w:color="auto"/>
              <w:bottom w:val="single" w:sz="4" w:space="0" w:color="auto"/>
              <w:right w:val="single" w:sz="4" w:space="0" w:color="auto"/>
            </w:tcBorders>
          </w:tcPr>
          <w:p w14:paraId="08C1A065" w14:textId="77777777" w:rsidR="00D741D8" w:rsidRPr="00B6257D" w:rsidRDefault="00D741D8" w:rsidP="00DA65FF">
            <w:pPr>
              <w:rPr>
                <w:rFonts w:ascii="Times New Roman" w:hAnsi="Times New Roman" w:cs="Times New Roman"/>
                <w:sz w:val="20"/>
              </w:rPr>
            </w:pPr>
            <w:r w:rsidRPr="00B6257D">
              <w:rPr>
                <w:rFonts w:ascii="Times New Roman" w:hAnsi="Times New Roman" w:cs="Times New Roman"/>
                <w:sz w:val="20"/>
              </w:rPr>
              <w:t>Шкаф инструментальный</w:t>
            </w:r>
            <w:r w:rsidR="00B6257D">
              <w:rPr>
                <w:rFonts w:ascii="Times New Roman" w:hAnsi="Times New Roman" w:cs="Times New Roman"/>
                <w:sz w:val="20"/>
              </w:rPr>
              <w:t xml:space="preserve"> :3 полки и 6 ящиков</w:t>
            </w:r>
          </w:p>
        </w:tc>
        <w:tc>
          <w:tcPr>
            <w:tcW w:w="3544" w:type="dxa"/>
            <w:tcBorders>
              <w:top w:val="single" w:sz="4" w:space="0" w:color="auto"/>
              <w:left w:val="single" w:sz="4" w:space="0" w:color="auto"/>
              <w:bottom w:val="single" w:sz="4" w:space="0" w:color="auto"/>
              <w:right w:val="single" w:sz="4" w:space="0" w:color="auto"/>
            </w:tcBorders>
          </w:tcPr>
          <w:p w14:paraId="0732FFE9" w14:textId="77777777" w:rsidR="00D741D8" w:rsidRDefault="00D741D8" w:rsidP="00B6257D">
            <w:pPr>
              <w:rPr>
                <w:rFonts w:ascii="Times New Roman" w:hAnsi="Times New Roman" w:cs="Times New Roman"/>
                <w:sz w:val="20"/>
              </w:rPr>
            </w:pPr>
            <w:r w:rsidRPr="00B6257D">
              <w:rPr>
                <w:rFonts w:ascii="Times New Roman" w:hAnsi="Times New Roman" w:cs="Times New Roman"/>
                <w:sz w:val="20"/>
              </w:rPr>
              <w:t xml:space="preserve">Инструментальный сборно-разборный шкаф. Габаритные размеры: высота от 2000мм до 2100мм, ширина от 1000мм до 1100мм, глубина от 600мм до 650мм. </w:t>
            </w:r>
          </w:p>
          <w:p w14:paraId="4A90507B" w14:textId="77777777" w:rsidR="008D726B" w:rsidRDefault="00B6257D" w:rsidP="00B6257D">
            <w:pPr>
              <w:rPr>
                <w:rFonts w:ascii="Times New Roman" w:eastAsia="Times New Roman" w:hAnsi="Times New Roman"/>
                <w:color w:val="000000"/>
                <w:sz w:val="20"/>
                <w:szCs w:val="20"/>
                <w:lang w:eastAsia="zh-CN"/>
              </w:rPr>
            </w:pPr>
            <w:r w:rsidRPr="00E44D6B">
              <w:rPr>
                <w:rFonts w:ascii="Times New Roman" w:eastAsia="Times New Roman" w:hAnsi="Times New Roman"/>
                <w:color w:val="000000"/>
                <w:sz w:val="20"/>
                <w:szCs w:val="20"/>
                <w:lang w:eastAsia="zh-CN"/>
              </w:rPr>
              <w:t xml:space="preserve">Шкаф металлический, сборно-разборный. </w:t>
            </w:r>
            <w:r>
              <w:rPr>
                <w:rFonts w:ascii="Times New Roman" w:eastAsia="Times New Roman" w:hAnsi="Times New Roman"/>
                <w:color w:val="000000"/>
                <w:sz w:val="20"/>
                <w:szCs w:val="20"/>
                <w:lang w:eastAsia="zh-CN"/>
              </w:rPr>
              <w:t xml:space="preserve"> </w:t>
            </w:r>
            <w:r w:rsidRPr="00E44D6B">
              <w:rPr>
                <w:rFonts w:ascii="Times New Roman" w:eastAsia="Times New Roman" w:hAnsi="Times New Roman"/>
                <w:color w:val="000000"/>
                <w:sz w:val="20"/>
                <w:szCs w:val="20"/>
                <w:lang w:eastAsia="zh-CN"/>
              </w:rPr>
              <w:t xml:space="preserve">Укомплектован </w:t>
            </w:r>
            <w:r>
              <w:rPr>
                <w:rFonts w:ascii="Times New Roman" w:eastAsia="Times New Roman" w:hAnsi="Times New Roman"/>
                <w:color w:val="000000"/>
                <w:sz w:val="20"/>
                <w:szCs w:val="20"/>
                <w:lang w:eastAsia="zh-CN"/>
              </w:rPr>
              <w:t xml:space="preserve">3 оцинкованными полками и 6 </w:t>
            </w:r>
            <w:r w:rsidRPr="00E44D6B">
              <w:rPr>
                <w:rFonts w:ascii="Times New Roman" w:eastAsia="Times New Roman" w:hAnsi="Times New Roman"/>
                <w:color w:val="000000"/>
                <w:sz w:val="20"/>
                <w:szCs w:val="20"/>
                <w:lang w:eastAsia="zh-CN"/>
              </w:rPr>
              <w:t>выдвижными ящиками.</w:t>
            </w:r>
          </w:p>
          <w:p w14:paraId="1D6C596D" w14:textId="77777777" w:rsidR="00B6257D" w:rsidRPr="00866928" w:rsidRDefault="00B6257D" w:rsidP="00B6257D">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Нагрузка на шкаф – от 10</w:t>
            </w:r>
            <w:r w:rsidRPr="00866928">
              <w:rPr>
                <w:rFonts w:ascii="Times New Roman" w:eastAsia="Times New Roman" w:hAnsi="Times New Roman"/>
                <w:color w:val="000000"/>
                <w:sz w:val="20"/>
                <w:szCs w:val="20"/>
                <w:lang w:eastAsia="zh-CN"/>
              </w:rPr>
              <w:t>00 кг</w:t>
            </w:r>
            <w:r>
              <w:rPr>
                <w:rFonts w:ascii="Times New Roman" w:eastAsia="Times New Roman" w:hAnsi="Times New Roman"/>
                <w:color w:val="000000"/>
                <w:sz w:val="20"/>
                <w:szCs w:val="20"/>
                <w:lang w:eastAsia="zh-CN"/>
              </w:rPr>
              <w:t xml:space="preserve"> до 1500 кг</w:t>
            </w:r>
          </w:p>
          <w:p w14:paraId="60AF5CCC" w14:textId="77777777" w:rsidR="00B6257D" w:rsidRPr="00866928" w:rsidRDefault="00B6257D" w:rsidP="00B6257D">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Нагрузка н</w:t>
            </w:r>
            <w:r w:rsidRPr="00866928">
              <w:rPr>
                <w:rFonts w:ascii="Times New Roman" w:eastAsia="Times New Roman" w:hAnsi="Times New Roman"/>
                <w:color w:val="000000"/>
                <w:sz w:val="20"/>
                <w:szCs w:val="20"/>
                <w:lang w:eastAsia="zh-CN"/>
              </w:rPr>
              <w:t>а ящик</w:t>
            </w:r>
            <w:r>
              <w:rPr>
                <w:rFonts w:ascii="Times New Roman" w:eastAsia="Times New Roman" w:hAnsi="Times New Roman"/>
                <w:color w:val="000000"/>
                <w:sz w:val="20"/>
                <w:szCs w:val="20"/>
                <w:lang w:eastAsia="zh-CN"/>
              </w:rPr>
              <w:t xml:space="preserve"> </w:t>
            </w:r>
            <w:r w:rsidR="00413B54">
              <w:rPr>
                <w:rFonts w:ascii="Times New Roman" w:eastAsia="Times New Roman" w:hAnsi="Times New Roman"/>
                <w:color w:val="000000"/>
                <w:sz w:val="20"/>
                <w:szCs w:val="20"/>
                <w:lang w:eastAsia="zh-CN"/>
              </w:rPr>
              <w:t>– не менее</w:t>
            </w:r>
            <w:r>
              <w:rPr>
                <w:rFonts w:ascii="Times New Roman" w:eastAsia="Times New Roman" w:hAnsi="Times New Roman"/>
                <w:color w:val="000000"/>
                <w:sz w:val="20"/>
                <w:szCs w:val="20"/>
                <w:lang w:eastAsia="zh-CN"/>
              </w:rPr>
              <w:t xml:space="preserve"> </w:t>
            </w:r>
            <w:r w:rsidRPr="00866928">
              <w:rPr>
                <w:rFonts w:ascii="Times New Roman" w:eastAsia="Times New Roman" w:hAnsi="Times New Roman"/>
                <w:color w:val="000000"/>
                <w:sz w:val="20"/>
                <w:szCs w:val="20"/>
                <w:lang w:eastAsia="zh-CN"/>
              </w:rPr>
              <w:t>60 кг</w:t>
            </w:r>
          </w:p>
          <w:p w14:paraId="4287F2C6" w14:textId="77777777" w:rsidR="00B6257D" w:rsidRDefault="00B6257D" w:rsidP="00B6257D">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Нагрузка н</w:t>
            </w:r>
            <w:r w:rsidRPr="00866928">
              <w:rPr>
                <w:rFonts w:ascii="Times New Roman" w:eastAsia="Times New Roman" w:hAnsi="Times New Roman"/>
                <w:color w:val="000000"/>
                <w:sz w:val="20"/>
                <w:szCs w:val="20"/>
                <w:lang w:eastAsia="zh-CN"/>
              </w:rPr>
              <w:t>а полку</w:t>
            </w:r>
            <w:r>
              <w:rPr>
                <w:rFonts w:ascii="Times New Roman" w:eastAsia="Times New Roman" w:hAnsi="Times New Roman"/>
                <w:color w:val="000000"/>
                <w:sz w:val="20"/>
                <w:szCs w:val="20"/>
                <w:lang w:eastAsia="zh-CN"/>
              </w:rPr>
              <w:t xml:space="preserve"> - 2</w:t>
            </w:r>
            <w:r w:rsidRPr="00866928">
              <w:rPr>
                <w:rFonts w:ascii="Times New Roman" w:eastAsia="Times New Roman" w:hAnsi="Times New Roman"/>
                <w:color w:val="000000"/>
                <w:sz w:val="20"/>
                <w:szCs w:val="20"/>
                <w:lang w:eastAsia="zh-CN"/>
              </w:rPr>
              <w:t>00 кг</w:t>
            </w:r>
          </w:p>
          <w:p w14:paraId="747968A6" w14:textId="77777777" w:rsidR="008D726B" w:rsidRPr="008D726B" w:rsidRDefault="008D726B" w:rsidP="00B6257D">
            <w:pPr>
              <w:rPr>
                <w:rFonts w:ascii="Times New Roman" w:hAnsi="Times New Roman" w:cs="Times New Roman"/>
                <w:sz w:val="20"/>
                <w:szCs w:val="20"/>
              </w:rPr>
            </w:pPr>
            <w:r>
              <w:rPr>
                <w:rFonts w:ascii="Times New Roman" w:hAnsi="Times New Roman" w:cs="Times New Roman"/>
                <w:sz w:val="20"/>
                <w:szCs w:val="20"/>
              </w:rPr>
              <w:t>Ящики и полки имеют возможность регулировки с шагом по высоте.</w:t>
            </w:r>
            <w:r w:rsidRPr="00E20086">
              <w:rPr>
                <w:rFonts w:ascii="Times New Roman" w:hAnsi="Times New Roman" w:cs="Times New Roman"/>
                <w:sz w:val="20"/>
                <w:szCs w:val="20"/>
              </w:rPr>
              <w:t xml:space="preserve"> </w:t>
            </w:r>
          </w:p>
          <w:p w14:paraId="70B09686" w14:textId="77777777" w:rsidR="00450E52" w:rsidRDefault="00450E52" w:rsidP="00450E52">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Оснащение:</w:t>
            </w:r>
          </w:p>
          <w:p w14:paraId="418B7403" w14:textId="77777777" w:rsidR="00450E52" w:rsidRDefault="00450E52" w:rsidP="00450E52">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Полка цинк- 3 шт.</w:t>
            </w:r>
          </w:p>
          <w:p w14:paraId="1DEE6F22" w14:textId="77777777" w:rsidR="00450E52" w:rsidRDefault="00450E52" w:rsidP="00B6257D">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Ящик </w:t>
            </w:r>
            <w:proofErr w:type="spellStart"/>
            <w:r>
              <w:rPr>
                <w:rFonts w:ascii="Times New Roman" w:eastAsia="Times New Roman" w:hAnsi="Times New Roman"/>
                <w:color w:val="000000"/>
                <w:sz w:val="20"/>
                <w:szCs w:val="20"/>
                <w:lang w:eastAsia="zh-CN"/>
              </w:rPr>
              <w:t>выкатной</w:t>
            </w:r>
            <w:proofErr w:type="spellEnd"/>
            <w:r>
              <w:rPr>
                <w:rFonts w:ascii="Times New Roman" w:eastAsia="Times New Roman" w:hAnsi="Times New Roman"/>
                <w:color w:val="000000"/>
                <w:sz w:val="20"/>
                <w:szCs w:val="20"/>
                <w:lang w:eastAsia="zh-CN"/>
              </w:rPr>
              <w:t>- 6 шт.</w:t>
            </w:r>
          </w:p>
          <w:p w14:paraId="5F2A2F3C" w14:textId="77777777" w:rsidR="00B6257D" w:rsidRPr="00D17B0B" w:rsidRDefault="00B6257D" w:rsidP="00B6257D">
            <w:pPr>
              <w:rPr>
                <w:rFonts w:ascii="Times New Roman" w:eastAsia="Times New Roman" w:hAnsi="Times New Roman"/>
                <w:color w:val="000000"/>
                <w:sz w:val="20"/>
                <w:szCs w:val="20"/>
                <w:lang w:eastAsia="zh-CN"/>
              </w:rPr>
            </w:pPr>
            <w:r w:rsidRPr="00D17B0B">
              <w:rPr>
                <w:rFonts w:ascii="Times New Roman" w:eastAsia="Times New Roman" w:hAnsi="Times New Roman"/>
                <w:color w:val="000000"/>
                <w:sz w:val="20"/>
                <w:szCs w:val="20"/>
                <w:lang w:eastAsia="zh-CN"/>
              </w:rPr>
              <w:t xml:space="preserve">Корпус сборный, на саморезах и винтах. </w:t>
            </w:r>
          </w:p>
          <w:p w14:paraId="7063005D" w14:textId="77777777" w:rsidR="00B6257D" w:rsidRPr="00D17B0B" w:rsidRDefault="00B6257D" w:rsidP="00B6257D">
            <w:pPr>
              <w:rPr>
                <w:rFonts w:ascii="Times New Roman" w:eastAsia="Times New Roman" w:hAnsi="Times New Roman"/>
                <w:color w:val="000000"/>
                <w:sz w:val="20"/>
                <w:szCs w:val="20"/>
                <w:lang w:eastAsia="zh-CN"/>
              </w:rPr>
            </w:pPr>
            <w:r w:rsidRPr="00D17B0B">
              <w:rPr>
                <w:rFonts w:ascii="Times New Roman" w:eastAsia="Times New Roman" w:hAnsi="Times New Roman"/>
                <w:color w:val="000000"/>
                <w:sz w:val="20"/>
                <w:szCs w:val="20"/>
                <w:lang w:eastAsia="zh-CN"/>
              </w:rPr>
              <w:t>Модульная конструкция позволяет собрать шкаф любой конфигурации, размеры позволяют использовать весь ассортимент пластиковой тары.</w:t>
            </w:r>
          </w:p>
          <w:p w14:paraId="2111DB62" w14:textId="77777777" w:rsidR="00B6257D" w:rsidRPr="00D17B0B" w:rsidRDefault="00B6257D" w:rsidP="00B6257D">
            <w:pPr>
              <w:rPr>
                <w:rFonts w:ascii="Times New Roman" w:eastAsia="Times New Roman" w:hAnsi="Times New Roman"/>
                <w:color w:val="000000"/>
                <w:sz w:val="20"/>
                <w:szCs w:val="20"/>
                <w:lang w:eastAsia="zh-CN"/>
              </w:rPr>
            </w:pPr>
            <w:r w:rsidRPr="00D17B0B">
              <w:rPr>
                <w:rFonts w:ascii="Times New Roman" w:eastAsia="Times New Roman" w:hAnsi="Times New Roman"/>
                <w:color w:val="000000"/>
                <w:sz w:val="20"/>
                <w:szCs w:val="20"/>
                <w:lang w:eastAsia="zh-CN"/>
              </w:rPr>
              <w:t>Все элементы шкафа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шкафа.</w:t>
            </w:r>
          </w:p>
          <w:p w14:paraId="451A1226" w14:textId="77777777" w:rsidR="00B6257D" w:rsidRDefault="00B6257D" w:rsidP="00B6257D">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Цвет- серый.</w:t>
            </w:r>
          </w:p>
          <w:p w14:paraId="14370397" w14:textId="77777777" w:rsidR="00B6257D"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Двери оснащены магнитной защёлки для удержания их в закрытом положении. Толщина металла дверей не менее 0,8 мм.</w:t>
            </w:r>
            <w:r>
              <w:rPr>
                <w:rFonts w:ascii="Times New Roman" w:eastAsia="Times New Roman" w:hAnsi="Times New Roman"/>
                <w:color w:val="000000"/>
                <w:sz w:val="20"/>
                <w:szCs w:val="20"/>
                <w:lang w:eastAsia="zh-CN"/>
              </w:rPr>
              <w:t xml:space="preserve"> </w:t>
            </w:r>
            <w:r w:rsidRPr="00C87422">
              <w:rPr>
                <w:rFonts w:ascii="Times New Roman" w:eastAsia="Times New Roman" w:hAnsi="Times New Roman"/>
                <w:color w:val="000000"/>
                <w:sz w:val="20"/>
                <w:szCs w:val="20"/>
                <w:lang w:eastAsia="zh-CN"/>
              </w:rPr>
              <w:t>Двери шкафа сплошные</w:t>
            </w:r>
            <w:r w:rsidR="00413B54">
              <w:rPr>
                <w:rFonts w:ascii="Times New Roman" w:eastAsia="Times New Roman" w:hAnsi="Times New Roman"/>
                <w:color w:val="000000"/>
                <w:sz w:val="20"/>
                <w:szCs w:val="20"/>
                <w:lang w:eastAsia="zh-CN"/>
              </w:rPr>
              <w:t>, глухие</w:t>
            </w:r>
            <w:r w:rsidRPr="00C87422">
              <w:rPr>
                <w:rFonts w:ascii="Times New Roman" w:eastAsia="Times New Roman" w:hAnsi="Times New Roman"/>
                <w:color w:val="000000"/>
                <w:sz w:val="20"/>
                <w:szCs w:val="20"/>
                <w:lang w:eastAsia="zh-CN"/>
              </w:rPr>
              <w:t xml:space="preserve"> и распашные на 180°, внутренние петли с металлической осью.</w:t>
            </w:r>
            <w:r>
              <w:rPr>
                <w:rFonts w:ascii="Times New Roman" w:eastAsia="Times New Roman" w:hAnsi="Times New Roman"/>
                <w:color w:val="000000"/>
                <w:sz w:val="20"/>
                <w:szCs w:val="20"/>
                <w:lang w:eastAsia="zh-CN"/>
              </w:rPr>
              <w:t xml:space="preserve"> </w:t>
            </w:r>
          </w:p>
          <w:p w14:paraId="1D916BC9" w14:textId="77777777" w:rsidR="00B6257D"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Должна б</w:t>
            </w:r>
            <w:r>
              <w:rPr>
                <w:rFonts w:ascii="Times New Roman" w:eastAsia="Times New Roman" w:hAnsi="Times New Roman"/>
                <w:color w:val="000000"/>
                <w:sz w:val="20"/>
                <w:szCs w:val="20"/>
                <w:lang w:eastAsia="zh-CN"/>
              </w:rPr>
              <w:t xml:space="preserve">ыть ригельная система запирания. </w:t>
            </w:r>
            <w:r w:rsidRPr="00C87422">
              <w:rPr>
                <w:rFonts w:ascii="Times New Roman" w:eastAsia="Times New Roman" w:hAnsi="Times New Roman"/>
                <w:color w:val="000000"/>
                <w:sz w:val="20"/>
                <w:szCs w:val="20"/>
                <w:lang w:eastAsia="zh-CN"/>
              </w:rPr>
              <w:t>Тяги запирания дверей — круглые, с плавным заходом (самоцентрирующиеся), ходят через пластиковые втулки, исключая трение металла об металл.</w:t>
            </w:r>
          </w:p>
          <w:p w14:paraId="6EE0ACC6" w14:textId="77777777" w:rsidR="00B6257D" w:rsidRDefault="00B6257D" w:rsidP="00B6257D">
            <w:pPr>
              <w:rPr>
                <w:rFonts w:ascii="Times New Roman" w:eastAsia="Times New Roman" w:hAnsi="Times New Roman"/>
                <w:color w:val="000000"/>
                <w:sz w:val="20"/>
                <w:szCs w:val="20"/>
                <w:lang w:eastAsia="zh-CN"/>
              </w:rPr>
            </w:pPr>
            <w:r w:rsidRPr="00D17B0B">
              <w:rPr>
                <w:rFonts w:ascii="Times New Roman" w:eastAsia="Times New Roman" w:hAnsi="Times New Roman"/>
                <w:color w:val="000000"/>
                <w:sz w:val="20"/>
                <w:szCs w:val="20"/>
                <w:lang w:eastAsia="zh-CN"/>
              </w:rPr>
              <w:t>Полка изготовлена из оц</w:t>
            </w:r>
            <w:r>
              <w:rPr>
                <w:rFonts w:ascii="Times New Roman" w:eastAsia="Times New Roman" w:hAnsi="Times New Roman"/>
                <w:color w:val="000000"/>
                <w:sz w:val="20"/>
                <w:szCs w:val="20"/>
                <w:lang w:eastAsia="zh-CN"/>
              </w:rPr>
              <w:t>инкованного металла толщиной 1,2</w:t>
            </w:r>
            <w:r w:rsidRPr="00D17B0B">
              <w:rPr>
                <w:rFonts w:ascii="Times New Roman" w:eastAsia="Times New Roman" w:hAnsi="Times New Roman"/>
                <w:color w:val="000000"/>
                <w:sz w:val="20"/>
                <w:szCs w:val="20"/>
                <w:lang w:eastAsia="zh-CN"/>
              </w:rPr>
              <w:t xml:space="preserve"> мм.</w:t>
            </w:r>
          </w:p>
          <w:p w14:paraId="3C510EF5" w14:textId="77777777" w:rsidR="00B6257D" w:rsidRPr="00B6257D" w:rsidRDefault="00B6257D" w:rsidP="00B6257D">
            <w:pPr>
              <w:rPr>
                <w:rFonts w:ascii="Times New Roman" w:eastAsia="Times New Roman" w:hAnsi="Times New Roman"/>
                <w:color w:val="000000"/>
                <w:sz w:val="18"/>
                <w:szCs w:val="20"/>
                <w:lang w:eastAsia="zh-CN"/>
              </w:rPr>
            </w:pPr>
            <w:r w:rsidRPr="00B6257D">
              <w:rPr>
                <w:rFonts w:ascii="Times New Roman" w:hAnsi="Times New Roman" w:cs="Times New Roman"/>
                <w:sz w:val="20"/>
              </w:rPr>
              <w:t>Размеры ящиков по высоте от 115</w:t>
            </w:r>
            <w:r>
              <w:rPr>
                <w:rFonts w:ascii="Times New Roman" w:hAnsi="Times New Roman" w:cs="Times New Roman"/>
                <w:sz w:val="20"/>
              </w:rPr>
              <w:t xml:space="preserve"> </w:t>
            </w:r>
            <w:r w:rsidRPr="00B6257D">
              <w:rPr>
                <w:rFonts w:ascii="Times New Roman" w:hAnsi="Times New Roman" w:cs="Times New Roman"/>
                <w:sz w:val="20"/>
              </w:rPr>
              <w:t>мм до 150</w:t>
            </w:r>
            <w:r>
              <w:rPr>
                <w:rFonts w:ascii="Times New Roman" w:hAnsi="Times New Roman" w:cs="Times New Roman"/>
                <w:sz w:val="20"/>
              </w:rPr>
              <w:t xml:space="preserve"> </w:t>
            </w:r>
            <w:r w:rsidRPr="00B6257D">
              <w:rPr>
                <w:rFonts w:ascii="Times New Roman" w:hAnsi="Times New Roman" w:cs="Times New Roman"/>
                <w:sz w:val="20"/>
              </w:rPr>
              <w:t>мм.</w:t>
            </w:r>
          </w:p>
          <w:p w14:paraId="0CB79D8E" w14:textId="77777777" w:rsidR="00B6257D" w:rsidRPr="00C87422"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Корпус ящика сварной, представляет собой монолитную конструкцию, дно усилено тремя ребрами жёсткости. Перфорация на линиях сгиба корпуса ящика не допускается. Система </w:t>
            </w:r>
            <w:proofErr w:type="spellStart"/>
            <w:r w:rsidRPr="00C87422">
              <w:rPr>
                <w:rFonts w:ascii="Times New Roman" w:eastAsia="Times New Roman" w:hAnsi="Times New Roman"/>
                <w:color w:val="000000"/>
                <w:sz w:val="20"/>
                <w:szCs w:val="20"/>
                <w:lang w:eastAsia="zh-CN"/>
              </w:rPr>
              <w:t>антиопрокидывания</w:t>
            </w:r>
            <w:proofErr w:type="spellEnd"/>
            <w:r w:rsidRPr="00C87422">
              <w:rPr>
                <w:rFonts w:ascii="Times New Roman" w:eastAsia="Times New Roman" w:hAnsi="Times New Roman"/>
                <w:color w:val="000000"/>
                <w:sz w:val="20"/>
                <w:szCs w:val="20"/>
                <w:lang w:eastAsia="zh-CN"/>
              </w:rPr>
              <w:t xml:space="preserve"> должна быть сварной. Система </w:t>
            </w:r>
            <w:proofErr w:type="spellStart"/>
            <w:r w:rsidRPr="00C87422">
              <w:rPr>
                <w:rFonts w:ascii="Times New Roman" w:eastAsia="Times New Roman" w:hAnsi="Times New Roman"/>
                <w:color w:val="000000"/>
                <w:sz w:val="20"/>
                <w:szCs w:val="20"/>
                <w:lang w:eastAsia="zh-CN"/>
              </w:rPr>
              <w:t>антиопрокидывания</w:t>
            </w:r>
            <w:proofErr w:type="spellEnd"/>
            <w:r w:rsidRPr="00C87422">
              <w:rPr>
                <w:rFonts w:ascii="Times New Roman" w:eastAsia="Times New Roman" w:hAnsi="Times New Roman"/>
                <w:color w:val="000000"/>
                <w:sz w:val="20"/>
                <w:szCs w:val="20"/>
                <w:lang w:eastAsia="zh-CN"/>
              </w:rPr>
              <w:t xml:space="preserve"> должна быть надёжно закреплена на задней стенке шкафа.</w:t>
            </w:r>
          </w:p>
          <w:p w14:paraId="7B240E2C" w14:textId="77777777" w:rsidR="00B6257D"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металла корпуса ящика </w:t>
            </w:r>
          </w:p>
          <w:p w14:paraId="3140BA07" w14:textId="77777777" w:rsidR="00B6257D" w:rsidRPr="00C87422"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1,2 мм. </w:t>
            </w:r>
          </w:p>
          <w:p w14:paraId="1B2D64C1" w14:textId="77777777" w:rsidR="00B6257D" w:rsidRPr="00C87422"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ребра жёсткости 1,2 мм. </w:t>
            </w:r>
          </w:p>
          <w:p w14:paraId="377EFB28" w14:textId="77777777" w:rsidR="00B6257D"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переднего фланца ящика </w:t>
            </w:r>
          </w:p>
          <w:p w14:paraId="1D760C78" w14:textId="77777777" w:rsidR="00B6257D" w:rsidRPr="00C87422"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1,2 мм.</w:t>
            </w:r>
          </w:p>
          <w:p w14:paraId="54C91063" w14:textId="77777777" w:rsidR="00B6257D" w:rsidRPr="00C87422"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40869A07" w14:textId="77777777" w:rsidR="00B6257D" w:rsidRPr="00C87422"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06CFE63F" w14:textId="77777777" w:rsidR="00B6257D" w:rsidRPr="00B6257D" w:rsidRDefault="00B6257D" w:rsidP="00B6257D">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Крепление направляющих к внутренним коробам шкафа и к корпусу ящика - через зацеп.</w:t>
            </w:r>
          </w:p>
        </w:tc>
        <w:tc>
          <w:tcPr>
            <w:tcW w:w="1984" w:type="dxa"/>
            <w:tcBorders>
              <w:top w:val="single" w:sz="4" w:space="0" w:color="auto"/>
              <w:left w:val="single" w:sz="4" w:space="0" w:color="auto"/>
              <w:bottom w:val="single" w:sz="4" w:space="0" w:color="auto"/>
              <w:right w:val="single" w:sz="4" w:space="0" w:color="auto"/>
            </w:tcBorders>
          </w:tcPr>
          <w:p w14:paraId="70C0C158" w14:textId="77777777" w:rsidR="00D741D8" w:rsidRPr="00B6257D" w:rsidRDefault="00EC227D" w:rsidP="00DA65FF">
            <w:pPr>
              <w:rPr>
                <w:rFonts w:ascii="Times New Roman" w:hAnsi="Times New Roman" w:cs="Times New Roman"/>
                <w:sz w:val="20"/>
              </w:rPr>
            </w:pPr>
            <w:r w:rsidRPr="00B6257D">
              <w:rPr>
                <w:rFonts w:ascii="Times New Roman" w:hAnsi="Times New Roman" w:cs="Times New Roman"/>
                <w:sz w:val="20"/>
              </w:rPr>
              <w:t>гарантийный срок, не менее 3</w:t>
            </w:r>
            <w:r w:rsidR="00D741D8" w:rsidRPr="00B6257D">
              <w:rPr>
                <w:rFonts w:ascii="Times New Roman" w:hAnsi="Times New Roman" w:cs="Times New Roman"/>
                <w:sz w:val="20"/>
              </w:rPr>
              <w:t xml:space="preserve">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2DC65198" w14:textId="77777777" w:rsidR="00D741D8" w:rsidRPr="00B6257D" w:rsidRDefault="00D741D8" w:rsidP="00DA65FF">
            <w:pPr>
              <w:rPr>
                <w:rFonts w:ascii="Times New Roman" w:hAnsi="Times New Roman" w:cs="Times New Roman"/>
                <w:sz w:val="20"/>
              </w:rPr>
            </w:pPr>
            <w:r w:rsidRPr="00B6257D">
              <w:rPr>
                <w:rFonts w:ascii="Times New Roman" w:hAnsi="Times New Roman" w:cs="Times New Roman"/>
                <w:sz w:val="20"/>
              </w:rPr>
              <w:t>ГОСТ Р 58864-2020 шкафы инструментальные из металла</w:t>
            </w:r>
          </w:p>
        </w:tc>
        <w:tc>
          <w:tcPr>
            <w:tcW w:w="709" w:type="dxa"/>
            <w:tcBorders>
              <w:top w:val="single" w:sz="4" w:space="0" w:color="auto"/>
              <w:left w:val="single" w:sz="4" w:space="0" w:color="auto"/>
              <w:bottom w:val="single" w:sz="4" w:space="0" w:color="auto"/>
              <w:right w:val="single" w:sz="4" w:space="0" w:color="auto"/>
            </w:tcBorders>
          </w:tcPr>
          <w:p w14:paraId="2C34FB2D" w14:textId="77777777" w:rsidR="00D741D8" w:rsidRPr="00B6257D" w:rsidRDefault="00D741D8" w:rsidP="007F68EE">
            <w:pPr>
              <w:jc w:val="center"/>
              <w:rPr>
                <w:rFonts w:ascii="Times New Roman" w:hAnsi="Times New Roman" w:cs="Times New Roman"/>
                <w:sz w:val="20"/>
              </w:rPr>
            </w:pPr>
            <w:r w:rsidRPr="00B6257D">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0794C7B7" w14:textId="77777777" w:rsidR="00D741D8" w:rsidRPr="00B6257D" w:rsidRDefault="00D741D8" w:rsidP="00DA65FF">
            <w:pPr>
              <w:jc w:val="center"/>
              <w:rPr>
                <w:rFonts w:ascii="Times New Roman" w:hAnsi="Times New Roman" w:cs="Times New Roman"/>
                <w:sz w:val="20"/>
              </w:rPr>
            </w:pPr>
            <w:r w:rsidRPr="00B6257D">
              <w:rPr>
                <w:rFonts w:ascii="Times New Roman" w:hAnsi="Times New Roman" w:cs="Times New Roman"/>
                <w:sz w:val="20"/>
              </w:rPr>
              <w:t>2</w:t>
            </w:r>
          </w:p>
        </w:tc>
      </w:tr>
      <w:tr w:rsidR="00D741D8" w:rsidRPr="002745B9" w14:paraId="561AAE71"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317046CC" w14:textId="77777777" w:rsidR="00D741D8" w:rsidRPr="00392CFA" w:rsidRDefault="00392CFA" w:rsidP="00DA65FF">
            <w:pPr>
              <w:rPr>
                <w:rFonts w:ascii="Times New Roman" w:hAnsi="Times New Roman" w:cs="Times New Roman"/>
                <w:sz w:val="20"/>
              </w:rPr>
            </w:pPr>
            <w:r w:rsidRPr="00392CFA">
              <w:rPr>
                <w:rFonts w:ascii="Times New Roman" w:hAnsi="Times New Roman" w:cs="Times New Roman"/>
                <w:sz w:val="20"/>
              </w:rPr>
              <w:t>9</w:t>
            </w:r>
          </w:p>
        </w:tc>
        <w:tc>
          <w:tcPr>
            <w:tcW w:w="1384" w:type="dxa"/>
            <w:gridSpan w:val="2"/>
            <w:tcBorders>
              <w:top w:val="single" w:sz="4" w:space="0" w:color="auto"/>
              <w:left w:val="single" w:sz="4" w:space="0" w:color="auto"/>
              <w:bottom w:val="single" w:sz="4" w:space="0" w:color="auto"/>
              <w:right w:val="single" w:sz="4" w:space="0" w:color="auto"/>
            </w:tcBorders>
          </w:tcPr>
          <w:p w14:paraId="3B58D0F5" w14:textId="77777777" w:rsidR="00D741D8" w:rsidRPr="00392CFA" w:rsidRDefault="00D741D8" w:rsidP="00DA65FF">
            <w:pPr>
              <w:rPr>
                <w:rFonts w:ascii="Times New Roman" w:hAnsi="Times New Roman" w:cs="Times New Roman"/>
                <w:sz w:val="20"/>
                <w:lang w:val="en-US"/>
              </w:rPr>
            </w:pPr>
            <w:r w:rsidRPr="00392CFA">
              <w:rPr>
                <w:rFonts w:ascii="Times New Roman" w:hAnsi="Times New Roman" w:cs="Times New Roman"/>
                <w:sz w:val="20"/>
              </w:rPr>
              <w:t xml:space="preserve">Держатель инструмента </w:t>
            </w:r>
            <w:r w:rsidRPr="00392CFA">
              <w:rPr>
                <w:rFonts w:ascii="Times New Roman" w:hAnsi="Times New Roman" w:cs="Times New Roman"/>
                <w:sz w:val="20"/>
                <w:lang w:val="en-US"/>
              </w:rPr>
              <w:t>HSK-A63</w:t>
            </w:r>
          </w:p>
        </w:tc>
        <w:tc>
          <w:tcPr>
            <w:tcW w:w="3544" w:type="dxa"/>
            <w:tcBorders>
              <w:top w:val="single" w:sz="4" w:space="0" w:color="auto"/>
              <w:left w:val="single" w:sz="4" w:space="0" w:color="auto"/>
              <w:bottom w:val="single" w:sz="4" w:space="0" w:color="auto"/>
              <w:right w:val="single" w:sz="4" w:space="0" w:color="auto"/>
            </w:tcBorders>
          </w:tcPr>
          <w:p w14:paraId="59552078" w14:textId="77777777" w:rsidR="00D741D8" w:rsidRPr="00392CFA" w:rsidRDefault="00D741D8" w:rsidP="00B97665">
            <w:pPr>
              <w:rPr>
                <w:rFonts w:ascii="Times New Roman" w:hAnsi="Times New Roman" w:cs="Times New Roman"/>
                <w:sz w:val="20"/>
              </w:rPr>
            </w:pPr>
            <w:r w:rsidRPr="00392CFA">
              <w:rPr>
                <w:rFonts w:ascii="Times New Roman" w:hAnsi="Times New Roman" w:cs="Times New Roman"/>
                <w:sz w:val="20"/>
              </w:rPr>
              <w:t xml:space="preserve">Пластмассовая оснастка для инструмента. Изготовлена из высококачественной пластмассы. Имеет фиксатор, легко достается из салазок/рам. </w:t>
            </w:r>
            <w:r w:rsidR="00392CFA" w:rsidRPr="00392CFA">
              <w:rPr>
                <w:rFonts w:ascii="Times New Roman" w:hAnsi="Times New Roman" w:cs="Times New Roman"/>
                <w:sz w:val="20"/>
              </w:rPr>
              <w:t xml:space="preserve"> Ширина -75мм. </w:t>
            </w:r>
            <w:r w:rsidRPr="00392CFA">
              <w:rPr>
                <w:rFonts w:ascii="Times New Roman" w:hAnsi="Times New Roman" w:cs="Times New Roman"/>
                <w:sz w:val="20"/>
              </w:rPr>
              <w:t>Диаметр отверстия под оправку 48мм.</w:t>
            </w:r>
          </w:p>
        </w:tc>
        <w:tc>
          <w:tcPr>
            <w:tcW w:w="1984" w:type="dxa"/>
            <w:tcBorders>
              <w:top w:val="single" w:sz="4" w:space="0" w:color="auto"/>
              <w:left w:val="single" w:sz="4" w:space="0" w:color="auto"/>
              <w:bottom w:val="single" w:sz="4" w:space="0" w:color="auto"/>
              <w:right w:val="single" w:sz="4" w:space="0" w:color="auto"/>
            </w:tcBorders>
          </w:tcPr>
          <w:p w14:paraId="31CB70CA" w14:textId="77777777" w:rsidR="00D741D8" w:rsidRPr="00392CFA" w:rsidRDefault="00D741D8" w:rsidP="00D51429">
            <w:pPr>
              <w:rPr>
                <w:rFonts w:ascii="Times New Roman" w:hAnsi="Times New Roman" w:cs="Times New Roman"/>
                <w:sz w:val="20"/>
              </w:rPr>
            </w:pPr>
            <w:r w:rsidRPr="00392CFA">
              <w:rPr>
                <w:rFonts w:ascii="Times New Roman" w:hAnsi="Times New Roman" w:cs="Times New Roman"/>
                <w:sz w:val="20"/>
              </w:rPr>
              <w:t>гарантийный срок, не менее 6 (шести) месяцев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64B2BD03" w14:textId="77777777" w:rsidR="00D741D8" w:rsidRPr="00392CFA" w:rsidRDefault="00D741D8" w:rsidP="00DA65FF">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380A0ECE" w14:textId="77777777" w:rsidR="00D741D8" w:rsidRPr="00392CFA" w:rsidRDefault="00D741D8" w:rsidP="007F68EE">
            <w:pPr>
              <w:jc w:val="center"/>
              <w:rPr>
                <w:rFonts w:ascii="Times New Roman" w:hAnsi="Times New Roman" w:cs="Times New Roman"/>
                <w:sz w:val="20"/>
              </w:rPr>
            </w:pPr>
            <w:r w:rsidRPr="00392CFA">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74E6D232" w14:textId="77777777" w:rsidR="00D741D8" w:rsidRPr="00392CFA" w:rsidRDefault="00D741D8" w:rsidP="00DA65FF">
            <w:pPr>
              <w:jc w:val="center"/>
              <w:rPr>
                <w:rFonts w:ascii="Times New Roman" w:hAnsi="Times New Roman" w:cs="Times New Roman"/>
                <w:sz w:val="20"/>
              </w:rPr>
            </w:pPr>
            <w:r w:rsidRPr="00392CFA">
              <w:rPr>
                <w:rFonts w:ascii="Times New Roman" w:hAnsi="Times New Roman" w:cs="Times New Roman"/>
                <w:sz w:val="20"/>
              </w:rPr>
              <w:t>200</w:t>
            </w:r>
          </w:p>
        </w:tc>
      </w:tr>
      <w:tr w:rsidR="00D741D8" w:rsidRPr="002745B9" w14:paraId="201415BB"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58A2FCA4" w14:textId="77777777" w:rsidR="00D741D8" w:rsidRPr="00392CFA" w:rsidRDefault="00392CFA" w:rsidP="00DA65FF">
            <w:pPr>
              <w:rPr>
                <w:rFonts w:ascii="Times New Roman" w:hAnsi="Times New Roman" w:cs="Times New Roman"/>
                <w:sz w:val="20"/>
              </w:rPr>
            </w:pPr>
            <w:r w:rsidRPr="00392CFA">
              <w:rPr>
                <w:rFonts w:ascii="Times New Roman" w:hAnsi="Times New Roman" w:cs="Times New Roman"/>
                <w:sz w:val="20"/>
              </w:rPr>
              <w:t>10</w:t>
            </w:r>
          </w:p>
        </w:tc>
        <w:tc>
          <w:tcPr>
            <w:tcW w:w="1384" w:type="dxa"/>
            <w:gridSpan w:val="2"/>
            <w:tcBorders>
              <w:top w:val="single" w:sz="4" w:space="0" w:color="auto"/>
              <w:left w:val="single" w:sz="4" w:space="0" w:color="auto"/>
              <w:bottom w:val="single" w:sz="4" w:space="0" w:color="auto"/>
              <w:right w:val="single" w:sz="4" w:space="0" w:color="auto"/>
            </w:tcBorders>
          </w:tcPr>
          <w:p w14:paraId="7FC30660" w14:textId="77777777" w:rsidR="00D741D8" w:rsidRPr="00392CFA" w:rsidRDefault="00D741D8" w:rsidP="00D51429">
            <w:pPr>
              <w:rPr>
                <w:rFonts w:ascii="Times New Roman" w:hAnsi="Times New Roman" w:cs="Times New Roman"/>
                <w:sz w:val="20"/>
              </w:rPr>
            </w:pPr>
            <w:r w:rsidRPr="00392CFA">
              <w:rPr>
                <w:rFonts w:ascii="Times New Roman" w:hAnsi="Times New Roman" w:cs="Times New Roman"/>
                <w:sz w:val="20"/>
              </w:rPr>
              <w:t xml:space="preserve">Держатель инструмента </w:t>
            </w:r>
            <w:r w:rsidRPr="00392CFA">
              <w:rPr>
                <w:rFonts w:ascii="Times New Roman" w:hAnsi="Times New Roman" w:cs="Times New Roman"/>
                <w:sz w:val="20"/>
                <w:lang w:val="en-US"/>
              </w:rPr>
              <w:t>VDI 30</w:t>
            </w:r>
          </w:p>
        </w:tc>
        <w:tc>
          <w:tcPr>
            <w:tcW w:w="3544" w:type="dxa"/>
            <w:tcBorders>
              <w:top w:val="single" w:sz="4" w:space="0" w:color="auto"/>
              <w:left w:val="single" w:sz="4" w:space="0" w:color="auto"/>
              <w:bottom w:val="single" w:sz="4" w:space="0" w:color="auto"/>
              <w:right w:val="single" w:sz="4" w:space="0" w:color="auto"/>
            </w:tcBorders>
          </w:tcPr>
          <w:p w14:paraId="77D8992B" w14:textId="77777777" w:rsidR="00D741D8" w:rsidRPr="00392CFA" w:rsidRDefault="00D741D8" w:rsidP="00B97665">
            <w:pPr>
              <w:rPr>
                <w:rFonts w:ascii="Times New Roman" w:hAnsi="Times New Roman" w:cs="Times New Roman"/>
                <w:sz w:val="20"/>
              </w:rPr>
            </w:pPr>
            <w:r w:rsidRPr="00392CFA">
              <w:rPr>
                <w:rFonts w:ascii="Times New Roman" w:hAnsi="Times New Roman" w:cs="Times New Roman"/>
                <w:sz w:val="20"/>
              </w:rPr>
              <w:t xml:space="preserve">Пластмассовая оснастка для инструмента. Изготовлена из высококачественной пластмассы. Имеет фиксатор, легко достается из салазок/рам. </w:t>
            </w:r>
            <w:r w:rsidR="00392CFA" w:rsidRPr="00392CFA">
              <w:rPr>
                <w:rFonts w:ascii="Times New Roman" w:hAnsi="Times New Roman" w:cs="Times New Roman"/>
                <w:sz w:val="20"/>
              </w:rPr>
              <w:t xml:space="preserve">Ширина -75мм. </w:t>
            </w:r>
            <w:r w:rsidRPr="00392CFA">
              <w:rPr>
                <w:rFonts w:ascii="Times New Roman" w:hAnsi="Times New Roman" w:cs="Times New Roman"/>
                <w:sz w:val="20"/>
              </w:rPr>
              <w:t>Диаметр отверстия под оправку 30мм.</w:t>
            </w:r>
          </w:p>
        </w:tc>
        <w:tc>
          <w:tcPr>
            <w:tcW w:w="1984" w:type="dxa"/>
            <w:tcBorders>
              <w:top w:val="single" w:sz="4" w:space="0" w:color="auto"/>
              <w:left w:val="single" w:sz="4" w:space="0" w:color="auto"/>
              <w:bottom w:val="single" w:sz="4" w:space="0" w:color="auto"/>
              <w:right w:val="single" w:sz="4" w:space="0" w:color="auto"/>
            </w:tcBorders>
          </w:tcPr>
          <w:p w14:paraId="4B78F00B" w14:textId="77777777" w:rsidR="00D741D8" w:rsidRPr="00392CFA" w:rsidRDefault="00D741D8" w:rsidP="00DA65FF">
            <w:pPr>
              <w:rPr>
                <w:rFonts w:ascii="Times New Roman" w:hAnsi="Times New Roman" w:cs="Times New Roman"/>
                <w:sz w:val="20"/>
              </w:rPr>
            </w:pPr>
            <w:r w:rsidRPr="00392CFA">
              <w:rPr>
                <w:rFonts w:ascii="Times New Roman" w:hAnsi="Times New Roman" w:cs="Times New Roman"/>
                <w:sz w:val="20"/>
              </w:rPr>
              <w:t>гарантийный срок, не менее 6 (шести) месяцев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799DC5B6" w14:textId="77777777" w:rsidR="00D741D8" w:rsidRPr="00392CFA" w:rsidRDefault="00D741D8" w:rsidP="00DA65FF">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34B6D0A7" w14:textId="77777777" w:rsidR="00D741D8" w:rsidRPr="00392CFA" w:rsidRDefault="00D741D8" w:rsidP="007F68EE">
            <w:pPr>
              <w:jc w:val="center"/>
              <w:rPr>
                <w:rFonts w:ascii="Times New Roman" w:hAnsi="Times New Roman" w:cs="Times New Roman"/>
                <w:sz w:val="20"/>
              </w:rPr>
            </w:pPr>
            <w:r w:rsidRPr="00392CFA">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646F621E" w14:textId="77777777" w:rsidR="00D741D8" w:rsidRPr="00392CFA" w:rsidRDefault="00D741D8" w:rsidP="00DA65FF">
            <w:pPr>
              <w:jc w:val="center"/>
              <w:rPr>
                <w:rFonts w:ascii="Times New Roman" w:hAnsi="Times New Roman" w:cs="Times New Roman"/>
                <w:sz w:val="20"/>
              </w:rPr>
            </w:pPr>
            <w:r w:rsidRPr="00392CFA">
              <w:rPr>
                <w:rFonts w:ascii="Times New Roman" w:hAnsi="Times New Roman" w:cs="Times New Roman"/>
                <w:sz w:val="20"/>
                <w:lang w:val="en-US"/>
              </w:rPr>
              <w:t>12</w:t>
            </w:r>
            <w:r w:rsidRPr="00392CFA">
              <w:rPr>
                <w:rFonts w:ascii="Times New Roman" w:hAnsi="Times New Roman" w:cs="Times New Roman"/>
                <w:sz w:val="20"/>
              </w:rPr>
              <w:t>0</w:t>
            </w:r>
          </w:p>
        </w:tc>
      </w:tr>
      <w:tr w:rsidR="00D741D8" w:rsidRPr="002745B9" w14:paraId="2E2AB948"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3D9271F0" w14:textId="77777777" w:rsidR="00D741D8" w:rsidRPr="00392CFA" w:rsidRDefault="00392CFA" w:rsidP="00DA65FF">
            <w:pPr>
              <w:rPr>
                <w:rFonts w:ascii="Times New Roman" w:hAnsi="Times New Roman" w:cs="Times New Roman"/>
                <w:sz w:val="20"/>
              </w:rPr>
            </w:pPr>
            <w:r w:rsidRPr="00392CFA">
              <w:rPr>
                <w:rFonts w:ascii="Times New Roman" w:hAnsi="Times New Roman" w:cs="Times New Roman"/>
                <w:sz w:val="20"/>
              </w:rPr>
              <w:t>11</w:t>
            </w:r>
          </w:p>
        </w:tc>
        <w:tc>
          <w:tcPr>
            <w:tcW w:w="1384" w:type="dxa"/>
            <w:gridSpan w:val="2"/>
            <w:tcBorders>
              <w:top w:val="single" w:sz="4" w:space="0" w:color="auto"/>
              <w:left w:val="single" w:sz="4" w:space="0" w:color="auto"/>
              <w:bottom w:val="single" w:sz="4" w:space="0" w:color="auto"/>
              <w:right w:val="single" w:sz="4" w:space="0" w:color="auto"/>
            </w:tcBorders>
          </w:tcPr>
          <w:p w14:paraId="3629D735" w14:textId="77777777" w:rsidR="00D741D8" w:rsidRPr="00392CFA" w:rsidRDefault="00D741D8" w:rsidP="00D51429">
            <w:pPr>
              <w:rPr>
                <w:rFonts w:ascii="Times New Roman" w:hAnsi="Times New Roman" w:cs="Times New Roman"/>
                <w:sz w:val="20"/>
              </w:rPr>
            </w:pPr>
            <w:r w:rsidRPr="00392CFA">
              <w:rPr>
                <w:rFonts w:ascii="Times New Roman" w:hAnsi="Times New Roman" w:cs="Times New Roman"/>
                <w:sz w:val="20"/>
              </w:rPr>
              <w:t xml:space="preserve">Держатель инструмента </w:t>
            </w:r>
            <w:r w:rsidRPr="00392CFA">
              <w:rPr>
                <w:rFonts w:ascii="Times New Roman" w:hAnsi="Times New Roman" w:cs="Times New Roman"/>
                <w:sz w:val="20"/>
                <w:lang w:val="en-US"/>
              </w:rPr>
              <w:t>BT 40</w:t>
            </w:r>
          </w:p>
        </w:tc>
        <w:tc>
          <w:tcPr>
            <w:tcW w:w="3544" w:type="dxa"/>
            <w:tcBorders>
              <w:top w:val="single" w:sz="4" w:space="0" w:color="auto"/>
              <w:left w:val="single" w:sz="4" w:space="0" w:color="auto"/>
              <w:bottom w:val="single" w:sz="4" w:space="0" w:color="auto"/>
              <w:right w:val="single" w:sz="4" w:space="0" w:color="auto"/>
            </w:tcBorders>
          </w:tcPr>
          <w:p w14:paraId="7E31EFFB" w14:textId="77777777" w:rsidR="00D741D8" w:rsidRPr="00392CFA" w:rsidRDefault="00D741D8" w:rsidP="00B97665">
            <w:pPr>
              <w:rPr>
                <w:rFonts w:ascii="Times New Roman" w:hAnsi="Times New Roman" w:cs="Times New Roman"/>
                <w:sz w:val="20"/>
              </w:rPr>
            </w:pPr>
            <w:r w:rsidRPr="00392CFA">
              <w:rPr>
                <w:rFonts w:ascii="Times New Roman" w:hAnsi="Times New Roman" w:cs="Times New Roman"/>
                <w:sz w:val="20"/>
              </w:rPr>
              <w:t>Пластмассовая оснастка для инструмента. Изготовлена из высококачественной пластмассы. Имеет фиксатор, легко достается из салазок/рам.</w:t>
            </w:r>
            <w:r w:rsidR="00392CFA" w:rsidRPr="00392CFA">
              <w:rPr>
                <w:rFonts w:ascii="Times New Roman" w:hAnsi="Times New Roman" w:cs="Times New Roman"/>
                <w:sz w:val="20"/>
              </w:rPr>
              <w:t xml:space="preserve"> Ширина -75мм. </w:t>
            </w:r>
            <w:r w:rsidRPr="00392CFA">
              <w:rPr>
                <w:rFonts w:ascii="Times New Roman" w:hAnsi="Times New Roman" w:cs="Times New Roman"/>
                <w:sz w:val="20"/>
              </w:rPr>
              <w:t xml:space="preserve"> Диаметр отверстия под оправку 41мм.</w:t>
            </w:r>
          </w:p>
        </w:tc>
        <w:tc>
          <w:tcPr>
            <w:tcW w:w="1984" w:type="dxa"/>
            <w:tcBorders>
              <w:top w:val="single" w:sz="4" w:space="0" w:color="auto"/>
              <w:left w:val="single" w:sz="4" w:space="0" w:color="auto"/>
              <w:bottom w:val="single" w:sz="4" w:space="0" w:color="auto"/>
              <w:right w:val="single" w:sz="4" w:space="0" w:color="auto"/>
            </w:tcBorders>
          </w:tcPr>
          <w:p w14:paraId="5CD06751" w14:textId="77777777" w:rsidR="00D741D8" w:rsidRPr="00392CFA" w:rsidRDefault="00D741D8" w:rsidP="00DA65FF">
            <w:pPr>
              <w:rPr>
                <w:rFonts w:ascii="Times New Roman" w:hAnsi="Times New Roman" w:cs="Times New Roman"/>
                <w:sz w:val="20"/>
              </w:rPr>
            </w:pPr>
            <w:r w:rsidRPr="00392CFA">
              <w:rPr>
                <w:rFonts w:ascii="Times New Roman" w:hAnsi="Times New Roman" w:cs="Times New Roman"/>
                <w:sz w:val="20"/>
              </w:rPr>
              <w:t>гарантийный срок, не менее 6 (шести) месяцев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4218876F" w14:textId="77777777" w:rsidR="00D741D8" w:rsidRPr="00392CFA" w:rsidRDefault="00D741D8" w:rsidP="00DA65FF">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42109493" w14:textId="77777777" w:rsidR="00D741D8" w:rsidRPr="00392CFA" w:rsidRDefault="00D741D8" w:rsidP="007F68EE">
            <w:pPr>
              <w:jc w:val="center"/>
              <w:rPr>
                <w:rFonts w:ascii="Times New Roman" w:hAnsi="Times New Roman" w:cs="Times New Roman"/>
                <w:sz w:val="20"/>
              </w:rPr>
            </w:pPr>
            <w:r w:rsidRPr="00392CFA">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1120B0C9" w14:textId="77777777" w:rsidR="00D741D8" w:rsidRPr="00392CFA" w:rsidRDefault="00D741D8" w:rsidP="00DA65FF">
            <w:pPr>
              <w:jc w:val="center"/>
              <w:rPr>
                <w:rFonts w:ascii="Times New Roman" w:hAnsi="Times New Roman" w:cs="Times New Roman"/>
                <w:sz w:val="20"/>
              </w:rPr>
            </w:pPr>
            <w:r w:rsidRPr="00392CFA">
              <w:rPr>
                <w:rFonts w:ascii="Times New Roman" w:hAnsi="Times New Roman" w:cs="Times New Roman"/>
                <w:sz w:val="20"/>
                <w:lang w:val="en-US"/>
              </w:rPr>
              <w:t>1</w:t>
            </w:r>
            <w:r w:rsidRPr="00392CFA">
              <w:rPr>
                <w:rFonts w:ascii="Times New Roman" w:hAnsi="Times New Roman" w:cs="Times New Roman"/>
                <w:sz w:val="20"/>
              </w:rPr>
              <w:t>00</w:t>
            </w:r>
          </w:p>
        </w:tc>
      </w:tr>
      <w:tr w:rsidR="00D741D8" w:rsidRPr="002745B9" w14:paraId="558ED529"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3812C3B7" w14:textId="77777777" w:rsidR="00D741D8" w:rsidRPr="00392CFA" w:rsidRDefault="00392CFA" w:rsidP="00DA65FF">
            <w:pPr>
              <w:rPr>
                <w:rFonts w:ascii="Times New Roman" w:hAnsi="Times New Roman" w:cs="Times New Roman"/>
                <w:sz w:val="20"/>
              </w:rPr>
            </w:pPr>
            <w:r w:rsidRPr="00392CFA">
              <w:rPr>
                <w:rFonts w:ascii="Times New Roman" w:hAnsi="Times New Roman" w:cs="Times New Roman"/>
                <w:sz w:val="20"/>
              </w:rPr>
              <w:t>12</w:t>
            </w:r>
          </w:p>
        </w:tc>
        <w:tc>
          <w:tcPr>
            <w:tcW w:w="1384" w:type="dxa"/>
            <w:gridSpan w:val="2"/>
            <w:tcBorders>
              <w:top w:val="single" w:sz="4" w:space="0" w:color="auto"/>
              <w:left w:val="single" w:sz="4" w:space="0" w:color="auto"/>
              <w:bottom w:val="single" w:sz="4" w:space="0" w:color="auto"/>
              <w:right w:val="single" w:sz="4" w:space="0" w:color="auto"/>
            </w:tcBorders>
          </w:tcPr>
          <w:p w14:paraId="42EB250A" w14:textId="77777777" w:rsidR="00D741D8" w:rsidRPr="00392CFA" w:rsidRDefault="00D741D8" w:rsidP="00D51429">
            <w:pPr>
              <w:rPr>
                <w:rFonts w:ascii="Times New Roman" w:hAnsi="Times New Roman" w:cs="Times New Roman"/>
                <w:sz w:val="20"/>
              </w:rPr>
            </w:pPr>
            <w:r w:rsidRPr="00392CFA">
              <w:rPr>
                <w:rFonts w:ascii="Times New Roman" w:hAnsi="Times New Roman" w:cs="Times New Roman"/>
                <w:sz w:val="20"/>
              </w:rPr>
              <w:t xml:space="preserve">Держатель инструмента </w:t>
            </w:r>
            <w:r w:rsidRPr="00392CFA">
              <w:rPr>
                <w:rFonts w:ascii="Times New Roman" w:hAnsi="Times New Roman" w:cs="Times New Roman"/>
                <w:sz w:val="20"/>
                <w:lang w:val="en-US"/>
              </w:rPr>
              <w:t>BT 50</w:t>
            </w:r>
          </w:p>
        </w:tc>
        <w:tc>
          <w:tcPr>
            <w:tcW w:w="3544" w:type="dxa"/>
            <w:tcBorders>
              <w:top w:val="single" w:sz="4" w:space="0" w:color="auto"/>
              <w:left w:val="single" w:sz="4" w:space="0" w:color="auto"/>
              <w:bottom w:val="single" w:sz="4" w:space="0" w:color="auto"/>
              <w:right w:val="single" w:sz="4" w:space="0" w:color="auto"/>
            </w:tcBorders>
          </w:tcPr>
          <w:p w14:paraId="51F8B724" w14:textId="77777777" w:rsidR="00D741D8" w:rsidRPr="00392CFA" w:rsidRDefault="00D741D8" w:rsidP="00B97665">
            <w:pPr>
              <w:rPr>
                <w:rFonts w:ascii="Times New Roman" w:hAnsi="Times New Roman" w:cs="Times New Roman"/>
                <w:sz w:val="20"/>
              </w:rPr>
            </w:pPr>
            <w:r w:rsidRPr="00392CFA">
              <w:rPr>
                <w:rFonts w:ascii="Times New Roman" w:hAnsi="Times New Roman" w:cs="Times New Roman"/>
                <w:sz w:val="20"/>
              </w:rPr>
              <w:t xml:space="preserve">Пластмассовая оснастка для инструмента. Изготовлена из высококачественной пластмассы. Имеет фиксатор, легко достается из салазок/рам. </w:t>
            </w:r>
            <w:r w:rsidR="00392CFA" w:rsidRPr="00392CFA">
              <w:rPr>
                <w:rFonts w:ascii="Times New Roman" w:hAnsi="Times New Roman" w:cs="Times New Roman"/>
                <w:sz w:val="20"/>
              </w:rPr>
              <w:t xml:space="preserve">Ширина -100мм. </w:t>
            </w:r>
            <w:r w:rsidRPr="00392CFA">
              <w:rPr>
                <w:rFonts w:ascii="Times New Roman" w:hAnsi="Times New Roman" w:cs="Times New Roman"/>
                <w:sz w:val="20"/>
              </w:rPr>
              <w:t>Диаметр отверстия под оправку 67мм.</w:t>
            </w:r>
          </w:p>
        </w:tc>
        <w:tc>
          <w:tcPr>
            <w:tcW w:w="1984" w:type="dxa"/>
            <w:tcBorders>
              <w:top w:val="single" w:sz="4" w:space="0" w:color="auto"/>
              <w:left w:val="single" w:sz="4" w:space="0" w:color="auto"/>
              <w:bottom w:val="single" w:sz="4" w:space="0" w:color="auto"/>
              <w:right w:val="single" w:sz="4" w:space="0" w:color="auto"/>
            </w:tcBorders>
          </w:tcPr>
          <w:p w14:paraId="4D96B6FF" w14:textId="77777777" w:rsidR="00D741D8" w:rsidRPr="00392CFA" w:rsidRDefault="00D741D8" w:rsidP="00DA65FF">
            <w:pPr>
              <w:rPr>
                <w:rFonts w:ascii="Times New Roman" w:hAnsi="Times New Roman" w:cs="Times New Roman"/>
                <w:sz w:val="20"/>
              </w:rPr>
            </w:pPr>
            <w:r w:rsidRPr="00392CFA">
              <w:rPr>
                <w:rFonts w:ascii="Times New Roman" w:hAnsi="Times New Roman" w:cs="Times New Roman"/>
                <w:sz w:val="20"/>
              </w:rPr>
              <w:t>гарантийный срок, не менее 6 (шести) месяцев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29F72317" w14:textId="77777777" w:rsidR="00D741D8" w:rsidRPr="00392CFA" w:rsidRDefault="00D741D8" w:rsidP="00DA65FF">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909E3A7" w14:textId="77777777" w:rsidR="00D741D8" w:rsidRPr="00392CFA" w:rsidRDefault="00D741D8" w:rsidP="007F68EE">
            <w:pPr>
              <w:jc w:val="center"/>
              <w:rPr>
                <w:rFonts w:ascii="Times New Roman" w:hAnsi="Times New Roman" w:cs="Times New Roman"/>
                <w:sz w:val="20"/>
              </w:rPr>
            </w:pPr>
            <w:r w:rsidRPr="00392CFA">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5B6F3D48" w14:textId="77777777" w:rsidR="00D741D8" w:rsidRPr="00392CFA" w:rsidRDefault="00D741D8" w:rsidP="00DA65FF">
            <w:pPr>
              <w:jc w:val="center"/>
              <w:rPr>
                <w:rFonts w:ascii="Times New Roman" w:hAnsi="Times New Roman" w:cs="Times New Roman"/>
                <w:sz w:val="20"/>
              </w:rPr>
            </w:pPr>
            <w:r w:rsidRPr="00392CFA">
              <w:rPr>
                <w:rFonts w:ascii="Times New Roman" w:hAnsi="Times New Roman" w:cs="Times New Roman"/>
                <w:sz w:val="20"/>
                <w:lang w:val="en-US"/>
              </w:rPr>
              <w:t>1</w:t>
            </w:r>
            <w:r w:rsidRPr="00392CFA">
              <w:rPr>
                <w:rFonts w:ascii="Times New Roman" w:hAnsi="Times New Roman" w:cs="Times New Roman"/>
                <w:sz w:val="20"/>
              </w:rPr>
              <w:t>5</w:t>
            </w:r>
          </w:p>
        </w:tc>
      </w:tr>
      <w:tr w:rsidR="00D741D8" w:rsidRPr="002745B9" w14:paraId="5BB22286"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63947636" w14:textId="77777777" w:rsidR="00D741D8" w:rsidRPr="00717EB0" w:rsidRDefault="00717EB0" w:rsidP="00DA65FF">
            <w:pPr>
              <w:rPr>
                <w:rFonts w:ascii="Times New Roman" w:hAnsi="Times New Roman" w:cs="Times New Roman"/>
                <w:sz w:val="20"/>
              </w:rPr>
            </w:pPr>
            <w:r w:rsidRPr="00717EB0">
              <w:rPr>
                <w:rFonts w:ascii="Times New Roman" w:hAnsi="Times New Roman" w:cs="Times New Roman"/>
                <w:sz w:val="20"/>
              </w:rPr>
              <w:t>13</w:t>
            </w:r>
          </w:p>
        </w:tc>
        <w:tc>
          <w:tcPr>
            <w:tcW w:w="1384" w:type="dxa"/>
            <w:gridSpan w:val="2"/>
            <w:tcBorders>
              <w:top w:val="single" w:sz="4" w:space="0" w:color="auto"/>
              <w:left w:val="single" w:sz="4" w:space="0" w:color="auto"/>
              <w:bottom w:val="single" w:sz="4" w:space="0" w:color="auto"/>
              <w:right w:val="single" w:sz="4" w:space="0" w:color="auto"/>
            </w:tcBorders>
          </w:tcPr>
          <w:p w14:paraId="5187DA2C" w14:textId="77777777" w:rsidR="00D741D8" w:rsidRPr="00717EB0" w:rsidRDefault="00D741D8" w:rsidP="00DA65FF">
            <w:pPr>
              <w:rPr>
                <w:rFonts w:ascii="Times New Roman" w:hAnsi="Times New Roman" w:cs="Times New Roman"/>
                <w:sz w:val="20"/>
              </w:rPr>
            </w:pPr>
            <w:r w:rsidRPr="00717EB0">
              <w:rPr>
                <w:rFonts w:ascii="Times New Roman" w:hAnsi="Times New Roman" w:cs="Times New Roman"/>
                <w:sz w:val="20"/>
              </w:rPr>
              <w:t>Тележка инструментальная</w:t>
            </w:r>
            <w:r w:rsidR="00717EB0">
              <w:rPr>
                <w:rFonts w:ascii="Times New Roman" w:hAnsi="Times New Roman" w:cs="Times New Roman"/>
                <w:sz w:val="20"/>
              </w:rPr>
              <w:t xml:space="preserve"> передвижная с салазками для  держателей инструмента</w:t>
            </w:r>
          </w:p>
        </w:tc>
        <w:tc>
          <w:tcPr>
            <w:tcW w:w="3544" w:type="dxa"/>
            <w:tcBorders>
              <w:top w:val="single" w:sz="4" w:space="0" w:color="auto"/>
              <w:left w:val="single" w:sz="4" w:space="0" w:color="auto"/>
              <w:bottom w:val="single" w:sz="4" w:space="0" w:color="auto"/>
              <w:right w:val="single" w:sz="4" w:space="0" w:color="auto"/>
            </w:tcBorders>
          </w:tcPr>
          <w:p w14:paraId="63C99AAE" w14:textId="77777777" w:rsidR="00717EB0" w:rsidRDefault="00D741D8" w:rsidP="0007581C">
            <w:pPr>
              <w:rPr>
                <w:rFonts w:ascii="Times New Roman" w:hAnsi="Times New Roman" w:cs="Times New Roman"/>
                <w:sz w:val="20"/>
              </w:rPr>
            </w:pPr>
            <w:r w:rsidRPr="00717EB0">
              <w:rPr>
                <w:rFonts w:ascii="Times New Roman" w:hAnsi="Times New Roman" w:cs="Times New Roman"/>
                <w:sz w:val="20"/>
              </w:rPr>
              <w:t>Тележка должна быть глубиной не более 610</w:t>
            </w:r>
            <w:proofErr w:type="gramStart"/>
            <w:r w:rsidRPr="00717EB0">
              <w:rPr>
                <w:rFonts w:ascii="Times New Roman" w:hAnsi="Times New Roman" w:cs="Times New Roman"/>
                <w:sz w:val="20"/>
              </w:rPr>
              <w:t>мм ,</w:t>
            </w:r>
            <w:proofErr w:type="gramEnd"/>
            <w:r w:rsidRPr="00717EB0">
              <w:rPr>
                <w:rFonts w:ascii="Times New Roman" w:hAnsi="Times New Roman" w:cs="Times New Roman"/>
                <w:sz w:val="20"/>
              </w:rPr>
              <w:t xml:space="preserve"> ширина и высота обусловлена конструкцией. </w:t>
            </w:r>
          </w:p>
          <w:p w14:paraId="483FF71A"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C203A4">
              <w:rPr>
                <w:rFonts w:ascii="Times New Roman" w:eastAsia="Times New Roman" w:hAnsi="Times New Roman"/>
                <w:color w:val="000000"/>
                <w:sz w:val="20"/>
                <w:szCs w:val="20"/>
                <w:lang w:eastAsia="zh-CN"/>
              </w:rPr>
              <w:t>Боковые стенки и дно имеют приваренные усиливающие элементы.</w:t>
            </w:r>
          </w:p>
          <w:p w14:paraId="58F77DE1"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C203A4">
              <w:rPr>
                <w:rFonts w:ascii="Times New Roman" w:eastAsia="Times New Roman" w:hAnsi="Times New Roman"/>
                <w:color w:val="000000"/>
                <w:sz w:val="20"/>
                <w:szCs w:val="20"/>
                <w:lang w:eastAsia="zh-CN"/>
              </w:rPr>
              <w:t xml:space="preserve">Все элементы гладкие, скруглены, наличие острых углов и граней не допускается. </w:t>
            </w:r>
          </w:p>
          <w:p w14:paraId="29A50DFC"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C203A4">
              <w:rPr>
                <w:rFonts w:ascii="Times New Roman" w:eastAsia="Times New Roman" w:hAnsi="Times New Roman"/>
                <w:color w:val="000000"/>
                <w:sz w:val="20"/>
                <w:szCs w:val="20"/>
                <w:lang w:eastAsia="zh-CN"/>
              </w:rPr>
              <w:t>Все видимые конструктивные отверстия закрыты пластиковыми заглушками в цвет корпуса.</w:t>
            </w:r>
          </w:p>
          <w:p w14:paraId="3C164FF1"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C203A4">
              <w:rPr>
                <w:rFonts w:ascii="Times New Roman" w:eastAsia="Times New Roman" w:hAnsi="Times New Roman"/>
                <w:color w:val="000000"/>
                <w:sz w:val="20"/>
                <w:szCs w:val="20"/>
                <w:lang w:eastAsia="zh-CN"/>
              </w:rPr>
              <w:t>Толщина металла несущих элементов корпуса и усиливающих коробов 1,2 мм.</w:t>
            </w:r>
          </w:p>
          <w:p w14:paraId="3F05B0C2"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C203A4">
              <w:rPr>
                <w:rFonts w:ascii="Times New Roman" w:eastAsia="Times New Roman" w:hAnsi="Times New Roman"/>
                <w:color w:val="000000"/>
                <w:sz w:val="20"/>
                <w:szCs w:val="20"/>
                <w:lang w:eastAsia="zh-CN"/>
              </w:rPr>
              <w:t>Толщина косынок жёсткости 3,0 мм.</w:t>
            </w:r>
          </w:p>
          <w:p w14:paraId="585AE502"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C203A4">
              <w:rPr>
                <w:rFonts w:ascii="Times New Roman" w:eastAsia="Times New Roman" w:hAnsi="Times New Roman"/>
                <w:color w:val="000000"/>
                <w:sz w:val="20"/>
                <w:szCs w:val="20"/>
                <w:lang w:eastAsia="zh-CN"/>
              </w:rPr>
              <w:t xml:space="preserve">Тележка выдерживает вертикальную распределённую нагрузку </w:t>
            </w:r>
            <w:r>
              <w:rPr>
                <w:rFonts w:ascii="Times New Roman" w:eastAsia="Times New Roman" w:hAnsi="Times New Roman"/>
                <w:color w:val="000000"/>
                <w:sz w:val="20"/>
                <w:szCs w:val="20"/>
                <w:lang w:eastAsia="zh-CN"/>
              </w:rPr>
              <w:t xml:space="preserve"> не менее 5</w:t>
            </w:r>
            <w:r w:rsidRPr="00C203A4">
              <w:rPr>
                <w:rFonts w:ascii="Times New Roman" w:eastAsia="Times New Roman" w:hAnsi="Times New Roman"/>
                <w:color w:val="000000"/>
                <w:sz w:val="20"/>
                <w:szCs w:val="20"/>
                <w:lang w:eastAsia="zh-CN"/>
              </w:rPr>
              <w:t>00 кг.</w:t>
            </w:r>
          </w:p>
          <w:p w14:paraId="32105219"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C203A4">
              <w:rPr>
                <w:rFonts w:ascii="Times New Roman" w:eastAsia="Times New Roman" w:hAnsi="Times New Roman"/>
                <w:color w:val="000000"/>
                <w:sz w:val="20"/>
                <w:szCs w:val="20"/>
                <w:lang w:eastAsia="zh-CN"/>
              </w:rPr>
              <w:t>Полка выдерживает распределённую нагрузку 200 кг.</w:t>
            </w:r>
          </w:p>
          <w:p w14:paraId="372A50CA" w14:textId="77777777" w:rsidR="00717EB0" w:rsidRPr="00717EB0" w:rsidRDefault="00717EB0" w:rsidP="00717EB0">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Окраска: </w:t>
            </w:r>
            <w:proofErr w:type="spellStart"/>
            <w:r w:rsidRPr="00C203A4">
              <w:rPr>
                <w:rFonts w:ascii="Times New Roman" w:eastAsia="Times New Roman" w:hAnsi="Times New Roman"/>
                <w:color w:val="000000"/>
                <w:sz w:val="20"/>
                <w:szCs w:val="20"/>
                <w:lang w:eastAsia="zh-CN"/>
              </w:rPr>
              <w:t>Маслобензостойкая</w:t>
            </w:r>
            <w:proofErr w:type="spellEnd"/>
            <w:r w:rsidRPr="00C203A4">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 Покрытие гладкое, шагрень не допускается. Уровень глянца не менее 50%. Гладкая поверхность краски хоро</w:t>
            </w:r>
            <w:r>
              <w:rPr>
                <w:rFonts w:ascii="Times New Roman" w:eastAsia="Times New Roman" w:hAnsi="Times New Roman"/>
                <w:color w:val="000000"/>
                <w:sz w:val="20"/>
                <w:szCs w:val="20"/>
                <w:lang w:eastAsia="zh-CN"/>
              </w:rPr>
              <w:t>шо выглядит и просто убирается.</w:t>
            </w:r>
          </w:p>
          <w:p w14:paraId="6D6A28B3" w14:textId="77777777" w:rsidR="00717EB0" w:rsidRDefault="00D741D8" w:rsidP="00717EB0">
            <w:pPr>
              <w:rPr>
                <w:rFonts w:ascii="Times New Roman" w:hAnsi="Times New Roman" w:cs="Times New Roman"/>
                <w:sz w:val="20"/>
              </w:rPr>
            </w:pPr>
            <w:r w:rsidRPr="00717EB0">
              <w:rPr>
                <w:rFonts w:ascii="Times New Roman" w:hAnsi="Times New Roman" w:cs="Times New Roman"/>
                <w:sz w:val="20"/>
              </w:rPr>
              <w:t xml:space="preserve">Количество </w:t>
            </w:r>
            <w:r w:rsidR="00717EB0">
              <w:rPr>
                <w:rFonts w:ascii="Times New Roman" w:hAnsi="Times New Roman" w:cs="Times New Roman"/>
                <w:sz w:val="20"/>
              </w:rPr>
              <w:t xml:space="preserve">салазок </w:t>
            </w:r>
            <w:r w:rsidRPr="00717EB0">
              <w:rPr>
                <w:rFonts w:ascii="Times New Roman" w:hAnsi="Times New Roman" w:cs="Times New Roman"/>
                <w:sz w:val="20"/>
              </w:rPr>
              <w:t>держателей оснастки ≥4</w:t>
            </w:r>
            <w:proofErr w:type="gramStart"/>
            <w:r w:rsidRPr="00717EB0">
              <w:rPr>
                <w:rFonts w:ascii="Times New Roman" w:hAnsi="Times New Roman" w:cs="Times New Roman"/>
                <w:sz w:val="20"/>
              </w:rPr>
              <w:t>шт .Наличие</w:t>
            </w:r>
            <w:proofErr w:type="gramEnd"/>
            <w:r w:rsidRPr="00717EB0">
              <w:rPr>
                <w:rFonts w:ascii="Times New Roman" w:hAnsi="Times New Roman" w:cs="Times New Roman"/>
                <w:sz w:val="20"/>
              </w:rPr>
              <w:t xml:space="preserve"> 1 полки желательно. </w:t>
            </w:r>
          </w:p>
          <w:p w14:paraId="1CA85AA2"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C203A4">
              <w:rPr>
                <w:rFonts w:ascii="Times New Roman" w:eastAsia="Times New Roman" w:hAnsi="Times New Roman"/>
                <w:color w:val="000000"/>
                <w:sz w:val="20"/>
                <w:szCs w:val="20"/>
                <w:lang w:eastAsia="zh-CN"/>
              </w:rPr>
              <w:t>Корпус салазки сварной, толщина металла 2 мм.</w:t>
            </w:r>
          </w:p>
          <w:p w14:paraId="01A9B938" w14:textId="77777777" w:rsidR="00717EB0" w:rsidRPr="00C203A4" w:rsidRDefault="00717EB0" w:rsidP="00717EB0">
            <w:pPr>
              <w:widowControl w:val="0"/>
              <w:tabs>
                <w:tab w:val="left" w:pos="993"/>
                <w:tab w:val="left" w:pos="1134"/>
              </w:tabs>
              <w:rPr>
                <w:rFonts w:ascii="Times New Roman" w:eastAsia="Times New Roman" w:hAnsi="Times New Roman"/>
                <w:color w:val="000000"/>
                <w:sz w:val="20"/>
                <w:szCs w:val="20"/>
                <w:lang w:eastAsia="zh-CN"/>
              </w:rPr>
            </w:pPr>
            <w:proofErr w:type="spellStart"/>
            <w:r w:rsidRPr="00C203A4">
              <w:rPr>
                <w:rFonts w:ascii="Times New Roman" w:eastAsia="Times New Roman" w:hAnsi="Times New Roman"/>
                <w:color w:val="000000"/>
                <w:sz w:val="20"/>
                <w:szCs w:val="20"/>
                <w:lang w:eastAsia="zh-CN"/>
              </w:rPr>
              <w:t>Салазка</w:t>
            </w:r>
            <w:proofErr w:type="spellEnd"/>
            <w:r w:rsidRPr="00C203A4">
              <w:rPr>
                <w:rFonts w:ascii="Times New Roman" w:eastAsia="Times New Roman" w:hAnsi="Times New Roman"/>
                <w:color w:val="000000"/>
                <w:sz w:val="20"/>
                <w:szCs w:val="20"/>
                <w:lang w:eastAsia="zh-CN"/>
              </w:rPr>
              <w:t xml:space="preserve"> укомплектована ручками для переноски и противосъемными фиксаторами.</w:t>
            </w:r>
          </w:p>
          <w:p w14:paraId="67334DF1" w14:textId="77777777" w:rsidR="00717EB0" w:rsidRDefault="00717EB0" w:rsidP="00717EB0">
            <w:pPr>
              <w:rPr>
                <w:rFonts w:ascii="Times New Roman" w:hAnsi="Times New Roman" w:cs="Times New Roman"/>
                <w:sz w:val="20"/>
              </w:rPr>
            </w:pPr>
            <w:r w:rsidRPr="00C203A4">
              <w:rPr>
                <w:rFonts w:ascii="Times New Roman" w:eastAsia="Times New Roman" w:hAnsi="Times New Roman"/>
                <w:color w:val="000000"/>
                <w:sz w:val="20"/>
                <w:szCs w:val="20"/>
                <w:lang w:eastAsia="zh-CN"/>
              </w:rPr>
              <w:t>Предусмотрен вариант установки салазки через кронштейны: в тумбу  — прямо или под углом в 15°, а в тележку, в ящик и как самостоятельное изделие</w:t>
            </w:r>
            <w:r>
              <w:rPr>
                <w:rFonts w:ascii="Times New Roman" w:eastAsia="Times New Roman" w:hAnsi="Times New Roman"/>
                <w:color w:val="000000"/>
                <w:sz w:val="20"/>
                <w:szCs w:val="20"/>
                <w:lang w:eastAsia="zh-CN"/>
              </w:rPr>
              <w:t>.</w:t>
            </w:r>
          </w:p>
          <w:p w14:paraId="36420406" w14:textId="77777777" w:rsidR="00D741D8" w:rsidRPr="00717EB0" w:rsidRDefault="00D741D8" w:rsidP="00717EB0">
            <w:pPr>
              <w:rPr>
                <w:rFonts w:ascii="Times New Roman" w:hAnsi="Times New Roman" w:cs="Times New Roman"/>
                <w:sz w:val="20"/>
              </w:rPr>
            </w:pPr>
            <w:r w:rsidRPr="00717EB0">
              <w:rPr>
                <w:rFonts w:ascii="Times New Roman" w:hAnsi="Times New Roman" w:cs="Times New Roman"/>
                <w:sz w:val="20"/>
              </w:rPr>
              <w:t xml:space="preserve">4 поворотных </w:t>
            </w:r>
            <w:proofErr w:type="gramStart"/>
            <w:r w:rsidRPr="00717EB0">
              <w:rPr>
                <w:rFonts w:ascii="Times New Roman" w:hAnsi="Times New Roman" w:cs="Times New Roman"/>
                <w:sz w:val="20"/>
              </w:rPr>
              <w:t>колеса(</w:t>
            </w:r>
            <w:proofErr w:type="gramEnd"/>
            <w:r w:rsidRPr="00717EB0">
              <w:rPr>
                <w:rFonts w:ascii="Times New Roman" w:hAnsi="Times New Roman" w:cs="Times New Roman"/>
                <w:sz w:val="20"/>
              </w:rPr>
              <w:t xml:space="preserve">2 с тормозом). Диаметр колеса от 120 мм до 200мм. Материал колес: </w:t>
            </w:r>
            <w:proofErr w:type="spellStart"/>
            <w:r w:rsidRPr="00717EB0">
              <w:rPr>
                <w:rFonts w:ascii="Times New Roman" w:hAnsi="Times New Roman" w:cs="Times New Roman"/>
                <w:sz w:val="20"/>
              </w:rPr>
              <w:t>маслобензостойкая</w:t>
            </w:r>
            <w:proofErr w:type="spellEnd"/>
            <w:r w:rsidRPr="00717EB0">
              <w:rPr>
                <w:rFonts w:ascii="Times New Roman" w:hAnsi="Times New Roman" w:cs="Times New Roman"/>
                <w:sz w:val="20"/>
              </w:rPr>
              <w:t xml:space="preserve"> резина. Цвет тележки: серый.</w:t>
            </w:r>
          </w:p>
        </w:tc>
        <w:tc>
          <w:tcPr>
            <w:tcW w:w="1984" w:type="dxa"/>
            <w:tcBorders>
              <w:top w:val="single" w:sz="4" w:space="0" w:color="auto"/>
              <w:left w:val="single" w:sz="4" w:space="0" w:color="auto"/>
              <w:bottom w:val="single" w:sz="4" w:space="0" w:color="auto"/>
              <w:right w:val="single" w:sz="4" w:space="0" w:color="auto"/>
            </w:tcBorders>
          </w:tcPr>
          <w:p w14:paraId="1DA12795" w14:textId="77777777" w:rsidR="00D741D8" w:rsidRPr="00717EB0" w:rsidRDefault="00D741D8" w:rsidP="00DA65FF">
            <w:pPr>
              <w:rPr>
                <w:rFonts w:ascii="Times New Roman" w:hAnsi="Times New Roman" w:cs="Times New Roman"/>
                <w:sz w:val="20"/>
              </w:rPr>
            </w:pPr>
            <w:r w:rsidRPr="00717EB0">
              <w:rPr>
                <w:rFonts w:ascii="Times New Roman" w:hAnsi="Times New Roman" w:cs="Times New Roman"/>
                <w:sz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4A784AF5" w14:textId="77777777" w:rsidR="00D741D8" w:rsidRPr="00717EB0" w:rsidRDefault="00D741D8" w:rsidP="00DA65FF">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3E06BF4" w14:textId="77777777" w:rsidR="00D741D8" w:rsidRPr="00717EB0" w:rsidRDefault="00D741D8" w:rsidP="007F68EE">
            <w:pPr>
              <w:jc w:val="center"/>
              <w:rPr>
                <w:rFonts w:ascii="Times New Roman" w:hAnsi="Times New Roman" w:cs="Times New Roman"/>
                <w:sz w:val="20"/>
              </w:rPr>
            </w:pPr>
            <w:r w:rsidRPr="00717EB0">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539A260A" w14:textId="77777777" w:rsidR="00D741D8" w:rsidRPr="00717EB0" w:rsidRDefault="00D741D8" w:rsidP="00DA65FF">
            <w:pPr>
              <w:jc w:val="center"/>
              <w:rPr>
                <w:rFonts w:ascii="Times New Roman" w:hAnsi="Times New Roman" w:cs="Times New Roman"/>
                <w:sz w:val="20"/>
              </w:rPr>
            </w:pPr>
            <w:r w:rsidRPr="00717EB0">
              <w:rPr>
                <w:rFonts w:ascii="Times New Roman" w:hAnsi="Times New Roman" w:cs="Times New Roman"/>
                <w:sz w:val="20"/>
              </w:rPr>
              <w:t>2</w:t>
            </w:r>
          </w:p>
        </w:tc>
      </w:tr>
      <w:tr w:rsidR="00D741D8" w:rsidRPr="002745B9" w14:paraId="4CB1C55E"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5BE3672A" w14:textId="77777777" w:rsidR="00D741D8" w:rsidRPr="00717EB0" w:rsidRDefault="00717EB0" w:rsidP="00DA65FF">
            <w:pPr>
              <w:rPr>
                <w:rFonts w:ascii="Times New Roman" w:hAnsi="Times New Roman" w:cs="Times New Roman"/>
                <w:sz w:val="20"/>
              </w:rPr>
            </w:pPr>
            <w:r w:rsidRPr="00717EB0">
              <w:rPr>
                <w:rFonts w:ascii="Times New Roman" w:hAnsi="Times New Roman" w:cs="Times New Roman"/>
                <w:sz w:val="20"/>
                <w:lang w:val="en-US"/>
              </w:rPr>
              <w:t>1</w:t>
            </w:r>
            <w:r w:rsidRPr="00717EB0">
              <w:rPr>
                <w:rFonts w:ascii="Times New Roman" w:hAnsi="Times New Roman" w:cs="Times New Roman"/>
                <w:sz w:val="20"/>
              </w:rPr>
              <w:t>4</w:t>
            </w:r>
          </w:p>
        </w:tc>
        <w:tc>
          <w:tcPr>
            <w:tcW w:w="1384" w:type="dxa"/>
            <w:gridSpan w:val="2"/>
            <w:tcBorders>
              <w:top w:val="single" w:sz="4" w:space="0" w:color="auto"/>
              <w:left w:val="single" w:sz="4" w:space="0" w:color="auto"/>
              <w:bottom w:val="single" w:sz="4" w:space="0" w:color="auto"/>
              <w:right w:val="single" w:sz="4" w:space="0" w:color="auto"/>
            </w:tcBorders>
          </w:tcPr>
          <w:p w14:paraId="3DF99318" w14:textId="77777777" w:rsidR="00D741D8" w:rsidRPr="00717EB0" w:rsidRDefault="00D741D8" w:rsidP="00DA65FF">
            <w:pPr>
              <w:rPr>
                <w:rFonts w:ascii="Times New Roman" w:hAnsi="Times New Roman" w:cs="Times New Roman"/>
                <w:sz w:val="20"/>
              </w:rPr>
            </w:pPr>
            <w:r w:rsidRPr="00717EB0">
              <w:rPr>
                <w:rFonts w:ascii="Times New Roman" w:hAnsi="Times New Roman" w:cs="Times New Roman"/>
                <w:sz w:val="20"/>
              </w:rPr>
              <w:t>Стеллаж</w:t>
            </w:r>
            <w:r w:rsidR="00717EB0" w:rsidRPr="00717EB0">
              <w:rPr>
                <w:rFonts w:ascii="Times New Roman" w:hAnsi="Times New Roman" w:cs="Times New Roman"/>
                <w:sz w:val="20"/>
              </w:rPr>
              <w:t xml:space="preserve"> полочный (от 1500мм до 1800 мм)</w:t>
            </w:r>
          </w:p>
        </w:tc>
        <w:tc>
          <w:tcPr>
            <w:tcW w:w="3544" w:type="dxa"/>
            <w:tcBorders>
              <w:top w:val="single" w:sz="4" w:space="0" w:color="auto"/>
              <w:left w:val="single" w:sz="4" w:space="0" w:color="auto"/>
              <w:bottom w:val="single" w:sz="4" w:space="0" w:color="auto"/>
              <w:right w:val="single" w:sz="4" w:space="0" w:color="auto"/>
            </w:tcBorders>
          </w:tcPr>
          <w:p w14:paraId="2A8CDB95" w14:textId="77777777" w:rsidR="00D741D8" w:rsidRDefault="00D741D8" w:rsidP="00717EB0">
            <w:pPr>
              <w:rPr>
                <w:rFonts w:ascii="Times New Roman" w:hAnsi="Times New Roman" w:cs="Times New Roman"/>
                <w:sz w:val="20"/>
              </w:rPr>
            </w:pPr>
            <w:r w:rsidRPr="00717EB0">
              <w:rPr>
                <w:rFonts w:ascii="Times New Roman" w:hAnsi="Times New Roman" w:cs="Times New Roman"/>
                <w:sz w:val="20"/>
              </w:rPr>
              <w:t>Размеры: высота 2000мм, ширина от 1500мм до1800мм, глубина от 300мм до 400мм</w:t>
            </w:r>
            <w:r w:rsidR="00717EB0" w:rsidRPr="00717EB0">
              <w:rPr>
                <w:rFonts w:ascii="Times New Roman" w:hAnsi="Times New Roman" w:cs="Times New Roman"/>
                <w:sz w:val="20"/>
              </w:rPr>
              <w:t>.</w:t>
            </w:r>
          </w:p>
          <w:p w14:paraId="78D0B120" w14:textId="77777777" w:rsidR="00717EB0" w:rsidRPr="00600DF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Максималь</w:t>
            </w:r>
            <w:r>
              <w:rPr>
                <w:rFonts w:ascii="Times New Roman" w:eastAsia="Times New Roman" w:hAnsi="Times New Roman"/>
                <w:color w:val="000000"/>
                <w:sz w:val="20"/>
                <w:szCs w:val="20"/>
                <w:lang w:eastAsia="zh-CN"/>
              </w:rPr>
              <w:t xml:space="preserve">ная нагрузка на ярус, кг </w:t>
            </w:r>
            <w:proofErr w:type="gramStart"/>
            <w:r>
              <w:rPr>
                <w:rFonts w:ascii="Times New Roman" w:eastAsia="Times New Roman" w:hAnsi="Times New Roman"/>
                <w:color w:val="000000"/>
                <w:sz w:val="20"/>
                <w:szCs w:val="20"/>
                <w:lang w:eastAsia="zh-CN"/>
              </w:rPr>
              <w:t>–  300</w:t>
            </w:r>
            <w:proofErr w:type="gramEnd"/>
          </w:p>
          <w:p w14:paraId="79281C32" w14:textId="77777777" w:rsidR="00717EB0" w:rsidRPr="00600DF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 xml:space="preserve">Максимальная нагрузка на секцию, кг. – 2700 </w:t>
            </w:r>
          </w:p>
          <w:p w14:paraId="12CEA8DF" w14:textId="77777777" w:rsidR="00717EB0" w:rsidRPr="00600DF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Возможность установки в линию – есть</w:t>
            </w:r>
            <w:r>
              <w:rPr>
                <w:rFonts w:ascii="Times New Roman" w:eastAsia="Times New Roman" w:hAnsi="Times New Roman"/>
                <w:color w:val="000000"/>
                <w:sz w:val="20"/>
                <w:szCs w:val="20"/>
                <w:lang w:eastAsia="zh-CN"/>
              </w:rPr>
              <w:t>.</w:t>
            </w:r>
          </w:p>
          <w:p w14:paraId="1D312C7C" w14:textId="77777777" w:rsidR="00717EB0" w:rsidRPr="00600DF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Сборка – на зацепах, фиксация винтами</w:t>
            </w:r>
            <w:r>
              <w:rPr>
                <w:rFonts w:ascii="Times New Roman" w:eastAsia="Times New Roman" w:hAnsi="Times New Roman"/>
                <w:color w:val="000000"/>
                <w:sz w:val="20"/>
                <w:szCs w:val="20"/>
                <w:lang w:eastAsia="zh-CN"/>
              </w:rPr>
              <w:t>.</w:t>
            </w:r>
          </w:p>
          <w:p w14:paraId="028450BD" w14:textId="77777777" w:rsidR="00717EB0" w:rsidRDefault="00717EB0" w:rsidP="00717EB0">
            <w:pPr>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Шаг регулировки полок (ярусов) по высоте</w:t>
            </w:r>
            <w:r>
              <w:rPr>
                <w:rFonts w:ascii="Times New Roman" w:eastAsia="Times New Roman" w:hAnsi="Times New Roman"/>
                <w:color w:val="000000"/>
                <w:sz w:val="20"/>
                <w:szCs w:val="20"/>
                <w:lang w:eastAsia="zh-CN"/>
              </w:rPr>
              <w:t xml:space="preserve"> – есть.</w:t>
            </w:r>
          </w:p>
          <w:p w14:paraId="291A2546" w14:textId="77777777" w:rsidR="00717EB0" w:rsidRPr="00600DF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Наличие антикоррозийной обработки – есть</w:t>
            </w:r>
            <w:r>
              <w:rPr>
                <w:rFonts w:ascii="Times New Roman" w:eastAsia="Times New Roman" w:hAnsi="Times New Roman"/>
                <w:color w:val="000000"/>
                <w:sz w:val="20"/>
                <w:szCs w:val="20"/>
                <w:lang w:eastAsia="zh-CN"/>
              </w:rPr>
              <w:t>.</w:t>
            </w:r>
            <w:r w:rsidRPr="00600DF4">
              <w:rPr>
                <w:rFonts w:ascii="Times New Roman" w:eastAsia="Times New Roman" w:hAnsi="Times New Roman"/>
                <w:color w:val="000000"/>
                <w:sz w:val="20"/>
                <w:szCs w:val="20"/>
                <w:lang w:eastAsia="zh-CN"/>
              </w:rPr>
              <w:t xml:space="preserve"> </w:t>
            </w:r>
          </w:p>
          <w:p w14:paraId="6B14B443" w14:textId="77777777" w:rsidR="00717EB0" w:rsidRPr="00600DF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Тип покрытия полок – оцинкованные полки</w:t>
            </w:r>
            <w:r>
              <w:rPr>
                <w:rFonts w:ascii="Times New Roman" w:eastAsia="Times New Roman" w:hAnsi="Times New Roman"/>
                <w:color w:val="000000"/>
                <w:sz w:val="20"/>
                <w:szCs w:val="20"/>
                <w:lang w:eastAsia="zh-CN"/>
              </w:rPr>
              <w:t>.</w:t>
            </w:r>
          </w:p>
          <w:p w14:paraId="14546A46" w14:textId="77777777" w:rsidR="00717EB0" w:rsidRPr="00600DF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Тип покрытия стоек – оцинкованные стойки</w:t>
            </w:r>
            <w:r>
              <w:rPr>
                <w:rFonts w:ascii="Times New Roman" w:eastAsia="Times New Roman" w:hAnsi="Times New Roman"/>
                <w:color w:val="000000"/>
                <w:sz w:val="20"/>
                <w:szCs w:val="20"/>
                <w:lang w:eastAsia="zh-CN"/>
              </w:rPr>
              <w:t>.</w:t>
            </w:r>
          </w:p>
          <w:p w14:paraId="057DC3B1" w14:textId="77777777" w:rsidR="00717EB0"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Ко</w:t>
            </w:r>
            <w:r>
              <w:rPr>
                <w:rFonts w:ascii="Times New Roman" w:eastAsia="Times New Roman" w:hAnsi="Times New Roman"/>
                <w:color w:val="000000"/>
                <w:sz w:val="20"/>
                <w:szCs w:val="20"/>
                <w:lang w:eastAsia="zh-CN"/>
              </w:rPr>
              <w:t>личество полок (ярусов), шт. – 5.</w:t>
            </w:r>
          </w:p>
          <w:p w14:paraId="44C922FC" w14:textId="77777777" w:rsidR="00717EB0" w:rsidRPr="00600DF4"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Изделие должно быть сертифицировано.</w:t>
            </w:r>
          </w:p>
          <w:p w14:paraId="734FF489" w14:textId="77777777" w:rsidR="00717EB0" w:rsidRPr="00AE0558"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AE0558">
              <w:rPr>
                <w:rFonts w:ascii="Times New Roman" w:eastAsia="Times New Roman" w:hAnsi="Times New Roman"/>
                <w:color w:val="000000"/>
                <w:sz w:val="20"/>
                <w:szCs w:val="20"/>
                <w:lang w:eastAsia="zh-CN"/>
              </w:rPr>
              <w:t>Конструкция</w:t>
            </w:r>
            <w:r>
              <w:rPr>
                <w:rFonts w:ascii="Times New Roman" w:eastAsia="Times New Roman" w:hAnsi="Times New Roman"/>
                <w:color w:val="000000"/>
                <w:sz w:val="20"/>
                <w:szCs w:val="20"/>
                <w:lang w:eastAsia="zh-CN"/>
              </w:rPr>
              <w:t xml:space="preserve">: </w:t>
            </w:r>
            <w:r w:rsidRPr="00AE0558">
              <w:rPr>
                <w:rFonts w:ascii="Times New Roman" w:eastAsia="Times New Roman" w:hAnsi="Times New Roman"/>
                <w:color w:val="000000"/>
                <w:sz w:val="20"/>
                <w:szCs w:val="20"/>
                <w:lang w:eastAsia="zh-CN"/>
              </w:rPr>
              <w:t>Стеллаж представляет собой сборно-разборную конструкцию, собираемую из различных элементов в один ряд любой длины, с любым количеством секций.</w:t>
            </w:r>
          </w:p>
          <w:p w14:paraId="5D65278D" w14:textId="77777777" w:rsidR="00717EB0" w:rsidRPr="00AE0558"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AE0558">
              <w:rPr>
                <w:rFonts w:ascii="Times New Roman" w:eastAsia="Times New Roman" w:hAnsi="Times New Roman"/>
                <w:color w:val="000000"/>
                <w:sz w:val="20"/>
                <w:szCs w:val="20"/>
                <w:lang w:eastAsia="zh-CN"/>
              </w:rPr>
              <w:t>Ярус состоит из двух балок и укомплектован полками по ширине яруса.</w:t>
            </w:r>
          </w:p>
          <w:p w14:paraId="0CAB28C3" w14:textId="77777777" w:rsidR="00717EB0" w:rsidRPr="00AE0558" w:rsidRDefault="00717EB0" w:rsidP="00717EB0">
            <w:pPr>
              <w:widowControl w:val="0"/>
              <w:tabs>
                <w:tab w:val="left" w:pos="993"/>
                <w:tab w:val="left" w:pos="1134"/>
              </w:tabs>
              <w:rPr>
                <w:rFonts w:ascii="Times New Roman" w:eastAsia="Times New Roman" w:hAnsi="Times New Roman"/>
                <w:color w:val="000000"/>
                <w:sz w:val="20"/>
                <w:szCs w:val="20"/>
                <w:lang w:eastAsia="zh-CN"/>
              </w:rPr>
            </w:pPr>
            <w:r w:rsidRPr="00AE0558">
              <w:rPr>
                <w:rFonts w:ascii="Times New Roman" w:eastAsia="Times New Roman" w:hAnsi="Times New Roman"/>
                <w:color w:val="000000"/>
                <w:sz w:val="20"/>
                <w:szCs w:val="20"/>
                <w:lang w:eastAsia="zh-CN"/>
              </w:rPr>
              <w:t>Балки сварные с зацепами, фиксируются саморезами, дополнительно фиксируются между собой стяжками балок.</w:t>
            </w:r>
          </w:p>
          <w:p w14:paraId="1D4780D5" w14:textId="77777777" w:rsidR="00717EB0" w:rsidRPr="006E3DC3" w:rsidRDefault="00717EB0" w:rsidP="006E3DC3">
            <w:pPr>
              <w:widowControl w:val="0"/>
              <w:tabs>
                <w:tab w:val="left" w:pos="993"/>
                <w:tab w:val="left" w:pos="1134"/>
              </w:tabs>
              <w:rPr>
                <w:rFonts w:ascii="Times New Roman" w:eastAsia="Times New Roman" w:hAnsi="Times New Roman"/>
                <w:color w:val="000000"/>
                <w:sz w:val="20"/>
                <w:szCs w:val="20"/>
                <w:lang w:eastAsia="zh-CN"/>
              </w:rPr>
            </w:pPr>
            <w:r w:rsidRPr="00AE0558">
              <w:rPr>
                <w:rFonts w:ascii="Times New Roman" w:eastAsia="Times New Roman" w:hAnsi="Times New Roman"/>
                <w:color w:val="000000"/>
                <w:sz w:val="20"/>
                <w:szCs w:val="20"/>
                <w:lang w:eastAsia="zh-CN"/>
              </w:rPr>
              <w:t>Полки имеют двойной гиб</w:t>
            </w:r>
            <w:r>
              <w:rPr>
                <w:rFonts w:ascii="Times New Roman" w:eastAsia="Times New Roman" w:hAnsi="Times New Roman"/>
                <w:color w:val="000000"/>
                <w:sz w:val="20"/>
                <w:szCs w:val="20"/>
                <w:lang w:eastAsia="zh-CN"/>
              </w:rPr>
              <w:t>,</w:t>
            </w:r>
            <w:r w:rsidR="006E3DC3">
              <w:rPr>
                <w:rFonts w:ascii="Times New Roman" w:eastAsia="Times New Roman" w:hAnsi="Times New Roman"/>
                <w:color w:val="000000"/>
                <w:sz w:val="20"/>
                <w:szCs w:val="20"/>
                <w:lang w:eastAsia="zh-CN"/>
              </w:rPr>
              <w:t xml:space="preserve"> по всем краям.</w:t>
            </w:r>
          </w:p>
        </w:tc>
        <w:tc>
          <w:tcPr>
            <w:tcW w:w="1984" w:type="dxa"/>
            <w:tcBorders>
              <w:top w:val="single" w:sz="4" w:space="0" w:color="auto"/>
              <w:left w:val="single" w:sz="4" w:space="0" w:color="auto"/>
              <w:bottom w:val="single" w:sz="4" w:space="0" w:color="auto"/>
              <w:right w:val="single" w:sz="4" w:space="0" w:color="auto"/>
            </w:tcBorders>
          </w:tcPr>
          <w:p w14:paraId="5B262380" w14:textId="77777777" w:rsidR="00D741D8" w:rsidRPr="00717EB0" w:rsidRDefault="00D741D8" w:rsidP="00DA65FF">
            <w:pPr>
              <w:rPr>
                <w:rFonts w:ascii="Times New Roman" w:hAnsi="Times New Roman" w:cs="Times New Roman"/>
                <w:sz w:val="20"/>
              </w:rPr>
            </w:pPr>
            <w:r w:rsidRPr="00717EB0">
              <w:rPr>
                <w:rFonts w:ascii="Times New Roman" w:hAnsi="Times New Roman" w:cs="Times New Roman"/>
                <w:sz w:val="20"/>
              </w:rPr>
              <w:t>гарантийный срок, не менее 2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612CC136" w14:textId="77777777" w:rsidR="00D741D8" w:rsidRPr="00717EB0" w:rsidRDefault="00D741D8" w:rsidP="00DA65FF">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0CFD1B0C" w14:textId="77777777" w:rsidR="00D741D8" w:rsidRPr="00717EB0" w:rsidRDefault="00D741D8" w:rsidP="007F68EE">
            <w:pPr>
              <w:jc w:val="center"/>
              <w:rPr>
                <w:rFonts w:ascii="Times New Roman" w:hAnsi="Times New Roman" w:cs="Times New Roman"/>
                <w:sz w:val="20"/>
              </w:rPr>
            </w:pPr>
            <w:r w:rsidRPr="00717EB0">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65035A72" w14:textId="77777777" w:rsidR="00D741D8" w:rsidRPr="00717EB0" w:rsidRDefault="00D741D8" w:rsidP="00DA65FF">
            <w:pPr>
              <w:jc w:val="center"/>
              <w:rPr>
                <w:rFonts w:ascii="Times New Roman" w:hAnsi="Times New Roman" w:cs="Times New Roman"/>
                <w:sz w:val="20"/>
              </w:rPr>
            </w:pPr>
            <w:r w:rsidRPr="00717EB0">
              <w:rPr>
                <w:rFonts w:ascii="Times New Roman" w:hAnsi="Times New Roman" w:cs="Times New Roman"/>
                <w:sz w:val="20"/>
              </w:rPr>
              <w:t>4</w:t>
            </w:r>
          </w:p>
        </w:tc>
      </w:tr>
      <w:tr w:rsidR="006E3DC3" w:rsidRPr="002745B9" w14:paraId="7D8D3689"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5AED8DF3" w14:textId="77777777" w:rsidR="006E3DC3" w:rsidRPr="002745B9" w:rsidRDefault="006E3DC3" w:rsidP="00DA65FF">
            <w:pPr>
              <w:rPr>
                <w:rFonts w:ascii="Times New Roman" w:hAnsi="Times New Roman" w:cs="Times New Roman"/>
              </w:rPr>
            </w:pPr>
            <w:r>
              <w:rPr>
                <w:rFonts w:ascii="Times New Roman" w:hAnsi="Times New Roman" w:cs="Times New Roman"/>
              </w:rPr>
              <w:t>15</w:t>
            </w:r>
          </w:p>
        </w:tc>
        <w:tc>
          <w:tcPr>
            <w:tcW w:w="1384" w:type="dxa"/>
            <w:gridSpan w:val="2"/>
            <w:tcBorders>
              <w:top w:val="single" w:sz="4" w:space="0" w:color="auto"/>
              <w:left w:val="single" w:sz="4" w:space="0" w:color="auto"/>
              <w:bottom w:val="single" w:sz="4" w:space="0" w:color="auto"/>
              <w:right w:val="single" w:sz="4" w:space="0" w:color="auto"/>
            </w:tcBorders>
          </w:tcPr>
          <w:p w14:paraId="666B8535" w14:textId="77777777" w:rsidR="006E3DC3" w:rsidRPr="002745B9" w:rsidRDefault="006E3DC3" w:rsidP="00DA65FF">
            <w:pPr>
              <w:rPr>
                <w:rFonts w:ascii="Times New Roman" w:hAnsi="Times New Roman" w:cs="Times New Roman"/>
              </w:rPr>
            </w:pPr>
            <w:r w:rsidRPr="00717EB0">
              <w:rPr>
                <w:rFonts w:ascii="Times New Roman" w:hAnsi="Times New Roman" w:cs="Times New Roman"/>
                <w:sz w:val="20"/>
              </w:rPr>
              <w:t>Стеллаж</w:t>
            </w:r>
            <w:r>
              <w:rPr>
                <w:rFonts w:ascii="Times New Roman" w:hAnsi="Times New Roman" w:cs="Times New Roman"/>
                <w:sz w:val="20"/>
              </w:rPr>
              <w:t xml:space="preserve"> полочный (от 1200мм до 15</w:t>
            </w:r>
            <w:r w:rsidRPr="00717EB0">
              <w:rPr>
                <w:rFonts w:ascii="Times New Roman" w:hAnsi="Times New Roman" w:cs="Times New Roman"/>
                <w:sz w:val="20"/>
              </w:rPr>
              <w:t>00 мм)</w:t>
            </w:r>
          </w:p>
        </w:tc>
        <w:tc>
          <w:tcPr>
            <w:tcW w:w="3544" w:type="dxa"/>
            <w:tcBorders>
              <w:top w:val="single" w:sz="4" w:space="0" w:color="auto"/>
              <w:left w:val="single" w:sz="4" w:space="0" w:color="auto"/>
              <w:bottom w:val="single" w:sz="4" w:space="0" w:color="auto"/>
              <w:right w:val="single" w:sz="4" w:space="0" w:color="auto"/>
            </w:tcBorders>
          </w:tcPr>
          <w:p w14:paraId="45E22B9A" w14:textId="77777777" w:rsidR="006E3DC3" w:rsidRDefault="006E3DC3" w:rsidP="00A27CA9">
            <w:pPr>
              <w:rPr>
                <w:rFonts w:ascii="Times New Roman" w:hAnsi="Times New Roman" w:cs="Times New Roman"/>
                <w:sz w:val="20"/>
              </w:rPr>
            </w:pPr>
            <w:r w:rsidRPr="00717EB0">
              <w:rPr>
                <w:rFonts w:ascii="Times New Roman" w:hAnsi="Times New Roman" w:cs="Times New Roman"/>
                <w:sz w:val="20"/>
              </w:rPr>
              <w:t>Разм</w:t>
            </w:r>
            <w:r>
              <w:rPr>
                <w:rFonts w:ascii="Times New Roman" w:hAnsi="Times New Roman" w:cs="Times New Roman"/>
                <w:sz w:val="20"/>
              </w:rPr>
              <w:t>еры: высота 2000мм, ширина от 1200мм до15</w:t>
            </w:r>
            <w:r w:rsidRPr="00717EB0">
              <w:rPr>
                <w:rFonts w:ascii="Times New Roman" w:hAnsi="Times New Roman" w:cs="Times New Roman"/>
                <w:sz w:val="20"/>
              </w:rPr>
              <w:t>00мм, глубина от 300мм до 400мм.</w:t>
            </w:r>
          </w:p>
          <w:p w14:paraId="10AF9BA0" w14:textId="77777777" w:rsidR="006E3DC3" w:rsidRPr="00600DF4"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Максималь</w:t>
            </w:r>
            <w:r>
              <w:rPr>
                <w:rFonts w:ascii="Times New Roman" w:eastAsia="Times New Roman" w:hAnsi="Times New Roman"/>
                <w:color w:val="000000"/>
                <w:sz w:val="20"/>
                <w:szCs w:val="20"/>
                <w:lang w:eastAsia="zh-CN"/>
              </w:rPr>
              <w:t xml:space="preserve">ная нагрузка на ярус, кг </w:t>
            </w:r>
            <w:proofErr w:type="gramStart"/>
            <w:r>
              <w:rPr>
                <w:rFonts w:ascii="Times New Roman" w:eastAsia="Times New Roman" w:hAnsi="Times New Roman"/>
                <w:color w:val="000000"/>
                <w:sz w:val="20"/>
                <w:szCs w:val="20"/>
                <w:lang w:eastAsia="zh-CN"/>
              </w:rPr>
              <w:t>–  300</w:t>
            </w:r>
            <w:proofErr w:type="gramEnd"/>
          </w:p>
          <w:p w14:paraId="3BF1F316" w14:textId="77777777" w:rsidR="006E3DC3" w:rsidRPr="00600DF4"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 xml:space="preserve">Максимальная нагрузка на секцию, кг. – 2700 </w:t>
            </w:r>
          </w:p>
          <w:p w14:paraId="4C07620B" w14:textId="77777777" w:rsidR="006E3DC3" w:rsidRPr="00600DF4"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Возможность установки в линию – есть</w:t>
            </w:r>
            <w:r>
              <w:rPr>
                <w:rFonts w:ascii="Times New Roman" w:eastAsia="Times New Roman" w:hAnsi="Times New Roman"/>
                <w:color w:val="000000"/>
                <w:sz w:val="20"/>
                <w:szCs w:val="20"/>
                <w:lang w:eastAsia="zh-CN"/>
              </w:rPr>
              <w:t>.</w:t>
            </w:r>
          </w:p>
          <w:p w14:paraId="52490BAC" w14:textId="77777777" w:rsidR="006E3DC3" w:rsidRPr="00600DF4"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Сборка – на зацепах, фиксация винтами</w:t>
            </w:r>
            <w:r>
              <w:rPr>
                <w:rFonts w:ascii="Times New Roman" w:eastAsia="Times New Roman" w:hAnsi="Times New Roman"/>
                <w:color w:val="000000"/>
                <w:sz w:val="20"/>
                <w:szCs w:val="20"/>
                <w:lang w:eastAsia="zh-CN"/>
              </w:rPr>
              <w:t>.</w:t>
            </w:r>
          </w:p>
          <w:p w14:paraId="5751B0DB" w14:textId="77777777" w:rsidR="006E3DC3" w:rsidRDefault="006E3DC3" w:rsidP="00A27CA9">
            <w:pPr>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Шаг регулировки полок (ярусов) по высоте</w:t>
            </w:r>
            <w:r>
              <w:rPr>
                <w:rFonts w:ascii="Times New Roman" w:eastAsia="Times New Roman" w:hAnsi="Times New Roman"/>
                <w:color w:val="000000"/>
                <w:sz w:val="20"/>
                <w:szCs w:val="20"/>
                <w:lang w:eastAsia="zh-CN"/>
              </w:rPr>
              <w:t xml:space="preserve"> – есть.</w:t>
            </w:r>
          </w:p>
          <w:p w14:paraId="73FAA68F" w14:textId="77777777" w:rsidR="006E3DC3" w:rsidRPr="00600DF4"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Наличие антикоррозийной обработки – есть</w:t>
            </w:r>
            <w:r>
              <w:rPr>
                <w:rFonts w:ascii="Times New Roman" w:eastAsia="Times New Roman" w:hAnsi="Times New Roman"/>
                <w:color w:val="000000"/>
                <w:sz w:val="20"/>
                <w:szCs w:val="20"/>
                <w:lang w:eastAsia="zh-CN"/>
              </w:rPr>
              <w:t>.</w:t>
            </w:r>
            <w:r w:rsidRPr="00600DF4">
              <w:rPr>
                <w:rFonts w:ascii="Times New Roman" w:eastAsia="Times New Roman" w:hAnsi="Times New Roman"/>
                <w:color w:val="000000"/>
                <w:sz w:val="20"/>
                <w:szCs w:val="20"/>
                <w:lang w:eastAsia="zh-CN"/>
              </w:rPr>
              <w:t xml:space="preserve"> </w:t>
            </w:r>
          </w:p>
          <w:p w14:paraId="71D4B674" w14:textId="77777777" w:rsidR="006E3DC3" w:rsidRPr="00600DF4"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Тип покрытия полок – оцинкованные полки</w:t>
            </w:r>
            <w:r>
              <w:rPr>
                <w:rFonts w:ascii="Times New Roman" w:eastAsia="Times New Roman" w:hAnsi="Times New Roman"/>
                <w:color w:val="000000"/>
                <w:sz w:val="20"/>
                <w:szCs w:val="20"/>
                <w:lang w:eastAsia="zh-CN"/>
              </w:rPr>
              <w:t>.</w:t>
            </w:r>
          </w:p>
          <w:p w14:paraId="08687FBF" w14:textId="77777777" w:rsidR="006E3DC3" w:rsidRPr="00600DF4"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Тип покрытия стоек – оцинкованные стойки</w:t>
            </w:r>
            <w:r>
              <w:rPr>
                <w:rFonts w:ascii="Times New Roman" w:eastAsia="Times New Roman" w:hAnsi="Times New Roman"/>
                <w:color w:val="000000"/>
                <w:sz w:val="20"/>
                <w:szCs w:val="20"/>
                <w:lang w:eastAsia="zh-CN"/>
              </w:rPr>
              <w:t>.</w:t>
            </w:r>
          </w:p>
          <w:p w14:paraId="2BF982C0" w14:textId="77777777" w:rsidR="006E3DC3"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Ко</w:t>
            </w:r>
            <w:r>
              <w:rPr>
                <w:rFonts w:ascii="Times New Roman" w:eastAsia="Times New Roman" w:hAnsi="Times New Roman"/>
                <w:color w:val="000000"/>
                <w:sz w:val="20"/>
                <w:szCs w:val="20"/>
                <w:lang w:eastAsia="zh-CN"/>
              </w:rPr>
              <w:t>личество полок (ярусов), шт. – 5.</w:t>
            </w:r>
          </w:p>
          <w:p w14:paraId="1E19DAB7" w14:textId="77777777" w:rsidR="006E3DC3" w:rsidRPr="00600DF4"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600DF4">
              <w:rPr>
                <w:rFonts w:ascii="Times New Roman" w:eastAsia="Times New Roman" w:hAnsi="Times New Roman"/>
                <w:color w:val="000000"/>
                <w:sz w:val="20"/>
                <w:szCs w:val="20"/>
                <w:lang w:eastAsia="zh-CN"/>
              </w:rPr>
              <w:t>Изделие должно быть сертифицировано.</w:t>
            </w:r>
          </w:p>
          <w:p w14:paraId="60E86596" w14:textId="77777777" w:rsidR="006E3DC3" w:rsidRPr="00AE0558"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AE0558">
              <w:rPr>
                <w:rFonts w:ascii="Times New Roman" w:eastAsia="Times New Roman" w:hAnsi="Times New Roman"/>
                <w:color w:val="000000"/>
                <w:sz w:val="20"/>
                <w:szCs w:val="20"/>
                <w:lang w:eastAsia="zh-CN"/>
              </w:rPr>
              <w:t>Конструкция</w:t>
            </w:r>
            <w:r>
              <w:rPr>
                <w:rFonts w:ascii="Times New Roman" w:eastAsia="Times New Roman" w:hAnsi="Times New Roman"/>
                <w:color w:val="000000"/>
                <w:sz w:val="20"/>
                <w:szCs w:val="20"/>
                <w:lang w:eastAsia="zh-CN"/>
              </w:rPr>
              <w:t xml:space="preserve">: </w:t>
            </w:r>
            <w:r w:rsidRPr="00AE0558">
              <w:rPr>
                <w:rFonts w:ascii="Times New Roman" w:eastAsia="Times New Roman" w:hAnsi="Times New Roman"/>
                <w:color w:val="000000"/>
                <w:sz w:val="20"/>
                <w:szCs w:val="20"/>
                <w:lang w:eastAsia="zh-CN"/>
              </w:rPr>
              <w:t>Стеллаж представляет собой сборно-разборную конструкцию, собираемую из различных элементов в один ряд любой длины, с любым количеством секций.</w:t>
            </w:r>
          </w:p>
          <w:p w14:paraId="4E8E13CB" w14:textId="77777777" w:rsidR="006E3DC3" w:rsidRPr="00AE0558"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AE0558">
              <w:rPr>
                <w:rFonts w:ascii="Times New Roman" w:eastAsia="Times New Roman" w:hAnsi="Times New Roman"/>
                <w:color w:val="000000"/>
                <w:sz w:val="20"/>
                <w:szCs w:val="20"/>
                <w:lang w:eastAsia="zh-CN"/>
              </w:rPr>
              <w:t>Ярус состоит из двух балок и укомплектован полками по ширине яруса.</w:t>
            </w:r>
          </w:p>
          <w:p w14:paraId="3B9A2697" w14:textId="77777777" w:rsidR="006E3DC3" w:rsidRPr="00AE0558" w:rsidRDefault="006E3DC3" w:rsidP="00A27CA9">
            <w:pPr>
              <w:widowControl w:val="0"/>
              <w:tabs>
                <w:tab w:val="left" w:pos="993"/>
                <w:tab w:val="left" w:pos="1134"/>
              </w:tabs>
              <w:rPr>
                <w:rFonts w:ascii="Times New Roman" w:eastAsia="Times New Roman" w:hAnsi="Times New Roman"/>
                <w:color w:val="000000"/>
                <w:sz w:val="20"/>
                <w:szCs w:val="20"/>
                <w:lang w:eastAsia="zh-CN"/>
              </w:rPr>
            </w:pPr>
            <w:r w:rsidRPr="00AE0558">
              <w:rPr>
                <w:rFonts w:ascii="Times New Roman" w:eastAsia="Times New Roman" w:hAnsi="Times New Roman"/>
                <w:color w:val="000000"/>
                <w:sz w:val="20"/>
                <w:szCs w:val="20"/>
                <w:lang w:eastAsia="zh-CN"/>
              </w:rPr>
              <w:t>Балки сварные с зацепами, фиксируются саморезами, дополнительно фиксируются между собой стяжками балок.</w:t>
            </w:r>
          </w:p>
          <w:p w14:paraId="23C75283" w14:textId="77777777" w:rsidR="006E3DC3" w:rsidRPr="00413B54" w:rsidRDefault="006E3DC3" w:rsidP="00413B54">
            <w:pPr>
              <w:widowControl w:val="0"/>
              <w:tabs>
                <w:tab w:val="left" w:pos="993"/>
                <w:tab w:val="left" w:pos="1134"/>
              </w:tabs>
              <w:rPr>
                <w:rFonts w:ascii="Times New Roman" w:eastAsia="Times New Roman" w:hAnsi="Times New Roman"/>
                <w:color w:val="000000"/>
                <w:sz w:val="20"/>
                <w:szCs w:val="20"/>
                <w:lang w:eastAsia="zh-CN"/>
              </w:rPr>
            </w:pPr>
            <w:r w:rsidRPr="00AE0558">
              <w:rPr>
                <w:rFonts w:ascii="Times New Roman" w:eastAsia="Times New Roman" w:hAnsi="Times New Roman"/>
                <w:color w:val="000000"/>
                <w:sz w:val="20"/>
                <w:szCs w:val="20"/>
                <w:lang w:eastAsia="zh-CN"/>
              </w:rPr>
              <w:t>Полки имеют двойной гиб</w:t>
            </w:r>
            <w:r>
              <w:rPr>
                <w:rFonts w:ascii="Times New Roman" w:eastAsia="Times New Roman" w:hAnsi="Times New Roman"/>
                <w:color w:val="000000"/>
                <w:sz w:val="20"/>
                <w:szCs w:val="20"/>
                <w:lang w:eastAsia="zh-CN"/>
              </w:rPr>
              <w:t>, по всем краям.</w:t>
            </w:r>
          </w:p>
        </w:tc>
        <w:tc>
          <w:tcPr>
            <w:tcW w:w="1984" w:type="dxa"/>
            <w:tcBorders>
              <w:top w:val="single" w:sz="4" w:space="0" w:color="auto"/>
              <w:left w:val="single" w:sz="4" w:space="0" w:color="auto"/>
              <w:bottom w:val="single" w:sz="4" w:space="0" w:color="auto"/>
              <w:right w:val="single" w:sz="4" w:space="0" w:color="auto"/>
            </w:tcBorders>
          </w:tcPr>
          <w:p w14:paraId="30B53565" w14:textId="77777777" w:rsidR="006E3DC3" w:rsidRPr="002745B9" w:rsidRDefault="006E3DC3" w:rsidP="00DA65FF">
            <w:pPr>
              <w:rPr>
                <w:rFonts w:ascii="Times New Roman" w:hAnsi="Times New Roman" w:cs="Times New Roman"/>
              </w:rPr>
            </w:pPr>
            <w:r w:rsidRPr="00717EB0">
              <w:rPr>
                <w:rFonts w:ascii="Times New Roman" w:hAnsi="Times New Roman" w:cs="Times New Roman"/>
                <w:sz w:val="20"/>
              </w:rPr>
              <w:t>гарантийный срок, не менее 2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32CE3A4F" w14:textId="77777777" w:rsidR="006E3DC3" w:rsidRPr="002745B9" w:rsidRDefault="006E3DC3" w:rsidP="00DA65FF">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C9FC1A4" w14:textId="77777777" w:rsidR="006E3DC3" w:rsidRPr="002745B9" w:rsidRDefault="006E3DC3" w:rsidP="00352E96">
            <w:pPr>
              <w:jc w:val="center"/>
              <w:rPr>
                <w:rFonts w:ascii="Times New Roman" w:hAnsi="Times New Roman" w:cs="Times New Roman"/>
              </w:rPr>
            </w:pPr>
            <w:r w:rsidRPr="00717EB0">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07D47B5C" w14:textId="77777777" w:rsidR="006E3DC3" w:rsidRPr="002745B9" w:rsidRDefault="006E3DC3" w:rsidP="00352E96">
            <w:pPr>
              <w:jc w:val="center"/>
              <w:rPr>
                <w:rFonts w:ascii="Times New Roman" w:hAnsi="Times New Roman" w:cs="Times New Roman"/>
              </w:rPr>
            </w:pPr>
            <w:r>
              <w:rPr>
                <w:rFonts w:ascii="Times New Roman" w:hAnsi="Times New Roman" w:cs="Times New Roman"/>
                <w:sz w:val="20"/>
              </w:rPr>
              <w:t>1</w:t>
            </w:r>
          </w:p>
        </w:tc>
      </w:tr>
      <w:tr w:rsidR="006E3DC3" w:rsidRPr="002745B9" w14:paraId="1877EB41"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2D7215DD" w14:textId="77777777" w:rsidR="006E3DC3" w:rsidRPr="006E3DC3" w:rsidRDefault="00547979" w:rsidP="00DA65FF">
            <w:pPr>
              <w:rPr>
                <w:rFonts w:ascii="Times New Roman" w:hAnsi="Times New Roman" w:cs="Times New Roman"/>
                <w:sz w:val="20"/>
              </w:rPr>
            </w:pPr>
            <w:r>
              <w:rPr>
                <w:rFonts w:ascii="Times New Roman" w:hAnsi="Times New Roman" w:cs="Times New Roman"/>
                <w:sz w:val="20"/>
              </w:rPr>
              <w:t>16</w:t>
            </w:r>
          </w:p>
        </w:tc>
        <w:tc>
          <w:tcPr>
            <w:tcW w:w="1384" w:type="dxa"/>
            <w:gridSpan w:val="2"/>
            <w:tcBorders>
              <w:top w:val="single" w:sz="4" w:space="0" w:color="auto"/>
              <w:left w:val="single" w:sz="4" w:space="0" w:color="auto"/>
              <w:bottom w:val="single" w:sz="4" w:space="0" w:color="auto"/>
              <w:right w:val="single" w:sz="4" w:space="0" w:color="auto"/>
            </w:tcBorders>
          </w:tcPr>
          <w:p w14:paraId="0CBD8EF0" w14:textId="77777777" w:rsidR="006E3DC3" w:rsidRPr="006E3DC3" w:rsidRDefault="006E3DC3" w:rsidP="00413B54">
            <w:pPr>
              <w:rPr>
                <w:rFonts w:ascii="Times New Roman" w:hAnsi="Times New Roman" w:cs="Times New Roman"/>
                <w:sz w:val="20"/>
              </w:rPr>
            </w:pPr>
            <w:r w:rsidRPr="006E3DC3">
              <w:rPr>
                <w:rFonts w:ascii="Times New Roman" w:hAnsi="Times New Roman" w:cs="Times New Roman"/>
                <w:sz w:val="20"/>
              </w:rPr>
              <w:t xml:space="preserve">Верстак с одной встроенной тумбой и одной </w:t>
            </w:r>
            <w:proofErr w:type="spellStart"/>
            <w:r w:rsidRPr="006E3DC3">
              <w:rPr>
                <w:rFonts w:ascii="Times New Roman" w:hAnsi="Times New Roman" w:cs="Times New Roman"/>
                <w:sz w:val="20"/>
              </w:rPr>
              <w:t>выкатной</w:t>
            </w:r>
            <w:proofErr w:type="spellEnd"/>
            <w:r w:rsidRPr="006E3DC3">
              <w:rPr>
                <w:rFonts w:ascii="Times New Roman" w:hAnsi="Times New Roman" w:cs="Times New Roman"/>
                <w:sz w:val="20"/>
              </w:rPr>
              <w:t xml:space="preserve"> (тех</w:t>
            </w:r>
            <w:r w:rsidR="001E13C6">
              <w:rPr>
                <w:rFonts w:ascii="Times New Roman" w:hAnsi="Times New Roman" w:cs="Times New Roman"/>
                <w:sz w:val="20"/>
              </w:rPr>
              <w:t>нические требования к тумбочкам</w:t>
            </w:r>
            <w:r w:rsidR="001E13C6" w:rsidRPr="001E13C6">
              <w:rPr>
                <w:rFonts w:ascii="Times New Roman" w:hAnsi="Times New Roman" w:cs="Times New Roman"/>
                <w:sz w:val="20"/>
              </w:rPr>
              <w:t xml:space="preserve"> </w:t>
            </w:r>
            <w:r w:rsidRPr="006E3DC3">
              <w:rPr>
                <w:rFonts w:ascii="Times New Roman" w:hAnsi="Times New Roman" w:cs="Times New Roman"/>
                <w:sz w:val="20"/>
              </w:rPr>
              <w:t>смотреть</w:t>
            </w:r>
            <w:r w:rsidR="008D726B">
              <w:rPr>
                <w:rFonts w:ascii="Times New Roman" w:hAnsi="Times New Roman" w:cs="Times New Roman"/>
                <w:sz w:val="20"/>
              </w:rPr>
              <w:t xml:space="preserve"> в</w:t>
            </w:r>
            <w:r w:rsidRPr="006E3DC3">
              <w:rPr>
                <w:rFonts w:ascii="Times New Roman" w:hAnsi="Times New Roman" w:cs="Times New Roman"/>
                <w:sz w:val="20"/>
              </w:rPr>
              <w:t xml:space="preserve"> </w:t>
            </w:r>
            <w:r w:rsidR="00413B54">
              <w:rPr>
                <w:rFonts w:ascii="Times New Roman" w:hAnsi="Times New Roman" w:cs="Times New Roman"/>
                <w:sz w:val="20"/>
              </w:rPr>
              <w:t>пункт</w:t>
            </w:r>
            <w:r w:rsidR="008D726B">
              <w:rPr>
                <w:rFonts w:ascii="Times New Roman" w:hAnsi="Times New Roman" w:cs="Times New Roman"/>
                <w:sz w:val="20"/>
              </w:rPr>
              <w:t>е</w:t>
            </w:r>
            <w:r w:rsidR="00413B54">
              <w:rPr>
                <w:rFonts w:ascii="Times New Roman" w:hAnsi="Times New Roman" w:cs="Times New Roman"/>
                <w:sz w:val="20"/>
              </w:rPr>
              <w:t xml:space="preserve"> 5</w:t>
            </w:r>
            <w:r w:rsidRPr="006E3DC3">
              <w:rPr>
                <w:rFonts w:ascii="Times New Roman" w:hAnsi="Times New Roman" w:cs="Times New Roman"/>
                <w:sz w:val="20"/>
              </w:rPr>
              <w:t>)</w:t>
            </w:r>
          </w:p>
        </w:tc>
        <w:tc>
          <w:tcPr>
            <w:tcW w:w="3544" w:type="dxa"/>
            <w:tcBorders>
              <w:top w:val="single" w:sz="4" w:space="0" w:color="auto"/>
              <w:left w:val="single" w:sz="4" w:space="0" w:color="auto"/>
              <w:bottom w:val="single" w:sz="4" w:space="0" w:color="auto"/>
              <w:right w:val="single" w:sz="4" w:space="0" w:color="auto"/>
            </w:tcBorders>
          </w:tcPr>
          <w:p w14:paraId="5F2143E2" w14:textId="77777777" w:rsidR="006E3DC3" w:rsidRDefault="006E3DC3" w:rsidP="005853BD">
            <w:pPr>
              <w:rPr>
                <w:rFonts w:ascii="Times New Roman" w:hAnsi="Times New Roman" w:cs="Times New Roman"/>
                <w:sz w:val="20"/>
              </w:rPr>
            </w:pPr>
            <w:r w:rsidRPr="006E3DC3">
              <w:rPr>
                <w:rFonts w:ascii="Times New Roman" w:hAnsi="Times New Roman" w:cs="Times New Roman"/>
                <w:sz w:val="20"/>
              </w:rPr>
              <w:t xml:space="preserve">Размеры стола: высотой от 800мм до 900мм, шириной от 2000мм до 2200мм, глубиной от 700мм до 750мм. Встроенная тумба с ящиками ≥4шт, высотой ящиков не менее 100мм. В комплекте к верстаку должны быть 1 </w:t>
            </w:r>
            <w:proofErr w:type="spellStart"/>
            <w:r w:rsidRPr="006E3DC3">
              <w:rPr>
                <w:rFonts w:ascii="Times New Roman" w:hAnsi="Times New Roman" w:cs="Times New Roman"/>
                <w:sz w:val="20"/>
              </w:rPr>
              <w:t>выкатная</w:t>
            </w:r>
            <w:proofErr w:type="spellEnd"/>
            <w:r w:rsidRPr="006E3DC3">
              <w:rPr>
                <w:rFonts w:ascii="Times New Roman" w:hAnsi="Times New Roman" w:cs="Times New Roman"/>
                <w:sz w:val="20"/>
              </w:rPr>
              <w:t xml:space="preserve"> тумбочка, которая по высоте помещается под верстак. Верстак оснащен перфорированным экраном в количестве 1шт, </w:t>
            </w:r>
            <w:r w:rsidRPr="001E13C6">
              <w:rPr>
                <w:rFonts w:ascii="Times New Roman" w:hAnsi="Times New Roman" w:cs="Times New Roman"/>
                <w:b/>
                <w:sz w:val="20"/>
              </w:rPr>
              <w:t>без отверстий в экране под монтаж электропроводки, без освещения</w:t>
            </w:r>
            <w:r w:rsidRPr="006E3DC3">
              <w:rPr>
                <w:rFonts w:ascii="Times New Roman" w:hAnsi="Times New Roman" w:cs="Times New Roman"/>
                <w:sz w:val="20"/>
              </w:rPr>
              <w:t>. Поверхность стола должна быть покрыта оцинкованным листом.</w:t>
            </w:r>
          </w:p>
          <w:p w14:paraId="1A3625DF" w14:textId="77777777" w:rsidR="006E3DC3" w:rsidRDefault="006E3DC3" w:rsidP="005853BD">
            <w:pPr>
              <w:rPr>
                <w:rFonts w:ascii="Times New Roman" w:eastAsia="Times New Roman" w:hAnsi="Times New Roman"/>
                <w:color w:val="000000"/>
                <w:sz w:val="20"/>
                <w:szCs w:val="20"/>
                <w:lang w:eastAsia="zh-CN"/>
              </w:rPr>
            </w:pPr>
            <w:r w:rsidRPr="00675C8D">
              <w:rPr>
                <w:rFonts w:ascii="Times New Roman" w:eastAsia="Times New Roman" w:hAnsi="Times New Roman"/>
                <w:color w:val="000000"/>
                <w:sz w:val="20"/>
                <w:szCs w:val="20"/>
                <w:lang w:eastAsia="zh-CN"/>
              </w:rPr>
              <w:t>Столешница должна быть изготовлена и</w:t>
            </w:r>
            <w:r>
              <w:rPr>
                <w:rFonts w:ascii="Times New Roman" w:eastAsia="Times New Roman" w:hAnsi="Times New Roman"/>
                <w:color w:val="000000"/>
                <w:sz w:val="20"/>
                <w:szCs w:val="20"/>
                <w:lang w:eastAsia="zh-CN"/>
              </w:rPr>
              <w:t xml:space="preserve">з общепромышленной </w:t>
            </w:r>
            <w:proofErr w:type="gramStart"/>
            <w:r>
              <w:rPr>
                <w:rFonts w:ascii="Times New Roman" w:eastAsia="Times New Roman" w:hAnsi="Times New Roman"/>
                <w:color w:val="000000"/>
                <w:sz w:val="20"/>
                <w:szCs w:val="20"/>
                <w:lang w:eastAsia="zh-CN"/>
              </w:rPr>
              <w:t xml:space="preserve">ламинированной </w:t>
            </w:r>
            <w:r w:rsidRPr="00675C8D">
              <w:rPr>
                <w:rFonts w:ascii="Times New Roman" w:eastAsia="Times New Roman" w:hAnsi="Times New Roman"/>
                <w:color w:val="000000"/>
                <w:sz w:val="20"/>
                <w:szCs w:val="20"/>
                <w:lang w:eastAsia="zh-CN"/>
              </w:rPr>
              <w:t xml:space="preserve"> ДСП</w:t>
            </w:r>
            <w:proofErr w:type="gramEnd"/>
            <w:r w:rsidRPr="00675C8D">
              <w:rPr>
                <w:rFonts w:ascii="Times New Roman" w:eastAsia="Times New Roman" w:hAnsi="Times New Roman"/>
                <w:color w:val="000000"/>
                <w:sz w:val="20"/>
                <w:szCs w:val="20"/>
                <w:lang w:eastAsia="zh-CN"/>
              </w:rPr>
              <w:t xml:space="preserve"> толщиной не менее 25 мм</w:t>
            </w:r>
            <w:r>
              <w:rPr>
                <w:rFonts w:ascii="Times New Roman" w:eastAsia="Times New Roman" w:hAnsi="Times New Roman"/>
                <w:color w:val="000000"/>
                <w:sz w:val="20"/>
                <w:szCs w:val="20"/>
                <w:lang w:eastAsia="zh-CN"/>
              </w:rPr>
              <w:t xml:space="preserve">. </w:t>
            </w:r>
            <w:r w:rsidRPr="00675C8D">
              <w:rPr>
                <w:rFonts w:ascii="Times New Roman" w:eastAsia="Times New Roman" w:hAnsi="Times New Roman"/>
                <w:color w:val="000000"/>
                <w:sz w:val="20"/>
                <w:szCs w:val="20"/>
                <w:lang w:eastAsia="zh-CN"/>
              </w:rPr>
              <w:t>Все элементы стола монтажного должны быть гладкими. Наличие острых</w:t>
            </w:r>
            <w:r>
              <w:rPr>
                <w:rFonts w:ascii="Times New Roman" w:eastAsia="Times New Roman" w:hAnsi="Times New Roman"/>
                <w:color w:val="000000"/>
                <w:sz w:val="20"/>
                <w:szCs w:val="20"/>
                <w:lang w:eastAsia="zh-CN"/>
              </w:rPr>
              <w:t xml:space="preserve"> углов и граней не допускается. </w:t>
            </w:r>
          </w:p>
          <w:p w14:paraId="2A579DA7" w14:textId="77777777" w:rsidR="006E3DC3" w:rsidRPr="00975364" w:rsidRDefault="006E3DC3" w:rsidP="00975364">
            <w:pPr>
              <w:widowControl w:val="0"/>
              <w:tabs>
                <w:tab w:val="left" w:pos="993"/>
                <w:tab w:val="left" w:pos="1134"/>
              </w:tabs>
              <w:rPr>
                <w:rFonts w:ascii="Times New Roman" w:eastAsia="Times New Roman" w:hAnsi="Times New Roman"/>
                <w:color w:val="000000"/>
                <w:sz w:val="20"/>
                <w:szCs w:val="20"/>
                <w:lang w:eastAsia="zh-CN"/>
              </w:rPr>
            </w:pPr>
            <w:r w:rsidRPr="00675C8D">
              <w:rPr>
                <w:rFonts w:ascii="Times New Roman" w:eastAsia="Times New Roman" w:hAnsi="Times New Roman"/>
                <w:color w:val="000000"/>
                <w:sz w:val="20"/>
                <w:szCs w:val="20"/>
                <w:lang w:eastAsia="zh-CN"/>
              </w:rPr>
              <w:t>При этом покраска должна производиться автоматически на покрасочных линиях с предварительным обезжириванием и фосфатированием.</w:t>
            </w:r>
            <w:r>
              <w:rPr>
                <w:rFonts w:ascii="Times New Roman" w:eastAsia="Times New Roman" w:hAnsi="Times New Roman"/>
                <w:color w:val="000000"/>
                <w:sz w:val="20"/>
                <w:szCs w:val="20"/>
                <w:lang w:eastAsia="zh-CN"/>
              </w:rPr>
              <w:t xml:space="preserve"> </w:t>
            </w:r>
            <w:r w:rsidRPr="00675C8D">
              <w:rPr>
                <w:rFonts w:ascii="Times New Roman" w:eastAsia="Times New Roman" w:hAnsi="Times New Roman"/>
                <w:color w:val="000000"/>
                <w:sz w:val="20"/>
                <w:szCs w:val="20"/>
                <w:lang w:eastAsia="zh-CN"/>
              </w:rPr>
              <w:t>Покрытие должно быть гладкое, шагрень не допускается. Уровень глянца не менее 50%.</w:t>
            </w:r>
          </w:p>
          <w:p w14:paraId="7E47C7A3" w14:textId="77777777" w:rsidR="006E3DC3" w:rsidRPr="006E3DC3" w:rsidRDefault="006E3DC3" w:rsidP="005853BD">
            <w:pPr>
              <w:rPr>
                <w:rFonts w:ascii="Times New Roman" w:hAnsi="Times New Roman" w:cs="Times New Roman"/>
                <w:sz w:val="20"/>
              </w:rPr>
            </w:pPr>
            <w:r w:rsidRPr="006E3DC3">
              <w:rPr>
                <w:rFonts w:ascii="Times New Roman" w:hAnsi="Times New Roman" w:cs="Times New Roman"/>
                <w:sz w:val="20"/>
              </w:rPr>
              <w:t>Нагрузка на стол верстака не менее 500кг, Цве</w:t>
            </w:r>
            <w:r w:rsidR="00975364">
              <w:rPr>
                <w:rFonts w:ascii="Times New Roman" w:hAnsi="Times New Roman" w:cs="Times New Roman"/>
                <w:sz w:val="20"/>
              </w:rPr>
              <w:t xml:space="preserve">т - </w:t>
            </w:r>
            <w:r w:rsidRPr="006E3DC3">
              <w:rPr>
                <w:rFonts w:ascii="Times New Roman" w:hAnsi="Times New Roman" w:cs="Times New Roman"/>
                <w:sz w:val="20"/>
              </w:rPr>
              <w:t>серый</w:t>
            </w:r>
            <w:r w:rsidR="00975364">
              <w:rPr>
                <w:rFonts w:ascii="Times New Roman" w:hAnsi="Times New Roman" w:cs="Times New Roman"/>
                <w:sz w:val="20"/>
              </w:rPr>
              <w:t>.</w:t>
            </w:r>
          </w:p>
          <w:p w14:paraId="22C2AC5B" w14:textId="77777777" w:rsidR="00975364" w:rsidRDefault="00975364" w:rsidP="00975364">
            <w:pPr>
              <w:rPr>
                <w:rFonts w:ascii="Times New Roman" w:hAnsi="Times New Roman" w:cs="Times New Roman"/>
                <w:sz w:val="20"/>
                <w:szCs w:val="20"/>
              </w:rPr>
            </w:pPr>
            <w:r>
              <w:rPr>
                <w:rFonts w:ascii="Times New Roman" w:hAnsi="Times New Roman" w:cs="Times New Roman"/>
                <w:sz w:val="20"/>
                <w:szCs w:val="20"/>
              </w:rPr>
              <w:t>Тумба встроенная</w:t>
            </w:r>
            <w:r w:rsidRPr="00A24E6E">
              <w:rPr>
                <w:rFonts w:ascii="Times New Roman" w:hAnsi="Times New Roman" w:cs="Times New Roman"/>
                <w:sz w:val="20"/>
                <w:szCs w:val="20"/>
              </w:rPr>
              <w:t>.</w:t>
            </w:r>
          </w:p>
          <w:p w14:paraId="215AE784" w14:textId="77777777" w:rsidR="00975364" w:rsidRDefault="00975364" w:rsidP="00975364">
            <w:pPr>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 xml:space="preserve">Корпус тумбы и ящики сварные. </w:t>
            </w:r>
          </w:p>
          <w:p w14:paraId="37707F3B" w14:textId="77777777" w:rsidR="00975364" w:rsidRDefault="00975364" w:rsidP="00975364">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Инструментальная тумба с 5 ящиками: h100 - 4</w:t>
            </w:r>
            <w:r w:rsidRPr="005D3085">
              <w:rPr>
                <w:rFonts w:ascii="Times New Roman" w:eastAsia="Times New Roman" w:hAnsi="Times New Roman"/>
                <w:color w:val="000000"/>
                <w:sz w:val="20"/>
                <w:szCs w:val="20"/>
                <w:lang w:eastAsia="zh-CN"/>
              </w:rPr>
              <w:t xml:space="preserve"> ящика, h300 - 1 ящик.</w:t>
            </w:r>
            <w:r>
              <w:rPr>
                <w:rFonts w:ascii="Times New Roman" w:eastAsia="Times New Roman" w:hAnsi="Times New Roman"/>
                <w:color w:val="000000"/>
                <w:sz w:val="20"/>
                <w:szCs w:val="20"/>
                <w:lang w:eastAsia="zh-CN"/>
              </w:rPr>
              <w:t xml:space="preserve"> </w:t>
            </w:r>
            <w:r w:rsidRPr="005D3085">
              <w:rPr>
                <w:rFonts w:ascii="Times New Roman" w:eastAsia="Times New Roman" w:hAnsi="Times New Roman"/>
                <w:color w:val="000000"/>
                <w:sz w:val="20"/>
                <w:szCs w:val="20"/>
                <w:lang w:eastAsia="zh-CN"/>
              </w:rPr>
              <w:t>Все ящики запираются на один общий замок EURO-LOCKS</w:t>
            </w:r>
            <w:r>
              <w:rPr>
                <w:rFonts w:ascii="Times New Roman" w:eastAsia="Times New Roman" w:hAnsi="Times New Roman"/>
                <w:color w:val="000000"/>
                <w:sz w:val="20"/>
                <w:szCs w:val="20"/>
                <w:lang w:eastAsia="zh-CN"/>
              </w:rPr>
              <w:t xml:space="preserve">. </w:t>
            </w:r>
          </w:p>
          <w:p w14:paraId="71CDD0D3"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Размеры ящиков позволяют использовать весь ассортимент пластиковой тары.</w:t>
            </w:r>
          </w:p>
          <w:p w14:paraId="7FD1190C"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Размеры ящиков (включая ручки) не выходят за габариты тумбы.</w:t>
            </w:r>
          </w:p>
          <w:p w14:paraId="13BADEDE"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Конструкция позволяет установить на тумбу различные модули: комплект колёс, ручки боковые, лоток или столешницы.</w:t>
            </w:r>
          </w:p>
          <w:p w14:paraId="0304A7B8"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тумбы.</w:t>
            </w:r>
          </w:p>
          <w:p w14:paraId="64A2F2BE"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Толщина металла корпуса и ящиков тумбы 0,6 мм.</w:t>
            </w:r>
          </w:p>
          <w:p w14:paraId="5A474601"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Толщина несущих коробов, к которым крепятся ящики, 1,2 мм.</w:t>
            </w:r>
          </w:p>
          <w:p w14:paraId="7B55832E"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Толщина переднего фланца ящика 2,0 мм.</w:t>
            </w:r>
          </w:p>
          <w:p w14:paraId="1A966E5B"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Ящик выдерживает распределённую нагрузку  30 кг</w:t>
            </w:r>
          </w:p>
          <w:p w14:paraId="1814493E"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Ящик сварной, представляет собой монолитную конструкцию, дно усилено ребром жёсткости. Перфорация на линиях сгиба несущих стенок ящика не допускается.</w:t>
            </w:r>
          </w:p>
          <w:p w14:paraId="5D4A7B21"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0D629641"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1A2AF95B"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Крепление направляющих к корпусу тумбы и к корпусу ящика — через зацеп. Крепление заклепками не допускается.</w:t>
            </w:r>
          </w:p>
          <w:p w14:paraId="7DACE54E"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proofErr w:type="spellStart"/>
            <w:r w:rsidRPr="005D3085">
              <w:rPr>
                <w:rFonts w:ascii="Times New Roman" w:eastAsia="Times New Roman" w:hAnsi="Times New Roman"/>
                <w:color w:val="000000"/>
                <w:sz w:val="20"/>
                <w:szCs w:val="20"/>
                <w:lang w:eastAsia="zh-CN"/>
              </w:rPr>
              <w:t>Маслобензостойкая</w:t>
            </w:r>
            <w:proofErr w:type="spellEnd"/>
            <w:r w:rsidRPr="005D3085">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6CE5EBF3" w14:textId="77777777" w:rsidR="00975364" w:rsidRPr="005D3085"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4B99CAFA" w14:textId="77777777" w:rsidR="00975364" w:rsidRDefault="00975364" w:rsidP="00975364">
            <w:pPr>
              <w:widowControl w:val="0"/>
              <w:tabs>
                <w:tab w:val="left" w:pos="993"/>
                <w:tab w:val="left" w:pos="1134"/>
              </w:tabs>
              <w:rPr>
                <w:rFonts w:ascii="Times New Roman" w:eastAsia="Times New Roman" w:hAnsi="Times New Roman"/>
                <w:color w:val="000000"/>
                <w:sz w:val="20"/>
                <w:szCs w:val="20"/>
                <w:lang w:eastAsia="zh-CN"/>
              </w:rPr>
            </w:pPr>
            <w:r w:rsidRPr="005D3085">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660CC2D8" w14:textId="77777777" w:rsidR="006E3DC3" w:rsidRPr="00975364" w:rsidRDefault="00975364" w:rsidP="00975364">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Цвет - серый.</w:t>
            </w:r>
          </w:p>
        </w:tc>
        <w:tc>
          <w:tcPr>
            <w:tcW w:w="1984" w:type="dxa"/>
            <w:tcBorders>
              <w:top w:val="single" w:sz="4" w:space="0" w:color="auto"/>
              <w:left w:val="single" w:sz="4" w:space="0" w:color="auto"/>
              <w:bottom w:val="single" w:sz="4" w:space="0" w:color="auto"/>
              <w:right w:val="single" w:sz="4" w:space="0" w:color="auto"/>
            </w:tcBorders>
          </w:tcPr>
          <w:p w14:paraId="129BB323" w14:textId="77777777" w:rsidR="006E3DC3" w:rsidRPr="006E3DC3" w:rsidRDefault="006E3DC3" w:rsidP="00DA65FF">
            <w:pPr>
              <w:rPr>
                <w:rFonts w:ascii="Times New Roman" w:hAnsi="Times New Roman" w:cs="Times New Roman"/>
                <w:sz w:val="20"/>
              </w:rPr>
            </w:pPr>
            <w:r w:rsidRPr="006E3DC3">
              <w:rPr>
                <w:rFonts w:ascii="Times New Roman" w:hAnsi="Times New Roman" w:cs="Times New Roman"/>
                <w:sz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7A33F0F2" w14:textId="77777777" w:rsidR="006E3DC3" w:rsidRPr="006E3DC3" w:rsidRDefault="006E3DC3" w:rsidP="00DA65FF">
            <w:pPr>
              <w:rPr>
                <w:rFonts w:ascii="Times New Roman" w:hAnsi="Times New Roman" w:cs="Times New Roman"/>
                <w:sz w:val="20"/>
              </w:rPr>
            </w:pPr>
            <w:r w:rsidRPr="006E3DC3">
              <w:rPr>
                <w:rFonts w:ascii="Times New Roman" w:hAnsi="Times New Roman" w:cs="Times New Roman"/>
                <w:sz w:val="20"/>
              </w:rPr>
              <w:t>ГОСТ Р 58863-2020 Столы производственные</w:t>
            </w:r>
          </w:p>
        </w:tc>
        <w:tc>
          <w:tcPr>
            <w:tcW w:w="709" w:type="dxa"/>
            <w:tcBorders>
              <w:top w:val="single" w:sz="4" w:space="0" w:color="auto"/>
              <w:left w:val="single" w:sz="4" w:space="0" w:color="auto"/>
              <w:bottom w:val="single" w:sz="4" w:space="0" w:color="auto"/>
              <w:right w:val="single" w:sz="4" w:space="0" w:color="auto"/>
            </w:tcBorders>
          </w:tcPr>
          <w:p w14:paraId="35AF6CB3" w14:textId="77777777" w:rsidR="006E3DC3" w:rsidRPr="006E3DC3" w:rsidRDefault="006E3DC3" w:rsidP="00352E96">
            <w:pPr>
              <w:jc w:val="center"/>
              <w:rPr>
                <w:rFonts w:ascii="Times New Roman" w:hAnsi="Times New Roman" w:cs="Times New Roman"/>
                <w:sz w:val="20"/>
              </w:rPr>
            </w:pPr>
            <w:r w:rsidRPr="006E3DC3">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25E9E160" w14:textId="77777777" w:rsidR="006E3DC3" w:rsidRPr="006E3DC3" w:rsidRDefault="006E3DC3" w:rsidP="00352E96">
            <w:pPr>
              <w:jc w:val="center"/>
              <w:rPr>
                <w:rFonts w:ascii="Times New Roman" w:hAnsi="Times New Roman" w:cs="Times New Roman"/>
                <w:sz w:val="20"/>
              </w:rPr>
            </w:pPr>
            <w:r w:rsidRPr="006E3DC3">
              <w:rPr>
                <w:rFonts w:ascii="Times New Roman" w:hAnsi="Times New Roman" w:cs="Times New Roman"/>
                <w:sz w:val="20"/>
              </w:rPr>
              <w:t>2</w:t>
            </w:r>
          </w:p>
        </w:tc>
      </w:tr>
      <w:tr w:rsidR="00547979" w:rsidRPr="002745B9" w14:paraId="64265CCE"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4B88EC1D" w14:textId="77777777" w:rsidR="00547979" w:rsidRPr="00547979" w:rsidRDefault="00547979" w:rsidP="00DA65FF">
            <w:pP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7</w:t>
            </w:r>
          </w:p>
        </w:tc>
        <w:tc>
          <w:tcPr>
            <w:tcW w:w="1384" w:type="dxa"/>
            <w:gridSpan w:val="2"/>
            <w:tcBorders>
              <w:top w:val="single" w:sz="4" w:space="0" w:color="auto"/>
              <w:left w:val="single" w:sz="4" w:space="0" w:color="auto"/>
              <w:bottom w:val="single" w:sz="4" w:space="0" w:color="auto"/>
              <w:right w:val="single" w:sz="4" w:space="0" w:color="auto"/>
            </w:tcBorders>
          </w:tcPr>
          <w:p w14:paraId="5ED6E3A8" w14:textId="77777777" w:rsidR="00547979" w:rsidRPr="001E13C6" w:rsidRDefault="00547979" w:rsidP="00DA65FF">
            <w:pPr>
              <w:rPr>
                <w:rFonts w:ascii="Times New Roman" w:hAnsi="Times New Roman" w:cs="Times New Roman"/>
                <w:sz w:val="20"/>
                <w:szCs w:val="20"/>
              </w:rPr>
            </w:pPr>
            <w:r>
              <w:rPr>
                <w:rFonts w:ascii="Times New Roman" w:hAnsi="Times New Roman" w:cs="Times New Roman"/>
                <w:sz w:val="20"/>
                <w:szCs w:val="20"/>
              </w:rPr>
              <w:t xml:space="preserve">Экран без отверстий под монтаж </w:t>
            </w:r>
            <w:proofErr w:type="spellStart"/>
            <w:r>
              <w:rPr>
                <w:rFonts w:ascii="Times New Roman" w:hAnsi="Times New Roman" w:cs="Times New Roman"/>
                <w:sz w:val="20"/>
                <w:szCs w:val="20"/>
              </w:rPr>
              <w:t>электро</w:t>
            </w:r>
            <w:proofErr w:type="spellEnd"/>
            <w:r>
              <w:rPr>
                <w:rFonts w:ascii="Times New Roman" w:hAnsi="Times New Roman" w:cs="Times New Roman"/>
                <w:sz w:val="20"/>
                <w:szCs w:val="20"/>
              </w:rPr>
              <w:t xml:space="preserve"> </w:t>
            </w:r>
            <w:r w:rsidR="00BB0E10">
              <w:rPr>
                <w:rFonts w:ascii="Times New Roman" w:hAnsi="Times New Roman" w:cs="Times New Roman"/>
                <w:sz w:val="20"/>
                <w:szCs w:val="20"/>
              </w:rPr>
              <w:t>–</w:t>
            </w:r>
            <w:r>
              <w:rPr>
                <w:rFonts w:ascii="Times New Roman" w:hAnsi="Times New Roman" w:cs="Times New Roman"/>
                <w:sz w:val="20"/>
                <w:szCs w:val="20"/>
              </w:rPr>
              <w:t>проводки</w:t>
            </w:r>
            <w:r w:rsidR="00BB0E10">
              <w:rPr>
                <w:rFonts w:ascii="Times New Roman" w:hAnsi="Times New Roman" w:cs="Times New Roman"/>
                <w:sz w:val="20"/>
                <w:szCs w:val="20"/>
              </w:rPr>
              <w:t xml:space="preserve"> и освещения</w:t>
            </w:r>
          </w:p>
        </w:tc>
        <w:tc>
          <w:tcPr>
            <w:tcW w:w="3544" w:type="dxa"/>
            <w:tcBorders>
              <w:top w:val="single" w:sz="4" w:space="0" w:color="auto"/>
              <w:left w:val="single" w:sz="4" w:space="0" w:color="auto"/>
              <w:bottom w:val="single" w:sz="4" w:space="0" w:color="auto"/>
              <w:right w:val="single" w:sz="4" w:space="0" w:color="auto"/>
            </w:tcBorders>
          </w:tcPr>
          <w:p w14:paraId="74E89D0A" w14:textId="77777777" w:rsidR="00547979" w:rsidRDefault="00547979" w:rsidP="00547979">
            <w:pPr>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Перфорированный экран для размещения навесных аксессуаров. Для верстаков шириной</w:t>
            </w:r>
            <w:r>
              <w:rPr>
                <w:rFonts w:ascii="Times New Roman" w:eastAsia="Times New Roman" w:hAnsi="Times New Roman"/>
                <w:color w:val="000000"/>
                <w:sz w:val="20"/>
                <w:szCs w:val="20"/>
                <w:lang w:eastAsia="zh-CN"/>
              </w:rPr>
              <w:t xml:space="preserve"> от</w:t>
            </w:r>
            <w:r w:rsidRPr="005D0ABA">
              <w:rPr>
                <w:rFonts w:ascii="Times New Roman" w:eastAsia="Times New Roman" w:hAnsi="Times New Roman"/>
                <w:color w:val="000000"/>
                <w:sz w:val="20"/>
                <w:szCs w:val="20"/>
                <w:lang w:eastAsia="zh-CN"/>
              </w:rPr>
              <w:t xml:space="preserve"> 2 000 мм.</w:t>
            </w:r>
          </w:p>
          <w:p w14:paraId="1ADD6FE3" w14:textId="77777777" w:rsidR="00547979" w:rsidRPr="00355A95"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Максимальная нагрузка на экран, кг – 50</w:t>
            </w:r>
          </w:p>
          <w:p w14:paraId="3C1A16A1" w14:textId="77777777" w:rsidR="00547979" w:rsidRPr="00355A95"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 xml:space="preserve">Максимальная нагрузка на консоль экрана, кг </w:t>
            </w:r>
            <w:proofErr w:type="gramStart"/>
            <w:r w:rsidRPr="00355A95">
              <w:rPr>
                <w:rFonts w:ascii="Times New Roman" w:eastAsia="Times New Roman" w:hAnsi="Times New Roman"/>
                <w:color w:val="000000"/>
                <w:sz w:val="20"/>
                <w:szCs w:val="20"/>
                <w:lang w:eastAsia="zh-CN"/>
              </w:rPr>
              <w:t>–  15</w:t>
            </w:r>
            <w:proofErr w:type="gramEnd"/>
          </w:p>
          <w:p w14:paraId="4FE2FD0C" w14:textId="77777777" w:rsidR="00547979"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 xml:space="preserve">Перфорация квадратная 10×10 с шагом, мм </w:t>
            </w:r>
            <w:proofErr w:type="gramStart"/>
            <w:r w:rsidRPr="00355A95">
              <w:rPr>
                <w:rFonts w:ascii="Times New Roman" w:eastAsia="Times New Roman" w:hAnsi="Times New Roman"/>
                <w:color w:val="000000"/>
                <w:sz w:val="20"/>
                <w:szCs w:val="20"/>
                <w:lang w:eastAsia="zh-CN"/>
              </w:rPr>
              <w:t>–  35</w:t>
            </w:r>
            <w:proofErr w:type="gramEnd"/>
            <w:r>
              <w:rPr>
                <w:rFonts w:ascii="Times New Roman" w:eastAsia="Times New Roman" w:hAnsi="Times New Roman"/>
                <w:color w:val="000000"/>
                <w:sz w:val="20"/>
                <w:szCs w:val="20"/>
                <w:lang w:eastAsia="zh-CN"/>
              </w:rPr>
              <w:t>.</w:t>
            </w:r>
          </w:p>
          <w:p w14:paraId="5212980A" w14:textId="77777777" w:rsidR="00547979"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Изделие должно быть сертифицировано.</w:t>
            </w:r>
          </w:p>
          <w:p w14:paraId="2E5F99F1" w14:textId="77777777" w:rsidR="00547979" w:rsidRPr="005D0ABA"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Состав комплекта:</w:t>
            </w:r>
          </w:p>
          <w:p w14:paraId="24A17204" w14:textId="77777777" w:rsidR="00547979" w:rsidRPr="005D0ABA" w:rsidRDefault="00547979" w:rsidP="0054797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Стойка экрана(2 шт.), комплект – 1</w:t>
            </w:r>
          </w:p>
          <w:p w14:paraId="609FD785" w14:textId="77777777" w:rsidR="00547979" w:rsidRPr="005D0ABA" w:rsidRDefault="00547979" w:rsidP="0054797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-Экран Комплект </w:t>
            </w:r>
            <w:proofErr w:type="gramStart"/>
            <w:r>
              <w:rPr>
                <w:rFonts w:ascii="Times New Roman" w:eastAsia="Times New Roman" w:hAnsi="Times New Roman"/>
                <w:color w:val="000000"/>
                <w:sz w:val="20"/>
                <w:szCs w:val="20"/>
                <w:lang w:eastAsia="zh-CN"/>
              </w:rPr>
              <w:t>упоров ,</w:t>
            </w:r>
            <w:proofErr w:type="gramEnd"/>
            <w:r>
              <w:rPr>
                <w:rFonts w:ascii="Times New Roman" w:eastAsia="Times New Roman" w:hAnsi="Times New Roman"/>
                <w:color w:val="000000"/>
                <w:sz w:val="20"/>
                <w:szCs w:val="20"/>
                <w:lang w:eastAsia="zh-CN"/>
              </w:rPr>
              <w:t xml:space="preserve">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xml:space="preserve"> - 1</w:t>
            </w:r>
            <w:r w:rsidRPr="005D0ABA">
              <w:rPr>
                <w:rFonts w:ascii="Times New Roman" w:eastAsia="Times New Roman" w:hAnsi="Times New Roman"/>
                <w:color w:val="000000"/>
                <w:sz w:val="20"/>
                <w:szCs w:val="20"/>
                <w:lang w:eastAsia="zh-CN"/>
              </w:rPr>
              <w:t xml:space="preserve"> </w:t>
            </w:r>
          </w:p>
          <w:p w14:paraId="6F1C01E0" w14:textId="77777777" w:rsidR="00547979" w:rsidRPr="005D0ABA" w:rsidRDefault="00547979" w:rsidP="0054797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Экран, шт. – 1</w:t>
            </w:r>
          </w:p>
          <w:p w14:paraId="2080D22F" w14:textId="77777777" w:rsidR="00547979" w:rsidRPr="005D0ABA" w:rsidRDefault="00547979" w:rsidP="0054797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 xml:space="preserve">Консоль (2 шт.), комплект – 1 </w:t>
            </w:r>
          </w:p>
          <w:p w14:paraId="090C0675" w14:textId="77777777" w:rsidR="00547979" w:rsidRDefault="00547979" w:rsidP="0054797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Перекладина-</w:t>
            </w:r>
            <w:proofErr w:type="gramStart"/>
            <w:r w:rsidRPr="005D0ABA">
              <w:rPr>
                <w:rFonts w:ascii="Times New Roman" w:eastAsia="Times New Roman" w:hAnsi="Times New Roman"/>
                <w:color w:val="000000"/>
                <w:sz w:val="20"/>
                <w:szCs w:val="20"/>
                <w:lang w:eastAsia="zh-CN"/>
              </w:rPr>
              <w:t>направляющая</w:t>
            </w:r>
            <w:r>
              <w:rPr>
                <w:rFonts w:ascii="Times New Roman" w:eastAsia="Times New Roman" w:hAnsi="Times New Roman"/>
                <w:color w:val="000000"/>
                <w:sz w:val="20"/>
                <w:szCs w:val="20"/>
                <w:lang w:eastAsia="zh-CN"/>
              </w:rPr>
              <w:t xml:space="preserve"> </w:t>
            </w:r>
            <w:r w:rsidRPr="005D0ABA">
              <w:rPr>
                <w:rFonts w:ascii="Times New Roman" w:eastAsia="Times New Roman" w:hAnsi="Times New Roman"/>
                <w:color w:val="000000"/>
                <w:sz w:val="20"/>
                <w:szCs w:val="20"/>
                <w:lang w:eastAsia="zh-CN"/>
              </w:rPr>
              <w:t>,</w:t>
            </w:r>
            <w:proofErr w:type="gramEnd"/>
            <w:r w:rsidRPr="005D0ABA">
              <w:rPr>
                <w:rFonts w:ascii="Times New Roman" w:eastAsia="Times New Roman" w:hAnsi="Times New Roman"/>
                <w:color w:val="000000"/>
                <w:sz w:val="20"/>
                <w:szCs w:val="20"/>
                <w:lang w:eastAsia="zh-CN"/>
              </w:rPr>
              <w:t xml:space="preserve"> шт. – 1</w:t>
            </w:r>
          </w:p>
          <w:p w14:paraId="2D605E84" w14:textId="77777777" w:rsidR="00547979" w:rsidRDefault="00547979" w:rsidP="0054797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B4279E">
              <w:rPr>
                <w:rFonts w:ascii="Times New Roman" w:eastAsia="Times New Roman" w:hAnsi="Times New Roman"/>
                <w:color w:val="000000"/>
                <w:sz w:val="20"/>
                <w:szCs w:val="20"/>
                <w:lang w:eastAsia="zh-CN"/>
              </w:rPr>
              <w:t>Светильник свет</w:t>
            </w:r>
            <w:r>
              <w:rPr>
                <w:rFonts w:ascii="Times New Roman" w:eastAsia="Times New Roman" w:hAnsi="Times New Roman"/>
                <w:color w:val="000000"/>
                <w:sz w:val="20"/>
                <w:szCs w:val="20"/>
                <w:lang w:eastAsia="zh-CN"/>
              </w:rPr>
              <w:t xml:space="preserve">одиодный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1</w:t>
            </w:r>
          </w:p>
          <w:p w14:paraId="6516C7A4"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Стойки имеют сварную конструкцию с ребром жесткости, замыкающим контур стойки. Верхняя часть стойки должна закрываться пластиковыми заглушками, повторяющими контур стойки.</w:t>
            </w:r>
          </w:p>
          <w:p w14:paraId="35F5C8AD"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Крепление стоек осуществляется сквозь столешницу болтами М10 (не менее 2 на стойку). Стойки имеют прямоугольную перфорацию для установки полок и зацепы для установки экранов. Боковые стойки дополнительно фиксируются упорами, закреплёнными к столешнице саморезами. </w:t>
            </w:r>
          </w:p>
          <w:p w14:paraId="3120767B"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Экраны имеют квадратную перфорацию 10x10 мм с шагом 35 мм под навесные аксессуары для инструмента.</w:t>
            </w:r>
          </w:p>
          <w:p w14:paraId="456E1A29"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Консоли с перекладиной-направляющей для крепления светильника и подвесного инструмента (через бегунок) крепятся к стойкам экрана болтами M8.</w:t>
            </w:r>
          </w:p>
          <w:p w14:paraId="2BEE69B1"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w:t>
            </w:r>
          </w:p>
          <w:p w14:paraId="74597A1F"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Толщина металла с</w:t>
            </w:r>
            <w:r>
              <w:rPr>
                <w:rFonts w:ascii="Times New Roman" w:eastAsia="Times New Roman" w:hAnsi="Times New Roman"/>
                <w:color w:val="000000"/>
                <w:sz w:val="20"/>
                <w:szCs w:val="20"/>
                <w:lang w:eastAsia="zh-CN"/>
              </w:rPr>
              <w:t xml:space="preserve">тоек, рёбер жёсткости, экранов - </w:t>
            </w:r>
            <w:r w:rsidRPr="00970B81">
              <w:rPr>
                <w:rFonts w:ascii="Times New Roman" w:eastAsia="Times New Roman" w:hAnsi="Times New Roman"/>
                <w:color w:val="000000"/>
                <w:sz w:val="20"/>
                <w:szCs w:val="20"/>
                <w:lang w:eastAsia="zh-CN"/>
              </w:rPr>
              <w:t>1,2 мм.</w:t>
            </w:r>
          </w:p>
          <w:p w14:paraId="27AEFAC3"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Толщина металла упоров стоек </w:t>
            </w:r>
            <w:r>
              <w:rPr>
                <w:rFonts w:ascii="Times New Roman" w:eastAsia="Times New Roman" w:hAnsi="Times New Roman"/>
                <w:color w:val="000000"/>
                <w:sz w:val="20"/>
                <w:szCs w:val="20"/>
                <w:lang w:eastAsia="zh-CN"/>
              </w:rPr>
              <w:t>-2,5</w:t>
            </w:r>
            <w:r w:rsidRPr="00970B81">
              <w:rPr>
                <w:rFonts w:ascii="Times New Roman" w:eastAsia="Times New Roman" w:hAnsi="Times New Roman"/>
                <w:color w:val="000000"/>
                <w:sz w:val="20"/>
                <w:szCs w:val="20"/>
                <w:lang w:eastAsia="zh-CN"/>
              </w:rPr>
              <w:t xml:space="preserve"> мм.</w:t>
            </w:r>
          </w:p>
          <w:p w14:paraId="7ED6DC49"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Все металлические элементы покрыты </w:t>
            </w:r>
            <w:proofErr w:type="spellStart"/>
            <w:r>
              <w:rPr>
                <w:rFonts w:ascii="Times New Roman" w:eastAsia="Times New Roman" w:hAnsi="Times New Roman"/>
                <w:color w:val="000000"/>
                <w:sz w:val="20"/>
                <w:szCs w:val="20"/>
                <w:lang w:eastAsia="zh-CN"/>
              </w:rPr>
              <w:t>маслобензостойкой</w:t>
            </w:r>
            <w:proofErr w:type="spellEnd"/>
            <w:r>
              <w:rPr>
                <w:rFonts w:ascii="Times New Roman" w:eastAsia="Times New Roman" w:hAnsi="Times New Roman"/>
                <w:color w:val="000000"/>
                <w:sz w:val="20"/>
                <w:szCs w:val="20"/>
                <w:lang w:eastAsia="zh-CN"/>
              </w:rPr>
              <w:t xml:space="preserve">  порошковой  краской </w:t>
            </w:r>
            <w:r w:rsidRPr="00970B81">
              <w:rPr>
                <w:rFonts w:ascii="Times New Roman" w:eastAsia="Times New Roman" w:hAnsi="Times New Roman"/>
                <w:color w:val="000000"/>
                <w:sz w:val="20"/>
                <w:szCs w:val="20"/>
                <w:lang w:eastAsia="zh-CN"/>
              </w:rPr>
              <w:t xml:space="preserve"> на эпоксидной основе. Покраска производится автоматически на покрасочных линиях с предварительным обезжириванием и фосфатированием.</w:t>
            </w:r>
          </w:p>
          <w:p w14:paraId="13CDC75F"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58663BE3" w14:textId="77777777" w:rsidR="00547979" w:rsidRPr="00970B81" w:rsidRDefault="00547979" w:rsidP="00547979">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65144C07" w14:textId="77777777" w:rsidR="00547979" w:rsidRPr="00BB0E10" w:rsidRDefault="00547979" w:rsidP="00BB0E10">
            <w:pPr>
              <w:rPr>
                <w:rFonts w:ascii="Times New Roman" w:hAnsi="Times New Roman" w:cs="Times New Roman"/>
                <w:sz w:val="20"/>
                <w:szCs w:val="20"/>
              </w:rPr>
            </w:pPr>
            <w:r>
              <w:rPr>
                <w:rFonts w:ascii="Times New Roman" w:hAnsi="Times New Roman" w:cs="Times New Roman"/>
                <w:sz w:val="20"/>
                <w:szCs w:val="20"/>
              </w:rPr>
              <w:t>Цвет серый.</w:t>
            </w:r>
          </w:p>
        </w:tc>
        <w:tc>
          <w:tcPr>
            <w:tcW w:w="1984" w:type="dxa"/>
            <w:tcBorders>
              <w:top w:val="single" w:sz="4" w:space="0" w:color="auto"/>
              <w:left w:val="single" w:sz="4" w:space="0" w:color="auto"/>
              <w:bottom w:val="single" w:sz="4" w:space="0" w:color="auto"/>
              <w:right w:val="single" w:sz="4" w:space="0" w:color="auto"/>
            </w:tcBorders>
          </w:tcPr>
          <w:p w14:paraId="56B59D35" w14:textId="77777777" w:rsidR="00547979" w:rsidRPr="00023811" w:rsidRDefault="00547979" w:rsidP="00DA65FF">
            <w:pPr>
              <w:rPr>
                <w:rFonts w:ascii="Times New Roman" w:hAnsi="Times New Roman" w:cs="Times New Roman"/>
                <w:sz w:val="20"/>
                <w:szCs w:val="20"/>
              </w:rPr>
            </w:pPr>
            <w:r w:rsidRPr="00745034">
              <w:rPr>
                <w:rFonts w:ascii="Times New Roman" w:hAnsi="Times New Roman" w:cs="Times New Roman"/>
                <w:sz w:val="20"/>
                <w:szCs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105CCCFA" w14:textId="77777777" w:rsidR="00547979" w:rsidRPr="00023811" w:rsidRDefault="00547979" w:rsidP="00DA65FF">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305AAD" w14:textId="77777777" w:rsidR="00547979" w:rsidRPr="00023811" w:rsidRDefault="00547979" w:rsidP="00352E96">
            <w:pPr>
              <w:jc w:val="center"/>
              <w:rPr>
                <w:rFonts w:ascii="Times New Roman" w:hAnsi="Times New Roman" w:cs="Times New Roman"/>
                <w:sz w:val="20"/>
                <w:szCs w:val="20"/>
              </w:rPr>
            </w:pPr>
            <w:r>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0113801C" w14:textId="77777777" w:rsidR="00547979" w:rsidRPr="00023811" w:rsidRDefault="00547979" w:rsidP="00352E96">
            <w:pPr>
              <w:jc w:val="center"/>
              <w:rPr>
                <w:rFonts w:ascii="Times New Roman" w:hAnsi="Times New Roman" w:cs="Times New Roman"/>
                <w:sz w:val="20"/>
                <w:szCs w:val="20"/>
              </w:rPr>
            </w:pPr>
            <w:r>
              <w:rPr>
                <w:rFonts w:ascii="Times New Roman" w:hAnsi="Times New Roman" w:cs="Times New Roman"/>
                <w:sz w:val="20"/>
                <w:szCs w:val="20"/>
              </w:rPr>
              <w:t>2</w:t>
            </w:r>
          </w:p>
        </w:tc>
      </w:tr>
      <w:tr w:rsidR="00547979" w:rsidRPr="002745B9" w14:paraId="57F586F1"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2EC3323D" w14:textId="77777777" w:rsidR="00547979" w:rsidRPr="00547979" w:rsidRDefault="00547979" w:rsidP="00DA65FF">
            <w:pPr>
              <w:rPr>
                <w:rFonts w:ascii="Times New Roman" w:hAnsi="Times New Roman" w:cs="Times New Roman"/>
                <w:sz w:val="20"/>
                <w:szCs w:val="20"/>
              </w:rPr>
            </w:pPr>
            <w:r>
              <w:rPr>
                <w:rFonts w:ascii="Times New Roman" w:hAnsi="Times New Roman" w:cs="Times New Roman"/>
                <w:sz w:val="20"/>
                <w:szCs w:val="20"/>
              </w:rPr>
              <w:t>18</w:t>
            </w:r>
          </w:p>
        </w:tc>
        <w:tc>
          <w:tcPr>
            <w:tcW w:w="1384" w:type="dxa"/>
            <w:gridSpan w:val="2"/>
            <w:tcBorders>
              <w:top w:val="single" w:sz="4" w:space="0" w:color="auto"/>
              <w:left w:val="single" w:sz="4" w:space="0" w:color="auto"/>
              <w:bottom w:val="single" w:sz="4" w:space="0" w:color="auto"/>
              <w:right w:val="single" w:sz="4" w:space="0" w:color="auto"/>
            </w:tcBorders>
          </w:tcPr>
          <w:p w14:paraId="116B2694" w14:textId="77777777" w:rsidR="00547979" w:rsidRPr="00023811" w:rsidRDefault="00547979" w:rsidP="00DA65FF">
            <w:pPr>
              <w:rPr>
                <w:rFonts w:ascii="Times New Roman" w:hAnsi="Times New Roman" w:cs="Times New Roman"/>
                <w:sz w:val="20"/>
                <w:szCs w:val="20"/>
              </w:rPr>
            </w:pPr>
            <w:r w:rsidRPr="00023811">
              <w:rPr>
                <w:rFonts w:ascii="Times New Roman" w:hAnsi="Times New Roman" w:cs="Times New Roman"/>
                <w:sz w:val="20"/>
                <w:szCs w:val="20"/>
              </w:rPr>
              <w:t>Стол</w:t>
            </w:r>
            <w:r>
              <w:rPr>
                <w:rFonts w:ascii="Times New Roman" w:hAnsi="Times New Roman" w:cs="Times New Roman"/>
                <w:sz w:val="20"/>
                <w:szCs w:val="20"/>
              </w:rPr>
              <w:t xml:space="preserve"> без экрана и освещения, без задней стенки.</w:t>
            </w:r>
          </w:p>
        </w:tc>
        <w:tc>
          <w:tcPr>
            <w:tcW w:w="3544" w:type="dxa"/>
            <w:tcBorders>
              <w:top w:val="single" w:sz="4" w:space="0" w:color="auto"/>
              <w:left w:val="single" w:sz="4" w:space="0" w:color="auto"/>
              <w:bottom w:val="single" w:sz="4" w:space="0" w:color="auto"/>
              <w:right w:val="single" w:sz="4" w:space="0" w:color="auto"/>
            </w:tcBorders>
          </w:tcPr>
          <w:p w14:paraId="56B3BC21" w14:textId="77777777" w:rsidR="00547979" w:rsidRPr="001A2274" w:rsidRDefault="00547979" w:rsidP="000D15ED">
            <w:pPr>
              <w:rPr>
                <w:rFonts w:ascii="Times New Roman" w:hAnsi="Times New Roman" w:cs="Times New Roman"/>
                <w:sz w:val="20"/>
                <w:szCs w:val="20"/>
              </w:rPr>
            </w:pPr>
            <w:r w:rsidRPr="00023811">
              <w:rPr>
                <w:rFonts w:ascii="Times New Roman" w:hAnsi="Times New Roman" w:cs="Times New Roman"/>
                <w:sz w:val="20"/>
                <w:szCs w:val="20"/>
              </w:rPr>
              <w:t xml:space="preserve">Размеры стола: высотой от 800мм до 900мм, шириной от 2000мм до 2200мм, глубиной от 700мм до 750мм. </w:t>
            </w:r>
          </w:p>
          <w:p w14:paraId="484518F3" w14:textId="77777777" w:rsidR="00547979" w:rsidRPr="00023811" w:rsidRDefault="00547979" w:rsidP="000D15ED">
            <w:pPr>
              <w:rPr>
                <w:rFonts w:ascii="Times New Roman" w:hAnsi="Times New Roman" w:cs="Times New Roman"/>
                <w:sz w:val="20"/>
                <w:szCs w:val="20"/>
              </w:rPr>
            </w:pPr>
            <w:r w:rsidRPr="00023811">
              <w:rPr>
                <w:rFonts w:ascii="Times New Roman" w:eastAsia="Times New Roman" w:hAnsi="Times New Roman"/>
                <w:color w:val="000000"/>
                <w:sz w:val="20"/>
                <w:szCs w:val="20"/>
                <w:lang w:eastAsia="zh-CN"/>
              </w:rPr>
              <w:t>Изделие должно быть сертифицировано.</w:t>
            </w:r>
          </w:p>
          <w:p w14:paraId="1DDB0FC0" w14:textId="77777777" w:rsidR="00547979" w:rsidRPr="00023811" w:rsidRDefault="00547979" w:rsidP="00023811">
            <w:pPr>
              <w:widowControl w:val="0"/>
              <w:tabs>
                <w:tab w:val="left" w:pos="993"/>
                <w:tab w:val="left" w:pos="1134"/>
              </w:tabs>
              <w:rPr>
                <w:rFonts w:ascii="Times New Roman" w:eastAsia="Times New Roman" w:hAnsi="Times New Roman"/>
                <w:color w:val="000000"/>
                <w:sz w:val="20"/>
                <w:szCs w:val="20"/>
                <w:lang w:eastAsia="zh-CN"/>
              </w:rPr>
            </w:pPr>
            <w:r w:rsidRPr="00023811">
              <w:rPr>
                <w:rFonts w:ascii="Times New Roman" w:eastAsia="Times New Roman" w:hAnsi="Times New Roman"/>
                <w:color w:val="000000"/>
                <w:sz w:val="20"/>
                <w:szCs w:val="20"/>
                <w:lang w:eastAsia="zh-CN"/>
              </w:rPr>
              <w:t xml:space="preserve">Столешница должна быть изготовлена из листа ДСП толщиной, мм </w:t>
            </w:r>
            <w:proofErr w:type="gramStart"/>
            <w:r w:rsidRPr="00023811">
              <w:rPr>
                <w:rFonts w:ascii="Times New Roman" w:eastAsia="Times New Roman" w:hAnsi="Times New Roman"/>
                <w:color w:val="000000"/>
                <w:sz w:val="20"/>
                <w:szCs w:val="20"/>
                <w:lang w:eastAsia="zh-CN"/>
              </w:rPr>
              <w:t>–  24</w:t>
            </w:r>
            <w:proofErr w:type="gramEnd"/>
            <w:r w:rsidRPr="00023811">
              <w:rPr>
                <w:rFonts w:ascii="Times New Roman" w:eastAsia="Times New Roman" w:hAnsi="Times New Roman"/>
                <w:color w:val="000000"/>
                <w:sz w:val="20"/>
                <w:szCs w:val="20"/>
                <w:lang w:eastAsia="zh-CN"/>
              </w:rPr>
              <w:t>, с одной стороны покрыт металлическим оцинкованным листом толщиной, мм –  0,8, надёжно закреплённым при помощи саморезов.</w:t>
            </w:r>
          </w:p>
          <w:p w14:paraId="77F7FAAF" w14:textId="77777777" w:rsidR="00547979" w:rsidRPr="00023811" w:rsidRDefault="00547979" w:rsidP="000D15ED">
            <w:pPr>
              <w:rPr>
                <w:rFonts w:ascii="Times New Roman" w:eastAsia="Times New Roman" w:hAnsi="Times New Roman"/>
                <w:color w:val="000000"/>
                <w:sz w:val="20"/>
                <w:szCs w:val="20"/>
                <w:lang w:eastAsia="zh-CN"/>
              </w:rPr>
            </w:pPr>
            <w:r w:rsidRPr="00023811">
              <w:rPr>
                <w:rFonts w:ascii="Times New Roman" w:eastAsia="Times New Roman" w:hAnsi="Times New Roman"/>
                <w:color w:val="000000"/>
                <w:sz w:val="20"/>
                <w:szCs w:val="20"/>
                <w:lang w:eastAsia="zh-CN"/>
              </w:rPr>
              <w:t>Все элементы стола монтажного должны быть гладкими. Наличие острых углов и граней не допускается.</w:t>
            </w:r>
          </w:p>
          <w:p w14:paraId="7F5905C7" w14:textId="77777777" w:rsidR="00547979" w:rsidRPr="00023811" w:rsidRDefault="00547979" w:rsidP="00023811">
            <w:pPr>
              <w:widowControl w:val="0"/>
              <w:tabs>
                <w:tab w:val="left" w:pos="993"/>
                <w:tab w:val="left" w:pos="1134"/>
              </w:tabs>
              <w:rPr>
                <w:rFonts w:ascii="Times New Roman" w:eastAsia="Times New Roman" w:hAnsi="Times New Roman"/>
                <w:color w:val="000000"/>
                <w:sz w:val="20"/>
                <w:szCs w:val="20"/>
                <w:lang w:eastAsia="zh-CN"/>
              </w:rPr>
            </w:pPr>
            <w:r w:rsidRPr="00023811">
              <w:rPr>
                <w:rFonts w:ascii="Times New Roman" w:eastAsia="Times New Roman" w:hAnsi="Times New Roman"/>
                <w:color w:val="000000"/>
                <w:sz w:val="20"/>
                <w:szCs w:val="20"/>
                <w:lang w:eastAsia="zh-CN"/>
              </w:rPr>
              <w:t xml:space="preserve">Окраска – </w:t>
            </w:r>
            <w:proofErr w:type="spellStart"/>
            <w:r w:rsidRPr="00023811">
              <w:rPr>
                <w:rFonts w:ascii="Times New Roman" w:eastAsia="Times New Roman" w:hAnsi="Times New Roman"/>
                <w:color w:val="000000"/>
                <w:sz w:val="20"/>
                <w:szCs w:val="20"/>
                <w:lang w:eastAsia="zh-CN"/>
              </w:rPr>
              <w:t>маслобензостойкая</w:t>
            </w:r>
            <w:proofErr w:type="spellEnd"/>
            <w:r w:rsidRPr="00023811">
              <w:rPr>
                <w:rFonts w:ascii="Times New Roman" w:eastAsia="Times New Roman" w:hAnsi="Times New Roman"/>
                <w:color w:val="000000"/>
                <w:sz w:val="20"/>
                <w:szCs w:val="20"/>
                <w:lang w:eastAsia="zh-CN"/>
              </w:rPr>
              <w:t xml:space="preserve"> порошковая краска на эпоксидной основе</w:t>
            </w:r>
            <w:r>
              <w:rPr>
                <w:rFonts w:ascii="Times New Roman" w:eastAsia="Times New Roman" w:hAnsi="Times New Roman"/>
                <w:color w:val="000000"/>
                <w:sz w:val="20"/>
                <w:szCs w:val="20"/>
                <w:lang w:eastAsia="zh-CN"/>
              </w:rPr>
              <w:t>.</w:t>
            </w:r>
          </w:p>
          <w:p w14:paraId="153FAD64" w14:textId="77777777" w:rsidR="00547979" w:rsidRPr="00023811" w:rsidRDefault="00547979" w:rsidP="00023811">
            <w:pPr>
              <w:widowControl w:val="0"/>
              <w:tabs>
                <w:tab w:val="left" w:pos="993"/>
                <w:tab w:val="left" w:pos="1134"/>
              </w:tabs>
              <w:rPr>
                <w:rFonts w:ascii="Times New Roman" w:eastAsia="Times New Roman" w:hAnsi="Times New Roman"/>
                <w:color w:val="000000"/>
                <w:sz w:val="20"/>
                <w:szCs w:val="20"/>
                <w:lang w:eastAsia="zh-CN"/>
              </w:rPr>
            </w:pPr>
            <w:r w:rsidRPr="00023811">
              <w:rPr>
                <w:rFonts w:ascii="Times New Roman" w:eastAsia="Times New Roman" w:hAnsi="Times New Roman"/>
                <w:color w:val="000000"/>
                <w:sz w:val="20"/>
                <w:szCs w:val="20"/>
                <w:lang w:eastAsia="zh-CN"/>
              </w:rPr>
              <w:t xml:space="preserve">Покрытие – </w:t>
            </w:r>
            <w:r>
              <w:rPr>
                <w:rFonts w:ascii="Times New Roman" w:eastAsia="Times New Roman" w:hAnsi="Times New Roman"/>
                <w:color w:val="000000"/>
                <w:sz w:val="20"/>
                <w:szCs w:val="20"/>
                <w:lang w:eastAsia="zh-CN"/>
              </w:rPr>
              <w:t xml:space="preserve">гладкое, Уровень глянца, % – 50. </w:t>
            </w:r>
            <w:r w:rsidRPr="00023811">
              <w:rPr>
                <w:rFonts w:ascii="Times New Roman" w:eastAsia="Times New Roman" w:hAnsi="Times New Roman"/>
                <w:color w:val="000000"/>
                <w:sz w:val="20"/>
                <w:szCs w:val="20"/>
                <w:lang w:eastAsia="zh-CN"/>
              </w:rPr>
              <w:t>Цвет –серый.</w:t>
            </w:r>
          </w:p>
          <w:p w14:paraId="46EB7FD0" w14:textId="77777777" w:rsidR="00547979" w:rsidRPr="00023811" w:rsidRDefault="00547979" w:rsidP="000D15ED">
            <w:pPr>
              <w:rPr>
                <w:rFonts w:ascii="Times New Roman" w:eastAsia="Times New Roman" w:hAnsi="Times New Roman"/>
                <w:color w:val="000000"/>
                <w:sz w:val="20"/>
                <w:szCs w:val="20"/>
                <w:lang w:eastAsia="zh-CN"/>
              </w:rPr>
            </w:pPr>
            <w:r w:rsidRPr="00023811">
              <w:rPr>
                <w:rFonts w:ascii="Times New Roman" w:hAnsi="Times New Roman" w:cs="Times New Roman"/>
                <w:sz w:val="20"/>
                <w:szCs w:val="20"/>
              </w:rPr>
              <w:t>Без задней стенки. Нагрузка на стол верстака не менее 500кг.</w:t>
            </w:r>
          </w:p>
        </w:tc>
        <w:tc>
          <w:tcPr>
            <w:tcW w:w="1984" w:type="dxa"/>
            <w:tcBorders>
              <w:top w:val="single" w:sz="4" w:space="0" w:color="auto"/>
              <w:left w:val="single" w:sz="4" w:space="0" w:color="auto"/>
              <w:bottom w:val="single" w:sz="4" w:space="0" w:color="auto"/>
              <w:right w:val="single" w:sz="4" w:space="0" w:color="auto"/>
            </w:tcBorders>
          </w:tcPr>
          <w:p w14:paraId="53932807" w14:textId="77777777" w:rsidR="00547979" w:rsidRPr="00023811" w:rsidRDefault="00547979" w:rsidP="00DA65FF">
            <w:pPr>
              <w:rPr>
                <w:rFonts w:ascii="Times New Roman" w:hAnsi="Times New Roman" w:cs="Times New Roman"/>
                <w:sz w:val="20"/>
                <w:szCs w:val="20"/>
              </w:rPr>
            </w:pPr>
            <w:r w:rsidRPr="00023811">
              <w:rPr>
                <w:rFonts w:ascii="Times New Roman" w:hAnsi="Times New Roman" w:cs="Times New Roman"/>
                <w:sz w:val="20"/>
                <w:szCs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4F7369BC" w14:textId="77777777" w:rsidR="00547979" w:rsidRPr="00023811" w:rsidRDefault="00547979" w:rsidP="00DA65FF">
            <w:pPr>
              <w:rPr>
                <w:rFonts w:ascii="Times New Roman" w:hAnsi="Times New Roman" w:cs="Times New Roman"/>
                <w:sz w:val="20"/>
                <w:szCs w:val="20"/>
              </w:rPr>
            </w:pPr>
            <w:r w:rsidRPr="00023811">
              <w:rPr>
                <w:rFonts w:ascii="Times New Roman" w:hAnsi="Times New Roman" w:cs="Times New Roman"/>
                <w:sz w:val="20"/>
                <w:szCs w:val="20"/>
              </w:rPr>
              <w:t>ГОСТ Р 58863-2020 Столы производственные</w:t>
            </w:r>
          </w:p>
        </w:tc>
        <w:tc>
          <w:tcPr>
            <w:tcW w:w="709" w:type="dxa"/>
            <w:tcBorders>
              <w:top w:val="single" w:sz="4" w:space="0" w:color="auto"/>
              <w:left w:val="single" w:sz="4" w:space="0" w:color="auto"/>
              <w:bottom w:val="single" w:sz="4" w:space="0" w:color="auto"/>
              <w:right w:val="single" w:sz="4" w:space="0" w:color="auto"/>
            </w:tcBorders>
          </w:tcPr>
          <w:p w14:paraId="19AC3F4B" w14:textId="77777777" w:rsidR="00547979" w:rsidRPr="00023811" w:rsidRDefault="00547979" w:rsidP="00352E96">
            <w:pPr>
              <w:jc w:val="center"/>
              <w:rPr>
                <w:rFonts w:ascii="Times New Roman" w:hAnsi="Times New Roman" w:cs="Times New Roman"/>
                <w:sz w:val="20"/>
                <w:szCs w:val="20"/>
              </w:rPr>
            </w:pPr>
            <w:r w:rsidRPr="00023811">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0004EC9A" w14:textId="77777777" w:rsidR="00547979" w:rsidRPr="00023811" w:rsidRDefault="00547979" w:rsidP="00352E96">
            <w:pPr>
              <w:jc w:val="center"/>
              <w:rPr>
                <w:rFonts w:ascii="Times New Roman" w:hAnsi="Times New Roman" w:cs="Times New Roman"/>
                <w:sz w:val="20"/>
                <w:szCs w:val="20"/>
              </w:rPr>
            </w:pPr>
            <w:r w:rsidRPr="00023811">
              <w:rPr>
                <w:rFonts w:ascii="Times New Roman" w:hAnsi="Times New Roman" w:cs="Times New Roman"/>
                <w:sz w:val="20"/>
                <w:szCs w:val="20"/>
              </w:rPr>
              <w:t>2</w:t>
            </w:r>
          </w:p>
        </w:tc>
      </w:tr>
      <w:tr w:rsidR="00547979" w:rsidRPr="002745B9" w14:paraId="6FDDFD2A"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0146B1D5" w14:textId="77777777" w:rsidR="00547979" w:rsidRPr="00547979" w:rsidRDefault="00547979" w:rsidP="00DA65FF">
            <w:pPr>
              <w:rPr>
                <w:rFonts w:ascii="Times New Roman" w:hAnsi="Times New Roman" w:cs="Times New Roman"/>
                <w:sz w:val="20"/>
                <w:szCs w:val="20"/>
              </w:rPr>
            </w:pPr>
            <w:r>
              <w:rPr>
                <w:rFonts w:ascii="Times New Roman" w:hAnsi="Times New Roman" w:cs="Times New Roman"/>
                <w:sz w:val="20"/>
                <w:szCs w:val="20"/>
              </w:rPr>
              <w:t>19</w:t>
            </w:r>
          </w:p>
        </w:tc>
        <w:tc>
          <w:tcPr>
            <w:tcW w:w="1384" w:type="dxa"/>
            <w:gridSpan w:val="2"/>
            <w:tcBorders>
              <w:top w:val="single" w:sz="4" w:space="0" w:color="auto"/>
              <w:left w:val="single" w:sz="4" w:space="0" w:color="auto"/>
              <w:bottom w:val="single" w:sz="4" w:space="0" w:color="auto"/>
              <w:right w:val="single" w:sz="4" w:space="0" w:color="auto"/>
            </w:tcBorders>
          </w:tcPr>
          <w:p w14:paraId="1020F766" w14:textId="77777777" w:rsidR="00C23604" w:rsidRDefault="00547979" w:rsidP="00DA65FF">
            <w:pPr>
              <w:rPr>
                <w:rFonts w:ascii="Times New Roman" w:hAnsi="Times New Roman" w:cs="Times New Roman"/>
                <w:sz w:val="20"/>
                <w:szCs w:val="20"/>
              </w:rPr>
            </w:pPr>
            <w:r w:rsidRPr="00A27CA9">
              <w:rPr>
                <w:rFonts w:ascii="Times New Roman" w:hAnsi="Times New Roman" w:cs="Times New Roman"/>
                <w:sz w:val="20"/>
                <w:szCs w:val="20"/>
              </w:rPr>
              <w:t>Шкаф инструментальный</w:t>
            </w:r>
            <w:r w:rsidR="00C23604">
              <w:rPr>
                <w:rFonts w:ascii="Times New Roman" w:hAnsi="Times New Roman" w:cs="Times New Roman"/>
                <w:sz w:val="20"/>
                <w:szCs w:val="20"/>
              </w:rPr>
              <w:t xml:space="preserve">: 3полки, 2 ящика, </w:t>
            </w:r>
          </w:p>
          <w:p w14:paraId="5BBFAE50" w14:textId="77777777" w:rsidR="00547979" w:rsidRPr="00A27CA9" w:rsidRDefault="00C23604" w:rsidP="00DA65FF">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выкатных</w:t>
            </w:r>
            <w:proofErr w:type="spellEnd"/>
            <w:r>
              <w:rPr>
                <w:rFonts w:ascii="Times New Roman" w:hAnsi="Times New Roman" w:cs="Times New Roman"/>
                <w:sz w:val="20"/>
                <w:szCs w:val="20"/>
              </w:rPr>
              <w:t xml:space="preserve"> полки</w:t>
            </w:r>
          </w:p>
        </w:tc>
        <w:tc>
          <w:tcPr>
            <w:tcW w:w="3544" w:type="dxa"/>
            <w:tcBorders>
              <w:top w:val="single" w:sz="4" w:space="0" w:color="auto"/>
              <w:left w:val="single" w:sz="4" w:space="0" w:color="auto"/>
              <w:bottom w:val="single" w:sz="4" w:space="0" w:color="auto"/>
              <w:right w:val="single" w:sz="4" w:space="0" w:color="auto"/>
            </w:tcBorders>
          </w:tcPr>
          <w:p w14:paraId="638F297C" w14:textId="77777777" w:rsidR="00547979" w:rsidRPr="00A27CA9" w:rsidRDefault="00547979" w:rsidP="00352E96">
            <w:pPr>
              <w:rPr>
                <w:rFonts w:ascii="Times New Roman" w:hAnsi="Times New Roman" w:cs="Times New Roman"/>
                <w:sz w:val="20"/>
                <w:szCs w:val="20"/>
              </w:rPr>
            </w:pPr>
            <w:r w:rsidRPr="00A27CA9">
              <w:rPr>
                <w:rFonts w:ascii="Times New Roman" w:hAnsi="Times New Roman" w:cs="Times New Roman"/>
                <w:sz w:val="20"/>
                <w:szCs w:val="20"/>
              </w:rPr>
              <w:t xml:space="preserve">Инструментальный сборно-разборный шкаф. Габаритные размеры: высота от 2000мм до 2100мм, ширина от 1000мм до 1100мм, глубина от 600мм до 650мм. </w:t>
            </w:r>
          </w:p>
          <w:p w14:paraId="06376A4B" w14:textId="77777777" w:rsidR="00547979" w:rsidRPr="00A27CA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A27CA9">
              <w:rPr>
                <w:rFonts w:ascii="Times New Roman" w:eastAsia="Times New Roman" w:hAnsi="Times New Roman"/>
                <w:color w:val="000000"/>
                <w:sz w:val="20"/>
                <w:szCs w:val="20"/>
                <w:lang w:eastAsia="zh-CN"/>
              </w:rPr>
              <w:t>Изделие должно быть сертифицировано. Корпус сборный, на саморезах и винтах. Толщина металла корпуса шкафа и несущих коробов 1,2 мм. Двери оснащены эргономичными алюминиевыми ручками с этикетками, защищёнными от грязи и влаги специальными прозрачными пластиковыми вставками. Торцы алюминиевых ручек надёжно закрыты пластиковыми заглушками. Двери оснащены магнитной защёлки для удержания их в закрытом положении. Толщина металла дверей не менее 0,8 мм. Двери шкафа сплошные</w:t>
            </w:r>
            <w:r w:rsidR="00413B54">
              <w:rPr>
                <w:rFonts w:ascii="Times New Roman" w:eastAsia="Times New Roman" w:hAnsi="Times New Roman"/>
                <w:color w:val="000000"/>
                <w:sz w:val="20"/>
                <w:szCs w:val="20"/>
                <w:lang w:eastAsia="zh-CN"/>
              </w:rPr>
              <w:t>, глухие</w:t>
            </w:r>
            <w:r w:rsidRPr="00A27CA9">
              <w:rPr>
                <w:rFonts w:ascii="Times New Roman" w:eastAsia="Times New Roman" w:hAnsi="Times New Roman"/>
                <w:color w:val="000000"/>
                <w:sz w:val="20"/>
                <w:szCs w:val="20"/>
                <w:lang w:eastAsia="zh-CN"/>
              </w:rPr>
              <w:t xml:space="preserve"> и распашные на 180°, внутренние петли с металлической осью. </w:t>
            </w:r>
          </w:p>
          <w:p w14:paraId="16F57679" w14:textId="77777777" w:rsidR="00547979" w:rsidRPr="00A27CA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A27CA9">
              <w:rPr>
                <w:rFonts w:ascii="Times New Roman" w:eastAsia="Times New Roman" w:hAnsi="Times New Roman"/>
                <w:color w:val="000000"/>
                <w:sz w:val="20"/>
                <w:szCs w:val="20"/>
                <w:lang w:eastAsia="zh-CN"/>
              </w:rPr>
              <w:t>Должна быть ригельная система запирания. Тяги запирания дверей — круглые, с плавным заходом (самоцентрирующиеся), ходят через пластиковые втулки, исключая трение металла об металл.</w:t>
            </w:r>
          </w:p>
          <w:p w14:paraId="61CEAE69" w14:textId="77777777" w:rsidR="0054797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A27CA9">
              <w:rPr>
                <w:rFonts w:ascii="Times New Roman" w:eastAsia="Times New Roman" w:hAnsi="Times New Roman"/>
                <w:color w:val="000000"/>
                <w:sz w:val="20"/>
                <w:szCs w:val="20"/>
                <w:lang w:eastAsia="zh-CN"/>
              </w:rPr>
              <w:t xml:space="preserve">Шкаф окрашен </w:t>
            </w:r>
            <w:proofErr w:type="spellStart"/>
            <w:r w:rsidRPr="00A27CA9">
              <w:rPr>
                <w:rFonts w:ascii="Times New Roman" w:eastAsia="Times New Roman" w:hAnsi="Times New Roman"/>
                <w:color w:val="000000"/>
                <w:sz w:val="20"/>
                <w:szCs w:val="20"/>
                <w:lang w:eastAsia="zh-CN"/>
              </w:rPr>
              <w:t>маслобензостойкой</w:t>
            </w:r>
            <w:proofErr w:type="spellEnd"/>
            <w:r w:rsidRPr="00A27CA9">
              <w:rPr>
                <w:rFonts w:ascii="Times New Roman" w:eastAsia="Times New Roman" w:hAnsi="Times New Roman"/>
                <w:color w:val="000000"/>
                <w:sz w:val="20"/>
                <w:szCs w:val="20"/>
                <w:lang w:eastAsia="zh-CN"/>
              </w:rPr>
              <w:t xml:space="preserve"> порошковой краской на эпоксидной основе. Покраска производится автоматически на покрасочных линиях с предварительным обезжириванием и фосфатированием. Покрытие гладкое, шагрень не допускается. Уровень глянца не менее 50%. Гладкая поверхность краски хорошо выглядит и просто убирается. </w:t>
            </w:r>
          </w:p>
          <w:p w14:paraId="5105E3A9" w14:textId="77777777" w:rsidR="00547979" w:rsidRPr="00A27CA9" w:rsidRDefault="00547979" w:rsidP="00A27CA9">
            <w:pPr>
              <w:widowControl w:val="0"/>
              <w:tabs>
                <w:tab w:val="left" w:pos="993"/>
                <w:tab w:val="left" w:pos="1134"/>
              </w:tabs>
              <w:rPr>
                <w:rFonts w:ascii="Times New Roman" w:hAnsi="Times New Roman" w:cs="Times New Roman"/>
                <w:sz w:val="20"/>
                <w:szCs w:val="20"/>
              </w:rPr>
            </w:pPr>
            <w:r w:rsidRPr="00A27CA9">
              <w:rPr>
                <w:rFonts w:ascii="Times New Roman" w:eastAsia="Times New Roman" w:hAnsi="Times New Roman"/>
                <w:color w:val="000000"/>
                <w:sz w:val="20"/>
                <w:szCs w:val="20"/>
                <w:lang w:eastAsia="zh-CN"/>
              </w:rPr>
              <w:t>Цвет серый.</w:t>
            </w:r>
          </w:p>
          <w:p w14:paraId="69FBAB59" w14:textId="77777777" w:rsidR="00547979" w:rsidRPr="00A27CA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A27CA9">
              <w:rPr>
                <w:rFonts w:ascii="Times New Roman" w:eastAsia="Times New Roman" w:hAnsi="Times New Roman"/>
                <w:color w:val="000000"/>
                <w:sz w:val="20"/>
                <w:szCs w:val="20"/>
                <w:lang w:eastAsia="zh-CN"/>
              </w:rPr>
              <w:t>Все элементы шкафа должны быть гладкими, скругленными. Наличие острых углов и граней не допускается. Все видимые конструктивные отверстия на корпусе закрыты пластиковыми заглушками в цвет шкафа.</w:t>
            </w:r>
          </w:p>
          <w:p w14:paraId="76E9772E" w14:textId="77777777" w:rsidR="00547979" w:rsidRDefault="00547979" w:rsidP="00352E96">
            <w:pPr>
              <w:rPr>
                <w:rFonts w:ascii="Times New Roman" w:hAnsi="Times New Roman" w:cs="Times New Roman"/>
                <w:sz w:val="20"/>
                <w:szCs w:val="20"/>
              </w:rPr>
            </w:pPr>
            <w:r w:rsidRPr="00A27CA9">
              <w:rPr>
                <w:rFonts w:ascii="Times New Roman" w:hAnsi="Times New Roman" w:cs="Times New Roman"/>
                <w:sz w:val="20"/>
                <w:szCs w:val="20"/>
              </w:rPr>
              <w:t xml:space="preserve">Оснащение: </w:t>
            </w:r>
          </w:p>
          <w:p w14:paraId="758E1798" w14:textId="77777777" w:rsidR="00547979" w:rsidRDefault="00547979" w:rsidP="00352E96">
            <w:pPr>
              <w:rPr>
                <w:rFonts w:ascii="Times New Roman" w:hAnsi="Times New Roman" w:cs="Times New Roman"/>
                <w:sz w:val="20"/>
                <w:szCs w:val="20"/>
              </w:rPr>
            </w:pPr>
            <w:r w:rsidRPr="00A27CA9">
              <w:rPr>
                <w:rFonts w:ascii="Times New Roman" w:hAnsi="Times New Roman" w:cs="Times New Roman"/>
                <w:sz w:val="20"/>
                <w:szCs w:val="20"/>
              </w:rPr>
              <w:t xml:space="preserve">3 металлических полки, </w:t>
            </w:r>
          </w:p>
          <w:p w14:paraId="672C1408" w14:textId="77777777" w:rsidR="00547979" w:rsidRDefault="00547979" w:rsidP="00352E96">
            <w:pPr>
              <w:rPr>
                <w:rFonts w:ascii="Times New Roman" w:hAnsi="Times New Roman" w:cs="Times New Roman"/>
                <w:sz w:val="20"/>
                <w:szCs w:val="20"/>
              </w:rPr>
            </w:pPr>
            <w:r w:rsidRPr="00A27CA9">
              <w:rPr>
                <w:rFonts w:ascii="Times New Roman" w:hAnsi="Times New Roman" w:cs="Times New Roman"/>
                <w:sz w:val="20"/>
                <w:szCs w:val="20"/>
              </w:rPr>
              <w:t xml:space="preserve">ящик </w:t>
            </w:r>
            <w:proofErr w:type="spellStart"/>
            <w:r w:rsidRPr="00A27CA9">
              <w:rPr>
                <w:rFonts w:ascii="Times New Roman" w:hAnsi="Times New Roman" w:cs="Times New Roman"/>
                <w:sz w:val="20"/>
                <w:szCs w:val="20"/>
              </w:rPr>
              <w:t>выкатной</w:t>
            </w:r>
            <w:proofErr w:type="spellEnd"/>
            <w:r w:rsidRPr="00A27CA9">
              <w:rPr>
                <w:rFonts w:ascii="Times New Roman" w:hAnsi="Times New Roman" w:cs="Times New Roman"/>
                <w:sz w:val="20"/>
                <w:szCs w:val="20"/>
              </w:rPr>
              <w:t xml:space="preserve"> размером по высоте  от 100мм до 150мм -2 шт., </w:t>
            </w:r>
          </w:p>
          <w:p w14:paraId="210973D0" w14:textId="77777777" w:rsidR="00547979" w:rsidRDefault="00547979" w:rsidP="00352E96">
            <w:pPr>
              <w:rPr>
                <w:rFonts w:ascii="Times New Roman" w:hAnsi="Times New Roman" w:cs="Times New Roman"/>
                <w:sz w:val="20"/>
                <w:szCs w:val="20"/>
              </w:rPr>
            </w:pPr>
            <w:proofErr w:type="spellStart"/>
            <w:r w:rsidRPr="00A27CA9">
              <w:rPr>
                <w:rFonts w:ascii="Times New Roman" w:hAnsi="Times New Roman" w:cs="Times New Roman"/>
                <w:sz w:val="20"/>
                <w:szCs w:val="20"/>
              </w:rPr>
              <w:t>выкатная</w:t>
            </w:r>
            <w:proofErr w:type="spellEnd"/>
            <w:r w:rsidRPr="00A27CA9">
              <w:rPr>
                <w:rFonts w:ascii="Times New Roman" w:hAnsi="Times New Roman" w:cs="Times New Roman"/>
                <w:sz w:val="20"/>
                <w:szCs w:val="20"/>
              </w:rPr>
              <w:t xml:space="preserve"> полка- 3шт. </w:t>
            </w:r>
          </w:p>
          <w:p w14:paraId="02ACC48A" w14:textId="77777777" w:rsidR="008D726B" w:rsidRDefault="008D726B" w:rsidP="00352E96">
            <w:pPr>
              <w:rPr>
                <w:rFonts w:ascii="Times New Roman" w:hAnsi="Times New Roman" w:cs="Times New Roman"/>
                <w:sz w:val="20"/>
                <w:szCs w:val="20"/>
              </w:rPr>
            </w:pPr>
            <w:r>
              <w:rPr>
                <w:rFonts w:ascii="Times New Roman" w:hAnsi="Times New Roman" w:cs="Times New Roman"/>
                <w:sz w:val="20"/>
                <w:szCs w:val="20"/>
              </w:rPr>
              <w:t>Ящики и полки имеют возможность регулировки с шагом по высоте.</w:t>
            </w:r>
            <w:r w:rsidRPr="00E20086">
              <w:rPr>
                <w:rFonts w:ascii="Times New Roman" w:hAnsi="Times New Roman" w:cs="Times New Roman"/>
                <w:sz w:val="20"/>
                <w:szCs w:val="20"/>
              </w:rPr>
              <w:t xml:space="preserve"> </w:t>
            </w:r>
          </w:p>
          <w:p w14:paraId="38FC8AAB" w14:textId="77777777" w:rsidR="00547979" w:rsidRDefault="00547979" w:rsidP="00A27CA9">
            <w:pPr>
              <w:rPr>
                <w:rFonts w:ascii="Times New Roman" w:hAnsi="Times New Roman" w:cs="Times New Roman"/>
                <w:sz w:val="20"/>
                <w:szCs w:val="20"/>
              </w:rPr>
            </w:pPr>
            <w:r w:rsidRPr="00A27CA9">
              <w:rPr>
                <w:rFonts w:ascii="Times New Roman" w:hAnsi="Times New Roman" w:cs="Times New Roman"/>
                <w:sz w:val="20"/>
                <w:szCs w:val="20"/>
              </w:rPr>
              <w:t xml:space="preserve">При отсутствии </w:t>
            </w:r>
            <w:proofErr w:type="spellStart"/>
            <w:r w:rsidRPr="00A27CA9">
              <w:rPr>
                <w:rFonts w:ascii="Times New Roman" w:hAnsi="Times New Roman" w:cs="Times New Roman"/>
                <w:sz w:val="20"/>
                <w:szCs w:val="20"/>
              </w:rPr>
              <w:t>выкатных</w:t>
            </w:r>
            <w:proofErr w:type="spellEnd"/>
            <w:r w:rsidRPr="00A27CA9">
              <w:rPr>
                <w:rFonts w:ascii="Times New Roman" w:hAnsi="Times New Roman" w:cs="Times New Roman"/>
                <w:sz w:val="20"/>
                <w:szCs w:val="20"/>
              </w:rPr>
              <w:t xml:space="preserve"> полок, можно заменить на </w:t>
            </w:r>
            <w:proofErr w:type="spellStart"/>
            <w:r w:rsidRPr="00A27CA9">
              <w:rPr>
                <w:rFonts w:ascii="Times New Roman" w:hAnsi="Times New Roman" w:cs="Times New Roman"/>
                <w:sz w:val="20"/>
                <w:szCs w:val="20"/>
              </w:rPr>
              <w:t>выкатные</w:t>
            </w:r>
            <w:proofErr w:type="spellEnd"/>
            <w:r w:rsidRPr="00A27CA9">
              <w:rPr>
                <w:rFonts w:ascii="Times New Roman" w:hAnsi="Times New Roman" w:cs="Times New Roman"/>
                <w:sz w:val="20"/>
                <w:szCs w:val="20"/>
              </w:rPr>
              <w:t xml:space="preserve"> ящики размером по высоте от 250мм до 300мм. </w:t>
            </w:r>
          </w:p>
          <w:p w14:paraId="4B60A63A"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 xml:space="preserve">Система </w:t>
            </w:r>
            <w:proofErr w:type="spellStart"/>
            <w:r w:rsidRPr="005F7F25">
              <w:rPr>
                <w:rFonts w:ascii="Times New Roman" w:eastAsia="Times New Roman" w:hAnsi="Times New Roman"/>
                <w:color w:val="000000"/>
                <w:sz w:val="20"/>
                <w:szCs w:val="20"/>
                <w:lang w:eastAsia="zh-CN"/>
              </w:rPr>
              <w:t>антиопрокидывания</w:t>
            </w:r>
            <w:proofErr w:type="spellEnd"/>
            <w:r w:rsidRPr="005F7F25">
              <w:rPr>
                <w:rFonts w:ascii="Times New Roman" w:eastAsia="Times New Roman" w:hAnsi="Times New Roman"/>
                <w:color w:val="000000"/>
                <w:sz w:val="20"/>
                <w:szCs w:val="20"/>
                <w:lang w:eastAsia="zh-CN"/>
              </w:rPr>
              <w:t xml:space="preserve"> должна быть сварной. Система </w:t>
            </w:r>
            <w:proofErr w:type="spellStart"/>
            <w:r w:rsidRPr="005F7F25">
              <w:rPr>
                <w:rFonts w:ascii="Times New Roman" w:eastAsia="Times New Roman" w:hAnsi="Times New Roman"/>
                <w:color w:val="000000"/>
                <w:sz w:val="20"/>
                <w:szCs w:val="20"/>
                <w:lang w:eastAsia="zh-CN"/>
              </w:rPr>
              <w:t>антиопрокидывания</w:t>
            </w:r>
            <w:proofErr w:type="spellEnd"/>
            <w:r w:rsidRPr="005F7F25">
              <w:rPr>
                <w:rFonts w:ascii="Times New Roman" w:eastAsia="Times New Roman" w:hAnsi="Times New Roman"/>
                <w:color w:val="000000"/>
                <w:sz w:val="20"/>
                <w:szCs w:val="20"/>
                <w:lang w:eastAsia="zh-CN"/>
              </w:rPr>
              <w:t xml:space="preserve"> должна быть надёжно закреплена на задней стенке шкафа.</w:t>
            </w:r>
          </w:p>
          <w:p w14:paraId="55D5E353"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Корпус ящика сварной, представляет собой монолитную конструкцию, дно усилено тремя ребрами жёсткости. Перфорация на линиях сгиба корпуса ящика не допускается.</w:t>
            </w:r>
          </w:p>
          <w:p w14:paraId="097EC258"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 xml:space="preserve">Толщина металла корпуса ящика 1,2 мм. </w:t>
            </w:r>
          </w:p>
          <w:p w14:paraId="5EF25F9E"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 xml:space="preserve">Толщина ребра жёсткости 1,2 мм. </w:t>
            </w:r>
          </w:p>
          <w:p w14:paraId="134B0C57"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Толщина переднего фланца ящика 1,2 мм.</w:t>
            </w:r>
          </w:p>
          <w:p w14:paraId="41251436"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468534B5"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7F43DC77"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Крепление направляющих к внутренним коробам шкафа и к корпусу ящика - через зацеп.</w:t>
            </w:r>
          </w:p>
          <w:p w14:paraId="696DC3D4"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Ящик выдерживает распределённую нагрузку 100 кг.</w:t>
            </w:r>
          </w:p>
          <w:p w14:paraId="32FE8CEF"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Полка изготовлена из оцинкованного металла толщиной 1,2 мм.</w:t>
            </w:r>
          </w:p>
          <w:p w14:paraId="6A717C65"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 xml:space="preserve">Выдерживает распределённую нагрузку 200 кг. </w:t>
            </w:r>
          </w:p>
          <w:p w14:paraId="1EBE2B26"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Платформа </w:t>
            </w:r>
            <w:proofErr w:type="spellStart"/>
            <w:r w:rsidRPr="00E077A0">
              <w:rPr>
                <w:rFonts w:ascii="Times New Roman" w:eastAsia="Times New Roman" w:hAnsi="Times New Roman"/>
                <w:color w:val="000000"/>
                <w:sz w:val="20"/>
                <w:szCs w:val="20"/>
                <w:lang w:eastAsia="zh-CN"/>
              </w:rPr>
              <w:t>выкатная</w:t>
            </w:r>
            <w:proofErr w:type="spellEnd"/>
            <w:r>
              <w:rPr>
                <w:rFonts w:ascii="Times New Roman" w:eastAsia="Times New Roman" w:hAnsi="Times New Roman"/>
                <w:color w:val="000000"/>
                <w:sz w:val="20"/>
                <w:szCs w:val="20"/>
                <w:lang w:eastAsia="zh-CN"/>
              </w:rPr>
              <w:t>.</w:t>
            </w:r>
          </w:p>
          <w:p w14:paraId="008A1F55" w14:textId="77777777" w:rsidR="0054797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Корпус платформы </w:t>
            </w:r>
            <w:proofErr w:type="spellStart"/>
            <w:r w:rsidRPr="00E077A0">
              <w:rPr>
                <w:rFonts w:ascii="Times New Roman" w:eastAsia="Times New Roman" w:hAnsi="Times New Roman"/>
                <w:color w:val="000000"/>
                <w:sz w:val="20"/>
                <w:szCs w:val="20"/>
                <w:lang w:eastAsia="zh-CN"/>
              </w:rPr>
              <w:t>выкатной</w:t>
            </w:r>
            <w:proofErr w:type="spellEnd"/>
            <w:r w:rsidRPr="00E077A0">
              <w:rPr>
                <w:rFonts w:ascii="Times New Roman" w:eastAsia="Times New Roman" w:hAnsi="Times New Roman"/>
                <w:color w:val="000000"/>
                <w:sz w:val="20"/>
                <w:szCs w:val="20"/>
                <w:lang w:eastAsia="zh-CN"/>
              </w:rPr>
              <w:t xml:space="preserve"> должен быть сварным и представлять собой монолитную конструкцию, наличие не менее трёх рёбер жёсткости – обязательно.</w:t>
            </w:r>
            <w:r>
              <w:rPr>
                <w:rFonts w:ascii="Times New Roman" w:eastAsia="Times New Roman" w:hAnsi="Times New Roman"/>
                <w:color w:val="000000"/>
                <w:sz w:val="20"/>
                <w:szCs w:val="20"/>
                <w:lang w:eastAsia="zh-CN"/>
              </w:rPr>
              <w:t xml:space="preserve"> </w:t>
            </w:r>
            <w:r w:rsidRPr="00E077A0">
              <w:rPr>
                <w:rFonts w:ascii="Times New Roman" w:eastAsia="Times New Roman" w:hAnsi="Times New Roman"/>
                <w:color w:val="000000"/>
                <w:sz w:val="20"/>
                <w:szCs w:val="20"/>
                <w:lang w:eastAsia="zh-CN"/>
              </w:rPr>
              <w:t xml:space="preserve"> Перфорация на линиях сгиба несущих стенок платформы не допускается.</w:t>
            </w:r>
          </w:p>
          <w:p w14:paraId="4DE0C124"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Возможность</w:t>
            </w:r>
            <w:r w:rsidRPr="00E077A0">
              <w:rPr>
                <w:rFonts w:ascii="Times New Roman" w:eastAsia="Times New Roman" w:hAnsi="Times New Roman"/>
                <w:color w:val="000000"/>
                <w:sz w:val="20"/>
                <w:szCs w:val="20"/>
                <w:lang w:eastAsia="zh-CN"/>
              </w:rPr>
              <w:t xml:space="preserve"> горизонтальной загрузки-выгрузки.</w:t>
            </w:r>
          </w:p>
          <w:p w14:paraId="425E63F0"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Толщина металла корпуса платформы не менее 1,2 мм. </w:t>
            </w:r>
          </w:p>
          <w:p w14:paraId="3A2CB5AB"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Толщина ребра жёсткости не менее 1,2 мм.</w:t>
            </w:r>
          </w:p>
          <w:p w14:paraId="604245E6"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Усиленное дно толщиной не менее 25 мм – оцинкованная фанера. </w:t>
            </w:r>
          </w:p>
          <w:p w14:paraId="69806E28"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Толщина переднего фланца не менее 1,2 мм.</w:t>
            </w:r>
          </w:p>
          <w:p w14:paraId="7F0EDA0E"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Направляющие — развернутый шарикоподшипник, шириной не менее 19 мм, высотой не менее 52 мм, — должны обеспечивать полное выдвижение платформы </w:t>
            </w:r>
            <w:proofErr w:type="spellStart"/>
            <w:r w:rsidRPr="00E077A0">
              <w:rPr>
                <w:rFonts w:ascii="Times New Roman" w:eastAsia="Times New Roman" w:hAnsi="Times New Roman"/>
                <w:color w:val="000000"/>
                <w:sz w:val="20"/>
                <w:szCs w:val="20"/>
                <w:lang w:eastAsia="zh-CN"/>
              </w:rPr>
              <w:t>выкатной</w:t>
            </w:r>
            <w:proofErr w:type="spellEnd"/>
            <w:r w:rsidRPr="00E077A0">
              <w:rPr>
                <w:rFonts w:ascii="Times New Roman" w:eastAsia="Times New Roman" w:hAnsi="Times New Roman"/>
                <w:color w:val="000000"/>
                <w:sz w:val="20"/>
                <w:szCs w:val="20"/>
                <w:lang w:eastAsia="zh-CN"/>
              </w:rPr>
              <w:t xml:space="preserve"> и иметь рычажок для разбора.</w:t>
            </w:r>
          </w:p>
          <w:p w14:paraId="77D05001"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Крепление направляющих к корпусу шкафа и к корпусу платформы — через зацеп. Крепление заклепками не допускается.</w:t>
            </w:r>
          </w:p>
          <w:p w14:paraId="0D9A3F8F" w14:textId="77777777" w:rsidR="00547979" w:rsidRPr="00A27CA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Корпус платформы </w:t>
            </w:r>
            <w:proofErr w:type="spellStart"/>
            <w:r w:rsidRPr="00E077A0">
              <w:rPr>
                <w:rFonts w:ascii="Times New Roman" w:eastAsia="Times New Roman" w:hAnsi="Times New Roman"/>
                <w:color w:val="000000"/>
                <w:sz w:val="20"/>
                <w:szCs w:val="20"/>
                <w:lang w:eastAsia="zh-CN"/>
              </w:rPr>
              <w:t>выкатной</w:t>
            </w:r>
            <w:proofErr w:type="spellEnd"/>
            <w:r w:rsidRPr="00E077A0">
              <w:rPr>
                <w:rFonts w:ascii="Times New Roman" w:eastAsia="Times New Roman" w:hAnsi="Times New Roman"/>
                <w:color w:val="000000"/>
                <w:sz w:val="20"/>
                <w:szCs w:val="20"/>
                <w:lang w:eastAsia="zh-CN"/>
              </w:rPr>
              <w:t xml:space="preserve"> должен выдерживать подтвержденную нагрузку 200 кг — 50 000 циклов.</w:t>
            </w:r>
          </w:p>
        </w:tc>
        <w:tc>
          <w:tcPr>
            <w:tcW w:w="1984" w:type="dxa"/>
            <w:tcBorders>
              <w:top w:val="single" w:sz="4" w:space="0" w:color="auto"/>
              <w:left w:val="single" w:sz="4" w:space="0" w:color="auto"/>
              <w:bottom w:val="single" w:sz="4" w:space="0" w:color="auto"/>
              <w:right w:val="single" w:sz="4" w:space="0" w:color="auto"/>
            </w:tcBorders>
          </w:tcPr>
          <w:p w14:paraId="71851AE7" w14:textId="77777777" w:rsidR="00547979" w:rsidRPr="00A27CA9" w:rsidRDefault="00547979" w:rsidP="00DA65FF">
            <w:pPr>
              <w:rPr>
                <w:rFonts w:ascii="Times New Roman" w:hAnsi="Times New Roman" w:cs="Times New Roman"/>
                <w:sz w:val="20"/>
                <w:szCs w:val="20"/>
              </w:rPr>
            </w:pPr>
            <w:r w:rsidRPr="00A27CA9">
              <w:rPr>
                <w:rFonts w:ascii="Times New Roman" w:hAnsi="Times New Roman" w:cs="Times New Roman"/>
                <w:sz w:val="20"/>
                <w:szCs w:val="20"/>
              </w:rPr>
              <w:t>гарантийный срок, не менее 5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1A65F479" w14:textId="77777777" w:rsidR="00547979" w:rsidRPr="00A27CA9" w:rsidRDefault="00547979" w:rsidP="00DA65FF">
            <w:pPr>
              <w:rPr>
                <w:rFonts w:ascii="Times New Roman" w:hAnsi="Times New Roman" w:cs="Times New Roman"/>
                <w:sz w:val="20"/>
                <w:szCs w:val="20"/>
              </w:rPr>
            </w:pPr>
            <w:r w:rsidRPr="00A27CA9">
              <w:rPr>
                <w:rFonts w:ascii="Times New Roman" w:hAnsi="Times New Roman" w:cs="Times New Roman"/>
                <w:sz w:val="20"/>
                <w:szCs w:val="20"/>
              </w:rPr>
              <w:t>ГОСТ Р 58864-2020 шкафы инструментальные из металла</w:t>
            </w:r>
          </w:p>
        </w:tc>
        <w:tc>
          <w:tcPr>
            <w:tcW w:w="709" w:type="dxa"/>
            <w:tcBorders>
              <w:top w:val="single" w:sz="4" w:space="0" w:color="auto"/>
              <w:left w:val="single" w:sz="4" w:space="0" w:color="auto"/>
              <w:bottom w:val="single" w:sz="4" w:space="0" w:color="auto"/>
              <w:right w:val="single" w:sz="4" w:space="0" w:color="auto"/>
            </w:tcBorders>
          </w:tcPr>
          <w:p w14:paraId="546096CE" w14:textId="77777777" w:rsidR="00547979" w:rsidRPr="00A27CA9" w:rsidRDefault="00547979" w:rsidP="00352E96">
            <w:pPr>
              <w:jc w:val="center"/>
              <w:rPr>
                <w:rFonts w:ascii="Times New Roman" w:hAnsi="Times New Roman" w:cs="Times New Roman"/>
                <w:sz w:val="20"/>
                <w:szCs w:val="20"/>
              </w:rPr>
            </w:pPr>
            <w:r w:rsidRPr="00A27CA9">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1886364E" w14:textId="77777777" w:rsidR="00547979" w:rsidRPr="00A27CA9" w:rsidRDefault="00547979" w:rsidP="00352E96">
            <w:pPr>
              <w:jc w:val="center"/>
              <w:rPr>
                <w:rFonts w:ascii="Times New Roman" w:hAnsi="Times New Roman" w:cs="Times New Roman"/>
                <w:sz w:val="20"/>
                <w:szCs w:val="20"/>
              </w:rPr>
            </w:pPr>
            <w:r w:rsidRPr="00A27CA9">
              <w:rPr>
                <w:rFonts w:ascii="Times New Roman" w:hAnsi="Times New Roman" w:cs="Times New Roman"/>
                <w:sz w:val="20"/>
                <w:szCs w:val="20"/>
              </w:rPr>
              <w:t>1</w:t>
            </w:r>
          </w:p>
        </w:tc>
      </w:tr>
      <w:tr w:rsidR="00547979" w:rsidRPr="002745B9" w14:paraId="57DBA778"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32462241" w14:textId="77777777" w:rsidR="00547979" w:rsidRPr="00A27CA9" w:rsidRDefault="00BB0E10" w:rsidP="00DA65FF">
            <w:pPr>
              <w:rPr>
                <w:rFonts w:ascii="Times New Roman" w:hAnsi="Times New Roman" w:cs="Times New Roman"/>
                <w:sz w:val="20"/>
              </w:rPr>
            </w:pPr>
            <w:r>
              <w:rPr>
                <w:rFonts w:ascii="Times New Roman" w:hAnsi="Times New Roman" w:cs="Times New Roman"/>
                <w:sz w:val="20"/>
              </w:rPr>
              <w:t>20</w:t>
            </w:r>
          </w:p>
        </w:tc>
        <w:tc>
          <w:tcPr>
            <w:tcW w:w="1384" w:type="dxa"/>
            <w:gridSpan w:val="2"/>
            <w:tcBorders>
              <w:top w:val="single" w:sz="4" w:space="0" w:color="auto"/>
              <w:left w:val="single" w:sz="4" w:space="0" w:color="auto"/>
              <w:bottom w:val="single" w:sz="4" w:space="0" w:color="auto"/>
              <w:right w:val="single" w:sz="4" w:space="0" w:color="auto"/>
            </w:tcBorders>
          </w:tcPr>
          <w:p w14:paraId="479CE3F7" w14:textId="77777777" w:rsidR="00547979" w:rsidRPr="00A27CA9" w:rsidRDefault="00547979" w:rsidP="00DA65FF">
            <w:pPr>
              <w:rPr>
                <w:rFonts w:ascii="Times New Roman" w:hAnsi="Times New Roman" w:cs="Times New Roman"/>
                <w:sz w:val="20"/>
              </w:rPr>
            </w:pPr>
            <w:r w:rsidRPr="00A27CA9">
              <w:rPr>
                <w:rFonts w:ascii="Times New Roman" w:hAnsi="Times New Roman" w:cs="Times New Roman"/>
                <w:sz w:val="20"/>
              </w:rPr>
              <w:t>Шкаф инструментальный</w:t>
            </w:r>
            <w:r w:rsidR="00C23604">
              <w:rPr>
                <w:rFonts w:ascii="Times New Roman" w:hAnsi="Times New Roman" w:cs="Times New Roman"/>
                <w:sz w:val="20"/>
              </w:rPr>
              <w:t xml:space="preserve">: 3 полки, 2 ящика, 1 </w:t>
            </w:r>
            <w:proofErr w:type="spellStart"/>
            <w:r w:rsidR="00C23604">
              <w:rPr>
                <w:rFonts w:ascii="Times New Roman" w:hAnsi="Times New Roman" w:cs="Times New Roman"/>
                <w:sz w:val="20"/>
              </w:rPr>
              <w:t>выкатная</w:t>
            </w:r>
            <w:proofErr w:type="spellEnd"/>
            <w:r w:rsidR="00C23604">
              <w:rPr>
                <w:rFonts w:ascii="Times New Roman" w:hAnsi="Times New Roman" w:cs="Times New Roman"/>
                <w:sz w:val="20"/>
              </w:rPr>
              <w:t xml:space="preserve"> полка</w:t>
            </w:r>
          </w:p>
        </w:tc>
        <w:tc>
          <w:tcPr>
            <w:tcW w:w="3544" w:type="dxa"/>
            <w:tcBorders>
              <w:top w:val="single" w:sz="4" w:space="0" w:color="auto"/>
              <w:left w:val="single" w:sz="4" w:space="0" w:color="auto"/>
              <w:bottom w:val="single" w:sz="4" w:space="0" w:color="auto"/>
              <w:right w:val="single" w:sz="4" w:space="0" w:color="auto"/>
            </w:tcBorders>
          </w:tcPr>
          <w:p w14:paraId="68E25817" w14:textId="77777777" w:rsidR="00547979" w:rsidRDefault="00547979" w:rsidP="00BA0F7F">
            <w:pPr>
              <w:rPr>
                <w:rFonts w:ascii="Times New Roman" w:hAnsi="Times New Roman" w:cs="Times New Roman"/>
                <w:sz w:val="20"/>
              </w:rPr>
            </w:pPr>
            <w:r w:rsidRPr="00A27CA9">
              <w:rPr>
                <w:rFonts w:ascii="Times New Roman" w:hAnsi="Times New Roman" w:cs="Times New Roman"/>
                <w:sz w:val="20"/>
              </w:rPr>
              <w:t xml:space="preserve">Инструментальный сборно-разборный шкаф. Габаритные размеры: высота от 2000мм до 2100мм, ширина от 1000мм до 1100мм, глубина от 600мм до 650мм. </w:t>
            </w:r>
          </w:p>
          <w:p w14:paraId="4E5A50A2" w14:textId="77777777" w:rsidR="00547979" w:rsidRPr="00A27CA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A27CA9">
              <w:rPr>
                <w:rFonts w:ascii="Times New Roman" w:eastAsia="Times New Roman" w:hAnsi="Times New Roman"/>
                <w:color w:val="000000"/>
                <w:sz w:val="20"/>
                <w:szCs w:val="20"/>
                <w:lang w:eastAsia="zh-CN"/>
              </w:rPr>
              <w:t>Изделие должно быть сертифицировано. Корпус сборный, на саморезах и винтах. Толщина металла корпуса шкафа и несущих коробов 1,2 мм. Двери оснащены эргономичными алюминиевыми ручками с этикетками, защищёнными от грязи и влаги специальными прозрачными пластиковыми вставками. Торцы алюминиевых ручек надёжно закрыты пластиковыми заглушками. Двери оснащены магнитной защёлки для удержания их в закрытом положении. Толщина металла дверей не менее 0,8 мм. Двери шкафа сплошные</w:t>
            </w:r>
            <w:r w:rsidR="00413B54">
              <w:rPr>
                <w:rFonts w:ascii="Times New Roman" w:eastAsia="Times New Roman" w:hAnsi="Times New Roman"/>
                <w:color w:val="000000"/>
                <w:sz w:val="20"/>
                <w:szCs w:val="20"/>
                <w:lang w:eastAsia="zh-CN"/>
              </w:rPr>
              <w:t>, глухие</w:t>
            </w:r>
            <w:r w:rsidRPr="00A27CA9">
              <w:rPr>
                <w:rFonts w:ascii="Times New Roman" w:eastAsia="Times New Roman" w:hAnsi="Times New Roman"/>
                <w:color w:val="000000"/>
                <w:sz w:val="20"/>
                <w:szCs w:val="20"/>
                <w:lang w:eastAsia="zh-CN"/>
              </w:rPr>
              <w:t xml:space="preserve"> и распашные на 180°, внутренние петли с металлической осью. </w:t>
            </w:r>
          </w:p>
          <w:p w14:paraId="79D42E5D" w14:textId="77777777" w:rsidR="00547979" w:rsidRPr="00A27CA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A27CA9">
              <w:rPr>
                <w:rFonts w:ascii="Times New Roman" w:eastAsia="Times New Roman" w:hAnsi="Times New Roman"/>
                <w:color w:val="000000"/>
                <w:sz w:val="20"/>
                <w:szCs w:val="20"/>
                <w:lang w:eastAsia="zh-CN"/>
              </w:rPr>
              <w:t>Должна быть ригельная система запирания. Тяги запирания дверей — круглые, с плавным заходом (самоцентрирующиеся), ходят через пластиковые втулки, исключая трение металла об металл.</w:t>
            </w:r>
          </w:p>
          <w:p w14:paraId="5C03ABFB" w14:textId="77777777" w:rsidR="00547979" w:rsidRPr="00A27CA9" w:rsidRDefault="00547979" w:rsidP="00A27CA9">
            <w:pPr>
              <w:widowControl w:val="0"/>
              <w:tabs>
                <w:tab w:val="left" w:pos="993"/>
                <w:tab w:val="left" w:pos="1134"/>
              </w:tabs>
              <w:rPr>
                <w:rFonts w:ascii="Times New Roman" w:hAnsi="Times New Roman" w:cs="Times New Roman"/>
                <w:sz w:val="20"/>
                <w:szCs w:val="20"/>
              </w:rPr>
            </w:pPr>
            <w:r w:rsidRPr="00A27CA9">
              <w:rPr>
                <w:rFonts w:ascii="Times New Roman" w:eastAsia="Times New Roman" w:hAnsi="Times New Roman"/>
                <w:color w:val="000000"/>
                <w:sz w:val="20"/>
                <w:szCs w:val="20"/>
                <w:lang w:eastAsia="zh-CN"/>
              </w:rPr>
              <w:t xml:space="preserve">Шкаф окрашен </w:t>
            </w:r>
            <w:proofErr w:type="spellStart"/>
            <w:r w:rsidRPr="00A27CA9">
              <w:rPr>
                <w:rFonts w:ascii="Times New Roman" w:eastAsia="Times New Roman" w:hAnsi="Times New Roman"/>
                <w:color w:val="000000"/>
                <w:sz w:val="20"/>
                <w:szCs w:val="20"/>
                <w:lang w:eastAsia="zh-CN"/>
              </w:rPr>
              <w:t>маслобензостойкой</w:t>
            </w:r>
            <w:proofErr w:type="spellEnd"/>
            <w:r w:rsidRPr="00A27CA9">
              <w:rPr>
                <w:rFonts w:ascii="Times New Roman" w:eastAsia="Times New Roman" w:hAnsi="Times New Roman"/>
                <w:color w:val="000000"/>
                <w:sz w:val="20"/>
                <w:szCs w:val="20"/>
                <w:lang w:eastAsia="zh-CN"/>
              </w:rPr>
              <w:t xml:space="preserve"> порошковой краской на эпоксидной основе. Покраска производится автоматически на покрасочных линиях с предварительным обезжириванием и фосфатированием. Покрытие гладкое, шагрень не допускается. Уровень глянца не менее 50%. Гладкая поверхность краски хорошо выглядит и просто убирается. Цвет серый.</w:t>
            </w:r>
          </w:p>
          <w:p w14:paraId="13E9A250" w14:textId="77777777" w:rsidR="00547979" w:rsidRPr="00A27CA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A27CA9">
              <w:rPr>
                <w:rFonts w:ascii="Times New Roman" w:eastAsia="Times New Roman" w:hAnsi="Times New Roman"/>
                <w:color w:val="000000"/>
                <w:sz w:val="20"/>
                <w:szCs w:val="20"/>
                <w:lang w:eastAsia="zh-CN"/>
              </w:rPr>
              <w:t>Все элементы шкафа должны быть гладкими, скругленными. Наличие острых углов и граней не допускается. Все видимые конструктивные отверстия на корпусе закрыты пластиковыми заглушками в цвет шкафа.</w:t>
            </w:r>
          </w:p>
          <w:p w14:paraId="0504A0A5" w14:textId="77777777" w:rsidR="00C23604" w:rsidRDefault="00547979" w:rsidP="00BA0F7F">
            <w:pPr>
              <w:rPr>
                <w:rFonts w:ascii="Times New Roman" w:hAnsi="Times New Roman" w:cs="Times New Roman"/>
                <w:sz w:val="20"/>
              </w:rPr>
            </w:pPr>
            <w:r w:rsidRPr="00A27CA9">
              <w:rPr>
                <w:rFonts w:ascii="Times New Roman" w:hAnsi="Times New Roman" w:cs="Times New Roman"/>
                <w:sz w:val="20"/>
              </w:rPr>
              <w:t>Оснащение:</w:t>
            </w:r>
          </w:p>
          <w:p w14:paraId="1D939BA8" w14:textId="77777777" w:rsidR="00C23604" w:rsidRDefault="00547979" w:rsidP="00BA0F7F">
            <w:pPr>
              <w:rPr>
                <w:rFonts w:ascii="Times New Roman" w:hAnsi="Times New Roman" w:cs="Times New Roman"/>
                <w:sz w:val="20"/>
              </w:rPr>
            </w:pPr>
            <w:r w:rsidRPr="00A27CA9">
              <w:rPr>
                <w:rFonts w:ascii="Times New Roman" w:hAnsi="Times New Roman" w:cs="Times New Roman"/>
                <w:sz w:val="20"/>
              </w:rPr>
              <w:t xml:space="preserve"> 3 металлических полки,</w:t>
            </w:r>
          </w:p>
          <w:p w14:paraId="42C73AF9" w14:textId="77777777" w:rsidR="00547979" w:rsidRDefault="00547979" w:rsidP="00BA0F7F">
            <w:pPr>
              <w:rPr>
                <w:rFonts w:ascii="Times New Roman" w:hAnsi="Times New Roman" w:cs="Times New Roman"/>
                <w:sz w:val="20"/>
              </w:rPr>
            </w:pPr>
            <w:r w:rsidRPr="00A27CA9">
              <w:rPr>
                <w:rFonts w:ascii="Times New Roman" w:hAnsi="Times New Roman" w:cs="Times New Roman"/>
                <w:sz w:val="20"/>
              </w:rPr>
              <w:t xml:space="preserve"> ящик </w:t>
            </w:r>
            <w:proofErr w:type="spellStart"/>
            <w:r w:rsidRPr="00A27CA9">
              <w:rPr>
                <w:rFonts w:ascii="Times New Roman" w:hAnsi="Times New Roman" w:cs="Times New Roman"/>
                <w:sz w:val="20"/>
              </w:rPr>
              <w:t>выкатной</w:t>
            </w:r>
            <w:proofErr w:type="spellEnd"/>
            <w:r w:rsidRPr="00A27CA9">
              <w:rPr>
                <w:rFonts w:ascii="Times New Roman" w:hAnsi="Times New Roman" w:cs="Times New Roman"/>
                <w:sz w:val="20"/>
              </w:rPr>
              <w:t xml:space="preserve"> размером по высоте  от 250мм до 300мм -2 шт., </w:t>
            </w:r>
          </w:p>
          <w:p w14:paraId="702E2C1C" w14:textId="77777777" w:rsidR="00547979" w:rsidRDefault="00547979" w:rsidP="00BA0F7F">
            <w:pPr>
              <w:rPr>
                <w:rFonts w:ascii="Times New Roman" w:hAnsi="Times New Roman" w:cs="Times New Roman"/>
                <w:sz w:val="20"/>
              </w:rPr>
            </w:pPr>
            <w:proofErr w:type="spellStart"/>
            <w:r w:rsidRPr="00A27CA9">
              <w:rPr>
                <w:rFonts w:ascii="Times New Roman" w:hAnsi="Times New Roman" w:cs="Times New Roman"/>
                <w:sz w:val="20"/>
              </w:rPr>
              <w:t>выкатная</w:t>
            </w:r>
            <w:proofErr w:type="spellEnd"/>
            <w:r w:rsidRPr="00A27CA9">
              <w:rPr>
                <w:rFonts w:ascii="Times New Roman" w:hAnsi="Times New Roman" w:cs="Times New Roman"/>
                <w:sz w:val="20"/>
              </w:rPr>
              <w:t xml:space="preserve"> полка- 1шт. </w:t>
            </w:r>
          </w:p>
          <w:p w14:paraId="365F1D37" w14:textId="77777777" w:rsidR="008D726B" w:rsidRPr="008D726B" w:rsidRDefault="008D726B" w:rsidP="00BA0F7F">
            <w:pPr>
              <w:rPr>
                <w:rFonts w:ascii="Times New Roman" w:hAnsi="Times New Roman" w:cs="Times New Roman"/>
                <w:sz w:val="20"/>
                <w:szCs w:val="20"/>
              </w:rPr>
            </w:pPr>
            <w:r>
              <w:rPr>
                <w:rFonts w:ascii="Times New Roman" w:hAnsi="Times New Roman" w:cs="Times New Roman"/>
                <w:sz w:val="20"/>
                <w:szCs w:val="20"/>
              </w:rPr>
              <w:t>Ящики и полки имеют возможность регулировки с шагом по высоте.</w:t>
            </w:r>
            <w:r w:rsidRPr="00E20086">
              <w:rPr>
                <w:rFonts w:ascii="Times New Roman" w:hAnsi="Times New Roman" w:cs="Times New Roman"/>
                <w:sz w:val="20"/>
                <w:szCs w:val="20"/>
              </w:rPr>
              <w:t xml:space="preserve"> </w:t>
            </w:r>
          </w:p>
          <w:p w14:paraId="79F0A84F" w14:textId="77777777" w:rsidR="00547979" w:rsidRDefault="00547979" w:rsidP="00BA0F7F">
            <w:pPr>
              <w:rPr>
                <w:rFonts w:ascii="Times New Roman" w:hAnsi="Times New Roman" w:cs="Times New Roman"/>
                <w:sz w:val="20"/>
              </w:rPr>
            </w:pPr>
            <w:r w:rsidRPr="00A27CA9">
              <w:rPr>
                <w:rFonts w:ascii="Times New Roman" w:hAnsi="Times New Roman" w:cs="Times New Roman"/>
                <w:sz w:val="20"/>
              </w:rPr>
              <w:t xml:space="preserve">При отсутствии </w:t>
            </w:r>
            <w:proofErr w:type="spellStart"/>
            <w:r w:rsidRPr="00A27CA9">
              <w:rPr>
                <w:rFonts w:ascii="Times New Roman" w:hAnsi="Times New Roman" w:cs="Times New Roman"/>
                <w:sz w:val="20"/>
              </w:rPr>
              <w:t>выкатной</w:t>
            </w:r>
            <w:proofErr w:type="spellEnd"/>
            <w:r w:rsidRPr="00A27CA9">
              <w:rPr>
                <w:rFonts w:ascii="Times New Roman" w:hAnsi="Times New Roman" w:cs="Times New Roman"/>
                <w:sz w:val="20"/>
              </w:rPr>
              <w:t xml:space="preserve"> полки, можно заменить на </w:t>
            </w:r>
            <w:proofErr w:type="spellStart"/>
            <w:r w:rsidRPr="00A27CA9">
              <w:rPr>
                <w:rFonts w:ascii="Times New Roman" w:hAnsi="Times New Roman" w:cs="Times New Roman"/>
                <w:sz w:val="20"/>
              </w:rPr>
              <w:t>выкатной</w:t>
            </w:r>
            <w:proofErr w:type="spellEnd"/>
            <w:r w:rsidRPr="00A27CA9">
              <w:rPr>
                <w:rFonts w:ascii="Times New Roman" w:hAnsi="Times New Roman" w:cs="Times New Roman"/>
                <w:sz w:val="20"/>
              </w:rPr>
              <w:t xml:space="preserve"> ящик размером по высоте от 250мм до 300мм. </w:t>
            </w:r>
          </w:p>
          <w:p w14:paraId="2075DD08"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 xml:space="preserve">Система </w:t>
            </w:r>
            <w:proofErr w:type="spellStart"/>
            <w:r w:rsidRPr="005F7F25">
              <w:rPr>
                <w:rFonts w:ascii="Times New Roman" w:eastAsia="Times New Roman" w:hAnsi="Times New Roman"/>
                <w:color w:val="000000"/>
                <w:sz w:val="20"/>
                <w:szCs w:val="20"/>
                <w:lang w:eastAsia="zh-CN"/>
              </w:rPr>
              <w:t>антиопрокидывания</w:t>
            </w:r>
            <w:proofErr w:type="spellEnd"/>
            <w:r w:rsidRPr="005F7F25">
              <w:rPr>
                <w:rFonts w:ascii="Times New Roman" w:eastAsia="Times New Roman" w:hAnsi="Times New Roman"/>
                <w:color w:val="000000"/>
                <w:sz w:val="20"/>
                <w:szCs w:val="20"/>
                <w:lang w:eastAsia="zh-CN"/>
              </w:rPr>
              <w:t xml:space="preserve"> должна быть сварной. Система </w:t>
            </w:r>
            <w:proofErr w:type="spellStart"/>
            <w:r w:rsidRPr="005F7F25">
              <w:rPr>
                <w:rFonts w:ascii="Times New Roman" w:eastAsia="Times New Roman" w:hAnsi="Times New Roman"/>
                <w:color w:val="000000"/>
                <w:sz w:val="20"/>
                <w:szCs w:val="20"/>
                <w:lang w:eastAsia="zh-CN"/>
              </w:rPr>
              <w:t>антиопрокидывания</w:t>
            </w:r>
            <w:proofErr w:type="spellEnd"/>
            <w:r w:rsidRPr="005F7F25">
              <w:rPr>
                <w:rFonts w:ascii="Times New Roman" w:eastAsia="Times New Roman" w:hAnsi="Times New Roman"/>
                <w:color w:val="000000"/>
                <w:sz w:val="20"/>
                <w:szCs w:val="20"/>
                <w:lang w:eastAsia="zh-CN"/>
              </w:rPr>
              <w:t xml:space="preserve"> должна быть надёжно закреплена на задней стенке шкафа.</w:t>
            </w:r>
          </w:p>
          <w:p w14:paraId="64AD38F9"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Корпус ящика сварной, представляет собой монолитную конструкцию, дно усилено тремя ребрами жёсткости. Перфорация на линиях сгиба корпуса ящика не допускается.</w:t>
            </w:r>
          </w:p>
          <w:p w14:paraId="646F83B8"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 xml:space="preserve">Толщина металла корпуса ящика 1,2 мм. </w:t>
            </w:r>
          </w:p>
          <w:p w14:paraId="251D0CD3"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 xml:space="preserve">Толщина ребра жёсткости 1,2 мм. </w:t>
            </w:r>
          </w:p>
          <w:p w14:paraId="6681D277"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Толщина переднего фланца ящика 1,2 мм.</w:t>
            </w:r>
          </w:p>
          <w:p w14:paraId="1D741AF1"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0A3A3EC2"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77865C95"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Крепление направляющих к внутренним коробам шкафа и к корпусу ящика - через зацеп.</w:t>
            </w:r>
          </w:p>
          <w:p w14:paraId="789AC499"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Ящик выдерживает распределённую нагрузку 100 кг.</w:t>
            </w:r>
          </w:p>
          <w:p w14:paraId="6475272D"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Полка изготовлена из оцинкованного металла толщиной 1,2 мм.</w:t>
            </w:r>
          </w:p>
          <w:p w14:paraId="7D6CE474" w14:textId="77777777" w:rsidR="00547979" w:rsidRPr="005F7F25"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5F7F25">
              <w:rPr>
                <w:rFonts w:ascii="Times New Roman" w:eastAsia="Times New Roman" w:hAnsi="Times New Roman"/>
                <w:color w:val="000000"/>
                <w:sz w:val="20"/>
                <w:szCs w:val="20"/>
                <w:lang w:eastAsia="zh-CN"/>
              </w:rPr>
              <w:t xml:space="preserve">Выдерживает распределённую нагрузку 200 кг. </w:t>
            </w:r>
          </w:p>
          <w:p w14:paraId="558520B0"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Платформа </w:t>
            </w:r>
            <w:proofErr w:type="spellStart"/>
            <w:r w:rsidRPr="00E077A0">
              <w:rPr>
                <w:rFonts w:ascii="Times New Roman" w:eastAsia="Times New Roman" w:hAnsi="Times New Roman"/>
                <w:color w:val="000000"/>
                <w:sz w:val="20"/>
                <w:szCs w:val="20"/>
                <w:lang w:eastAsia="zh-CN"/>
              </w:rPr>
              <w:t>выкатная</w:t>
            </w:r>
            <w:proofErr w:type="spellEnd"/>
            <w:r>
              <w:rPr>
                <w:rFonts w:ascii="Times New Roman" w:eastAsia="Times New Roman" w:hAnsi="Times New Roman"/>
                <w:color w:val="000000"/>
                <w:sz w:val="20"/>
                <w:szCs w:val="20"/>
                <w:lang w:eastAsia="zh-CN"/>
              </w:rPr>
              <w:t>.</w:t>
            </w:r>
          </w:p>
          <w:p w14:paraId="6F43E52A" w14:textId="77777777" w:rsidR="00547979"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Корпус платформы </w:t>
            </w:r>
            <w:proofErr w:type="spellStart"/>
            <w:r w:rsidRPr="00E077A0">
              <w:rPr>
                <w:rFonts w:ascii="Times New Roman" w:eastAsia="Times New Roman" w:hAnsi="Times New Roman"/>
                <w:color w:val="000000"/>
                <w:sz w:val="20"/>
                <w:szCs w:val="20"/>
                <w:lang w:eastAsia="zh-CN"/>
              </w:rPr>
              <w:t>выкатной</w:t>
            </w:r>
            <w:proofErr w:type="spellEnd"/>
            <w:r w:rsidRPr="00E077A0">
              <w:rPr>
                <w:rFonts w:ascii="Times New Roman" w:eastAsia="Times New Roman" w:hAnsi="Times New Roman"/>
                <w:color w:val="000000"/>
                <w:sz w:val="20"/>
                <w:szCs w:val="20"/>
                <w:lang w:eastAsia="zh-CN"/>
              </w:rPr>
              <w:t xml:space="preserve"> должен быть сварным и представлять собой монолитную конструкцию, наличие не менее трёх рёбер жёсткости – обязательно.</w:t>
            </w:r>
            <w:r>
              <w:rPr>
                <w:rFonts w:ascii="Times New Roman" w:eastAsia="Times New Roman" w:hAnsi="Times New Roman"/>
                <w:color w:val="000000"/>
                <w:sz w:val="20"/>
                <w:szCs w:val="20"/>
                <w:lang w:eastAsia="zh-CN"/>
              </w:rPr>
              <w:t xml:space="preserve"> </w:t>
            </w:r>
            <w:r w:rsidRPr="00E077A0">
              <w:rPr>
                <w:rFonts w:ascii="Times New Roman" w:eastAsia="Times New Roman" w:hAnsi="Times New Roman"/>
                <w:color w:val="000000"/>
                <w:sz w:val="20"/>
                <w:szCs w:val="20"/>
                <w:lang w:eastAsia="zh-CN"/>
              </w:rPr>
              <w:t xml:space="preserve"> Перфорация на линиях сгиба несущих стенок платформы не допускается.</w:t>
            </w:r>
          </w:p>
          <w:p w14:paraId="1ABB654F"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Возможность</w:t>
            </w:r>
            <w:r w:rsidRPr="00E077A0">
              <w:rPr>
                <w:rFonts w:ascii="Times New Roman" w:eastAsia="Times New Roman" w:hAnsi="Times New Roman"/>
                <w:color w:val="000000"/>
                <w:sz w:val="20"/>
                <w:szCs w:val="20"/>
                <w:lang w:eastAsia="zh-CN"/>
              </w:rPr>
              <w:t xml:space="preserve"> горизонтальной загрузки-выгрузки.</w:t>
            </w:r>
          </w:p>
          <w:p w14:paraId="222A54A7"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Толщина металла корпуса платформы не менее 1,2 мм. </w:t>
            </w:r>
          </w:p>
          <w:p w14:paraId="4CFE530C"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Толщина ребра жёсткости не менее 1,2 мм.</w:t>
            </w:r>
          </w:p>
          <w:p w14:paraId="53C4DF08"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Усиленное дно толщиной не менее 25 мм – оцинкованная фанера. </w:t>
            </w:r>
          </w:p>
          <w:p w14:paraId="42AD106B"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Толщина переднего фланца не менее 1,2 мм.</w:t>
            </w:r>
          </w:p>
          <w:p w14:paraId="045BC2E6"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 xml:space="preserve">Направляющие — развернутый шарикоподшипник, шириной не менее 19 мм, высотой не менее 52 мм, — должны обеспечивать полное выдвижение платформы </w:t>
            </w:r>
            <w:proofErr w:type="spellStart"/>
            <w:r w:rsidRPr="00E077A0">
              <w:rPr>
                <w:rFonts w:ascii="Times New Roman" w:eastAsia="Times New Roman" w:hAnsi="Times New Roman"/>
                <w:color w:val="000000"/>
                <w:sz w:val="20"/>
                <w:szCs w:val="20"/>
                <w:lang w:eastAsia="zh-CN"/>
              </w:rPr>
              <w:t>выкатной</w:t>
            </w:r>
            <w:proofErr w:type="spellEnd"/>
            <w:r w:rsidRPr="00E077A0">
              <w:rPr>
                <w:rFonts w:ascii="Times New Roman" w:eastAsia="Times New Roman" w:hAnsi="Times New Roman"/>
                <w:color w:val="000000"/>
                <w:sz w:val="20"/>
                <w:szCs w:val="20"/>
                <w:lang w:eastAsia="zh-CN"/>
              </w:rPr>
              <w:t xml:space="preserve"> и иметь рычажок для разбора.</w:t>
            </w:r>
          </w:p>
          <w:p w14:paraId="4F50A5DB" w14:textId="77777777" w:rsidR="00547979" w:rsidRPr="00E077A0" w:rsidRDefault="00547979" w:rsidP="00A27CA9">
            <w:pPr>
              <w:widowControl w:val="0"/>
              <w:tabs>
                <w:tab w:val="left" w:pos="993"/>
                <w:tab w:val="left" w:pos="1134"/>
              </w:tabs>
              <w:rPr>
                <w:rFonts w:ascii="Times New Roman" w:eastAsia="Times New Roman" w:hAnsi="Times New Roman"/>
                <w:color w:val="000000"/>
                <w:sz w:val="20"/>
                <w:szCs w:val="20"/>
                <w:lang w:eastAsia="zh-CN"/>
              </w:rPr>
            </w:pPr>
            <w:r w:rsidRPr="00E077A0">
              <w:rPr>
                <w:rFonts w:ascii="Times New Roman" w:eastAsia="Times New Roman" w:hAnsi="Times New Roman"/>
                <w:color w:val="000000"/>
                <w:sz w:val="20"/>
                <w:szCs w:val="20"/>
                <w:lang w:eastAsia="zh-CN"/>
              </w:rPr>
              <w:t>Крепление направляющих к корпусу шкафа и к корпусу платформы — через зацеп. Крепление заклепками не допускается.</w:t>
            </w:r>
          </w:p>
          <w:p w14:paraId="63F79427" w14:textId="77777777" w:rsidR="00547979" w:rsidRPr="00A27CA9" w:rsidRDefault="00547979" w:rsidP="00A27CA9">
            <w:pPr>
              <w:rPr>
                <w:rFonts w:ascii="Times New Roman" w:hAnsi="Times New Roman" w:cs="Times New Roman"/>
                <w:sz w:val="20"/>
              </w:rPr>
            </w:pPr>
            <w:r w:rsidRPr="00E077A0">
              <w:rPr>
                <w:rFonts w:ascii="Times New Roman" w:eastAsia="Times New Roman" w:hAnsi="Times New Roman"/>
                <w:color w:val="000000"/>
                <w:sz w:val="20"/>
                <w:szCs w:val="20"/>
                <w:lang w:eastAsia="zh-CN"/>
              </w:rPr>
              <w:t xml:space="preserve">Корпус платформы </w:t>
            </w:r>
            <w:proofErr w:type="spellStart"/>
            <w:r w:rsidRPr="00E077A0">
              <w:rPr>
                <w:rFonts w:ascii="Times New Roman" w:eastAsia="Times New Roman" w:hAnsi="Times New Roman"/>
                <w:color w:val="000000"/>
                <w:sz w:val="20"/>
                <w:szCs w:val="20"/>
                <w:lang w:eastAsia="zh-CN"/>
              </w:rPr>
              <w:t>выкатной</w:t>
            </w:r>
            <w:proofErr w:type="spellEnd"/>
            <w:r w:rsidRPr="00E077A0">
              <w:rPr>
                <w:rFonts w:ascii="Times New Roman" w:eastAsia="Times New Roman" w:hAnsi="Times New Roman"/>
                <w:color w:val="000000"/>
                <w:sz w:val="20"/>
                <w:szCs w:val="20"/>
                <w:lang w:eastAsia="zh-CN"/>
              </w:rPr>
              <w:t xml:space="preserve"> должен выдерживать подтвержденную нагрузку 200 кг — 50 000 циклов.</w:t>
            </w:r>
          </w:p>
        </w:tc>
        <w:tc>
          <w:tcPr>
            <w:tcW w:w="1984" w:type="dxa"/>
            <w:tcBorders>
              <w:top w:val="single" w:sz="4" w:space="0" w:color="auto"/>
              <w:left w:val="single" w:sz="4" w:space="0" w:color="auto"/>
              <w:bottom w:val="single" w:sz="4" w:space="0" w:color="auto"/>
              <w:right w:val="single" w:sz="4" w:space="0" w:color="auto"/>
            </w:tcBorders>
          </w:tcPr>
          <w:p w14:paraId="2BFB94F4" w14:textId="77777777" w:rsidR="00547979" w:rsidRPr="00A27CA9" w:rsidRDefault="00547979" w:rsidP="00DA65FF">
            <w:pPr>
              <w:rPr>
                <w:rFonts w:ascii="Times New Roman" w:hAnsi="Times New Roman" w:cs="Times New Roman"/>
                <w:sz w:val="20"/>
              </w:rPr>
            </w:pPr>
            <w:r w:rsidRPr="00A27CA9">
              <w:rPr>
                <w:rFonts w:ascii="Times New Roman" w:hAnsi="Times New Roman" w:cs="Times New Roman"/>
                <w:sz w:val="20"/>
              </w:rPr>
              <w:t>гарантийный срок, не менее 5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6D8E26FC" w14:textId="77777777" w:rsidR="00547979" w:rsidRPr="00A27CA9" w:rsidRDefault="00547979" w:rsidP="00DA65FF">
            <w:pPr>
              <w:rPr>
                <w:rFonts w:ascii="Times New Roman" w:hAnsi="Times New Roman" w:cs="Times New Roman"/>
                <w:sz w:val="20"/>
              </w:rPr>
            </w:pPr>
            <w:r w:rsidRPr="00A27CA9">
              <w:rPr>
                <w:rFonts w:ascii="Times New Roman" w:hAnsi="Times New Roman" w:cs="Times New Roman"/>
                <w:sz w:val="20"/>
              </w:rPr>
              <w:t>ГОСТ Р 58864-2020 шкафы инструментальные из металла</w:t>
            </w:r>
          </w:p>
        </w:tc>
        <w:tc>
          <w:tcPr>
            <w:tcW w:w="709" w:type="dxa"/>
            <w:tcBorders>
              <w:top w:val="single" w:sz="4" w:space="0" w:color="auto"/>
              <w:left w:val="single" w:sz="4" w:space="0" w:color="auto"/>
              <w:bottom w:val="single" w:sz="4" w:space="0" w:color="auto"/>
              <w:right w:val="single" w:sz="4" w:space="0" w:color="auto"/>
            </w:tcBorders>
          </w:tcPr>
          <w:p w14:paraId="017A834B" w14:textId="77777777" w:rsidR="00547979" w:rsidRPr="00A27CA9" w:rsidRDefault="00547979" w:rsidP="00DA65FF">
            <w:pPr>
              <w:rPr>
                <w:rFonts w:ascii="Times New Roman" w:hAnsi="Times New Roman" w:cs="Times New Roman"/>
                <w:sz w:val="20"/>
              </w:rPr>
            </w:pPr>
            <w:r w:rsidRPr="00A27CA9">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540B7D88" w14:textId="77777777" w:rsidR="00547979" w:rsidRPr="00A27CA9" w:rsidRDefault="00547979" w:rsidP="00DA65FF">
            <w:pPr>
              <w:jc w:val="center"/>
              <w:rPr>
                <w:rFonts w:ascii="Times New Roman" w:hAnsi="Times New Roman" w:cs="Times New Roman"/>
                <w:sz w:val="20"/>
              </w:rPr>
            </w:pPr>
            <w:r w:rsidRPr="00A27CA9">
              <w:rPr>
                <w:rFonts w:ascii="Times New Roman" w:hAnsi="Times New Roman" w:cs="Times New Roman"/>
                <w:sz w:val="20"/>
              </w:rPr>
              <w:t>1</w:t>
            </w:r>
          </w:p>
        </w:tc>
      </w:tr>
      <w:tr w:rsidR="00547979" w:rsidRPr="002745B9" w14:paraId="17129310"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20B47C77" w14:textId="77777777" w:rsidR="00547979" w:rsidRPr="00450E52" w:rsidRDefault="00BB0E10" w:rsidP="00DA65FF">
            <w:pPr>
              <w:rPr>
                <w:rFonts w:ascii="Times New Roman" w:hAnsi="Times New Roman" w:cs="Times New Roman"/>
                <w:sz w:val="20"/>
                <w:szCs w:val="20"/>
              </w:rPr>
            </w:pPr>
            <w:r>
              <w:rPr>
                <w:rFonts w:ascii="Times New Roman" w:hAnsi="Times New Roman" w:cs="Times New Roman"/>
                <w:sz w:val="20"/>
                <w:szCs w:val="20"/>
              </w:rPr>
              <w:t>21</w:t>
            </w:r>
          </w:p>
        </w:tc>
        <w:tc>
          <w:tcPr>
            <w:tcW w:w="1384" w:type="dxa"/>
            <w:gridSpan w:val="2"/>
            <w:tcBorders>
              <w:top w:val="single" w:sz="4" w:space="0" w:color="auto"/>
              <w:left w:val="single" w:sz="4" w:space="0" w:color="auto"/>
              <w:bottom w:val="single" w:sz="4" w:space="0" w:color="auto"/>
              <w:right w:val="single" w:sz="4" w:space="0" w:color="auto"/>
            </w:tcBorders>
          </w:tcPr>
          <w:p w14:paraId="47179ADA" w14:textId="77777777" w:rsidR="00547979" w:rsidRPr="00450E52" w:rsidRDefault="00547979" w:rsidP="00DA65FF">
            <w:pPr>
              <w:rPr>
                <w:rFonts w:ascii="Times New Roman" w:hAnsi="Times New Roman" w:cs="Times New Roman"/>
                <w:sz w:val="20"/>
                <w:szCs w:val="20"/>
              </w:rPr>
            </w:pPr>
            <w:r w:rsidRPr="00450E52">
              <w:rPr>
                <w:rFonts w:ascii="Times New Roman" w:hAnsi="Times New Roman" w:cs="Times New Roman"/>
                <w:sz w:val="20"/>
                <w:szCs w:val="20"/>
              </w:rPr>
              <w:t>Шкаф инструментальный</w:t>
            </w:r>
            <w:r w:rsidR="00C23604">
              <w:rPr>
                <w:rFonts w:ascii="Times New Roman" w:hAnsi="Times New Roman" w:cs="Times New Roman"/>
                <w:sz w:val="20"/>
                <w:szCs w:val="20"/>
              </w:rPr>
              <w:t>: 3 полки, 5 ящиков</w:t>
            </w:r>
          </w:p>
        </w:tc>
        <w:tc>
          <w:tcPr>
            <w:tcW w:w="3544" w:type="dxa"/>
            <w:tcBorders>
              <w:top w:val="single" w:sz="4" w:space="0" w:color="auto"/>
              <w:left w:val="single" w:sz="4" w:space="0" w:color="auto"/>
              <w:bottom w:val="single" w:sz="4" w:space="0" w:color="auto"/>
              <w:right w:val="single" w:sz="4" w:space="0" w:color="auto"/>
            </w:tcBorders>
          </w:tcPr>
          <w:p w14:paraId="6F9C6AD2" w14:textId="77777777" w:rsidR="00547979" w:rsidRPr="00450E52" w:rsidRDefault="00547979" w:rsidP="00450E52">
            <w:pPr>
              <w:widowControl w:val="0"/>
              <w:tabs>
                <w:tab w:val="left" w:pos="993"/>
                <w:tab w:val="left" w:pos="1134"/>
              </w:tabs>
              <w:rPr>
                <w:rFonts w:ascii="Times New Roman" w:hAnsi="Times New Roman" w:cs="Times New Roman"/>
                <w:sz w:val="20"/>
                <w:szCs w:val="20"/>
              </w:rPr>
            </w:pPr>
            <w:r w:rsidRPr="00450E52">
              <w:rPr>
                <w:rFonts w:ascii="Times New Roman" w:hAnsi="Times New Roman" w:cs="Times New Roman"/>
                <w:sz w:val="20"/>
                <w:szCs w:val="20"/>
              </w:rPr>
              <w:t xml:space="preserve">Шкаф сборно-разборный. Габаритные размеры: высота от 2000мм до 2100мм, ширина от 1000мм до 1100мм, глубина от 600мм до 650мм. </w:t>
            </w:r>
          </w:p>
          <w:p w14:paraId="5EBADB05" w14:textId="77777777" w:rsidR="00547979" w:rsidRPr="00866928" w:rsidRDefault="00547979" w:rsidP="00450E52">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Нагрузка на шкаф – от 10</w:t>
            </w:r>
            <w:r w:rsidRPr="00866928">
              <w:rPr>
                <w:rFonts w:ascii="Times New Roman" w:eastAsia="Times New Roman" w:hAnsi="Times New Roman"/>
                <w:color w:val="000000"/>
                <w:sz w:val="20"/>
                <w:szCs w:val="20"/>
                <w:lang w:eastAsia="zh-CN"/>
              </w:rPr>
              <w:t>00 кг</w:t>
            </w:r>
            <w:r>
              <w:rPr>
                <w:rFonts w:ascii="Times New Roman" w:eastAsia="Times New Roman" w:hAnsi="Times New Roman"/>
                <w:color w:val="000000"/>
                <w:sz w:val="20"/>
                <w:szCs w:val="20"/>
                <w:lang w:eastAsia="zh-CN"/>
              </w:rPr>
              <w:t xml:space="preserve"> до 1500 кг</w:t>
            </w:r>
          </w:p>
          <w:p w14:paraId="41713BD6" w14:textId="77777777" w:rsidR="00547979" w:rsidRPr="00866928" w:rsidRDefault="00547979" w:rsidP="00450E52">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Нагрузка н</w:t>
            </w:r>
            <w:r w:rsidRPr="00866928">
              <w:rPr>
                <w:rFonts w:ascii="Times New Roman" w:eastAsia="Times New Roman" w:hAnsi="Times New Roman"/>
                <w:color w:val="000000"/>
                <w:sz w:val="20"/>
                <w:szCs w:val="20"/>
                <w:lang w:eastAsia="zh-CN"/>
              </w:rPr>
              <w:t>а ящик</w:t>
            </w:r>
            <w:r>
              <w:rPr>
                <w:rFonts w:ascii="Times New Roman" w:eastAsia="Times New Roman" w:hAnsi="Times New Roman"/>
                <w:color w:val="000000"/>
                <w:sz w:val="20"/>
                <w:szCs w:val="20"/>
                <w:lang w:eastAsia="zh-CN"/>
              </w:rPr>
              <w:t xml:space="preserve"> </w:t>
            </w:r>
            <w:r w:rsidR="00413B54">
              <w:rPr>
                <w:rFonts w:ascii="Times New Roman" w:eastAsia="Times New Roman" w:hAnsi="Times New Roman"/>
                <w:color w:val="000000"/>
                <w:sz w:val="20"/>
                <w:szCs w:val="20"/>
                <w:lang w:eastAsia="zh-CN"/>
              </w:rPr>
              <w:t>–</w:t>
            </w:r>
            <w:r>
              <w:rPr>
                <w:rFonts w:ascii="Times New Roman" w:eastAsia="Times New Roman" w:hAnsi="Times New Roman"/>
                <w:color w:val="000000"/>
                <w:sz w:val="20"/>
                <w:szCs w:val="20"/>
                <w:lang w:eastAsia="zh-CN"/>
              </w:rPr>
              <w:t xml:space="preserve"> </w:t>
            </w:r>
            <w:r w:rsidR="00413B54">
              <w:rPr>
                <w:rFonts w:ascii="Times New Roman" w:eastAsia="Times New Roman" w:hAnsi="Times New Roman"/>
                <w:color w:val="000000"/>
                <w:sz w:val="20"/>
                <w:szCs w:val="20"/>
                <w:lang w:eastAsia="zh-CN"/>
              </w:rPr>
              <w:t xml:space="preserve">не менее </w:t>
            </w:r>
            <w:r w:rsidRPr="00866928">
              <w:rPr>
                <w:rFonts w:ascii="Times New Roman" w:eastAsia="Times New Roman" w:hAnsi="Times New Roman"/>
                <w:color w:val="000000"/>
                <w:sz w:val="20"/>
                <w:szCs w:val="20"/>
                <w:lang w:eastAsia="zh-CN"/>
              </w:rPr>
              <w:t>60 кг</w:t>
            </w:r>
          </w:p>
          <w:p w14:paraId="30116599" w14:textId="77777777" w:rsidR="00547979" w:rsidRDefault="00547979" w:rsidP="00450E52">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Нагрузка н</w:t>
            </w:r>
            <w:r w:rsidRPr="00866928">
              <w:rPr>
                <w:rFonts w:ascii="Times New Roman" w:eastAsia="Times New Roman" w:hAnsi="Times New Roman"/>
                <w:color w:val="000000"/>
                <w:sz w:val="20"/>
                <w:szCs w:val="20"/>
                <w:lang w:eastAsia="zh-CN"/>
              </w:rPr>
              <w:t>а полку</w:t>
            </w:r>
            <w:r>
              <w:rPr>
                <w:rFonts w:ascii="Times New Roman" w:eastAsia="Times New Roman" w:hAnsi="Times New Roman"/>
                <w:color w:val="000000"/>
                <w:sz w:val="20"/>
                <w:szCs w:val="20"/>
                <w:lang w:eastAsia="zh-CN"/>
              </w:rPr>
              <w:t xml:space="preserve"> - 2</w:t>
            </w:r>
            <w:r w:rsidRPr="00866928">
              <w:rPr>
                <w:rFonts w:ascii="Times New Roman" w:eastAsia="Times New Roman" w:hAnsi="Times New Roman"/>
                <w:color w:val="000000"/>
                <w:sz w:val="20"/>
                <w:szCs w:val="20"/>
                <w:lang w:eastAsia="zh-CN"/>
              </w:rPr>
              <w:t>00 кг</w:t>
            </w:r>
            <w:r w:rsidR="008D726B">
              <w:rPr>
                <w:rFonts w:ascii="Times New Roman" w:eastAsia="Times New Roman" w:hAnsi="Times New Roman"/>
                <w:color w:val="000000"/>
                <w:sz w:val="20"/>
                <w:szCs w:val="20"/>
                <w:lang w:eastAsia="zh-CN"/>
              </w:rPr>
              <w:t>.</w:t>
            </w:r>
          </w:p>
          <w:p w14:paraId="267364CB" w14:textId="77777777" w:rsidR="008D726B" w:rsidRPr="008D726B" w:rsidRDefault="008D726B" w:rsidP="00450E52">
            <w:pPr>
              <w:rPr>
                <w:rFonts w:ascii="Times New Roman" w:hAnsi="Times New Roman" w:cs="Times New Roman"/>
                <w:sz w:val="20"/>
                <w:szCs w:val="20"/>
              </w:rPr>
            </w:pPr>
            <w:r>
              <w:rPr>
                <w:rFonts w:ascii="Times New Roman" w:hAnsi="Times New Roman" w:cs="Times New Roman"/>
                <w:sz w:val="20"/>
                <w:szCs w:val="20"/>
              </w:rPr>
              <w:t>Ящики и полки имеют возможность регулировки с шагом по высоте.</w:t>
            </w:r>
            <w:r w:rsidRPr="00E20086">
              <w:rPr>
                <w:rFonts w:ascii="Times New Roman" w:hAnsi="Times New Roman" w:cs="Times New Roman"/>
                <w:sz w:val="20"/>
                <w:szCs w:val="20"/>
              </w:rPr>
              <w:t xml:space="preserve"> </w:t>
            </w:r>
          </w:p>
          <w:p w14:paraId="33EE7ACA" w14:textId="77777777" w:rsidR="00547979" w:rsidRDefault="00547979" w:rsidP="00450E52">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Оснащение:</w:t>
            </w:r>
          </w:p>
          <w:p w14:paraId="5EE97651" w14:textId="77777777" w:rsidR="00547979" w:rsidRDefault="00547979" w:rsidP="00450E52">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Полка цинк- 3 шт.</w:t>
            </w:r>
          </w:p>
          <w:p w14:paraId="3D6CE096" w14:textId="77777777" w:rsidR="00547979" w:rsidRDefault="00547979" w:rsidP="00450E52">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Ящик выкатной-5 шт.</w:t>
            </w:r>
          </w:p>
          <w:p w14:paraId="14F0A832" w14:textId="77777777" w:rsidR="00547979" w:rsidRPr="00D17B0B" w:rsidRDefault="00547979" w:rsidP="00450E52">
            <w:pPr>
              <w:rPr>
                <w:rFonts w:ascii="Times New Roman" w:eastAsia="Times New Roman" w:hAnsi="Times New Roman"/>
                <w:color w:val="000000"/>
                <w:sz w:val="20"/>
                <w:szCs w:val="20"/>
                <w:lang w:eastAsia="zh-CN"/>
              </w:rPr>
            </w:pPr>
            <w:r w:rsidRPr="00D17B0B">
              <w:rPr>
                <w:rFonts w:ascii="Times New Roman" w:eastAsia="Times New Roman" w:hAnsi="Times New Roman"/>
                <w:color w:val="000000"/>
                <w:sz w:val="20"/>
                <w:szCs w:val="20"/>
                <w:lang w:eastAsia="zh-CN"/>
              </w:rPr>
              <w:t xml:space="preserve">Корпус сборный, на саморезах и винтах. </w:t>
            </w:r>
          </w:p>
          <w:p w14:paraId="6F714780" w14:textId="77777777" w:rsidR="00547979" w:rsidRPr="00D17B0B" w:rsidRDefault="00547979" w:rsidP="00450E52">
            <w:pPr>
              <w:rPr>
                <w:rFonts w:ascii="Times New Roman" w:eastAsia="Times New Roman" w:hAnsi="Times New Roman"/>
                <w:color w:val="000000"/>
                <w:sz w:val="20"/>
                <w:szCs w:val="20"/>
                <w:lang w:eastAsia="zh-CN"/>
              </w:rPr>
            </w:pPr>
            <w:r w:rsidRPr="00D17B0B">
              <w:rPr>
                <w:rFonts w:ascii="Times New Roman" w:eastAsia="Times New Roman" w:hAnsi="Times New Roman"/>
                <w:color w:val="000000"/>
                <w:sz w:val="20"/>
                <w:szCs w:val="20"/>
                <w:lang w:eastAsia="zh-CN"/>
              </w:rPr>
              <w:t>Модульная конструкция позволяет собрать шкаф любой конфигурации, размеры позволяют использовать весь ассортимент пластиковой тары.</w:t>
            </w:r>
          </w:p>
          <w:p w14:paraId="67D0E253" w14:textId="77777777" w:rsidR="00547979" w:rsidRDefault="00547979" w:rsidP="00450E52">
            <w:pPr>
              <w:rPr>
                <w:rFonts w:ascii="Times New Roman" w:eastAsia="Times New Roman" w:hAnsi="Times New Roman"/>
                <w:color w:val="000000"/>
                <w:sz w:val="20"/>
                <w:szCs w:val="20"/>
                <w:lang w:eastAsia="zh-CN"/>
              </w:rPr>
            </w:pPr>
            <w:r w:rsidRPr="00D17B0B">
              <w:rPr>
                <w:rFonts w:ascii="Times New Roman" w:eastAsia="Times New Roman" w:hAnsi="Times New Roman"/>
                <w:color w:val="000000"/>
                <w:sz w:val="20"/>
                <w:szCs w:val="20"/>
                <w:lang w:eastAsia="zh-CN"/>
              </w:rPr>
              <w:t>Все элементы шкафа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шкафа.</w:t>
            </w:r>
          </w:p>
          <w:p w14:paraId="5387687C" w14:textId="77777777" w:rsidR="00547979" w:rsidRPr="00A27CA9" w:rsidRDefault="00547979" w:rsidP="00450E52">
            <w:pPr>
              <w:widowControl w:val="0"/>
              <w:tabs>
                <w:tab w:val="left" w:pos="993"/>
                <w:tab w:val="left" w:pos="1134"/>
              </w:tabs>
              <w:rPr>
                <w:rFonts w:ascii="Times New Roman" w:hAnsi="Times New Roman" w:cs="Times New Roman"/>
                <w:sz w:val="20"/>
                <w:szCs w:val="20"/>
              </w:rPr>
            </w:pPr>
            <w:r w:rsidRPr="00A27CA9">
              <w:rPr>
                <w:rFonts w:ascii="Times New Roman" w:eastAsia="Times New Roman" w:hAnsi="Times New Roman"/>
                <w:color w:val="000000"/>
                <w:sz w:val="20"/>
                <w:szCs w:val="20"/>
                <w:lang w:eastAsia="zh-CN"/>
              </w:rPr>
              <w:t xml:space="preserve">Шкаф окрашен </w:t>
            </w:r>
            <w:proofErr w:type="spellStart"/>
            <w:r w:rsidRPr="00A27CA9">
              <w:rPr>
                <w:rFonts w:ascii="Times New Roman" w:eastAsia="Times New Roman" w:hAnsi="Times New Roman"/>
                <w:color w:val="000000"/>
                <w:sz w:val="20"/>
                <w:szCs w:val="20"/>
                <w:lang w:eastAsia="zh-CN"/>
              </w:rPr>
              <w:t>маслобензостойкой</w:t>
            </w:r>
            <w:proofErr w:type="spellEnd"/>
            <w:r w:rsidRPr="00A27CA9">
              <w:rPr>
                <w:rFonts w:ascii="Times New Roman" w:eastAsia="Times New Roman" w:hAnsi="Times New Roman"/>
                <w:color w:val="000000"/>
                <w:sz w:val="20"/>
                <w:szCs w:val="20"/>
                <w:lang w:eastAsia="zh-CN"/>
              </w:rPr>
              <w:t xml:space="preserve"> порошковой краской на эпоксидной основе. Покраска производится автоматически на покрасочных линиях с предварительным обезжириванием и фосфатированием. Покрытие гладкое, шагрень не допускается. Уровень глянца не менее 50%. Гладкая поверхность краски хорошо выглядит и просто убирается. Цвет </w:t>
            </w:r>
            <w:r>
              <w:rPr>
                <w:rFonts w:ascii="Times New Roman" w:eastAsia="Times New Roman" w:hAnsi="Times New Roman"/>
                <w:color w:val="000000"/>
                <w:sz w:val="20"/>
                <w:szCs w:val="20"/>
                <w:lang w:eastAsia="zh-CN"/>
              </w:rPr>
              <w:t xml:space="preserve">- </w:t>
            </w:r>
            <w:r w:rsidRPr="00A27CA9">
              <w:rPr>
                <w:rFonts w:ascii="Times New Roman" w:eastAsia="Times New Roman" w:hAnsi="Times New Roman"/>
                <w:color w:val="000000"/>
                <w:sz w:val="20"/>
                <w:szCs w:val="20"/>
                <w:lang w:eastAsia="zh-CN"/>
              </w:rPr>
              <w:t>серый.</w:t>
            </w:r>
          </w:p>
          <w:p w14:paraId="0CC05130" w14:textId="77777777" w:rsidR="00547979"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Двери оснащены магнитной защёлки для удержания их в закрытом положении. Толщина металла дверей не менее 0,8 мм.</w:t>
            </w:r>
            <w:r>
              <w:rPr>
                <w:rFonts w:ascii="Times New Roman" w:eastAsia="Times New Roman" w:hAnsi="Times New Roman"/>
                <w:color w:val="000000"/>
                <w:sz w:val="20"/>
                <w:szCs w:val="20"/>
                <w:lang w:eastAsia="zh-CN"/>
              </w:rPr>
              <w:t xml:space="preserve"> </w:t>
            </w:r>
            <w:r w:rsidRPr="00C87422">
              <w:rPr>
                <w:rFonts w:ascii="Times New Roman" w:eastAsia="Times New Roman" w:hAnsi="Times New Roman"/>
                <w:color w:val="000000"/>
                <w:sz w:val="20"/>
                <w:szCs w:val="20"/>
                <w:lang w:eastAsia="zh-CN"/>
              </w:rPr>
              <w:t>Двери шкафа сплошные</w:t>
            </w:r>
            <w:r w:rsidR="00413B54">
              <w:rPr>
                <w:rFonts w:ascii="Times New Roman" w:eastAsia="Times New Roman" w:hAnsi="Times New Roman"/>
                <w:color w:val="000000"/>
                <w:sz w:val="20"/>
                <w:szCs w:val="20"/>
                <w:lang w:eastAsia="zh-CN"/>
              </w:rPr>
              <w:t>, глухие</w:t>
            </w:r>
            <w:r w:rsidRPr="00C87422">
              <w:rPr>
                <w:rFonts w:ascii="Times New Roman" w:eastAsia="Times New Roman" w:hAnsi="Times New Roman"/>
                <w:color w:val="000000"/>
                <w:sz w:val="20"/>
                <w:szCs w:val="20"/>
                <w:lang w:eastAsia="zh-CN"/>
              </w:rPr>
              <w:t xml:space="preserve"> и распашные на 180°, внутренние петли с металлической осью.</w:t>
            </w:r>
            <w:r>
              <w:rPr>
                <w:rFonts w:ascii="Times New Roman" w:eastAsia="Times New Roman" w:hAnsi="Times New Roman"/>
                <w:color w:val="000000"/>
                <w:sz w:val="20"/>
                <w:szCs w:val="20"/>
                <w:lang w:eastAsia="zh-CN"/>
              </w:rPr>
              <w:t xml:space="preserve"> </w:t>
            </w:r>
          </w:p>
          <w:p w14:paraId="48F766BE" w14:textId="77777777" w:rsidR="00547979"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Должна б</w:t>
            </w:r>
            <w:r>
              <w:rPr>
                <w:rFonts w:ascii="Times New Roman" w:eastAsia="Times New Roman" w:hAnsi="Times New Roman"/>
                <w:color w:val="000000"/>
                <w:sz w:val="20"/>
                <w:szCs w:val="20"/>
                <w:lang w:eastAsia="zh-CN"/>
              </w:rPr>
              <w:t xml:space="preserve">ыть ригельная система запирания. </w:t>
            </w:r>
            <w:r w:rsidRPr="00C87422">
              <w:rPr>
                <w:rFonts w:ascii="Times New Roman" w:eastAsia="Times New Roman" w:hAnsi="Times New Roman"/>
                <w:color w:val="000000"/>
                <w:sz w:val="20"/>
                <w:szCs w:val="20"/>
                <w:lang w:eastAsia="zh-CN"/>
              </w:rPr>
              <w:t>Тяги запирания дверей — круглые, с плавным заходом (самоцентрирующиеся), ходят через пластиковые втулки, исключая трение металла об металл.</w:t>
            </w:r>
          </w:p>
          <w:p w14:paraId="562D6BBA" w14:textId="77777777" w:rsidR="00547979" w:rsidRDefault="00547979" w:rsidP="00450E52">
            <w:pPr>
              <w:rPr>
                <w:rFonts w:ascii="Times New Roman" w:eastAsia="Times New Roman" w:hAnsi="Times New Roman"/>
                <w:color w:val="000000"/>
                <w:sz w:val="20"/>
                <w:szCs w:val="20"/>
                <w:lang w:eastAsia="zh-CN"/>
              </w:rPr>
            </w:pPr>
            <w:r w:rsidRPr="00D17B0B">
              <w:rPr>
                <w:rFonts w:ascii="Times New Roman" w:eastAsia="Times New Roman" w:hAnsi="Times New Roman"/>
                <w:color w:val="000000"/>
                <w:sz w:val="20"/>
                <w:szCs w:val="20"/>
                <w:lang w:eastAsia="zh-CN"/>
              </w:rPr>
              <w:t>Полка изготовлена из оц</w:t>
            </w:r>
            <w:r>
              <w:rPr>
                <w:rFonts w:ascii="Times New Roman" w:eastAsia="Times New Roman" w:hAnsi="Times New Roman"/>
                <w:color w:val="000000"/>
                <w:sz w:val="20"/>
                <w:szCs w:val="20"/>
                <w:lang w:eastAsia="zh-CN"/>
              </w:rPr>
              <w:t>инкованного металла толщиной 1,2</w:t>
            </w:r>
            <w:r w:rsidRPr="00D17B0B">
              <w:rPr>
                <w:rFonts w:ascii="Times New Roman" w:eastAsia="Times New Roman" w:hAnsi="Times New Roman"/>
                <w:color w:val="000000"/>
                <w:sz w:val="20"/>
                <w:szCs w:val="20"/>
                <w:lang w:eastAsia="zh-CN"/>
              </w:rPr>
              <w:t xml:space="preserve"> мм.</w:t>
            </w:r>
          </w:p>
          <w:p w14:paraId="278A9D35" w14:textId="77777777" w:rsidR="00547979" w:rsidRDefault="00547979" w:rsidP="00450E52">
            <w:pPr>
              <w:rPr>
                <w:rFonts w:ascii="Times New Roman" w:hAnsi="Times New Roman" w:cs="Times New Roman"/>
                <w:sz w:val="20"/>
                <w:szCs w:val="20"/>
              </w:rPr>
            </w:pPr>
            <w:r w:rsidRPr="00450E52">
              <w:rPr>
                <w:rFonts w:ascii="Times New Roman" w:hAnsi="Times New Roman" w:cs="Times New Roman"/>
                <w:sz w:val="20"/>
                <w:szCs w:val="20"/>
              </w:rPr>
              <w:t xml:space="preserve">Размеры </w:t>
            </w:r>
            <w:proofErr w:type="spellStart"/>
            <w:r w:rsidRPr="00450E52">
              <w:rPr>
                <w:rFonts w:ascii="Times New Roman" w:hAnsi="Times New Roman" w:cs="Times New Roman"/>
                <w:sz w:val="20"/>
                <w:szCs w:val="20"/>
              </w:rPr>
              <w:t>выкатных</w:t>
            </w:r>
            <w:proofErr w:type="spellEnd"/>
            <w:r w:rsidRPr="00450E52">
              <w:rPr>
                <w:rFonts w:ascii="Times New Roman" w:hAnsi="Times New Roman" w:cs="Times New Roman"/>
                <w:sz w:val="20"/>
                <w:szCs w:val="20"/>
              </w:rPr>
              <w:t xml:space="preserve"> ящиков по высоте от 115мм до 150мм.-4шт, </w:t>
            </w:r>
          </w:p>
          <w:p w14:paraId="0BBDBD8B" w14:textId="77777777" w:rsidR="00547979" w:rsidRDefault="00547979" w:rsidP="00450E52">
            <w:pPr>
              <w:rPr>
                <w:rFonts w:ascii="Times New Roman" w:hAnsi="Times New Roman" w:cs="Times New Roman"/>
                <w:sz w:val="20"/>
                <w:szCs w:val="20"/>
              </w:rPr>
            </w:pPr>
            <w:r w:rsidRPr="00450E52">
              <w:rPr>
                <w:rFonts w:ascii="Times New Roman" w:hAnsi="Times New Roman" w:cs="Times New Roman"/>
                <w:sz w:val="20"/>
                <w:szCs w:val="20"/>
              </w:rPr>
              <w:t>от 250мм до 300мм-1шт.</w:t>
            </w:r>
          </w:p>
          <w:p w14:paraId="091D3552" w14:textId="77777777" w:rsidR="00547979" w:rsidRPr="00C87422"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Корпус ящика сварной, представляет собой монолитную конструкцию, дно усилено тремя ребрами жёсткости. Перфорация на линиях сгиба корпуса ящика не допускается. Система </w:t>
            </w:r>
            <w:proofErr w:type="spellStart"/>
            <w:r w:rsidRPr="00C87422">
              <w:rPr>
                <w:rFonts w:ascii="Times New Roman" w:eastAsia="Times New Roman" w:hAnsi="Times New Roman"/>
                <w:color w:val="000000"/>
                <w:sz w:val="20"/>
                <w:szCs w:val="20"/>
                <w:lang w:eastAsia="zh-CN"/>
              </w:rPr>
              <w:t>антиопрокидывания</w:t>
            </w:r>
            <w:proofErr w:type="spellEnd"/>
            <w:r w:rsidRPr="00C87422">
              <w:rPr>
                <w:rFonts w:ascii="Times New Roman" w:eastAsia="Times New Roman" w:hAnsi="Times New Roman"/>
                <w:color w:val="000000"/>
                <w:sz w:val="20"/>
                <w:szCs w:val="20"/>
                <w:lang w:eastAsia="zh-CN"/>
              </w:rPr>
              <w:t xml:space="preserve"> должна быть сварной. Система </w:t>
            </w:r>
            <w:proofErr w:type="spellStart"/>
            <w:r w:rsidRPr="00C87422">
              <w:rPr>
                <w:rFonts w:ascii="Times New Roman" w:eastAsia="Times New Roman" w:hAnsi="Times New Roman"/>
                <w:color w:val="000000"/>
                <w:sz w:val="20"/>
                <w:szCs w:val="20"/>
                <w:lang w:eastAsia="zh-CN"/>
              </w:rPr>
              <w:t>антиопрокидывания</w:t>
            </w:r>
            <w:proofErr w:type="spellEnd"/>
            <w:r w:rsidRPr="00C87422">
              <w:rPr>
                <w:rFonts w:ascii="Times New Roman" w:eastAsia="Times New Roman" w:hAnsi="Times New Roman"/>
                <w:color w:val="000000"/>
                <w:sz w:val="20"/>
                <w:szCs w:val="20"/>
                <w:lang w:eastAsia="zh-CN"/>
              </w:rPr>
              <w:t xml:space="preserve"> должна быть надёжно закреплена на задней стенке шкафа.</w:t>
            </w:r>
          </w:p>
          <w:p w14:paraId="40934AA1" w14:textId="77777777" w:rsidR="00547979"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металла корпуса ящика </w:t>
            </w:r>
          </w:p>
          <w:p w14:paraId="6DA2D309" w14:textId="77777777" w:rsidR="00547979" w:rsidRPr="00C87422"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1,2 мм. </w:t>
            </w:r>
          </w:p>
          <w:p w14:paraId="1A86E43A" w14:textId="77777777" w:rsidR="00547979" w:rsidRPr="00C87422"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ребра жёсткости 1,2 мм. </w:t>
            </w:r>
          </w:p>
          <w:p w14:paraId="43EE4489" w14:textId="77777777" w:rsidR="00547979"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Толщина переднего фланца ящика </w:t>
            </w:r>
          </w:p>
          <w:p w14:paraId="26C80FD7" w14:textId="77777777" w:rsidR="00547979" w:rsidRPr="00C87422"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1,2 мм.</w:t>
            </w:r>
          </w:p>
          <w:p w14:paraId="64147D4D" w14:textId="77777777" w:rsidR="00547979" w:rsidRPr="00C87422"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0117D6C8" w14:textId="77777777" w:rsidR="00547979" w:rsidRPr="00C87422"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0A97680A" w14:textId="77777777" w:rsidR="00547979" w:rsidRPr="00450E52" w:rsidRDefault="00547979" w:rsidP="00450E52">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Крепление направляющих к внутренним коробам шкафа и к корпусу ящика - через зацеп.</w:t>
            </w:r>
          </w:p>
        </w:tc>
        <w:tc>
          <w:tcPr>
            <w:tcW w:w="1984" w:type="dxa"/>
            <w:tcBorders>
              <w:top w:val="single" w:sz="4" w:space="0" w:color="auto"/>
              <w:left w:val="single" w:sz="4" w:space="0" w:color="auto"/>
              <w:bottom w:val="single" w:sz="4" w:space="0" w:color="auto"/>
              <w:right w:val="single" w:sz="4" w:space="0" w:color="auto"/>
            </w:tcBorders>
          </w:tcPr>
          <w:p w14:paraId="6D7EEFA5" w14:textId="77777777" w:rsidR="00547979" w:rsidRPr="00450E52" w:rsidRDefault="00547979" w:rsidP="00DA65FF">
            <w:pPr>
              <w:rPr>
                <w:rFonts w:ascii="Times New Roman" w:hAnsi="Times New Roman" w:cs="Times New Roman"/>
                <w:sz w:val="20"/>
                <w:szCs w:val="20"/>
              </w:rPr>
            </w:pPr>
            <w:r w:rsidRPr="00450E52">
              <w:rPr>
                <w:rFonts w:ascii="Times New Roman" w:hAnsi="Times New Roman" w:cs="Times New Roman"/>
                <w:sz w:val="20"/>
                <w:szCs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39BC7222" w14:textId="77777777" w:rsidR="00547979" w:rsidRPr="00450E52" w:rsidRDefault="00547979" w:rsidP="00DA65FF">
            <w:pPr>
              <w:rPr>
                <w:rFonts w:ascii="Times New Roman" w:hAnsi="Times New Roman" w:cs="Times New Roman"/>
                <w:sz w:val="20"/>
                <w:szCs w:val="20"/>
              </w:rPr>
            </w:pPr>
            <w:r w:rsidRPr="00450E52">
              <w:rPr>
                <w:rFonts w:ascii="Times New Roman" w:hAnsi="Times New Roman" w:cs="Times New Roman"/>
                <w:sz w:val="20"/>
                <w:szCs w:val="20"/>
              </w:rPr>
              <w:t>ГОСТ Р 58864-2020 шкафы инструментальные из металла</w:t>
            </w:r>
          </w:p>
        </w:tc>
        <w:tc>
          <w:tcPr>
            <w:tcW w:w="709" w:type="dxa"/>
            <w:tcBorders>
              <w:top w:val="single" w:sz="4" w:space="0" w:color="auto"/>
              <w:left w:val="single" w:sz="4" w:space="0" w:color="auto"/>
              <w:bottom w:val="single" w:sz="4" w:space="0" w:color="auto"/>
              <w:right w:val="single" w:sz="4" w:space="0" w:color="auto"/>
            </w:tcBorders>
          </w:tcPr>
          <w:p w14:paraId="0D7354DA" w14:textId="77777777" w:rsidR="00547979" w:rsidRPr="00450E52" w:rsidRDefault="00547979" w:rsidP="00DA65FF">
            <w:pPr>
              <w:rPr>
                <w:rFonts w:ascii="Times New Roman" w:hAnsi="Times New Roman" w:cs="Times New Roman"/>
                <w:sz w:val="20"/>
                <w:szCs w:val="20"/>
              </w:rPr>
            </w:pPr>
            <w:r w:rsidRPr="00450E52">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1C8AE226" w14:textId="77777777" w:rsidR="00547979" w:rsidRPr="00450E52" w:rsidRDefault="00547979" w:rsidP="00DA65FF">
            <w:pPr>
              <w:jc w:val="center"/>
              <w:rPr>
                <w:rFonts w:ascii="Times New Roman" w:hAnsi="Times New Roman" w:cs="Times New Roman"/>
                <w:sz w:val="20"/>
                <w:szCs w:val="20"/>
              </w:rPr>
            </w:pPr>
            <w:r w:rsidRPr="00450E52">
              <w:rPr>
                <w:rFonts w:ascii="Times New Roman" w:hAnsi="Times New Roman" w:cs="Times New Roman"/>
                <w:sz w:val="20"/>
                <w:szCs w:val="20"/>
              </w:rPr>
              <w:t>1</w:t>
            </w:r>
          </w:p>
        </w:tc>
      </w:tr>
      <w:tr w:rsidR="00547979" w:rsidRPr="002745B9" w14:paraId="03C9450A"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3EA09CB0" w14:textId="77777777" w:rsidR="00547979" w:rsidRPr="00BB0E10" w:rsidRDefault="00BB0E10" w:rsidP="00DA65FF">
            <w:pPr>
              <w:rPr>
                <w:rFonts w:ascii="Times New Roman" w:hAnsi="Times New Roman" w:cs="Times New Roman"/>
                <w:sz w:val="20"/>
              </w:rPr>
            </w:pPr>
            <w:r>
              <w:rPr>
                <w:rFonts w:ascii="Times New Roman" w:hAnsi="Times New Roman" w:cs="Times New Roman"/>
                <w:sz w:val="20"/>
              </w:rPr>
              <w:t>22</w:t>
            </w:r>
          </w:p>
        </w:tc>
        <w:tc>
          <w:tcPr>
            <w:tcW w:w="1384" w:type="dxa"/>
            <w:gridSpan w:val="2"/>
            <w:tcBorders>
              <w:top w:val="single" w:sz="4" w:space="0" w:color="auto"/>
              <w:left w:val="single" w:sz="4" w:space="0" w:color="auto"/>
              <w:bottom w:val="single" w:sz="4" w:space="0" w:color="auto"/>
              <w:right w:val="single" w:sz="4" w:space="0" w:color="auto"/>
            </w:tcBorders>
          </w:tcPr>
          <w:p w14:paraId="32A7D78B" w14:textId="77777777" w:rsidR="00547979" w:rsidRPr="001A2274" w:rsidRDefault="00547979" w:rsidP="00DA65FF">
            <w:pPr>
              <w:rPr>
                <w:rFonts w:ascii="Times New Roman" w:hAnsi="Times New Roman" w:cs="Times New Roman"/>
                <w:sz w:val="20"/>
              </w:rPr>
            </w:pPr>
            <w:r w:rsidRPr="001A2274">
              <w:rPr>
                <w:rFonts w:ascii="Times New Roman" w:hAnsi="Times New Roman" w:cs="Times New Roman"/>
                <w:sz w:val="20"/>
              </w:rPr>
              <w:t>Верстак</w:t>
            </w:r>
            <w:r w:rsidR="00922000">
              <w:rPr>
                <w:rFonts w:ascii="Times New Roman" w:hAnsi="Times New Roman" w:cs="Times New Roman"/>
                <w:sz w:val="20"/>
              </w:rPr>
              <w:t xml:space="preserve"> с 2 </w:t>
            </w:r>
            <w:proofErr w:type="spellStart"/>
            <w:r w:rsidR="00922000">
              <w:rPr>
                <w:rFonts w:ascii="Times New Roman" w:hAnsi="Times New Roman" w:cs="Times New Roman"/>
                <w:sz w:val="20"/>
              </w:rPr>
              <w:t>выкатными</w:t>
            </w:r>
            <w:proofErr w:type="spellEnd"/>
            <w:r w:rsidR="00922000">
              <w:rPr>
                <w:rFonts w:ascii="Times New Roman" w:hAnsi="Times New Roman" w:cs="Times New Roman"/>
                <w:sz w:val="20"/>
              </w:rPr>
              <w:t xml:space="preserve"> тумбочками</w:t>
            </w:r>
          </w:p>
        </w:tc>
        <w:tc>
          <w:tcPr>
            <w:tcW w:w="3544" w:type="dxa"/>
            <w:tcBorders>
              <w:top w:val="single" w:sz="4" w:space="0" w:color="auto"/>
              <w:left w:val="single" w:sz="4" w:space="0" w:color="auto"/>
              <w:bottom w:val="single" w:sz="4" w:space="0" w:color="auto"/>
              <w:right w:val="single" w:sz="4" w:space="0" w:color="auto"/>
            </w:tcBorders>
          </w:tcPr>
          <w:p w14:paraId="6C04AD89" w14:textId="77777777" w:rsidR="00547979" w:rsidRPr="00BE3BF9" w:rsidRDefault="00547979" w:rsidP="00B97665">
            <w:pPr>
              <w:rPr>
                <w:rFonts w:ascii="Times New Roman" w:hAnsi="Times New Roman" w:cs="Times New Roman"/>
                <w:sz w:val="20"/>
              </w:rPr>
            </w:pPr>
            <w:r w:rsidRPr="001A2274">
              <w:rPr>
                <w:rFonts w:ascii="Times New Roman" w:hAnsi="Times New Roman" w:cs="Times New Roman"/>
                <w:sz w:val="20"/>
              </w:rPr>
              <w:t xml:space="preserve">Размеры стола: высотой от 800мм до 900мм, шириной </w:t>
            </w:r>
            <w:r>
              <w:rPr>
                <w:rFonts w:ascii="Times New Roman" w:hAnsi="Times New Roman" w:cs="Times New Roman"/>
                <w:sz w:val="20"/>
              </w:rPr>
              <w:t xml:space="preserve">от 1800 мм </w:t>
            </w:r>
            <w:r w:rsidRPr="001A2274">
              <w:rPr>
                <w:rFonts w:ascii="Times New Roman" w:hAnsi="Times New Roman" w:cs="Times New Roman"/>
                <w:sz w:val="20"/>
              </w:rPr>
              <w:t>до 2000мм, глубиной от 700мм до 750мм.</w:t>
            </w:r>
          </w:p>
          <w:p w14:paraId="0A8249E6" w14:textId="77777777" w:rsidR="00547979" w:rsidRPr="0030430E" w:rsidRDefault="00547979"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Продуманная модульная конструкция позволяет объединить и приумножить преимущества отдельных элементов</w:t>
            </w:r>
            <w:r>
              <w:rPr>
                <w:rFonts w:ascii="Times New Roman" w:eastAsia="Times New Roman" w:hAnsi="Times New Roman"/>
                <w:color w:val="000000"/>
                <w:sz w:val="20"/>
                <w:szCs w:val="20"/>
                <w:lang w:eastAsia="zh-CN"/>
              </w:rPr>
              <w:t xml:space="preserve">, а </w:t>
            </w:r>
            <w:r w:rsidRPr="0030430E">
              <w:rPr>
                <w:rFonts w:ascii="Times New Roman" w:eastAsia="Times New Roman" w:hAnsi="Times New Roman"/>
                <w:color w:val="000000"/>
                <w:sz w:val="20"/>
                <w:szCs w:val="20"/>
                <w:lang w:eastAsia="zh-CN"/>
              </w:rPr>
              <w:t>также комбинировать их с элементами других серий.</w:t>
            </w:r>
          </w:p>
          <w:p w14:paraId="4359AA09" w14:textId="77777777" w:rsidR="00547979" w:rsidRPr="0030430E" w:rsidRDefault="00547979"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Все элементы верстака гладкие, скруглены, наличие острых углов и граней не допускается.</w:t>
            </w:r>
          </w:p>
          <w:p w14:paraId="61DCFEEC" w14:textId="77777777" w:rsidR="00547979" w:rsidRPr="0030430E" w:rsidRDefault="00547979"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Столешница выдерживает вертикальную распределённую нагрузку</w:t>
            </w:r>
            <w:r>
              <w:rPr>
                <w:rFonts w:ascii="Times New Roman" w:eastAsia="Times New Roman" w:hAnsi="Times New Roman"/>
                <w:color w:val="000000"/>
                <w:sz w:val="20"/>
                <w:szCs w:val="20"/>
                <w:lang w:eastAsia="zh-CN"/>
              </w:rPr>
              <w:t xml:space="preserve"> не менее </w:t>
            </w:r>
            <w:r w:rsidRPr="0030430E">
              <w:rPr>
                <w:rFonts w:ascii="Times New Roman" w:eastAsia="Times New Roman" w:hAnsi="Times New Roman"/>
                <w:color w:val="000000"/>
                <w:sz w:val="20"/>
                <w:szCs w:val="20"/>
                <w:lang w:eastAsia="zh-CN"/>
              </w:rPr>
              <w:t>500 кг.</w:t>
            </w:r>
          </w:p>
          <w:p w14:paraId="762C93E6" w14:textId="77777777" w:rsidR="00547979" w:rsidRPr="0030430E" w:rsidRDefault="00547979" w:rsidP="00BE3BF9">
            <w:pPr>
              <w:widowControl w:val="0"/>
              <w:tabs>
                <w:tab w:val="left" w:pos="993"/>
                <w:tab w:val="left" w:pos="1134"/>
              </w:tabs>
              <w:rPr>
                <w:rFonts w:ascii="Times New Roman" w:eastAsia="Times New Roman" w:hAnsi="Times New Roman"/>
                <w:color w:val="000000"/>
                <w:sz w:val="20"/>
                <w:szCs w:val="20"/>
                <w:lang w:eastAsia="zh-CN"/>
              </w:rPr>
            </w:pPr>
            <w:proofErr w:type="spellStart"/>
            <w:r w:rsidRPr="0030430E">
              <w:rPr>
                <w:rFonts w:ascii="Times New Roman" w:eastAsia="Times New Roman" w:hAnsi="Times New Roman"/>
                <w:color w:val="000000"/>
                <w:sz w:val="20"/>
                <w:szCs w:val="20"/>
                <w:lang w:eastAsia="zh-CN"/>
              </w:rPr>
              <w:t>Маслобензостойкая</w:t>
            </w:r>
            <w:proofErr w:type="spellEnd"/>
            <w:r w:rsidRPr="0030430E">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2732DB89" w14:textId="77777777" w:rsidR="00547979" w:rsidRPr="0030430E" w:rsidRDefault="00547979"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651CEFB5" w14:textId="77777777" w:rsidR="00547979" w:rsidRPr="0030430E" w:rsidRDefault="00547979"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2224E3E6" w14:textId="77777777" w:rsidR="00547979" w:rsidRDefault="00547979" w:rsidP="00B97665">
            <w:pPr>
              <w:rPr>
                <w:rFonts w:ascii="Times New Roman" w:hAnsi="Times New Roman" w:cs="Times New Roman"/>
                <w:sz w:val="20"/>
              </w:rPr>
            </w:pPr>
            <w:r>
              <w:rPr>
                <w:rFonts w:ascii="Times New Roman" w:hAnsi="Times New Roman" w:cs="Times New Roman"/>
                <w:sz w:val="20"/>
              </w:rPr>
              <w:t>Цвет- серый.</w:t>
            </w:r>
          </w:p>
          <w:p w14:paraId="7C47ACAB" w14:textId="77777777" w:rsidR="00547979" w:rsidRPr="0030430E" w:rsidRDefault="00547979"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 xml:space="preserve">Столешница покрыта </w:t>
            </w:r>
            <w:r>
              <w:rPr>
                <w:rFonts w:ascii="Times New Roman" w:eastAsia="Times New Roman" w:hAnsi="Times New Roman"/>
                <w:color w:val="000000"/>
                <w:sz w:val="20"/>
                <w:szCs w:val="20"/>
                <w:lang w:eastAsia="zh-CN"/>
              </w:rPr>
              <w:t>оцинкованным</w:t>
            </w:r>
            <w:r w:rsidRPr="0030430E">
              <w:rPr>
                <w:rFonts w:ascii="Times New Roman" w:eastAsia="Times New Roman" w:hAnsi="Times New Roman"/>
                <w:color w:val="000000"/>
                <w:sz w:val="20"/>
                <w:szCs w:val="20"/>
                <w:lang w:eastAsia="zh-CN"/>
              </w:rPr>
              <w:t xml:space="preserve"> листом толщиной </w:t>
            </w:r>
            <w:r>
              <w:rPr>
                <w:rFonts w:ascii="Times New Roman" w:eastAsia="Times New Roman" w:hAnsi="Times New Roman"/>
                <w:color w:val="000000"/>
                <w:sz w:val="20"/>
                <w:szCs w:val="20"/>
                <w:lang w:eastAsia="zh-CN"/>
              </w:rPr>
              <w:t>не менее 0,8</w:t>
            </w:r>
            <w:r w:rsidRPr="0030430E">
              <w:rPr>
                <w:rFonts w:ascii="Times New Roman" w:eastAsia="Times New Roman" w:hAnsi="Times New Roman"/>
                <w:color w:val="000000"/>
                <w:sz w:val="20"/>
                <w:szCs w:val="20"/>
                <w:lang w:eastAsia="zh-CN"/>
              </w:rPr>
              <w:t xml:space="preserve"> мм, надёжно закреплённым при помощи саморезов.</w:t>
            </w:r>
          </w:p>
          <w:p w14:paraId="64B80C36" w14:textId="77777777" w:rsidR="00547979" w:rsidRDefault="00547979" w:rsidP="00B97665">
            <w:pPr>
              <w:rPr>
                <w:rFonts w:ascii="Times New Roman" w:hAnsi="Times New Roman" w:cs="Times New Roman"/>
                <w:sz w:val="20"/>
              </w:rPr>
            </w:pPr>
            <w:r w:rsidRPr="0030430E">
              <w:rPr>
                <w:rFonts w:ascii="Times New Roman" w:eastAsia="Times New Roman" w:hAnsi="Times New Roman"/>
                <w:color w:val="000000"/>
                <w:sz w:val="20"/>
                <w:szCs w:val="20"/>
                <w:lang w:eastAsia="zh-CN"/>
              </w:rPr>
              <w:t>Предусмотрены варианты крепления различных модулей к столешнице.</w:t>
            </w:r>
          </w:p>
          <w:p w14:paraId="03B969A2" w14:textId="77777777" w:rsidR="00547979" w:rsidRPr="001A2274" w:rsidRDefault="00547979" w:rsidP="00413B54">
            <w:pPr>
              <w:rPr>
                <w:rFonts w:ascii="Times New Roman" w:hAnsi="Times New Roman" w:cs="Times New Roman"/>
                <w:sz w:val="20"/>
              </w:rPr>
            </w:pPr>
            <w:r w:rsidRPr="001A2274">
              <w:rPr>
                <w:rFonts w:ascii="Times New Roman" w:hAnsi="Times New Roman" w:cs="Times New Roman"/>
                <w:sz w:val="20"/>
              </w:rPr>
              <w:t xml:space="preserve"> В комплекте к верстаку должны быть 2 </w:t>
            </w:r>
            <w:proofErr w:type="spellStart"/>
            <w:r w:rsidRPr="001A2274">
              <w:rPr>
                <w:rFonts w:ascii="Times New Roman" w:hAnsi="Times New Roman" w:cs="Times New Roman"/>
                <w:sz w:val="20"/>
              </w:rPr>
              <w:t>выкатные</w:t>
            </w:r>
            <w:proofErr w:type="spellEnd"/>
            <w:r w:rsidRPr="001A2274">
              <w:rPr>
                <w:rFonts w:ascii="Times New Roman" w:hAnsi="Times New Roman" w:cs="Times New Roman"/>
                <w:sz w:val="20"/>
              </w:rPr>
              <w:t xml:space="preserve"> тумбочки, количество ящиков в тумбочке ≥4шт, которые по высоте помещаются под верстак. </w:t>
            </w:r>
            <w:r w:rsidR="00C23604" w:rsidRPr="00C23604">
              <w:rPr>
                <w:rFonts w:ascii="Times New Roman" w:hAnsi="Times New Roman" w:cs="Times New Roman"/>
                <w:b/>
                <w:sz w:val="20"/>
              </w:rPr>
              <w:t>Техническое о</w:t>
            </w:r>
            <w:r w:rsidRPr="00C23604">
              <w:rPr>
                <w:rFonts w:ascii="Times New Roman" w:hAnsi="Times New Roman" w:cs="Times New Roman"/>
                <w:b/>
                <w:sz w:val="20"/>
              </w:rPr>
              <w:t>писание тумбочек смотреть в</w:t>
            </w:r>
            <w:r w:rsidR="00413B54">
              <w:rPr>
                <w:rFonts w:ascii="Times New Roman" w:hAnsi="Times New Roman" w:cs="Times New Roman"/>
                <w:b/>
                <w:sz w:val="20"/>
              </w:rPr>
              <w:t xml:space="preserve"> пункте 5</w:t>
            </w:r>
            <w:r w:rsidRPr="00C23604">
              <w:rPr>
                <w:rFonts w:ascii="Times New Roman" w:hAnsi="Times New Roman" w:cs="Times New Roman"/>
                <w:b/>
                <w:sz w:val="20"/>
              </w:rPr>
              <w:t>.</w:t>
            </w:r>
            <w:r>
              <w:rPr>
                <w:rFonts w:ascii="Times New Roman" w:hAnsi="Times New Roman" w:cs="Times New Roman"/>
                <w:sz w:val="20"/>
              </w:rPr>
              <w:t xml:space="preserve"> </w:t>
            </w:r>
            <w:r w:rsidRPr="001A2274">
              <w:rPr>
                <w:rFonts w:ascii="Times New Roman" w:hAnsi="Times New Roman" w:cs="Times New Roman"/>
                <w:sz w:val="20"/>
              </w:rPr>
              <w:t>Верстак оснащен перфорированным экраном в количестве 1шт, отверстиями в экране под мон</w:t>
            </w:r>
            <w:r w:rsidR="00C23604">
              <w:rPr>
                <w:rFonts w:ascii="Times New Roman" w:hAnsi="Times New Roman" w:cs="Times New Roman"/>
                <w:sz w:val="20"/>
              </w:rPr>
              <w:t>таж электропроводки, освещением</w:t>
            </w:r>
            <w:r>
              <w:rPr>
                <w:rFonts w:ascii="Times New Roman" w:hAnsi="Times New Roman" w:cs="Times New Roman"/>
                <w:sz w:val="20"/>
              </w:rPr>
              <w:t>.</w:t>
            </w:r>
          </w:p>
        </w:tc>
        <w:tc>
          <w:tcPr>
            <w:tcW w:w="1984" w:type="dxa"/>
            <w:tcBorders>
              <w:top w:val="single" w:sz="4" w:space="0" w:color="auto"/>
              <w:left w:val="single" w:sz="4" w:space="0" w:color="auto"/>
              <w:bottom w:val="single" w:sz="4" w:space="0" w:color="auto"/>
              <w:right w:val="single" w:sz="4" w:space="0" w:color="auto"/>
            </w:tcBorders>
          </w:tcPr>
          <w:p w14:paraId="7B16228C" w14:textId="77777777" w:rsidR="00547979" w:rsidRPr="001A2274" w:rsidRDefault="00547979" w:rsidP="00DA65FF">
            <w:pPr>
              <w:rPr>
                <w:rFonts w:ascii="Times New Roman" w:hAnsi="Times New Roman" w:cs="Times New Roman"/>
                <w:sz w:val="20"/>
              </w:rPr>
            </w:pPr>
            <w:r w:rsidRPr="001A2274">
              <w:rPr>
                <w:rFonts w:ascii="Times New Roman" w:hAnsi="Times New Roman" w:cs="Times New Roman"/>
                <w:sz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1B3845A1" w14:textId="77777777" w:rsidR="00547979" w:rsidRPr="001A2274" w:rsidRDefault="00547979" w:rsidP="00DA65FF">
            <w:pPr>
              <w:rPr>
                <w:rFonts w:ascii="Times New Roman" w:hAnsi="Times New Roman" w:cs="Times New Roman"/>
                <w:sz w:val="20"/>
              </w:rPr>
            </w:pPr>
            <w:r w:rsidRPr="001A2274">
              <w:rPr>
                <w:rFonts w:ascii="Times New Roman" w:hAnsi="Times New Roman" w:cs="Times New Roman"/>
                <w:sz w:val="20"/>
              </w:rPr>
              <w:t>ГОСТ Р 58863-2020 Столы производственные</w:t>
            </w:r>
          </w:p>
        </w:tc>
        <w:tc>
          <w:tcPr>
            <w:tcW w:w="709" w:type="dxa"/>
            <w:tcBorders>
              <w:top w:val="single" w:sz="4" w:space="0" w:color="auto"/>
              <w:left w:val="single" w:sz="4" w:space="0" w:color="auto"/>
              <w:bottom w:val="single" w:sz="4" w:space="0" w:color="auto"/>
              <w:right w:val="single" w:sz="4" w:space="0" w:color="auto"/>
            </w:tcBorders>
          </w:tcPr>
          <w:p w14:paraId="58D3F333" w14:textId="77777777" w:rsidR="00547979" w:rsidRPr="001A2274" w:rsidRDefault="00547979" w:rsidP="00DA65FF">
            <w:pPr>
              <w:rPr>
                <w:rFonts w:ascii="Times New Roman" w:hAnsi="Times New Roman" w:cs="Times New Roman"/>
                <w:sz w:val="20"/>
              </w:rPr>
            </w:pPr>
            <w:r w:rsidRPr="001A2274">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5625D0D4" w14:textId="77777777" w:rsidR="00547979" w:rsidRPr="001A2274" w:rsidRDefault="00547979" w:rsidP="00DA65FF">
            <w:pPr>
              <w:jc w:val="center"/>
              <w:rPr>
                <w:rFonts w:ascii="Times New Roman" w:hAnsi="Times New Roman" w:cs="Times New Roman"/>
                <w:sz w:val="20"/>
              </w:rPr>
            </w:pPr>
            <w:r w:rsidRPr="001A2274">
              <w:rPr>
                <w:rFonts w:ascii="Times New Roman" w:hAnsi="Times New Roman" w:cs="Times New Roman"/>
                <w:sz w:val="20"/>
              </w:rPr>
              <w:t>1</w:t>
            </w:r>
          </w:p>
        </w:tc>
      </w:tr>
      <w:tr w:rsidR="00C23604" w:rsidRPr="002745B9" w14:paraId="45EC1EBB"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5B6A32F3" w14:textId="77777777" w:rsidR="00C23604" w:rsidRPr="00BE3BF9" w:rsidRDefault="00BB0E10" w:rsidP="00DA65FF">
            <w:pPr>
              <w:rPr>
                <w:rFonts w:ascii="Times New Roman" w:hAnsi="Times New Roman" w:cs="Times New Roman"/>
                <w:sz w:val="20"/>
              </w:rPr>
            </w:pPr>
            <w:r>
              <w:rPr>
                <w:rFonts w:ascii="Times New Roman" w:hAnsi="Times New Roman" w:cs="Times New Roman"/>
                <w:sz w:val="20"/>
              </w:rPr>
              <w:t>23</w:t>
            </w:r>
          </w:p>
        </w:tc>
        <w:tc>
          <w:tcPr>
            <w:tcW w:w="1384" w:type="dxa"/>
            <w:gridSpan w:val="2"/>
            <w:tcBorders>
              <w:top w:val="single" w:sz="4" w:space="0" w:color="auto"/>
              <w:left w:val="single" w:sz="4" w:space="0" w:color="auto"/>
              <w:bottom w:val="single" w:sz="4" w:space="0" w:color="auto"/>
              <w:right w:val="single" w:sz="4" w:space="0" w:color="auto"/>
            </w:tcBorders>
          </w:tcPr>
          <w:p w14:paraId="14317576" w14:textId="77777777" w:rsidR="00C23604" w:rsidRPr="00BE3BF9" w:rsidRDefault="00C23604" w:rsidP="00C23604">
            <w:pPr>
              <w:rPr>
                <w:rFonts w:ascii="Times New Roman" w:hAnsi="Times New Roman" w:cs="Times New Roman"/>
                <w:sz w:val="20"/>
              </w:rPr>
            </w:pPr>
            <w:r>
              <w:rPr>
                <w:rFonts w:ascii="Times New Roman" w:hAnsi="Times New Roman" w:cs="Times New Roman"/>
                <w:sz w:val="20"/>
                <w:szCs w:val="20"/>
              </w:rPr>
              <w:t>Экран 1800</w:t>
            </w:r>
            <w:r w:rsidR="00922000">
              <w:rPr>
                <w:rFonts w:ascii="Times New Roman" w:hAnsi="Times New Roman" w:cs="Times New Roman"/>
                <w:sz w:val="20"/>
                <w:szCs w:val="20"/>
              </w:rPr>
              <w:t xml:space="preserve"> для верстака с 2 двумя </w:t>
            </w:r>
            <w:proofErr w:type="spellStart"/>
            <w:r w:rsidR="00922000">
              <w:rPr>
                <w:rFonts w:ascii="Times New Roman" w:hAnsi="Times New Roman" w:cs="Times New Roman"/>
                <w:sz w:val="20"/>
                <w:szCs w:val="20"/>
              </w:rPr>
              <w:t>выкатными</w:t>
            </w:r>
            <w:proofErr w:type="spellEnd"/>
            <w:r w:rsidR="00922000">
              <w:rPr>
                <w:rFonts w:ascii="Times New Roman" w:hAnsi="Times New Roman" w:cs="Times New Roman"/>
                <w:sz w:val="20"/>
                <w:szCs w:val="20"/>
              </w:rPr>
              <w:t xml:space="preserve"> тумбочками</w:t>
            </w:r>
          </w:p>
        </w:tc>
        <w:tc>
          <w:tcPr>
            <w:tcW w:w="3544" w:type="dxa"/>
            <w:tcBorders>
              <w:top w:val="single" w:sz="4" w:space="0" w:color="auto"/>
              <w:left w:val="single" w:sz="4" w:space="0" w:color="auto"/>
              <w:bottom w:val="single" w:sz="4" w:space="0" w:color="auto"/>
              <w:right w:val="single" w:sz="4" w:space="0" w:color="auto"/>
            </w:tcBorders>
          </w:tcPr>
          <w:p w14:paraId="4873F9E5" w14:textId="77777777" w:rsidR="00C23604" w:rsidRDefault="00C23604" w:rsidP="001E1723">
            <w:pPr>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Перфорированный экран для размещения навесных аксессуаров. Для верстаков шириной</w:t>
            </w:r>
            <w:r>
              <w:rPr>
                <w:rFonts w:ascii="Times New Roman" w:eastAsia="Times New Roman" w:hAnsi="Times New Roman"/>
                <w:color w:val="000000"/>
                <w:sz w:val="20"/>
                <w:szCs w:val="20"/>
                <w:lang w:eastAsia="zh-CN"/>
              </w:rPr>
              <w:t xml:space="preserve"> от 1800мм до</w:t>
            </w:r>
            <w:r w:rsidRPr="005D0ABA">
              <w:rPr>
                <w:rFonts w:ascii="Times New Roman" w:eastAsia="Times New Roman" w:hAnsi="Times New Roman"/>
                <w:color w:val="000000"/>
                <w:sz w:val="20"/>
                <w:szCs w:val="20"/>
                <w:lang w:eastAsia="zh-CN"/>
              </w:rPr>
              <w:t xml:space="preserve"> 2 000 мм.</w:t>
            </w:r>
          </w:p>
          <w:p w14:paraId="2446B1B7" w14:textId="77777777" w:rsidR="00C23604" w:rsidRPr="00355A95"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Максимальная нагрузка на экран, кг – 50</w:t>
            </w:r>
          </w:p>
          <w:p w14:paraId="471C860F" w14:textId="77777777" w:rsidR="00C23604" w:rsidRPr="00355A95"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 xml:space="preserve">Максимальная нагрузка на консоль экрана, кг </w:t>
            </w:r>
            <w:proofErr w:type="gramStart"/>
            <w:r w:rsidRPr="00355A95">
              <w:rPr>
                <w:rFonts w:ascii="Times New Roman" w:eastAsia="Times New Roman" w:hAnsi="Times New Roman"/>
                <w:color w:val="000000"/>
                <w:sz w:val="20"/>
                <w:szCs w:val="20"/>
                <w:lang w:eastAsia="zh-CN"/>
              </w:rPr>
              <w:t>–  15</w:t>
            </w:r>
            <w:proofErr w:type="gramEnd"/>
          </w:p>
          <w:p w14:paraId="2C4FB95A" w14:textId="77777777" w:rsidR="00C23604"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 xml:space="preserve">Перфорация квадратная 10×10 с шагом, мм </w:t>
            </w:r>
            <w:proofErr w:type="gramStart"/>
            <w:r w:rsidRPr="00355A95">
              <w:rPr>
                <w:rFonts w:ascii="Times New Roman" w:eastAsia="Times New Roman" w:hAnsi="Times New Roman"/>
                <w:color w:val="000000"/>
                <w:sz w:val="20"/>
                <w:szCs w:val="20"/>
                <w:lang w:eastAsia="zh-CN"/>
              </w:rPr>
              <w:t>–  35</w:t>
            </w:r>
            <w:proofErr w:type="gramEnd"/>
            <w:r>
              <w:rPr>
                <w:rFonts w:ascii="Times New Roman" w:eastAsia="Times New Roman" w:hAnsi="Times New Roman"/>
                <w:color w:val="000000"/>
                <w:sz w:val="20"/>
                <w:szCs w:val="20"/>
                <w:lang w:eastAsia="zh-CN"/>
              </w:rPr>
              <w:t>.</w:t>
            </w:r>
          </w:p>
          <w:p w14:paraId="09868B9D" w14:textId="77777777" w:rsidR="00C23604"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Изделие должно быть сертифицировано.</w:t>
            </w:r>
          </w:p>
          <w:p w14:paraId="09A6B851" w14:textId="77777777" w:rsidR="00C23604" w:rsidRPr="005D0ABA"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Состав комплекта:</w:t>
            </w:r>
          </w:p>
          <w:p w14:paraId="5BF9AA54" w14:textId="77777777" w:rsidR="00C23604" w:rsidRPr="005D0ABA" w:rsidRDefault="00C23604"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Стойка экрана(2 шт.), комплект – 1</w:t>
            </w:r>
          </w:p>
          <w:p w14:paraId="14084D7B" w14:textId="77777777" w:rsidR="00C23604" w:rsidRPr="005D0ABA" w:rsidRDefault="00C23604"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-Экран Комплект </w:t>
            </w:r>
            <w:proofErr w:type="gramStart"/>
            <w:r>
              <w:rPr>
                <w:rFonts w:ascii="Times New Roman" w:eastAsia="Times New Roman" w:hAnsi="Times New Roman"/>
                <w:color w:val="000000"/>
                <w:sz w:val="20"/>
                <w:szCs w:val="20"/>
                <w:lang w:eastAsia="zh-CN"/>
              </w:rPr>
              <w:t>упоров ,</w:t>
            </w:r>
            <w:proofErr w:type="gramEnd"/>
            <w:r>
              <w:rPr>
                <w:rFonts w:ascii="Times New Roman" w:eastAsia="Times New Roman" w:hAnsi="Times New Roman"/>
                <w:color w:val="000000"/>
                <w:sz w:val="20"/>
                <w:szCs w:val="20"/>
                <w:lang w:eastAsia="zh-CN"/>
              </w:rPr>
              <w:t xml:space="preserve">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xml:space="preserve"> - 1</w:t>
            </w:r>
            <w:r w:rsidRPr="005D0ABA">
              <w:rPr>
                <w:rFonts w:ascii="Times New Roman" w:eastAsia="Times New Roman" w:hAnsi="Times New Roman"/>
                <w:color w:val="000000"/>
                <w:sz w:val="20"/>
                <w:szCs w:val="20"/>
                <w:lang w:eastAsia="zh-CN"/>
              </w:rPr>
              <w:t xml:space="preserve"> </w:t>
            </w:r>
          </w:p>
          <w:p w14:paraId="1D912FEB" w14:textId="77777777" w:rsidR="00C23604" w:rsidRPr="005D0ABA" w:rsidRDefault="00C23604"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Экран, шт. – 1</w:t>
            </w:r>
          </w:p>
          <w:p w14:paraId="65E801BE" w14:textId="77777777" w:rsidR="00C23604" w:rsidRPr="005D0ABA" w:rsidRDefault="00C23604"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 xml:space="preserve">Консоль (2 шт.), комплект – 1 </w:t>
            </w:r>
          </w:p>
          <w:p w14:paraId="1097B8C8" w14:textId="77777777" w:rsidR="00C23604" w:rsidRDefault="00C23604"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Перекладина-</w:t>
            </w:r>
            <w:proofErr w:type="gramStart"/>
            <w:r w:rsidRPr="005D0ABA">
              <w:rPr>
                <w:rFonts w:ascii="Times New Roman" w:eastAsia="Times New Roman" w:hAnsi="Times New Roman"/>
                <w:color w:val="000000"/>
                <w:sz w:val="20"/>
                <w:szCs w:val="20"/>
                <w:lang w:eastAsia="zh-CN"/>
              </w:rPr>
              <w:t>направляющая</w:t>
            </w:r>
            <w:r>
              <w:rPr>
                <w:rFonts w:ascii="Times New Roman" w:eastAsia="Times New Roman" w:hAnsi="Times New Roman"/>
                <w:color w:val="000000"/>
                <w:sz w:val="20"/>
                <w:szCs w:val="20"/>
                <w:lang w:eastAsia="zh-CN"/>
              </w:rPr>
              <w:t xml:space="preserve"> </w:t>
            </w:r>
            <w:r w:rsidRPr="005D0ABA">
              <w:rPr>
                <w:rFonts w:ascii="Times New Roman" w:eastAsia="Times New Roman" w:hAnsi="Times New Roman"/>
                <w:color w:val="000000"/>
                <w:sz w:val="20"/>
                <w:szCs w:val="20"/>
                <w:lang w:eastAsia="zh-CN"/>
              </w:rPr>
              <w:t>,</w:t>
            </w:r>
            <w:proofErr w:type="gramEnd"/>
            <w:r w:rsidRPr="005D0ABA">
              <w:rPr>
                <w:rFonts w:ascii="Times New Roman" w:eastAsia="Times New Roman" w:hAnsi="Times New Roman"/>
                <w:color w:val="000000"/>
                <w:sz w:val="20"/>
                <w:szCs w:val="20"/>
                <w:lang w:eastAsia="zh-CN"/>
              </w:rPr>
              <w:t xml:space="preserve"> шт. – 1</w:t>
            </w:r>
          </w:p>
          <w:p w14:paraId="27989392" w14:textId="77777777" w:rsidR="00C23604" w:rsidRDefault="00C23604"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B4279E">
              <w:rPr>
                <w:rFonts w:ascii="Times New Roman" w:eastAsia="Times New Roman" w:hAnsi="Times New Roman"/>
                <w:color w:val="000000"/>
                <w:sz w:val="20"/>
                <w:szCs w:val="20"/>
                <w:lang w:eastAsia="zh-CN"/>
              </w:rPr>
              <w:t>Светильник свет</w:t>
            </w:r>
            <w:r>
              <w:rPr>
                <w:rFonts w:ascii="Times New Roman" w:eastAsia="Times New Roman" w:hAnsi="Times New Roman"/>
                <w:color w:val="000000"/>
                <w:sz w:val="20"/>
                <w:szCs w:val="20"/>
                <w:lang w:eastAsia="zh-CN"/>
              </w:rPr>
              <w:t xml:space="preserve">одиодный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1</w:t>
            </w:r>
          </w:p>
          <w:p w14:paraId="23620362"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Стойки имеют сварную конструкцию с ребром жесткости, замыкающим контур стойки. Верхняя часть стойки должна закрываться пластиковыми заглушками, повторяющими контур стойки.</w:t>
            </w:r>
          </w:p>
          <w:p w14:paraId="02289B0D"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Крепление стоек осуществляется сквозь столешницу болтами М10 (не менее 2 на стойку). Стойки имеют прямоугольную перфорацию для установки полок и зацепы для установки экранов. Боковые стойки дополнительно фиксируются упорами, закреплёнными к столешнице саморезами. </w:t>
            </w:r>
          </w:p>
          <w:p w14:paraId="6AD0EA08"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Экраны имеют квадратную перфорацию 10x10 мм с шагом 35 мм под навесные аксессуары для инструмента.</w:t>
            </w:r>
          </w:p>
          <w:p w14:paraId="6BAF2A78"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Консоли с перекладиной-направляющей для крепления светильника и подвесного инструмента (через бегунок) крепятся к стойкам экрана болтами M8.</w:t>
            </w:r>
          </w:p>
          <w:p w14:paraId="39FD2E36"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w:t>
            </w:r>
          </w:p>
          <w:p w14:paraId="40E2A7C2"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Толщина металла с</w:t>
            </w:r>
            <w:r>
              <w:rPr>
                <w:rFonts w:ascii="Times New Roman" w:eastAsia="Times New Roman" w:hAnsi="Times New Roman"/>
                <w:color w:val="000000"/>
                <w:sz w:val="20"/>
                <w:szCs w:val="20"/>
                <w:lang w:eastAsia="zh-CN"/>
              </w:rPr>
              <w:t xml:space="preserve">тоек, рёбер жёсткости, экранов - </w:t>
            </w:r>
            <w:r w:rsidRPr="00970B81">
              <w:rPr>
                <w:rFonts w:ascii="Times New Roman" w:eastAsia="Times New Roman" w:hAnsi="Times New Roman"/>
                <w:color w:val="000000"/>
                <w:sz w:val="20"/>
                <w:szCs w:val="20"/>
                <w:lang w:eastAsia="zh-CN"/>
              </w:rPr>
              <w:t>1,2 мм.</w:t>
            </w:r>
          </w:p>
          <w:p w14:paraId="524A84A8"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Толщина металла упоров стоек </w:t>
            </w:r>
            <w:r>
              <w:rPr>
                <w:rFonts w:ascii="Times New Roman" w:eastAsia="Times New Roman" w:hAnsi="Times New Roman"/>
                <w:color w:val="000000"/>
                <w:sz w:val="20"/>
                <w:szCs w:val="20"/>
                <w:lang w:eastAsia="zh-CN"/>
              </w:rPr>
              <w:t>-2,5</w:t>
            </w:r>
            <w:r w:rsidRPr="00970B81">
              <w:rPr>
                <w:rFonts w:ascii="Times New Roman" w:eastAsia="Times New Roman" w:hAnsi="Times New Roman"/>
                <w:color w:val="000000"/>
                <w:sz w:val="20"/>
                <w:szCs w:val="20"/>
                <w:lang w:eastAsia="zh-CN"/>
              </w:rPr>
              <w:t xml:space="preserve"> мм.</w:t>
            </w:r>
          </w:p>
          <w:p w14:paraId="0FD0104E"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Все металлические элементы покрыты </w:t>
            </w:r>
            <w:proofErr w:type="spellStart"/>
            <w:r>
              <w:rPr>
                <w:rFonts w:ascii="Times New Roman" w:eastAsia="Times New Roman" w:hAnsi="Times New Roman"/>
                <w:color w:val="000000"/>
                <w:sz w:val="20"/>
                <w:szCs w:val="20"/>
                <w:lang w:eastAsia="zh-CN"/>
              </w:rPr>
              <w:t>маслобензостойкой</w:t>
            </w:r>
            <w:proofErr w:type="spellEnd"/>
            <w:r>
              <w:rPr>
                <w:rFonts w:ascii="Times New Roman" w:eastAsia="Times New Roman" w:hAnsi="Times New Roman"/>
                <w:color w:val="000000"/>
                <w:sz w:val="20"/>
                <w:szCs w:val="20"/>
                <w:lang w:eastAsia="zh-CN"/>
              </w:rPr>
              <w:t xml:space="preserve">  порошковой  краской </w:t>
            </w:r>
            <w:r w:rsidRPr="00970B81">
              <w:rPr>
                <w:rFonts w:ascii="Times New Roman" w:eastAsia="Times New Roman" w:hAnsi="Times New Roman"/>
                <w:color w:val="000000"/>
                <w:sz w:val="20"/>
                <w:szCs w:val="20"/>
                <w:lang w:eastAsia="zh-CN"/>
              </w:rPr>
              <w:t xml:space="preserve"> на эпоксидной основе. Покраска производится автоматически на покрасочных линиях с предварительным обезжириванием и фосфатированием.</w:t>
            </w:r>
          </w:p>
          <w:p w14:paraId="3C0E29B2"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066275B2"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0A49F3F3" w14:textId="77777777" w:rsidR="00C23604" w:rsidRDefault="00C23604" w:rsidP="001E1723">
            <w:pPr>
              <w:rPr>
                <w:rFonts w:ascii="Times New Roman" w:hAnsi="Times New Roman" w:cs="Times New Roman"/>
                <w:sz w:val="20"/>
                <w:szCs w:val="20"/>
              </w:rPr>
            </w:pPr>
            <w:r>
              <w:rPr>
                <w:rFonts w:ascii="Times New Roman" w:hAnsi="Times New Roman" w:cs="Times New Roman"/>
                <w:sz w:val="20"/>
                <w:szCs w:val="20"/>
              </w:rPr>
              <w:t>Цвет серый.</w:t>
            </w:r>
          </w:p>
          <w:p w14:paraId="5220734A" w14:textId="77777777" w:rsidR="00C23604" w:rsidRPr="00970B81" w:rsidRDefault="00C23604" w:rsidP="001E1723">
            <w:pPr>
              <w:widowControl w:val="0"/>
              <w:tabs>
                <w:tab w:val="left" w:pos="993"/>
                <w:tab w:val="left" w:pos="1134"/>
              </w:tabs>
              <w:rPr>
                <w:rFonts w:ascii="Times New Roman" w:eastAsia="Times New Roman" w:hAnsi="Times New Roman"/>
                <w:color w:val="000000"/>
                <w:sz w:val="20"/>
                <w:szCs w:val="20"/>
                <w:lang w:eastAsia="zh-CN"/>
              </w:rPr>
            </w:pPr>
            <w:r w:rsidRPr="007369E0">
              <w:rPr>
                <w:rFonts w:ascii="Times New Roman" w:eastAsia="Times New Roman" w:hAnsi="Times New Roman"/>
                <w:b/>
                <w:color w:val="000000"/>
                <w:sz w:val="20"/>
                <w:szCs w:val="20"/>
                <w:lang w:eastAsia="zh-CN"/>
              </w:rPr>
              <w:t>Светильник</w:t>
            </w:r>
            <w:r w:rsidRPr="00970B81">
              <w:rPr>
                <w:rFonts w:ascii="Times New Roman" w:eastAsia="Times New Roman" w:hAnsi="Times New Roman"/>
                <w:color w:val="000000"/>
                <w:sz w:val="20"/>
                <w:szCs w:val="20"/>
                <w:lang w:eastAsia="zh-CN"/>
              </w:rPr>
              <w:t xml:space="preserve"> све</w:t>
            </w:r>
            <w:r>
              <w:rPr>
                <w:rFonts w:ascii="Times New Roman" w:eastAsia="Times New Roman" w:hAnsi="Times New Roman"/>
                <w:color w:val="000000"/>
                <w:sz w:val="20"/>
                <w:szCs w:val="20"/>
                <w:lang w:eastAsia="zh-CN"/>
              </w:rPr>
              <w:t>тодиодный.</w:t>
            </w:r>
          </w:p>
          <w:p w14:paraId="41F3B8B2" w14:textId="77777777" w:rsidR="00C23604" w:rsidRDefault="00C23604" w:rsidP="00B97665">
            <w:pPr>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Светильник должен быть оснащён светодиодами длительного срока службы. Ширина —не менее 1350 мм. Наличие сертификата электромагнитной совместимости обязательно. Срок службы светодиодов должен быть не менее 50 000 часов. Светильник должен обеспечивать освещение рабочей поверхности верстака не менее 1000/1200 </w:t>
            </w:r>
            <w:proofErr w:type="spellStart"/>
            <w:r w:rsidRPr="00970B81">
              <w:rPr>
                <w:rFonts w:ascii="Times New Roman" w:eastAsia="Times New Roman" w:hAnsi="Times New Roman"/>
                <w:color w:val="000000"/>
                <w:sz w:val="20"/>
                <w:szCs w:val="20"/>
                <w:lang w:eastAsia="zh-CN"/>
              </w:rPr>
              <w:t>Lx</w:t>
            </w:r>
            <w:proofErr w:type="spellEnd"/>
            <w:r w:rsidRPr="00970B81">
              <w:rPr>
                <w:rFonts w:ascii="Times New Roman" w:eastAsia="Times New Roman" w:hAnsi="Times New Roman"/>
                <w:color w:val="000000"/>
                <w:sz w:val="20"/>
                <w:szCs w:val="20"/>
                <w:lang w:eastAsia="zh-CN"/>
              </w:rPr>
              <w:t xml:space="preserve">. Яркость светового потока должна регулировать </w:t>
            </w:r>
            <w:proofErr w:type="spellStart"/>
            <w:r w:rsidRPr="00970B81">
              <w:rPr>
                <w:rFonts w:ascii="Times New Roman" w:eastAsia="Times New Roman" w:hAnsi="Times New Roman"/>
                <w:color w:val="000000"/>
                <w:sz w:val="20"/>
                <w:szCs w:val="20"/>
                <w:lang w:eastAsia="zh-CN"/>
              </w:rPr>
              <w:t>диммером</w:t>
            </w:r>
            <w:proofErr w:type="spellEnd"/>
            <w:r w:rsidRPr="00970B81">
              <w:rPr>
                <w:rFonts w:ascii="Times New Roman" w:eastAsia="Times New Roman" w:hAnsi="Times New Roman"/>
                <w:color w:val="000000"/>
                <w:sz w:val="20"/>
                <w:szCs w:val="20"/>
                <w:lang w:eastAsia="zh-CN"/>
              </w:rPr>
              <w:t xml:space="preserve"> от 0 до 100%. Угол наклона светильника должен регулироваться вручную. Кнопка включения/выключения светильника должна быть на корпусе. Драйвер светодиодов должен б</w:t>
            </w:r>
            <w:r>
              <w:rPr>
                <w:rFonts w:ascii="Times New Roman" w:eastAsia="Times New Roman" w:hAnsi="Times New Roman"/>
                <w:color w:val="000000"/>
                <w:sz w:val="20"/>
                <w:szCs w:val="20"/>
                <w:lang w:eastAsia="zh-CN"/>
              </w:rPr>
              <w:t>ыть убран в корпус светильника.</w:t>
            </w:r>
          </w:p>
          <w:p w14:paraId="3E016433" w14:textId="77777777" w:rsidR="00C23604" w:rsidRDefault="00C23604" w:rsidP="00C23604">
            <w:pPr>
              <w:widowControl w:val="0"/>
              <w:tabs>
                <w:tab w:val="left" w:pos="993"/>
                <w:tab w:val="left" w:pos="1134"/>
              </w:tabs>
              <w:rPr>
                <w:rFonts w:ascii="Times New Roman" w:eastAsia="Times New Roman" w:hAnsi="Times New Roman"/>
                <w:color w:val="000000"/>
                <w:sz w:val="20"/>
                <w:szCs w:val="20"/>
                <w:lang w:eastAsia="zh-CN"/>
              </w:rPr>
            </w:pPr>
            <w:proofErr w:type="spellStart"/>
            <w:r w:rsidRPr="00485AEA">
              <w:rPr>
                <w:rFonts w:ascii="Times New Roman" w:eastAsia="Times New Roman" w:hAnsi="Times New Roman"/>
                <w:color w:val="000000"/>
                <w:sz w:val="20"/>
                <w:szCs w:val="20"/>
                <w:lang w:eastAsia="zh-CN"/>
              </w:rPr>
              <w:t>Электропанель</w:t>
            </w:r>
            <w:proofErr w:type="spellEnd"/>
            <w:r w:rsidRPr="00485AEA">
              <w:rPr>
                <w:rFonts w:ascii="Times New Roman" w:eastAsia="Times New Roman" w:hAnsi="Times New Roman"/>
                <w:color w:val="000000"/>
                <w:sz w:val="20"/>
                <w:szCs w:val="20"/>
                <w:lang w:eastAsia="zh-CN"/>
              </w:rPr>
              <w:t xml:space="preserve"> на экран</w:t>
            </w:r>
            <w:r>
              <w:rPr>
                <w:rFonts w:ascii="Times New Roman" w:eastAsia="Times New Roman" w:hAnsi="Times New Roman"/>
                <w:color w:val="000000"/>
                <w:sz w:val="20"/>
                <w:szCs w:val="20"/>
                <w:lang w:eastAsia="zh-CN"/>
              </w:rPr>
              <w:t>.</w:t>
            </w:r>
          </w:p>
          <w:p w14:paraId="566DC2B5" w14:textId="77777777" w:rsidR="00C23604" w:rsidRPr="00BE3BF9" w:rsidRDefault="00C23604" w:rsidP="002367BA">
            <w:pPr>
              <w:rPr>
                <w:rFonts w:ascii="Times New Roman" w:hAnsi="Times New Roman" w:cs="Times New Roman"/>
                <w:sz w:val="20"/>
              </w:rPr>
            </w:pPr>
            <w:r>
              <w:rPr>
                <w:rFonts w:ascii="Times New Roman" w:eastAsia="Times New Roman" w:hAnsi="Times New Roman"/>
                <w:color w:val="000000"/>
                <w:sz w:val="20"/>
                <w:szCs w:val="20"/>
                <w:lang w:eastAsia="zh-CN"/>
              </w:rPr>
              <w:t xml:space="preserve">В комплект </w:t>
            </w:r>
            <w:proofErr w:type="spellStart"/>
            <w:r>
              <w:rPr>
                <w:rFonts w:ascii="Times New Roman" w:eastAsia="Times New Roman" w:hAnsi="Times New Roman"/>
                <w:color w:val="000000"/>
                <w:sz w:val="20"/>
                <w:szCs w:val="20"/>
                <w:lang w:eastAsia="zh-CN"/>
              </w:rPr>
              <w:t>электропанели</w:t>
            </w:r>
            <w:proofErr w:type="spellEnd"/>
            <w:r>
              <w:rPr>
                <w:rFonts w:ascii="Times New Roman" w:eastAsia="Times New Roman" w:hAnsi="Times New Roman"/>
                <w:color w:val="000000"/>
                <w:sz w:val="20"/>
                <w:szCs w:val="20"/>
                <w:lang w:eastAsia="zh-CN"/>
              </w:rPr>
              <w:t xml:space="preserve"> входят сетевой фильтр. В корпусе фильтра распо</w:t>
            </w:r>
            <w:r w:rsidR="002367BA">
              <w:rPr>
                <w:rFonts w:ascii="Times New Roman" w:eastAsia="Times New Roman" w:hAnsi="Times New Roman"/>
                <w:color w:val="000000"/>
                <w:sz w:val="20"/>
                <w:szCs w:val="20"/>
                <w:lang w:eastAsia="zh-CN"/>
              </w:rPr>
              <w:t>ложены 8 розеток. Длина кабеля 2</w:t>
            </w:r>
            <w:r>
              <w:rPr>
                <w:rFonts w:ascii="Times New Roman" w:eastAsia="Times New Roman" w:hAnsi="Times New Roman"/>
                <w:color w:val="000000"/>
                <w:sz w:val="20"/>
                <w:szCs w:val="20"/>
                <w:lang w:eastAsia="zh-CN"/>
              </w:rPr>
              <w:t xml:space="preserve"> м.</w:t>
            </w:r>
          </w:p>
        </w:tc>
        <w:tc>
          <w:tcPr>
            <w:tcW w:w="1984" w:type="dxa"/>
            <w:tcBorders>
              <w:top w:val="single" w:sz="4" w:space="0" w:color="auto"/>
              <w:left w:val="single" w:sz="4" w:space="0" w:color="auto"/>
              <w:bottom w:val="single" w:sz="4" w:space="0" w:color="auto"/>
              <w:right w:val="single" w:sz="4" w:space="0" w:color="auto"/>
            </w:tcBorders>
          </w:tcPr>
          <w:p w14:paraId="4BD36CD9" w14:textId="77777777" w:rsidR="00C23604" w:rsidRPr="00BE3BF9" w:rsidRDefault="00C23604" w:rsidP="00DA65FF">
            <w:pPr>
              <w:rPr>
                <w:rFonts w:ascii="Times New Roman" w:hAnsi="Times New Roman" w:cs="Times New Roman"/>
                <w:sz w:val="20"/>
              </w:rPr>
            </w:pPr>
            <w:r w:rsidRPr="00745034">
              <w:rPr>
                <w:rFonts w:ascii="Times New Roman" w:hAnsi="Times New Roman" w:cs="Times New Roman"/>
                <w:sz w:val="20"/>
                <w:szCs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0903AB89" w14:textId="77777777" w:rsidR="00C23604" w:rsidRPr="00BE3BF9" w:rsidRDefault="00C23604" w:rsidP="00160FC4">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6CD84D0E" w14:textId="77777777" w:rsidR="00C23604" w:rsidRPr="00BE3BF9" w:rsidRDefault="00C23604" w:rsidP="00DA65FF">
            <w:pPr>
              <w:rPr>
                <w:rFonts w:ascii="Times New Roman" w:hAnsi="Times New Roman" w:cs="Times New Roman"/>
                <w:sz w:val="20"/>
              </w:rPr>
            </w:pPr>
            <w:r>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41110B52" w14:textId="77777777" w:rsidR="00C23604" w:rsidRPr="00BE3BF9" w:rsidRDefault="00C23604" w:rsidP="00DA65FF">
            <w:pPr>
              <w:jc w:val="center"/>
              <w:rPr>
                <w:rFonts w:ascii="Times New Roman" w:hAnsi="Times New Roman" w:cs="Times New Roman"/>
                <w:sz w:val="20"/>
              </w:rPr>
            </w:pPr>
            <w:r>
              <w:rPr>
                <w:rFonts w:ascii="Times New Roman" w:hAnsi="Times New Roman" w:cs="Times New Roman"/>
                <w:sz w:val="20"/>
                <w:szCs w:val="20"/>
              </w:rPr>
              <w:t>1</w:t>
            </w:r>
          </w:p>
        </w:tc>
      </w:tr>
      <w:tr w:rsidR="00C23604" w:rsidRPr="002745B9" w14:paraId="391AC8DE"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0E63D2E3" w14:textId="77777777" w:rsidR="00C23604" w:rsidRPr="00BE3BF9" w:rsidRDefault="00BB0E10" w:rsidP="00DA65FF">
            <w:pPr>
              <w:rPr>
                <w:rFonts w:ascii="Times New Roman" w:hAnsi="Times New Roman" w:cs="Times New Roman"/>
                <w:sz w:val="20"/>
              </w:rPr>
            </w:pPr>
            <w:r>
              <w:rPr>
                <w:rFonts w:ascii="Times New Roman" w:hAnsi="Times New Roman" w:cs="Times New Roman"/>
                <w:sz w:val="20"/>
              </w:rPr>
              <w:t>24</w:t>
            </w:r>
          </w:p>
        </w:tc>
        <w:tc>
          <w:tcPr>
            <w:tcW w:w="1384" w:type="dxa"/>
            <w:gridSpan w:val="2"/>
            <w:tcBorders>
              <w:top w:val="single" w:sz="4" w:space="0" w:color="auto"/>
              <w:left w:val="single" w:sz="4" w:space="0" w:color="auto"/>
              <w:bottom w:val="single" w:sz="4" w:space="0" w:color="auto"/>
              <w:right w:val="single" w:sz="4" w:space="0" w:color="auto"/>
            </w:tcBorders>
          </w:tcPr>
          <w:p w14:paraId="269E17F9" w14:textId="77777777" w:rsidR="00C23604" w:rsidRPr="00BE3BF9" w:rsidRDefault="00C23604" w:rsidP="00DA65FF">
            <w:pPr>
              <w:rPr>
                <w:rFonts w:ascii="Times New Roman" w:hAnsi="Times New Roman" w:cs="Times New Roman"/>
                <w:sz w:val="20"/>
              </w:rPr>
            </w:pPr>
            <w:r w:rsidRPr="00BE3BF9">
              <w:rPr>
                <w:rFonts w:ascii="Times New Roman" w:hAnsi="Times New Roman" w:cs="Times New Roman"/>
                <w:sz w:val="20"/>
              </w:rPr>
              <w:t>Тумба инструментальная/верстак</w:t>
            </w:r>
            <w:r w:rsidR="00922000">
              <w:rPr>
                <w:rFonts w:ascii="Times New Roman" w:hAnsi="Times New Roman" w:cs="Times New Roman"/>
                <w:sz w:val="20"/>
              </w:rPr>
              <w:t xml:space="preserve"> с перфорированным экраном</w:t>
            </w:r>
          </w:p>
        </w:tc>
        <w:tc>
          <w:tcPr>
            <w:tcW w:w="3544" w:type="dxa"/>
            <w:tcBorders>
              <w:top w:val="single" w:sz="4" w:space="0" w:color="auto"/>
              <w:left w:val="single" w:sz="4" w:space="0" w:color="auto"/>
              <w:bottom w:val="single" w:sz="4" w:space="0" w:color="auto"/>
              <w:right w:val="single" w:sz="4" w:space="0" w:color="auto"/>
            </w:tcBorders>
          </w:tcPr>
          <w:p w14:paraId="1A0A6634" w14:textId="77777777" w:rsidR="00C23604" w:rsidRDefault="00C23604" w:rsidP="00B97665">
            <w:pPr>
              <w:rPr>
                <w:rFonts w:ascii="Times New Roman" w:hAnsi="Times New Roman" w:cs="Times New Roman"/>
                <w:sz w:val="20"/>
              </w:rPr>
            </w:pPr>
            <w:r w:rsidRPr="00BE3BF9">
              <w:rPr>
                <w:rFonts w:ascii="Times New Roman" w:hAnsi="Times New Roman" w:cs="Times New Roman"/>
                <w:sz w:val="20"/>
              </w:rPr>
              <w:t xml:space="preserve">Габариты: высота от 800мм до 1000мм, ширина от 800мм до 1000мм, глубина от 500мм до 600мм. Оснащение: Перфорированный экран -1шт, ящик </w:t>
            </w:r>
            <w:proofErr w:type="spellStart"/>
            <w:r w:rsidRPr="00BE3BF9">
              <w:rPr>
                <w:rFonts w:ascii="Times New Roman" w:hAnsi="Times New Roman" w:cs="Times New Roman"/>
                <w:sz w:val="20"/>
              </w:rPr>
              <w:t>выкатной</w:t>
            </w:r>
            <w:proofErr w:type="spellEnd"/>
            <w:r w:rsidRPr="00BE3BF9">
              <w:rPr>
                <w:rFonts w:ascii="Times New Roman" w:hAnsi="Times New Roman" w:cs="Times New Roman"/>
                <w:sz w:val="20"/>
              </w:rPr>
              <w:t xml:space="preserve"> -6шт.</w:t>
            </w:r>
          </w:p>
          <w:p w14:paraId="1BFF9BF4" w14:textId="77777777" w:rsidR="00C23604" w:rsidRDefault="00C23604" w:rsidP="00B97665">
            <w:pPr>
              <w:rPr>
                <w:rFonts w:ascii="Times New Roman" w:hAnsi="Times New Roman" w:cs="Times New Roman"/>
                <w:sz w:val="20"/>
              </w:rPr>
            </w:pPr>
            <w:r w:rsidRPr="00BE3BF9">
              <w:rPr>
                <w:rFonts w:ascii="Times New Roman" w:hAnsi="Times New Roman" w:cs="Times New Roman"/>
                <w:sz w:val="20"/>
              </w:rPr>
              <w:t xml:space="preserve">Размеры ящиков: </w:t>
            </w:r>
          </w:p>
          <w:p w14:paraId="380EA8EC" w14:textId="77777777" w:rsidR="00C23604" w:rsidRDefault="00C23604" w:rsidP="00B97665">
            <w:pPr>
              <w:rPr>
                <w:rFonts w:ascii="Times New Roman" w:hAnsi="Times New Roman" w:cs="Times New Roman"/>
                <w:sz w:val="20"/>
              </w:rPr>
            </w:pPr>
            <w:r w:rsidRPr="00BE3BF9">
              <w:rPr>
                <w:rFonts w:ascii="Times New Roman" w:hAnsi="Times New Roman" w:cs="Times New Roman"/>
                <w:sz w:val="20"/>
              </w:rPr>
              <w:t xml:space="preserve">4 </w:t>
            </w:r>
            <w:proofErr w:type="spellStart"/>
            <w:r w:rsidRPr="00BE3BF9">
              <w:rPr>
                <w:rFonts w:ascii="Times New Roman" w:hAnsi="Times New Roman" w:cs="Times New Roman"/>
                <w:sz w:val="20"/>
              </w:rPr>
              <w:t>выкатных</w:t>
            </w:r>
            <w:proofErr w:type="spellEnd"/>
            <w:r w:rsidRPr="00BE3BF9">
              <w:rPr>
                <w:rFonts w:ascii="Times New Roman" w:hAnsi="Times New Roman" w:cs="Times New Roman"/>
                <w:sz w:val="20"/>
              </w:rPr>
              <w:t xml:space="preserve"> ящика высотой 100мм,</w:t>
            </w:r>
          </w:p>
          <w:p w14:paraId="257331F0" w14:textId="77777777" w:rsidR="00C23604" w:rsidRDefault="00C23604" w:rsidP="00B97665">
            <w:pPr>
              <w:rPr>
                <w:rFonts w:ascii="Times New Roman" w:hAnsi="Times New Roman" w:cs="Times New Roman"/>
                <w:sz w:val="20"/>
              </w:rPr>
            </w:pPr>
            <w:r w:rsidRPr="00BE3BF9">
              <w:rPr>
                <w:rFonts w:ascii="Times New Roman" w:hAnsi="Times New Roman" w:cs="Times New Roman"/>
                <w:sz w:val="20"/>
              </w:rPr>
              <w:t xml:space="preserve"> 2 </w:t>
            </w:r>
            <w:proofErr w:type="spellStart"/>
            <w:r w:rsidRPr="00BE3BF9">
              <w:rPr>
                <w:rFonts w:ascii="Times New Roman" w:hAnsi="Times New Roman" w:cs="Times New Roman"/>
                <w:sz w:val="20"/>
              </w:rPr>
              <w:t>выкатных</w:t>
            </w:r>
            <w:proofErr w:type="spellEnd"/>
            <w:r w:rsidRPr="00BE3BF9">
              <w:rPr>
                <w:rFonts w:ascii="Times New Roman" w:hAnsi="Times New Roman" w:cs="Times New Roman"/>
                <w:sz w:val="20"/>
              </w:rPr>
              <w:t xml:space="preserve"> ящика высотой 200мм. Наличие 4 поворотных колес (2 с тормозом). Диаметр колеса от 120 мм до 200мм. Материал колес: </w:t>
            </w:r>
            <w:proofErr w:type="spellStart"/>
            <w:r w:rsidRPr="00BE3BF9">
              <w:rPr>
                <w:rFonts w:ascii="Times New Roman" w:hAnsi="Times New Roman" w:cs="Times New Roman"/>
                <w:sz w:val="20"/>
              </w:rPr>
              <w:t>маслобензостойкая</w:t>
            </w:r>
            <w:proofErr w:type="spellEnd"/>
            <w:r w:rsidRPr="00BE3BF9">
              <w:rPr>
                <w:rFonts w:ascii="Times New Roman" w:hAnsi="Times New Roman" w:cs="Times New Roman"/>
                <w:sz w:val="20"/>
              </w:rPr>
              <w:t xml:space="preserve"> резина. Нагрузка на тумбу≥700кг, нагрузка на </w:t>
            </w:r>
            <w:proofErr w:type="spellStart"/>
            <w:r w:rsidRPr="00BE3BF9">
              <w:rPr>
                <w:rFonts w:ascii="Times New Roman" w:hAnsi="Times New Roman" w:cs="Times New Roman"/>
                <w:sz w:val="20"/>
              </w:rPr>
              <w:t>выкатной</w:t>
            </w:r>
            <w:proofErr w:type="spellEnd"/>
            <w:r w:rsidRPr="00BE3BF9">
              <w:rPr>
                <w:rFonts w:ascii="Times New Roman" w:hAnsi="Times New Roman" w:cs="Times New Roman"/>
                <w:sz w:val="20"/>
              </w:rPr>
              <w:t xml:space="preserve"> ящик 60кг.</w:t>
            </w:r>
          </w:p>
          <w:p w14:paraId="4F4F939C" w14:textId="77777777" w:rsidR="00C23604"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Изделие должно быть сертифицировано.</w:t>
            </w:r>
          </w:p>
          <w:p w14:paraId="3ADEB631" w14:textId="77777777" w:rsidR="00C23604" w:rsidRDefault="00C23604" w:rsidP="0020092C">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Общий замок, закрывает все ящики</w:t>
            </w:r>
            <w:r>
              <w:t xml:space="preserve"> </w:t>
            </w:r>
            <w:r w:rsidRPr="00491E7A">
              <w:rPr>
                <w:rFonts w:ascii="Times New Roman" w:eastAsia="Times New Roman" w:hAnsi="Times New Roman"/>
                <w:color w:val="000000"/>
                <w:sz w:val="20"/>
                <w:szCs w:val="20"/>
                <w:lang w:eastAsia="zh-CN"/>
              </w:rPr>
              <w:t>EURO-LOCKS</w:t>
            </w:r>
            <w:r>
              <w:rPr>
                <w:rFonts w:ascii="Times New Roman" w:eastAsia="Times New Roman" w:hAnsi="Times New Roman"/>
                <w:color w:val="000000"/>
                <w:sz w:val="20"/>
                <w:szCs w:val="20"/>
                <w:lang w:eastAsia="zh-CN"/>
              </w:rPr>
              <w:t>.</w:t>
            </w:r>
          </w:p>
          <w:p w14:paraId="0D004C92" w14:textId="77777777" w:rsidR="00C23604" w:rsidRDefault="00C23604" w:rsidP="0020092C">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Телескопические направляющие.</w:t>
            </w:r>
          </w:p>
          <w:p w14:paraId="5F863D8D"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тумбы.</w:t>
            </w:r>
          </w:p>
          <w:p w14:paraId="3BF4331F"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 xml:space="preserve">Толщина металла корпуса и ящиков тумбы </w:t>
            </w:r>
            <w:r>
              <w:rPr>
                <w:rFonts w:ascii="Times New Roman" w:eastAsia="Times New Roman" w:hAnsi="Times New Roman"/>
                <w:color w:val="000000"/>
                <w:sz w:val="20"/>
                <w:szCs w:val="20"/>
                <w:lang w:eastAsia="zh-CN"/>
              </w:rPr>
              <w:t xml:space="preserve">не менее </w:t>
            </w:r>
            <w:r w:rsidRPr="00491E7A">
              <w:rPr>
                <w:rFonts w:ascii="Times New Roman" w:eastAsia="Times New Roman" w:hAnsi="Times New Roman"/>
                <w:color w:val="000000"/>
                <w:sz w:val="20"/>
                <w:szCs w:val="20"/>
                <w:lang w:eastAsia="zh-CN"/>
              </w:rPr>
              <w:t>0,6 мм.</w:t>
            </w:r>
          </w:p>
          <w:p w14:paraId="225A117E"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несущих коробов, к которым крепятся ящики, 1,2 мм.</w:t>
            </w:r>
          </w:p>
          <w:p w14:paraId="745DD175" w14:textId="77777777" w:rsidR="00C23604"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переднего фланца ящика 2,0 мм.</w:t>
            </w:r>
          </w:p>
          <w:p w14:paraId="4E3968AB"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Ящик сварной, представляет собой монолитную конструкцию, дно усилено ребром жёсткости. Перфорация на линиях сгиба несущих стенок ящика не допускается.</w:t>
            </w:r>
          </w:p>
          <w:p w14:paraId="0B714902"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140A7FE3"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71D8D6BE" w14:textId="77777777" w:rsidR="00C23604" w:rsidRPr="0020092C" w:rsidRDefault="00C23604" w:rsidP="00B97665">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Крепление направляющих к корпусу тумбы и к корпусу ящика — через зацеп. Крепл</w:t>
            </w:r>
            <w:r>
              <w:rPr>
                <w:rFonts w:ascii="Times New Roman" w:eastAsia="Times New Roman" w:hAnsi="Times New Roman"/>
                <w:color w:val="000000"/>
                <w:sz w:val="20"/>
                <w:szCs w:val="20"/>
                <w:lang w:eastAsia="zh-CN"/>
              </w:rPr>
              <w:t>ение заклепками не допускается.</w:t>
            </w:r>
          </w:p>
          <w:p w14:paraId="26B32877" w14:textId="77777777" w:rsidR="00C23604" w:rsidRDefault="00C23604" w:rsidP="00BE3BF9">
            <w:pPr>
              <w:widowControl w:val="0"/>
              <w:tabs>
                <w:tab w:val="left" w:pos="993"/>
                <w:tab w:val="left" w:pos="1134"/>
              </w:tabs>
              <w:rPr>
                <w:rFonts w:ascii="Times New Roman" w:hAnsi="Times New Roman" w:cs="Times New Roman"/>
                <w:sz w:val="20"/>
              </w:rPr>
            </w:pPr>
            <w:r w:rsidRPr="00BE3BF9">
              <w:rPr>
                <w:rFonts w:ascii="Times New Roman" w:hAnsi="Times New Roman" w:cs="Times New Roman"/>
                <w:sz w:val="20"/>
              </w:rPr>
              <w:t xml:space="preserve">Возможна замена на верстак. Габариты: высотой от 800мм до 900мм, шириной от 900мм до 1200мм, глубиной от 700мм до 750мм. </w:t>
            </w:r>
          </w:p>
          <w:p w14:paraId="4224375F" w14:textId="77777777" w:rsidR="00C23604" w:rsidRDefault="00C23604" w:rsidP="00BE3BF9">
            <w:pPr>
              <w:widowControl w:val="0"/>
              <w:tabs>
                <w:tab w:val="left" w:pos="993"/>
                <w:tab w:val="left" w:pos="1134"/>
              </w:tabs>
              <w:rPr>
                <w:rFonts w:ascii="Times New Roman" w:hAnsi="Times New Roman" w:cs="Times New Roman"/>
                <w:sz w:val="20"/>
              </w:rPr>
            </w:pPr>
            <w:r>
              <w:rPr>
                <w:rFonts w:ascii="Times New Roman" w:hAnsi="Times New Roman" w:cs="Times New Roman"/>
                <w:sz w:val="20"/>
              </w:rPr>
              <w:t>Перфорированный экран-1шт.</w:t>
            </w:r>
          </w:p>
          <w:p w14:paraId="026CFEB3" w14:textId="77777777" w:rsidR="00C23604" w:rsidRDefault="00C23604" w:rsidP="00BE3BF9">
            <w:pPr>
              <w:widowControl w:val="0"/>
              <w:tabs>
                <w:tab w:val="left" w:pos="993"/>
                <w:tab w:val="left" w:pos="1134"/>
              </w:tabs>
              <w:rPr>
                <w:rFonts w:ascii="Times New Roman" w:hAnsi="Times New Roman" w:cs="Times New Roman"/>
                <w:sz w:val="20"/>
              </w:rPr>
            </w:pPr>
            <w:r w:rsidRPr="00BE3BF9">
              <w:rPr>
                <w:rFonts w:ascii="Times New Roman" w:hAnsi="Times New Roman" w:cs="Times New Roman"/>
                <w:sz w:val="20"/>
              </w:rPr>
              <w:t xml:space="preserve">Верстак 2-х секционный. 1ая секция: встроенная тумба с ящиками ≥4шт, высотой ящиков не менее 100мм. 2ая секция: ≥2 </w:t>
            </w:r>
            <w:proofErr w:type="spellStart"/>
            <w:r w:rsidRPr="00BE3BF9">
              <w:rPr>
                <w:rFonts w:ascii="Times New Roman" w:hAnsi="Times New Roman" w:cs="Times New Roman"/>
                <w:sz w:val="20"/>
              </w:rPr>
              <w:t>выкатных</w:t>
            </w:r>
            <w:proofErr w:type="spellEnd"/>
            <w:r w:rsidRPr="00BE3BF9">
              <w:rPr>
                <w:rFonts w:ascii="Times New Roman" w:hAnsi="Times New Roman" w:cs="Times New Roman"/>
                <w:sz w:val="20"/>
              </w:rPr>
              <w:t xml:space="preserve"> ящиков высотой 300мм. Нагрузка на стол ≥700кг, нагрузка на </w:t>
            </w:r>
            <w:proofErr w:type="spellStart"/>
            <w:r w:rsidRPr="00BE3BF9">
              <w:rPr>
                <w:rFonts w:ascii="Times New Roman" w:hAnsi="Times New Roman" w:cs="Times New Roman"/>
                <w:sz w:val="20"/>
              </w:rPr>
              <w:t>выкатной</w:t>
            </w:r>
            <w:proofErr w:type="spellEnd"/>
            <w:r w:rsidRPr="00BE3BF9">
              <w:rPr>
                <w:rFonts w:ascii="Times New Roman" w:hAnsi="Times New Roman" w:cs="Times New Roman"/>
                <w:sz w:val="20"/>
              </w:rPr>
              <w:t xml:space="preserve"> ящик 60кг.</w:t>
            </w:r>
          </w:p>
          <w:p w14:paraId="2A73BB92" w14:textId="77777777" w:rsidR="00C23604" w:rsidRDefault="00C23604" w:rsidP="0020092C">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Общий замок, закрывает все ящики</w:t>
            </w:r>
            <w:r>
              <w:t xml:space="preserve"> </w:t>
            </w:r>
            <w:r w:rsidRPr="00491E7A">
              <w:rPr>
                <w:rFonts w:ascii="Times New Roman" w:eastAsia="Times New Roman" w:hAnsi="Times New Roman"/>
                <w:color w:val="000000"/>
                <w:sz w:val="20"/>
                <w:szCs w:val="20"/>
                <w:lang w:eastAsia="zh-CN"/>
              </w:rPr>
              <w:t>EURO-LOCKS</w:t>
            </w:r>
            <w:r>
              <w:rPr>
                <w:rFonts w:ascii="Times New Roman" w:eastAsia="Times New Roman" w:hAnsi="Times New Roman"/>
                <w:color w:val="000000"/>
                <w:sz w:val="20"/>
                <w:szCs w:val="20"/>
                <w:lang w:eastAsia="zh-CN"/>
              </w:rPr>
              <w:t>.</w:t>
            </w:r>
          </w:p>
          <w:p w14:paraId="34EF9FC4" w14:textId="77777777" w:rsidR="00C23604" w:rsidRDefault="00C23604" w:rsidP="0020092C">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Телескопические направляющие.</w:t>
            </w:r>
          </w:p>
          <w:p w14:paraId="67D0F6DF"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тумбы.</w:t>
            </w:r>
          </w:p>
          <w:p w14:paraId="569BAC97"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 xml:space="preserve">Толщина металла корпуса и ящиков тумбы </w:t>
            </w:r>
            <w:r>
              <w:rPr>
                <w:rFonts w:ascii="Times New Roman" w:eastAsia="Times New Roman" w:hAnsi="Times New Roman"/>
                <w:color w:val="000000"/>
                <w:sz w:val="20"/>
                <w:szCs w:val="20"/>
                <w:lang w:eastAsia="zh-CN"/>
              </w:rPr>
              <w:t xml:space="preserve">не менее </w:t>
            </w:r>
            <w:r w:rsidRPr="00491E7A">
              <w:rPr>
                <w:rFonts w:ascii="Times New Roman" w:eastAsia="Times New Roman" w:hAnsi="Times New Roman"/>
                <w:color w:val="000000"/>
                <w:sz w:val="20"/>
                <w:szCs w:val="20"/>
                <w:lang w:eastAsia="zh-CN"/>
              </w:rPr>
              <w:t>0,6 мм.</w:t>
            </w:r>
          </w:p>
          <w:p w14:paraId="2D39060E"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несущих коробов, к которым крепятся ящики, 1,2 мм.</w:t>
            </w:r>
          </w:p>
          <w:p w14:paraId="7FAA21D2" w14:textId="77777777" w:rsidR="00C23604"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переднего фланца ящика 2,0 мм.</w:t>
            </w:r>
          </w:p>
          <w:p w14:paraId="3CE07438"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Ящик сварной, представляет собой монолитную конструкцию, дно усилено ребром жёсткости. Перфорация на линиях сгиба несущих стенок ящика не допускается.</w:t>
            </w:r>
          </w:p>
          <w:p w14:paraId="09D756CC"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25298A68" w14:textId="77777777" w:rsidR="00C23604" w:rsidRPr="00491E7A"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45AF7765" w14:textId="77777777" w:rsidR="00C23604" w:rsidRPr="0020092C" w:rsidRDefault="00C23604" w:rsidP="0020092C">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Крепление направляющих к корпусу тумбы и к корпусу ящика — через зацеп. Крепл</w:t>
            </w:r>
            <w:r>
              <w:rPr>
                <w:rFonts w:ascii="Times New Roman" w:eastAsia="Times New Roman" w:hAnsi="Times New Roman"/>
                <w:color w:val="000000"/>
                <w:sz w:val="20"/>
                <w:szCs w:val="20"/>
                <w:lang w:eastAsia="zh-CN"/>
              </w:rPr>
              <w:t>ение заклепками не допускается.</w:t>
            </w:r>
          </w:p>
          <w:p w14:paraId="77843FB2" w14:textId="77777777" w:rsidR="00C23604" w:rsidRPr="0030430E" w:rsidRDefault="00C23604"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Все элементы верстака гладкие, скруглены, наличие острых углов и граней не допускается.</w:t>
            </w:r>
          </w:p>
          <w:p w14:paraId="278C7FFC" w14:textId="77777777" w:rsidR="00C23604" w:rsidRPr="0030430E" w:rsidRDefault="00C23604" w:rsidP="00BE3BF9">
            <w:pPr>
              <w:widowControl w:val="0"/>
              <w:tabs>
                <w:tab w:val="left" w:pos="993"/>
                <w:tab w:val="left" w:pos="1134"/>
              </w:tabs>
              <w:rPr>
                <w:rFonts w:ascii="Times New Roman" w:eastAsia="Times New Roman" w:hAnsi="Times New Roman"/>
                <w:color w:val="000000"/>
                <w:sz w:val="20"/>
                <w:szCs w:val="20"/>
                <w:lang w:eastAsia="zh-CN"/>
              </w:rPr>
            </w:pPr>
            <w:r>
              <w:rPr>
                <w:rFonts w:ascii="Times New Roman" w:hAnsi="Times New Roman" w:cs="Times New Roman"/>
                <w:sz w:val="20"/>
              </w:rPr>
              <w:t xml:space="preserve">Окраска: </w:t>
            </w:r>
            <w:proofErr w:type="spellStart"/>
            <w:r>
              <w:rPr>
                <w:rFonts w:ascii="Times New Roman" w:eastAsia="Times New Roman" w:hAnsi="Times New Roman"/>
                <w:color w:val="000000"/>
                <w:sz w:val="20"/>
                <w:szCs w:val="20"/>
                <w:lang w:eastAsia="zh-CN"/>
              </w:rPr>
              <w:t>м</w:t>
            </w:r>
            <w:r w:rsidRPr="0030430E">
              <w:rPr>
                <w:rFonts w:ascii="Times New Roman" w:eastAsia="Times New Roman" w:hAnsi="Times New Roman"/>
                <w:color w:val="000000"/>
                <w:sz w:val="20"/>
                <w:szCs w:val="20"/>
                <w:lang w:eastAsia="zh-CN"/>
              </w:rPr>
              <w:t>аслобензостойкая</w:t>
            </w:r>
            <w:proofErr w:type="spellEnd"/>
            <w:r w:rsidRPr="0030430E">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5416A4D0" w14:textId="77777777" w:rsidR="00C23604" w:rsidRPr="0030430E" w:rsidRDefault="00C23604"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03BD973C" w14:textId="77777777" w:rsidR="00C23604" w:rsidRPr="0030430E" w:rsidRDefault="00C23604" w:rsidP="00BE3BF9">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1B5F79D8" w14:textId="77777777" w:rsidR="00C23604" w:rsidRPr="00BE3BF9" w:rsidRDefault="00C23604" w:rsidP="00B97665">
            <w:pPr>
              <w:rPr>
                <w:rFonts w:ascii="Times New Roman" w:hAnsi="Times New Roman" w:cs="Times New Roman"/>
                <w:sz w:val="20"/>
              </w:rPr>
            </w:pPr>
            <w:r>
              <w:rPr>
                <w:rFonts w:ascii="Times New Roman" w:hAnsi="Times New Roman" w:cs="Times New Roman"/>
                <w:sz w:val="20"/>
              </w:rPr>
              <w:t>Цвет- серый.</w:t>
            </w:r>
          </w:p>
        </w:tc>
        <w:tc>
          <w:tcPr>
            <w:tcW w:w="1984" w:type="dxa"/>
            <w:tcBorders>
              <w:top w:val="single" w:sz="4" w:space="0" w:color="auto"/>
              <w:left w:val="single" w:sz="4" w:space="0" w:color="auto"/>
              <w:bottom w:val="single" w:sz="4" w:space="0" w:color="auto"/>
              <w:right w:val="single" w:sz="4" w:space="0" w:color="auto"/>
            </w:tcBorders>
          </w:tcPr>
          <w:p w14:paraId="38D20AEB" w14:textId="77777777" w:rsidR="00C23604" w:rsidRPr="00BE3BF9" w:rsidRDefault="00C23604" w:rsidP="00DA65FF">
            <w:pPr>
              <w:rPr>
                <w:rFonts w:ascii="Times New Roman" w:hAnsi="Times New Roman" w:cs="Times New Roman"/>
                <w:sz w:val="20"/>
              </w:rPr>
            </w:pPr>
            <w:r w:rsidRPr="00BE3BF9">
              <w:rPr>
                <w:rFonts w:ascii="Times New Roman" w:hAnsi="Times New Roman" w:cs="Times New Roman"/>
                <w:sz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6CF99CBB" w14:textId="77777777" w:rsidR="00C23604" w:rsidRPr="00BE3BF9" w:rsidRDefault="00C23604" w:rsidP="00160FC4">
            <w:pPr>
              <w:rPr>
                <w:rFonts w:ascii="Times New Roman" w:hAnsi="Times New Roman" w:cs="Times New Roman"/>
                <w:sz w:val="20"/>
              </w:rPr>
            </w:pPr>
            <w:r w:rsidRPr="00BE3BF9">
              <w:rPr>
                <w:rFonts w:ascii="Times New Roman" w:hAnsi="Times New Roman" w:cs="Times New Roman"/>
                <w:sz w:val="20"/>
              </w:rPr>
              <w:t>ГОСТ Р 58865-2020 тумбы инструментальные из металла.</w:t>
            </w:r>
          </w:p>
          <w:p w14:paraId="3EFE9716" w14:textId="77777777" w:rsidR="00C23604" w:rsidRPr="00BE3BF9" w:rsidRDefault="00C23604" w:rsidP="00160FC4">
            <w:pPr>
              <w:rPr>
                <w:rFonts w:ascii="Times New Roman" w:hAnsi="Times New Roman" w:cs="Times New Roman"/>
                <w:sz w:val="20"/>
              </w:rPr>
            </w:pPr>
            <w:r w:rsidRPr="00BE3BF9">
              <w:rPr>
                <w:rFonts w:ascii="Times New Roman" w:hAnsi="Times New Roman" w:cs="Times New Roman"/>
                <w:sz w:val="20"/>
              </w:rPr>
              <w:t>ГОСТ Р 58863-2020 Столы производственные</w:t>
            </w:r>
          </w:p>
        </w:tc>
        <w:tc>
          <w:tcPr>
            <w:tcW w:w="709" w:type="dxa"/>
            <w:tcBorders>
              <w:top w:val="single" w:sz="4" w:space="0" w:color="auto"/>
              <w:left w:val="single" w:sz="4" w:space="0" w:color="auto"/>
              <w:bottom w:val="single" w:sz="4" w:space="0" w:color="auto"/>
              <w:right w:val="single" w:sz="4" w:space="0" w:color="auto"/>
            </w:tcBorders>
          </w:tcPr>
          <w:p w14:paraId="47F70939" w14:textId="77777777" w:rsidR="00C23604" w:rsidRPr="00BE3BF9" w:rsidRDefault="00C23604" w:rsidP="00DA65FF">
            <w:pPr>
              <w:rPr>
                <w:rFonts w:ascii="Times New Roman" w:hAnsi="Times New Roman" w:cs="Times New Roman"/>
                <w:sz w:val="20"/>
              </w:rPr>
            </w:pPr>
            <w:r w:rsidRPr="00BE3BF9">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6B29AE90" w14:textId="77777777" w:rsidR="00C23604" w:rsidRPr="00BE3BF9" w:rsidRDefault="00C23604" w:rsidP="00DA65FF">
            <w:pPr>
              <w:jc w:val="center"/>
              <w:rPr>
                <w:rFonts w:ascii="Times New Roman" w:hAnsi="Times New Roman" w:cs="Times New Roman"/>
                <w:sz w:val="20"/>
              </w:rPr>
            </w:pPr>
            <w:r w:rsidRPr="00BE3BF9">
              <w:rPr>
                <w:rFonts w:ascii="Times New Roman" w:hAnsi="Times New Roman" w:cs="Times New Roman"/>
                <w:sz w:val="20"/>
              </w:rPr>
              <w:t>2</w:t>
            </w:r>
          </w:p>
        </w:tc>
      </w:tr>
      <w:tr w:rsidR="00C23604" w:rsidRPr="002745B9" w14:paraId="1A90ED3C"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5398BE8B" w14:textId="77777777" w:rsidR="00C23604" w:rsidRPr="00C23604" w:rsidRDefault="00C23604" w:rsidP="00DA65FF">
            <w:pPr>
              <w:rPr>
                <w:rFonts w:ascii="Times New Roman" w:hAnsi="Times New Roman" w:cs="Times New Roman"/>
                <w:sz w:val="20"/>
              </w:rPr>
            </w:pPr>
            <w:r>
              <w:rPr>
                <w:rFonts w:ascii="Times New Roman" w:hAnsi="Times New Roman" w:cs="Times New Roman"/>
                <w:sz w:val="20"/>
                <w:lang w:val="en-US"/>
              </w:rPr>
              <w:t>2</w:t>
            </w:r>
            <w:r w:rsidR="00BB0E10">
              <w:rPr>
                <w:rFonts w:ascii="Times New Roman" w:hAnsi="Times New Roman" w:cs="Times New Roman"/>
                <w:sz w:val="20"/>
              </w:rPr>
              <w:t>5</w:t>
            </w:r>
          </w:p>
        </w:tc>
        <w:tc>
          <w:tcPr>
            <w:tcW w:w="1384" w:type="dxa"/>
            <w:gridSpan w:val="2"/>
            <w:tcBorders>
              <w:top w:val="single" w:sz="4" w:space="0" w:color="auto"/>
              <w:left w:val="single" w:sz="4" w:space="0" w:color="auto"/>
              <w:bottom w:val="single" w:sz="4" w:space="0" w:color="auto"/>
              <w:right w:val="single" w:sz="4" w:space="0" w:color="auto"/>
            </w:tcBorders>
          </w:tcPr>
          <w:p w14:paraId="25D2C8CB" w14:textId="77777777" w:rsidR="00C23604" w:rsidRPr="0020092C" w:rsidRDefault="00C23604" w:rsidP="00DA65FF">
            <w:pPr>
              <w:rPr>
                <w:rFonts w:ascii="Times New Roman" w:hAnsi="Times New Roman" w:cs="Times New Roman"/>
                <w:sz w:val="20"/>
              </w:rPr>
            </w:pPr>
            <w:r w:rsidRPr="0020092C">
              <w:rPr>
                <w:rFonts w:ascii="Times New Roman" w:hAnsi="Times New Roman" w:cs="Times New Roman"/>
                <w:sz w:val="20"/>
              </w:rPr>
              <w:t>Стойка -тележка</w:t>
            </w:r>
          </w:p>
        </w:tc>
        <w:tc>
          <w:tcPr>
            <w:tcW w:w="3544" w:type="dxa"/>
            <w:tcBorders>
              <w:top w:val="single" w:sz="4" w:space="0" w:color="auto"/>
              <w:left w:val="single" w:sz="4" w:space="0" w:color="auto"/>
              <w:bottom w:val="single" w:sz="4" w:space="0" w:color="auto"/>
              <w:right w:val="single" w:sz="4" w:space="0" w:color="auto"/>
            </w:tcBorders>
          </w:tcPr>
          <w:p w14:paraId="226DD59C" w14:textId="77777777" w:rsidR="00C23604" w:rsidRDefault="00C23604" w:rsidP="00B97665">
            <w:pPr>
              <w:rPr>
                <w:rFonts w:ascii="Times New Roman" w:hAnsi="Times New Roman" w:cs="Times New Roman"/>
                <w:sz w:val="20"/>
              </w:rPr>
            </w:pPr>
            <w:r w:rsidRPr="0020092C">
              <w:rPr>
                <w:rFonts w:ascii="Times New Roman" w:hAnsi="Times New Roman" w:cs="Times New Roman"/>
                <w:sz w:val="20"/>
              </w:rPr>
              <w:t>Габариты: ширина от 700мм до 820мм, длина и высота обусловлена</w:t>
            </w:r>
            <w:r>
              <w:rPr>
                <w:rFonts w:ascii="Times New Roman" w:hAnsi="Times New Roman" w:cs="Times New Roman"/>
                <w:sz w:val="20"/>
              </w:rPr>
              <w:t xml:space="preserve"> конструкцией. Количество полок </w:t>
            </w:r>
            <w:r w:rsidRPr="0020092C">
              <w:rPr>
                <w:rFonts w:ascii="Times New Roman" w:hAnsi="Times New Roman" w:cs="Times New Roman"/>
                <w:sz w:val="20"/>
              </w:rPr>
              <w:t xml:space="preserve">:4шт. </w:t>
            </w:r>
            <w:r>
              <w:rPr>
                <w:rFonts w:ascii="Times New Roman" w:hAnsi="Times New Roman" w:cs="Times New Roman"/>
                <w:sz w:val="20"/>
              </w:rPr>
              <w:t>Полки регулируются по высоте.</w:t>
            </w:r>
          </w:p>
          <w:p w14:paraId="6AA88E8C" w14:textId="77777777" w:rsidR="00C23604" w:rsidRDefault="00C23604" w:rsidP="00A6622E">
            <w:pPr>
              <w:rPr>
                <w:rFonts w:ascii="Times New Roman" w:hAnsi="Times New Roman" w:cs="Times New Roman"/>
                <w:sz w:val="20"/>
              </w:rPr>
            </w:pPr>
            <w:r>
              <w:rPr>
                <w:rFonts w:ascii="Times New Roman" w:hAnsi="Times New Roman" w:cs="Times New Roman"/>
                <w:sz w:val="20"/>
              </w:rPr>
              <w:t xml:space="preserve">Нагрузка на полку </w:t>
            </w:r>
            <w:r w:rsidRPr="0020092C">
              <w:rPr>
                <w:rFonts w:ascii="Times New Roman" w:hAnsi="Times New Roman" w:cs="Times New Roman"/>
                <w:sz w:val="20"/>
              </w:rPr>
              <w:t>≥50кг. Максимальная нагрузка на конструкцию до 500кг.</w:t>
            </w:r>
          </w:p>
          <w:p w14:paraId="5F7178A2" w14:textId="77777777" w:rsidR="00C23604" w:rsidRDefault="00C23604" w:rsidP="00A6622E">
            <w:pPr>
              <w:widowControl w:val="0"/>
              <w:tabs>
                <w:tab w:val="left" w:pos="993"/>
                <w:tab w:val="left" w:pos="1134"/>
              </w:tabs>
              <w:rPr>
                <w:rFonts w:ascii="Times New Roman" w:hAnsi="Times New Roman" w:cs="Times New Roman"/>
                <w:sz w:val="20"/>
              </w:rPr>
            </w:pPr>
            <w:r w:rsidRPr="0020092C">
              <w:rPr>
                <w:rFonts w:ascii="Times New Roman" w:hAnsi="Times New Roman" w:cs="Times New Roman"/>
                <w:sz w:val="20"/>
              </w:rPr>
              <w:t xml:space="preserve"> Наличие 4 поворотных колес (2 с тормозом). Диаметр колеса от 120 мм до 200мм. Материал колес: </w:t>
            </w:r>
            <w:proofErr w:type="spellStart"/>
            <w:r w:rsidRPr="0020092C">
              <w:rPr>
                <w:rFonts w:ascii="Times New Roman" w:hAnsi="Times New Roman" w:cs="Times New Roman"/>
                <w:sz w:val="20"/>
              </w:rPr>
              <w:t>маслобензостойкая</w:t>
            </w:r>
            <w:proofErr w:type="spellEnd"/>
            <w:r w:rsidRPr="0020092C">
              <w:rPr>
                <w:rFonts w:ascii="Times New Roman" w:hAnsi="Times New Roman" w:cs="Times New Roman"/>
                <w:sz w:val="20"/>
              </w:rPr>
              <w:t xml:space="preserve"> резина. </w:t>
            </w:r>
          </w:p>
          <w:p w14:paraId="1F2DCEA6" w14:textId="77777777" w:rsidR="00C23604" w:rsidRPr="0030430E" w:rsidRDefault="00C23604" w:rsidP="00A6622E">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 xml:space="preserve">Все элементы </w:t>
            </w:r>
            <w:r>
              <w:rPr>
                <w:rFonts w:ascii="Times New Roman" w:eastAsia="Times New Roman" w:hAnsi="Times New Roman"/>
                <w:color w:val="000000"/>
                <w:sz w:val="20"/>
                <w:szCs w:val="20"/>
                <w:lang w:eastAsia="zh-CN"/>
              </w:rPr>
              <w:t>стойки</w:t>
            </w:r>
            <w:r w:rsidRPr="0030430E">
              <w:rPr>
                <w:rFonts w:ascii="Times New Roman" w:eastAsia="Times New Roman" w:hAnsi="Times New Roman"/>
                <w:color w:val="000000"/>
                <w:sz w:val="20"/>
                <w:szCs w:val="20"/>
                <w:lang w:eastAsia="zh-CN"/>
              </w:rPr>
              <w:t xml:space="preserve"> гладкие, скруглены, наличие острых углов и граней не допускается.</w:t>
            </w:r>
          </w:p>
          <w:p w14:paraId="3B5D6A15" w14:textId="77777777" w:rsidR="00C23604" w:rsidRPr="0030430E" w:rsidRDefault="00C23604" w:rsidP="00A6622E">
            <w:pPr>
              <w:widowControl w:val="0"/>
              <w:tabs>
                <w:tab w:val="left" w:pos="993"/>
                <w:tab w:val="left" w:pos="1134"/>
              </w:tabs>
              <w:rPr>
                <w:rFonts w:ascii="Times New Roman" w:eastAsia="Times New Roman" w:hAnsi="Times New Roman"/>
                <w:color w:val="000000"/>
                <w:sz w:val="20"/>
                <w:szCs w:val="20"/>
                <w:lang w:eastAsia="zh-CN"/>
              </w:rPr>
            </w:pPr>
            <w:r>
              <w:rPr>
                <w:rFonts w:ascii="Times New Roman" w:hAnsi="Times New Roman" w:cs="Times New Roman"/>
                <w:sz w:val="20"/>
              </w:rPr>
              <w:t xml:space="preserve">Окраска: </w:t>
            </w:r>
            <w:proofErr w:type="spellStart"/>
            <w:r>
              <w:rPr>
                <w:rFonts w:ascii="Times New Roman" w:eastAsia="Times New Roman" w:hAnsi="Times New Roman"/>
                <w:color w:val="000000"/>
                <w:sz w:val="20"/>
                <w:szCs w:val="20"/>
                <w:lang w:eastAsia="zh-CN"/>
              </w:rPr>
              <w:t>м</w:t>
            </w:r>
            <w:r w:rsidRPr="0030430E">
              <w:rPr>
                <w:rFonts w:ascii="Times New Roman" w:eastAsia="Times New Roman" w:hAnsi="Times New Roman"/>
                <w:color w:val="000000"/>
                <w:sz w:val="20"/>
                <w:szCs w:val="20"/>
                <w:lang w:eastAsia="zh-CN"/>
              </w:rPr>
              <w:t>аслобензостойкая</w:t>
            </w:r>
            <w:proofErr w:type="spellEnd"/>
            <w:r w:rsidRPr="0030430E">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09BB6ED0" w14:textId="77777777" w:rsidR="00C23604" w:rsidRPr="0030430E" w:rsidRDefault="00C23604" w:rsidP="00A6622E">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7696EA77" w14:textId="77777777" w:rsidR="00C23604" w:rsidRPr="0030430E" w:rsidRDefault="00C23604" w:rsidP="00A6622E">
            <w:pPr>
              <w:widowControl w:val="0"/>
              <w:tabs>
                <w:tab w:val="left" w:pos="993"/>
                <w:tab w:val="left" w:pos="1134"/>
              </w:tabs>
              <w:rPr>
                <w:rFonts w:ascii="Times New Roman" w:eastAsia="Times New Roman" w:hAnsi="Times New Roman"/>
                <w:color w:val="000000"/>
                <w:sz w:val="20"/>
                <w:szCs w:val="20"/>
                <w:lang w:eastAsia="zh-CN"/>
              </w:rPr>
            </w:pPr>
            <w:r w:rsidRPr="0030430E">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16ADCD52" w14:textId="77777777" w:rsidR="00C23604" w:rsidRDefault="00C23604" w:rsidP="00A6622E">
            <w:pPr>
              <w:rPr>
                <w:rFonts w:ascii="Times New Roman" w:hAnsi="Times New Roman" w:cs="Times New Roman"/>
                <w:sz w:val="20"/>
              </w:rPr>
            </w:pPr>
            <w:r>
              <w:rPr>
                <w:rFonts w:ascii="Times New Roman" w:hAnsi="Times New Roman" w:cs="Times New Roman"/>
                <w:sz w:val="20"/>
              </w:rPr>
              <w:t>Цвет- серый.</w:t>
            </w:r>
          </w:p>
          <w:p w14:paraId="24AA8075" w14:textId="77777777" w:rsidR="00C23604" w:rsidRPr="0020092C" w:rsidRDefault="00C23604" w:rsidP="00A6622E">
            <w:pPr>
              <w:rPr>
                <w:rFonts w:ascii="Times New Roman" w:hAnsi="Times New Roman" w:cs="Times New Roman"/>
                <w:sz w:val="20"/>
              </w:rPr>
            </w:pPr>
            <w:r w:rsidRPr="0095783E">
              <w:rPr>
                <w:rFonts w:ascii="Times New Roman" w:eastAsia="Times New Roman" w:hAnsi="Times New Roman"/>
                <w:color w:val="000000"/>
                <w:sz w:val="20"/>
                <w:szCs w:val="20"/>
                <w:lang w:eastAsia="zh-CN"/>
              </w:rPr>
              <w:t>Изделие должно быть сертифицировано.</w:t>
            </w:r>
          </w:p>
        </w:tc>
        <w:tc>
          <w:tcPr>
            <w:tcW w:w="1984" w:type="dxa"/>
            <w:tcBorders>
              <w:top w:val="single" w:sz="4" w:space="0" w:color="auto"/>
              <w:left w:val="single" w:sz="4" w:space="0" w:color="auto"/>
              <w:bottom w:val="single" w:sz="4" w:space="0" w:color="auto"/>
              <w:right w:val="single" w:sz="4" w:space="0" w:color="auto"/>
            </w:tcBorders>
          </w:tcPr>
          <w:p w14:paraId="3C0ECECA" w14:textId="77777777" w:rsidR="00C23604" w:rsidRPr="0020092C" w:rsidRDefault="00C23604" w:rsidP="00DA65FF">
            <w:pPr>
              <w:rPr>
                <w:rFonts w:ascii="Times New Roman" w:hAnsi="Times New Roman" w:cs="Times New Roman"/>
                <w:sz w:val="20"/>
              </w:rPr>
            </w:pPr>
            <w:r w:rsidRPr="0020092C">
              <w:rPr>
                <w:rFonts w:ascii="Times New Roman" w:hAnsi="Times New Roman" w:cs="Times New Roman"/>
                <w:sz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1F1FDD66" w14:textId="77777777" w:rsidR="00C23604" w:rsidRPr="0020092C" w:rsidRDefault="00C23604" w:rsidP="00DA65FF">
            <w:pPr>
              <w:rPr>
                <w:rFonts w:ascii="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tcPr>
          <w:p w14:paraId="247D4682" w14:textId="77777777" w:rsidR="00C23604" w:rsidRPr="0020092C" w:rsidRDefault="00C23604" w:rsidP="00DA65FF">
            <w:pPr>
              <w:rPr>
                <w:rFonts w:ascii="Times New Roman" w:hAnsi="Times New Roman" w:cs="Times New Roman"/>
                <w:sz w:val="20"/>
              </w:rPr>
            </w:pPr>
            <w:r w:rsidRPr="0020092C">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7506A265" w14:textId="77777777" w:rsidR="00C23604" w:rsidRPr="0020092C" w:rsidRDefault="00C23604" w:rsidP="00DA65FF">
            <w:pPr>
              <w:jc w:val="center"/>
              <w:rPr>
                <w:rFonts w:ascii="Times New Roman" w:hAnsi="Times New Roman" w:cs="Times New Roman"/>
                <w:sz w:val="20"/>
              </w:rPr>
            </w:pPr>
            <w:r w:rsidRPr="0020092C">
              <w:rPr>
                <w:rFonts w:ascii="Times New Roman" w:hAnsi="Times New Roman" w:cs="Times New Roman"/>
                <w:sz w:val="20"/>
              </w:rPr>
              <w:t>1</w:t>
            </w:r>
          </w:p>
        </w:tc>
      </w:tr>
      <w:tr w:rsidR="00C23604" w:rsidRPr="002745B9" w14:paraId="5FEBAA35"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44E9EA0B" w14:textId="77777777" w:rsidR="00C23604" w:rsidRPr="00306D5D" w:rsidRDefault="00306D5D" w:rsidP="00DA65FF">
            <w:pPr>
              <w:rPr>
                <w:rFonts w:ascii="Times New Roman" w:hAnsi="Times New Roman" w:cs="Times New Roman"/>
                <w:sz w:val="20"/>
                <w:szCs w:val="20"/>
              </w:rPr>
            </w:pPr>
            <w:r>
              <w:rPr>
                <w:rFonts w:ascii="Times New Roman" w:hAnsi="Times New Roman" w:cs="Times New Roman"/>
                <w:sz w:val="20"/>
                <w:szCs w:val="20"/>
                <w:lang w:val="en-US"/>
              </w:rPr>
              <w:t>2</w:t>
            </w:r>
            <w:r w:rsidR="00BB0E10">
              <w:rPr>
                <w:rFonts w:ascii="Times New Roman" w:hAnsi="Times New Roman" w:cs="Times New Roman"/>
                <w:sz w:val="20"/>
                <w:szCs w:val="20"/>
              </w:rPr>
              <w:t>6</w:t>
            </w:r>
          </w:p>
        </w:tc>
        <w:tc>
          <w:tcPr>
            <w:tcW w:w="1384" w:type="dxa"/>
            <w:gridSpan w:val="2"/>
            <w:tcBorders>
              <w:top w:val="single" w:sz="4" w:space="0" w:color="auto"/>
              <w:left w:val="single" w:sz="4" w:space="0" w:color="auto"/>
              <w:bottom w:val="single" w:sz="4" w:space="0" w:color="auto"/>
              <w:right w:val="single" w:sz="4" w:space="0" w:color="auto"/>
            </w:tcBorders>
          </w:tcPr>
          <w:p w14:paraId="5CC47A44" w14:textId="77777777" w:rsidR="00C23604" w:rsidRPr="00A6622E" w:rsidRDefault="00C23604" w:rsidP="00DA65FF">
            <w:pPr>
              <w:rPr>
                <w:rFonts w:ascii="Times New Roman" w:hAnsi="Times New Roman" w:cs="Times New Roman"/>
                <w:sz w:val="20"/>
                <w:szCs w:val="20"/>
              </w:rPr>
            </w:pPr>
            <w:r w:rsidRPr="00A6622E">
              <w:rPr>
                <w:rFonts w:ascii="Times New Roman" w:hAnsi="Times New Roman" w:cs="Times New Roman"/>
                <w:sz w:val="20"/>
                <w:szCs w:val="20"/>
              </w:rPr>
              <w:t>Верстак</w:t>
            </w:r>
            <w:r w:rsidR="00922000">
              <w:rPr>
                <w:rFonts w:ascii="Times New Roman" w:hAnsi="Times New Roman" w:cs="Times New Roman"/>
                <w:sz w:val="20"/>
                <w:szCs w:val="20"/>
              </w:rPr>
              <w:t xml:space="preserve"> 3-4 модульный </w:t>
            </w:r>
          </w:p>
        </w:tc>
        <w:tc>
          <w:tcPr>
            <w:tcW w:w="3544" w:type="dxa"/>
            <w:tcBorders>
              <w:top w:val="single" w:sz="4" w:space="0" w:color="auto"/>
              <w:left w:val="single" w:sz="4" w:space="0" w:color="auto"/>
              <w:bottom w:val="single" w:sz="4" w:space="0" w:color="auto"/>
              <w:right w:val="single" w:sz="4" w:space="0" w:color="auto"/>
            </w:tcBorders>
          </w:tcPr>
          <w:p w14:paraId="78936D79" w14:textId="77777777" w:rsidR="00C23604" w:rsidRDefault="00C23604" w:rsidP="00A6622E">
            <w:pPr>
              <w:widowControl w:val="0"/>
              <w:tabs>
                <w:tab w:val="left" w:pos="993"/>
                <w:tab w:val="left" w:pos="1134"/>
              </w:tabs>
              <w:rPr>
                <w:rFonts w:ascii="Times New Roman" w:hAnsi="Times New Roman" w:cs="Times New Roman"/>
                <w:sz w:val="20"/>
                <w:szCs w:val="20"/>
              </w:rPr>
            </w:pPr>
            <w:r w:rsidRPr="00A6622E">
              <w:rPr>
                <w:rFonts w:ascii="Times New Roman" w:hAnsi="Times New Roman" w:cs="Times New Roman"/>
                <w:sz w:val="20"/>
                <w:szCs w:val="20"/>
              </w:rPr>
              <w:t xml:space="preserve">Размеры стола: высотой от 800мм до 900мм, шириной до 2000мм, глубиной от 700мм до 750мм. Верстак имеет оснащение от 3 до 4 </w:t>
            </w:r>
            <w:r w:rsidR="002A30C1">
              <w:rPr>
                <w:rFonts w:ascii="Times New Roman" w:hAnsi="Times New Roman" w:cs="Times New Roman"/>
                <w:sz w:val="20"/>
                <w:szCs w:val="20"/>
              </w:rPr>
              <w:t>стационарных модулей. Допустима</w:t>
            </w:r>
            <w:r w:rsidRPr="00A6622E">
              <w:rPr>
                <w:rFonts w:ascii="Times New Roman" w:hAnsi="Times New Roman" w:cs="Times New Roman"/>
                <w:sz w:val="20"/>
                <w:szCs w:val="20"/>
              </w:rPr>
              <w:t xml:space="preserve"> </w:t>
            </w:r>
            <w:r w:rsidR="002A30C1">
              <w:rPr>
                <w:rFonts w:ascii="Times New Roman" w:hAnsi="Times New Roman" w:cs="Times New Roman"/>
                <w:sz w:val="20"/>
                <w:szCs w:val="20"/>
              </w:rPr>
              <w:t>замена</w:t>
            </w:r>
            <w:r w:rsidRPr="00A6622E">
              <w:rPr>
                <w:rFonts w:ascii="Times New Roman" w:hAnsi="Times New Roman" w:cs="Times New Roman"/>
                <w:sz w:val="20"/>
                <w:szCs w:val="20"/>
              </w:rPr>
              <w:t xml:space="preserve"> </w:t>
            </w:r>
            <w:r w:rsidR="00413B54">
              <w:rPr>
                <w:rFonts w:ascii="Times New Roman" w:hAnsi="Times New Roman" w:cs="Times New Roman"/>
                <w:sz w:val="20"/>
                <w:szCs w:val="20"/>
              </w:rPr>
              <w:t xml:space="preserve">одного из модулей </w:t>
            </w:r>
            <w:proofErr w:type="spellStart"/>
            <w:r w:rsidR="008D726B">
              <w:rPr>
                <w:rFonts w:ascii="Times New Roman" w:hAnsi="Times New Roman" w:cs="Times New Roman"/>
                <w:sz w:val="20"/>
                <w:szCs w:val="20"/>
              </w:rPr>
              <w:t>выкатной</w:t>
            </w:r>
            <w:proofErr w:type="spellEnd"/>
            <w:r w:rsidR="008D726B">
              <w:rPr>
                <w:rFonts w:ascii="Times New Roman" w:hAnsi="Times New Roman" w:cs="Times New Roman"/>
                <w:sz w:val="20"/>
                <w:szCs w:val="20"/>
              </w:rPr>
              <w:t xml:space="preserve"> тумбочкой. </w:t>
            </w:r>
            <w:r w:rsidRPr="00A6622E">
              <w:rPr>
                <w:rFonts w:ascii="Times New Roman" w:hAnsi="Times New Roman" w:cs="Times New Roman"/>
                <w:sz w:val="20"/>
                <w:szCs w:val="20"/>
              </w:rPr>
              <w:t>Конфигурация модулей по согласованию с Заказчиком. Верстак оснащен перфорированным экраном в количестве 2шт, отверстиями в экране под монтаж электропроводки, без освещения. Поверхность стола должна быть покрыта оцинкованным листом толщиной не менее 0,8мм. Нагрузка на стол верстака не менее 750кг, на ящик не менее 40кг.</w:t>
            </w:r>
          </w:p>
          <w:p w14:paraId="4ADBB4F1" w14:textId="77777777" w:rsidR="00C23604" w:rsidRDefault="00C23604" w:rsidP="00A6622E">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Общий замок, закрывает все ящики</w:t>
            </w:r>
            <w:r>
              <w:t xml:space="preserve"> </w:t>
            </w:r>
            <w:r w:rsidRPr="00491E7A">
              <w:rPr>
                <w:rFonts w:ascii="Times New Roman" w:eastAsia="Times New Roman" w:hAnsi="Times New Roman"/>
                <w:color w:val="000000"/>
                <w:sz w:val="20"/>
                <w:szCs w:val="20"/>
                <w:lang w:eastAsia="zh-CN"/>
              </w:rPr>
              <w:t>EURO-LOCKS</w:t>
            </w:r>
            <w:r>
              <w:rPr>
                <w:rFonts w:ascii="Times New Roman" w:eastAsia="Times New Roman" w:hAnsi="Times New Roman"/>
                <w:color w:val="000000"/>
                <w:sz w:val="20"/>
                <w:szCs w:val="20"/>
                <w:lang w:eastAsia="zh-CN"/>
              </w:rPr>
              <w:t>.</w:t>
            </w:r>
          </w:p>
          <w:p w14:paraId="69B9504C" w14:textId="77777777" w:rsidR="00C23604" w:rsidRDefault="00C23604" w:rsidP="00A6622E">
            <w:pPr>
              <w:rPr>
                <w:rFonts w:ascii="Times New Roman" w:eastAsia="Times New Roman" w:hAnsi="Times New Roman"/>
                <w:color w:val="000000"/>
                <w:sz w:val="20"/>
                <w:szCs w:val="20"/>
                <w:lang w:eastAsia="zh-CN"/>
              </w:rPr>
            </w:pPr>
            <w:r w:rsidRPr="00761E8B">
              <w:rPr>
                <w:rFonts w:ascii="Times New Roman" w:eastAsia="Times New Roman" w:hAnsi="Times New Roman"/>
                <w:color w:val="000000"/>
                <w:sz w:val="20"/>
                <w:szCs w:val="20"/>
                <w:lang w:eastAsia="zh-CN"/>
              </w:rPr>
              <w:t>Телескопические направляющие.</w:t>
            </w:r>
          </w:p>
          <w:p w14:paraId="054A7025" w14:textId="77777777" w:rsidR="00C23604" w:rsidRPr="00491E7A" w:rsidRDefault="00C23604" w:rsidP="00A6622E">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тумбы.</w:t>
            </w:r>
          </w:p>
          <w:p w14:paraId="13BCEA93" w14:textId="77777777" w:rsidR="00C23604" w:rsidRPr="00491E7A" w:rsidRDefault="00C23604" w:rsidP="00A6622E">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 xml:space="preserve">Толщина металла корпуса и ящиков тумбы </w:t>
            </w:r>
            <w:r>
              <w:rPr>
                <w:rFonts w:ascii="Times New Roman" w:eastAsia="Times New Roman" w:hAnsi="Times New Roman"/>
                <w:color w:val="000000"/>
                <w:sz w:val="20"/>
                <w:szCs w:val="20"/>
                <w:lang w:eastAsia="zh-CN"/>
              </w:rPr>
              <w:t xml:space="preserve">не менее </w:t>
            </w:r>
            <w:r w:rsidRPr="00491E7A">
              <w:rPr>
                <w:rFonts w:ascii="Times New Roman" w:eastAsia="Times New Roman" w:hAnsi="Times New Roman"/>
                <w:color w:val="000000"/>
                <w:sz w:val="20"/>
                <w:szCs w:val="20"/>
                <w:lang w:eastAsia="zh-CN"/>
              </w:rPr>
              <w:t>0,6 мм.</w:t>
            </w:r>
          </w:p>
          <w:p w14:paraId="517FC68B" w14:textId="77777777" w:rsidR="00C23604" w:rsidRPr="00491E7A" w:rsidRDefault="00C23604" w:rsidP="00A6622E">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несущих коробов, к которым крепятся ящики, 1,2 мм.</w:t>
            </w:r>
          </w:p>
          <w:p w14:paraId="2DF0A4BA" w14:textId="77777777" w:rsidR="00C23604" w:rsidRDefault="00C23604" w:rsidP="00A6622E">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Толщина переднего фланца ящика 2,0 мм.</w:t>
            </w:r>
          </w:p>
          <w:p w14:paraId="03EC526F" w14:textId="77777777" w:rsidR="00C23604" w:rsidRPr="00491E7A" w:rsidRDefault="00C23604" w:rsidP="00A6622E">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Ящик сварной, представляет собой монолитную конструкцию, дно усилено ребром жёсткости. Перфорация на линиях сгиба несущих стенок ящика не допускается.</w:t>
            </w:r>
          </w:p>
          <w:p w14:paraId="1C231E27" w14:textId="77777777" w:rsidR="00C23604" w:rsidRPr="00491E7A" w:rsidRDefault="00C23604" w:rsidP="00A6622E">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0A488FFE" w14:textId="77777777" w:rsidR="00C23604" w:rsidRPr="00491E7A" w:rsidRDefault="00C23604" w:rsidP="00A6622E">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1CC8C43D" w14:textId="77777777" w:rsidR="00C23604" w:rsidRPr="00306D5D" w:rsidRDefault="00C23604" w:rsidP="00306D5D">
            <w:pPr>
              <w:rPr>
                <w:rFonts w:ascii="Times New Roman" w:eastAsia="Times New Roman" w:hAnsi="Times New Roman"/>
                <w:color w:val="000000"/>
                <w:sz w:val="20"/>
                <w:szCs w:val="20"/>
                <w:lang w:eastAsia="zh-CN"/>
              </w:rPr>
            </w:pPr>
            <w:r w:rsidRPr="00491E7A">
              <w:rPr>
                <w:rFonts w:ascii="Times New Roman" w:eastAsia="Times New Roman" w:hAnsi="Times New Roman"/>
                <w:color w:val="000000"/>
                <w:sz w:val="20"/>
                <w:szCs w:val="20"/>
                <w:lang w:eastAsia="zh-CN"/>
              </w:rPr>
              <w:t>Крепление направляющих к корпусу тумбы и к корпусу ящика — через зацеп. Крепл</w:t>
            </w:r>
            <w:r>
              <w:rPr>
                <w:rFonts w:ascii="Times New Roman" w:eastAsia="Times New Roman" w:hAnsi="Times New Roman"/>
                <w:color w:val="000000"/>
                <w:sz w:val="20"/>
                <w:szCs w:val="20"/>
                <w:lang w:eastAsia="zh-CN"/>
              </w:rPr>
              <w:t>ение заклепками не допускается.</w:t>
            </w:r>
          </w:p>
          <w:p w14:paraId="5D1D1E24" w14:textId="77777777" w:rsidR="00C23604" w:rsidRPr="00A6622E" w:rsidRDefault="00C23604" w:rsidP="00A6622E">
            <w:pPr>
              <w:widowControl w:val="0"/>
              <w:tabs>
                <w:tab w:val="left" w:pos="993"/>
                <w:tab w:val="left" w:pos="1134"/>
              </w:tabs>
              <w:rPr>
                <w:rFonts w:ascii="Times New Roman" w:eastAsia="Times New Roman" w:hAnsi="Times New Roman"/>
                <w:color w:val="000000"/>
                <w:sz w:val="20"/>
                <w:szCs w:val="20"/>
                <w:lang w:eastAsia="zh-CN"/>
              </w:rPr>
            </w:pPr>
            <w:r w:rsidRPr="00A6622E">
              <w:rPr>
                <w:rFonts w:ascii="Times New Roman" w:eastAsia="Times New Roman" w:hAnsi="Times New Roman"/>
                <w:color w:val="000000"/>
                <w:sz w:val="20"/>
                <w:szCs w:val="20"/>
                <w:lang w:eastAsia="zh-CN"/>
              </w:rPr>
              <w:t>Все элементы верстака гладкие, скруглены, наличие острых углов и граней не допускается.</w:t>
            </w:r>
          </w:p>
          <w:p w14:paraId="411A3DF2" w14:textId="77777777" w:rsidR="00C23604" w:rsidRPr="00A6622E" w:rsidRDefault="00C23604" w:rsidP="00A6622E">
            <w:pPr>
              <w:widowControl w:val="0"/>
              <w:tabs>
                <w:tab w:val="left" w:pos="993"/>
                <w:tab w:val="left" w:pos="1134"/>
              </w:tabs>
              <w:rPr>
                <w:rFonts w:ascii="Times New Roman" w:eastAsia="Times New Roman" w:hAnsi="Times New Roman"/>
                <w:color w:val="000000"/>
                <w:sz w:val="20"/>
                <w:szCs w:val="20"/>
                <w:lang w:eastAsia="zh-CN"/>
              </w:rPr>
            </w:pPr>
            <w:r w:rsidRPr="00A6622E">
              <w:rPr>
                <w:rFonts w:ascii="Times New Roman" w:hAnsi="Times New Roman" w:cs="Times New Roman"/>
                <w:sz w:val="20"/>
                <w:szCs w:val="20"/>
              </w:rPr>
              <w:t xml:space="preserve">Окраска: </w:t>
            </w:r>
            <w:proofErr w:type="spellStart"/>
            <w:r w:rsidRPr="00A6622E">
              <w:rPr>
                <w:rFonts w:ascii="Times New Roman" w:eastAsia="Times New Roman" w:hAnsi="Times New Roman"/>
                <w:color w:val="000000"/>
                <w:sz w:val="20"/>
                <w:szCs w:val="20"/>
                <w:lang w:eastAsia="zh-CN"/>
              </w:rPr>
              <w:t>маслобензостойкая</w:t>
            </w:r>
            <w:proofErr w:type="spellEnd"/>
            <w:r w:rsidRPr="00A6622E">
              <w:rPr>
                <w:rFonts w:ascii="Times New Roman" w:eastAsia="Times New Roman" w:hAnsi="Times New Roman"/>
                <w:color w:val="000000"/>
                <w:sz w:val="20"/>
                <w:szCs w:val="20"/>
                <w:lang w:eastAsia="zh-CN"/>
              </w:rPr>
              <w:t xml:space="preserve"> порошковая краска на эпоксидной основе. Покраска производится автоматически на покрасочных линиях с предварительным обезжириванием и фосфатированием.</w:t>
            </w:r>
          </w:p>
          <w:p w14:paraId="26C731DA" w14:textId="77777777" w:rsidR="00C23604" w:rsidRPr="00A6622E" w:rsidRDefault="00C23604" w:rsidP="00A6622E">
            <w:pPr>
              <w:widowControl w:val="0"/>
              <w:tabs>
                <w:tab w:val="left" w:pos="993"/>
                <w:tab w:val="left" w:pos="1134"/>
              </w:tabs>
              <w:rPr>
                <w:rFonts w:ascii="Times New Roman" w:eastAsia="Times New Roman" w:hAnsi="Times New Roman"/>
                <w:color w:val="000000"/>
                <w:sz w:val="20"/>
                <w:szCs w:val="20"/>
                <w:lang w:eastAsia="zh-CN"/>
              </w:rPr>
            </w:pPr>
            <w:r w:rsidRPr="00A6622E">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42D02FDE" w14:textId="77777777" w:rsidR="00C23604" w:rsidRPr="00A6622E" w:rsidRDefault="00C23604" w:rsidP="00A6622E">
            <w:pPr>
              <w:widowControl w:val="0"/>
              <w:tabs>
                <w:tab w:val="left" w:pos="993"/>
                <w:tab w:val="left" w:pos="1134"/>
              </w:tabs>
              <w:rPr>
                <w:rFonts w:ascii="Times New Roman" w:eastAsia="Times New Roman" w:hAnsi="Times New Roman"/>
                <w:color w:val="000000"/>
                <w:sz w:val="20"/>
                <w:szCs w:val="20"/>
                <w:lang w:eastAsia="zh-CN"/>
              </w:rPr>
            </w:pPr>
            <w:r w:rsidRPr="00A6622E">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47C92FEA" w14:textId="77777777" w:rsidR="00C23604" w:rsidRPr="00A6622E" w:rsidRDefault="00C23604" w:rsidP="00A6622E">
            <w:pPr>
              <w:rPr>
                <w:rFonts w:ascii="Times New Roman" w:hAnsi="Times New Roman" w:cs="Times New Roman"/>
                <w:sz w:val="20"/>
                <w:szCs w:val="20"/>
              </w:rPr>
            </w:pPr>
            <w:r w:rsidRPr="00A6622E">
              <w:rPr>
                <w:rFonts w:ascii="Times New Roman" w:hAnsi="Times New Roman" w:cs="Times New Roman"/>
                <w:sz w:val="20"/>
                <w:szCs w:val="20"/>
              </w:rPr>
              <w:t>Цвет- серый.</w:t>
            </w:r>
          </w:p>
          <w:p w14:paraId="0C3FFCCD" w14:textId="77777777" w:rsidR="00C23604" w:rsidRPr="00A6622E" w:rsidRDefault="00C23604" w:rsidP="00A6622E">
            <w:pPr>
              <w:rPr>
                <w:rFonts w:ascii="Times New Roman" w:hAnsi="Times New Roman" w:cs="Times New Roman"/>
                <w:sz w:val="20"/>
                <w:szCs w:val="20"/>
              </w:rPr>
            </w:pPr>
            <w:r w:rsidRPr="00A6622E">
              <w:rPr>
                <w:rFonts w:ascii="Times New Roman" w:eastAsia="Times New Roman" w:hAnsi="Times New Roman"/>
                <w:color w:val="000000"/>
                <w:sz w:val="20"/>
                <w:szCs w:val="20"/>
                <w:lang w:eastAsia="zh-CN"/>
              </w:rPr>
              <w:t>Изделие должно быть сертифицировано.</w:t>
            </w:r>
          </w:p>
        </w:tc>
        <w:tc>
          <w:tcPr>
            <w:tcW w:w="1984" w:type="dxa"/>
            <w:tcBorders>
              <w:top w:val="single" w:sz="4" w:space="0" w:color="auto"/>
              <w:left w:val="single" w:sz="4" w:space="0" w:color="auto"/>
              <w:bottom w:val="single" w:sz="4" w:space="0" w:color="auto"/>
              <w:right w:val="single" w:sz="4" w:space="0" w:color="auto"/>
            </w:tcBorders>
          </w:tcPr>
          <w:p w14:paraId="0DD20151" w14:textId="77777777" w:rsidR="00C23604" w:rsidRPr="00A6622E" w:rsidRDefault="00C23604" w:rsidP="00DA65FF">
            <w:pPr>
              <w:rPr>
                <w:rFonts w:ascii="Times New Roman" w:hAnsi="Times New Roman" w:cs="Times New Roman"/>
                <w:sz w:val="20"/>
                <w:szCs w:val="20"/>
              </w:rPr>
            </w:pPr>
            <w:r w:rsidRPr="00A6622E">
              <w:rPr>
                <w:rFonts w:ascii="Times New Roman" w:hAnsi="Times New Roman" w:cs="Times New Roman"/>
                <w:sz w:val="20"/>
                <w:szCs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4C8946C8" w14:textId="77777777" w:rsidR="00C23604" w:rsidRPr="00A6622E" w:rsidRDefault="00C23604" w:rsidP="00DA65FF">
            <w:pPr>
              <w:rPr>
                <w:rFonts w:ascii="Times New Roman" w:hAnsi="Times New Roman" w:cs="Times New Roman"/>
                <w:sz w:val="20"/>
                <w:szCs w:val="20"/>
              </w:rPr>
            </w:pPr>
            <w:r w:rsidRPr="00A6622E">
              <w:rPr>
                <w:rFonts w:ascii="Times New Roman" w:hAnsi="Times New Roman" w:cs="Times New Roman"/>
                <w:sz w:val="20"/>
                <w:szCs w:val="20"/>
              </w:rPr>
              <w:t>ГОСТ Р 58863-2020 Столы производственные</w:t>
            </w:r>
          </w:p>
        </w:tc>
        <w:tc>
          <w:tcPr>
            <w:tcW w:w="709" w:type="dxa"/>
            <w:tcBorders>
              <w:top w:val="single" w:sz="4" w:space="0" w:color="auto"/>
              <w:left w:val="single" w:sz="4" w:space="0" w:color="auto"/>
              <w:bottom w:val="single" w:sz="4" w:space="0" w:color="auto"/>
              <w:right w:val="single" w:sz="4" w:space="0" w:color="auto"/>
            </w:tcBorders>
          </w:tcPr>
          <w:p w14:paraId="496D5600" w14:textId="77777777" w:rsidR="00C23604" w:rsidRPr="00A6622E" w:rsidRDefault="00C23604" w:rsidP="00DA65FF">
            <w:pPr>
              <w:rPr>
                <w:rFonts w:ascii="Times New Roman" w:hAnsi="Times New Roman" w:cs="Times New Roman"/>
                <w:sz w:val="20"/>
                <w:szCs w:val="20"/>
              </w:rPr>
            </w:pPr>
            <w:r w:rsidRPr="00A6622E">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028914B2" w14:textId="77777777" w:rsidR="00C23604" w:rsidRPr="00A6622E" w:rsidRDefault="00C23604" w:rsidP="00DA65FF">
            <w:pPr>
              <w:jc w:val="center"/>
              <w:rPr>
                <w:rFonts w:ascii="Times New Roman" w:hAnsi="Times New Roman" w:cs="Times New Roman"/>
                <w:sz w:val="20"/>
                <w:szCs w:val="20"/>
              </w:rPr>
            </w:pPr>
            <w:r w:rsidRPr="00A6622E">
              <w:rPr>
                <w:rFonts w:ascii="Times New Roman" w:hAnsi="Times New Roman" w:cs="Times New Roman"/>
                <w:sz w:val="20"/>
                <w:szCs w:val="20"/>
              </w:rPr>
              <w:t>2</w:t>
            </w:r>
          </w:p>
        </w:tc>
      </w:tr>
      <w:tr w:rsidR="00306D5D" w:rsidRPr="002745B9" w14:paraId="72CA53B4"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6EEDA046" w14:textId="77777777" w:rsidR="00306D5D" w:rsidRPr="000C3FF5" w:rsidRDefault="00BB0E10" w:rsidP="00DA65FF">
            <w:pPr>
              <w:rPr>
                <w:rFonts w:ascii="Times New Roman" w:hAnsi="Times New Roman" w:cs="Times New Roman"/>
                <w:sz w:val="20"/>
                <w:szCs w:val="20"/>
              </w:rPr>
            </w:pPr>
            <w:r>
              <w:rPr>
                <w:rFonts w:ascii="Times New Roman" w:hAnsi="Times New Roman" w:cs="Times New Roman"/>
                <w:sz w:val="20"/>
                <w:szCs w:val="20"/>
              </w:rPr>
              <w:t>27</w:t>
            </w:r>
          </w:p>
        </w:tc>
        <w:tc>
          <w:tcPr>
            <w:tcW w:w="1384" w:type="dxa"/>
            <w:gridSpan w:val="2"/>
            <w:tcBorders>
              <w:top w:val="single" w:sz="4" w:space="0" w:color="auto"/>
              <w:left w:val="single" w:sz="4" w:space="0" w:color="auto"/>
              <w:bottom w:val="single" w:sz="4" w:space="0" w:color="auto"/>
              <w:right w:val="single" w:sz="4" w:space="0" w:color="auto"/>
            </w:tcBorders>
          </w:tcPr>
          <w:p w14:paraId="2D2A994A" w14:textId="77777777" w:rsidR="00306D5D" w:rsidRPr="000C3FF5" w:rsidRDefault="00306D5D" w:rsidP="00DA65FF">
            <w:pPr>
              <w:rPr>
                <w:rFonts w:ascii="Times New Roman" w:hAnsi="Times New Roman" w:cs="Times New Roman"/>
                <w:sz w:val="20"/>
                <w:szCs w:val="20"/>
              </w:rPr>
            </w:pPr>
            <w:r>
              <w:rPr>
                <w:rFonts w:ascii="Times New Roman" w:hAnsi="Times New Roman" w:cs="Times New Roman"/>
                <w:sz w:val="20"/>
                <w:szCs w:val="20"/>
              </w:rPr>
              <w:t xml:space="preserve">Экран без освещения с </w:t>
            </w:r>
            <w:proofErr w:type="spellStart"/>
            <w:r>
              <w:rPr>
                <w:rFonts w:ascii="Times New Roman" w:hAnsi="Times New Roman" w:cs="Times New Roman"/>
                <w:sz w:val="20"/>
                <w:szCs w:val="20"/>
              </w:rPr>
              <w:t>электропанелью</w:t>
            </w:r>
            <w:proofErr w:type="spellEnd"/>
            <w:r w:rsidR="00922000">
              <w:rPr>
                <w:rFonts w:ascii="Times New Roman" w:hAnsi="Times New Roman" w:cs="Times New Roman"/>
                <w:sz w:val="20"/>
                <w:szCs w:val="20"/>
              </w:rPr>
              <w:t xml:space="preserve"> для верстака с 3-4 модулями</w:t>
            </w:r>
          </w:p>
        </w:tc>
        <w:tc>
          <w:tcPr>
            <w:tcW w:w="3544" w:type="dxa"/>
            <w:tcBorders>
              <w:top w:val="single" w:sz="4" w:space="0" w:color="auto"/>
              <w:left w:val="single" w:sz="4" w:space="0" w:color="auto"/>
              <w:bottom w:val="single" w:sz="4" w:space="0" w:color="auto"/>
              <w:right w:val="single" w:sz="4" w:space="0" w:color="auto"/>
            </w:tcBorders>
          </w:tcPr>
          <w:p w14:paraId="56476919" w14:textId="77777777" w:rsidR="00306D5D" w:rsidRDefault="00306D5D" w:rsidP="001E1723">
            <w:pPr>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Перфорированный экран для размещения навесных аксессуаров. Для верстаков шириной</w:t>
            </w:r>
            <w:r>
              <w:rPr>
                <w:rFonts w:ascii="Times New Roman" w:eastAsia="Times New Roman" w:hAnsi="Times New Roman"/>
                <w:color w:val="000000"/>
                <w:sz w:val="20"/>
                <w:szCs w:val="20"/>
                <w:lang w:eastAsia="zh-CN"/>
              </w:rPr>
              <w:t xml:space="preserve"> до</w:t>
            </w:r>
            <w:r w:rsidRPr="005D0ABA">
              <w:rPr>
                <w:rFonts w:ascii="Times New Roman" w:eastAsia="Times New Roman" w:hAnsi="Times New Roman"/>
                <w:color w:val="000000"/>
                <w:sz w:val="20"/>
                <w:szCs w:val="20"/>
                <w:lang w:eastAsia="zh-CN"/>
              </w:rPr>
              <w:t xml:space="preserve"> 2 000 мм.</w:t>
            </w:r>
          </w:p>
          <w:p w14:paraId="0C97CD49" w14:textId="77777777" w:rsidR="00306D5D" w:rsidRPr="00355A95"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Максимальная нагрузка на экран, кг – 50</w:t>
            </w:r>
          </w:p>
          <w:p w14:paraId="36AB1DE5" w14:textId="77777777" w:rsidR="00306D5D" w:rsidRPr="00355A95"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 xml:space="preserve">Максимальная нагрузка на консоль экрана, кг </w:t>
            </w:r>
            <w:proofErr w:type="gramStart"/>
            <w:r w:rsidRPr="00355A95">
              <w:rPr>
                <w:rFonts w:ascii="Times New Roman" w:eastAsia="Times New Roman" w:hAnsi="Times New Roman"/>
                <w:color w:val="000000"/>
                <w:sz w:val="20"/>
                <w:szCs w:val="20"/>
                <w:lang w:eastAsia="zh-CN"/>
              </w:rPr>
              <w:t>–  15</w:t>
            </w:r>
            <w:proofErr w:type="gramEnd"/>
          </w:p>
          <w:p w14:paraId="5DA6B2C1" w14:textId="77777777" w:rsidR="00306D5D"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355A95">
              <w:rPr>
                <w:rFonts w:ascii="Times New Roman" w:eastAsia="Times New Roman" w:hAnsi="Times New Roman"/>
                <w:color w:val="000000"/>
                <w:sz w:val="20"/>
                <w:szCs w:val="20"/>
                <w:lang w:eastAsia="zh-CN"/>
              </w:rPr>
              <w:t xml:space="preserve">Перфорация квадратная 10×10 с шагом, мм </w:t>
            </w:r>
            <w:proofErr w:type="gramStart"/>
            <w:r w:rsidRPr="00355A95">
              <w:rPr>
                <w:rFonts w:ascii="Times New Roman" w:eastAsia="Times New Roman" w:hAnsi="Times New Roman"/>
                <w:color w:val="000000"/>
                <w:sz w:val="20"/>
                <w:szCs w:val="20"/>
                <w:lang w:eastAsia="zh-CN"/>
              </w:rPr>
              <w:t>–  35</w:t>
            </w:r>
            <w:proofErr w:type="gramEnd"/>
            <w:r>
              <w:rPr>
                <w:rFonts w:ascii="Times New Roman" w:eastAsia="Times New Roman" w:hAnsi="Times New Roman"/>
                <w:color w:val="000000"/>
                <w:sz w:val="20"/>
                <w:szCs w:val="20"/>
                <w:lang w:eastAsia="zh-CN"/>
              </w:rPr>
              <w:t>.</w:t>
            </w:r>
          </w:p>
          <w:p w14:paraId="5F248AC6" w14:textId="77777777" w:rsidR="00306D5D"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Изделие должно быть сертифицировано.</w:t>
            </w:r>
          </w:p>
          <w:p w14:paraId="17ECC704" w14:textId="77777777" w:rsidR="00306D5D" w:rsidRPr="005D0ABA"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5D0ABA">
              <w:rPr>
                <w:rFonts w:ascii="Times New Roman" w:eastAsia="Times New Roman" w:hAnsi="Times New Roman"/>
                <w:color w:val="000000"/>
                <w:sz w:val="20"/>
                <w:szCs w:val="20"/>
                <w:lang w:eastAsia="zh-CN"/>
              </w:rPr>
              <w:t>Состав комплекта:</w:t>
            </w:r>
          </w:p>
          <w:p w14:paraId="719BAC4F" w14:textId="77777777" w:rsidR="00306D5D" w:rsidRPr="005D0ABA" w:rsidRDefault="00306D5D"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Стойка экрана(2 шт.), комплект – 1</w:t>
            </w:r>
          </w:p>
          <w:p w14:paraId="7C2E33F4" w14:textId="77777777" w:rsidR="00306D5D" w:rsidRPr="005D0ABA" w:rsidRDefault="00306D5D"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-Экран Комплект </w:t>
            </w:r>
            <w:proofErr w:type="gramStart"/>
            <w:r>
              <w:rPr>
                <w:rFonts w:ascii="Times New Roman" w:eastAsia="Times New Roman" w:hAnsi="Times New Roman"/>
                <w:color w:val="000000"/>
                <w:sz w:val="20"/>
                <w:szCs w:val="20"/>
                <w:lang w:eastAsia="zh-CN"/>
              </w:rPr>
              <w:t>упоров ,</w:t>
            </w:r>
            <w:proofErr w:type="gramEnd"/>
            <w:r>
              <w:rPr>
                <w:rFonts w:ascii="Times New Roman" w:eastAsia="Times New Roman" w:hAnsi="Times New Roman"/>
                <w:color w:val="000000"/>
                <w:sz w:val="20"/>
                <w:szCs w:val="20"/>
                <w:lang w:eastAsia="zh-CN"/>
              </w:rPr>
              <w:t xml:space="preserve">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xml:space="preserve"> - 1</w:t>
            </w:r>
            <w:r w:rsidRPr="005D0ABA">
              <w:rPr>
                <w:rFonts w:ascii="Times New Roman" w:eastAsia="Times New Roman" w:hAnsi="Times New Roman"/>
                <w:color w:val="000000"/>
                <w:sz w:val="20"/>
                <w:szCs w:val="20"/>
                <w:lang w:eastAsia="zh-CN"/>
              </w:rPr>
              <w:t xml:space="preserve"> </w:t>
            </w:r>
          </w:p>
          <w:p w14:paraId="138C0F27" w14:textId="77777777" w:rsidR="00306D5D" w:rsidRPr="005D0ABA" w:rsidRDefault="00306D5D"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Экран, шт. – 1</w:t>
            </w:r>
          </w:p>
          <w:p w14:paraId="7F2E1A37" w14:textId="77777777" w:rsidR="00306D5D" w:rsidRPr="005D0ABA" w:rsidRDefault="00306D5D"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 xml:space="preserve">Консоль (2 шт.), комплект – 1 </w:t>
            </w:r>
          </w:p>
          <w:p w14:paraId="26B0A206" w14:textId="77777777" w:rsidR="00306D5D" w:rsidRDefault="00306D5D"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5D0ABA">
              <w:rPr>
                <w:rFonts w:ascii="Times New Roman" w:eastAsia="Times New Roman" w:hAnsi="Times New Roman"/>
                <w:color w:val="000000"/>
                <w:sz w:val="20"/>
                <w:szCs w:val="20"/>
                <w:lang w:eastAsia="zh-CN"/>
              </w:rPr>
              <w:t>Перекладина-</w:t>
            </w:r>
            <w:proofErr w:type="gramStart"/>
            <w:r w:rsidRPr="005D0ABA">
              <w:rPr>
                <w:rFonts w:ascii="Times New Roman" w:eastAsia="Times New Roman" w:hAnsi="Times New Roman"/>
                <w:color w:val="000000"/>
                <w:sz w:val="20"/>
                <w:szCs w:val="20"/>
                <w:lang w:eastAsia="zh-CN"/>
              </w:rPr>
              <w:t>направляющая</w:t>
            </w:r>
            <w:r>
              <w:rPr>
                <w:rFonts w:ascii="Times New Roman" w:eastAsia="Times New Roman" w:hAnsi="Times New Roman"/>
                <w:color w:val="000000"/>
                <w:sz w:val="20"/>
                <w:szCs w:val="20"/>
                <w:lang w:eastAsia="zh-CN"/>
              </w:rPr>
              <w:t xml:space="preserve"> </w:t>
            </w:r>
            <w:r w:rsidRPr="005D0ABA">
              <w:rPr>
                <w:rFonts w:ascii="Times New Roman" w:eastAsia="Times New Roman" w:hAnsi="Times New Roman"/>
                <w:color w:val="000000"/>
                <w:sz w:val="20"/>
                <w:szCs w:val="20"/>
                <w:lang w:eastAsia="zh-CN"/>
              </w:rPr>
              <w:t>,</w:t>
            </w:r>
            <w:proofErr w:type="gramEnd"/>
            <w:r w:rsidRPr="005D0ABA">
              <w:rPr>
                <w:rFonts w:ascii="Times New Roman" w:eastAsia="Times New Roman" w:hAnsi="Times New Roman"/>
                <w:color w:val="000000"/>
                <w:sz w:val="20"/>
                <w:szCs w:val="20"/>
                <w:lang w:eastAsia="zh-CN"/>
              </w:rPr>
              <w:t xml:space="preserve"> шт. – 1</w:t>
            </w:r>
          </w:p>
          <w:p w14:paraId="61448556" w14:textId="77777777" w:rsidR="00306D5D" w:rsidRDefault="00306D5D"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w:t>
            </w:r>
            <w:r w:rsidRPr="00B4279E">
              <w:rPr>
                <w:rFonts w:ascii="Times New Roman" w:eastAsia="Times New Roman" w:hAnsi="Times New Roman"/>
                <w:color w:val="000000"/>
                <w:sz w:val="20"/>
                <w:szCs w:val="20"/>
                <w:lang w:eastAsia="zh-CN"/>
              </w:rPr>
              <w:t>Светильник свет</w:t>
            </w:r>
            <w:r>
              <w:rPr>
                <w:rFonts w:ascii="Times New Roman" w:eastAsia="Times New Roman" w:hAnsi="Times New Roman"/>
                <w:color w:val="000000"/>
                <w:sz w:val="20"/>
                <w:szCs w:val="20"/>
                <w:lang w:eastAsia="zh-CN"/>
              </w:rPr>
              <w:t xml:space="preserve">одиодный </w:t>
            </w:r>
            <w:proofErr w:type="spellStart"/>
            <w:r>
              <w:rPr>
                <w:rFonts w:ascii="Times New Roman" w:eastAsia="Times New Roman" w:hAnsi="Times New Roman"/>
                <w:color w:val="000000"/>
                <w:sz w:val="20"/>
                <w:szCs w:val="20"/>
                <w:lang w:eastAsia="zh-CN"/>
              </w:rPr>
              <w:t>шт</w:t>
            </w:r>
            <w:proofErr w:type="spellEnd"/>
            <w:r>
              <w:rPr>
                <w:rFonts w:ascii="Times New Roman" w:eastAsia="Times New Roman" w:hAnsi="Times New Roman"/>
                <w:color w:val="000000"/>
                <w:sz w:val="20"/>
                <w:szCs w:val="20"/>
                <w:lang w:eastAsia="zh-CN"/>
              </w:rPr>
              <w:t>– 1</w:t>
            </w:r>
          </w:p>
          <w:p w14:paraId="1CBC272F"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Стойки имеют сварную конструкцию с ребром жесткости, замыкающим контур стойки. Верхняя часть стойки должна закрываться пластиковыми заглушками, повторяющими контур стойки.</w:t>
            </w:r>
          </w:p>
          <w:p w14:paraId="793801F9"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Крепление стоек осуществляется сквозь столешницу болтами М10 (не менее 2 на стойку). Стойки имеют прямоугольную перфорацию для установки полок и зацепы для установки экранов. Боковые стойки дополнительно фиксируются упорами, закреплёнными к столешнице саморезами. </w:t>
            </w:r>
          </w:p>
          <w:p w14:paraId="74B0ADBB"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Экраны имеют квадратную перфорацию 10x10 мм с шагом 35 мм под навесные аксессуары для инструмента.</w:t>
            </w:r>
          </w:p>
          <w:p w14:paraId="3905DDF0"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Консоли с перекладиной-направляющей для крепления светильника и подвесного инструмента (через бегунок) крепятся к стойкам экрана болтами M8.</w:t>
            </w:r>
          </w:p>
          <w:p w14:paraId="31201588"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Все элементы гладкие, скруглены, наличие острых углов и граней не допускается.</w:t>
            </w:r>
          </w:p>
          <w:p w14:paraId="36E6D7FA"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Толщина металла с</w:t>
            </w:r>
            <w:r>
              <w:rPr>
                <w:rFonts w:ascii="Times New Roman" w:eastAsia="Times New Roman" w:hAnsi="Times New Roman"/>
                <w:color w:val="000000"/>
                <w:sz w:val="20"/>
                <w:szCs w:val="20"/>
                <w:lang w:eastAsia="zh-CN"/>
              </w:rPr>
              <w:t xml:space="preserve">тоек, рёбер жёсткости, экранов - </w:t>
            </w:r>
            <w:r w:rsidRPr="00970B81">
              <w:rPr>
                <w:rFonts w:ascii="Times New Roman" w:eastAsia="Times New Roman" w:hAnsi="Times New Roman"/>
                <w:color w:val="000000"/>
                <w:sz w:val="20"/>
                <w:szCs w:val="20"/>
                <w:lang w:eastAsia="zh-CN"/>
              </w:rPr>
              <w:t>1,2 мм.</w:t>
            </w:r>
          </w:p>
          <w:p w14:paraId="50F855EE"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 xml:space="preserve">Толщина металла упоров стоек </w:t>
            </w:r>
            <w:r>
              <w:rPr>
                <w:rFonts w:ascii="Times New Roman" w:eastAsia="Times New Roman" w:hAnsi="Times New Roman"/>
                <w:color w:val="000000"/>
                <w:sz w:val="20"/>
                <w:szCs w:val="20"/>
                <w:lang w:eastAsia="zh-CN"/>
              </w:rPr>
              <w:t>-2,5</w:t>
            </w:r>
            <w:r w:rsidRPr="00970B81">
              <w:rPr>
                <w:rFonts w:ascii="Times New Roman" w:eastAsia="Times New Roman" w:hAnsi="Times New Roman"/>
                <w:color w:val="000000"/>
                <w:sz w:val="20"/>
                <w:szCs w:val="20"/>
                <w:lang w:eastAsia="zh-CN"/>
              </w:rPr>
              <w:t xml:space="preserve"> мм.</w:t>
            </w:r>
          </w:p>
          <w:p w14:paraId="62056992"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Все металлические элементы покрыты </w:t>
            </w:r>
            <w:proofErr w:type="spellStart"/>
            <w:r>
              <w:rPr>
                <w:rFonts w:ascii="Times New Roman" w:eastAsia="Times New Roman" w:hAnsi="Times New Roman"/>
                <w:color w:val="000000"/>
                <w:sz w:val="20"/>
                <w:szCs w:val="20"/>
                <w:lang w:eastAsia="zh-CN"/>
              </w:rPr>
              <w:t>маслобензостойкой</w:t>
            </w:r>
            <w:proofErr w:type="spellEnd"/>
            <w:r>
              <w:rPr>
                <w:rFonts w:ascii="Times New Roman" w:eastAsia="Times New Roman" w:hAnsi="Times New Roman"/>
                <w:color w:val="000000"/>
                <w:sz w:val="20"/>
                <w:szCs w:val="20"/>
                <w:lang w:eastAsia="zh-CN"/>
              </w:rPr>
              <w:t xml:space="preserve">  порошковой  краской </w:t>
            </w:r>
            <w:r w:rsidRPr="00970B81">
              <w:rPr>
                <w:rFonts w:ascii="Times New Roman" w:eastAsia="Times New Roman" w:hAnsi="Times New Roman"/>
                <w:color w:val="000000"/>
                <w:sz w:val="20"/>
                <w:szCs w:val="20"/>
                <w:lang w:eastAsia="zh-CN"/>
              </w:rPr>
              <w:t xml:space="preserve"> на эпоксидной основе. Покраска производится автоматически на покрасочных линиях с предварительным обезжириванием и фосфатированием.</w:t>
            </w:r>
          </w:p>
          <w:p w14:paraId="04AFE547"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6AFB8319" w14:textId="77777777" w:rsidR="00306D5D" w:rsidRPr="00970B81" w:rsidRDefault="00306D5D" w:rsidP="001E1723">
            <w:pPr>
              <w:widowControl w:val="0"/>
              <w:tabs>
                <w:tab w:val="left" w:pos="993"/>
                <w:tab w:val="left" w:pos="1134"/>
              </w:tabs>
              <w:rPr>
                <w:rFonts w:ascii="Times New Roman" w:eastAsia="Times New Roman" w:hAnsi="Times New Roman"/>
                <w:color w:val="000000"/>
                <w:sz w:val="20"/>
                <w:szCs w:val="20"/>
                <w:lang w:eastAsia="zh-CN"/>
              </w:rPr>
            </w:pPr>
            <w:r w:rsidRPr="00970B81">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4DE139A9" w14:textId="77777777" w:rsidR="00306D5D" w:rsidRDefault="00306D5D" w:rsidP="001E1723">
            <w:pPr>
              <w:rPr>
                <w:rFonts w:ascii="Times New Roman" w:hAnsi="Times New Roman" w:cs="Times New Roman"/>
                <w:sz w:val="20"/>
                <w:szCs w:val="20"/>
              </w:rPr>
            </w:pPr>
            <w:r>
              <w:rPr>
                <w:rFonts w:ascii="Times New Roman" w:hAnsi="Times New Roman" w:cs="Times New Roman"/>
                <w:sz w:val="20"/>
                <w:szCs w:val="20"/>
              </w:rPr>
              <w:t>Цвет серый.</w:t>
            </w:r>
          </w:p>
          <w:p w14:paraId="546DF1AB" w14:textId="77777777" w:rsidR="00306D5D" w:rsidRDefault="00306D5D" w:rsidP="001E1723">
            <w:pPr>
              <w:widowControl w:val="0"/>
              <w:tabs>
                <w:tab w:val="left" w:pos="993"/>
                <w:tab w:val="left" w:pos="1134"/>
              </w:tabs>
              <w:rPr>
                <w:rFonts w:ascii="Times New Roman" w:eastAsia="Times New Roman" w:hAnsi="Times New Roman"/>
                <w:color w:val="000000"/>
                <w:sz w:val="20"/>
                <w:szCs w:val="20"/>
                <w:lang w:eastAsia="zh-CN"/>
              </w:rPr>
            </w:pPr>
            <w:proofErr w:type="spellStart"/>
            <w:r w:rsidRPr="00485AEA">
              <w:rPr>
                <w:rFonts w:ascii="Times New Roman" w:eastAsia="Times New Roman" w:hAnsi="Times New Roman"/>
                <w:color w:val="000000"/>
                <w:sz w:val="20"/>
                <w:szCs w:val="20"/>
                <w:lang w:eastAsia="zh-CN"/>
              </w:rPr>
              <w:t>Электропанель</w:t>
            </w:r>
            <w:proofErr w:type="spellEnd"/>
            <w:r w:rsidRPr="00485AEA">
              <w:rPr>
                <w:rFonts w:ascii="Times New Roman" w:eastAsia="Times New Roman" w:hAnsi="Times New Roman"/>
                <w:color w:val="000000"/>
                <w:sz w:val="20"/>
                <w:szCs w:val="20"/>
                <w:lang w:eastAsia="zh-CN"/>
              </w:rPr>
              <w:t xml:space="preserve"> на экран</w:t>
            </w:r>
            <w:r>
              <w:rPr>
                <w:rFonts w:ascii="Times New Roman" w:eastAsia="Times New Roman" w:hAnsi="Times New Roman"/>
                <w:color w:val="000000"/>
                <w:sz w:val="20"/>
                <w:szCs w:val="20"/>
                <w:lang w:eastAsia="zh-CN"/>
              </w:rPr>
              <w:t>.</w:t>
            </w:r>
          </w:p>
          <w:p w14:paraId="18DD0ED5" w14:textId="77777777" w:rsidR="00306D5D" w:rsidRPr="000C3FF5" w:rsidRDefault="00306D5D" w:rsidP="002367BA">
            <w:pPr>
              <w:rPr>
                <w:rFonts w:ascii="Times New Roman" w:hAnsi="Times New Roman" w:cs="Times New Roman"/>
                <w:sz w:val="20"/>
                <w:szCs w:val="20"/>
              </w:rPr>
            </w:pPr>
            <w:r>
              <w:rPr>
                <w:rFonts w:ascii="Times New Roman" w:eastAsia="Times New Roman" w:hAnsi="Times New Roman"/>
                <w:color w:val="000000"/>
                <w:sz w:val="20"/>
                <w:szCs w:val="20"/>
                <w:lang w:eastAsia="zh-CN"/>
              </w:rPr>
              <w:t xml:space="preserve">В комплект </w:t>
            </w:r>
            <w:proofErr w:type="spellStart"/>
            <w:r>
              <w:rPr>
                <w:rFonts w:ascii="Times New Roman" w:eastAsia="Times New Roman" w:hAnsi="Times New Roman"/>
                <w:color w:val="000000"/>
                <w:sz w:val="20"/>
                <w:szCs w:val="20"/>
                <w:lang w:eastAsia="zh-CN"/>
              </w:rPr>
              <w:t>электропанели</w:t>
            </w:r>
            <w:proofErr w:type="spellEnd"/>
            <w:r>
              <w:rPr>
                <w:rFonts w:ascii="Times New Roman" w:eastAsia="Times New Roman" w:hAnsi="Times New Roman"/>
                <w:color w:val="000000"/>
                <w:sz w:val="20"/>
                <w:szCs w:val="20"/>
                <w:lang w:eastAsia="zh-CN"/>
              </w:rPr>
              <w:t xml:space="preserve"> входят сетевой фильтр. В корпусе фильтра распо</w:t>
            </w:r>
            <w:r w:rsidR="002367BA">
              <w:rPr>
                <w:rFonts w:ascii="Times New Roman" w:eastAsia="Times New Roman" w:hAnsi="Times New Roman"/>
                <w:color w:val="000000"/>
                <w:sz w:val="20"/>
                <w:szCs w:val="20"/>
                <w:lang w:eastAsia="zh-CN"/>
              </w:rPr>
              <w:t>ложены 8 розеток. Длина кабеля 2</w:t>
            </w:r>
            <w:r>
              <w:rPr>
                <w:rFonts w:ascii="Times New Roman" w:eastAsia="Times New Roman" w:hAnsi="Times New Roman"/>
                <w:color w:val="000000"/>
                <w:sz w:val="20"/>
                <w:szCs w:val="20"/>
                <w:lang w:eastAsia="zh-CN"/>
              </w:rPr>
              <w:t xml:space="preserve"> м.</w:t>
            </w:r>
          </w:p>
        </w:tc>
        <w:tc>
          <w:tcPr>
            <w:tcW w:w="1984" w:type="dxa"/>
            <w:tcBorders>
              <w:top w:val="single" w:sz="4" w:space="0" w:color="auto"/>
              <w:left w:val="single" w:sz="4" w:space="0" w:color="auto"/>
              <w:bottom w:val="single" w:sz="4" w:space="0" w:color="auto"/>
              <w:right w:val="single" w:sz="4" w:space="0" w:color="auto"/>
            </w:tcBorders>
          </w:tcPr>
          <w:p w14:paraId="738EAF75" w14:textId="77777777" w:rsidR="00306D5D" w:rsidRPr="000C3FF5" w:rsidRDefault="00306D5D" w:rsidP="00DA65FF">
            <w:pPr>
              <w:rPr>
                <w:rFonts w:ascii="Times New Roman" w:hAnsi="Times New Roman" w:cs="Times New Roman"/>
                <w:sz w:val="20"/>
                <w:szCs w:val="20"/>
              </w:rPr>
            </w:pPr>
            <w:r w:rsidRPr="00745034">
              <w:rPr>
                <w:rFonts w:ascii="Times New Roman" w:hAnsi="Times New Roman" w:cs="Times New Roman"/>
                <w:sz w:val="20"/>
                <w:szCs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43EE108B" w14:textId="77777777" w:rsidR="00306D5D" w:rsidRPr="000C3FF5" w:rsidRDefault="00306D5D" w:rsidP="00DA65FF">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FD73D9" w14:textId="77777777" w:rsidR="00306D5D" w:rsidRPr="000C3FF5" w:rsidRDefault="00306D5D" w:rsidP="00DA65FF">
            <w:pPr>
              <w:rPr>
                <w:rFonts w:ascii="Times New Roman" w:hAnsi="Times New Roman" w:cs="Times New Roman"/>
                <w:sz w:val="20"/>
                <w:szCs w:val="20"/>
              </w:rPr>
            </w:pPr>
            <w:r>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7C520D04" w14:textId="77777777" w:rsidR="00306D5D" w:rsidRPr="000C3FF5" w:rsidRDefault="00BB0E10" w:rsidP="00DA65FF">
            <w:pPr>
              <w:jc w:val="center"/>
              <w:rPr>
                <w:rFonts w:ascii="Times New Roman" w:hAnsi="Times New Roman" w:cs="Times New Roman"/>
                <w:sz w:val="20"/>
                <w:szCs w:val="20"/>
              </w:rPr>
            </w:pPr>
            <w:r>
              <w:rPr>
                <w:rFonts w:ascii="Times New Roman" w:hAnsi="Times New Roman" w:cs="Times New Roman"/>
                <w:sz w:val="20"/>
                <w:szCs w:val="20"/>
              </w:rPr>
              <w:t>4</w:t>
            </w:r>
          </w:p>
        </w:tc>
      </w:tr>
      <w:tr w:rsidR="00306D5D" w:rsidRPr="002745B9" w14:paraId="762283BC"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56FA06F7" w14:textId="77777777" w:rsidR="00306D5D" w:rsidRPr="000C3FF5" w:rsidRDefault="00BB0E10" w:rsidP="00DA65FF">
            <w:pPr>
              <w:rPr>
                <w:rFonts w:ascii="Times New Roman" w:hAnsi="Times New Roman" w:cs="Times New Roman"/>
                <w:sz w:val="20"/>
                <w:szCs w:val="20"/>
              </w:rPr>
            </w:pPr>
            <w:r>
              <w:rPr>
                <w:rFonts w:ascii="Times New Roman" w:hAnsi="Times New Roman" w:cs="Times New Roman"/>
                <w:sz w:val="20"/>
                <w:szCs w:val="20"/>
              </w:rPr>
              <w:t>28</w:t>
            </w:r>
          </w:p>
        </w:tc>
        <w:tc>
          <w:tcPr>
            <w:tcW w:w="1384" w:type="dxa"/>
            <w:gridSpan w:val="2"/>
            <w:tcBorders>
              <w:top w:val="single" w:sz="4" w:space="0" w:color="auto"/>
              <w:left w:val="single" w:sz="4" w:space="0" w:color="auto"/>
              <w:bottom w:val="single" w:sz="4" w:space="0" w:color="auto"/>
              <w:right w:val="single" w:sz="4" w:space="0" w:color="auto"/>
            </w:tcBorders>
          </w:tcPr>
          <w:p w14:paraId="50EA2532" w14:textId="77777777" w:rsidR="00306D5D" w:rsidRPr="000C3FF5" w:rsidRDefault="00306D5D" w:rsidP="00DA65FF">
            <w:pPr>
              <w:rPr>
                <w:rFonts w:ascii="Times New Roman" w:hAnsi="Times New Roman" w:cs="Times New Roman"/>
                <w:sz w:val="20"/>
                <w:szCs w:val="20"/>
              </w:rPr>
            </w:pPr>
            <w:r w:rsidRPr="000C3FF5">
              <w:rPr>
                <w:rFonts w:ascii="Times New Roman" w:hAnsi="Times New Roman" w:cs="Times New Roman"/>
                <w:sz w:val="20"/>
                <w:szCs w:val="20"/>
              </w:rPr>
              <w:t>Шкаф инструментальный</w:t>
            </w:r>
            <w:r>
              <w:rPr>
                <w:rFonts w:ascii="Times New Roman" w:hAnsi="Times New Roman" w:cs="Times New Roman"/>
                <w:sz w:val="20"/>
                <w:szCs w:val="20"/>
              </w:rPr>
              <w:t>:4 полки и 2 ящика</w:t>
            </w:r>
          </w:p>
        </w:tc>
        <w:tc>
          <w:tcPr>
            <w:tcW w:w="3544" w:type="dxa"/>
            <w:tcBorders>
              <w:top w:val="single" w:sz="4" w:space="0" w:color="auto"/>
              <w:left w:val="single" w:sz="4" w:space="0" w:color="auto"/>
              <w:bottom w:val="single" w:sz="4" w:space="0" w:color="auto"/>
              <w:right w:val="single" w:sz="4" w:space="0" w:color="auto"/>
            </w:tcBorders>
          </w:tcPr>
          <w:p w14:paraId="41A1C57B" w14:textId="77777777" w:rsidR="00306D5D" w:rsidRPr="000C3FF5" w:rsidRDefault="00306D5D" w:rsidP="0012595B">
            <w:pPr>
              <w:rPr>
                <w:rFonts w:ascii="Times New Roman" w:hAnsi="Times New Roman" w:cs="Times New Roman"/>
                <w:sz w:val="20"/>
                <w:szCs w:val="20"/>
              </w:rPr>
            </w:pPr>
            <w:r w:rsidRPr="000C3FF5">
              <w:rPr>
                <w:rFonts w:ascii="Times New Roman" w:hAnsi="Times New Roman" w:cs="Times New Roman"/>
                <w:sz w:val="20"/>
                <w:szCs w:val="20"/>
              </w:rPr>
              <w:t xml:space="preserve">Инструментальный сборно-разборный шкаф. Габаритные размеры: высота от 2000мм до 2100мм, ширина от 1000мм до 1100мм, глубина от 600мм до 650мм. </w:t>
            </w:r>
          </w:p>
          <w:p w14:paraId="7621E31C"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Шкаф металлический, сборно-разборный</w:t>
            </w:r>
            <w:r>
              <w:rPr>
                <w:rFonts w:ascii="Times New Roman" w:eastAsia="Times New Roman" w:hAnsi="Times New Roman"/>
                <w:color w:val="000000"/>
                <w:sz w:val="20"/>
                <w:szCs w:val="20"/>
                <w:lang w:eastAsia="zh-CN"/>
              </w:rPr>
              <w:t>.</w:t>
            </w:r>
          </w:p>
          <w:p w14:paraId="0D12AACD"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Нагрузка на шкаф – от 1000 кг до 1500 кг</w:t>
            </w:r>
          </w:p>
          <w:p w14:paraId="202F373E"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Нагрузка на ящик </w:t>
            </w:r>
            <w:r w:rsidR="008D726B">
              <w:rPr>
                <w:rFonts w:ascii="Times New Roman" w:eastAsia="Times New Roman" w:hAnsi="Times New Roman"/>
                <w:color w:val="000000"/>
                <w:sz w:val="20"/>
                <w:szCs w:val="20"/>
                <w:lang w:eastAsia="zh-CN"/>
              </w:rPr>
              <w:t>–</w:t>
            </w:r>
            <w:r w:rsidRPr="000C3FF5">
              <w:rPr>
                <w:rFonts w:ascii="Times New Roman" w:eastAsia="Times New Roman" w:hAnsi="Times New Roman"/>
                <w:color w:val="000000"/>
                <w:sz w:val="20"/>
                <w:szCs w:val="20"/>
                <w:lang w:eastAsia="zh-CN"/>
              </w:rPr>
              <w:t xml:space="preserve"> </w:t>
            </w:r>
            <w:r w:rsidR="008D726B">
              <w:rPr>
                <w:rFonts w:ascii="Times New Roman" w:eastAsia="Times New Roman" w:hAnsi="Times New Roman"/>
                <w:color w:val="000000"/>
                <w:sz w:val="20"/>
                <w:szCs w:val="20"/>
                <w:lang w:eastAsia="zh-CN"/>
              </w:rPr>
              <w:t xml:space="preserve">не менее </w:t>
            </w:r>
            <w:r w:rsidRPr="000C3FF5">
              <w:rPr>
                <w:rFonts w:ascii="Times New Roman" w:eastAsia="Times New Roman" w:hAnsi="Times New Roman"/>
                <w:color w:val="000000"/>
                <w:sz w:val="20"/>
                <w:szCs w:val="20"/>
                <w:lang w:eastAsia="zh-CN"/>
              </w:rPr>
              <w:t>60 кг</w:t>
            </w:r>
          </w:p>
          <w:p w14:paraId="4E6704EA"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Нагрузка на полку - 200 кг</w:t>
            </w:r>
          </w:p>
          <w:p w14:paraId="6134521B"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Оснащение:</w:t>
            </w:r>
          </w:p>
          <w:p w14:paraId="2F3ED27E" w14:textId="77777777" w:rsidR="00306D5D" w:rsidRPr="000C3FF5" w:rsidRDefault="00306D5D" w:rsidP="000C3FF5">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Полка цинк- 4</w:t>
            </w:r>
            <w:r w:rsidRPr="000C3FF5">
              <w:rPr>
                <w:rFonts w:ascii="Times New Roman" w:eastAsia="Times New Roman" w:hAnsi="Times New Roman"/>
                <w:color w:val="000000"/>
                <w:sz w:val="20"/>
                <w:szCs w:val="20"/>
                <w:lang w:eastAsia="zh-CN"/>
              </w:rPr>
              <w:t xml:space="preserve"> шт.</w:t>
            </w:r>
          </w:p>
          <w:p w14:paraId="181DE8D8" w14:textId="77777777" w:rsidR="00306D5D" w:rsidRDefault="00306D5D" w:rsidP="000C3FF5">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Ящик </w:t>
            </w:r>
            <w:proofErr w:type="spellStart"/>
            <w:r>
              <w:rPr>
                <w:rFonts w:ascii="Times New Roman" w:eastAsia="Times New Roman" w:hAnsi="Times New Roman"/>
                <w:color w:val="000000"/>
                <w:sz w:val="20"/>
                <w:szCs w:val="20"/>
                <w:lang w:eastAsia="zh-CN"/>
              </w:rPr>
              <w:t>выкатной</w:t>
            </w:r>
            <w:proofErr w:type="spellEnd"/>
            <w:r>
              <w:rPr>
                <w:rFonts w:ascii="Times New Roman" w:eastAsia="Times New Roman" w:hAnsi="Times New Roman"/>
                <w:color w:val="000000"/>
                <w:sz w:val="20"/>
                <w:szCs w:val="20"/>
                <w:lang w:eastAsia="zh-CN"/>
              </w:rPr>
              <w:t>- 2</w:t>
            </w:r>
            <w:r w:rsidRPr="000C3FF5">
              <w:rPr>
                <w:rFonts w:ascii="Times New Roman" w:eastAsia="Times New Roman" w:hAnsi="Times New Roman"/>
                <w:color w:val="000000"/>
                <w:sz w:val="20"/>
                <w:szCs w:val="20"/>
                <w:lang w:eastAsia="zh-CN"/>
              </w:rPr>
              <w:t xml:space="preserve"> шт.</w:t>
            </w:r>
          </w:p>
          <w:p w14:paraId="4E7A5B5E" w14:textId="77777777" w:rsidR="008D726B" w:rsidRPr="008D726B" w:rsidRDefault="008D726B" w:rsidP="000C3FF5">
            <w:pPr>
              <w:rPr>
                <w:rFonts w:ascii="Times New Roman" w:hAnsi="Times New Roman" w:cs="Times New Roman"/>
                <w:sz w:val="20"/>
                <w:szCs w:val="20"/>
              </w:rPr>
            </w:pPr>
            <w:r>
              <w:rPr>
                <w:rFonts w:ascii="Times New Roman" w:hAnsi="Times New Roman" w:cs="Times New Roman"/>
                <w:sz w:val="20"/>
                <w:szCs w:val="20"/>
              </w:rPr>
              <w:t>Ящики и полки имеют возможность регулировки с шагом по высоте.</w:t>
            </w:r>
            <w:r w:rsidRPr="00E20086">
              <w:rPr>
                <w:rFonts w:ascii="Times New Roman" w:hAnsi="Times New Roman" w:cs="Times New Roman"/>
                <w:sz w:val="20"/>
                <w:szCs w:val="20"/>
              </w:rPr>
              <w:t xml:space="preserve"> </w:t>
            </w:r>
          </w:p>
          <w:p w14:paraId="47100821"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Корпус сборный, на саморезах и винтах. </w:t>
            </w:r>
          </w:p>
          <w:p w14:paraId="4D14B1CE"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Модульная конструкция позволяет собрать шкаф любой конфигурации, размеры позволяют использовать весь ассортимент пластиковой тары.</w:t>
            </w:r>
          </w:p>
          <w:p w14:paraId="2DF6012E"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Все элементы шкафа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шкафа.</w:t>
            </w:r>
          </w:p>
          <w:p w14:paraId="51981747" w14:textId="77777777" w:rsidR="00306D5D" w:rsidRPr="008D726B"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Двери оснащены магнитной защёлки для удержания их в закрытом положении. Толщина металла дверей не менее 0,8 мм. Двери шкафа сплошные</w:t>
            </w:r>
            <w:r w:rsidR="008D726B">
              <w:rPr>
                <w:rFonts w:ascii="Times New Roman" w:eastAsia="Times New Roman" w:hAnsi="Times New Roman"/>
                <w:color w:val="000000"/>
                <w:sz w:val="20"/>
                <w:szCs w:val="20"/>
                <w:lang w:eastAsia="zh-CN"/>
              </w:rPr>
              <w:t>, глухие</w:t>
            </w:r>
            <w:r w:rsidRPr="000C3FF5">
              <w:rPr>
                <w:rFonts w:ascii="Times New Roman" w:eastAsia="Times New Roman" w:hAnsi="Times New Roman"/>
                <w:color w:val="000000"/>
                <w:sz w:val="20"/>
                <w:szCs w:val="20"/>
                <w:lang w:eastAsia="zh-CN"/>
              </w:rPr>
              <w:t xml:space="preserve"> и распашные на 180°, внутренн</w:t>
            </w:r>
            <w:r w:rsidR="008D726B">
              <w:rPr>
                <w:rFonts w:ascii="Times New Roman" w:eastAsia="Times New Roman" w:hAnsi="Times New Roman"/>
                <w:color w:val="000000"/>
                <w:sz w:val="20"/>
                <w:szCs w:val="20"/>
                <w:lang w:eastAsia="zh-CN"/>
              </w:rPr>
              <w:t xml:space="preserve">ие петли с металлической осью. </w:t>
            </w:r>
          </w:p>
          <w:p w14:paraId="52C1E944"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Должна быть ригельная система запирания. Тяги запирания дверей — круглые, с плавным заходом (самоцентрирующиеся), ходят через пластиковые втулки, исключая трение металла об металл.</w:t>
            </w:r>
          </w:p>
          <w:p w14:paraId="741EB3CF"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Полка изготовлена из оцинкованного металла толщиной 1,2 мм.</w:t>
            </w:r>
          </w:p>
          <w:p w14:paraId="58E511CC"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hAnsi="Times New Roman" w:cs="Times New Roman"/>
                <w:sz w:val="20"/>
                <w:szCs w:val="20"/>
              </w:rPr>
              <w:t>Размеры ящиков по высоте от 115 мм до 150 мм.</w:t>
            </w:r>
          </w:p>
          <w:p w14:paraId="66E893DA"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Корпус ящика сварной, представляет собой монолитную конструкцию, дно усилено тремя ребрами жёсткости. Перфорация на линиях сгиба корпуса ящика не допускается. </w:t>
            </w:r>
          </w:p>
          <w:p w14:paraId="037CFCBF"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Толщина металла корпуса ящика </w:t>
            </w:r>
          </w:p>
          <w:p w14:paraId="6CF8EA19"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1,2 мм. </w:t>
            </w:r>
          </w:p>
          <w:p w14:paraId="2439C28F"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Толщина ребра жёсткости 1,2 мм. </w:t>
            </w:r>
          </w:p>
          <w:p w14:paraId="56E9BCFE"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Толщина переднего фланца ящика </w:t>
            </w:r>
          </w:p>
          <w:p w14:paraId="60043C54"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1,2 мм.</w:t>
            </w:r>
          </w:p>
          <w:p w14:paraId="1D8B5D7A"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068DC792"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082DF300" w14:textId="77777777" w:rsidR="00306D5D" w:rsidRPr="000C3FF5" w:rsidRDefault="00306D5D" w:rsidP="000C3FF5">
            <w:pPr>
              <w:rPr>
                <w:rFonts w:ascii="Times New Roman" w:hAnsi="Times New Roman" w:cs="Times New Roman"/>
                <w:sz w:val="20"/>
                <w:szCs w:val="20"/>
              </w:rPr>
            </w:pPr>
            <w:r w:rsidRPr="000C3FF5">
              <w:rPr>
                <w:rFonts w:ascii="Times New Roman" w:eastAsia="Times New Roman" w:hAnsi="Times New Roman"/>
                <w:color w:val="000000"/>
                <w:sz w:val="20"/>
                <w:szCs w:val="20"/>
                <w:lang w:eastAsia="zh-CN"/>
              </w:rPr>
              <w:t>Крепление направляющих к внутренним коробам шкафа и к корпусу ящика - через зацеп.</w:t>
            </w:r>
          </w:p>
          <w:p w14:paraId="65CFFB00" w14:textId="77777777" w:rsidR="00306D5D" w:rsidRPr="00B026B9"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B026B9">
              <w:rPr>
                <w:rFonts w:ascii="Times New Roman" w:eastAsia="Times New Roman" w:hAnsi="Times New Roman"/>
                <w:color w:val="000000"/>
                <w:sz w:val="20"/>
                <w:szCs w:val="20"/>
                <w:lang w:eastAsia="zh-CN"/>
              </w:rPr>
              <w:t xml:space="preserve">Все элементы шкафа покрыты </w:t>
            </w:r>
            <w:proofErr w:type="spellStart"/>
            <w:r w:rsidRPr="00B026B9">
              <w:rPr>
                <w:rFonts w:ascii="Times New Roman" w:eastAsia="Times New Roman" w:hAnsi="Times New Roman"/>
                <w:color w:val="000000"/>
                <w:sz w:val="20"/>
                <w:szCs w:val="20"/>
                <w:lang w:eastAsia="zh-CN"/>
              </w:rPr>
              <w:t>маслобензостойкой</w:t>
            </w:r>
            <w:proofErr w:type="spellEnd"/>
            <w:r w:rsidRPr="00B026B9">
              <w:rPr>
                <w:rFonts w:ascii="Times New Roman" w:eastAsia="Times New Roman" w:hAnsi="Times New Roman"/>
                <w:color w:val="000000"/>
                <w:sz w:val="20"/>
                <w:szCs w:val="20"/>
                <w:lang w:eastAsia="zh-CN"/>
              </w:rPr>
              <w:t xml:space="preserve">  порошковой  краской на эпоксидной основе. Покраска производится автоматически на покрасочных линиях с предварительным обезжириванием и фосфатированием.</w:t>
            </w:r>
          </w:p>
          <w:p w14:paraId="76DD0B15" w14:textId="77777777" w:rsidR="00306D5D" w:rsidRPr="00B026B9"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B026B9">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18FF2DE6" w14:textId="77777777" w:rsidR="00306D5D" w:rsidRPr="00B026B9"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B026B9">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1090A168" w14:textId="77777777" w:rsidR="00306D5D" w:rsidRPr="000C3FF5" w:rsidRDefault="00306D5D" w:rsidP="0012595B">
            <w:pPr>
              <w:rPr>
                <w:rFonts w:ascii="Times New Roman" w:hAnsi="Times New Roman" w:cs="Times New Roman"/>
                <w:sz w:val="20"/>
                <w:szCs w:val="20"/>
              </w:rPr>
            </w:pPr>
            <w:r w:rsidRPr="000C3FF5">
              <w:rPr>
                <w:rFonts w:ascii="Times New Roman" w:hAnsi="Times New Roman" w:cs="Times New Roman"/>
                <w:sz w:val="20"/>
                <w:szCs w:val="20"/>
              </w:rPr>
              <w:t xml:space="preserve">Цвет </w:t>
            </w:r>
            <w:proofErr w:type="gramStart"/>
            <w:r w:rsidRPr="000C3FF5">
              <w:rPr>
                <w:rFonts w:ascii="Times New Roman" w:hAnsi="Times New Roman" w:cs="Times New Roman"/>
                <w:sz w:val="20"/>
                <w:szCs w:val="20"/>
              </w:rPr>
              <w:t>шкафа :серый</w:t>
            </w:r>
            <w:proofErr w:type="gramEnd"/>
          </w:p>
        </w:tc>
        <w:tc>
          <w:tcPr>
            <w:tcW w:w="1984" w:type="dxa"/>
            <w:tcBorders>
              <w:top w:val="single" w:sz="4" w:space="0" w:color="auto"/>
              <w:left w:val="single" w:sz="4" w:space="0" w:color="auto"/>
              <w:bottom w:val="single" w:sz="4" w:space="0" w:color="auto"/>
              <w:right w:val="single" w:sz="4" w:space="0" w:color="auto"/>
            </w:tcBorders>
          </w:tcPr>
          <w:p w14:paraId="178CC5E3" w14:textId="77777777" w:rsidR="00306D5D" w:rsidRPr="000C3FF5" w:rsidRDefault="00306D5D" w:rsidP="00DA65FF">
            <w:pPr>
              <w:rPr>
                <w:rFonts w:ascii="Times New Roman" w:hAnsi="Times New Roman" w:cs="Times New Roman"/>
                <w:sz w:val="20"/>
                <w:szCs w:val="20"/>
              </w:rPr>
            </w:pPr>
            <w:r w:rsidRPr="000C3FF5">
              <w:rPr>
                <w:rFonts w:ascii="Times New Roman" w:hAnsi="Times New Roman" w:cs="Times New Roman"/>
                <w:sz w:val="20"/>
                <w:szCs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0E90444C" w14:textId="77777777" w:rsidR="00306D5D" w:rsidRPr="000C3FF5" w:rsidRDefault="00306D5D" w:rsidP="00DA65FF">
            <w:pPr>
              <w:rPr>
                <w:rFonts w:ascii="Times New Roman" w:hAnsi="Times New Roman" w:cs="Times New Roman"/>
                <w:sz w:val="20"/>
                <w:szCs w:val="20"/>
              </w:rPr>
            </w:pPr>
            <w:r w:rsidRPr="000C3FF5">
              <w:rPr>
                <w:rFonts w:ascii="Times New Roman" w:hAnsi="Times New Roman" w:cs="Times New Roman"/>
                <w:sz w:val="20"/>
                <w:szCs w:val="20"/>
              </w:rPr>
              <w:t>ГОСТ Р 58864-2020 шкафы инструментальные из металла</w:t>
            </w:r>
          </w:p>
        </w:tc>
        <w:tc>
          <w:tcPr>
            <w:tcW w:w="709" w:type="dxa"/>
            <w:tcBorders>
              <w:top w:val="single" w:sz="4" w:space="0" w:color="auto"/>
              <w:left w:val="single" w:sz="4" w:space="0" w:color="auto"/>
              <w:bottom w:val="single" w:sz="4" w:space="0" w:color="auto"/>
              <w:right w:val="single" w:sz="4" w:space="0" w:color="auto"/>
            </w:tcBorders>
          </w:tcPr>
          <w:p w14:paraId="4F98DF3D" w14:textId="77777777" w:rsidR="00306D5D" w:rsidRPr="000C3FF5" w:rsidRDefault="00306D5D" w:rsidP="00DA65FF">
            <w:pPr>
              <w:rPr>
                <w:rFonts w:ascii="Times New Roman" w:hAnsi="Times New Roman" w:cs="Times New Roman"/>
                <w:sz w:val="20"/>
                <w:szCs w:val="20"/>
              </w:rPr>
            </w:pPr>
            <w:r w:rsidRPr="000C3FF5">
              <w:rPr>
                <w:rFonts w:ascii="Times New Roman" w:hAnsi="Times New Roman" w:cs="Times New Roman"/>
                <w:sz w:val="20"/>
                <w:szCs w:val="20"/>
              </w:rPr>
              <w:t>шт.</w:t>
            </w:r>
          </w:p>
        </w:tc>
        <w:tc>
          <w:tcPr>
            <w:tcW w:w="797" w:type="dxa"/>
            <w:tcBorders>
              <w:top w:val="single" w:sz="4" w:space="0" w:color="auto"/>
              <w:left w:val="single" w:sz="4" w:space="0" w:color="auto"/>
              <w:bottom w:val="single" w:sz="4" w:space="0" w:color="auto"/>
              <w:right w:val="single" w:sz="4" w:space="0" w:color="auto"/>
            </w:tcBorders>
          </w:tcPr>
          <w:p w14:paraId="36B919E0" w14:textId="77777777" w:rsidR="00306D5D" w:rsidRPr="000C3FF5" w:rsidRDefault="00306D5D" w:rsidP="00DA65FF">
            <w:pPr>
              <w:jc w:val="center"/>
              <w:rPr>
                <w:rFonts w:ascii="Times New Roman" w:hAnsi="Times New Roman" w:cs="Times New Roman"/>
                <w:sz w:val="20"/>
                <w:szCs w:val="20"/>
              </w:rPr>
            </w:pPr>
            <w:r w:rsidRPr="000C3FF5">
              <w:rPr>
                <w:rFonts w:ascii="Times New Roman" w:hAnsi="Times New Roman" w:cs="Times New Roman"/>
                <w:sz w:val="20"/>
                <w:szCs w:val="20"/>
              </w:rPr>
              <w:t>1</w:t>
            </w:r>
          </w:p>
        </w:tc>
      </w:tr>
      <w:tr w:rsidR="00306D5D" w:rsidRPr="002745B9" w14:paraId="4BFE5F3C" w14:textId="77777777" w:rsidTr="004207A6">
        <w:tc>
          <w:tcPr>
            <w:tcW w:w="567" w:type="dxa"/>
            <w:gridSpan w:val="2"/>
            <w:tcBorders>
              <w:top w:val="single" w:sz="4" w:space="0" w:color="auto"/>
              <w:left w:val="single" w:sz="4" w:space="0" w:color="auto"/>
              <w:bottom w:val="single" w:sz="4" w:space="0" w:color="auto"/>
              <w:right w:val="single" w:sz="4" w:space="0" w:color="auto"/>
            </w:tcBorders>
          </w:tcPr>
          <w:p w14:paraId="2524A993" w14:textId="77777777" w:rsidR="00306D5D" w:rsidRPr="000C3FF5" w:rsidRDefault="00BB0E10" w:rsidP="00DA65FF">
            <w:pPr>
              <w:rPr>
                <w:rFonts w:ascii="Times New Roman" w:hAnsi="Times New Roman" w:cs="Times New Roman"/>
                <w:sz w:val="20"/>
              </w:rPr>
            </w:pPr>
            <w:r>
              <w:rPr>
                <w:rFonts w:ascii="Times New Roman" w:hAnsi="Times New Roman" w:cs="Times New Roman"/>
                <w:sz w:val="20"/>
              </w:rPr>
              <w:t>29</w:t>
            </w:r>
          </w:p>
        </w:tc>
        <w:tc>
          <w:tcPr>
            <w:tcW w:w="1384" w:type="dxa"/>
            <w:gridSpan w:val="2"/>
            <w:tcBorders>
              <w:top w:val="single" w:sz="4" w:space="0" w:color="auto"/>
              <w:left w:val="single" w:sz="4" w:space="0" w:color="auto"/>
              <w:bottom w:val="single" w:sz="4" w:space="0" w:color="auto"/>
              <w:right w:val="single" w:sz="4" w:space="0" w:color="auto"/>
            </w:tcBorders>
          </w:tcPr>
          <w:p w14:paraId="0A8A43FF" w14:textId="77777777" w:rsidR="00306D5D" w:rsidRPr="000C3FF5" w:rsidRDefault="00306D5D" w:rsidP="00DA65FF">
            <w:pPr>
              <w:rPr>
                <w:rFonts w:ascii="Times New Roman" w:hAnsi="Times New Roman" w:cs="Times New Roman"/>
                <w:sz w:val="20"/>
              </w:rPr>
            </w:pPr>
            <w:r w:rsidRPr="000C3FF5">
              <w:rPr>
                <w:rFonts w:ascii="Times New Roman" w:hAnsi="Times New Roman" w:cs="Times New Roman"/>
                <w:sz w:val="20"/>
              </w:rPr>
              <w:t>Шкаф инструментальный</w:t>
            </w:r>
            <w:r>
              <w:rPr>
                <w:rFonts w:ascii="Times New Roman" w:hAnsi="Times New Roman" w:cs="Times New Roman"/>
                <w:sz w:val="20"/>
              </w:rPr>
              <w:t>:</w:t>
            </w:r>
            <w:r w:rsidRPr="000C3FF5">
              <w:rPr>
                <w:rFonts w:ascii="Times New Roman" w:hAnsi="Times New Roman" w:cs="Times New Roman"/>
                <w:sz w:val="20"/>
              </w:rPr>
              <w:t xml:space="preserve"> 3 полки и 6 ящиков</w:t>
            </w:r>
          </w:p>
        </w:tc>
        <w:tc>
          <w:tcPr>
            <w:tcW w:w="3544" w:type="dxa"/>
            <w:tcBorders>
              <w:top w:val="single" w:sz="4" w:space="0" w:color="auto"/>
              <w:left w:val="single" w:sz="4" w:space="0" w:color="auto"/>
              <w:bottom w:val="single" w:sz="4" w:space="0" w:color="auto"/>
              <w:right w:val="single" w:sz="4" w:space="0" w:color="auto"/>
            </w:tcBorders>
          </w:tcPr>
          <w:p w14:paraId="755F4E12" w14:textId="77777777" w:rsidR="00306D5D" w:rsidRDefault="00306D5D" w:rsidP="00A70DC6">
            <w:pPr>
              <w:rPr>
                <w:rFonts w:ascii="Times New Roman" w:hAnsi="Times New Roman" w:cs="Times New Roman"/>
                <w:sz w:val="20"/>
              </w:rPr>
            </w:pPr>
            <w:r w:rsidRPr="000C3FF5">
              <w:rPr>
                <w:rFonts w:ascii="Times New Roman" w:hAnsi="Times New Roman" w:cs="Times New Roman"/>
                <w:sz w:val="20"/>
              </w:rPr>
              <w:t xml:space="preserve">Инструментальный сборно-разборный шкаф. Габаритные размеры: высота от 2000мм до 2100мм, ширина от 1000мм до 1100мм, глубина от 600мм до 650мм. </w:t>
            </w:r>
          </w:p>
          <w:p w14:paraId="644310D5"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Шкаф металлический, сборно-разборный</w:t>
            </w:r>
            <w:r>
              <w:rPr>
                <w:rFonts w:ascii="Times New Roman" w:eastAsia="Times New Roman" w:hAnsi="Times New Roman"/>
                <w:color w:val="000000"/>
                <w:sz w:val="20"/>
                <w:szCs w:val="20"/>
                <w:lang w:eastAsia="zh-CN"/>
              </w:rPr>
              <w:t>.</w:t>
            </w:r>
          </w:p>
          <w:p w14:paraId="7BE9A4CD"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Нагрузка на шкаф – от 1000 кг до 1500 кг</w:t>
            </w:r>
          </w:p>
          <w:p w14:paraId="4D643C1E"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Нагрузка на ящик </w:t>
            </w:r>
            <w:r w:rsidR="008D726B">
              <w:rPr>
                <w:rFonts w:ascii="Times New Roman" w:eastAsia="Times New Roman" w:hAnsi="Times New Roman"/>
                <w:color w:val="000000"/>
                <w:sz w:val="20"/>
                <w:szCs w:val="20"/>
                <w:lang w:eastAsia="zh-CN"/>
              </w:rPr>
              <w:t>–</w:t>
            </w:r>
            <w:r w:rsidRPr="000C3FF5">
              <w:rPr>
                <w:rFonts w:ascii="Times New Roman" w:eastAsia="Times New Roman" w:hAnsi="Times New Roman"/>
                <w:color w:val="000000"/>
                <w:sz w:val="20"/>
                <w:szCs w:val="20"/>
                <w:lang w:eastAsia="zh-CN"/>
              </w:rPr>
              <w:t xml:space="preserve"> </w:t>
            </w:r>
            <w:r w:rsidR="008D726B">
              <w:rPr>
                <w:rFonts w:ascii="Times New Roman" w:eastAsia="Times New Roman" w:hAnsi="Times New Roman"/>
                <w:color w:val="000000"/>
                <w:sz w:val="20"/>
                <w:szCs w:val="20"/>
                <w:lang w:eastAsia="zh-CN"/>
              </w:rPr>
              <w:t xml:space="preserve">не менее </w:t>
            </w:r>
            <w:r w:rsidRPr="000C3FF5">
              <w:rPr>
                <w:rFonts w:ascii="Times New Roman" w:eastAsia="Times New Roman" w:hAnsi="Times New Roman"/>
                <w:color w:val="000000"/>
                <w:sz w:val="20"/>
                <w:szCs w:val="20"/>
                <w:lang w:eastAsia="zh-CN"/>
              </w:rPr>
              <w:t>60 кг</w:t>
            </w:r>
          </w:p>
          <w:p w14:paraId="19631741"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Нагрузка на полку - 200 кг</w:t>
            </w:r>
          </w:p>
          <w:p w14:paraId="097FCF9D"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Оснащение:</w:t>
            </w:r>
          </w:p>
          <w:p w14:paraId="074C79F4" w14:textId="77777777" w:rsidR="00306D5D" w:rsidRPr="000C3FF5" w:rsidRDefault="00306D5D" w:rsidP="000C3FF5">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Полка цинк- 3</w:t>
            </w:r>
            <w:r w:rsidRPr="000C3FF5">
              <w:rPr>
                <w:rFonts w:ascii="Times New Roman" w:eastAsia="Times New Roman" w:hAnsi="Times New Roman"/>
                <w:color w:val="000000"/>
                <w:sz w:val="20"/>
                <w:szCs w:val="20"/>
                <w:lang w:eastAsia="zh-CN"/>
              </w:rPr>
              <w:t xml:space="preserve"> шт.</w:t>
            </w:r>
          </w:p>
          <w:p w14:paraId="1BEF36CC" w14:textId="77777777" w:rsidR="00306D5D" w:rsidRDefault="00306D5D" w:rsidP="000C3FF5">
            <w:pP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 xml:space="preserve">Ящик </w:t>
            </w:r>
            <w:proofErr w:type="spellStart"/>
            <w:r>
              <w:rPr>
                <w:rFonts w:ascii="Times New Roman" w:eastAsia="Times New Roman" w:hAnsi="Times New Roman"/>
                <w:color w:val="000000"/>
                <w:sz w:val="20"/>
                <w:szCs w:val="20"/>
                <w:lang w:eastAsia="zh-CN"/>
              </w:rPr>
              <w:t>выкатной</w:t>
            </w:r>
            <w:proofErr w:type="spellEnd"/>
            <w:r>
              <w:rPr>
                <w:rFonts w:ascii="Times New Roman" w:eastAsia="Times New Roman" w:hAnsi="Times New Roman"/>
                <w:color w:val="000000"/>
                <w:sz w:val="20"/>
                <w:szCs w:val="20"/>
                <w:lang w:eastAsia="zh-CN"/>
              </w:rPr>
              <w:t>- 6</w:t>
            </w:r>
            <w:r w:rsidRPr="000C3FF5">
              <w:rPr>
                <w:rFonts w:ascii="Times New Roman" w:eastAsia="Times New Roman" w:hAnsi="Times New Roman"/>
                <w:color w:val="000000"/>
                <w:sz w:val="20"/>
                <w:szCs w:val="20"/>
                <w:lang w:eastAsia="zh-CN"/>
              </w:rPr>
              <w:t xml:space="preserve"> шт.</w:t>
            </w:r>
          </w:p>
          <w:p w14:paraId="4315E994" w14:textId="77777777" w:rsidR="008D726B" w:rsidRPr="008D726B" w:rsidRDefault="008D726B" w:rsidP="000C3FF5">
            <w:pPr>
              <w:rPr>
                <w:rFonts w:ascii="Times New Roman" w:hAnsi="Times New Roman" w:cs="Times New Roman"/>
                <w:sz w:val="20"/>
                <w:szCs w:val="20"/>
              </w:rPr>
            </w:pPr>
            <w:r>
              <w:rPr>
                <w:rFonts w:ascii="Times New Roman" w:hAnsi="Times New Roman" w:cs="Times New Roman"/>
                <w:sz w:val="20"/>
                <w:szCs w:val="20"/>
              </w:rPr>
              <w:t>Ящики и полки имеют возможность регулировки с шагом по высоте.</w:t>
            </w:r>
            <w:r w:rsidRPr="00E20086">
              <w:rPr>
                <w:rFonts w:ascii="Times New Roman" w:hAnsi="Times New Roman" w:cs="Times New Roman"/>
                <w:sz w:val="20"/>
                <w:szCs w:val="20"/>
              </w:rPr>
              <w:t xml:space="preserve"> </w:t>
            </w:r>
          </w:p>
          <w:p w14:paraId="3AAEB8D2"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Корпус сборный, на саморезах и винтах. </w:t>
            </w:r>
          </w:p>
          <w:p w14:paraId="5BF512E6"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Модульная конструкция позволяет собрать шкаф любой конфигурации, размеры позволяют использовать весь ассортимент пластиковой тары.</w:t>
            </w:r>
          </w:p>
          <w:p w14:paraId="63E2EDC0"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Все элементы шкафа гладкие, скруглены. Наличие острых углов и граней не допускается. Все видимые конструктивные отверстия на корпусе закрыты пластиковыми заглушками в цвет шкафа.</w:t>
            </w:r>
          </w:p>
          <w:p w14:paraId="13C7C3AE"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Двери оснащены магнитной защёлки для удержания их в закрытом положении. Толщина металла дверей не менее 0,8 мм. Двери шкафа сплошные</w:t>
            </w:r>
            <w:r w:rsidR="008D726B">
              <w:rPr>
                <w:rFonts w:ascii="Times New Roman" w:eastAsia="Times New Roman" w:hAnsi="Times New Roman"/>
                <w:color w:val="000000"/>
                <w:sz w:val="20"/>
                <w:szCs w:val="20"/>
                <w:lang w:eastAsia="zh-CN"/>
              </w:rPr>
              <w:t>, глухие</w:t>
            </w:r>
            <w:r w:rsidRPr="000C3FF5">
              <w:rPr>
                <w:rFonts w:ascii="Times New Roman" w:eastAsia="Times New Roman" w:hAnsi="Times New Roman"/>
                <w:color w:val="000000"/>
                <w:sz w:val="20"/>
                <w:szCs w:val="20"/>
                <w:lang w:eastAsia="zh-CN"/>
              </w:rPr>
              <w:t xml:space="preserve"> и распашные на 180°, внутренние петли с металлической осью. </w:t>
            </w:r>
          </w:p>
          <w:p w14:paraId="71AAB762" w14:textId="77777777" w:rsidR="00306D5D"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Должна быть ригельная система запирания. </w:t>
            </w:r>
          </w:p>
          <w:p w14:paraId="3D4A2E40"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C87422">
              <w:rPr>
                <w:rFonts w:ascii="Times New Roman" w:eastAsia="Times New Roman" w:hAnsi="Times New Roman"/>
                <w:color w:val="000000"/>
                <w:sz w:val="20"/>
                <w:szCs w:val="20"/>
                <w:lang w:eastAsia="zh-CN"/>
              </w:rPr>
              <w:t xml:space="preserve">Система </w:t>
            </w:r>
            <w:proofErr w:type="spellStart"/>
            <w:r w:rsidRPr="00C87422">
              <w:rPr>
                <w:rFonts w:ascii="Times New Roman" w:eastAsia="Times New Roman" w:hAnsi="Times New Roman"/>
                <w:color w:val="000000"/>
                <w:sz w:val="20"/>
                <w:szCs w:val="20"/>
                <w:lang w:eastAsia="zh-CN"/>
              </w:rPr>
              <w:t>антиопрокидывания</w:t>
            </w:r>
            <w:proofErr w:type="spellEnd"/>
            <w:r w:rsidRPr="00C87422">
              <w:rPr>
                <w:rFonts w:ascii="Times New Roman" w:eastAsia="Times New Roman" w:hAnsi="Times New Roman"/>
                <w:color w:val="000000"/>
                <w:sz w:val="20"/>
                <w:szCs w:val="20"/>
                <w:lang w:eastAsia="zh-CN"/>
              </w:rPr>
              <w:t xml:space="preserve"> должна быть сварной. Система </w:t>
            </w:r>
            <w:proofErr w:type="spellStart"/>
            <w:r w:rsidRPr="00C87422">
              <w:rPr>
                <w:rFonts w:ascii="Times New Roman" w:eastAsia="Times New Roman" w:hAnsi="Times New Roman"/>
                <w:color w:val="000000"/>
                <w:sz w:val="20"/>
                <w:szCs w:val="20"/>
                <w:lang w:eastAsia="zh-CN"/>
              </w:rPr>
              <w:t>антиопрокидывания</w:t>
            </w:r>
            <w:proofErr w:type="spellEnd"/>
            <w:r w:rsidRPr="00C87422">
              <w:rPr>
                <w:rFonts w:ascii="Times New Roman" w:eastAsia="Times New Roman" w:hAnsi="Times New Roman"/>
                <w:color w:val="000000"/>
                <w:sz w:val="20"/>
                <w:szCs w:val="20"/>
                <w:lang w:eastAsia="zh-CN"/>
              </w:rPr>
              <w:t xml:space="preserve"> должна быть надёжно закреплена на задней стенке шка</w:t>
            </w:r>
            <w:r>
              <w:rPr>
                <w:rFonts w:ascii="Times New Roman" w:eastAsia="Times New Roman" w:hAnsi="Times New Roman"/>
                <w:color w:val="000000"/>
                <w:sz w:val="20"/>
                <w:szCs w:val="20"/>
                <w:lang w:eastAsia="zh-CN"/>
              </w:rPr>
              <w:t>фа.</w:t>
            </w:r>
          </w:p>
          <w:p w14:paraId="61DD2CA2"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Полка изготовлена из оцинкованного металла толщиной 1,2 мм.</w:t>
            </w:r>
          </w:p>
          <w:p w14:paraId="7D062574" w14:textId="77777777" w:rsidR="00306D5D" w:rsidRDefault="00306D5D" w:rsidP="000C3FF5">
            <w:pPr>
              <w:rPr>
                <w:rFonts w:ascii="Times New Roman" w:hAnsi="Times New Roman" w:cs="Times New Roman"/>
                <w:sz w:val="20"/>
                <w:szCs w:val="20"/>
              </w:rPr>
            </w:pPr>
            <w:r w:rsidRPr="000C3FF5">
              <w:rPr>
                <w:rFonts w:ascii="Times New Roman" w:hAnsi="Times New Roman" w:cs="Times New Roman"/>
                <w:sz w:val="20"/>
                <w:szCs w:val="20"/>
              </w:rPr>
              <w:t xml:space="preserve">Размеры ящиков по высоте от 115 мм до 150 </w:t>
            </w:r>
            <w:r>
              <w:rPr>
                <w:rFonts w:ascii="Times New Roman" w:hAnsi="Times New Roman" w:cs="Times New Roman"/>
                <w:sz w:val="20"/>
                <w:szCs w:val="20"/>
              </w:rPr>
              <w:t>мм - 4шт;</w:t>
            </w:r>
          </w:p>
          <w:p w14:paraId="6FD7D4D7" w14:textId="77777777" w:rsidR="00306D5D" w:rsidRPr="000C3FF5" w:rsidRDefault="00306D5D" w:rsidP="000C3FF5">
            <w:pPr>
              <w:rPr>
                <w:rFonts w:ascii="Times New Roman" w:eastAsia="Times New Roman" w:hAnsi="Times New Roman"/>
                <w:color w:val="000000"/>
                <w:sz w:val="20"/>
                <w:szCs w:val="20"/>
                <w:lang w:eastAsia="zh-CN"/>
              </w:rPr>
            </w:pPr>
            <w:r w:rsidRPr="000C3FF5">
              <w:rPr>
                <w:rFonts w:ascii="Times New Roman" w:hAnsi="Times New Roman" w:cs="Times New Roman"/>
                <w:sz w:val="20"/>
                <w:szCs w:val="20"/>
              </w:rPr>
              <w:t xml:space="preserve">Размеры ящиков по высоте от </w:t>
            </w:r>
            <w:r>
              <w:rPr>
                <w:rFonts w:ascii="Times New Roman" w:hAnsi="Times New Roman" w:cs="Times New Roman"/>
                <w:sz w:val="20"/>
                <w:szCs w:val="20"/>
              </w:rPr>
              <w:t>260</w:t>
            </w:r>
            <w:r w:rsidRPr="000C3FF5">
              <w:rPr>
                <w:rFonts w:ascii="Times New Roman" w:hAnsi="Times New Roman" w:cs="Times New Roman"/>
                <w:sz w:val="20"/>
                <w:szCs w:val="20"/>
              </w:rPr>
              <w:t xml:space="preserve"> </w:t>
            </w:r>
            <w:r>
              <w:rPr>
                <w:rFonts w:ascii="Times New Roman" w:hAnsi="Times New Roman" w:cs="Times New Roman"/>
                <w:sz w:val="20"/>
                <w:szCs w:val="20"/>
              </w:rPr>
              <w:t>мм до 300</w:t>
            </w:r>
            <w:r w:rsidRPr="000C3FF5">
              <w:rPr>
                <w:rFonts w:ascii="Times New Roman" w:hAnsi="Times New Roman" w:cs="Times New Roman"/>
                <w:sz w:val="20"/>
                <w:szCs w:val="20"/>
              </w:rPr>
              <w:t xml:space="preserve"> </w:t>
            </w:r>
            <w:r>
              <w:rPr>
                <w:rFonts w:ascii="Times New Roman" w:hAnsi="Times New Roman" w:cs="Times New Roman"/>
                <w:sz w:val="20"/>
                <w:szCs w:val="20"/>
              </w:rPr>
              <w:t>мм - 2шт;</w:t>
            </w:r>
          </w:p>
          <w:p w14:paraId="460D2621"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Корпус ящика сварной, представляет собой монолитную конструкцию, дно усилено тремя ребрами жёсткости. Перфорация на линиях сгиба корпуса ящика не допускается. </w:t>
            </w:r>
          </w:p>
          <w:p w14:paraId="017C9ABB"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Толщина металла корпуса ящика </w:t>
            </w:r>
          </w:p>
          <w:p w14:paraId="2448AA23"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1,2 мм. </w:t>
            </w:r>
          </w:p>
          <w:p w14:paraId="12B3CF05"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Толщина ребра жёсткости 1,2 мм. </w:t>
            </w:r>
          </w:p>
          <w:p w14:paraId="1719AAAE"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 xml:space="preserve">Толщина переднего фланца ящика </w:t>
            </w:r>
          </w:p>
          <w:p w14:paraId="4EB5855A"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1,2 мм.</w:t>
            </w:r>
          </w:p>
          <w:p w14:paraId="24C9AF5E"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Ящики имеют перфорацию для возможности установки продольных и поперечных перегородок.</w:t>
            </w:r>
          </w:p>
          <w:p w14:paraId="685966E3" w14:textId="77777777" w:rsidR="00306D5D" w:rsidRPr="000C3FF5"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0C3FF5">
              <w:rPr>
                <w:rFonts w:ascii="Times New Roman" w:eastAsia="Times New Roman" w:hAnsi="Times New Roman"/>
                <w:color w:val="000000"/>
                <w:sz w:val="20"/>
                <w:szCs w:val="20"/>
                <w:lang w:eastAsia="zh-CN"/>
              </w:rPr>
              <w:t>Направляющие ящиков — развернутый шарикоподшипник, обеспечивают полное выдвижение ящика и имеют рычажок для разбора.</w:t>
            </w:r>
          </w:p>
          <w:p w14:paraId="48CD0614" w14:textId="77777777" w:rsidR="00306D5D" w:rsidRPr="000C3FF5" w:rsidRDefault="00306D5D" w:rsidP="000C3FF5">
            <w:pPr>
              <w:rPr>
                <w:rFonts w:ascii="Times New Roman" w:hAnsi="Times New Roman" w:cs="Times New Roman"/>
                <w:sz w:val="20"/>
                <w:szCs w:val="20"/>
              </w:rPr>
            </w:pPr>
            <w:r w:rsidRPr="000C3FF5">
              <w:rPr>
                <w:rFonts w:ascii="Times New Roman" w:eastAsia="Times New Roman" w:hAnsi="Times New Roman"/>
                <w:color w:val="000000"/>
                <w:sz w:val="20"/>
                <w:szCs w:val="20"/>
                <w:lang w:eastAsia="zh-CN"/>
              </w:rPr>
              <w:t>Крепление направляющих к внутренним коробам шкафа и к корпусу ящика - через зацеп.</w:t>
            </w:r>
          </w:p>
          <w:p w14:paraId="7C6F1184" w14:textId="77777777" w:rsidR="00306D5D" w:rsidRPr="00B026B9"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B026B9">
              <w:rPr>
                <w:rFonts w:ascii="Times New Roman" w:eastAsia="Times New Roman" w:hAnsi="Times New Roman"/>
                <w:color w:val="000000"/>
                <w:sz w:val="20"/>
                <w:szCs w:val="20"/>
                <w:lang w:eastAsia="zh-CN"/>
              </w:rPr>
              <w:t>Тяги запирания дверей — круглые, с плавным заходом (самоцентрирующиеся), ходят через пластиковые втулки, исключая трение металла об металл.</w:t>
            </w:r>
          </w:p>
          <w:p w14:paraId="4BFFF681" w14:textId="77777777" w:rsidR="00306D5D" w:rsidRPr="00B026B9"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B026B9">
              <w:rPr>
                <w:rFonts w:ascii="Times New Roman" w:eastAsia="Times New Roman" w:hAnsi="Times New Roman"/>
                <w:color w:val="000000"/>
                <w:sz w:val="20"/>
                <w:szCs w:val="20"/>
                <w:lang w:eastAsia="zh-CN"/>
              </w:rPr>
              <w:t xml:space="preserve">Все элементы шкафа покрыты </w:t>
            </w:r>
            <w:proofErr w:type="spellStart"/>
            <w:r w:rsidRPr="00B026B9">
              <w:rPr>
                <w:rFonts w:ascii="Times New Roman" w:eastAsia="Times New Roman" w:hAnsi="Times New Roman"/>
                <w:color w:val="000000"/>
                <w:sz w:val="20"/>
                <w:szCs w:val="20"/>
                <w:lang w:eastAsia="zh-CN"/>
              </w:rPr>
              <w:t>маслобензостойкой</w:t>
            </w:r>
            <w:proofErr w:type="spellEnd"/>
            <w:r w:rsidRPr="00B026B9">
              <w:rPr>
                <w:rFonts w:ascii="Times New Roman" w:eastAsia="Times New Roman" w:hAnsi="Times New Roman"/>
                <w:color w:val="000000"/>
                <w:sz w:val="20"/>
                <w:szCs w:val="20"/>
                <w:lang w:eastAsia="zh-CN"/>
              </w:rPr>
              <w:t xml:space="preserve">  порошковой  краской на эпоксидной основе. Покраска производится автоматически на покрасочных линиях с предварительным обезжириванием и фосфатированием.</w:t>
            </w:r>
          </w:p>
          <w:p w14:paraId="35A08EF3" w14:textId="77777777" w:rsidR="00306D5D" w:rsidRPr="00B026B9"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B026B9">
              <w:rPr>
                <w:rFonts w:ascii="Times New Roman" w:eastAsia="Times New Roman" w:hAnsi="Times New Roman"/>
                <w:color w:val="000000"/>
                <w:sz w:val="20"/>
                <w:szCs w:val="20"/>
                <w:lang w:eastAsia="zh-CN"/>
              </w:rPr>
              <w:t>Покрытие гладкое, шагрень не допускается. Уровень глянца не менее 50%.</w:t>
            </w:r>
          </w:p>
          <w:p w14:paraId="6B98E32E" w14:textId="77777777" w:rsidR="00306D5D" w:rsidRPr="00B026B9" w:rsidRDefault="00306D5D" w:rsidP="000C3FF5">
            <w:pPr>
              <w:widowControl w:val="0"/>
              <w:tabs>
                <w:tab w:val="left" w:pos="993"/>
                <w:tab w:val="left" w:pos="1134"/>
              </w:tabs>
              <w:rPr>
                <w:rFonts w:ascii="Times New Roman" w:eastAsia="Times New Roman" w:hAnsi="Times New Roman"/>
                <w:color w:val="000000"/>
                <w:sz w:val="20"/>
                <w:szCs w:val="20"/>
                <w:lang w:eastAsia="zh-CN"/>
              </w:rPr>
            </w:pPr>
            <w:r w:rsidRPr="00B026B9">
              <w:rPr>
                <w:rFonts w:ascii="Times New Roman" w:eastAsia="Times New Roman" w:hAnsi="Times New Roman"/>
                <w:color w:val="000000"/>
                <w:sz w:val="20"/>
                <w:szCs w:val="20"/>
                <w:lang w:eastAsia="zh-CN"/>
              </w:rPr>
              <w:t>Гладкая поверхность краски хорошо выглядит и просто убирается.</w:t>
            </w:r>
          </w:p>
          <w:p w14:paraId="635052EC" w14:textId="77777777" w:rsidR="00306D5D" w:rsidRPr="000C3FF5" w:rsidRDefault="00306D5D" w:rsidP="000C3FF5">
            <w:pPr>
              <w:rPr>
                <w:rFonts w:ascii="Times New Roman" w:hAnsi="Times New Roman" w:cs="Times New Roman"/>
                <w:sz w:val="20"/>
              </w:rPr>
            </w:pPr>
            <w:r w:rsidRPr="000C3FF5">
              <w:rPr>
                <w:rFonts w:ascii="Times New Roman" w:hAnsi="Times New Roman" w:cs="Times New Roman"/>
                <w:sz w:val="20"/>
                <w:szCs w:val="20"/>
              </w:rPr>
              <w:t xml:space="preserve">Цвет </w:t>
            </w:r>
            <w:proofErr w:type="gramStart"/>
            <w:r w:rsidRPr="000C3FF5">
              <w:rPr>
                <w:rFonts w:ascii="Times New Roman" w:hAnsi="Times New Roman" w:cs="Times New Roman"/>
                <w:sz w:val="20"/>
                <w:szCs w:val="20"/>
              </w:rPr>
              <w:t>шкафа :серый</w:t>
            </w:r>
            <w:proofErr w:type="gramEnd"/>
            <w:r w:rsidRPr="000C3FF5">
              <w:rPr>
                <w:rFonts w:ascii="Times New Roman" w:hAnsi="Times New Roman" w:cs="Times New Roman"/>
                <w:sz w:val="20"/>
              </w:rPr>
              <w:t xml:space="preserve"> </w:t>
            </w:r>
          </w:p>
        </w:tc>
        <w:tc>
          <w:tcPr>
            <w:tcW w:w="1984" w:type="dxa"/>
            <w:tcBorders>
              <w:top w:val="single" w:sz="4" w:space="0" w:color="auto"/>
              <w:left w:val="single" w:sz="4" w:space="0" w:color="auto"/>
              <w:bottom w:val="single" w:sz="4" w:space="0" w:color="auto"/>
              <w:right w:val="single" w:sz="4" w:space="0" w:color="auto"/>
            </w:tcBorders>
          </w:tcPr>
          <w:p w14:paraId="1B8A0147" w14:textId="77777777" w:rsidR="00306D5D" w:rsidRPr="000C3FF5" w:rsidRDefault="00306D5D" w:rsidP="00DA65FF">
            <w:pPr>
              <w:rPr>
                <w:rFonts w:ascii="Times New Roman" w:hAnsi="Times New Roman" w:cs="Times New Roman"/>
                <w:sz w:val="20"/>
              </w:rPr>
            </w:pPr>
            <w:r w:rsidRPr="000C3FF5">
              <w:rPr>
                <w:rFonts w:ascii="Times New Roman" w:hAnsi="Times New Roman" w:cs="Times New Roman"/>
                <w:sz w:val="20"/>
              </w:rPr>
              <w:t>гарантийный срок, не менее 3 лет с даты подписания соответствующих товарных накладных.</w:t>
            </w:r>
          </w:p>
        </w:tc>
        <w:tc>
          <w:tcPr>
            <w:tcW w:w="1701" w:type="dxa"/>
            <w:tcBorders>
              <w:top w:val="single" w:sz="4" w:space="0" w:color="auto"/>
              <w:left w:val="single" w:sz="4" w:space="0" w:color="auto"/>
              <w:bottom w:val="single" w:sz="4" w:space="0" w:color="auto"/>
              <w:right w:val="single" w:sz="4" w:space="0" w:color="auto"/>
            </w:tcBorders>
          </w:tcPr>
          <w:p w14:paraId="185FB698" w14:textId="77777777" w:rsidR="00306D5D" w:rsidRPr="000C3FF5" w:rsidRDefault="00306D5D" w:rsidP="00DA65FF">
            <w:pPr>
              <w:rPr>
                <w:rFonts w:ascii="Times New Roman" w:hAnsi="Times New Roman" w:cs="Times New Roman"/>
                <w:sz w:val="20"/>
              </w:rPr>
            </w:pPr>
            <w:r w:rsidRPr="000C3FF5">
              <w:rPr>
                <w:rFonts w:ascii="Times New Roman" w:hAnsi="Times New Roman" w:cs="Times New Roman"/>
                <w:sz w:val="20"/>
              </w:rPr>
              <w:t>ГОСТ Р 58864-2020 шкафы инструментальные из металла</w:t>
            </w:r>
          </w:p>
        </w:tc>
        <w:tc>
          <w:tcPr>
            <w:tcW w:w="709" w:type="dxa"/>
            <w:tcBorders>
              <w:top w:val="single" w:sz="4" w:space="0" w:color="auto"/>
              <w:left w:val="single" w:sz="4" w:space="0" w:color="auto"/>
              <w:bottom w:val="single" w:sz="4" w:space="0" w:color="auto"/>
              <w:right w:val="single" w:sz="4" w:space="0" w:color="auto"/>
            </w:tcBorders>
          </w:tcPr>
          <w:p w14:paraId="2AECA8BB" w14:textId="77777777" w:rsidR="00306D5D" w:rsidRPr="000C3FF5" w:rsidRDefault="00306D5D" w:rsidP="00DA65FF">
            <w:pPr>
              <w:rPr>
                <w:rFonts w:ascii="Times New Roman" w:hAnsi="Times New Roman" w:cs="Times New Roman"/>
                <w:sz w:val="20"/>
              </w:rPr>
            </w:pPr>
            <w:r w:rsidRPr="000C3FF5">
              <w:rPr>
                <w:rFonts w:ascii="Times New Roman" w:hAnsi="Times New Roman" w:cs="Times New Roman"/>
                <w:sz w:val="20"/>
              </w:rPr>
              <w:t>шт.</w:t>
            </w:r>
          </w:p>
        </w:tc>
        <w:tc>
          <w:tcPr>
            <w:tcW w:w="797" w:type="dxa"/>
            <w:tcBorders>
              <w:top w:val="single" w:sz="4" w:space="0" w:color="auto"/>
              <w:left w:val="single" w:sz="4" w:space="0" w:color="auto"/>
              <w:bottom w:val="single" w:sz="4" w:space="0" w:color="auto"/>
              <w:right w:val="single" w:sz="4" w:space="0" w:color="auto"/>
            </w:tcBorders>
          </w:tcPr>
          <w:p w14:paraId="5411DAA9" w14:textId="77777777" w:rsidR="00306D5D" w:rsidRPr="000C3FF5" w:rsidRDefault="00306D5D" w:rsidP="00DA65FF">
            <w:pPr>
              <w:jc w:val="center"/>
              <w:rPr>
                <w:rFonts w:ascii="Times New Roman" w:hAnsi="Times New Roman" w:cs="Times New Roman"/>
                <w:sz w:val="20"/>
              </w:rPr>
            </w:pPr>
            <w:r w:rsidRPr="000C3FF5">
              <w:rPr>
                <w:rFonts w:ascii="Times New Roman" w:hAnsi="Times New Roman" w:cs="Times New Roman"/>
                <w:sz w:val="20"/>
              </w:rPr>
              <w:t>1</w:t>
            </w:r>
          </w:p>
        </w:tc>
      </w:tr>
      <w:bookmarkEnd w:id="1"/>
    </w:tbl>
    <w:p w14:paraId="78985277" w14:textId="77777777" w:rsidR="00D3572B" w:rsidRDefault="00D3572B" w:rsidP="00D3572B">
      <w:pPr>
        <w:jc w:val="both"/>
        <w:rPr>
          <w:rFonts w:ascii="Times New Roman" w:eastAsia="Times New Roman" w:hAnsi="Times New Roman" w:cs="Times New Roman"/>
          <w:lang w:val="en-US" w:eastAsia="ru-RU"/>
        </w:rPr>
      </w:pPr>
    </w:p>
    <w:p w14:paraId="06A09EFD" w14:textId="77777777" w:rsidR="00CF125E" w:rsidRPr="000269CD" w:rsidRDefault="006D3D16" w:rsidP="00CF125E">
      <w:pPr>
        <w:widowControl w:val="0"/>
        <w:tabs>
          <w:tab w:val="left" w:pos="993"/>
          <w:tab w:val="left" w:pos="1134"/>
        </w:tabs>
        <w:spacing w:after="0" w:line="240" w:lineRule="auto"/>
        <w:rPr>
          <w:rFonts w:ascii="Times New Roman" w:eastAsia="Times New Roman" w:hAnsi="Times New Roman"/>
          <w:color w:val="000000"/>
          <w:sz w:val="20"/>
          <w:szCs w:val="20"/>
          <w:lang w:eastAsia="zh-CN"/>
        </w:rPr>
      </w:pPr>
      <w:r>
        <w:rPr>
          <w:rFonts w:ascii="Times New Roman" w:eastAsia="Times New Roman" w:hAnsi="Times New Roman" w:cs="Times New Roman"/>
          <w:lang w:eastAsia="ru-RU"/>
        </w:rPr>
        <w:t xml:space="preserve">- металлические полки, </w:t>
      </w:r>
      <w:proofErr w:type="spellStart"/>
      <w:r>
        <w:rPr>
          <w:rFonts w:ascii="Times New Roman" w:eastAsia="Times New Roman" w:hAnsi="Times New Roman" w:cs="Times New Roman"/>
          <w:lang w:eastAsia="ru-RU"/>
        </w:rPr>
        <w:t>выкатные</w:t>
      </w:r>
      <w:proofErr w:type="spellEnd"/>
      <w:r>
        <w:rPr>
          <w:rFonts w:ascii="Times New Roman" w:eastAsia="Times New Roman" w:hAnsi="Times New Roman" w:cs="Times New Roman"/>
          <w:lang w:eastAsia="ru-RU"/>
        </w:rPr>
        <w:t xml:space="preserve"> ящики, </w:t>
      </w:r>
      <w:proofErr w:type="spellStart"/>
      <w:r>
        <w:rPr>
          <w:rFonts w:ascii="Times New Roman" w:eastAsia="Times New Roman" w:hAnsi="Times New Roman" w:cs="Times New Roman"/>
          <w:lang w:eastAsia="ru-RU"/>
        </w:rPr>
        <w:t>выкатные</w:t>
      </w:r>
      <w:proofErr w:type="spellEnd"/>
      <w:r>
        <w:rPr>
          <w:rFonts w:ascii="Times New Roman" w:eastAsia="Times New Roman" w:hAnsi="Times New Roman" w:cs="Times New Roman"/>
          <w:lang w:eastAsia="ru-RU"/>
        </w:rPr>
        <w:t xml:space="preserve"> полки на всех верстаках, тумбочках, тележках, инструментальных шкафах должны быть оснащены резиновыми ковриками.</w:t>
      </w:r>
      <w:r w:rsidR="00CF125E" w:rsidRPr="00CF125E">
        <w:rPr>
          <w:rFonts w:ascii="Times New Roman" w:eastAsia="Times New Roman" w:hAnsi="Times New Roman"/>
          <w:color w:val="000000"/>
          <w:sz w:val="20"/>
          <w:szCs w:val="20"/>
          <w:lang w:eastAsia="zh-CN"/>
        </w:rPr>
        <w:t xml:space="preserve"> </w:t>
      </w:r>
      <w:r w:rsidR="00CF125E" w:rsidRPr="00CF125E">
        <w:rPr>
          <w:rFonts w:ascii="Times New Roman" w:eastAsia="Times New Roman" w:hAnsi="Times New Roman"/>
          <w:color w:val="000000"/>
          <w:lang w:eastAsia="zh-CN"/>
        </w:rPr>
        <w:t xml:space="preserve">Коврик износостойкий повышенной прочности, устойчив к колющим и режущим воздействиям, к статическим и динамическим нагрузкам, нейтрализует шумы и вибрацию, обладает упругостью и </w:t>
      </w:r>
      <w:proofErr w:type="spellStart"/>
      <w:r w:rsidR="00CF125E" w:rsidRPr="00CF125E">
        <w:rPr>
          <w:rFonts w:ascii="Times New Roman" w:eastAsia="Times New Roman" w:hAnsi="Times New Roman"/>
          <w:color w:val="000000"/>
          <w:lang w:eastAsia="zh-CN"/>
        </w:rPr>
        <w:t>антискользящими</w:t>
      </w:r>
      <w:proofErr w:type="spellEnd"/>
      <w:r w:rsidR="00CF125E" w:rsidRPr="00CF125E">
        <w:rPr>
          <w:rFonts w:ascii="Times New Roman" w:eastAsia="Times New Roman" w:hAnsi="Times New Roman"/>
          <w:color w:val="000000"/>
          <w:lang w:eastAsia="zh-CN"/>
        </w:rPr>
        <w:t xml:space="preserve"> свойствами.</w:t>
      </w:r>
    </w:p>
    <w:p w14:paraId="5AFFF7D8" w14:textId="77777777" w:rsidR="006D3D16" w:rsidRDefault="006D3D16" w:rsidP="00D3572B">
      <w:pPr>
        <w:jc w:val="both"/>
        <w:rPr>
          <w:rFonts w:ascii="Times New Roman" w:eastAsia="Times New Roman" w:hAnsi="Times New Roman" w:cs="Times New Roman"/>
          <w:lang w:eastAsia="ru-RU"/>
        </w:rPr>
      </w:pPr>
    </w:p>
    <w:p w14:paraId="28D4128E" w14:textId="77777777" w:rsidR="00D3572B" w:rsidRPr="00F2171F" w:rsidRDefault="00D3572B" w:rsidP="00D3572B">
      <w:pPr>
        <w:jc w:val="both"/>
        <w:rPr>
          <w:rFonts w:ascii="Times New Roman" w:eastAsia="Times New Roman" w:hAnsi="Times New Roman" w:cs="Times New Roman"/>
          <w:lang w:eastAsia="ru-RU"/>
        </w:rPr>
      </w:pPr>
      <w:r w:rsidRPr="00F2171F">
        <w:rPr>
          <w:rFonts w:ascii="Times New Roman" w:eastAsia="Times New Roman" w:hAnsi="Times New Roman" w:cs="Times New Roman"/>
          <w:lang w:eastAsia="ru-RU"/>
        </w:rPr>
        <w:t>- если значение характеристики в наименовании и (или) в значении характеристики сопровождается словами «или эквивалент», то участнику закупки необходимо предоставить конкретное значение без слов «или эквивалент».</w:t>
      </w:r>
    </w:p>
    <w:p w14:paraId="6AD89971" w14:textId="77777777" w:rsidR="00D3572B" w:rsidRPr="00F2171F" w:rsidRDefault="00D3572B" w:rsidP="00D3572B">
      <w:pPr>
        <w:ind w:left="38" w:hanging="6"/>
        <w:jc w:val="both"/>
        <w:rPr>
          <w:rFonts w:ascii="Times New Roman" w:eastAsia="Times New Roman" w:hAnsi="Times New Roman" w:cs="Times New Roman"/>
          <w:lang w:eastAsia="ru-RU"/>
        </w:rPr>
      </w:pPr>
      <w:r w:rsidRPr="00F2171F">
        <w:rPr>
          <w:rFonts w:ascii="Times New Roman" w:eastAsia="Times New Roman" w:hAnsi="Times New Roman" w:cs="Times New Roman"/>
          <w:lang w:eastAsia="ru-RU"/>
        </w:rPr>
        <w:t>- если значение характеристики в наименовании и (или) в значении характеристики сопровождается словами «не менее», то участник в заявке указывает один конкретный (точный) показатель</w:t>
      </w:r>
      <w:r>
        <w:rPr>
          <w:rFonts w:ascii="Times New Roman" w:eastAsia="Times New Roman" w:hAnsi="Times New Roman" w:cs="Times New Roman"/>
          <w:lang w:eastAsia="ru-RU"/>
        </w:rPr>
        <w:t>,</w:t>
      </w:r>
      <w:r w:rsidRPr="00F2171F">
        <w:rPr>
          <w:rFonts w:ascii="Times New Roman" w:eastAsia="Times New Roman" w:hAnsi="Times New Roman" w:cs="Times New Roman"/>
          <w:lang w:eastAsia="ru-RU"/>
        </w:rPr>
        <w:t xml:space="preserve"> более указанного значения или равный ему без слов «не менее». </w:t>
      </w:r>
    </w:p>
    <w:p w14:paraId="12836550" w14:textId="77777777" w:rsidR="00D3572B" w:rsidRPr="00F2171F" w:rsidRDefault="00D3572B" w:rsidP="00D3572B">
      <w:pPr>
        <w:ind w:left="38" w:hanging="6"/>
        <w:jc w:val="both"/>
        <w:rPr>
          <w:rFonts w:ascii="Times New Roman" w:eastAsia="Times New Roman" w:hAnsi="Times New Roman" w:cs="Times New Roman"/>
          <w:lang w:eastAsia="ru-RU"/>
        </w:rPr>
      </w:pPr>
      <w:r w:rsidRPr="00F2171F">
        <w:rPr>
          <w:rFonts w:ascii="Times New Roman" w:eastAsia="Times New Roman" w:hAnsi="Times New Roman" w:cs="Times New Roman"/>
          <w:lang w:eastAsia="ru-RU"/>
        </w:rPr>
        <w:t>- если значение характеристики в наименовании и (или) в значении характеристики сопровождается словами «не более», то участник в заявке указывает один конкретный (точный) показатель</w:t>
      </w:r>
      <w:r>
        <w:rPr>
          <w:rFonts w:ascii="Times New Roman" w:eastAsia="Times New Roman" w:hAnsi="Times New Roman" w:cs="Times New Roman"/>
          <w:lang w:eastAsia="ru-RU"/>
        </w:rPr>
        <w:t>,</w:t>
      </w:r>
      <w:r w:rsidRPr="00F2171F">
        <w:rPr>
          <w:rFonts w:ascii="Times New Roman" w:eastAsia="Times New Roman" w:hAnsi="Times New Roman" w:cs="Times New Roman"/>
          <w:lang w:eastAsia="ru-RU"/>
        </w:rPr>
        <w:t xml:space="preserve"> менее указанного значения или равный ему без слов «не более».</w:t>
      </w:r>
    </w:p>
    <w:p w14:paraId="55D258D8" w14:textId="77777777" w:rsidR="00D3572B" w:rsidRPr="00F2171F" w:rsidRDefault="00D3572B" w:rsidP="00D3572B">
      <w:pPr>
        <w:ind w:left="38" w:hanging="6"/>
        <w:jc w:val="both"/>
        <w:rPr>
          <w:rFonts w:ascii="Times New Roman" w:hAnsi="Times New Roman" w:cs="Times New Roman"/>
        </w:rPr>
      </w:pPr>
      <w:r w:rsidRPr="00F2171F">
        <w:rPr>
          <w:rFonts w:ascii="Times New Roman" w:eastAsia="Times New Roman" w:hAnsi="Times New Roman" w:cs="Times New Roman"/>
          <w:lang w:eastAsia="ru-RU"/>
        </w:rPr>
        <w:t xml:space="preserve">- </w:t>
      </w:r>
      <w:r>
        <w:rPr>
          <w:rFonts w:ascii="Times New Roman" w:hAnsi="Times New Roman" w:cs="Times New Roman"/>
        </w:rPr>
        <w:t>В случае применения З</w:t>
      </w:r>
      <w:r w:rsidRPr="00F2171F">
        <w:rPr>
          <w:rFonts w:ascii="Times New Roman" w:hAnsi="Times New Roman" w:cs="Times New Roman"/>
        </w:rPr>
        <w:t xml:space="preserve">аказчиком в значении характеристики символа </w:t>
      </w:r>
      <w:r w:rsidRPr="00F2171F">
        <w:rPr>
          <w:rFonts w:ascii="Times New Roman" w:hAnsi="Times New Roman" w:cs="Times New Roman"/>
          <w:b/>
        </w:rPr>
        <w:t>«≥»</w:t>
      </w:r>
      <w:r w:rsidRPr="00F2171F">
        <w:rPr>
          <w:rFonts w:ascii="Times New Roman" w:hAnsi="Times New Roman" w:cs="Times New Roman"/>
        </w:rPr>
        <w:t xml:space="preserve">, то участник указывает один конкретный (точный) показатель, более указанного значения или равный ему, без символа </w:t>
      </w:r>
      <w:r w:rsidRPr="00F2171F">
        <w:rPr>
          <w:rFonts w:ascii="Times New Roman" w:hAnsi="Times New Roman" w:cs="Times New Roman"/>
          <w:b/>
        </w:rPr>
        <w:t>«≥»</w:t>
      </w:r>
      <w:r w:rsidRPr="00F2171F">
        <w:rPr>
          <w:rFonts w:ascii="Times New Roman" w:hAnsi="Times New Roman" w:cs="Times New Roman"/>
        </w:rPr>
        <w:t>.</w:t>
      </w:r>
    </w:p>
    <w:p w14:paraId="01A74BD0" w14:textId="77777777" w:rsidR="00D3572B" w:rsidRPr="00F2171F" w:rsidRDefault="00D3572B" w:rsidP="00D3572B">
      <w:pPr>
        <w:ind w:left="38" w:hanging="6"/>
        <w:jc w:val="both"/>
        <w:rPr>
          <w:rFonts w:ascii="Times New Roman" w:hAnsi="Times New Roman" w:cs="Times New Roman"/>
        </w:rPr>
      </w:pPr>
      <w:r>
        <w:rPr>
          <w:rFonts w:ascii="Times New Roman" w:hAnsi="Times New Roman" w:cs="Times New Roman"/>
        </w:rPr>
        <w:t>- В случае применения З</w:t>
      </w:r>
      <w:r w:rsidRPr="00F2171F">
        <w:rPr>
          <w:rFonts w:ascii="Times New Roman" w:hAnsi="Times New Roman" w:cs="Times New Roman"/>
        </w:rPr>
        <w:t xml:space="preserve">аказчиком в значении характеристики символа </w:t>
      </w:r>
      <w:r w:rsidRPr="00F2171F">
        <w:rPr>
          <w:rFonts w:ascii="Times New Roman" w:hAnsi="Times New Roman" w:cs="Times New Roman"/>
          <w:b/>
        </w:rPr>
        <w:t>«≤»</w:t>
      </w:r>
      <w:r w:rsidRPr="00F2171F">
        <w:rPr>
          <w:rFonts w:ascii="Times New Roman" w:hAnsi="Times New Roman" w:cs="Times New Roman"/>
        </w:rPr>
        <w:t xml:space="preserve">, то участник указывает один конкретный (точный) показатель, менее указанного значения или равный ему, без символа </w:t>
      </w:r>
      <w:r w:rsidRPr="00F2171F">
        <w:rPr>
          <w:rFonts w:ascii="Times New Roman" w:hAnsi="Times New Roman" w:cs="Times New Roman"/>
          <w:b/>
        </w:rPr>
        <w:t>«≤»</w:t>
      </w:r>
      <w:r w:rsidRPr="00F2171F">
        <w:rPr>
          <w:rFonts w:ascii="Times New Roman" w:hAnsi="Times New Roman" w:cs="Times New Roman"/>
        </w:rPr>
        <w:t>.</w:t>
      </w:r>
    </w:p>
    <w:p w14:paraId="0A1408E9" w14:textId="77777777" w:rsidR="00D3572B" w:rsidRPr="00F2171F" w:rsidRDefault="00D3572B" w:rsidP="00D3572B">
      <w:pPr>
        <w:ind w:left="38" w:hanging="6"/>
        <w:jc w:val="both"/>
        <w:rPr>
          <w:rFonts w:ascii="Times New Roman" w:eastAsia="Times New Roman" w:hAnsi="Times New Roman" w:cs="Times New Roman"/>
          <w:lang w:eastAsia="ru-RU"/>
        </w:rPr>
      </w:pPr>
      <w:r w:rsidRPr="00F2171F">
        <w:rPr>
          <w:rFonts w:ascii="Times New Roman" w:eastAsia="Times New Roman" w:hAnsi="Times New Roman" w:cs="Times New Roman"/>
          <w:lang w:eastAsia="ru-RU"/>
        </w:rPr>
        <w:t>- если значение характеристики в наименовании и (или) в значении характеристики сопровождается словами «не ранее», то участнику закупки необходимо предоставить конкретное значение без слов «не ранее».</w:t>
      </w:r>
    </w:p>
    <w:p w14:paraId="3DA69BC7" w14:textId="77777777" w:rsidR="00D3572B" w:rsidRPr="00F2171F" w:rsidRDefault="00D3572B" w:rsidP="00D3572B">
      <w:pPr>
        <w:ind w:left="38" w:hanging="6"/>
        <w:jc w:val="both"/>
        <w:rPr>
          <w:rFonts w:ascii="Times New Roman" w:eastAsia="Times New Roman" w:hAnsi="Times New Roman" w:cs="Times New Roman"/>
          <w:lang w:eastAsia="ru-RU"/>
        </w:rPr>
      </w:pPr>
      <w:r w:rsidRPr="00F2171F">
        <w:rPr>
          <w:rFonts w:ascii="Times New Roman" w:eastAsia="Times New Roman" w:hAnsi="Times New Roman" w:cs="Times New Roman"/>
          <w:lang w:eastAsia="ru-RU"/>
        </w:rPr>
        <w:t>- если в значении характеристики указан параметр характеристики как «наличие», «соответствие», то участник закупки должен в любом виде продублировать информацию о наличии, соответствии данного параметра.</w:t>
      </w:r>
    </w:p>
    <w:p w14:paraId="3BB2EB0F" w14:textId="77777777" w:rsidR="000E6AD9" w:rsidRPr="00CF125E" w:rsidRDefault="00D3572B" w:rsidP="00D3572B">
      <w:pPr>
        <w:rPr>
          <w:rFonts w:ascii="Times New Roman" w:eastAsia="Times New Roman" w:hAnsi="Times New Roman" w:cs="Times New Roman"/>
          <w:lang w:eastAsia="ru-RU"/>
        </w:rPr>
      </w:pPr>
      <w:r w:rsidRPr="00D3572B">
        <w:rPr>
          <w:rFonts w:ascii="Times New Roman" w:eastAsia="Times New Roman" w:hAnsi="Times New Roman" w:cs="Times New Roman"/>
          <w:lang w:eastAsia="ru-RU"/>
        </w:rPr>
        <w:t xml:space="preserve"> - остальные показатели и требования, не расписанные выше, остаются неизменными и указываются в соответствии со значением характеристики.</w:t>
      </w:r>
    </w:p>
    <w:p w14:paraId="59F084CD" w14:textId="77777777" w:rsidR="00D3572B" w:rsidRPr="00DB1FDC" w:rsidRDefault="00D3572B" w:rsidP="00D3572B">
      <w:pPr>
        <w:ind w:left="38" w:hanging="6"/>
        <w:jc w:val="both"/>
        <w:rPr>
          <w:rFonts w:ascii="Times New Roman" w:eastAsia="Times New Roman" w:hAnsi="Times New Roman" w:cs="Times New Roman"/>
          <w:b/>
          <w:lang w:eastAsia="ru-RU"/>
        </w:rPr>
      </w:pPr>
      <w:r w:rsidRPr="00DB1FDC">
        <w:rPr>
          <w:rFonts w:ascii="Times New Roman" w:eastAsia="Times New Roman" w:hAnsi="Times New Roman" w:cs="Times New Roman"/>
          <w:b/>
          <w:lang w:eastAsia="ru-RU"/>
        </w:rPr>
        <w:t>3. Условия поставки товара:</w:t>
      </w:r>
    </w:p>
    <w:p w14:paraId="7B238AF4" w14:textId="77777777" w:rsidR="00D3572B" w:rsidRDefault="00D3572B" w:rsidP="00D3572B">
      <w:pPr>
        <w:ind w:left="38" w:hanging="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Организацию доставки товара на территорию Заказчика, разгрузку </w:t>
      </w:r>
      <w:r w:rsidR="002A30C1">
        <w:rPr>
          <w:rFonts w:ascii="Times New Roman" w:eastAsia="Times New Roman" w:hAnsi="Times New Roman" w:cs="Times New Roman"/>
          <w:lang w:eastAsia="ru-RU"/>
        </w:rPr>
        <w:t xml:space="preserve">сборку и монтаж </w:t>
      </w:r>
      <w:r>
        <w:rPr>
          <w:rFonts w:ascii="Times New Roman" w:eastAsia="Times New Roman" w:hAnsi="Times New Roman" w:cs="Times New Roman"/>
          <w:lang w:eastAsia="ru-RU"/>
        </w:rPr>
        <w:t>осуществляет Поставщик самостоятельно или с привлечением третьих лиц.</w:t>
      </w:r>
    </w:p>
    <w:p w14:paraId="1D96B4B8" w14:textId="77777777" w:rsidR="00D3572B" w:rsidRDefault="00D3572B" w:rsidP="00D3572B">
      <w:pPr>
        <w:ind w:left="38" w:hanging="6"/>
        <w:jc w:val="both"/>
        <w:rPr>
          <w:rFonts w:ascii="Times New Roman" w:eastAsia="Times New Roman" w:hAnsi="Times New Roman" w:cs="Times New Roman"/>
          <w:lang w:eastAsia="ru-RU"/>
        </w:rPr>
      </w:pPr>
      <w:r>
        <w:rPr>
          <w:rFonts w:ascii="Times New Roman" w:eastAsia="Times New Roman" w:hAnsi="Times New Roman" w:cs="Times New Roman"/>
          <w:lang w:eastAsia="ru-RU"/>
        </w:rPr>
        <w:t>Цена должна включать:</w:t>
      </w:r>
    </w:p>
    <w:p w14:paraId="399FB6E8" w14:textId="77777777" w:rsidR="00D3572B" w:rsidRDefault="00D3572B" w:rsidP="00D3572B">
      <w:pPr>
        <w:ind w:left="38" w:hanging="6"/>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изготовление товара, включая все комплектующие, согласно данному техническому заданию;</w:t>
      </w:r>
    </w:p>
    <w:p w14:paraId="3F38C7BC" w14:textId="77777777" w:rsidR="00D3572B" w:rsidRDefault="00D3572B" w:rsidP="00D3572B">
      <w:pPr>
        <w:ind w:left="38" w:hanging="6"/>
        <w:jc w:val="both"/>
        <w:rPr>
          <w:rFonts w:ascii="Times New Roman" w:eastAsia="Times New Roman" w:hAnsi="Times New Roman" w:cs="Times New Roman"/>
          <w:lang w:eastAsia="ru-RU"/>
        </w:rPr>
      </w:pPr>
      <w:r>
        <w:rPr>
          <w:rFonts w:ascii="Times New Roman" w:eastAsia="Times New Roman" w:hAnsi="Times New Roman" w:cs="Times New Roman"/>
          <w:lang w:eastAsia="ru-RU"/>
        </w:rPr>
        <w:t>- стоимость транспортировки со склада Поставщика на территорию Заказчика, включая стоимость разгрузки;</w:t>
      </w:r>
    </w:p>
    <w:p w14:paraId="00534EE4" w14:textId="77777777" w:rsidR="00D3572B" w:rsidRDefault="00D3572B" w:rsidP="00D3572B">
      <w:pPr>
        <w:ind w:left="38" w:hanging="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стоимость </w:t>
      </w:r>
      <w:r w:rsidR="002A30C1">
        <w:rPr>
          <w:rFonts w:ascii="Times New Roman" w:eastAsia="Times New Roman" w:hAnsi="Times New Roman" w:cs="Times New Roman"/>
          <w:lang w:eastAsia="ru-RU"/>
        </w:rPr>
        <w:t xml:space="preserve">сборки и </w:t>
      </w:r>
      <w:r>
        <w:rPr>
          <w:rFonts w:ascii="Times New Roman" w:eastAsia="Times New Roman" w:hAnsi="Times New Roman" w:cs="Times New Roman"/>
          <w:lang w:eastAsia="ru-RU"/>
        </w:rPr>
        <w:t>монтажа.</w:t>
      </w:r>
    </w:p>
    <w:p w14:paraId="17064145" w14:textId="77777777" w:rsidR="00D3572B" w:rsidRDefault="00D3572B" w:rsidP="00D3572B">
      <w:pPr>
        <w:ind w:left="38" w:hanging="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Условия поставки </w:t>
      </w:r>
      <w:r>
        <w:rPr>
          <w:rFonts w:ascii="Times New Roman" w:eastAsia="Times New Roman" w:hAnsi="Times New Roman" w:cs="Times New Roman"/>
          <w:lang w:val="en-US" w:eastAsia="ru-RU"/>
        </w:rPr>
        <w:t>DDP</w:t>
      </w:r>
      <w:r>
        <w:rPr>
          <w:rFonts w:ascii="Times New Roman" w:eastAsia="Times New Roman" w:hAnsi="Times New Roman" w:cs="Times New Roman"/>
          <w:lang w:eastAsia="ru-RU"/>
        </w:rPr>
        <w:t xml:space="preserve"> г. Екатеринбург</w:t>
      </w:r>
    </w:p>
    <w:p w14:paraId="6602AFA2" w14:textId="77777777" w:rsidR="00D3572B" w:rsidRDefault="00D3572B" w:rsidP="00D3572B">
      <w:pPr>
        <w:jc w:val="both"/>
        <w:rPr>
          <w:rFonts w:ascii="Times New Roman" w:eastAsia="Times New Roman" w:hAnsi="Times New Roman" w:cs="Times New Roman"/>
          <w:b/>
          <w:lang w:eastAsia="ru-RU"/>
        </w:rPr>
      </w:pPr>
      <w:r w:rsidRPr="00DB1FDC">
        <w:rPr>
          <w:rFonts w:ascii="Times New Roman" w:eastAsia="Times New Roman" w:hAnsi="Times New Roman" w:cs="Times New Roman"/>
          <w:b/>
          <w:lang w:eastAsia="ru-RU"/>
        </w:rPr>
        <w:t>4. Требования к упаковке и приемке объекта закупки:</w:t>
      </w:r>
    </w:p>
    <w:p w14:paraId="1018D192"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Поставщик поставляет товар Заказчику в упаковке, с целью недопущения повреждения комплектующих в процессе доставки.</w:t>
      </w:r>
    </w:p>
    <w:p w14:paraId="232C936D"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организует приемку товара на месте проведения монтажных работ.</w:t>
      </w:r>
    </w:p>
    <w:p w14:paraId="002077B8"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Приемка товара будет осуществляться по количеству с последующей приемкой по качеству после проведения монтажных работ.</w:t>
      </w:r>
    </w:p>
    <w:p w14:paraId="789D8D61"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Результаты приемки считаются положительными, если функционирование систем и механизмов соответствует характеристикам, отраженным в паспорте </w:t>
      </w:r>
      <w:r w:rsidR="00F220BC">
        <w:rPr>
          <w:rFonts w:ascii="Times New Roman" w:eastAsia="Times New Roman" w:hAnsi="Times New Roman" w:cs="Times New Roman"/>
          <w:lang w:eastAsia="ru-RU"/>
        </w:rPr>
        <w:t>товара.</w:t>
      </w:r>
    </w:p>
    <w:p w14:paraId="4F45C3A4"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Право собственности на </w:t>
      </w:r>
      <w:r w:rsidR="00F220BC">
        <w:rPr>
          <w:rFonts w:ascii="Times New Roman" w:eastAsia="Times New Roman" w:hAnsi="Times New Roman" w:cs="Times New Roman"/>
          <w:lang w:eastAsia="ru-RU"/>
        </w:rPr>
        <w:t>товар</w:t>
      </w:r>
      <w:r>
        <w:rPr>
          <w:rFonts w:ascii="Times New Roman" w:eastAsia="Times New Roman" w:hAnsi="Times New Roman" w:cs="Times New Roman"/>
          <w:lang w:eastAsia="ru-RU"/>
        </w:rPr>
        <w:t xml:space="preserve"> переходит к Заказчику с даты подписания Акта сдачи-приемки после проведения </w:t>
      </w:r>
      <w:r w:rsidR="00F220BC">
        <w:rPr>
          <w:rFonts w:ascii="Times New Roman" w:eastAsia="Times New Roman" w:hAnsi="Times New Roman" w:cs="Times New Roman"/>
          <w:lang w:eastAsia="ru-RU"/>
        </w:rPr>
        <w:t>монтажа</w:t>
      </w:r>
      <w:r>
        <w:rPr>
          <w:rFonts w:ascii="Times New Roman" w:eastAsia="Times New Roman" w:hAnsi="Times New Roman" w:cs="Times New Roman"/>
          <w:lang w:eastAsia="ru-RU"/>
        </w:rPr>
        <w:t xml:space="preserve"> и проверки работоспособности. Риск случайного повреждения </w:t>
      </w:r>
      <w:r w:rsidR="00F220BC">
        <w:rPr>
          <w:rFonts w:ascii="Times New Roman" w:eastAsia="Times New Roman" w:hAnsi="Times New Roman" w:cs="Times New Roman"/>
          <w:lang w:eastAsia="ru-RU"/>
        </w:rPr>
        <w:t>товара</w:t>
      </w:r>
      <w:r>
        <w:rPr>
          <w:rFonts w:ascii="Times New Roman" w:eastAsia="Times New Roman" w:hAnsi="Times New Roman" w:cs="Times New Roman"/>
          <w:lang w:eastAsia="ru-RU"/>
        </w:rPr>
        <w:t xml:space="preserve"> до подписания Акта </w:t>
      </w:r>
      <w:r w:rsidR="00F220BC">
        <w:rPr>
          <w:rFonts w:ascii="Times New Roman" w:eastAsia="Times New Roman" w:hAnsi="Times New Roman" w:cs="Times New Roman"/>
          <w:lang w:eastAsia="ru-RU"/>
        </w:rPr>
        <w:t>принятия товара</w:t>
      </w:r>
      <w:r>
        <w:rPr>
          <w:rFonts w:ascii="Times New Roman" w:eastAsia="Times New Roman" w:hAnsi="Times New Roman" w:cs="Times New Roman"/>
          <w:lang w:eastAsia="ru-RU"/>
        </w:rPr>
        <w:t xml:space="preserve"> Заказчиком несет Поставщик.</w:t>
      </w:r>
    </w:p>
    <w:p w14:paraId="426F471D"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Поставка осуществляется в полном объеме.</w:t>
      </w:r>
    </w:p>
    <w:p w14:paraId="420809E3"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Поставщик представляет Заказчику следующую документацию:</w:t>
      </w:r>
    </w:p>
    <w:p w14:paraId="497027F3"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Товарная накладная по форме ТОРГ-12 и Счет-фактура, либо УПД.</w:t>
      </w:r>
    </w:p>
    <w:p w14:paraId="6EB970FD"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Оригинал счета на оплату </w:t>
      </w:r>
      <w:r w:rsidR="00F220BC">
        <w:rPr>
          <w:rFonts w:ascii="Times New Roman" w:eastAsia="Times New Roman" w:hAnsi="Times New Roman" w:cs="Times New Roman"/>
          <w:lang w:eastAsia="ru-RU"/>
        </w:rPr>
        <w:t>товара</w:t>
      </w:r>
      <w:r>
        <w:rPr>
          <w:rFonts w:ascii="Times New Roman" w:eastAsia="Times New Roman" w:hAnsi="Times New Roman" w:cs="Times New Roman"/>
          <w:lang w:eastAsia="ru-RU"/>
        </w:rPr>
        <w:t xml:space="preserve"> с указанием банковских реквизитов.</w:t>
      </w:r>
    </w:p>
    <w:p w14:paraId="5B308056"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Акт приемки-передачи </w:t>
      </w:r>
      <w:r w:rsidR="00F220BC">
        <w:rPr>
          <w:rFonts w:ascii="Times New Roman" w:eastAsia="Times New Roman" w:hAnsi="Times New Roman" w:cs="Times New Roman"/>
          <w:lang w:eastAsia="ru-RU"/>
        </w:rPr>
        <w:t>товара</w:t>
      </w:r>
      <w:r>
        <w:rPr>
          <w:rFonts w:ascii="Times New Roman" w:eastAsia="Times New Roman" w:hAnsi="Times New Roman" w:cs="Times New Roman"/>
          <w:lang w:eastAsia="ru-RU"/>
        </w:rPr>
        <w:t>.</w:t>
      </w:r>
    </w:p>
    <w:p w14:paraId="6EB848C4"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Акт выполненных работ/услуг по Договору</w:t>
      </w:r>
    </w:p>
    <w:p w14:paraId="2ECC8C21"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Вся документация, передаваемая Заказчику, должна быть на русском языке.</w:t>
      </w:r>
    </w:p>
    <w:p w14:paraId="78288A74" w14:textId="77777777" w:rsidR="00D3572B" w:rsidRPr="00130780" w:rsidRDefault="00D3572B" w:rsidP="00D3572B">
      <w:pPr>
        <w:jc w:val="both"/>
        <w:rPr>
          <w:rFonts w:ascii="Times New Roman" w:eastAsia="Times New Roman" w:hAnsi="Times New Roman" w:cs="Times New Roman"/>
          <w:b/>
          <w:lang w:eastAsia="ru-RU"/>
        </w:rPr>
      </w:pPr>
      <w:r w:rsidRPr="00130780">
        <w:rPr>
          <w:rFonts w:ascii="Times New Roman" w:eastAsia="Times New Roman" w:hAnsi="Times New Roman" w:cs="Times New Roman"/>
          <w:b/>
          <w:lang w:eastAsia="ru-RU"/>
        </w:rPr>
        <w:t>5. Требования к качеству (потребительским свойствам), и гарантийному сроку (или) объему предоставляемых гарантий качества.</w:t>
      </w:r>
    </w:p>
    <w:p w14:paraId="46547462"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Поставляем</w:t>
      </w:r>
      <w:r w:rsidR="00F220BC">
        <w:rPr>
          <w:rFonts w:ascii="Times New Roman" w:eastAsia="Times New Roman" w:hAnsi="Times New Roman" w:cs="Times New Roman"/>
          <w:lang w:eastAsia="ru-RU"/>
        </w:rPr>
        <w:t>ый</w:t>
      </w:r>
      <w:r>
        <w:rPr>
          <w:rFonts w:ascii="Times New Roman" w:eastAsia="Times New Roman" w:hAnsi="Times New Roman" w:cs="Times New Roman"/>
          <w:lang w:eastAsia="ru-RU"/>
        </w:rPr>
        <w:t xml:space="preserve"> </w:t>
      </w:r>
      <w:r w:rsidR="00F220BC">
        <w:rPr>
          <w:rFonts w:ascii="Times New Roman" w:eastAsia="Times New Roman" w:hAnsi="Times New Roman" w:cs="Times New Roman"/>
          <w:lang w:eastAsia="ru-RU"/>
        </w:rPr>
        <w:t>товар должен</w:t>
      </w:r>
      <w:r>
        <w:rPr>
          <w:rFonts w:ascii="Times New Roman" w:eastAsia="Times New Roman" w:hAnsi="Times New Roman" w:cs="Times New Roman"/>
          <w:lang w:eastAsia="ru-RU"/>
        </w:rPr>
        <w:t xml:space="preserve"> быть новым, то есть не бывшим в эксплуатации, не восстановленным и не собранным из восстановленных компонентов.</w:t>
      </w:r>
    </w:p>
    <w:p w14:paraId="3101B157"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Поставщик гарантирует Заказчику соответствие качества поставляемого </w:t>
      </w:r>
      <w:r w:rsidR="00F220BC">
        <w:rPr>
          <w:rFonts w:ascii="Times New Roman" w:eastAsia="Times New Roman" w:hAnsi="Times New Roman" w:cs="Times New Roman"/>
          <w:lang w:eastAsia="ru-RU"/>
        </w:rPr>
        <w:t>товара</w:t>
      </w:r>
      <w:r>
        <w:rPr>
          <w:rFonts w:ascii="Times New Roman" w:eastAsia="Times New Roman" w:hAnsi="Times New Roman" w:cs="Times New Roman"/>
          <w:lang w:eastAsia="ru-RU"/>
        </w:rPr>
        <w:t xml:space="preserve"> требованиям, указанным в настоящем техническом задании, обязательных для сторон стандартах, нормах, правилах и технических регламентах. Поставщик подтверждает качество </w:t>
      </w:r>
      <w:r w:rsidR="00F220BC">
        <w:rPr>
          <w:rFonts w:ascii="Times New Roman" w:eastAsia="Times New Roman" w:hAnsi="Times New Roman" w:cs="Times New Roman"/>
          <w:lang w:eastAsia="ru-RU"/>
        </w:rPr>
        <w:t>товара</w:t>
      </w:r>
      <w:r>
        <w:rPr>
          <w:rFonts w:ascii="Times New Roman" w:eastAsia="Times New Roman" w:hAnsi="Times New Roman" w:cs="Times New Roman"/>
          <w:lang w:eastAsia="ru-RU"/>
        </w:rPr>
        <w:t xml:space="preserve"> соответствующими сопроводительными документами или их заверенными надлежащим образом копиями, в том числе сертификатами (декларациями) соответствия, удостоверениями качества и безопасности, заключениями уполномоченных органов.</w:t>
      </w:r>
    </w:p>
    <w:p w14:paraId="28FD1300"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выявлении дефектов или неисправностей </w:t>
      </w:r>
      <w:r w:rsidR="00F220BC">
        <w:rPr>
          <w:rFonts w:ascii="Times New Roman" w:eastAsia="Times New Roman" w:hAnsi="Times New Roman" w:cs="Times New Roman"/>
          <w:lang w:eastAsia="ru-RU"/>
        </w:rPr>
        <w:t>товара</w:t>
      </w:r>
      <w:r>
        <w:rPr>
          <w:rFonts w:ascii="Times New Roman" w:eastAsia="Times New Roman" w:hAnsi="Times New Roman" w:cs="Times New Roman"/>
          <w:lang w:eastAsia="ru-RU"/>
        </w:rPr>
        <w:t xml:space="preserve"> в течение гарантийного срока, Поставщик обязуется направить своего представителя к Заказчику в течение 5 (пяти) рабочих дней с момента уведомления. Срок устранения дефектов устанавливается представителями Заказчика совместно с Поставщиком.</w:t>
      </w:r>
    </w:p>
    <w:p w14:paraId="0FCEA9EA" w14:textId="77777777" w:rsidR="00D3572B"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необходимости замены </w:t>
      </w:r>
      <w:r w:rsidR="00F220BC">
        <w:rPr>
          <w:rFonts w:ascii="Times New Roman" w:eastAsia="Times New Roman" w:hAnsi="Times New Roman" w:cs="Times New Roman"/>
          <w:lang w:eastAsia="ru-RU"/>
        </w:rPr>
        <w:t>товара</w:t>
      </w:r>
      <w:r>
        <w:rPr>
          <w:rFonts w:ascii="Times New Roman" w:eastAsia="Times New Roman" w:hAnsi="Times New Roman" w:cs="Times New Roman"/>
          <w:lang w:eastAsia="ru-RU"/>
        </w:rPr>
        <w:t xml:space="preserve"> в пределах гарантийного срока Поставщик обязуется производить замену Оборудования на аналогичное или с лучшими эксплуатационными характеристиками.</w:t>
      </w:r>
    </w:p>
    <w:p w14:paraId="0659315B" w14:textId="77777777" w:rsidR="00D3572B" w:rsidRPr="00756910" w:rsidRDefault="00D3572B" w:rsidP="00D3572B">
      <w:pPr>
        <w:jc w:val="both"/>
        <w:rPr>
          <w:rFonts w:ascii="Times New Roman" w:eastAsia="Times New Roman" w:hAnsi="Times New Roman" w:cs="Times New Roman"/>
          <w:b/>
          <w:lang w:eastAsia="ru-RU"/>
        </w:rPr>
      </w:pPr>
      <w:r w:rsidRPr="00756910">
        <w:rPr>
          <w:rFonts w:ascii="Times New Roman" w:eastAsia="Times New Roman" w:hAnsi="Times New Roman" w:cs="Times New Roman"/>
          <w:b/>
          <w:lang w:eastAsia="ru-RU"/>
        </w:rPr>
        <w:t>6. Требования по оказанию сопутствующих поставке товара работ (услуг):</w:t>
      </w:r>
    </w:p>
    <w:p w14:paraId="26C71E24" w14:textId="77777777" w:rsidR="00D3572B" w:rsidRPr="00DB1FDC" w:rsidRDefault="00D3572B" w:rsidP="00D3572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Поставщик должен выполнить </w:t>
      </w:r>
      <w:r w:rsidR="00406253">
        <w:rPr>
          <w:rFonts w:ascii="Times New Roman" w:eastAsia="Times New Roman" w:hAnsi="Times New Roman" w:cs="Times New Roman"/>
          <w:lang w:eastAsia="ru-RU"/>
        </w:rPr>
        <w:t xml:space="preserve">сборочные и </w:t>
      </w:r>
      <w:r>
        <w:rPr>
          <w:rFonts w:ascii="Times New Roman" w:eastAsia="Times New Roman" w:hAnsi="Times New Roman" w:cs="Times New Roman"/>
          <w:lang w:eastAsia="ru-RU"/>
        </w:rPr>
        <w:t xml:space="preserve">монтажные работы в срок – не более 15 рабочих дней с даты поставки </w:t>
      </w:r>
      <w:r w:rsidR="006D3D16">
        <w:rPr>
          <w:rFonts w:ascii="Times New Roman" w:eastAsia="Times New Roman" w:hAnsi="Times New Roman" w:cs="Times New Roman"/>
          <w:lang w:eastAsia="ru-RU"/>
        </w:rPr>
        <w:t>товара</w:t>
      </w:r>
      <w:r>
        <w:rPr>
          <w:rFonts w:ascii="Times New Roman" w:eastAsia="Times New Roman" w:hAnsi="Times New Roman" w:cs="Times New Roman"/>
          <w:lang w:eastAsia="ru-RU"/>
        </w:rPr>
        <w:t xml:space="preserve"> на территорию Заказчика.</w:t>
      </w:r>
    </w:p>
    <w:p w14:paraId="3FDC19C1" w14:textId="77777777" w:rsidR="00D3572B" w:rsidRPr="00D3572B" w:rsidRDefault="00D3572B" w:rsidP="00D3572B">
      <w:pPr>
        <w:rPr>
          <w:rFonts w:ascii="Times New Roman" w:hAnsi="Times New Roman" w:cs="Times New Roman"/>
          <w:lang w:val="en-US"/>
        </w:rPr>
      </w:pPr>
    </w:p>
    <w:sectPr w:rsidR="00D3572B" w:rsidRPr="00D3572B" w:rsidSect="000A0716">
      <w:pgSz w:w="11906" w:h="16838"/>
      <w:pgMar w:top="709"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B2613" w14:textId="77777777" w:rsidR="000E2218" w:rsidRDefault="000E2218" w:rsidP="009F6D5C">
      <w:pPr>
        <w:spacing w:after="0" w:line="240" w:lineRule="auto"/>
      </w:pPr>
      <w:r>
        <w:separator/>
      </w:r>
    </w:p>
  </w:endnote>
  <w:endnote w:type="continuationSeparator" w:id="0">
    <w:p w14:paraId="79E65BB5" w14:textId="77777777" w:rsidR="000E2218" w:rsidRDefault="000E2218" w:rsidP="009F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66AD" w14:textId="77777777" w:rsidR="000E2218" w:rsidRDefault="000E2218" w:rsidP="009F6D5C">
      <w:pPr>
        <w:spacing w:after="0" w:line="240" w:lineRule="auto"/>
      </w:pPr>
      <w:r>
        <w:separator/>
      </w:r>
    </w:p>
  </w:footnote>
  <w:footnote w:type="continuationSeparator" w:id="0">
    <w:p w14:paraId="152BA5A7" w14:textId="77777777" w:rsidR="000E2218" w:rsidRDefault="000E2218" w:rsidP="009F6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4ED"/>
    <w:multiLevelType w:val="hybridMultilevel"/>
    <w:tmpl w:val="811CB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E44885"/>
    <w:multiLevelType w:val="multilevel"/>
    <w:tmpl w:val="024C76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9E86B9E"/>
    <w:multiLevelType w:val="multilevel"/>
    <w:tmpl w:val="AE462C1C"/>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422"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D5746E9"/>
    <w:multiLevelType w:val="multilevel"/>
    <w:tmpl w:val="495A6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7221389">
    <w:abstractNumId w:val="0"/>
  </w:num>
  <w:num w:numId="2" w16cid:durableId="1699045689">
    <w:abstractNumId w:val="2"/>
  </w:num>
  <w:num w:numId="3" w16cid:durableId="348725017">
    <w:abstractNumId w:val="3"/>
  </w:num>
  <w:num w:numId="4" w16cid:durableId="177670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C1"/>
    <w:rsid w:val="00023811"/>
    <w:rsid w:val="0007581C"/>
    <w:rsid w:val="000A0716"/>
    <w:rsid w:val="000C3FF5"/>
    <w:rsid w:val="000C6F15"/>
    <w:rsid w:val="000C7DE8"/>
    <w:rsid w:val="000D15ED"/>
    <w:rsid w:val="000E2218"/>
    <w:rsid w:val="000E6AD9"/>
    <w:rsid w:val="000F398B"/>
    <w:rsid w:val="0012595B"/>
    <w:rsid w:val="00160FC4"/>
    <w:rsid w:val="00162801"/>
    <w:rsid w:val="001A2274"/>
    <w:rsid w:val="001D247E"/>
    <w:rsid w:val="001E13C6"/>
    <w:rsid w:val="001E1723"/>
    <w:rsid w:val="001F1036"/>
    <w:rsid w:val="0020092C"/>
    <w:rsid w:val="00210326"/>
    <w:rsid w:val="002128F0"/>
    <w:rsid w:val="00235089"/>
    <w:rsid w:val="002367BA"/>
    <w:rsid w:val="002745B9"/>
    <w:rsid w:val="002809BE"/>
    <w:rsid w:val="00281EB1"/>
    <w:rsid w:val="002A30C1"/>
    <w:rsid w:val="00306D5D"/>
    <w:rsid w:val="003178DE"/>
    <w:rsid w:val="0033744F"/>
    <w:rsid w:val="00352E96"/>
    <w:rsid w:val="003639C7"/>
    <w:rsid w:val="003915CB"/>
    <w:rsid w:val="00391777"/>
    <w:rsid w:val="00392CFA"/>
    <w:rsid w:val="003A6C0D"/>
    <w:rsid w:val="003B0A53"/>
    <w:rsid w:val="00406253"/>
    <w:rsid w:val="00413B54"/>
    <w:rsid w:val="004207A6"/>
    <w:rsid w:val="00422B1E"/>
    <w:rsid w:val="00424F86"/>
    <w:rsid w:val="00450E52"/>
    <w:rsid w:val="00456F09"/>
    <w:rsid w:val="00470BC0"/>
    <w:rsid w:val="00494B9E"/>
    <w:rsid w:val="004E4977"/>
    <w:rsid w:val="004F6D38"/>
    <w:rsid w:val="00501FB1"/>
    <w:rsid w:val="00547979"/>
    <w:rsid w:val="005853BD"/>
    <w:rsid w:val="00594444"/>
    <w:rsid w:val="005951D0"/>
    <w:rsid w:val="005A3639"/>
    <w:rsid w:val="005D4A38"/>
    <w:rsid w:val="005E4116"/>
    <w:rsid w:val="00640B4C"/>
    <w:rsid w:val="00640C91"/>
    <w:rsid w:val="006567FF"/>
    <w:rsid w:val="006731EC"/>
    <w:rsid w:val="006A5DC3"/>
    <w:rsid w:val="006C1DDC"/>
    <w:rsid w:val="006D3D16"/>
    <w:rsid w:val="006D72A2"/>
    <w:rsid w:val="006D78F9"/>
    <w:rsid w:val="006E3DC3"/>
    <w:rsid w:val="007130BB"/>
    <w:rsid w:val="00715A81"/>
    <w:rsid w:val="00717EB0"/>
    <w:rsid w:val="00721233"/>
    <w:rsid w:val="00735346"/>
    <w:rsid w:val="007369E0"/>
    <w:rsid w:val="00743772"/>
    <w:rsid w:val="00745034"/>
    <w:rsid w:val="007A5D3A"/>
    <w:rsid w:val="007C7B3D"/>
    <w:rsid w:val="007F68EE"/>
    <w:rsid w:val="00844404"/>
    <w:rsid w:val="00883771"/>
    <w:rsid w:val="00892F70"/>
    <w:rsid w:val="008D726B"/>
    <w:rsid w:val="009069D2"/>
    <w:rsid w:val="009152BE"/>
    <w:rsid w:val="00922000"/>
    <w:rsid w:val="00975364"/>
    <w:rsid w:val="009A33F3"/>
    <w:rsid w:val="009F2AD4"/>
    <w:rsid w:val="009F4D77"/>
    <w:rsid w:val="009F6D5C"/>
    <w:rsid w:val="00A24E6E"/>
    <w:rsid w:val="00A27CA9"/>
    <w:rsid w:val="00A52099"/>
    <w:rsid w:val="00A6622E"/>
    <w:rsid w:val="00A70DC6"/>
    <w:rsid w:val="00A73BEB"/>
    <w:rsid w:val="00A84B41"/>
    <w:rsid w:val="00A875FB"/>
    <w:rsid w:val="00AB1A9F"/>
    <w:rsid w:val="00B22A63"/>
    <w:rsid w:val="00B264EC"/>
    <w:rsid w:val="00B34CC2"/>
    <w:rsid w:val="00B6114A"/>
    <w:rsid w:val="00B6257D"/>
    <w:rsid w:val="00B65781"/>
    <w:rsid w:val="00B8096C"/>
    <w:rsid w:val="00B80B85"/>
    <w:rsid w:val="00B87866"/>
    <w:rsid w:val="00B901C1"/>
    <w:rsid w:val="00B95D09"/>
    <w:rsid w:val="00B97665"/>
    <w:rsid w:val="00BA03F8"/>
    <w:rsid w:val="00BA0F7F"/>
    <w:rsid w:val="00BB0E10"/>
    <w:rsid w:val="00BB153F"/>
    <w:rsid w:val="00BC7B37"/>
    <w:rsid w:val="00BE3BF9"/>
    <w:rsid w:val="00BF4064"/>
    <w:rsid w:val="00C15543"/>
    <w:rsid w:val="00C23604"/>
    <w:rsid w:val="00C4222D"/>
    <w:rsid w:val="00C5255B"/>
    <w:rsid w:val="00C60E32"/>
    <w:rsid w:val="00C73102"/>
    <w:rsid w:val="00C8614B"/>
    <w:rsid w:val="00CD1864"/>
    <w:rsid w:val="00CE638C"/>
    <w:rsid w:val="00CF125E"/>
    <w:rsid w:val="00D1029C"/>
    <w:rsid w:val="00D3572B"/>
    <w:rsid w:val="00D51429"/>
    <w:rsid w:val="00D741D8"/>
    <w:rsid w:val="00D91868"/>
    <w:rsid w:val="00DA5343"/>
    <w:rsid w:val="00DA65FF"/>
    <w:rsid w:val="00DC29A8"/>
    <w:rsid w:val="00E12FC9"/>
    <w:rsid w:val="00E20086"/>
    <w:rsid w:val="00EA1D9F"/>
    <w:rsid w:val="00EA2A0D"/>
    <w:rsid w:val="00EC227D"/>
    <w:rsid w:val="00EF6316"/>
    <w:rsid w:val="00F055C2"/>
    <w:rsid w:val="00F07687"/>
    <w:rsid w:val="00F220BC"/>
    <w:rsid w:val="00F63C5C"/>
    <w:rsid w:val="00F95D4F"/>
    <w:rsid w:val="00FA2117"/>
    <w:rsid w:val="00FB3853"/>
    <w:rsid w:val="00FF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5975"/>
  <w15:docId w15:val="{D32B7925-36F6-4ADF-B271-3B422C48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7B37"/>
    <w:pPr>
      <w:ind w:left="720"/>
      <w:contextualSpacing/>
    </w:pPr>
  </w:style>
  <w:style w:type="paragraph" w:styleId="a5">
    <w:name w:val="header"/>
    <w:basedOn w:val="a"/>
    <w:link w:val="a6"/>
    <w:uiPriority w:val="99"/>
    <w:unhideWhenUsed/>
    <w:rsid w:val="009F6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6D5C"/>
  </w:style>
  <w:style w:type="paragraph" w:styleId="a7">
    <w:name w:val="footer"/>
    <w:basedOn w:val="a"/>
    <w:link w:val="a8"/>
    <w:uiPriority w:val="99"/>
    <w:unhideWhenUsed/>
    <w:rsid w:val="009F6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6D5C"/>
  </w:style>
  <w:style w:type="paragraph" w:styleId="a9">
    <w:name w:val="Balloon Text"/>
    <w:basedOn w:val="a"/>
    <w:link w:val="aa"/>
    <w:uiPriority w:val="99"/>
    <w:semiHidden/>
    <w:unhideWhenUsed/>
    <w:rsid w:val="00A84B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4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842556">
      <w:bodyDiv w:val="1"/>
      <w:marLeft w:val="0"/>
      <w:marRight w:val="0"/>
      <w:marTop w:val="0"/>
      <w:marBottom w:val="0"/>
      <w:divBdr>
        <w:top w:val="none" w:sz="0" w:space="0" w:color="auto"/>
        <w:left w:val="none" w:sz="0" w:space="0" w:color="auto"/>
        <w:bottom w:val="none" w:sz="0" w:space="0" w:color="auto"/>
        <w:right w:val="none" w:sz="0" w:space="0" w:color="auto"/>
      </w:divBdr>
    </w:div>
    <w:div w:id="374544016">
      <w:bodyDiv w:val="1"/>
      <w:marLeft w:val="0"/>
      <w:marRight w:val="0"/>
      <w:marTop w:val="0"/>
      <w:marBottom w:val="0"/>
      <w:divBdr>
        <w:top w:val="none" w:sz="0" w:space="0" w:color="auto"/>
        <w:left w:val="none" w:sz="0" w:space="0" w:color="auto"/>
        <w:bottom w:val="none" w:sz="0" w:space="0" w:color="auto"/>
        <w:right w:val="none" w:sz="0" w:space="0" w:color="auto"/>
      </w:divBdr>
      <w:divsChild>
        <w:div w:id="856894918">
          <w:marLeft w:val="0"/>
          <w:marRight w:val="0"/>
          <w:marTop w:val="0"/>
          <w:marBottom w:val="0"/>
          <w:divBdr>
            <w:top w:val="none" w:sz="0" w:space="0" w:color="auto"/>
            <w:left w:val="none" w:sz="0" w:space="0" w:color="auto"/>
            <w:bottom w:val="none" w:sz="0" w:space="0" w:color="auto"/>
            <w:right w:val="none" w:sz="0" w:space="0" w:color="auto"/>
          </w:divBdr>
        </w:div>
      </w:divsChild>
    </w:div>
    <w:div w:id="420103490">
      <w:bodyDiv w:val="1"/>
      <w:marLeft w:val="0"/>
      <w:marRight w:val="0"/>
      <w:marTop w:val="0"/>
      <w:marBottom w:val="0"/>
      <w:divBdr>
        <w:top w:val="none" w:sz="0" w:space="0" w:color="auto"/>
        <w:left w:val="none" w:sz="0" w:space="0" w:color="auto"/>
        <w:bottom w:val="none" w:sz="0" w:space="0" w:color="auto"/>
        <w:right w:val="none" w:sz="0" w:space="0" w:color="auto"/>
      </w:divBdr>
      <w:divsChild>
        <w:div w:id="1866598631">
          <w:marLeft w:val="0"/>
          <w:marRight w:val="0"/>
          <w:marTop w:val="0"/>
          <w:marBottom w:val="0"/>
          <w:divBdr>
            <w:top w:val="none" w:sz="0" w:space="0" w:color="auto"/>
            <w:left w:val="none" w:sz="0" w:space="0" w:color="auto"/>
            <w:bottom w:val="none" w:sz="0" w:space="0" w:color="auto"/>
            <w:right w:val="none" w:sz="0" w:space="0" w:color="auto"/>
          </w:divBdr>
        </w:div>
      </w:divsChild>
    </w:div>
    <w:div w:id="599265474">
      <w:bodyDiv w:val="1"/>
      <w:marLeft w:val="0"/>
      <w:marRight w:val="0"/>
      <w:marTop w:val="0"/>
      <w:marBottom w:val="0"/>
      <w:divBdr>
        <w:top w:val="none" w:sz="0" w:space="0" w:color="auto"/>
        <w:left w:val="none" w:sz="0" w:space="0" w:color="auto"/>
        <w:bottom w:val="none" w:sz="0" w:space="0" w:color="auto"/>
        <w:right w:val="none" w:sz="0" w:space="0" w:color="auto"/>
      </w:divBdr>
    </w:div>
    <w:div w:id="644284794">
      <w:bodyDiv w:val="1"/>
      <w:marLeft w:val="0"/>
      <w:marRight w:val="0"/>
      <w:marTop w:val="0"/>
      <w:marBottom w:val="0"/>
      <w:divBdr>
        <w:top w:val="none" w:sz="0" w:space="0" w:color="auto"/>
        <w:left w:val="none" w:sz="0" w:space="0" w:color="auto"/>
        <w:bottom w:val="none" w:sz="0" w:space="0" w:color="auto"/>
        <w:right w:val="none" w:sz="0" w:space="0" w:color="auto"/>
      </w:divBdr>
      <w:divsChild>
        <w:div w:id="1898391546">
          <w:marLeft w:val="0"/>
          <w:marRight w:val="0"/>
          <w:marTop w:val="0"/>
          <w:marBottom w:val="0"/>
          <w:divBdr>
            <w:top w:val="none" w:sz="0" w:space="0" w:color="auto"/>
            <w:left w:val="none" w:sz="0" w:space="0" w:color="auto"/>
            <w:bottom w:val="none" w:sz="0" w:space="0" w:color="auto"/>
            <w:right w:val="none" w:sz="0" w:space="0" w:color="auto"/>
          </w:divBdr>
        </w:div>
      </w:divsChild>
    </w:div>
    <w:div w:id="684789074">
      <w:bodyDiv w:val="1"/>
      <w:marLeft w:val="0"/>
      <w:marRight w:val="0"/>
      <w:marTop w:val="0"/>
      <w:marBottom w:val="0"/>
      <w:divBdr>
        <w:top w:val="none" w:sz="0" w:space="0" w:color="auto"/>
        <w:left w:val="none" w:sz="0" w:space="0" w:color="auto"/>
        <w:bottom w:val="none" w:sz="0" w:space="0" w:color="auto"/>
        <w:right w:val="none" w:sz="0" w:space="0" w:color="auto"/>
      </w:divBdr>
      <w:divsChild>
        <w:div w:id="38288931">
          <w:marLeft w:val="0"/>
          <w:marRight w:val="0"/>
          <w:marTop w:val="0"/>
          <w:marBottom w:val="0"/>
          <w:divBdr>
            <w:top w:val="none" w:sz="0" w:space="0" w:color="auto"/>
            <w:left w:val="none" w:sz="0" w:space="0" w:color="auto"/>
            <w:bottom w:val="none" w:sz="0" w:space="0" w:color="auto"/>
            <w:right w:val="none" w:sz="0" w:space="0" w:color="auto"/>
          </w:divBdr>
          <w:divsChild>
            <w:div w:id="1578052618">
              <w:marLeft w:val="0"/>
              <w:marRight w:val="0"/>
              <w:marTop w:val="0"/>
              <w:marBottom w:val="0"/>
              <w:divBdr>
                <w:top w:val="none" w:sz="0" w:space="0" w:color="auto"/>
                <w:left w:val="none" w:sz="0" w:space="0" w:color="auto"/>
                <w:bottom w:val="none" w:sz="0" w:space="0" w:color="auto"/>
                <w:right w:val="none" w:sz="0" w:space="0" w:color="auto"/>
              </w:divBdr>
            </w:div>
            <w:div w:id="2111311636">
              <w:marLeft w:val="0"/>
              <w:marRight w:val="0"/>
              <w:marTop w:val="0"/>
              <w:marBottom w:val="0"/>
              <w:divBdr>
                <w:top w:val="none" w:sz="0" w:space="0" w:color="auto"/>
                <w:left w:val="none" w:sz="0" w:space="0" w:color="auto"/>
                <w:bottom w:val="none" w:sz="0" w:space="0" w:color="auto"/>
                <w:right w:val="none" w:sz="0" w:space="0" w:color="auto"/>
              </w:divBdr>
            </w:div>
          </w:divsChild>
        </w:div>
        <w:div w:id="1834299854">
          <w:marLeft w:val="0"/>
          <w:marRight w:val="0"/>
          <w:marTop w:val="0"/>
          <w:marBottom w:val="0"/>
          <w:divBdr>
            <w:top w:val="none" w:sz="0" w:space="0" w:color="auto"/>
            <w:left w:val="none" w:sz="0" w:space="0" w:color="auto"/>
            <w:bottom w:val="none" w:sz="0" w:space="0" w:color="auto"/>
            <w:right w:val="none" w:sz="0" w:space="0" w:color="auto"/>
          </w:divBdr>
          <w:divsChild>
            <w:div w:id="1708336527">
              <w:marLeft w:val="0"/>
              <w:marRight w:val="0"/>
              <w:marTop w:val="0"/>
              <w:marBottom w:val="0"/>
              <w:divBdr>
                <w:top w:val="none" w:sz="0" w:space="0" w:color="auto"/>
                <w:left w:val="none" w:sz="0" w:space="0" w:color="auto"/>
                <w:bottom w:val="none" w:sz="0" w:space="0" w:color="auto"/>
                <w:right w:val="none" w:sz="0" w:space="0" w:color="auto"/>
              </w:divBdr>
            </w:div>
            <w:div w:id="1909072781">
              <w:marLeft w:val="0"/>
              <w:marRight w:val="0"/>
              <w:marTop w:val="0"/>
              <w:marBottom w:val="0"/>
              <w:divBdr>
                <w:top w:val="none" w:sz="0" w:space="0" w:color="auto"/>
                <w:left w:val="none" w:sz="0" w:space="0" w:color="auto"/>
                <w:bottom w:val="none" w:sz="0" w:space="0" w:color="auto"/>
                <w:right w:val="none" w:sz="0" w:space="0" w:color="auto"/>
              </w:divBdr>
            </w:div>
          </w:divsChild>
        </w:div>
        <w:div w:id="99573592">
          <w:marLeft w:val="0"/>
          <w:marRight w:val="0"/>
          <w:marTop w:val="0"/>
          <w:marBottom w:val="0"/>
          <w:divBdr>
            <w:top w:val="none" w:sz="0" w:space="0" w:color="auto"/>
            <w:left w:val="none" w:sz="0" w:space="0" w:color="auto"/>
            <w:bottom w:val="none" w:sz="0" w:space="0" w:color="auto"/>
            <w:right w:val="none" w:sz="0" w:space="0" w:color="auto"/>
          </w:divBdr>
          <w:divsChild>
            <w:div w:id="1307005508">
              <w:marLeft w:val="0"/>
              <w:marRight w:val="0"/>
              <w:marTop w:val="0"/>
              <w:marBottom w:val="0"/>
              <w:divBdr>
                <w:top w:val="none" w:sz="0" w:space="0" w:color="auto"/>
                <w:left w:val="none" w:sz="0" w:space="0" w:color="auto"/>
                <w:bottom w:val="none" w:sz="0" w:space="0" w:color="auto"/>
                <w:right w:val="none" w:sz="0" w:space="0" w:color="auto"/>
              </w:divBdr>
            </w:div>
            <w:div w:id="540099168">
              <w:marLeft w:val="0"/>
              <w:marRight w:val="0"/>
              <w:marTop w:val="0"/>
              <w:marBottom w:val="0"/>
              <w:divBdr>
                <w:top w:val="none" w:sz="0" w:space="0" w:color="auto"/>
                <w:left w:val="none" w:sz="0" w:space="0" w:color="auto"/>
                <w:bottom w:val="none" w:sz="0" w:space="0" w:color="auto"/>
                <w:right w:val="none" w:sz="0" w:space="0" w:color="auto"/>
              </w:divBdr>
            </w:div>
          </w:divsChild>
        </w:div>
        <w:div w:id="1659456995">
          <w:marLeft w:val="0"/>
          <w:marRight w:val="0"/>
          <w:marTop w:val="0"/>
          <w:marBottom w:val="0"/>
          <w:divBdr>
            <w:top w:val="none" w:sz="0" w:space="0" w:color="auto"/>
            <w:left w:val="none" w:sz="0" w:space="0" w:color="auto"/>
            <w:bottom w:val="none" w:sz="0" w:space="0" w:color="auto"/>
            <w:right w:val="none" w:sz="0" w:space="0" w:color="auto"/>
          </w:divBdr>
          <w:divsChild>
            <w:div w:id="1400863843">
              <w:marLeft w:val="0"/>
              <w:marRight w:val="0"/>
              <w:marTop w:val="0"/>
              <w:marBottom w:val="0"/>
              <w:divBdr>
                <w:top w:val="none" w:sz="0" w:space="0" w:color="auto"/>
                <w:left w:val="none" w:sz="0" w:space="0" w:color="auto"/>
                <w:bottom w:val="none" w:sz="0" w:space="0" w:color="auto"/>
                <w:right w:val="none" w:sz="0" w:space="0" w:color="auto"/>
              </w:divBdr>
            </w:div>
            <w:div w:id="438331518">
              <w:marLeft w:val="0"/>
              <w:marRight w:val="0"/>
              <w:marTop w:val="0"/>
              <w:marBottom w:val="0"/>
              <w:divBdr>
                <w:top w:val="none" w:sz="0" w:space="0" w:color="auto"/>
                <w:left w:val="none" w:sz="0" w:space="0" w:color="auto"/>
                <w:bottom w:val="none" w:sz="0" w:space="0" w:color="auto"/>
                <w:right w:val="none" w:sz="0" w:space="0" w:color="auto"/>
              </w:divBdr>
            </w:div>
          </w:divsChild>
        </w:div>
        <w:div w:id="1041397554">
          <w:marLeft w:val="0"/>
          <w:marRight w:val="0"/>
          <w:marTop w:val="0"/>
          <w:marBottom w:val="0"/>
          <w:divBdr>
            <w:top w:val="none" w:sz="0" w:space="0" w:color="auto"/>
            <w:left w:val="none" w:sz="0" w:space="0" w:color="auto"/>
            <w:bottom w:val="none" w:sz="0" w:space="0" w:color="auto"/>
            <w:right w:val="none" w:sz="0" w:space="0" w:color="auto"/>
          </w:divBdr>
          <w:divsChild>
            <w:div w:id="439420698">
              <w:marLeft w:val="0"/>
              <w:marRight w:val="0"/>
              <w:marTop w:val="0"/>
              <w:marBottom w:val="0"/>
              <w:divBdr>
                <w:top w:val="none" w:sz="0" w:space="0" w:color="auto"/>
                <w:left w:val="none" w:sz="0" w:space="0" w:color="auto"/>
                <w:bottom w:val="none" w:sz="0" w:space="0" w:color="auto"/>
                <w:right w:val="none" w:sz="0" w:space="0" w:color="auto"/>
              </w:divBdr>
            </w:div>
            <w:div w:id="2015329547">
              <w:marLeft w:val="0"/>
              <w:marRight w:val="0"/>
              <w:marTop w:val="0"/>
              <w:marBottom w:val="0"/>
              <w:divBdr>
                <w:top w:val="none" w:sz="0" w:space="0" w:color="auto"/>
                <w:left w:val="none" w:sz="0" w:space="0" w:color="auto"/>
                <w:bottom w:val="none" w:sz="0" w:space="0" w:color="auto"/>
                <w:right w:val="none" w:sz="0" w:space="0" w:color="auto"/>
              </w:divBdr>
            </w:div>
          </w:divsChild>
        </w:div>
        <w:div w:id="1135757745">
          <w:marLeft w:val="0"/>
          <w:marRight w:val="0"/>
          <w:marTop w:val="0"/>
          <w:marBottom w:val="0"/>
          <w:divBdr>
            <w:top w:val="none" w:sz="0" w:space="0" w:color="auto"/>
            <w:left w:val="none" w:sz="0" w:space="0" w:color="auto"/>
            <w:bottom w:val="none" w:sz="0" w:space="0" w:color="auto"/>
            <w:right w:val="none" w:sz="0" w:space="0" w:color="auto"/>
          </w:divBdr>
          <w:divsChild>
            <w:div w:id="1933587347">
              <w:marLeft w:val="0"/>
              <w:marRight w:val="0"/>
              <w:marTop w:val="0"/>
              <w:marBottom w:val="0"/>
              <w:divBdr>
                <w:top w:val="none" w:sz="0" w:space="0" w:color="auto"/>
                <w:left w:val="none" w:sz="0" w:space="0" w:color="auto"/>
                <w:bottom w:val="none" w:sz="0" w:space="0" w:color="auto"/>
                <w:right w:val="none" w:sz="0" w:space="0" w:color="auto"/>
              </w:divBdr>
            </w:div>
            <w:div w:id="909927059">
              <w:marLeft w:val="0"/>
              <w:marRight w:val="0"/>
              <w:marTop w:val="0"/>
              <w:marBottom w:val="0"/>
              <w:divBdr>
                <w:top w:val="none" w:sz="0" w:space="0" w:color="auto"/>
                <w:left w:val="none" w:sz="0" w:space="0" w:color="auto"/>
                <w:bottom w:val="none" w:sz="0" w:space="0" w:color="auto"/>
                <w:right w:val="none" w:sz="0" w:space="0" w:color="auto"/>
              </w:divBdr>
            </w:div>
          </w:divsChild>
        </w:div>
        <w:div w:id="943730305">
          <w:marLeft w:val="0"/>
          <w:marRight w:val="0"/>
          <w:marTop w:val="0"/>
          <w:marBottom w:val="0"/>
          <w:divBdr>
            <w:top w:val="none" w:sz="0" w:space="0" w:color="auto"/>
            <w:left w:val="none" w:sz="0" w:space="0" w:color="auto"/>
            <w:bottom w:val="none" w:sz="0" w:space="0" w:color="auto"/>
            <w:right w:val="none" w:sz="0" w:space="0" w:color="auto"/>
          </w:divBdr>
          <w:divsChild>
            <w:div w:id="922685403">
              <w:marLeft w:val="0"/>
              <w:marRight w:val="0"/>
              <w:marTop w:val="0"/>
              <w:marBottom w:val="0"/>
              <w:divBdr>
                <w:top w:val="none" w:sz="0" w:space="0" w:color="auto"/>
                <w:left w:val="none" w:sz="0" w:space="0" w:color="auto"/>
                <w:bottom w:val="none" w:sz="0" w:space="0" w:color="auto"/>
                <w:right w:val="none" w:sz="0" w:space="0" w:color="auto"/>
              </w:divBdr>
            </w:div>
            <w:div w:id="1088959576">
              <w:marLeft w:val="0"/>
              <w:marRight w:val="0"/>
              <w:marTop w:val="0"/>
              <w:marBottom w:val="0"/>
              <w:divBdr>
                <w:top w:val="none" w:sz="0" w:space="0" w:color="auto"/>
                <w:left w:val="none" w:sz="0" w:space="0" w:color="auto"/>
                <w:bottom w:val="none" w:sz="0" w:space="0" w:color="auto"/>
                <w:right w:val="none" w:sz="0" w:space="0" w:color="auto"/>
              </w:divBdr>
            </w:div>
          </w:divsChild>
        </w:div>
        <w:div w:id="599096966">
          <w:marLeft w:val="0"/>
          <w:marRight w:val="0"/>
          <w:marTop w:val="0"/>
          <w:marBottom w:val="0"/>
          <w:divBdr>
            <w:top w:val="none" w:sz="0" w:space="0" w:color="auto"/>
            <w:left w:val="none" w:sz="0" w:space="0" w:color="auto"/>
            <w:bottom w:val="none" w:sz="0" w:space="0" w:color="auto"/>
            <w:right w:val="none" w:sz="0" w:space="0" w:color="auto"/>
          </w:divBdr>
          <w:divsChild>
            <w:div w:id="286741336">
              <w:marLeft w:val="0"/>
              <w:marRight w:val="0"/>
              <w:marTop w:val="0"/>
              <w:marBottom w:val="0"/>
              <w:divBdr>
                <w:top w:val="none" w:sz="0" w:space="0" w:color="auto"/>
                <w:left w:val="none" w:sz="0" w:space="0" w:color="auto"/>
                <w:bottom w:val="none" w:sz="0" w:space="0" w:color="auto"/>
                <w:right w:val="none" w:sz="0" w:space="0" w:color="auto"/>
              </w:divBdr>
            </w:div>
            <w:div w:id="101340534">
              <w:marLeft w:val="0"/>
              <w:marRight w:val="0"/>
              <w:marTop w:val="0"/>
              <w:marBottom w:val="0"/>
              <w:divBdr>
                <w:top w:val="none" w:sz="0" w:space="0" w:color="auto"/>
                <w:left w:val="none" w:sz="0" w:space="0" w:color="auto"/>
                <w:bottom w:val="none" w:sz="0" w:space="0" w:color="auto"/>
                <w:right w:val="none" w:sz="0" w:space="0" w:color="auto"/>
              </w:divBdr>
            </w:div>
          </w:divsChild>
        </w:div>
        <w:div w:id="444615934">
          <w:marLeft w:val="0"/>
          <w:marRight w:val="0"/>
          <w:marTop w:val="0"/>
          <w:marBottom w:val="0"/>
          <w:divBdr>
            <w:top w:val="none" w:sz="0" w:space="0" w:color="auto"/>
            <w:left w:val="none" w:sz="0" w:space="0" w:color="auto"/>
            <w:bottom w:val="none" w:sz="0" w:space="0" w:color="auto"/>
            <w:right w:val="none" w:sz="0" w:space="0" w:color="auto"/>
          </w:divBdr>
          <w:divsChild>
            <w:div w:id="135268457">
              <w:marLeft w:val="0"/>
              <w:marRight w:val="0"/>
              <w:marTop w:val="0"/>
              <w:marBottom w:val="0"/>
              <w:divBdr>
                <w:top w:val="none" w:sz="0" w:space="0" w:color="auto"/>
                <w:left w:val="none" w:sz="0" w:space="0" w:color="auto"/>
                <w:bottom w:val="none" w:sz="0" w:space="0" w:color="auto"/>
                <w:right w:val="none" w:sz="0" w:space="0" w:color="auto"/>
              </w:divBdr>
            </w:div>
            <w:div w:id="479689804">
              <w:marLeft w:val="0"/>
              <w:marRight w:val="0"/>
              <w:marTop w:val="0"/>
              <w:marBottom w:val="0"/>
              <w:divBdr>
                <w:top w:val="none" w:sz="0" w:space="0" w:color="auto"/>
                <w:left w:val="none" w:sz="0" w:space="0" w:color="auto"/>
                <w:bottom w:val="none" w:sz="0" w:space="0" w:color="auto"/>
                <w:right w:val="none" w:sz="0" w:space="0" w:color="auto"/>
              </w:divBdr>
            </w:div>
          </w:divsChild>
        </w:div>
        <w:div w:id="1610116352">
          <w:marLeft w:val="0"/>
          <w:marRight w:val="0"/>
          <w:marTop w:val="0"/>
          <w:marBottom w:val="0"/>
          <w:divBdr>
            <w:top w:val="none" w:sz="0" w:space="0" w:color="auto"/>
            <w:left w:val="none" w:sz="0" w:space="0" w:color="auto"/>
            <w:bottom w:val="none" w:sz="0" w:space="0" w:color="auto"/>
            <w:right w:val="none" w:sz="0" w:space="0" w:color="auto"/>
          </w:divBdr>
          <w:divsChild>
            <w:div w:id="1062799920">
              <w:marLeft w:val="0"/>
              <w:marRight w:val="0"/>
              <w:marTop w:val="0"/>
              <w:marBottom w:val="0"/>
              <w:divBdr>
                <w:top w:val="none" w:sz="0" w:space="0" w:color="auto"/>
                <w:left w:val="none" w:sz="0" w:space="0" w:color="auto"/>
                <w:bottom w:val="none" w:sz="0" w:space="0" w:color="auto"/>
                <w:right w:val="none" w:sz="0" w:space="0" w:color="auto"/>
              </w:divBdr>
            </w:div>
            <w:div w:id="1402941729">
              <w:marLeft w:val="0"/>
              <w:marRight w:val="0"/>
              <w:marTop w:val="0"/>
              <w:marBottom w:val="0"/>
              <w:divBdr>
                <w:top w:val="none" w:sz="0" w:space="0" w:color="auto"/>
                <w:left w:val="none" w:sz="0" w:space="0" w:color="auto"/>
                <w:bottom w:val="none" w:sz="0" w:space="0" w:color="auto"/>
                <w:right w:val="none" w:sz="0" w:space="0" w:color="auto"/>
              </w:divBdr>
            </w:div>
          </w:divsChild>
        </w:div>
        <w:div w:id="1795446287">
          <w:marLeft w:val="0"/>
          <w:marRight w:val="0"/>
          <w:marTop w:val="0"/>
          <w:marBottom w:val="0"/>
          <w:divBdr>
            <w:top w:val="none" w:sz="0" w:space="0" w:color="auto"/>
            <w:left w:val="none" w:sz="0" w:space="0" w:color="auto"/>
            <w:bottom w:val="none" w:sz="0" w:space="0" w:color="auto"/>
            <w:right w:val="none" w:sz="0" w:space="0" w:color="auto"/>
          </w:divBdr>
          <w:divsChild>
            <w:div w:id="885337461">
              <w:marLeft w:val="0"/>
              <w:marRight w:val="0"/>
              <w:marTop w:val="0"/>
              <w:marBottom w:val="0"/>
              <w:divBdr>
                <w:top w:val="none" w:sz="0" w:space="0" w:color="auto"/>
                <w:left w:val="none" w:sz="0" w:space="0" w:color="auto"/>
                <w:bottom w:val="none" w:sz="0" w:space="0" w:color="auto"/>
                <w:right w:val="none" w:sz="0" w:space="0" w:color="auto"/>
              </w:divBdr>
            </w:div>
            <w:div w:id="2132935946">
              <w:marLeft w:val="0"/>
              <w:marRight w:val="0"/>
              <w:marTop w:val="0"/>
              <w:marBottom w:val="0"/>
              <w:divBdr>
                <w:top w:val="none" w:sz="0" w:space="0" w:color="auto"/>
                <w:left w:val="none" w:sz="0" w:space="0" w:color="auto"/>
                <w:bottom w:val="none" w:sz="0" w:space="0" w:color="auto"/>
                <w:right w:val="none" w:sz="0" w:space="0" w:color="auto"/>
              </w:divBdr>
            </w:div>
          </w:divsChild>
        </w:div>
        <w:div w:id="11230421">
          <w:marLeft w:val="0"/>
          <w:marRight w:val="0"/>
          <w:marTop w:val="0"/>
          <w:marBottom w:val="0"/>
          <w:divBdr>
            <w:top w:val="none" w:sz="0" w:space="0" w:color="auto"/>
            <w:left w:val="none" w:sz="0" w:space="0" w:color="auto"/>
            <w:bottom w:val="none" w:sz="0" w:space="0" w:color="auto"/>
            <w:right w:val="none" w:sz="0" w:space="0" w:color="auto"/>
          </w:divBdr>
          <w:divsChild>
            <w:div w:id="419838696">
              <w:marLeft w:val="0"/>
              <w:marRight w:val="0"/>
              <w:marTop w:val="0"/>
              <w:marBottom w:val="0"/>
              <w:divBdr>
                <w:top w:val="none" w:sz="0" w:space="0" w:color="auto"/>
                <w:left w:val="none" w:sz="0" w:space="0" w:color="auto"/>
                <w:bottom w:val="none" w:sz="0" w:space="0" w:color="auto"/>
                <w:right w:val="none" w:sz="0" w:space="0" w:color="auto"/>
              </w:divBdr>
            </w:div>
            <w:div w:id="1695036793">
              <w:marLeft w:val="0"/>
              <w:marRight w:val="0"/>
              <w:marTop w:val="0"/>
              <w:marBottom w:val="0"/>
              <w:divBdr>
                <w:top w:val="none" w:sz="0" w:space="0" w:color="auto"/>
                <w:left w:val="none" w:sz="0" w:space="0" w:color="auto"/>
                <w:bottom w:val="none" w:sz="0" w:space="0" w:color="auto"/>
                <w:right w:val="none" w:sz="0" w:space="0" w:color="auto"/>
              </w:divBdr>
            </w:div>
          </w:divsChild>
        </w:div>
        <w:div w:id="1051733214">
          <w:marLeft w:val="0"/>
          <w:marRight w:val="0"/>
          <w:marTop w:val="0"/>
          <w:marBottom w:val="0"/>
          <w:divBdr>
            <w:top w:val="none" w:sz="0" w:space="0" w:color="auto"/>
            <w:left w:val="none" w:sz="0" w:space="0" w:color="auto"/>
            <w:bottom w:val="none" w:sz="0" w:space="0" w:color="auto"/>
            <w:right w:val="none" w:sz="0" w:space="0" w:color="auto"/>
          </w:divBdr>
          <w:divsChild>
            <w:div w:id="2045670400">
              <w:marLeft w:val="0"/>
              <w:marRight w:val="0"/>
              <w:marTop w:val="0"/>
              <w:marBottom w:val="0"/>
              <w:divBdr>
                <w:top w:val="none" w:sz="0" w:space="0" w:color="auto"/>
                <w:left w:val="none" w:sz="0" w:space="0" w:color="auto"/>
                <w:bottom w:val="none" w:sz="0" w:space="0" w:color="auto"/>
                <w:right w:val="none" w:sz="0" w:space="0" w:color="auto"/>
              </w:divBdr>
            </w:div>
            <w:div w:id="1321735952">
              <w:marLeft w:val="0"/>
              <w:marRight w:val="0"/>
              <w:marTop w:val="0"/>
              <w:marBottom w:val="0"/>
              <w:divBdr>
                <w:top w:val="none" w:sz="0" w:space="0" w:color="auto"/>
                <w:left w:val="none" w:sz="0" w:space="0" w:color="auto"/>
                <w:bottom w:val="none" w:sz="0" w:space="0" w:color="auto"/>
                <w:right w:val="none" w:sz="0" w:space="0" w:color="auto"/>
              </w:divBdr>
            </w:div>
          </w:divsChild>
        </w:div>
        <w:div w:id="902522678">
          <w:marLeft w:val="0"/>
          <w:marRight w:val="0"/>
          <w:marTop w:val="0"/>
          <w:marBottom w:val="0"/>
          <w:divBdr>
            <w:top w:val="none" w:sz="0" w:space="0" w:color="auto"/>
            <w:left w:val="none" w:sz="0" w:space="0" w:color="auto"/>
            <w:bottom w:val="none" w:sz="0" w:space="0" w:color="auto"/>
            <w:right w:val="none" w:sz="0" w:space="0" w:color="auto"/>
          </w:divBdr>
          <w:divsChild>
            <w:div w:id="1199123252">
              <w:marLeft w:val="0"/>
              <w:marRight w:val="0"/>
              <w:marTop w:val="0"/>
              <w:marBottom w:val="0"/>
              <w:divBdr>
                <w:top w:val="none" w:sz="0" w:space="0" w:color="auto"/>
                <w:left w:val="none" w:sz="0" w:space="0" w:color="auto"/>
                <w:bottom w:val="none" w:sz="0" w:space="0" w:color="auto"/>
                <w:right w:val="none" w:sz="0" w:space="0" w:color="auto"/>
              </w:divBdr>
            </w:div>
            <w:div w:id="1817263543">
              <w:marLeft w:val="0"/>
              <w:marRight w:val="0"/>
              <w:marTop w:val="0"/>
              <w:marBottom w:val="0"/>
              <w:divBdr>
                <w:top w:val="none" w:sz="0" w:space="0" w:color="auto"/>
                <w:left w:val="none" w:sz="0" w:space="0" w:color="auto"/>
                <w:bottom w:val="none" w:sz="0" w:space="0" w:color="auto"/>
                <w:right w:val="none" w:sz="0" w:space="0" w:color="auto"/>
              </w:divBdr>
            </w:div>
          </w:divsChild>
        </w:div>
        <w:div w:id="2020041580">
          <w:marLeft w:val="0"/>
          <w:marRight w:val="0"/>
          <w:marTop w:val="0"/>
          <w:marBottom w:val="0"/>
          <w:divBdr>
            <w:top w:val="none" w:sz="0" w:space="0" w:color="auto"/>
            <w:left w:val="none" w:sz="0" w:space="0" w:color="auto"/>
            <w:bottom w:val="none" w:sz="0" w:space="0" w:color="auto"/>
            <w:right w:val="none" w:sz="0" w:space="0" w:color="auto"/>
          </w:divBdr>
          <w:divsChild>
            <w:div w:id="1002124210">
              <w:marLeft w:val="0"/>
              <w:marRight w:val="0"/>
              <w:marTop w:val="0"/>
              <w:marBottom w:val="0"/>
              <w:divBdr>
                <w:top w:val="none" w:sz="0" w:space="0" w:color="auto"/>
                <w:left w:val="none" w:sz="0" w:space="0" w:color="auto"/>
                <w:bottom w:val="none" w:sz="0" w:space="0" w:color="auto"/>
                <w:right w:val="none" w:sz="0" w:space="0" w:color="auto"/>
              </w:divBdr>
            </w:div>
            <w:div w:id="1318150954">
              <w:marLeft w:val="0"/>
              <w:marRight w:val="0"/>
              <w:marTop w:val="0"/>
              <w:marBottom w:val="0"/>
              <w:divBdr>
                <w:top w:val="none" w:sz="0" w:space="0" w:color="auto"/>
                <w:left w:val="none" w:sz="0" w:space="0" w:color="auto"/>
                <w:bottom w:val="none" w:sz="0" w:space="0" w:color="auto"/>
                <w:right w:val="none" w:sz="0" w:space="0" w:color="auto"/>
              </w:divBdr>
            </w:div>
          </w:divsChild>
        </w:div>
        <w:div w:id="720371846">
          <w:marLeft w:val="0"/>
          <w:marRight w:val="0"/>
          <w:marTop w:val="0"/>
          <w:marBottom w:val="0"/>
          <w:divBdr>
            <w:top w:val="none" w:sz="0" w:space="0" w:color="auto"/>
            <w:left w:val="none" w:sz="0" w:space="0" w:color="auto"/>
            <w:bottom w:val="none" w:sz="0" w:space="0" w:color="auto"/>
            <w:right w:val="none" w:sz="0" w:space="0" w:color="auto"/>
          </w:divBdr>
          <w:divsChild>
            <w:div w:id="1054741892">
              <w:marLeft w:val="0"/>
              <w:marRight w:val="0"/>
              <w:marTop w:val="0"/>
              <w:marBottom w:val="0"/>
              <w:divBdr>
                <w:top w:val="none" w:sz="0" w:space="0" w:color="auto"/>
                <w:left w:val="none" w:sz="0" w:space="0" w:color="auto"/>
                <w:bottom w:val="none" w:sz="0" w:space="0" w:color="auto"/>
                <w:right w:val="none" w:sz="0" w:space="0" w:color="auto"/>
              </w:divBdr>
            </w:div>
            <w:div w:id="1798059606">
              <w:marLeft w:val="0"/>
              <w:marRight w:val="0"/>
              <w:marTop w:val="0"/>
              <w:marBottom w:val="0"/>
              <w:divBdr>
                <w:top w:val="none" w:sz="0" w:space="0" w:color="auto"/>
                <w:left w:val="none" w:sz="0" w:space="0" w:color="auto"/>
                <w:bottom w:val="none" w:sz="0" w:space="0" w:color="auto"/>
                <w:right w:val="none" w:sz="0" w:space="0" w:color="auto"/>
              </w:divBdr>
            </w:div>
          </w:divsChild>
        </w:div>
        <w:div w:id="1733041603">
          <w:marLeft w:val="0"/>
          <w:marRight w:val="0"/>
          <w:marTop w:val="0"/>
          <w:marBottom w:val="0"/>
          <w:divBdr>
            <w:top w:val="none" w:sz="0" w:space="0" w:color="auto"/>
            <w:left w:val="none" w:sz="0" w:space="0" w:color="auto"/>
            <w:bottom w:val="none" w:sz="0" w:space="0" w:color="auto"/>
            <w:right w:val="none" w:sz="0" w:space="0" w:color="auto"/>
          </w:divBdr>
          <w:divsChild>
            <w:div w:id="713236422">
              <w:marLeft w:val="0"/>
              <w:marRight w:val="0"/>
              <w:marTop w:val="0"/>
              <w:marBottom w:val="0"/>
              <w:divBdr>
                <w:top w:val="none" w:sz="0" w:space="0" w:color="auto"/>
                <w:left w:val="none" w:sz="0" w:space="0" w:color="auto"/>
                <w:bottom w:val="none" w:sz="0" w:space="0" w:color="auto"/>
                <w:right w:val="none" w:sz="0" w:space="0" w:color="auto"/>
              </w:divBdr>
            </w:div>
            <w:div w:id="39982888">
              <w:marLeft w:val="0"/>
              <w:marRight w:val="0"/>
              <w:marTop w:val="0"/>
              <w:marBottom w:val="0"/>
              <w:divBdr>
                <w:top w:val="none" w:sz="0" w:space="0" w:color="auto"/>
                <w:left w:val="none" w:sz="0" w:space="0" w:color="auto"/>
                <w:bottom w:val="none" w:sz="0" w:space="0" w:color="auto"/>
                <w:right w:val="none" w:sz="0" w:space="0" w:color="auto"/>
              </w:divBdr>
            </w:div>
          </w:divsChild>
        </w:div>
        <w:div w:id="1318342949">
          <w:marLeft w:val="0"/>
          <w:marRight w:val="0"/>
          <w:marTop w:val="0"/>
          <w:marBottom w:val="0"/>
          <w:divBdr>
            <w:top w:val="none" w:sz="0" w:space="0" w:color="auto"/>
            <w:left w:val="none" w:sz="0" w:space="0" w:color="auto"/>
            <w:bottom w:val="none" w:sz="0" w:space="0" w:color="auto"/>
            <w:right w:val="none" w:sz="0" w:space="0" w:color="auto"/>
          </w:divBdr>
          <w:divsChild>
            <w:div w:id="1256746443">
              <w:marLeft w:val="0"/>
              <w:marRight w:val="0"/>
              <w:marTop w:val="0"/>
              <w:marBottom w:val="0"/>
              <w:divBdr>
                <w:top w:val="none" w:sz="0" w:space="0" w:color="auto"/>
                <w:left w:val="none" w:sz="0" w:space="0" w:color="auto"/>
                <w:bottom w:val="none" w:sz="0" w:space="0" w:color="auto"/>
                <w:right w:val="none" w:sz="0" w:space="0" w:color="auto"/>
              </w:divBdr>
            </w:div>
            <w:div w:id="514148813">
              <w:marLeft w:val="0"/>
              <w:marRight w:val="0"/>
              <w:marTop w:val="0"/>
              <w:marBottom w:val="0"/>
              <w:divBdr>
                <w:top w:val="none" w:sz="0" w:space="0" w:color="auto"/>
                <w:left w:val="none" w:sz="0" w:space="0" w:color="auto"/>
                <w:bottom w:val="none" w:sz="0" w:space="0" w:color="auto"/>
                <w:right w:val="none" w:sz="0" w:space="0" w:color="auto"/>
              </w:divBdr>
            </w:div>
          </w:divsChild>
        </w:div>
        <w:div w:id="875311409">
          <w:marLeft w:val="0"/>
          <w:marRight w:val="0"/>
          <w:marTop w:val="0"/>
          <w:marBottom w:val="0"/>
          <w:divBdr>
            <w:top w:val="none" w:sz="0" w:space="0" w:color="auto"/>
            <w:left w:val="none" w:sz="0" w:space="0" w:color="auto"/>
            <w:bottom w:val="none" w:sz="0" w:space="0" w:color="auto"/>
            <w:right w:val="none" w:sz="0" w:space="0" w:color="auto"/>
          </w:divBdr>
          <w:divsChild>
            <w:div w:id="235434680">
              <w:marLeft w:val="0"/>
              <w:marRight w:val="0"/>
              <w:marTop w:val="0"/>
              <w:marBottom w:val="0"/>
              <w:divBdr>
                <w:top w:val="none" w:sz="0" w:space="0" w:color="auto"/>
                <w:left w:val="none" w:sz="0" w:space="0" w:color="auto"/>
                <w:bottom w:val="none" w:sz="0" w:space="0" w:color="auto"/>
                <w:right w:val="none" w:sz="0" w:space="0" w:color="auto"/>
              </w:divBdr>
            </w:div>
            <w:div w:id="8932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29885">
      <w:bodyDiv w:val="1"/>
      <w:marLeft w:val="0"/>
      <w:marRight w:val="0"/>
      <w:marTop w:val="0"/>
      <w:marBottom w:val="0"/>
      <w:divBdr>
        <w:top w:val="none" w:sz="0" w:space="0" w:color="auto"/>
        <w:left w:val="none" w:sz="0" w:space="0" w:color="auto"/>
        <w:bottom w:val="none" w:sz="0" w:space="0" w:color="auto"/>
        <w:right w:val="none" w:sz="0" w:space="0" w:color="auto"/>
      </w:divBdr>
    </w:div>
    <w:div w:id="1939024139">
      <w:bodyDiv w:val="1"/>
      <w:marLeft w:val="0"/>
      <w:marRight w:val="0"/>
      <w:marTop w:val="0"/>
      <w:marBottom w:val="0"/>
      <w:divBdr>
        <w:top w:val="none" w:sz="0" w:space="0" w:color="auto"/>
        <w:left w:val="none" w:sz="0" w:space="0" w:color="auto"/>
        <w:bottom w:val="none" w:sz="0" w:space="0" w:color="auto"/>
        <w:right w:val="none" w:sz="0" w:space="0" w:color="auto"/>
      </w:divBdr>
    </w:div>
    <w:div w:id="2062630378">
      <w:bodyDiv w:val="1"/>
      <w:marLeft w:val="0"/>
      <w:marRight w:val="0"/>
      <w:marTop w:val="0"/>
      <w:marBottom w:val="0"/>
      <w:divBdr>
        <w:top w:val="none" w:sz="0" w:space="0" w:color="auto"/>
        <w:left w:val="none" w:sz="0" w:space="0" w:color="auto"/>
        <w:bottom w:val="none" w:sz="0" w:space="0" w:color="auto"/>
        <w:right w:val="none" w:sz="0" w:space="0" w:color="auto"/>
      </w:divBdr>
      <w:divsChild>
        <w:div w:id="1661810298">
          <w:marLeft w:val="0"/>
          <w:marRight w:val="0"/>
          <w:marTop w:val="0"/>
          <w:marBottom w:val="0"/>
          <w:divBdr>
            <w:top w:val="none" w:sz="0" w:space="0" w:color="auto"/>
            <w:left w:val="none" w:sz="0" w:space="0" w:color="auto"/>
            <w:bottom w:val="none" w:sz="0" w:space="0" w:color="auto"/>
            <w:right w:val="none" w:sz="0" w:space="0" w:color="auto"/>
          </w:divBdr>
          <w:divsChild>
            <w:div w:id="1318388246">
              <w:marLeft w:val="0"/>
              <w:marRight w:val="0"/>
              <w:marTop w:val="0"/>
              <w:marBottom w:val="0"/>
              <w:divBdr>
                <w:top w:val="none" w:sz="0" w:space="0" w:color="auto"/>
                <w:left w:val="none" w:sz="0" w:space="0" w:color="auto"/>
                <w:bottom w:val="none" w:sz="0" w:space="0" w:color="auto"/>
                <w:right w:val="none" w:sz="0" w:space="0" w:color="auto"/>
              </w:divBdr>
            </w:div>
            <w:div w:id="3521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B19A-3C92-47B9-A3C1-655369C6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9072</Words>
  <Characters>51715</Characters>
  <Application>Microsoft Office Word</Application>
  <DocSecurity>4</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dc:creator>
  <cp:lastModifiedBy>Ахонин Денис Геннадьевич</cp:lastModifiedBy>
  <cp:revision>2</cp:revision>
  <dcterms:created xsi:type="dcterms:W3CDTF">2024-10-30T07:18:00Z</dcterms:created>
  <dcterms:modified xsi:type="dcterms:W3CDTF">2024-10-30T07:18:00Z</dcterms:modified>
</cp:coreProperties>
</file>