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056E5C" w:rsidRPr="00056E5C" w:rsidRDefault="00E75F0A" w:rsidP="00056E5C">
      <w:pPr>
        <w:jc w:val="center"/>
        <w:rPr>
          <w:b/>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Start w:id="2" w:name="_Hlk89423244"/>
      <w:bookmarkEnd w:id="0"/>
      <w:r w:rsidR="001734FF">
        <w:rPr>
          <w:b/>
          <w:sz w:val="28"/>
        </w:rPr>
        <w:t>на</w:t>
      </w:r>
      <w:r>
        <w:rPr>
          <w:b/>
          <w:sz w:val="28"/>
        </w:rPr>
        <w:t xml:space="preserve"> </w:t>
      </w:r>
      <w:bookmarkEnd w:id="1"/>
      <w:bookmarkEnd w:id="2"/>
      <w:r w:rsidR="00F12FDE" w:rsidRPr="00F12FDE">
        <w:rPr>
          <w:b/>
          <w:sz w:val="28"/>
        </w:rPr>
        <w:t xml:space="preserve">проведение закупки </w:t>
      </w:r>
      <w:r w:rsidR="00056E5C" w:rsidRPr="00056E5C">
        <w:rPr>
          <w:b/>
          <w:sz w:val="28"/>
        </w:rPr>
        <w:t>на выполнение комплекса</w:t>
      </w:r>
    </w:p>
    <w:p w:rsidR="00056E5C" w:rsidRPr="00056E5C" w:rsidRDefault="00056E5C" w:rsidP="00056E5C">
      <w:pPr>
        <w:jc w:val="center"/>
        <w:rPr>
          <w:b/>
          <w:sz w:val="28"/>
        </w:rPr>
      </w:pPr>
      <w:r w:rsidRPr="00056E5C">
        <w:rPr>
          <w:b/>
          <w:sz w:val="28"/>
        </w:rPr>
        <w:t xml:space="preserve">вскрышных работ на </w:t>
      </w:r>
      <w:proofErr w:type="spellStart"/>
      <w:r w:rsidRPr="00056E5C">
        <w:rPr>
          <w:b/>
          <w:sz w:val="28"/>
        </w:rPr>
        <w:t>Каранинском</w:t>
      </w:r>
      <w:proofErr w:type="spellEnd"/>
      <w:r w:rsidRPr="00056E5C">
        <w:rPr>
          <w:b/>
          <w:sz w:val="28"/>
        </w:rPr>
        <w:t xml:space="preserve"> месторождении</w:t>
      </w:r>
    </w:p>
    <w:p w:rsidR="00056E5C" w:rsidRPr="00056E5C" w:rsidRDefault="00056E5C" w:rsidP="00056E5C">
      <w:pPr>
        <w:jc w:val="center"/>
        <w:rPr>
          <w:b/>
          <w:sz w:val="28"/>
        </w:rPr>
      </w:pPr>
      <w:r w:rsidRPr="00056E5C">
        <w:rPr>
          <w:b/>
          <w:sz w:val="28"/>
        </w:rPr>
        <w:t xml:space="preserve">цементного сырья, расположенного в </w:t>
      </w:r>
      <w:proofErr w:type="spellStart"/>
      <w:r w:rsidRPr="00056E5C">
        <w:rPr>
          <w:b/>
          <w:sz w:val="28"/>
        </w:rPr>
        <w:t>Сенгилеевском</w:t>
      </w:r>
      <w:proofErr w:type="spellEnd"/>
    </w:p>
    <w:p w:rsidR="00056E5C" w:rsidRPr="00056E5C" w:rsidRDefault="00056E5C" w:rsidP="00056E5C">
      <w:pPr>
        <w:jc w:val="center"/>
        <w:rPr>
          <w:b/>
          <w:sz w:val="28"/>
        </w:rPr>
      </w:pPr>
      <w:r w:rsidRPr="00056E5C">
        <w:rPr>
          <w:b/>
          <w:sz w:val="28"/>
        </w:rPr>
        <w:t>районе Ульяновской области с привлечением сил</w:t>
      </w:r>
    </w:p>
    <w:p w:rsidR="0042150B" w:rsidRPr="00400C3E" w:rsidRDefault="00056E5C" w:rsidP="00056E5C">
      <w:pPr>
        <w:jc w:val="center"/>
        <w:rPr>
          <w:b/>
          <w:color w:val="FF0000"/>
          <w:sz w:val="28"/>
        </w:rPr>
      </w:pPr>
      <w:r w:rsidRPr="00056E5C">
        <w:rPr>
          <w:b/>
          <w:sz w:val="28"/>
        </w:rPr>
        <w:t>подрядных организаций</w:t>
      </w:r>
      <w:r w:rsidR="00AC47ED" w:rsidRPr="00400C3E">
        <w:rPr>
          <w:b/>
          <w:color w:val="FF0000"/>
          <w:sz w:val="28"/>
        </w:rPr>
        <w:t>.</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lastRenderedPageBreak/>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3" w:name="_Toc418282159"/>
            <w:bookmarkEnd w:id="3"/>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 xml:space="preserve">частника не должна быть приостановлена в порядке, предусмотренном Кодексом </w:t>
            </w:r>
            <w:r w:rsidRPr="004C25F0">
              <w:rPr>
                <w:szCs w:val="24"/>
              </w:rPr>
              <w:lastRenderedPageBreak/>
              <w:t>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 xml:space="preserve">оговоров в связи с существенным </w:t>
            </w:r>
            <w:r w:rsidRPr="004C25F0">
              <w:rPr>
                <w:szCs w:val="24"/>
              </w:rPr>
              <w:lastRenderedPageBreak/>
              <w:t>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F12FDE" w:rsidP="00705B01">
            <w:pPr>
              <w:ind w:firstLine="317"/>
              <w:jc w:val="both"/>
              <w:rPr>
                <w:szCs w:val="24"/>
              </w:rPr>
            </w:pPr>
            <w:r>
              <w:rPr>
                <w:szCs w:val="24"/>
              </w:rPr>
              <w:t xml:space="preserve">Отсрочка платежа </w:t>
            </w:r>
            <w:r w:rsidR="00056E5C">
              <w:rPr>
                <w:szCs w:val="24"/>
              </w:rPr>
              <w:t>6</w:t>
            </w:r>
            <w:r>
              <w:rPr>
                <w:szCs w:val="24"/>
              </w:rPr>
              <w:t>0 календарных дней</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lastRenderedPageBreak/>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w:t>
            </w:r>
            <w:r w:rsidRPr="0054540C">
              <w:lastRenderedPageBreak/>
              <w:t xml:space="preserve">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086B5F" w:rsidP="00955CE3">
            <w:pPr>
              <w:ind w:firstLine="317"/>
              <w:jc w:val="both"/>
              <w:rPr>
                <w:b/>
                <w:i/>
                <w:szCs w:val="24"/>
              </w:rPr>
            </w:pPr>
            <w:r w:rsidRPr="00236E0E">
              <w:rPr>
                <w:b/>
                <w:i/>
                <w:szCs w:val="24"/>
              </w:rPr>
              <w:t>Допускается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xml:space="preserve">, в том числе при </w:t>
            </w:r>
            <w:r w:rsidR="004D051E" w:rsidRPr="00236E0E">
              <w:rPr>
                <w:szCs w:val="24"/>
              </w:rPr>
              <w:lastRenderedPageBreak/>
              <w:t>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4" w:name="_Ref119427269"/>
      <w:bookmarkStart w:id="5" w:name="_Toc121738775"/>
      <w:bookmarkStart w:id="6"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4"/>
      <w:bookmarkEnd w:id="5"/>
      <w:bookmarkEnd w:id="6"/>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w:t>
            </w:r>
            <w:proofErr w:type="gramStart"/>
            <w:r w:rsidRPr="00912D63">
              <w:rPr>
                <w:bCs/>
                <w:szCs w:val="24"/>
              </w:rPr>
              <w:t>Москва,  Москва</w:t>
            </w:r>
            <w:proofErr w:type="gramEnd"/>
            <w:r w:rsidRPr="00912D63">
              <w:rPr>
                <w:bCs/>
                <w:szCs w:val="24"/>
              </w:rPr>
              <w:t xml:space="preserve">, </w:t>
            </w:r>
            <w:proofErr w:type="spellStart"/>
            <w:r w:rsidRPr="00912D63">
              <w:rPr>
                <w:bCs/>
                <w:szCs w:val="24"/>
              </w:rPr>
              <w:t>Верейская</w:t>
            </w:r>
            <w:proofErr w:type="spell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r w:rsidRPr="00912D63">
              <w:rPr>
                <w:bCs/>
                <w:szCs w:val="24"/>
              </w:rPr>
              <w:t>rakovsky@eurocem.ru</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lastRenderedPageBreak/>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D100DC" w:rsidP="00517ADE">
            <w:pPr>
              <w:widowControl w:val="0"/>
              <w:rPr>
                <w:bCs/>
                <w:szCs w:val="24"/>
                <w:highlight w:val="yellow"/>
              </w:rPr>
            </w:pPr>
            <w:r w:rsidRPr="00912D63">
              <w:rPr>
                <w:bCs/>
                <w:szCs w:val="24"/>
              </w:rPr>
              <w:t>8-495-737-55-00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7" w:name="ЗаказчикИмя" w:colFirst="2" w:colLast="2"/>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Pr="00B40094">
              <w:rPr>
                <w:bCs/>
                <w:szCs w:val="24"/>
              </w:rPr>
              <w:t xml:space="preserve">: </w:t>
            </w:r>
          </w:p>
        </w:tc>
        <w:tc>
          <w:tcPr>
            <w:tcW w:w="5728" w:type="dxa"/>
            <w:vAlign w:val="center"/>
          </w:tcPr>
          <w:p w:rsidR="00517ADE" w:rsidRPr="00912D63" w:rsidRDefault="00056E5C" w:rsidP="00517ADE">
            <w:pPr>
              <w:widowControl w:val="0"/>
              <w:rPr>
                <w:bCs/>
                <w:szCs w:val="24"/>
                <w:highlight w:val="yellow"/>
              </w:rPr>
            </w:pPr>
            <w:r w:rsidRPr="00056E5C">
              <w:rPr>
                <w:bCs/>
                <w:szCs w:val="24"/>
              </w:rPr>
              <w:t>АО «</w:t>
            </w:r>
            <w:proofErr w:type="spellStart"/>
            <w:r w:rsidRPr="00056E5C">
              <w:rPr>
                <w:bCs/>
                <w:szCs w:val="24"/>
              </w:rPr>
              <w:t>Мордовцемент</w:t>
            </w:r>
            <w:proofErr w:type="spellEnd"/>
            <w:r w:rsidRPr="00056E5C">
              <w:rPr>
                <w:bCs/>
                <w:szCs w:val="24"/>
              </w:rPr>
              <w:t>»</w:t>
            </w:r>
          </w:p>
        </w:tc>
      </w:tr>
      <w:bookmarkEnd w:id="7"/>
      <w:tr w:rsidR="00517ADE" w:rsidRPr="00B40094" w:rsidTr="00795897">
        <w:tc>
          <w:tcPr>
            <w:tcW w:w="729" w:type="dxa"/>
            <w:vAlign w:val="center"/>
          </w:tcPr>
          <w:p w:rsidR="00517ADE" w:rsidRPr="00B40094" w:rsidRDefault="00517ADE" w:rsidP="00517ADE">
            <w:pPr>
              <w:widowControl w:val="0"/>
              <w:jc w:val="center"/>
              <w:rPr>
                <w:szCs w:val="24"/>
                <w:lang w:val="en-US"/>
              </w:rPr>
            </w:pPr>
            <w:r>
              <w:rPr>
                <w:szCs w:val="24"/>
              </w:rPr>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056E5C" w:rsidRPr="00056E5C" w:rsidRDefault="00056E5C" w:rsidP="00056E5C">
            <w:pPr>
              <w:widowControl w:val="0"/>
              <w:rPr>
                <w:szCs w:val="24"/>
              </w:rPr>
            </w:pPr>
            <w:r w:rsidRPr="00056E5C">
              <w:rPr>
                <w:szCs w:val="24"/>
              </w:rPr>
              <w:t>Россия, Республика Мордовия,</w:t>
            </w:r>
          </w:p>
          <w:p w:rsidR="00056E5C" w:rsidRPr="00056E5C" w:rsidRDefault="00056E5C" w:rsidP="00056E5C">
            <w:pPr>
              <w:widowControl w:val="0"/>
              <w:rPr>
                <w:szCs w:val="24"/>
              </w:rPr>
            </w:pPr>
            <w:r w:rsidRPr="00056E5C">
              <w:rPr>
                <w:szCs w:val="24"/>
              </w:rPr>
              <w:t xml:space="preserve">м. р – н </w:t>
            </w:r>
            <w:proofErr w:type="spellStart"/>
            <w:r w:rsidRPr="00056E5C">
              <w:rPr>
                <w:szCs w:val="24"/>
              </w:rPr>
              <w:t>Чамзинский</w:t>
            </w:r>
            <w:proofErr w:type="spellEnd"/>
            <w:r w:rsidRPr="00056E5C">
              <w:rPr>
                <w:szCs w:val="24"/>
              </w:rPr>
              <w:t>, г. п. Комсомольское,</w:t>
            </w:r>
          </w:p>
          <w:p w:rsidR="00517ADE" w:rsidRPr="00912D63" w:rsidRDefault="00056E5C" w:rsidP="00056E5C">
            <w:pPr>
              <w:widowControl w:val="0"/>
              <w:rPr>
                <w:szCs w:val="24"/>
                <w:highlight w:val="yellow"/>
              </w:rPr>
            </w:pPr>
            <w:r w:rsidRPr="00056E5C">
              <w:rPr>
                <w:szCs w:val="24"/>
              </w:rPr>
              <w:t>р. п. Комсомольский, ул. Промышленная, д. 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056E5C" w:rsidP="00517ADE">
            <w:pPr>
              <w:widowControl w:val="0"/>
              <w:rPr>
                <w:szCs w:val="24"/>
              </w:rPr>
            </w:pPr>
            <w:r w:rsidRPr="00056E5C">
              <w:rPr>
                <w:szCs w:val="24"/>
              </w:rPr>
              <w:t>petrov.d@cemros.ru</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056E5C" w:rsidP="00517ADE">
            <w:pPr>
              <w:widowControl w:val="0"/>
              <w:rPr>
                <w:szCs w:val="24"/>
              </w:rPr>
            </w:pPr>
            <w:r w:rsidRPr="00056E5C">
              <w:rPr>
                <w:szCs w:val="24"/>
              </w:rPr>
              <w:t>1322116731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056E5C" w:rsidRPr="00056E5C" w:rsidRDefault="00056E5C" w:rsidP="00056E5C">
            <w:pPr>
              <w:widowControl w:val="0"/>
              <w:rPr>
                <w:szCs w:val="24"/>
              </w:rPr>
            </w:pPr>
            <w:r w:rsidRPr="00056E5C">
              <w:rPr>
                <w:szCs w:val="24"/>
              </w:rPr>
              <w:t>Главный маркшейдер ОО «</w:t>
            </w:r>
            <w:proofErr w:type="spellStart"/>
            <w:r w:rsidRPr="00056E5C">
              <w:rPr>
                <w:szCs w:val="24"/>
              </w:rPr>
              <w:t>Сенгилеевский</w:t>
            </w:r>
            <w:proofErr w:type="spellEnd"/>
          </w:p>
          <w:p w:rsidR="00517ADE" w:rsidRPr="00912D63" w:rsidRDefault="00056E5C" w:rsidP="00056E5C">
            <w:pPr>
              <w:widowControl w:val="0"/>
              <w:rPr>
                <w:szCs w:val="24"/>
              </w:rPr>
            </w:pPr>
            <w:r w:rsidRPr="00056E5C">
              <w:rPr>
                <w:szCs w:val="24"/>
              </w:rPr>
              <w:t>цементный завод» - Петров Денис Сергеевич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056E5C" w:rsidP="00517ADE">
            <w:pPr>
              <w:widowControl w:val="0"/>
              <w:rPr>
                <w:szCs w:val="24"/>
              </w:rPr>
            </w:pPr>
            <w:r>
              <w:rPr>
                <w:szCs w:val="24"/>
              </w:rPr>
              <w:t>8-495-737-55-00 доб. 69-749</w:t>
            </w:r>
          </w:p>
        </w:tc>
      </w:tr>
      <w:tr w:rsidR="00517ADE" w:rsidRPr="00B40094" w:rsidTr="00795897">
        <w:trPr>
          <w:trHeight w:val="495"/>
        </w:trPr>
        <w:tc>
          <w:tcPr>
            <w:tcW w:w="729" w:type="dxa"/>
            <w:vAlign w:val="center"/>
          </w:tcPr>
          <w:p w:rsidR="00517ADE" w:rsidRPr="00B40094" w:rsidRDefault="00517ADE" w:rsidP="00517ADE">
            <w:pPr>
              <w:widowControl w:val="0"/>
              <w:rPr>
                <w:szCs w:val="24"/>
              </w:rPr>
            </w:pPr>
            <w:r>
              <w:rPr>
                <w:szCs w:val="24"/>
              </w:rPr>
              <w:t xml:space="preserve"> 3</w:t>
            </w:r>
            <w:r w:rsidRPr="00B40094">
              <w:rPr>
                <w:szCs w:val="24"/>
              </w:rPr>
              <w:t>.</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Оператор Э</w:t>
            </w:r>
            <w:r>
              <w:rPr>
                <w:color w:val="auto"/>
                <w:sz w:val="24"/>
                <w:szCs w:val="24"/>
              </w:rPr>
              <w:t>Т</w:t>
            </w:r>
            <w:r w:rsidRPr="00B40094">
              <w:rPr>
                <w:color w:val="auto"/>
                <w:sz w:val="24"/>
                <w:szCs w:val="24"/>
              </w:rPr>
              <w:t>П:</w:t>
            </w:r>
          </w:p>
        </w:tc>
        <w:tc>
          <w:tcPr>
            <w:tcW w:w="5728" w:type="dxa"/>
            <w:vAlign w:val="center"/>
          </w:tcPr>
          <w:p w:rsidR="00517ADE" w:rsidRPr="00441061" w:rsidRDefault="00D100DC" w:rsidP="00517ADE">
            <w:pPr>
              <w:widowControl w:val="0"/>
              <w:rPr>
                <w:color w:val="FF0000"/>
                <w:szCs w:val="24"/>
              </w:rPr>
            </w:pPr>
            <w:r w:rsidRPr="00D100DC">
              <w:rPr>
                <w:szCs w:val="24"/>
              </w:rPr>
              <w:t>«</w:t>
            </w:r>
            <w:proofErr w:type="spellStart"/>
            <w:r w:rsidRPr="00D100DC">
              <w:rPr>
                <w:szCs w:val="24"/>
              </w:rPr>
              <w:t>Росэлторг.Бизнес</w:t>
            </w:r>
            <w:proofErr w:type="spellEnd"/>
            <w:r w:rsidRPr="00D100DC">
              <w:rPr>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r w:rsidRPr="00B40094">
              <w:rPr>
                <w:szCs w:val="24"/>
              </w:rPr>
              <w:t>2.1</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517ADE" w:rsidRPr="00025FFB" w:rsidRDefault="00D100DC" w:rsidP="00517ADE">
            <w:pPr>
              <w:widowControl w:val="0"/>
              <w:rPr>
                <w:szCs w:val="24"/>
                <w:u w:val="single"/>
                <w:lang w:val="en-US"/>
              </w:rPr>
            </w:pPr>
            <w:r w:rsidRPr="00D100DC">
              <w:rPr>
                <w:szCs w:val="24"/>
                <w:u w:val="single"/>
                <w:lang w:val="en-US"/>
              </w:rPr>
              <w:t>https://business.roseltorg.ru/</w:t>
            </w:r>
          </w:p>
        </w:tc>
      </w:tr>
      <w:tr w:rsidR="00517ADE" w:rsidRPr="00B40094" w:rsidTr="00795897">
        <w:trPr>
          <w:trHeight w:val="629"/>
        </w:trPr>
        <w:tc>
          <w:tcPr>
            <w:tcW w:w="729" w:type="dxa"/>
            <w:vAlign w:val="center"/>
          </w:tcPr>
          <w:p w:rsidR="00517ADE" w:rsidRPr="00B40094" w:rsidRDefault="00517ADE" w:rsidP="00517ADE">
            <w:pPr>
              <w:widowControl w:val="0"/>
              <w:jc w:val="center"/>
              <w:rPr>
                <w:szCs w:val="24"/>
              </w:rPr>
            </w:pPr>
            <w:bookmarkStart w:id="8" w:name="НаименованиеПолное" w:colFirst="2" w:colLast="2"/>
            <w:r w:rsidRPr="00B40094">
              <w:rPr>
                <w:szCs w:val="24"/>
              </w:rPr>
              <w:t>3.</w:t>
            </w:r>
          </w:p>
        </w:tc>
        <w:tc>
          <w:tcPr>
            <w:tcW w:w="3685" w:type="dxa"/>
            <w:vAlign w:val="center"/>
          </w:tcPr>
          <w:p w:rsidR="00517ADE" w:rsidRPr="00B40094" w:rsidRDefault="00517ADE" w:rsidP="00517ADE">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056E5C" w:rsidRPr="00056E5C" w:rsidRDefault="00056E5C" w:rsidP="00056E5C">
            <w:pPr>
              <w:widowControl w:val="0"/>
              <w:rPr>
                <w:szCs w:val="24"/>
              </w:rPr>
            </w:pPr>
            <w:r w:rsidRPr="00056E5C">
              <w:rPr>
                <w:szCs w:val="24"/>
              </w:rPr>
              <w:t>выполнение комплекса</w:t>
            </w:r>
          </w:p>
          <w:p w:rsidR="00056E5C" w:rsidRPr="00056E5C" w:rsidRDefault="00056E5C" w:rsidP="00056E5C">
            <w:pPr>
              <w:widowControl w:val="0"/>
              <w:rPr>
                <w:szCs w:val="24"/>
              </w:rPr>
            </w:pPr>
            <w:r w:rsidRPr="00056E5C">
              <w:rPr>
                <w:szCs w:val="24"/>
              </w:rPr>
              <w:t xml:space="preserve">вскрышных работ на </w:t>
            </w:r>
            <w:proofErr w:type="spellStart"/>
            <w:r w:rsidRPr="00056E5C">
              <w:rPr>
                <w:szCs w:val="24"/>
              </w:rPr>
              <w:t>Каранинском</w:t>
            </w:r>
            <w:proofErr w:type="spellEnd"/>
            <w:r w:rsidRPr="00056E5C">
              <w:rPr>
                <w:szCs w:val="24"/>
              </w:rPr>
              <w:t xml:space="preserve"> месторождении</w:t>
            </w:r>
          </w:p>
          <w:p w:rsidR="00517ADE" w:rsidRPr="00025FFB" w:rsidRDefault="00056E5C" w:rsidP="00056E5C">
            <w:pPr>
              <w:widowControl w:val="0"/>
              <w:rPr>
                <w:szCs w:val="24"/>
              </w:rPr>
            </w:pPr>
            <w:r w:rsidRPr="00056E5C">
              <w:rPr>
                <w:szCs w:val="24"/>
              </w:rPr>
              <w:t>цементного сырья,</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9" w:name="ПроцентОбеспеченияКонтракта" w:colFirst="2" w:colLast="2"/>
            <w:bookmarkEnd w:id="8"/>
            <w:r>
              <w:rPr>
                <w:szCs w:val="24"/>
              </w:rPr>
              <w:t>4</w:t>
            </w:r>
            <w:r w:rsidR="00517ADE" w:rsidRPr="00B40094">
              <w:rPr>
                <w:szCs w:val="24"/>
              </w:rPr>
              <w:t>.</w:t>
            </w:r>
          </w:p>
        </w:tc>
        <w:tc>
          <w:tcPr>
            <w:tcW w:w="3685" w:type="dxa"/>
            <w:vAlign w:val="center"/>
          </w:tcPr>
          <w:p w:rsidR="00517ADE" w:rsidRPr="00B40094" w:rsidRDefault="00517ADE" w:rsidP="00517ADE">
            <w:pPr>
              <w:widowControl w:val="0"/>
              <w:rPr>
                <w:szCs w:val="24"/>
              </w:rPr>
            </w:pPr>
            <w:r>
              <w:rPr>
                <w:szCs w:val="24"/>
              </w:rPr>
              <w:t>Требования к Про</w:t>
            </w:r>
            <w:r w:rsidR="00795897">
              <w:rPr>
                <w:szCs w:val="24"/>
              </w:rPr>
              <w:t>д</w:t>
            </w:r>
            <w:r>
              <w:rPr>
                <w:szCs w:val="24"/>
              </w:rPr>
              <w:t>укции</w:t>
            </w:r>
          </w:p>
        </w:tc>
        <w:tc>
          <w:tcPr>
            <w:tcW w:w="5728" w:type="dxa"/>
            <w:vAlign w:val="center"/>
          </w:tcPr>
          <w:p w:rsidR="00517ADE" w:rsidRPr="00025FFB" w:rsidRDefault="00517ADE" w:rsidP="00517ADE">
            <w:pPr>
              <w:jc w:val="both"/>
              <w:rPr>
                <w:szCs w:val="24"/>
              </w:rPr>
            </w:pPr>
            <w:r w:rsidRPr="00025FFB">
              <w:rPr>
                <w:szCs w:val="24"/>
              </w:rPr>
              <w:t xml:space="preserve">Требования к </w:t>
            </w:r>
            <w:r w:rsidR="00960A17">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sidR="004B3A2D">
              <w:rPr>
                <w:szCs w:val="24"/>
              </w:rPr>
              <w:t>Продукции</w:t>
            </w:r>
            <w:r w:rsidRPr="00025FFB">
              <w:rPr>
                <w:szCs w:val="24"/>
              </w:rPr>
              <w:t xml:space="preserve">, к размерам, упаковке, отгрузке </w:t>
            </w:r>
            <w:r w:rsidR="004B3A2D">
              <w:rPr>
                <w:szCs w:val="24"/>
              </w:rPr>
              <w:t>Продукции</w:t>
            </w:r>
            <w:r w:rsidRPr="00025FFB">
              <w:rPr>
                <w:szCs w:val="24"/>
              </w:rPr>
              <w:t>, к результатам работ и иные требования, связанные с определением соответствия поставляемо</w:t>
            </w:r>
            <w:r w:rsidR="004B3A2D">
              <w:rPr>
                <w:szCs w:val="24"/>
              </w:rPr>
              <w:t>й</w:t>
            </w:r>
            <w:r w:rsidRPr="00025FFB">
              <w:rPr>
                <w:szCs w:val="24"/>
              </w:rPr>
              <w:t xml:space="preserve"> </w:t>
            </w:r>
            <w:r w:rsidR="004B3A2D">
              <w:rPr>
                <w:szCs w:val="24"/>
              </w:rPr>
              <w:t>Продукции</w:t>
            </w:r>
            <w:r w:rsidRPr="00025FFB">
              <w:rPr>
                <w:szCs w:val="24"/>
              </w:rPr>
              <w:t xml:space="preserve"> потребностям </w:t>
            </w:r>
            <w:r w:rsidR="004B3A2D">
              <w:rPr>
                <w:szCs w:val="24"/>
              </w:rPr>
              <w:t>З</w:t>
            </w:r>
            <w:r w:rsidRPr="00025FFB">
              <w:rPr>
                <w:szCs w:val="24"/>
              </w:rPr>
              <w:t>аказчика, приведены в приложении к Извещению</w:t>
            </w:r>
            <w:r w:rsidR="004B3A2D">
              <w:rPr>
                <w:szCs w:val="24"/>
              </w:rPr>
              <w:t>-</w:t>
            </w:r>
            <w:r w:rsidRPr="00025FFB">
              <w:rPr>
                <w:szCs w:val="24"/>
              </w:rPr>
              <w:t xml:space="preserve"> Техническое задание</w:t>
            </w:r>
            <w:r w:rsidR="00960A17">
              <w:rPr>
                <w:szCs w:val="24"/>
              </w:rPr>
              <w:t xml:space="preserve"> </w:t>
            </w:r>
          </w:p>
        </w:tc>
      </w:tr>
      <w:bookmarkEnd w:id="9"/>
      <w:tr w:rsidR="00517ADE" w:rsidRPr="00B40094" w:rsidTr="00795897">
        <w:tc>
          <w:tcPr>
            <w:tcW w:w="729" w:type="dxa"/>
            <w:vAlign w:val="center"/>
          </w:tcPr>
          <w:p w:rsidR="00517ADE" w:rsidRPr="00B40094" w:rsidRDefault="00795897" w:rsidP="00517ADE">
            <w:pPr>
              <w:widowControl w:val="0"/>
              <w:jc w:val="center"/>
              <w:rPr>
                <w:szCs w:val="24"/>
              </w:rPr>
            </w:pPr>
            <w:r>
              <w:rPr>
                <w:szCs w:val="24"/>
              </w:rPr>
              <w:t>5</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Место поставки </w:t>
            </w:r>
            <w:r w:rsidR="00795897">
              <w:rPr>
                <w:szCs w:val="24"/>
              </w:rPr>
              <w:t>Продукции</w:t>
            </w:r>
          </w:p>
        </w:tc>
        <w:tc>
          <w:tcPr>
            <w:tcW w:w="5728" w:type="dxa"/>
            <w:vAlign w:val="center"/>
          </w:tcPr>
          <w:p w:rsidR="00517ADE" w:rsidRPr="00025FFB" w:rsidRDefault="00912D63" w:rsidP="00517ADE">
            <w:pPr>
              <w:tabs>
                <w:tab w:val="left" w:pos="426"/>
              </w:tabs>
              <w:spacing w:line="216" w:lineRule="auto"/>
              <w:rPr>
                <w:szCs w:val="24"/>
              </w:rPr>
            </w:pPr>
            <w:r w:rsidRPr="00912D63">
              <w:rPr>
                <w:szCs w:val="24"/>
              </w:rPr>
              <w:t>РФ г. Новоульяновск Ульяновской область, проезд промышленный д.1</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0" w:name="МестоРТУ" w:colFirst="2" w:colLast="2"/>
            <w:r>
              <w:rPr>
                <w:szCs w:val="24"/>
              </w:rPr>
              <w:t>6</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Срок </w:t>
            </w:r>
            <w:r w:rsidR="00795897">
              <w:rPr>
                <w:szCs w:val="24"/>
              </w:rPr>
              <w:t>поставки Продукции</w:t>
            </w:r>
          </w:p>
        </w:tc>
        <w:tc>
          <w:tcPr>
            <w:tcW w:w="5728" w:type="dxa"/>
            <w:vAlign w:val="center"/>
          </w:tcPr>
          <w:p w:rsidR="00517ADE" w:rsidRPr="00025FFB" w:rsidRDefault="00056E5C" w:rsidP="00517ADE">
            <w:pPr>
              <w:widowControl w:val="0"/>
              <w:rPr>
                <w:szCs w:val="24"/>
              </w:rPr>
            </w:pPr>
            <w:r>
              <w:rPr>
                <w:szCs w:val="24"/>
              </w:rPr>
              <w:t xml:space="preserve">Ноябрь 2024 </w:t>
            </w:r>
            <w:bookmarkStart w:id="11" w:name="_GoBack"/>
            <w:bookmarkEnd w:id="11"/>
            <w:r>
              <w:rPr>
                <w:szCs w:val="24"/>
              </w:rPr>
              <w:t>- ноябрь 2025</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2" w:name="СрокПоставкиРТУ" w:colFirst="2" w:colLast="2"/>
            <w:bookmarkEnd w:id="10"/>
            <w:r>
              <w:rPr>
                <w:szCs w:val="24"/>
              </w:rPr>
              <w:t>7</w:t>
            </w:r>
            <w:r w:rsidR="00517ADE" w:rsidRPr="00B40094">
              <w:rPr>
                <w:szCs w:val="24"/>
              </w:rPr>
              <w:t>.</w:t>
            </w:r>
          </w:p>
        </w:tc>
        <w:tc>
          <w:tcPr>
            <w:tcW w:w="3685" w:type="dxa"/>
            <w:vAlign w:val="center"/>
          </w:tcPr>
          <w:p w:rsidR="00517ADE" w:rsidRPr="00B40094" w:rsidRDefault="00795897" w:rsidP="00517ADE">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517ADE" w:rsidRPr="00025FFB" w:rsidRDefault="00912D63" w:rsidP="00517ADE">
            <w:pPr>
              <w:widowControl w:val="0"/>
              <w:rPr>
                <w:iCs/>
                <w:szCs w:val="24"/>
              </w:rPr>
            </w:pPr>
            <w:r w:rsidRPr="00912D63">
              <w:rPr>
                <w:iCs/>
                <w:szCs w:val="24"/>
              </w:rPr>
              <w:t>Согласно ТЗ</w:t>
            </w:r>
          </w:p>
        </w:tc>
      </w:tr>
      <w:tr w:rsidR="00795897" w:rsidRPr="00B40094" w:rsidTr="00795897">
        <w:tc>
          <w:tcPr>
            <w:tcW w:w="729" w:type="dxa"/>
            <w:vAlign w:val="center"/>
          </w:tcPr>
          <w:p w:rsidR="00795897" w:rsidRPr="00B40094" w:rsidRDefault="00795897" w:rsidP="00517ADE">
            <w:pPr>
              <w:widowControl w:val="0"/>
              <w:jc w:val="center"/>
              <w:rPr>
                <w:szCs w:val="24"/>
              </w:rPr>
            </w:pPr>
            <w:r>
              <w:rPr>
                <w:szCs w:val="24"/>
              </w:rPr>
              <w:t>8.</w:t>
            </w:r>
          </w:p>
        </w:tc>
        <w:tc>
          <w:tcPr>
            <w:tcW w:w="3685" w:type="dxa"/>
            <w:vAlign w:val="center"/>
          </w:tcPr>
          <w:p w:rsidR="00795897" w:rsidRPr="00795897" w:rsidRDefault="00795897" w:rsidP="00517ADE">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795897" w:rsidRPr="00025FFB" w:rsidRDefault="00795897" w:rsidP="00517ADE">
            <w:pPr>
              <w:widowControl w:val="0"/>
              <w:rPr>
                <w:i/>
                <w:iCs/>
                <w:szCs w:val="24"/>
              </w:rPr>
            </w:pPr>
            <w:r w:rsidRPr="00025FFB">
              <w:rPr>
                <w:i/>
                <w:iCs/>
                <w:szCs w:val="24"/>
              </w:rPr>
              <w:t>не допускается</w:t>
            </w:r>
          </w:p>
        </w:tc>
      </w:tr>
      <w:tr w:rsidR="00517ADE" w:rsidRPr="00B40094" w:rsidTr="00795897">
        <w:tc>
          <w:tcPr>
            <w:tcW w:w="729" w:type="dxa"/>
            <w:vAlign w:val="center"/>
          </w:tcPr>
          <w:p w:rsidR="00517ADE" w:rsidRPr="00B40094" w:rsidRDefault="00795897" w:rsidP="00517ADE">
            <w:pPr>
              <w:widowControl w:val="0"/>
              <w:jc w:val="center"/>
              <w:rPr>
                <w:szCs w:val="24"/>
                <w:lang w:val="en-US"/>
              </w:rPr>
            </w:pPr>
            <w:bookmarkStart w:id="13" w:name="ТребованияПервыхЧастей3" w:colFirst="2" w:colLast="2"/>
            <w:bookmarkEnd w:id="12"/>
            <w:r>
              <w:rPr>
                <w:szCs w:val="24"/>
              </w:rPr>
              <w:t>9.</w:t>
            </w:r>
          </w:p>
        </w:tc>
        <w:tc>
          <w:tcPr>
            <w:tcW w:w="3685" w:type="dxa"/>
            <w:vAlign w:val="center"/>
          </w:tcPr>
          <w:p w:rsidR="00517ADE" w:rsidRPr="00B40094" w:rsidRDefault="00517ADE" w:rsidP="00517ADE">
            <w:pPr>
              <w:widowControl w:val="0"/>
              <w:rPr>
                <w:szCs w:val="24"/>
              </w:rPr>
            </w:pPr>
            <w:r w:rsidRPr="00B40094">
              <w:rPr>
                <w:bCs/>
                <w:szCs w:val="24"/>
              </w:rPr>
              <w:t xml:space="preserve">Объем, срок предоставления гарантий качества </w:t>
            </w:r>
            <w:r w:rsidR="00795897">
              <w:rPr>
                <w:szCs w:val="24"/>
              </w:rPr>
              <w:t>проставляемой Продукции</w:t>
            </w:r>
          </w:p>
        </w:tc>
        <w:tc>
          <w:tcPr>
            <w:tcW w:w="5728" w:type="dxa"/>
            <w:vAlign w:val="center"/>
          </w:tcPr>
          <w:p w:rsidR="00517ADE" w:rsidRPr="00174DAA" w:rsidRDefault="00517ADE" w:rsidP="00517ADE">
            <w:pPr>
              <w:rPr>
                <w:szCs w:val="24"/>
                <w:highlight w:val="yellow"/>
              </w:rPr>
            </w:pPr>
          </w:p>
        </w:tc>
      </w:tr>
      <w:bookmarkEnd w:id="13"/>
      <w:tr w:rsidR="00517ADE" w:rsidRPr="00B40094" w:rsidTr="00795897">
        <w:trPr>
          <w:trHeight w:val="322"/>
        </w:trPr>
        <w:tc>
          <w:tcPr>
            <w:tcW w:w="729" w:type="dxa"/>
            <w:vAlign w:val="center"/>
          </w:tcPr>
          <w:p w:rsidR="00517ADE" w:rsidRPr="00B40094" w:rsidRDefault="00795897" w:rsidP="00517ADE">
            <w:pPr>
              <w:widowControl w:val="0"/>
              <w:jc w:val="center"/>
              <w:rPr>
                <w:szCs w:val="24"/>
              </w:rPr>
            </w:pPr>
            <w:r>
              <w:rPr>
                <w:szCs w:val="24"/>
              </w:rPr>
              <w:t>10</w:t>
            </w:r>
            <w:r w:rsidR="00517ADE" w:rsidRPr="00B40094">
              <w:rPr>
                <w:szCs w:val="24"/>
              </w:rPr>
              <w:t>.</w:t>
            </w:r>
          </w:p>
        </w:tc>
        <w:tc>
          <w:tcPr>
            <w:tcW w:w="3685" w:type="dxa"/>
          </w:tcPr>
          <w:p w:rsidR="00517ADE" w:rsidRPr="00B31DFE" w:rsidRDefault="00795897" w:rsidP="00517ADE">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517ADE" w:rsidRPr="00025FFB" w:rsidRDefault="00517ADE" w:rsidP="00795897">
            <w:pPr>
              <w:tabs>
                <w:tab w:val="num" w:pos="360"/>
              </w:tabs>
              <w:spacing w:line="216" w:lineRule="auto"/>
              <w:ind w:firstLine="342"/>
              <w:jc w:val="both"/>
              <w:rPr>
                <w:szCs w:val="24"/>
              </w:rPr>
            </w:pPr>
            <w:r w:rsidRPr="00025FFB">
              <w:rPr>
                <w:bCs/>
                <w:szCs w:val="24"/>
              </w:rPr>
              <w:t>Заявки подаются с «</w:t>
            </w:r>
            <w:r w:rsidR="00056E5C">
              <w:rPr>
                <w:bCs/>
                <w:szCs w:val="24"/>
              </w:rPr>
              <w:t>21</w:t>
            </w:r>
            <w:r w:rsidRPr="00025FFB">
              <w:rPr>
                <w:bCs/>
                <w:szCs w:val="24"/>
              </w:rPr>
              <w:t xml:space="preserve">» </w:t>
            </w:r>
            <w:r w:rsidR="00056E5C">
              <w:rPr>
                <w:bCs/>
                <w:szCs w:val="24"/>
              </w:rPr>
              <w:t>октября</w:t>
            </w:r>
            <w:r w:rsidR="00912D63">
              <w:rPr>
                <w:bCs/>
                <w:szCs w:val="24"/>
              </w:rPr>
              <w:t xml:space="preserve"> </w:t>
            </w:r>
            <w:r w:rsidRPr="00025FFB">
              <w:rPr>
                <w:bCs/>
                <w:szCs w:val="24"/>
              </w:rPr>
              <w:t>20</w:t>
            </w:r>
            <w:r w:rsidR="00912D63">
              <w:rPr>
                <w:bCs/>
                <w:szCs w:val="24"/>
              </w:rPr>
              <w:t>24</w:t>
            </w:r>
            <w:r w:rsidRPr="00025FFB">
              <w:rPr>
                <w:bCs/>
                <w:szCs w:val="24"/>
              </w:rPr>
              <w:t xml:space="preserve"> г. по «</w:t>
            </w:r>
            <w:r w:rsidR="00056E5C">
              <w:rPr>
                <w:bCs/>
                <w:szCs w:val="24"/>
              </w:rPr>
              <w:t>28</w:t>
            </w:r>
            <w:r w:rsidRPr="00025FFB">
              <w:rPr>
                <w:bCs/>
                <w:szCs w:val="24"/>
              </w:rPr>
              <w:t>»</w:t>
            </w:r>
            <w:r w:rsidR="00912D63">
              <w:rPr>
                <w:bCs/>
                <w:szCs w:val="24"/>
              </w:rPr>
              <w:t xml:space="preserve"> </w:t>
            </w:r>
            <w:r w:rsidR="00056E5C">
              <w:rPr>
                <w:bCs/>
                <w:szCs w:val="24"/>
              </w:rPr>
              <w:t>октября</w:t>
            </w:r>
            <w:r w:rsidRPr="00025FFB">
              <w:rPr>
                <w:bCs/>
                <w:szCs w:val="24"/>
              </w:rPr>
              <w:t xml:space="preserve"> 20</w:t>
            </w:r>
            <w:r w:rsidR="00912D63">
              <w:rPr>
                <w:bCs/>
                <w:szCs w:val="24"/>
              </w:rPr>
              <w:t>24</w:t>
            </w:r>
            <w:r w:rsidRPr="00025FFB">
              <w:rPr>
                <w:bCs/>
                <w:szCs w:val="24"/>
              </w:rPr>
              <w:t xml:space="preserve"> г. до «</w:t>
            </w:r>
            <w:r w:rsidR="00912D63">
              <w:rPr>
                <w:bCs/>
                <w:szCs w:val="24"/>
              </w:rPr>
              <w:t>12</w:t>
            </w:r>
            <w:r w:rsidRPr="00025FFB">
              <w:rPr>
                <w:bCs/>
                <w:szCs w:val="24"/>
              </w:rPr>
              <w:t>» ч. «</w:t>
            </w:r>
            <w:r w:rsidR="00912D63">
              <w:rPr>
                <w:bCs/>
                <w:szCs w:val="24"/>
              </w:rPr>
              <w:t>00</w:t>
            </w:r>
            <w:r w:rsidRPr="00025FFB">
              <w:rPr>
                <w:bCs/>
                <w:szCs w:val="24"/>
              </w:rPr>
              <w:t>» мин. по московскому времени.</w:t>
            </w:r>
            <w:r w:rsidR="0089772C" w:rsidRPr="00025FFB">
              <w:rPr>
                <w:bCs/>
                <w:szCs w:val="24"/>
              </w:rPr>
              <w:t xml:space="preserve"> </w:t>
            </w:r>
            <w:r w:rsidRPr="00025FFB">
              <w:rPr>
                <w:bCs/>
                <w:szCs w:val="24"/>
              </w:rPr>
              <w:t xml:space="preserve">Заявки на участие подаются на </w:t>
            </w:r>
            <w:proofErr w:type="gramStart"/>
            <w:r w:rsidRPr="00025FFB">
              <w:rPr>
                <w:bCs/>
                <w:szCs w:val="24"/>
              </w:rPr>
              <w:t>Э</w:t>
            </w:r>
            <w:r w:rsidR="00795897" w:rsidRPr="00025FFB">
              <w:rPr>
                <w:bCs/>
                <w:szCs w:val="24"/>
              </w:rPr>
              <w:t>Т</w:t>
            </w:r>
            <w:r w:rsidRPr="00025FFB">
              <w:rPr>
                <w:bCs/>
                <w:szCs w:val="24"/>
              </w:rPr>
              <w:t xml:space="preserve">П </w:t>
            </w:r>
            <w:r w:rsidR="00795897" w:rsidRPr="00025FFB">
              <w:rPr>
                <w:bCs/>
                <w:szCs w:val="24"/>
              </w:rPr>
              <w:t>.</w:t>
            </w:r>
            <w:proofErr w:type="gramEnd"/>
          </w:p>
        </w:tc>
      </w:tr>
      <w:tr w:rsidR="00517ADE" w:rsidRPr="00B40094" w:rsidTr="00795897">
        <w:tc>
          <w:tcPr>
            <w:tcW w:w="729" w:type="dxa"/>
            <w:vAlign w:val="center"/>
          </w:tcPr>
          <w:p w:rsidR="00517ADE" w:rsidRPr="00B40094" w:rsidRDefault="00517ADE" w:rsidP="00517ADE">
            <w:pPr>
              <w:widowControl w:val="0"/>
              <w:jc w:val="center"/>
              <w:rPr>
                <w:szCs w:val="24"/>
              </w:rPr>
            </w:pPr>
            <w:bookmarkStart w:id="14" w:name="ТребованияПервыхЧастей_2_1" w:colFirst="1" w:colLast="1"/>
            <w:bookmarkStart w:id="15" w:name="ТребованияПервыхЧастей_2_2" w:colFirst="2" w:colLast="2"/>
            <w:r w:rsidRPr="00B40094">
              <w:rPr>
                <w:szCs w:val="24"/>
              </w:rPr>
              <w:t>1</w:t>
            </w:r>
            <w:r>
              <w:rPr>
                <w:szCs w:val="24"/>
              </w:rPr>
              <w:t>9</w:t>
            </w:r>
            <w:r w:rsidRPr="00B40094">
              <w:rPr>
                <w:szCs w:val="24"/>
              </w:rPr>
              <w:t>.</w:t>
            </w:r>
          </w:p>
        </w:tc>
        <w:tc>
          <w:tcPr>
            <w:tcW w:w="3685" w:type="dxa"/>
          </w:tcPr>
          <w:p w:rsidR="00795897" w:rsidRPr="00795897" w:rsidRDefault="00795897" w:rsidP="00795897">
            <w:pPr>
              <w:widowControl w:val="0"/>
              <w:rPr>
                <w:bCs/>
                <w:szCs w:val="24"/>
              </w:rPr>
            </w:pPr>
            <w:r w:rsidRPr="00795897">
              <w:rPr>
                <w:bCs/>
                <w:szCs w:val="24"/>
              </w:rPr>
              <w:t xml:space="preserve">Дата оценки и сопоставления, подведения итогов закупки </w:t>
            </w:r>
          </w:p>
          <w:p w:rsidR="00517ADE" w:rsidRPr="00B40094" w:rsidRDefault="00795897" w:rsidP="00795897">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517ADE" w:rsidRPr="00B40094" w:rsidRDefault="00056E5C" w:rsidP="00517ADE">
            <w:pPr>
              <w:tabs>
                <w:tab w:val="num" w:pos="360"/>
              </w:tabs>
              <w:ind w:firstLine="342"/>
              <w:jc w:val="both"/>
              <w:rPr>
                <w:szCs w:val="24"/>
              </w:rPr>
            </w:pPr>
            <w:r>
              <w:rPr>
                <w:szCs w:val="24"/>
              </w:rPr>
              <w:t>07</w:t>
            </w:r>
            <w:r w:rsidR="00912D63">
              <w:rPr>
                <w:szCs w:val="24"/>
              </w:rPr>
              <w:t xml:space="preserve"> </w:t>
            </w:r>
            <w:r>
              <w:rPr>
                <w:szCs w:val="24"/>
              </w:rPr>
              <w:t>ноября</w:t>
            </w:r>
            <w:r w:rsidR="00912D63">
              <w:rPr>
                <w:szCs w:val="24"/>
              </w:rPr>
              <w:t xml:space="preserve"> 2024 года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795897" w:rsidRDefault="00912D63" w:rsidP="00795897">
            <w:pPr>
              <w:widowControl w:val="0"/>
              <w:rPr>
                <w:bCs/>
                <w:szCs w:val="24"/>
              </w:rPr>
            </w:pPr>
            <w:r w:rsidRPr="00912D63">
              <w:rPr>
                <w:bCs/>
                <w:szCs w:val="24"/>
              </w:rPr>
              <w:t>Приложение № 1 к Извещению</w:t>
            </w:r>
          </w:p>
        </w:tc>
        <w:tc>
          <w:tcPr>
            <w:tcW w:w="5728" w:type="dxa"/>
            <w:shd w:val="clear" w:color="auto" w:fill="auto"/>
            <w:vAlign w:val="center"/>
          </w:tcPr>
          <w:p w:rsidR="00912D63" w:rsidRDefault="00912D63" w:rsidP="00517ADE">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2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Техническое задание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3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Проект договора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1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АНКЕТА УЧАСТНИКА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2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ГАРАНТИЙНОЕ ПИСЬМО</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3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Заявление контрагента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4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4"/>
      <w:bookmarkEnd w:id="15"/>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D52AFE" w:rsidRDefault="00C464E3" w:rsidP="00912D63">
      <w:r>
        <w:rPr>
          <w:szCs w:val="24"/>
        </w:rPr>
        <w:lastRenderedPageBreak/>
        <w:t xml:space="preserve"> </w:t>
      </w:r>
      <w:r w:rsidR="00795897">
        <w:rPr>
          <w:szCs w:val="24"/>
        </w:rPr>
        <w:t>П</w:t>
      </w:r>
      <w:r w:rsidR="003C5059">
        <w:rPr>
          <w:szCs w:val="24"/>
        </w:rPr>
        <w:t>р</w:t>
      </w:r>
      <w:r w:rsidR="00D52AFE" w:rsidRPr="004A3416">
        <w:t xml:space="preserve">иложение № 1 к </w:t>
      </w:r>
      <w:r w:rsidR="00222939">
        <w:t>Извещению</w:t>
      </w:r>
    </w:p>
    <w:p w:rsidR="00D52AFE" w:rsidRPr="004B3A2D" w:rsidRDefault="00D52AFE" w:rsidP="00912D63">
      <w:pPr>
        <w:pStyle w:val="1"/>
        <w:jc w:val="left"/>
        <w:rPr>
          <w:rFonts w:ascii="Times New Roman" w:hAnsi="Times New Roman"/>
          <w:sz w:val="28"/>
          <w:szCs w:val="28"/>
          <w:lang w:val="ru-RU"/>
        </w:rPr>
      </w:pPr>
      <w:r w:rsidRPr="004B3A2D">
        <w:rPr>
          <w:rFonts w:ascii="Times New Roman" w:hAnsi="Times New Roman"/>
          <w:sz w:val="28"/>
          <w:szCs w:val="28"/>
        </w:rPr>
        <w:t xml:space="preserve">Формы </w:t>
      </w:r>
      <w:r w:rsidR="004B3A2D">
        <w:rPr>
          <w:rFonts w:ascii="Times New Roman" w:hAnsi="Times New Roman"/>
          <w:sz w:val="28"/>
          <w:szCs w:val="28"/>
          <w:lang w:val="ru-RU"/>
        </w:rPr>
        <w:t>З</w:t>
      </w:r>
      <w:r w:rsidRPr="004B3A2D">
        <w:rPr>
          <w:rFonts w:ascii="Times New Roman" w:hAnsi="Times New Roman"/>
          <w:sz w:val="28"/>
          <w:szCs w:val="28"/>
        </w:rPr>
        <w:t xml:space="preserve">аявки на участие в </w:t>
      </w:r>
      <w:r w:rsidR="004B3A2D">
        <w:rPr>
          <w:rFonts w:ascii="Times New Roman" w:hAnsi="Times New Roman"/>
          <w:sz w:val="28"/>
          <w:szCs w:val="28"/>
          <w:lang w:val="ru-RU"/>
        </w:rPr>
        <w:t>Т</w:t>
      </w:r>
      <w:r w:rsidR="003C5059" w:rsidRPr="004B3A2D">
        <w:rPr>
          <w:rFonts w:ascii="Times New Roman" w:hAnsi="Times New Roman"/>
          <w:sz w:val="28"/>
          <w:szCs w:val="28"/>
          <w:lang w:val="ru-RU"/>
        </w:rPr>
        <w:t>ендере</w:t>
      </w:r>
      <w:r w:rsidRPr="004B3A2D">
        <w:rPr>
          <w:rFonts w:ascii="Times New Roman" w:hAnsi="Times New Roman"/>
          <w:sz w:val="28"/>
          <w:szCs w:val="28"/>
          <w:lang w:val="ru-RU"/>
        </w:rPr>
        <w:t>.</w:t>
      </w:r>
    </w:p>
    <w:p w:rsidR="00DE28A0" w:rsidRPr="00DE28A0" w:rsidRDefault="00DE28A0" w:rsidP="00DE28A0">
      <w:pPr>
        <w:pStyle w:val="11"/>
        <w:jc w:val="left"/>
      </w:pPr>
      <w:r>
        <w:t xml:space="preserve">                                                                        </w:t>
      </w:r>
      <w:r w:rsidRPr="00DE28A0">
        <w:t>(отдельно в формате xlsx)</w:t>
      </w:r>
    </w:p>
    <w:p w:rsidR="005F50B2" w:rsidRDefault="005F50B2" w:rsidP="00D22F35">
      <w:pPr>
        <w:pStyle w:val="a4"/>
        <w:ind w:left="-416" w:firstLine="709"/>
        <w:jc w:val="both"/>
        <w:rPr>
          <w:rFonts w:ascii="Times New Roman" w:hAnsi="Times New Roman"/>
          <w:sz w:val="24"/>
          <w:lang w:val="ru-RU"/>
        </w:rPr>
        <w:sectPr w:rsidR="005F50B2" w:rsidSect="005F50B2">
          <w:pgSz w:w="16838" w:h="11906" w:orient="landscape" w:code="9"/>
          <w:pgMar w:top="1418" w:right="1134" w:bottom="851" w:left="992" w:header="454" w:footer="454" w:gutter="0"/>
          <w:cols w:space="708"/>
          <w:docGrid w:linePitch="381"/>
        </w:sectPr>
      </w:pPr>
    </w:p>
    <w:p w:rsidR="00D52AFE" w:rsidRDefault="00392EBA" w:rsidP="004960C8">
      <w:pPr>
        <w:pStyle w:val="a4"/>
        <w:ind w:left="-416" w:firstLine="709"/>
        <w:jc w:val="right"/>
        <w:rPr>
          <w:rFonts w:ascii="Times New Roman" w:hAnsi="Times New Roman"/>
          <w:b w:val="0"/>
          <w:sz w:val="24"/>
        </w:rPr>
      </w:pPr>
      <w:r>
        <w:rPr>
          <w:rFonts w:ascii="Times New Roman" w:hAnsi="Times New Roman"/>
          <w:b w:val="0"/>
          <w:sz w:val="24"/>
          <w:lang w:val="ru-RU"/>
        </w:rPr>
        <w:lastRenderedPageBreak/>
        <w:t>П</w:t>
      </w:r>
      <w:r w:rsidR="00D52AFE" w:rsidRPr="00ED7D10">
        <w:rPr>
          <w:rFonts w:ascii="Times New Roman" w:hAnsi="Times New Roman"/>
          <w:b w:val="0"/>
          <w:sz w:val="24"/>
          <w:lang w:val="ru-RU"/>
        </w:rPr>
        <w:t>риложение № 1 к заявке</w:t>
      </w:r>
      <w:r w:rsidR="00D52AFE" w:rsidRPr="00ED7D10">
        <w:rPr>
          <w:rFonts w:ascii="Times New Roman" w:hAnsi="Times New Roman"/>
          <w:b w:val="0"/>
          <w:sz w:val="24"/>
        </w:rPr>
        <w:t xml:space="preserve"> </w:t>
      </w:r>
    </w:p>
    <w:p w:rsidR="005F50B2" w:rsidRDefault="005F50B2" w:rsidP="004960C8">
      <w:pPr>
        <w:pStyle w:val="a4"/>
        <w:ind w:left="-416" w:firstLine="709"/>
        <w:jc w:val="right"/>
        <w:rPr>
          <w:rFonts w:ascii="Times New Roman" w:hAnsi="Times New Roman"/>
          <w:b w:val="0"/>
          <w:sz w:val="24"/>
          <w:lang w:val="ru-RU"/>
        </w:rPr>
      </w:pPr>
    </w:p>
    <w:p w:rsidR="005F50B2" w:rsidRPr="005F50B2" w:rsidRDefault="005F50B2" w:rsidP="005F50B2">
      <w:pPr>
        <w:pStyle w:val="a4"/>
        <w:ind w:left="-416" w:firstLine="709"/>
        <w:rPr>
          <w:rFonts w:ascii="Times New Roman" w:hAnsi="Times New Roman"/>
          <w:sz w:val="24"/>
          <w:lang w:val="ru-RU"/>
        </w:rPr>
      </w:pPr>
      <w:r w:rsidRPr="005F50B2">
        <w:rPr>
          <w:rFonts w:ascii="Times New Roman" w:hAnsi="Times New Roman"/>
          <w:sz w:val="24"/>
          <w:lang w:val="ru-RU"/>
        </w:rPr>
        <w:t>Форма 2</w:t>
      </w:r>
    </w:p>
    <w:p w:rsidR="00D52AFE" w:rsidRDefault="00D52AFE" w:rsidP="00D22F35">
      <w:pPr>
        <w:pStyle w:val="a4"/>
        <w:ind w:left="-416" w:firstLine="709"/>
        <w:jc w:val="both"/>
        <w:rPr>
          <w:rFonts w:ascii="Times New Roman" w:hAnsi="Times New Roman"/>
          <w:sz w:val="28"/>
          <w:szCs w:val="28"/>
          <w:u w:val="single"/>
          <w:lang w:val="ru-RU"/>
        </w:rPr>
      </w:pPr>
    </w:p>
    <w:p w:rsidR="00D52AFE" w:rsidRDefault="001A7BE2" w:rsidP="004960C8">
      <w:pPr>
        <w:pStyle w:val="a4"/>
        <w:ind w:left="-416" w:firstLine="709"/>
        <w:rPr>
          <w:rFonts w:ascii="Times New Roman" w:hAnsi="Times New Roman"/>
          <w:sz w:val="28"/>
          <w:szCs w:val="28"/>
          <w:lang w:val="ru-RU"/>
        </w:rPr>
      </w:pPr>
      <w:r>
        <w:rPr>
          <w:rFonts w:ascii="Times New Roman" w:hAnsi="Times New Roman"/>
          <w:sz w:val="28"/>
          <w:szCs w:val="28"/>
          <w:lang w:val="ru-RU"/>
        </w:rPr>
        <w:t>АНКЕТА УЧАСТНИКА</w:t>
      </w:r>
    </w:p>
    <w:p w:rsidR="007F40D6" w:rsidRPr="007F40D6" w:rsidRDefault="007F40D6" w:rsidP="007F40D6">
      <w:pPr>
        <w:keepNext/>
        <w:keepLines/>
        <w:shd w:val="clear" w:color="auto" w:fill="FFFFFF"/>
        <w:tabs>
          <w:tab w:val="left" w:pos="284"/>
          <w:tab w:val="left" w:pos="426"/>
          <w:tab w:val="left" w:pos="567"/>
          <w:tab w:val="left" w:pos="709"/>
        </w:tabs>
        <w:autoSpaceDE w:val="0"/>
        <w:autoSpaceDN w:val="0"/>
        <w:spacing w:before="240" w:after="120"/>
        <w:jc w:val="both"/>
        <w:outlineLvl w:val="0"/>
        <w:rPr>
          <w:rFonts w:eastAsia="Calibri"/>
          <w:b/>
          <w:bCs/>
          <w:caps/>
          <w:color w:val="FF0000"/>
          <w:kern w:val="36"/>
          <w:sz w:val="28"/>
          <w:szCs w:val="28"/>
          <w:lang w:eastAsia="ru-RU"/>
        </w:rPr>
      </w:pPr>
      <w:r>
        <w:rPr>
          <w:rFonts w:eastAsia="Calibri"/>
          <w:b/>
          <w:bCs/>
          <w:caps/>
          <w:color w:val="FF0000"/>
          <w:kern w:val="36"/>
          <w:sz w:val="28"/>
          <w:szCs w:val="28"/>
          <w:lang w:eastAsia="ru-RU"/>
        </w:rPr>
        <w:t xml:space="preserve">                                          (</w:t>
      </w:r>
      <w:r w:rsidRPr="007F40D6">
        <w:rPr>
          <w:rFonts w:eastAsia="Calibri"/>
          <w:b/>
          <w:bCs/>
          <w:caps/>
          <w:color w:val="FF0000"/>
          <w:kern w:val="36"/>
          <w:sz w:val="28"/>
          <w:szCs w:val="28"/>
          <w:lang w:eastAsia="ru-RU"/>
        </w:rPr>
        <w:t>отдельно в формате xlsx)</w:t>
      </w:r>
    </w:p>
    <w:p w:rsidR="007F40D6" w:rsidRPr="001A7BE2" w:rsidRDefault="007F40D6" w:rsidP="004960C8">
      <w:pPr>
        <w:pStyle w:val="a4"/>
        <w:ind w:left="-416" w:firstLine="709"/>
        <w:rPr>
          <w:rFonts w:ascii="Times New Roman" w:hAnsi="Times New Roman"/>
          <w:sz w:val="28"/>
          <w:szCs w:val="28"/>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BE1427" w:rsidRDefault="00BE1427" w:rsidP="00BE1427">
      <w:pPr>
        <w:rPr>
          <w:lang w:eastAsia="x-none"/>
        </w:rPr>
      </w:pPr>
    </w:p>
    <w:p w:rsidR="00BE1427" w:rsidRDefault="00BE1427" w:rsidP="00BE1427">
      <w:pPr>
        <w:rPr>
          <w:lang w:eastAsia="x-none"/>
        </w:rPr>
      </w:pPr>
    </w:p>
    <w:p w:rsidR="00D40F42" w:rsidRDefault="00D40F42" w:rsidP="00D40F42">
      <w:pPr>
        <w:pStyle w:val="a4"/>
        <w:ind w:left="-416" w:firstLine="709"/>
        <w:jc w:val="both"/>
        <w:rPr>
          <w:rFonts w:ascii="Times New Roman" w:hAnsi="Times New Roman"/>
          <w:sz w:val="24"/>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D52AFE" w:rsidRPr="007D424F" w:rsidRDefault="00392EBA" w:rsidP="00D52AFE">
      <w:pPr>
        <w:pStyle w:val="1"/>
        <w:jc w:val="right"/>
        <w:rPr>
          <w:rFonts w:ascii="Times New Roman" w:hAnsi="Times New Roman"/>
          <w:b w:val="0"/>
          <w:sz w:val="24"/>
          <w:szCs w:val="22"/>
          <w:lang w:val="ru-RU"/>
        </w:rPr>
      </w:pPr>
      <w:r w:rsidRPr="00392EBA">
        <w:rPr>
          <w:rFonts w:ascii="Times New Roman" w:hAnsi="Times New Roman"/>
          <w:b w:val="0"/>
          <w:sz w:val="24"/>
          <w:szCs w:val="22"/>
          <w:lang w:val="ru-RU"/>
        </w:rPr>
        <w:lastRenderedPageBreak/>
        <w:t>П</w:t>
      </w:r>
      <w:r w:rsidR="00D52AFE" w:rsidRPr="00392EBA">
        <w:rPr>
          <w:rFonts w:ascii="Times New Roman" w:hAnsi="Times New Roman"/>
          <w:b w:val="0"/>
          <w:sz w:val="24"/>
          <w:szCs w:val="22"/>
          <w:lang w:val="ru-RU"/>
        </w:rPr>
        <w:t>риложение № 2 к заявке</w:t>
      </w:r>
    </w:p>
    <w:p w:rsidR="00392EBA" w:rsidRDefault="00392EBA" w:rsidP="00392EBA">
      <w:pPr>
        <w:keepNext/>
        <w:keepLines/>
        <w:widowControl w:val="0"/>
        <w:autoSpaceDE w:val="0"/>
        <w:autoSpaceDN w:val="0"/>
        <w:adjustRightInd w:val="0"/>
        <w:spacing w:before="120"/>
        <w:jc w:val="center"/>
        <w:outlineLvl w:val="0"/>
        <w:rPr>
          <w:rFonts w:eastAsiaTheme="majorEastAsia"/>
          <w:b/>
          <w:bCs/>
          <w:szCs w:val="24"/>
        </w:rPr>
      </w:pPr>
      <w:r w:rsidRPr="00392EBA">
        <w:rPr>
          <w:rFonts w:eastAsiaTheme="majorEastAsia"/>
          <w:b/>
          <w:bCs/>
          <w:szCs w:val="24"/>
        </w:rPr>
        <w:t>ГАРАНТИЙНОЕ ПИСЬМО</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392EBA" w:rsidRPr="00392EBA" w:rsidRDefault="00392EBA" w:rsidP="00392EBA">
      <w:pPr>
        <w:keepNext/>
        <w:keepLines/>
        <w:widowControl w:val="0"/>
        <w:autoSpaceDE w:val="0"/>
        <w:autoSpaceDN w:val="0"/>
        <w:adjustRightInd w:val="0"/>
        <w:spacing w:before="120"/>
        <w:jc w:val="center"/>
        <w:outlineLvl w:val="0"/>
        <w:rPr>
          <w:rFonts w:eastAsiaTheme="majorEastAsia"/>
          <w:bCs/>
          <w:szCs w:val="24"/>
        </w:rPr>
      </w:pPr>
      <w:r w:rsidRPr="00392EBA">
        <w:rPr>
          <w:rFonts w:eastAsiaTheme="majorEastAsia"/>
          <w:bCs/>
          <w:szCs w:val="24"/>
        </w:rPr>
        <w:t xml:space="preserve">Наименование и адрес места нахождения </w:t>
      </w:r>
    </w:p>
    <w:p w:rsidR="00392EBA" w:rsidRPr="00392EBA" w:rsidRDefault="001C170A" w:rsidP="00392EBA">
      <w:pPr>
        <w:keepNext/>
        <w:keepLines/>
        <w:widowControl w:val="0"/>
        <w:autoSpaceDE w:val="0"/>
        <w:autoSpaceDN w:val="0"/>
        <w:adjustRightInd w:val="0"/>
        <w:spacing w:before="120"/>
        <w:outlineLvl w:val="0"/>
        <w:rPr>
          <w:rFonts w:eastAsiaTheme="majorEastAsia"/>
          <w:bCs/>
          <w:szCs w:val="24"/>
        </w:rPr>
      </w:pPr>
      <w:r>
        <w:rPr>
          <w:rFonts w:eastAsiaTheme="majorEastAsia"/>
          <w:bCs/>
          <w:szCs w:val="24"/>
        </w:rPr>
        <w:t>У</w:t>
      </w:r>
      <w:r w:rsidR="00392EBA" w:rsidRPr="00392EBA">
        <w:rPr>
          <w:rFonts w:eastAsiaTheme="majorEastAsia"/>
          <w:bCs/>
          <w:szCs w:val="24"/>
        </w:rPr>
        <w:t xml:space="preserve">частника </w:t>
      </w:r>
      <w:r>
        <w:rPr>
          <w:rFonts w:eastAsiaTheme="majorEastAsia"/>
          <w:bCs/>
          <w:szCs w:val="24"/>
        </w:rPr>
        <w:t>Закупки</w:t>
      </w:r>
      <w:r w:rsidR="00392EBA" w:rsidRPr="00392EBA">
        <w:rPr>
          <w:rFonts w:eastAsiaTheme="majorEastAsia"/>
          <w:bCs/>
          <w:szCs w:val="24"/>
        </w:rPr>
        <w:t>: _____________________________</w:t>
      </w:r>
    </w:p>
    <w:p w:rsidR="00392EBA" w:rsidRPr="00392EBA" w:rsidRDefault="00392EBA" w:rsidP="00392EBA">
      <w:pPr>
        <w:keepNext/>
        <w:keepLines/>
        <w:widowControl w:val="0"/>
        <w:autoSpaceDE w:val="0"/>
        <w:autoSpaceDN w:val="0"/>
        <w:adjustRightInd w:val="0"/>
        <w:spacing w:before="120"/>
        <w:outlineLvl w:val="0"/>
        <w:rPr>
          <w:rFonts w:eastAsiaTheme="majorEastAsia"/>
          <w:bCs/>
          <w:szCs w:val="24"/>
        </w:rPr>
      </w:pPr>
    </w:p>
    <w:p w:rsidR="00392EBA" w:rsidRPr="00392EBA" w:rsidRDefault="00392EBA" w:rsidP="00392EBA">
      <w:pPr>
        <w:rPr>
          <w:rFonts w:eastAsiaTheme="minorEastAsia"/>
          <w:szCs w:val="24"/>
          <w:lang w:eastAsia="ru-RU"/>
        </w:rPr>
      </w:pPr>
      <w:r w:rsidRPr="00392EBA">
        <w:rPr>
          <w:rFonts w:eastAsiaTheme="minorEastAsia"/>
          <w:szCs w:val="24"/>
          <w:lang w:eastAsia="ru-RU"/>
        </w:rPr>
        <w:t xml:space="preserve">Настоящим письмом </w:t>
      </w:r>
      <w:r w:rsidRPr="00392EBA">
        <w:rPr>
          <w:rFonts w:eastAsiaTheme="minorEastAsia"/>
          <w:iCs/>
          <w:snapToGrid w:val="0"/>
          <w:szCs w:val="22"/>
          <w:lang w:eastAsia="ru-RU"/>
        </w:rPr>
        <w:t>[</w:t>
      </w:r>
      <w:r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подтверждает следующее: </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iCs/>
          <w:snapToGrid w:val="0"/>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imes New Roman"/>
          <w:iCs/>
          <w:snapToGrid w:val="0"/>
          <w:lang w:eastAsia="ru-RU"/>
        </w:rPr>
        <w:t xml:space="preserve">] </w:t>
      </w:r>
      <w:r w:rsidRPr="00392EBA">
        <w:rPr>
          <w:rFonts w:eastAsia="Times New Roman"/>
          <w:color w:val="000000" w:themeColor="text1"/>
          <w:szCs w:val="24"/>
          <w:lang w:eastAsia="ru-RU"/>
        </w:rPr>
        <w:t>правомочно на заключение договора;</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color w:val="000000" w:themeColor="text1"/>
          <w:szCs w:val="24"/>
          <w:lang w:eastAsia="ru-RU"/>
        </w:rPr>
        <w:t>обладает сертификатами на Продукцию, являющуюся предметом заключаемого договора, в соответствии с применимым законодательством;</w:t>
      </w:r>
    </w:p>
    <w:p w:rsidR="00392EBA" w:rsidRPr="00392EBA" w:rsidRDefault="00392EBA" w:rsidP="00392EBA">
      <w:pPr>
        <w:numPr>
          <w:ilvl w:val="0"/>
          <w:numId w:val="12"/>
        </w:numPr>
        <w:ind w:left="0" w:firstLine="0"/>
        <w:jc w:val="both"/>
        <w:rPr>
          <w:rFonts w:eastAsia="Times New Roman"/>
          <w:szCs w:val="24"/>
          <w:lang w:eastAsia="ru-RU"/>
        </w:rPr>
      </w:pPr>
      <w:r w:rsidRPr="00392EBA">
        <w:rPr>
          <w:rFonts w:eastAsia="Times New Roman"/>
          <w:szCs w:val="24"/>
          <w:lang w:eastAsia="ru-RU"/>
        </w:rPr>
        <w:t xml:space="preserve">в отношении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отсутствует инициация уполномоченным органом отзыва на осуществление деятельности, связанной с предметом </w:t>
      </w:r>
      <w:r w:rsidR="001C170A">
        <w:rPr>
          <w:rFonts w:eastAsia="Times New Roman"/>
          <w:szCs w:val="24"/>
          <w:lang w:eastAsia="ru-RU"/>
        </w:rPr>
        <w:t>З</w:t>
      </w:r>
      <w:r w:rsidRPr="00392EBA">
        <w:rPr>
          <w:rFonts w:eastAsia="Times New Roman"/>
          <w:szCs w:val="24"/>
          <w:lang w:eastAsia="ru-RU"/>
        </w:rPr>
        <w:t>акупки;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обладает </w:t>
      </w:r>
      <w:r w:rsidRPr="00392EBA">
        <w:rPr>
          <w:rFonts w:eastAsiaTheme="minorEastAsia"/>
          <w:szCs w:val="24"/>
          <w:lang w:eastAsia="ru-RU"/>
        </w:rPr>
        <w:t>профессиональной компетентностью, финансовыми и трудовыми (кадровыми) ресурсами, оборудованием и другими материальными возможностями, опытом, необходимых для исполнения договора на поставку Продукции;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проведение ликвидации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w:t>
      </w:r>
      <w:r w:rsidRPr="00392EBA">
        <w:rPr>
          <w:rFonts w:eastAsiaTheme="minorEastAsia"/>
          <w:szCs w:val="24"/>
          <w:lang w:eastAsia="ru-RU"/>
        </w:rPr>
        <w:t xml:space="preserve">, отсутствие решения арбитражного суда о признании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несостоятельным (банкротом) и об открытии конкурсного производства;</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приостановление деятельности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в порядке, установленном законом, на дату подачи Заявки на участие в </w:t>
      </w:r>
      <w:r w:rsidR="001C170A">
        <w:rPr>
          <w:rFonts w:eastAsiaTheme="minorEastAsia"/>
          <w:szCs w:val="24"/>
          <w:lang w:eastAsia="ru-RU"/>
        </w:rPr>
        <w:t>З</w:t>
      </w:r>
      <w:r w:rsidRPr="00392EBA">
        <w:rPr>
          <w:rFonts w:eastAsiaTheme="minorEastAsia"/>
          <w:szCs w:val="24"/>
          <w:lang w:eastAsia="ru-RU"/>
        </w:rPr>
        <w:t xml:space="preserve">акупке; </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решения суда, административного органа о наложении ареста на имущество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(отсутствие возбужденного исполнительного производства о наложении ареста), стоимость которого составляет двадцать пять процентов балансовой стоимости активов и более;</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у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001C170A" w:rsidRPr="00392EBA">
        <w:rPr>
          <w:rFonts w:eastAsiaTheme="minorEastAsia"/>
          <w:szCs w:val="24"/>
          <w:lang w:eastAsia="ru-RU"/>
        </w:rPr>
        <w:t xml:space="preserve"> </w:t>
      </w:r>
      <w:r w:rsidRPr="00392EBA">
        <w:rPr>
          <w:rFonts w:eastAsiaTheme="minorEastAsia"/>
          <w:szCs w:val="24"/>
          <w:lang w:eastAsia="ru-RU"/>
        </w:rPr>
        <w:t xml:space="preserve">- физического лица (его представителя)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p>
    <w:p w:rsidR="00392EBA" w:rsidRPr="00392EBA" w:rsidRDefault="00392EBA" w:rsidP="00392EBA">
      <w:pPr>
        <w:numPr>
          <w:ilvl w:val="2"/>
          <w:numId w:val="12"/>
        </w:numPr>
        <w:ind w:left="0" w:firstLine="0"/>
        <w:jc w:val="both"/>
        <w:rPr>
          <w:rFonts w:asciiTheme="minorHAnsi" w:eastAsiaTheme="minorEastAsia" w:hAnsiTheme="minorHAnsi" w:cstheme="minorBidi"/>
          <w:sz w:val="22"/>
          <w:szCs w:val="22"/>
          <w:lang w:eastAsia="ru-RU"/>
        </w:rPr>
      </w:pPr>
      <w:r w:rsidRPr="00392EBA">
        <w:rPr>
          <w:rFonts w:eastAsiaTheme="minorEastAsia"/>
          <w:szCs w:val="24"/>
          <w:lang w:eastAsia="ru-RU"/>
        </w:rPr>
        <w:t xml:space="preserve">отсутствие вступивших в законную силу судебных решений о расторжении договоров в связи с существенным нарушением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обязательств по ним за 2 (два) последних года до даты проведения Закупки. </w:t>
      </w:r>
    </w:p>
    <w:p w:rsidR="003E42E9" w:rsidRDefault="003E42E9" w:rsidP="003E42E9">
      <w:pPr>
        <w:pStyle w:val="a6"/>
        <w:spacing w:after="160" w:line="259" w:lineRule="auto"/>
        <w:ind w:firstLine="0"/>
        <w:jc w:val="both"/>
        <w:rPr>
          <w:b/>
        </w:rPr>
      </w:pPr>
    </w:p>
    <w:p w:rsidR="003E42E9" w:rsidRPr="003E42E9" w:rsidRDefault="003E42E9" w:rsidP="003E42E9">
      <w:pPr>
        <w:pStyle w:val="a6"/>
        <w:spacing w:after="160" w:line="259" w:lineRule="auto"/>
        <w:ind w:hanging="720"/>
        <w:jc w:val="both"/>
        <w:rPr>
          <w:b/>
        </w:rPr>
      </w:pPr>
      <w:r w:rsidRPr="003E42E9">
        <w:rPr>
          <w:b/>
        </w:rPr>
        <w:t>Генеральный Директор _______________________</w:t>
      </w:r>
    </w:p>
    <w:p w:rsidR="003E42E9" w:rsidRPr="003E42E9" w:rsidRDefault="003E42E9" w:rsidP="003E42E9">
      <w:pPr>
        <w:pStyle w:val="a6"/>
        <w:spacing w:after="160" w:line="259" w:lineRule="auto"/>
        <w:ind w:hanging="720"/>
        <w:jc w:val="both"/>
        <w:rPr>
          <w:b/>
        </w:rPr>
      </w:pPr>
      <w:r w:rsidRPr="003E42E9">
        <w:rPr>
          <w:b/>
        </w:rPr>
        <w:t>Главный бухгалтер ___________________________</w:t>
      </w:r>
    </w:p>
    <w:p w:rsidR="003E42E9" w:rsidRPr="003E42E9" w:rsidRDefault="003E42E9" w:rsidP="003E42E9">
      <w:pPr>
        <w:pStyle w:val="a6"/>
        <w:spacing w:after="160" w:line="259" w:lineRule="auto"/>
        <w:ind w:hanging="720"/>
        <w:jc w:val="both"/>
        <w:rPr>
          <w:b/>
        </w:rPr>
      </w:pPr>
      <w:r w:rsidRPr="003E42E9">
        <w:rPr>
          <w:b/>
        </w:rPr>
        <w:t>М.П.</w:t>
      </w:r>
    </w:p>
    <w:p w:rsidR="00D52AFE" w:rsidRDefault="00D52AFE" w:rsidP="00392EBA">
      <w:pPr>
        <w:rPr>
          <w:lang w:eastAsia="x-none"/>
        </w:rPr>
      </w:pPr>
    </w:p>
    <w:p w:rsidR="00D52AFE" w:rsidRDefault="00D52AFE" w:rsidP="00392EBA">
      <w:pPr>
        <w:rPr>
          <w:lang w:eastAsia="x-none"/>
        </w:rPr>
      </w:pPr>
    </w:p>
    <w:p w:rsidR="00D52AFE" w:rsidRPr="007D424F" w:rsidRDefault="00D52AFE" w:rsidP="00D52AFE">
      <w:pPr>
        <w:pStyle w:val="1"/>
        <w:jc w:val="right"/>
        <w:rPr>
          <w:rFonts w:ascii="Times New Roman" w:hAnsi="Times New Roman"/>
          <w:b w:val="0"/>
          <w:sz w:val="24"/>
          <w:szCs w:val="22"/>
          <w:lang w:val="ru-RU"/>
        </w:rPr>
      </w:pPr>
      <w:r w:rsidRPr="007D424F">
        <w:rPr>
          <w:rFonts w:ascii="Times New Roman" w:hAnsi="Times New Roman"/>
          <w:b w:val="0"/>
          <w:sz w:val="24"/>
          <w:szCs w:val="22"/>
          <w:lang w:val="ru-RU"/>
        </w:rPr>
        <w:lastRenderedPageBreak/>
        <w:t>Приложение № 3 к заявке</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D52AFE" w:rsidRPr="00392EBA" w:rsidRDefault="00D52AFE" w:rsidP="00D52AFE">
      <w:pPr>
        <w:rPr>
          <w:b/>
          <w:i/>
          <w:szCs w:val="24"/>
        </w:rPr>
      </w:pPr>
    </w:p>
    <w:p w:rsidR="00392EBA" w:rsidRPr="00392EBA" w:rsidRDefault="00392EBA" w:rsidP="00392EBA">
      <w:pPr>
        <w:jc w:val="center"/>
        <w:rPr>
          <w:b/>
          <w:szCs w:val="24"/>
        </w:rPr>
      </w:pPr>
      <w:r w:rsidRPr="00392EBA">
        <w:rPr>
          <w:b/>
          <w:szCs w:val="24"/>
        </w:rPr>
        <w:t xml:space="preserve">Заявление контрагента, </w:t>
      </w:r>
    </w:p>
    <w:p w:rsidR="00392EBA" w:rsidRPr="00392EBA" w:rsidRDefault="00392EBA" w:rsidP="00392EBA">
      <w:pPr>
        <w:jc w:val="center"/>
        <w:rPr>
          <w:b/>
          <w:szCs w:val="24"/>
        </w:rPr>
      </w:pPr>
      <w:r w:rsidRPr="00392EBA">
        <w:rPr>
          <w:b/>
          <w:szCs w:val="24"/>
        </w:rPr>
        <w:t>подтверждающее его возможность исполнить обязательства по договору</w:t>
      </w:r>
    </w:p>
    <w:p w:rsidR="00392EBA" w:rsidRDefault="00392EBA" w:rsidP="00392EBA">
      <w:pPr>
        <w:jc w:val="center"/>
        <w:rPr>
          <w:b/>
          <w:szCs w:val="24"/>
        </w:rPr>
      </w:pPr>
      <w:r w:rsidRPr="00392EBA">
        <w:rPr>
          <w:b/>
          <w:szCs w:val="24"/>
        </w:rPr>
        <w:t xml:space="preserve"> и обязанности налогоплательщика </w:t>
      </w:r>
    </w:p>
    <w:p w:rsidR="00392EBA" w:rsidRPr="00392EBA" w:rsidRDefault="00392EBA" w:rsidP="00392EBA">
      <w:pPr>
        <w:jc w:val="center"/>
        <w:rPr>
          <w:b/>
          <w:szCs w:val="24"/>
        </w:rPr>
      </w:pPr>
    </w:p>
    <w:p w:rsidR="00392EBA" w:rsidRDefault="00392EBA" w:rsidP="00392EBA">
      <w:pPr>
        <w:jc w:val="both"/>
        <w:rPr>
          <w:szCs w:val="24"/>
        </w:rPr>
      </w:pPr>
      <w:r w:rsidRPr="00392EBA">
        <w:rPr>
          <w:szCs w:val="24"/>
        </w:rPr>
        <w:t xml:space="preserve">г. __________                       </w:t>
      </w:r>
      <w:r w:rsidRPr="00392EBA">
        <w:rPr>
          <w:szCs w:val="24"/>
        </w:rPr>
        <w:tab/>
        <w:t xml:space="preserve">                                         </w:t>
      </w:r>
      <w:proofErr w:type="gramStart"/>
      <w:r w:rsidRPr="00392EBA">
        <w:rPr>
          <w:szCs w:val="24"/>
        </w:rPr>
        <w:t>от«</w:t>
      </w:r>
      <w:proofErr w:type="gramEnd"/>
      <w:r w:rsidRPr="00392EBA">
        <w:rPr>
          <w:szCs w:val="24"/>
        </w:rPr>
        <w:t>______»____________  20___ года</w:t>
      </w:r>
    </w:p>
    <w:p w:rsidR="00392EBA" w:rsidRPr="00392EBA" w:rsidRDefault="00392EBA" w:rsidP="00392EBA">
      <w:pPr>
        <w:jc w:val="both"/>
        <w:rPr>
          <w:szCs w:val="24"/>
        </w:rPr>
      </w:pPr>
    </w:p>
    <w:p w:rsidR="00392EBA" w:rsidRPr="00392EBA" w:rsidRDefault="00392EBA" w:rsidP="00392EBA">
      <w:pPr>
        <w:ind w:firstLine="567"/>
        <w:jc w:val="both"/>
        <w:rPr>
          <w:szCs w:val="24"/>
        </w:rPr>
      </w:pPr>
      <w:r w:rsidRPr="00392EBA">
        <w:rPr>
          <w:szCs w:val="24"/>
        </w:rPr>
        <w:t xml:space="preserve">Настоящим </w:t>
      </w:r>
      <w:r>
        <w:rPr>
          <w:szCs w:val="24"/>
        </w:rPr>
        <w:t>___</w:t>
      </w:r>
      <w:r w:rsidRPr="00392EBA">
        <w:rPr>
          <w:szCs w:val="24"/>
        </w:rPr>
        <w:t xml:space="preserve"> «________________» (Далее - «Контрагент») в лице Генерального директора ___________________, действующего на основании Устава, гарантирует и подтверждает, что на момент заключения Договора между контрагентом и </w:t>
      </w:r>
      <w:r>
        <w:rPr>
          <w:szCs w:val="24"/>
        </w:rPr>
        <w:t>___</w:t>
      </w:r>
      <w:r w:rsidRPr="00392EBA">
        <w:rPr>
          <w:szCs w:val="24"/>
        </w:rPr>
        <w:t>«___________________» (далее - Компания):</w:t>
      </w:r>
    </w:p>
    <w:p w:rsidR="00392EBA" w:rsidRPr="00392EBA" w:rsidRDefault="00392EBA" w:rsidP="00392EBA">
      <w:pPr>
        <w:numPr>
          <w:ilvl w:val="0"/>
          <w:numId w:val="13"/>
        </w:numPr>
        <w:contextualSpacing/>
        <w:jc w:val="both"/>
        <w:rPr>
          <w:szCs w:val="24"/>
        </w:rPr>
      </w:pPr>
      <w:r w:rsidRPr="00392EBA">
        <w:rPr>
          <w:szCs w:val="24"/>
        </w:rPr>
        <w:t xml:space="preserve">Контрагент состоит на налоговом учете в ____________________________________________________ </w:t>
      </w:r>
      <w:r w:rsidRPr="00392EBA">
        <w:rPr>
          <w:i/>
          <w:szCs w:val="24"/>
        </w:rPr>
        <w:t>(указать ИФНС);</w:t>
      </w:r>
      <w:r w:rsidRPr="00392EBA">
        <w:rPr>
          <w:szCs w:val="24"/>
        </w:rPr>
        <w:t xml:space="preserve"> </w:t>
      </w:r>
    </w:p>
    <w:p w:rsidR="00392EBA" w:rsidRPr="00392EBA" w:rsidRDefault="00392EBA" w:rsidP="00392EBA">
      <w:pPr>
        <w:ind w:firstLine="284"/>
        <w:jc w:val="both"/>
        <w:rPr>
          <w:szCs w:val="24"/>
        </w:rPr>
      </w:pPr>
      <w:r w:rsidRPr="00392EBA">
        <w:rPr>
          <w:szCs w:val="24"/>
        </w:rPr>
        <w:t>ИНН _____________________;</w:t>
      </w:r>
    </w:p>
    <w:p w:rsidR="00392EBA" w:rsidRPr="00392EBA" w:rsidRDefault="00392EBA" w:rsidP="00392EBA">
      <w:pPr>
        <w:ind w:firstLine="284"/>
        <w:jc w:val="both"/>
        <w:rPr>
          <w:szCs w:val="24"/>
        </w:rPr>
      </w:pPr>
      <w:r w:rsidRPr="00392EBA">
        <w:rPr>
          <w:szCs w:val="24"/>
        </w:rPr>
        <w:t>КПП _____________________;</w:t>
      </w:r>
    </w:p>
    <w:p w:rsidR="00392EBA" w:rsidRPr="00392EBA" w:rsidRDefault="00392EBA" w:rsidP="00392EBA">
      <w:pPr>
        <w:ind w:firstLine="284"/>
        <w:jc w:val="both"/>
        <w:rPr>
          <w:szCs w:val="24"/>
        </w:rPr>
      </w:pPr>
      <w:r w:rsidRPr="00392EBA">
        <w:rPr>
          <w:szCs w:val="24"/>
        </w:rPr>
        <w:t>ОГРН ____________________;</w:t>
      </w:r>
    </w:p>
    <w:p w:rsidR="00392EBA" w:rsidRPr="00392EBA" w:rsidRDefault="00392EBA" w:rsidP="00392EBA">
      <w:pPr>
        <w:ind w:firstLine="284"/>
        <w:jc w:val="both"/>
        <w:rPr>
          <w:szCs w:val="24"/>
        </w:rPr>
      </w:pPr>
      <w:r w:rsidRPr="00392EBA">
        <w:rPr>
          <w:szCs w:val="24"/>
        </w:rPr>
        <w:t>Юридический адрес _____________________________________________;</w:t>
      </w:r>
    </w:p>
    <w:p w:rsidR="00392EBA" w:rsidRPr="00392EBA" w:rsidRDefault="00392EBA" w:rsidP="00392EBA">
      <w:pPr>
        <w:ind w:firstLine="284"/>
        <w:jc w:val="both"/>
        <w:rPr>
          <w:szCs w:val="24"/>
        </w:rPr>
      </w:pPr>
      <w:r w:rsidRPr="00392EBA">
        <w:rPr>
          <w:szCs w:val="24"/>
        </w:rPr>
        <w:t>Фактический адрес ______________________________________________;</w:t>
      </w:r>
    </w:p>
    <w:p w:rsidR="00392EBA" w:rsidRPr="00392EBA" w:rsidRDefault="00392EBA" w:rsidP="00392EBA">
      <w:pPr>
        <w:ind w:firstLine="284"/>
        <w:jc w:val="both"/>
        <w:rPr>
          <w:szCs w:val="24"/>
        </w:rPr>
      </w:pPr>
      <w:r w:rsidRPr="00392EBA">
        <w:rPr>
          <w:szCs w:val="24"/>
        </w:rPr>
        <w:t>Основной вид деятельности _______________________________________;</w:t>
      </w:r>
    </w:p>
    <w:p w:rsidR="00392EBA" w:rsidRPr="00392EBA" w:rsidRDefault="00392EBA" w:rsidP="00392EBA">
      <w:pPr>
        <w:ind w:firstLine="284"/>
        <w:jc w:val="both"/>
        <w:rPr>
          <w:szCs w:val="24"/>
        </w:rPr>
      </w:pPr>
      <w:r w:rsidRPr="00392EBA">
        <w:rPr>
          <w:szCs w:val="24"/>
        </w:rPr>
        <w:t xml:space="preserve">Адрес сайта контрагента_________________________________ </w:t>
      </w:r>
      <w:r w:rsidRPr="00392EBA">
        <w:rPr>
          <w:i/>
          <w:szCs w:val="24"/>
        </w:rPr>
        <w:t>(при наличии).</w:t>
      </w:r>
    </w:p>
    <w:p w:rsidR="00392EBA" w:rsidRPr="00392EBA" w:rsidRDefault="00392EBA" w:rsidP="00392EBA">
      <w:pPr>
        <w:ind w:firstLine="284"/>
        <w:jc w:val="both"/>
        <w:rPr>
          <w:szCs w:val="24"/>
        </w:rPr>
      </w:pPr>
      <w:r w:rsidRPr="00392EBA">
        <w:rPr>
          <w:szCs w:val="24"/>
        </w:rPr>
        <w:t>2. Контрагент подтверждает, что его деятельность направлена на добросовестное и своевременное выполнение в полном объеме всех установленных действующим НК РФ обязанностей налогоплательщика.</w:t>
      </w:r>
    </w:p>
    <w:p w:rsidR="00392EBA" w:rsidRPr="00392EBA" w:rsidRDefault="00392EBA" w:rsidP="00392EBA">
      <w:pPr>
        <w:ind w:firstLine="284"/>
        <w:jc w:val="both"/>
        <w:rPr>
          <w:szCs w:val="24"/>
        </w:rPr>
      </w:pPr>
      <w:r w:rsidRPr="00392EBA">
        <w:rPr>
          <w:szCs w:val="24"/>
        </w:rPr>
        <w:t>3.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rsidR="00392EBA" w:rsidRPr="00392EBA" w:rsidRDefault="00392EBA" w:rsidP="00392EBA">
      <w:pPr>
        <w:ind w:firstLine="284"/>
        <w:jc w:val="both"/>
        <w:rPr>
          <w:szCs w:val="24"/>
        </w:rPr>
      </w:pPr>
      <w:r w:rsidRPr="00392EBA">
        <w:rPr>
          <w:szCs w:val="24"/>
        </w:rPr>
        <w:t>4. Контрагент подтверждает, что в состав исполнительных органов организации-контрагента не входят дисквалифицированные лица.</w:t>
      </w:r>
    </w:p>
    <w:p w:rsidR="00392EBA" w:rsidRPr="00392EBA" w:rsidRDefault="00392EBA" w:rsidP="00392EBA">
      <w:pPr>
        <w:ind w:firstLine="284"/>
        <w:jc w:val="both"/>
        <w:rPr>
          <w:szCs w:val="24"/>
        </w:rPr>
      </w:pPr>
      <w:r w:rsidRPr="00392EBA">
        <w:rPr>
          <w:szCs w:val="24"/>
        </w:rPr>
        <w:t>5. ФИО контактных лиц контрагента, телефоны:</w:t>
      </w:r>
    </w:p>
    <w:p w:rsidR="00392EBA" w:rsidRPr="00392EBA" w:rsidRDefault="00392EBA" w:rsidP="00392EBA">
      <w:pPr>
        <w:ind w:firstLine="284"/>
        <w:jc w:val="both"/>
        <w:rPr>
          <w:szCs w:val="24"/>
        </w:rPr>
      </w:pPr>
      <w:r w:rsidRPr="00392EBA">
        <w:rPr>
          <w:szCs w:val="24"/>
        </w:rPr>
        <w:t>Генеральный директор _________________________________________</w:t>
      </w:r>
    </w:p>
    <w:p w:rsidR="00392EBA" w:rsidRPr="00392EBA" w:rsidRDefault="00392EBA" w:rsidP="00392EBA">
      <w:pPr>
        <w:ind w:firstLine="284"/>
        <w:jc w:val="both"/>
        <w:rPr>
          <w:szCs w:val="24"/>
        </w:rPr>
      </w:pPr>
      <w:r w:rsidRPr="00392EBA">
        <w:rPr>
          <w:szCs w:val="24"/>
        </w:rPr>
        <w:t>Главный бухгалтер_____________________________________________</w:t>
      </w:r>
    </w:p>
    <w:p w:rsidR="00392EBA" w:rsidRPr="00392EBA" w:rsidRDefault="00392EBA" w:rsidP="00392EBA">
      <w:pPr>
        <w:ind w:firstLine="284"/>
        <w:jc w:val="both"/>
        <w:rPr>
          <w:szCs w:val="24"/>
        </w:rPr>
      </w:pPr>
      <w:r w:rsidRPr="00392EBA">
        <w:rPr>
          <w:i/>
          <w:szCs w:val="24"/>
        </w:rPr>
        <w:t xml:space="preserve">(Иные ответственные лица) </w:t>
      </w:r>
      <w:r w:rsidRPr="00392EBA">
        <w:rPr>
          <w:szCs w:val="24"/>
        </w:rPr>
        <w:t>__________________________________________</w:t>
      </w:r>
    </w:p>
    <w:p w:rsidR="00392EBA" w:rsidRPr="00392EBA" w:rsidRDefault="00392EBA" w:rsidP="00392EBA">
      <w:pPr>
        <w:ind w:firstLine="284"/>
        <w:jc w:val="both"/>
        <w:rPr>
          <w:szCs w:val="24"/>
        </w:rPr>
      </w:pPr>
      <w:r w:rsidRPr="00392EBA">
        <w:rPr>
          <w:szCs w:val="24"/>
        </w:rPr>
        <w:t>6. Контрагент подтверждает наличие необходимых ресурсов и соответствующего опыта для исполнения договора:</w:t>
      </w:r>
    </w:p>
    <w:p w:rsidR="00392EBA" w:rsidRPr="00392EBA" w:rsidRDefault="00392EBA" w:rsidP="00392EBA">
      <w:pPr>
        <w:ind w:firstLine="284"/>
        <w:jc w:val="both"/>
        <w:rPr>
          <w:szCs w:val="24"/>
        </w:rPr>
      </w:pPr>
      <w:r w:rsidRPr="00392EBA">
        <w:rPr>
          <w:szCs w:val="24"/>
        </w:rPr>
        <w:t>Штатная численность работников Контрагента составляет _____ чел.;</w:t>
      </w:r>
    </w:p>
    <w:p w:rsidR="00392EBA" w:rsidRPr="00392EBA" w:rsidRDefault="00392EBA" w:rsidP="00392EBA">
      <w:pPr>
        <w:ind w:firstLine="284"/>
        <w:jc w:val="both"/>
        <w:rPr>
          <w:szCs w:val="24"/>
        </w:rPr>
      </w:pPr>
      <w:r w:rsidRPr="00392EBA">
        <w:rPr>
          <w:szCs w:val="24"/>
        </w:rPr>
        <w:t>Наличие персонала соответствующей квалификации _Да/Нет_;</w:t>
      </w:r>
    </w:p>
    <w:p w:rsidR="00392EBA" w:rsidRPr="00392EBA" w:rsidRDefault="00392EBA" w:rsidP="00392EBA">
      <w:pPr>
        <w:ind w:firstLine="284"/>
        <w:jc w:val="both"/>
        <w:rPr>
          <w:szCs w:val="24"/>
        </w:rPr>
      </w:pPr>
      <w:r w:rsidRPr="00392EBA">
        <w:rPr>
          <w:szCs w:val="24"/>
        </w:rPr>
        <w:t xml:space="preserve">Привлечение субподрядчиков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Наличие собственных основных средств _Да/Нет_;</w:t>
      </w:r>
    </w:p>
    <w:p w:rsidR="00392EBA" w:rsidRPr="00392EBA" w:rsidRDefault="00392EBA" w:rsidP="00392EBA">
      <w:pPr>
        <w:ind w:firstLine="284"/>
        <w:jc w:val="both"/>
        <w:rPr>
          <w:szCs w:val="24"/>
        </w:rPr>
      </w:pPr>
      <w:r w:rsidRPr="00392EBA">
        <w:rPr>
          <w:szCs w:val="24"/>
        </w:rPr>
        <w:t xml:space="preserve">Привлечение арендуемых основных средств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7. Контрагент обязуется предпринять все необходимые действия для соблюдения гарантий, данных настоящим заявлением.</w:t>
      </w:r>
    </w:p>
    <w:p w:rsidR="00392EBA" w:rsidRPr="00392EBA" w:rsidRDefault="00392EBA" w:rsidP="00392EBA">
      <w:pPr>
        <w:ind w:firstLine="567"/>
        <w:jc w:val="both"/>
        <w:rPr>
          <w:szCs w:val="24"/>
        </w:rPr>
      </w:pPr>
      <w:r w:rsidRPr="00392EBA">
        <w:rPr>
          <w:szCs w:val="24"/>
        </w:rPr>
        <w:t>Документы представляются по запросу Компании в целях проявления должной осмотрительности и осторожности при выборе контрагентов на основании положений статьи 54.1 НК РФ, с учетом писем Минфина России от 10.04.2009 №03-02-07/1-177, ВАС РФ от 11.11.2004 №С5-7/уз-1355 и определения Конституционного суда РФ от 04.11.2004 №324-О.</w:t>
      </w:r>
    </w:p>
    <w:p w:rsidR="00392EBA" w:rsidRPr="00392EBA" w:rsidRDefault="00392EBA" w:rsidP="00392EBA">
      <w:pPr>
        <w:spacing w:after="160" w:line="259" w:lineRule="auto"/>
        <w:ind w:left="360"/>
        <w:jc w:val="both"/>
        <w:rPr>
          <w:b/>
          <w:szCs w:val="24"/>
        </w:rPr>
      </w:pPr>
      <w:r w:rsidRPr="00392EBA">
        <w:rPr>
          <w:b/>
          <w:szCs w:val="24"/>
        </w:rPr>
        <w:t>Генеральный Директор _______________________</w:t>
      </w:r>
    </w:p>
    <w:p w:rsidR="00392EBA" w:rsidRPr="00392EBA" w:rsidRDefault="00392EBA" w:rsidP="00392EBA">
      <w:pPr>
        <w:spacing w:after="160" w:line="259" w:lineRule="auto"/>
        <w:ind w:left="360"/>
        <w:jc w:val="both"/>
        <w:rPr>
          <w:b/>
          <w:szCs w:val="24"/>
        </w:rPr>
      </w:pPr>
      <w:r w:rsidRPr="00392EBA">
        <w:rPr>
          <w:b/>
          <w:szCs w:val="24"/>
        </w:rPr>
        <w:t>Главный бухгалтер ___________________________</w:t>
      </w:r>
    </w:p>
    <w:p w:rsidR="00392EBA" w:rsidRPr="00392EBA" w:rsidRDefault="00392EBA" w:rsidP="00392EBA">
      <w:pPr>
        <w:spacing w:after="160" w:line="259" w:lineRule="auto"/>
        <w:ind w:left="360"/>
        <w:jc w:val="both"/>
        <w:rPr>
          <w:b/>
          <w:szCs w:val="24"/>
        </w:rPr>
      </w:pPr>
      <w:r w:rsidRPr="00392EBA">
        <w:rPr>
          <w:b/>
          <w:szCs w:val="24"/>
        </w:rPr>
        <w:t>М.П.</w:t>
      </w:r>
    </w:p>
    <w:p w:rsidR="0063476B" w:rsidRPr="00236E0E" w:rsidRDefault="0063476B" w:rsidP="00E965D3">
      <w:pPr>
        <w:jc w:val="right"/>
        <w:rPr>
          <w:szCs w:val="28"/>
        </w:rPr>
      </w:pPr>
      <w:r w:rsidRPr="00236E0E">
        <w:rPr>
          <w:szCs w:val="28"/>
        </w:rPr>
        <w:lastRenderedPageBreak/>
        <w:t>Приложение № 4 к заявке</w:t>
      </w:r>
    </w:p>
    <w:p w:rsidR="0063476B" w:rsidRPr="00236E0E" w:rsidRDefault="0063476B" w:rsidP="00E965D3">
      <w:pPr>
        <w:jc w:val="right"/>
        <w:rPr>
          <w:szCs w:val="28"/>
        </w:rPr>
      </w:pPr>
    </w:p>
    <w:p w:rsidR="0063476B" w:rsidRPr="00236E0E" w:rsidRDefault="0063476B" w:rsidP="00E965D3">
      <w:pPr>
        <w:jc w:val="right"/>
        <w:rPr>
          <w:szCs w:val="28"/>
        </w:rPr>
      </w:pPr>
    </w:p>
    <w:p w:rsidR="0063476B" w:rsidRPr="00236E0E" w:rsidRDefault="0063476B" w:rsidP="0063476B">
      <w:pPr>
        <w:spacing w:before="480" w:after="240"/>
        <w:jc w:val="center"/>
        <w:rPr>
          <w:b/>
          <w:iCs/>
          <w:snapToGrid w:val="0"/>
        </w:rPr>
      </w:pPr>
      <w:r w:rsidRPr="00236E0E">
        <w:rPr>
          <w:b/>
          <w:iCs/>
          <w:snapToGrid w:val="0"/>
        </w:rPr>
        <w:t xml:space="preserve">СПРАВКА О НАЛИЧИИ ОПЫТА </w:t>
      </w:r>
      <w:r w:rsidRPr="00236E0E">
        <w:rPr>
          <w:rStyle w:val="af2"/>
          <w:b/>
          <w:iCs/>
          <w:snapToGrid w:val="0"/>
        </w:rPr>
        <w:footnoteReference w:id="1"/>
      </w:r>
    </w:p>
    <w:p w:rsidR="0063476B" w:rsidRPr="00236E0E" w:rsidRDefault="0063476B" w:rsidP="0063476B">
      <w:pPr>
        <w:spacing w:after="120"/>
        <w:jc w:val="both"/>
        <w:rPr>
          <w:rFonts w:eastAsia="Times New Roman"/>
        </w:rPr>
      </w:pPr>
      <w:r w:rsidRPr="00236E0E">
        <w:rPr>
          <w:rFonts w:eastAsia="Times New Roman"/>
        </w:rPr>
        <w:t xml:space="preserve">Наименование и адрес места нахождения участника процедуры закупки / </w:t>
      </w:r>
      <w:r w:rsidRPr="00236E0E">
        <w:t>члена коллективного участника</w:t>
      </w:r>
      <w:r w:rsidRPr="00236E0E">
        <w:rPr>
          <w:rFonts w:eastAsia="Times New Roman"/>
        </w:rPr>
        <w:t>: _________________________</w:t>
      </w:r>
    </w:p>
    <w:p w:rsidR="0063476B" w:rsidRPr="00236E0E" w:rsidRDefault="0063476B" w:rsidP="0063476B">
      <w:pPr>
        <w:spacing w:after="120"/>
        <w:jc w:val="both"/>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327"/>
        <w:gridCol w:w="1453"/>
        <w:gridCol w:w="1608"/>
        <w:gridCol w:w="925"/>
        <w:gridCol w:w="1634"/>
        <w:gridCol w:w="2149"/>
      </w:tblGrid>
      <w:tr w:rsidR="0063476B" w:rsidRPr="00236E0E" w:rsidTr="0034409D">
        <w:trPr>
          <w:cantSplit/>
        </w:trPr>
        <w:tc>
          <w:tcPr>
            <w:tcW w:w="218" w:type="pct"/>
          </w:tcPr>
          <w:p w:rsidR="0063476B" w:rsidRPr="00236E0E" w:rsidRDefault="0063476B" w:rsidP="0034409D">
            <w:pPr>
              <w:spacing w:before="120" w:after="120"/>
              <w:ind w:left="-108" w:right="-96"/>
              <w:jc w:val="center"/>
              <w:rPr>
                <w:snapToGrid w:val="0"/>
                <w:sz w:val="20"/>
              </w:rPr>
            </w:pPr>
            <w:bookmarkStart w:id="16" w:name="_Toc311975376"/>
            <w:r w:rsidRPr="00236E0E">
              <w:rPr>
                <w:snapToGrid w:val="0"/>
                <w:sz w:val="20"/>
              </w:rPr>
              <w:t>№</w:t>
            </w:r>
            <w:r w:rsidRPr="00236E0E">
              <w:rPr>
                <w:snapToGrid w:val="0"/>
                <w:sz w:val="20"/>
              </w:rPr>
              <w:br/>
              <w:t>п/п</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Сроки выполнения (год и месяц начала – год и месяц окончания)</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Заказчик</w:t>
            </w:r>
            <w:r w:rsidRPr="00236E0E">
              <w:rPr>
                <w:snapToGrid w:val="0"/>
                <w:sz w:val="20"/>
              </w:rPr>
              <w:br/>
              <w:t>(наименование)</w:t>
            </w:r>
          </w:p>
        </w:tc>
        <w:tc>
          <w:tcPr>
            <w:tcW w:w="870" w:type="pct"/>
          </w:tcPr>
          <w:p w:rsidR="0063476B" w:rsidRPr="00236E0E" w:rsidRDefault="0063476B" w:rsidP="0034409D">
            <w:pPr>
              <w:spacing w:before="120" w:after="120"/>
              <w:ind w:left="-108" w:right="-96"/>
              <w:jc w:val="center"/>
              <w:rPr>
                <w:snapToGrid w:val="0"/>
                <w:sz w:val="20"/>
              </w:rPr>
            </w:pPr>
            <w:r w:rsidRPr="00236E0E">
              <w:rPr>
                <w:snapToGrid w:val="0"/>
                <w:sz w:val="20"/>
              </w:rPr>
              <w:t>Предмет и содержание договора (с указанием объема / состава продукции сопоставимого характера)</w:t>
            </w:r>
          </w:p>
        </w:tc>
        <w:tc>
          <w:tcPr>
            <w:tcW w:w="507" w:type="pct"/>
          </w:tcPr>
          <w:p w:rsidR="0063476B" w:rsidRPr="00236E0E" w:rsidRDefault="0063476B" w:rsidP="0034409D">
            <w:pPr>
              <w:spacing w:before="120" w:after="120"/>
              <w:ind w:left="-108" w:right="-96"/>
              <w:jc w:val="center"/>
              <w:rPr>
                <w:snapToGrid w:val="0"/>
                <w:sz w:val="20"/>
              </w:rPr>
            </w:pPr>
            <w:r w:rsidRPr="00236E0E">
              <w:rPr>
                <w:snapToGrid w:val="0"/>
                <w:sz w:val="20"/>
              </w:rPr>
              <w:t>Сумма договора, рублей</w:t>
            </w:r>
          </w:p>
        </w:tc>
        <w:tc>
          <w:tcPr>
            <w:tcW w:w="797" w:type="pct"/>
          </w:tcPr>
          <w:p w:rsidR="0063476B" w:rsidRPr="00236E0E" w:rsidRDefault="0063476B" w:rsidP="0034409D">
            <w:pPr>
              <w:spacing w:before="120" w:after="120"/>
              <w:ind w:left="-108" w:right="-96"/>
              <w:jc w:val="center"/>
              <w:rPr>
                <w:snapToGrid w:val="0"/>
                <w:sz w:val="20"/>
              </w:rPr>
            </w:pPr>
            <w:r w:rsidRPr="00236E0E">
              <w:rPr>
                <w:snapToGrid w:val="0"/>
                <w:sz w:val="20"/>
              </w:rPr>
              <w:t>№ п/п в описи Заявки (форма 1), содержащего ссылку на подтверждающий документ</w:t>
            </w:r>
          </w:p>
        </w:tc>
        <w:tc>
          <w:tcPr>
            <w:tcW w:w="1159" w:type="pct"/>
          </w:tcPr>
          <w:p w:rsidR="0063476B" w:rsidRPr="00236E0E" w:rsidRDefault="0063476B" w:rsidP="0034409D">
            <w:pPr>
              <w:spacing w:before="120" w:after="120"/>
              <w:ind w:left="-108" w:right="-96"/>
              <w:jc w:val="center"/>
              <w:rPr>
                <w:snapToGrid w:val="0"/>
                <w:sz w:val="20"/>
              </w:rPr>
            </w:pPr>
            <w:r w:rsidRPr="00236E0E">
              <w:rPr>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63476B" w:rsidRPr="00236E0E" w:rsidRDefault="0063476B" w:rsidP="0034409D">
            <w:pPr>
              <w:spacing w:before="120" w:after="120"/>
              <w:ind w:left="-108" w:right="-96"/>
              <w:jc w:val="center"/>
              <w:rPr>
                <w:snapToGrid w:val="0"/>
                <w:sz w:val="20"/>
              </w:rPr>
            </w:pPr>
            <w:r w:rsidRPr="00236E0E">
              <w:rPr>
                <w:snapToGrid w:val="0"/>
                <w:sz w:val="20"/>
              </w:rPr>
              <w:t>(да/нет)</w:t>
            </w: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34409D">
            <w:pPr>
              <w:ind w:left="57" w:right="57"/>
              <w:rPr>
                <w:snapToGrid w:val="0"/>
                <w:sz w:val="20"/>
              </w:rPr>
            </w:pPr>
            <w:r w:rsidRPr="00236E0E">
              <w:rPr>
                <w:snapToGrid w:val="0"/>
                <w:sz w:val="20"/>
              </w:rPr>
              <w:t>…</w:t>
            </w: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bl>
    <w:p w:rsidR="0063476B" w:rsidRPr="00236E0E" w:rsidRDefault="0063476B" w:rsidP="0063476B">
      <w:pPr>
        <w:pStyle w:val="3"/>
        <w:numPr>
          <w:ilvl w:val="0"/>
          <w:numId w:val="0"/>
        </w:numPr>
        <w:ind w:left="1985" w:hanging="1134"/>
        <w:rPr>
          <w:rFonts w:ascii="Times New Roman" w:hAnsi="Times New Roman"/>
          <w:iCs/>
          <w:snapToGrid w:val="0"/>
          <w:sz w:val="24"/>
        </w:rPr>
      </w:pPr>
      <w:r w:rsidRPr="00236E0E">
        <w:rPr>
          <w:rFonts w:ascii="Times New Roman" w:hAnsi="Times New Roman"/>
          <w:b w:val="0"/>
          <w:snapToGrid w:val="0"/>
          <w:sz w:val="24"/>
        </w:rPr>
        <w:br w:type="column"/>
      </w:r>
      <w:bookmarkStart w:id="17" w:name="_Toc418282229"/>
      <w:bookmarkEnd w:id="16"/>
      <w:bookmarkEnd w:id="17"/>
      <w:r w:rsidRPr="00236E0E">
        <w:rPr>
          <w:rFonts w:ascii="Times New Roman" w:hAnsi="Times New Roman"/>
          <w:iCs/>
          <w:snapToGrid w:val="0"/>
          <w:sz w:val="24"/>
        </w:rPr>
        <w:lastRenderedPageBreak/>
        <w:t xml:space="preserve">СПРАВКА О МАТЕРИАЛЬНО-ТЕХНИЧЕСКИХ РЕСУРСАХ </w:t>
      </w:r>
      <w:r w:rsidRPr="00236E0E">
        <w:rPr>
          <w:rStyle w:val="af2"/>
          <w:iCs/>
          <w:snapToGrid w:val="0"/>
        </w:rPr>
        <w:footnoteReference w:id="2"/>
      </w:r>
    </w:p>
    <w:p w:rsidR="0063476B" w:rsidRPr="00236E0E" w:rsidRDefault="0063476B" w:rsidP="0063476B">
      <w:pPr>
        <w:pStyle w:val="3"/>
        <w:numPr>
          <w:ilvl w:val="0"/>
          <w:numId w:val="0"/>
        </w:numPr>
        <w:ind w:left="1985" w:hanging="1134"/>
        <w:rPr>
          <w:rFonts w:ascii="Times New Roman" w:hAnsi="Times New Roman"/>
          <w:b w:val="0"/>
          <w:iCs/>
          <w:snapToGrid w:val="0"/>
          <w:sz w:val="24"/>
        </w:rPr>
      </w:pPr>
    </w:p>
    <w:p w:rsidR="0063476B" w:rsidRPr="00B53236" w:rsidRDefault="0063476B" w:rsidP="0063476B">
      <w:pPr>
        <w:spacing w:after="120"/>
        <w:jc w:val="both"/>
        <w:rPr>
          <w:rFonts w:eastAsia="Times New Roman"/>
        </w:rPr>
      </w:pPr>
      <w:r w:rsidRPr="00236E0E">
        <w:rPr>
          <w:rFonts w:eastAsia="Times New Roman"/>
        </w:rPr>
        <w:t>Наименование</w:t>
      </w:r>
      <w:r w:rsidRPr="00B53236">
        <w:rPr>
          <w:rFonts w:eastAsia="Times New Roman"/>
        </w:rPr>
        <w:t xml:space="preserve"> и адрес места нахождения участника процедуры закупки: __________________________</w:t>
      </w:r>
    </w:p>
    <w:p w:rsidR="0063476B" w:rsidRPr="00B53236" w:rsidRDefault="0063476B" w:rsidP="0063476B">
      <w:pPr>
        <w:pStyle w:val="a"/>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8"/>
        <w:gridCol w:w="1915"/>
        <w:gridCol w:w="1924"/>
        <w:gridCol w:w="1924"/>
        <w:gridCol w:w="2032"/>
        <w:gridCol w:w="1128"/>
      </w:tblGrid>
      <w:tr w:rsidR="0063476B" w:rsidRPr="00B53236" w:rsidTr="0034409D">
        <w:trPr>
          <w:cantSplit/>
          <w:trHeight w:val="530"/>
        </w:trPr>
        <w:tc>
          <w:tcPr>
            <w:tcW w:w="363" w:type="pct"/>
            <w:vAlign w:val="center"/>
          </w:tcPr>
          <w:p w:rsidR="0063476B" w:rsidRPr="00B53236" w:rsidRDefault="0063476B" w:rsidP="0034409D">
            <w:pPr>
              <w:ind w:left="-108" w:right="-96"/>
              <w:jc w:val="center"/>
              <w:rPr>
                <w:snapToGrid w:val="0"/>
                <w:sz w:val="20"/>
              </w:rPr>
            </w:pPr>
            <w:r w:rsidRPr="00B53236">
              <w:rPr>
                <w:snapToGrid w:val="0"/>
                <w:sz w:val="20"/>
              </w:rPr>
              <w:t>№</w:t>
            </w:r>
          </w:p>
          <w:p w:rsidR="0063476B" w:rsidRPr="00B53236" w:rsidRDefault="0063476B" w:rsidP="0034409D">
            <w:pPr>
              <w:ind w:left="-108" w:right="-96"/>
              <w:jc w:val="center"/>
              <w:rPr>
                <w:snapToGrid w:val="0"/>
                <w:sz w:val="20"/>
              </w:rPr>
            </w:pPr>
            <w:r w:rsidRPr="00B53236">
              <w:rPr>
                <w:snapToGrid w:val="0"/>
                <w:sz w:val="20"/>
              </w:rPr>
              <w:t>п/п</w:t>
            </w:r>
          </w:p>
        </w:tc>
        <w:tc>
          <w:tcPr>
            <w:tcW w:w="995"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Наименование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Местонахождение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Право собственности или иное право</w:t>
            </w:r>
          </w:p>
        </w:tc>
        <w:tc>
          <w:tcPr>
            <w:tcW w:w="105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Предназначение (с точки зрения выполнения договора)</w:t>
            </w:r>
          </w:p>
        </w:tc>
        <w:tc>
          <w:tcPr>
            <w:tcW w:w="58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Состояние</w:t>
            </w: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34409D">
            <w:pPr>
              <w:ind w:left="57" w:right="57"/>
              <w:rPr>
                <w:rFonts w:eastAsia="Times New Roman"/>
                <w:snapToGrid w:val="0"/>
              </w:rPr>
            </w:pPr>
            <w:r w:rsidRPr="00B53236">
              <w:rPr>
                <w:rFonts w:eastAsia="Times New Roman"/>
                <w:snapToGrid w:val="0"/>
              </w:rPr>
              <w:t>…</w:t>
            </w: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bl>
    <w:p w:rsidR="0063476B" w:rsidRPr="00B53236" w:rsidRDefault="0063476B" w:rsidP="0063476B">
      <w:pPr>
        <w:rPr>
          <w:rFonts w:eastAsia="Times New Roman"/>
          <w:b/>
          <w:snapToGrid w:val="0"/>
        </w:rPr>
      </w:pPr>
      <w:r w:rsidRPr="00B53236">
        <w:rPr>
          <w:rFonts w:eastAsia="Times New Roman"/>
          <w:b/>
          <w:snapToGrid w:val="0"/>
        </w:rPr>
        <w:br w:type="page"/>
      </w:r>
    </w:p>
    <w:p w:rsidR="0063476B" w:rsidRPr="00B53236" w:rsidRDefault="0063476B" w:rsidP="0063476B">
      <w:pPr>
        <w:spacing w:before="480" w:after="240"/>
        <w:jc w:val="center"/>
        <w:rPr>
          <w:b/>
          <w:iCs/>
          <w:snapToGrid w:val="0"/>
        </w:rPr>
      </w:pPr>
      <w:bookmarkStart w:id="18" w:name="_Toc418282236"/>
      <w:bookmarkEnd w:id="18"/>
      <w:r w:rsidRPr="00B53236">
        <w:rPr>
          <w:b/>
          <w:iCs/>
          <w:snapToGrid w:val="0"/>
        </w:rPr>
        <w:lastRenderedPageBreak/>
        <w:t xml:space="preserve">СПРАВКА О КАДРОВЫХ РЕСУРСАХ </w:t>
      </w:r>
      <w:r w:rsidRPr="00B53236">
        <w:rPr>
          <w:rStyle w:val="af2"/>
          <w:b/>
          <w:iCs/>
          <w:snapToGrid w:val="0"/>
        </w:rPr>
        <w:footnoteReference w:id="3"/>
      </w:r>
    </w:p>
    <w:p w:rsidR="0063476B" w:rsidRPr="00B53236" w:rsidRDefault="0063476B" w:rsidP="0063476B">
      <w:pPr>
        <w:spacing w:after="120"/>
        <w:jc w:val="both"/>
        <w:rPr>
          <w:rFonts w:eastAsia="Times New Roman"/>
        </w:rPr>
      </w:pPr>
      <w:r w:rsidRPr="00B53236">
        <w:rPr>
          <w:rFonts w:eastAsia="Times New Roman"/>
        </w:rPr>
        <w:t>Наименование и адрес места нахождения участника процедуры закупки: __________________________</w:t>
      </w:r>
    </w:p>
    <w:p w:rsidR="0063476B" w:rsidRPr="00B53236" w:rsidRDefault="0063476B" w:rsidP="0063476B">
      <w:pPr>
        <w:keepNext/>
        <w:suppressAutoHyphens/>
        <w:jc w:val="both"/>
        <w:rPr>
          <w:rFonts w:eastAsia="Times New Roman"/>
          <w:b/>
          <w:snapToGrid w:val="0"/>
        </w:rPr>
      </w:pPr>
      <w:r w:rsidRPr="00B53236">
        <w:rPr>
          <w:rFonts w:eastAsia="Times New Roman"/>
          <w:snapToGrid w:val="0"/>
        </w:rPr>
        <w:t>[</w:t>
      </w:r>
      <w:r w:rsidRPr="00B53236">
        <w:rPr>
          <w:rFonts w:eastAsia="Times New Roman"/>
          <w:b/>
          <w:snapToGrid w:val="0"/>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2615"/>
        <w:gridCol w:w="2478"/>
        <w:gridCol w:w="2065"/>
        <w:gridCol w:w="1788"/>
      </w:tblGrid>
      <w:tr w:rsidR="0063476B" w:rsidRPr="00B53236" w:rsidTr="0034409D">
        <w:trPr>
          <w:trHeight w:val="551"/>
        </w:trPr>
        <w:tc>
          <w:tcPr>
            <w:tcW w:w="351" w:type="pct"/>
            <w:vAlign w:val="center"/>
          </w:tcPr>
          <w:p w:rsidR="0063476B" w:rsidRPr="00B53236" w:rsidRDefault="0063476B" w:rsidP="0034409D">
            <w:pPr>
              <w:ind w:left="-108" w:right="-96"/>
              <w:jc w:val="center"/>
              <w:rPr>
                <w:snapToGrid w:val="0"/>
                <w:sz w:val="20"/>
              </w:rPr>
            </w:pPr>
            <w:r w:rsidRPr="00B53236">
              <w:rPr>
                <w:snapToGrid w:val="0"/>
                <w:sz w:val="20"/>
              </w:rPr>
              <w:t>№</w:t>
            </w:r>
            <w:r w:rsidRPr="00B53236">
              <w:rPr>
                <w:snapToGrid w:val="0"/>
                <w:sz w:val="20"/>
              </w:rPr>
              <w:br/>
              <w:t>п/п</w:t>
            </w:r>
          </w:p>
        </w:tc>
        <w:tc>
          <w:tcPr>
            <w:tcW w:w="1359"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Фамилия, имя, отчество специалиста</w:t>
            </w:r>
          </w:p>
        </w:tc>
        <w:tc>
          <w:tcPr>
            <w:tcW w:w="1288"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Образование (какое учебное заведение окончил, год окончания, полученная специальность)</w:t>
            </w:r>
          </w:p>
        </w:tc>
        <w:tc>
          <w:tcPr>
            <w:tcW w:w="1073"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Должность</w:t>
            </w:r>
          </w:p>
        </w:tc>
        <w:tc>
          <w:tcPr>
            <w:tcW w:w="93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Стаж работы в данной или аналогичной должности, лет</w:t>
            </w: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34409D">
            <w:pPr>
              <w:ind w:left="57" w:right="57"/>
              <w:jc w:val="center"/>
              <w:rPr>
                <w:snapToGrid w:val="0"/>
                <w:sz w:val="20"/>
              </w:rPr>
            </w:pPr>
            <w:r w:rsidRPr="00B53236">
              <w:rPr>
                <w:snapToGrid w:val="0"/>
                <w:sz w:val="20"/>
              </w:rPr>
              <w:t>…</w:t>
            </w: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bl>
    <w:p w:rsidR="0063476B" w:rsidRPr="00B53236" w:rsidRDefault="0063476B" w:rsidP="0063476B">
      <w:pPr>
        <w:keepNext/>
        <w:numPr>
          <w:ilvl w:val="0"/>
          <w:numId w:val="18"/>
        </w:numPr>
        <w:spacing w:before="240" w:line="360" w:lineRule="auto"/>
        <w:jc w:val="center"/>
        <w:rPr>
          <w:b/>
          <w:bCs/>
          <w:caps/>
          <w:snapToGrid w:val="0"/>
        </w:rPr>
      </w:pPr>
      <w:r w:rsidRPr="00B53236">
        <w:rPr>
          <w:rFonts w:eastAsia="Times New Roman"/>
          <w:b/>
          <w:snapToGrid w:val="0"/>
        </w:rPr>
        <w:t>Численность персонала</w:t>
      </w:r>
      <w:r w:rsidRPr="00B53236">
        <w:rPr>
          <w:b/>
          <w:bCs/>
          <w:caps/>
          <w:snapToGrid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3851"/>
      </w:tblGrid>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Штатная численность, чел.</w:t>
            </w: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bl>
    <w:p w:rsidR="0063476B" w:rsidRPr="00B53236" w:rsidRDefault="0063476B" w:rsidP="0063476B">
      <w:pPr>
        <w:ind w:right="3684"/>
        <w:jc w:val="center"/>
        <w:rPr>
          <w:rFonts w:eastAsiaTheme="majorEastAsia"/>
          <w:b/>
          <w:bCs/>
          <w:caps/>
          <w:color w:val="000000" w:themeColor="text1"/>
          <w:szCs w:val="24"/>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E965D3" w:rsidRDefault="00E965D3" w:rsidP="00E965D3">
      <w:pPr>
        <w:jc w:val="right"/>
        <w:rPr>
          <w:szCs w:val="28"/>
        </w:rPr>
      </w:pPr>
      <w:r w:rsidRPr="00E965D3">
        <w:rPr>
          <w:szCs w:val="28"/>
        </w:rPr>
        <w:lastRenderedPageBreak/>
        <w:t xml:space="preserve">Приложение № </w:t>
      </w:r>
      <w:r w:rsidR="00D40F42">
        <w:rPr>
          <w:szCs w:val="28"/>
        </w:rPr>
        <w:t>2</w:t>
      </w:r>
      <w:r w:rsidRPr="00E965D3">
        <w:rPr>
          <w:szCs w:val="28"/>
        </w:rPr>
        <w:t xml:space="preserve"> к </w:t>
      </w:r>
      <w:r w:rsidR="003A32D8">
        <w:rPr>
          <w:szCs w:val="28"/>
        </w:rPr>
        <w:t>Извещению</w:t>
      </w:r>
    </w:p>
    <w:p w:rsidR="009B495F" w:rsidRDefault="009B495F" w:rsidP="00E965D3">
      <w:pPr>
        <w:jc w:val="right"/>
        <w:rPr>
          <w:szCs w:val="28"/>
        </w:rPr>
      </w:pPr>
    </w:p>
    <w:p w:rsidR="009B495F" w:rsidRDefault="009B495F" w:rsidP="009B495F">
      <w:pPr>
        <w:jc w:val="center"/>
        <w:rPr>
          <w:b/>
          <w:sz w:val="28"/>
          <w:szCs w:val="28"/>
        </w:rPr>
      </w:pPr>
      <w:r w:rsidRPr="009B495F">
        <w:rPr>
          <w:b/>
          <w:sz w:val="28"/>
          <w:szCs w:val="28"/>
        </w:rPr>
        <w:t>Техническое задание</w:t>
      </w:r>
      <w:r>
        <w:rPr>
          <w:b/>
          <w:sz w:val="28"/>
          <w:szCs w:val="28"/>
        </w:rPr>
        <w:t xml:space="preserve"> (чертежи, график поставки)</w:t>
      </w:r>
    </w:p>
    <w:p w:rsidR="009B495F" w:rsidRDefault="009B495F" w:rsidP="009B495F">
      <w:pPr>
        <w:jc w:val="center"/>
        <w:rPr>
          <w:b/>
          <w:sz w:val="28"/>
          <w:szCs w:val="28"/>
        </w:rPr>
      </w:pPr>
    </w:p>
    <w:p w:rsidR="009B495F" w:rsidRDefault="009B495F" w:rsidP="009B495F">
      <w:pPr>
        <w:jc w:val="center"/>
        <w:rPr>
          <w:b/>
          <w:sz w:val="28"/>
          <w:szCs w:val="28"/>
        </w:rPr>
      </w:pPr>
    </w:p>
    <w:p w:rsidR="009B495F" w:rsidRDefault="009B495F" w:rsidP="009B495F">
      <w:pPr>
        <w:jc w:val="center"/>
        <w:rPr>
          <w:b/>
          <w:sz w:val="28"/>
          <w:szCs w:val="28"/>
        </w:rPr>
      </w:pPr>
    </w:p>
    <w:p w:rsidR="009B495F" w:rsidRPr="009B495F" w:rsidRDefault="009B495F" w:rsidP="009B495F">
      <w:pPr>
        <w:jc w:val="right"/>
        <w:rPr>
          <w:szCs w:val="24"/>
        </w:rPr>
      </w:pPr>
      <w:r w:rsidRPr="009B495F">
        <w:rPr>
          <w:szCs w:val="24"/>
        </w:rPr>
        <w:t xml:space="preserve">Приложение № </w:t>
      </w:r>
      <w:r w:rsidR="00D40F42">
        <w:rPr>
          <w:szCs w:val="24"/>
        </w:rPr>
        <w:t xml:space="preserve">3 </w:t>
      </w:r>
      <w:r w:rsidRPr="009B495F">
        <w:rPr>
          <w:szCs w:val="24"/>
        </w:rPr>
        <w:t xml:space="preserve">к Извещению </w:t>
      </w:r>
    </w:p>
    <w:p w:rsidR="009B495F" w:rsidRDefault="009B495F" w:rsidP="009B495F">
      <w:pPr>
        <w:jc w:val="center"/>
        <w:rPr>
          <w:b/>
          <w:sz w:val="28"/>
          <w:szCs w:val="28"/>
        </w:rPr>
      </w:pPr>
    </w:p>
    <w:p w:rsidR="009B495F" w:rsidRPr="009B495F" w:rsidRDefault="009B495F" w:rsidP="009B495F">
      <w:pPr>
        <w:jc w:val="center"/>
        <w:rPr>
          <w:b/>
          <w:sz w:val="28"/>
          <w:szCs w:val="28"/>
        </w:rPr>
      </w:pPr>
      <w:r>
        <w:rPr>
          <w:b/>
          <w:sz w:val="28"/>
          <w:szCs w:val="28"/>
        </w:rPr>
        <w:t>Проект договора</w:t>
      </w:r>
    </w:p>
    <w:p w:rsidR="009B495F" w:rsidRDefault="009B495F" w:rsidP="00D52AFE">
      <w:pPr>
        <w:rPr>
          <w:b/>
          <w:sz w:val="28"/>
          <w:szCs w:val="28"/>
        </w:rPr>
      </w:pPr>
    </w:p>
    <w:p w:rsidR="009B495F" w:rsidRDefault="009B495F" w:rsidP="00D52AFE">
      <w:pPr>
        <w:rPr>
          <w:lang w:eastAsia="x-none"/>
        </w:rPr>
      </w:pPr>
    </w:p>
    <w:p w:rsidR="009B495F" w:rsidRPr="002E757C" w:rsidRDefault="009B495F" w:rsidP="00D52AFE">
      <w:pPr>
        <w:rPr>
          <w:lang w:eastAsia="x-none"/>
        </w:rPr>
      </w:pPr>
    </w:p>
    <w:p w:rsidR="00D52AFE" w:rsidRPr="002E757C" w:rsidRDefault="00D52AFE" w:rsidP="00D52AFE">
      <w:pPr>
        <w:rPr>
          <w:lang w:eastAsia="x-none"/>
        </w:r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 w:id="1">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rsidR="0063476B" w:rsidRPr="0061579A" w:rsidRDefault="0063476B" w:rsidP="0063476B">
      <w:pPr>
        <w:pStyle w:val="af3"/>
      </w:pPr>
      <w:r w:rsidRPr="0061579A">
        <w:rPr>
          <w:rStyle w:val="af2"/>
        </w:rPr>
        <w:footnoteRef/>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и которых планируется привлечь в ходе выполнения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56E5C"/>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E52"/>
    <w:rsid w:val="008C17BB"/>
    <w:rsid w:val="008D10AE"/>
    <w:rsid w:val="008D3D20"/>
    <w:rsid w:val="008D51D0"/>
    <w:rsid w:val="008D6A1A"/>
    <w:rsid w:val="008D7DBB"/>
    <w:rsid w:val="008F54C6"/>
    <w:rsid w:val="00912043"/>
    <w:rsid w:val="00912D63"/>
    <w:rsid w:val="009136E5"/>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F0B32"/>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4D3C"/>
    <w:rsid w:val="00C83EF7"/>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780BC"/>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3136B-DF5B-4CE3-9344-6E8CCF97C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3602</Words>
  <Characters>20533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4</cp:revision>
  <cp:lastPrinted>2021-12-03T09:39:00Z</cp:lastPrinted>
  <dcterms:created xsi:type="dcterms:W3CDTF">2024-05-16T13:06:00Z</dcterms:created>
  <dcterms:modified xsi:type="dcterms:W3CDTF">2024-10-21T07:33:00Z</dcterms:modified>
</cp:coreProperties>
</file>