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C34E" w14:textId="77777777" w:rsidR="00582AD1" w:rsidRDefault="00582AD1"/>
    <w:p w14:paraId="798E4C91" w14:textId="77777777" w:rsidR="00DA15B8" w:rsidRPr="00DA15B8" w:rsidRDefault="00DA15B8" w:rsidP="00DA15B8"/>
    <w:p w14:paraId="631C5095" w14:textId="77777777" w:rsidR="00DA15B8" w:rsidRPr="00DA15B8" w:rsidRDefault="00DA15B8" w:rsidP="00DA15B8"/>
    <w:p w14:paraId="504C5259" w14:textId="77777777" w:rsidR="00DA15B8" w:rsidRPr="00DA15B8" w:rsidRDefault="00DA15B8" w:rsidP="00DA15B8"/>
    <w:p w14:paraId="1B000197" w14:textId="77777777" w:rsidR="00DA15B8" w:rsidRPr="00DA15B8" w:rsidRDefault="00DA15B8" w:rsidP="00DA15B8"/>
    <w:p w14:paraId="6A49CEDA" w14:textId="77777777" w:rsidR="00DA15B8" w:rsidRDefault="00DA15B8" w:rsidP="00DA15B8"/>
    <w:p w14:paraId="2C916899" w14:textId="77777777" w:rsidR="00DA15B8" w:rsidRDefault="00DA15B8" w:rsidP="00DA15B8">
      <w:pPr>
        <w:ind w:left="92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ТЕХНИЧЕСКОЕ ЗАДАНИЕ </w:t>
      </w:r>
    </w:p>
    <w:p w14:paraId="61668288" w14:textId="77777777" w:rsidR="00DA15B8" w:rsidRPr="00B42594" w:rsidRDefault="00DA15B8" w:rsidP="00DA15B8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bookmarkStart w:id="0" w:name="_Toc458003677"/>
      <w:r w:rsidRPr="00B42594">
        <w:rPr>
          <w:rFonts w:ascii="Times New Roman" w:hAnsi="Times New Roman" w:cs="Times New Roman"/>
          <w:b/>
          <w:sz w:val="24"/>
        </w:rPr>
        <w:t>на выполнение ремонта холодильн</w:t>
      </w:r>
      <w:r w:rsidR="005D1565">
        <w:rPr>
          <w:rFonts w:ascii="Times New Roman" w:hAnsi="Times New Roman" w:cs="Times New Roman"/>
          <w:b/>
          <w:sz w:val="24"/>
        </w:rPr>
        <w:t>ых</w:t>
      </w:r>
      <w:r w:rsidRPr="00B42594">
        <w:rPr>
          <w:rFonts w:ascii="Times New Roman" w:hAnsi="Times New Roman" w:cs="Times New Roman"/>
          <w:b/>
          <w:sz w:val="24"/>
        </w:rPr>
        <w:t xml:space="preserve"> машин</w:t>
      </w:r>
    </w:p>
    <w:tbl>
      <w:tblPr>
        <w:tblW w:w="10523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504"/>
        <w:gridCol w:w="1797"/>
        <w:gridCol w:w="8222"/>
      </w:tblGrid>
      <w:tr w:rsidR="00DA15B8" w:rsidRPr="000401FE" w14:paraId="38332667" w14:textId="77777777" w:rsidTr="00C4087A">
        <w:trPr>
          <w:tblHeader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A8A27" w14:textId="77777777" w:rsidR="00DA15B8" w:rsidRPr="000401FE" w:rsidRDefault="00DA15B8" w:rsidP="003926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1F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2BF7B" w14:textId="77777777" w:rsidR="00DA15B8" w:rsidRPr="000401FE" w:rsidRDefault="00DA15B8" w:rsidP="003926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1FE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85D5" w14:textId="77777777" w:rsidR="00DA15B8" w:rsidRPr="000401FE" w:rsidRDefault="00DA15B8" w:rsidP="003926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1FE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</w:t>
            </w:r>
          </w:p>
        </w:tc>
      </w:tr>
      <w:tr w:rsidR="00C57826" w:rsidRPr="000401FE" w14:paraId="21817914" w14:textId="77777777" w:rsidTr="00C57826">
        <w:trPr>
          <w:trHeight w:val="693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D5E70" w14:textId="77777777" w:rsidR="00C57826" w:rsidRPr="000401FE" w:rsidRDefault="00C57826" w:rsidP="00392686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ind w:left="720" w:hanging="7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B067" w14:textId="043557DA" w:rsidR="00C57826" w:rsidRPr="00B42594" w:rsidRDefault="00C57826" w:rsidP="0039268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Цель работ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1E5C" w14:textId="16C1E387" w:rsidR="00C57826" w:rsidRPr="00B42594" w:rsidRDefault="00C57826" w:rsidP="0039268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Pr="00C57826">
              <w:rPr>
                <w:rFonts w:ascii="Times New Roman" w:hAnsi="Times New Roman" w:cs="Times New Roman"/>
                <w:szCs w:val="20"/>
              </w:rPr>
              <w:t>осстановление работоспособности холодильных машин до параметров, заявленных их производителем</w:t>
            </w:r>
          </w:p>
        </w:tc>
      </w:tr>
      <w:tr w:rsidR="00DA15B8" w:rsidRPr="000401FE" w14:paraId="14F49D12" w14:textId="77777777" w:rsidTr="00C57826">
        <w:trPr>
          <w:trHeight w:val="2249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51829" w14:textId="77777777" w:rsidR="00DA15B8" w:rsidRPr="000401FE" w:rsidRDefault="00DA15B8" w:rsidP="00392686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ind w:left="720" w:hanging="7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8F18" w14:textId="77777777" w:rsidR="00DA15B8" w:rsidRPr="00B42594" w:rsidRDefault="00DA15B8" w:rsidP="00392686">
            <w:pPr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Перечень и/или объем выполняемых работ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8061" w14:textId="77777777" w:rsidR="00DA15B8" w:rsidRPr="00B42594" w:rsidRDefault="00DA15B8" w:rsidP="0039268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14:paraId="4DFC0252" w14:textId="1152C05B" w:rsidR="00DA15B8" w:rsidRPr="00B42594" w:rsidRDefault="00DA15B8" w:rsidP="00392686">
            <w:pPr>
              <w:widowControl/>
              <w:numPr>
                <w:ilvl w:val="1"/>
                <w:numId w:val="4"/>
              </w:numPr>
              <w:tabs>
                <w:tab w:val="clear" w:pos="-76"/>
                <w:tab w:val="num" w:pos="1080"/>
              </w:tabs>
              <w:snapToGrid w:val="0"/>
              <w:ind w:left="1080"/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Ремонт контур</w:t>
            </w:r>
            <w:r w:rsidR="005D1565">
              <w:rPr>
                <w:rFonts w:ascii="Times New Roman" w:hAnsi="Times New Roman" w:cs="Times New Roman"/>
                <w:szCs w:val="20"/>
              </w:rPr>
              <w:t>ов</w:t>
            </w:r>
            <w:r w:rsidR="00F014BD">
              <w:rPr>
                <w:rFonts w:ascii="Times New Roman" w:hAnsi="Times New Roman" w:cs="Times New Roman"/>
                <w:szCs w:val="20"/>
              </w:rPr>
              <w:t xml:space="preserve"> «конденсатор-</w:t>
            </w:r>
            <w:proofErr w:type="spellStart"/>
            <w:r w:rsidR="00F014BD">
              <w:rPr>
                <w:rFonts w:ascii="Times New Roman" w:hAnsi="Times New Roman" w:cs="Times New Roman"/>
                <w:szCs w:val="20"/>
              </w:rPr>
              <w:t>драйкулер</w:t>
            </w:r>
            <w:proofErr w:type="spellEnd"/>
            <w:r w:rsidR="00F014BD">
              <w:rPr>
                <w:rFonts w:ascii="Times New Roman" w:hAnsi="Times New Roman" w:cs="Times New Roman"/>
                <w:szCs w:val="20"/>
              </w:rPr>
              <w:t>»</w:t>
            </w:r>
          </w:p>
          <w:p w14:paraId="1E4AEF8C" w14:textId="4CD1743D" w:rsidR="00C4087A" w:rsidRPr="00F014BD" w:rsidRDefault="00DA15B8" w:rsidP="00F014BD">
            <w:pPr>
              <w:widowControl/>
              <w:numPr>
                <w:ilvl w:val="1"/>
                <w:numId w:val="4"/>
              </w:numPr>
              <w:tabs>
                <w:tab w:val="clear" w:pos="-76"/>
                <w:tab w:val="num" w:pos="1080"/>
              </w:tabs>
              <w:snapToGrid w:val="0"/>
              <w:ind w:left="1080"/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Ремонт контур</w:t>
            </w:r>
            <w:r w:rsidR="005D1565">
              <w:rPr>
                <w:rFonts w:ascii="Times New Roman" w:hAnsi="Times New Roman" w:cs="Times New Roman"/>
                <w:szCs w:val="20"/>
              </w:rPr>
              <w:t>ов</w:t>
            </w:r>
            <w:r w:rsidR="00F014BD">
              <w:rPr>
                <w:rFonts w:ascii="Times New Roman" w:hAnsi="Times New Roman" w:cs="Times New Roman"/>
                <w:szCs w:val="20"/>
              </w:rPr>
              <w:t xml:space="preserve"> «холод машина-потребители»</w:t>
            </w:r>
          </w:p>
          <w:p w14:paraId="3BD48EF9" w14:textId="77777777" w:rsidR="00C4087A" w:rsidRDefault="00C4087A" w:rsidP="00392686">
            <w:pPr>
              <w:widowControl/>
              <w:numPr>
                <w:ilvl w:val="1"/>
                <w:numId w:val="4"/>
              </w:numPr>
              <w:tabs>
                <w:tab w:val="clear" w:pos="-76"/>
                <w:tab w:val="num" w:pos="1080"/>
              </w:tabs>
              <w:snapToGrid w:val="0"/>
              <w:ind w:left="108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Ремонт компрессоров</w:t>
            </w:r>
          </w:p>
          <w:p w14:paraId="647DBA60" w14:textId="0691EDA5" w:rsidR="00C4087A" w:rsidRDefault="00C4087A" w:rsidP="00392686">
            <w:pPr>
              <w:widowControl/>
              <w:numPr>
                <w:ilvl w:val="1"/>
                <w:numId w:val="4"/>
              </w:numPr>
              <w:tabs>
                <w:tab w:val="clear" w:pos="-76"/>
                <w:tab w:val="num" w:pos="1080"/>
              </w:tabs>
              <w:snapToGrid w:val="0"/>
              <w:ind w:left="108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Ремонт испарителей</w:t>
            </w:r>
          </w:p>
          <w:p w14:paraId="27568A51" w14:textId="4DD762C1" w:rsidR="00F014BD" w:rsidRDefault="00F014BD" w:rsidP="00392686">
            <w:pPr>
              <w:widowControl/>
              <w:numPr>
                <w:ilvl w:val="1"/>
                <w:numId w:val="4"/>
              </w:numPr>
              <w:tabs>
                <w:tab w:val="clear" w:pos="-76"/>
                <w:tab w:val="num" w:pos="1080"/>
              </w:tabs>
              <w:snapToGrid w:val="0"/>
              <w:ind w:left="108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Ремонт конденсаторов</w:t>
            </w:r>
          </w:p>
          <w:p w14:paraId="4663DF7F" w14:textId="77777777" w:rsidR="00C4087A" w:rsidRPr="00B42594" w:rsidRDefault="00C4087A" w:rsidP="00392686">
            <w:pPr>
              <w:widowControl/>
              <w:numPr>
                <w:ilvl w:val="1"/>
                <w:numId w:val="4"/>
              </w:numPr>
              <w:tabs>
                <w:tab w:val="clear" w:pos="-76"/>
                <w:tab w:val="num" w:pos="1080"/>
              </w:tabs>
              <w:snapToGrid w:val="0"/>
              <w:ind w:left="108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драйкулеров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03B02364" w14:textId="77777777" w:rsidR="00DA15B8" w:rsidRPr="00F014BD" w:rsidRDefault="00DA15B8" w:rsidP="00392686">
            <w:pPr>
              <w:widowControl/>
              <w:numPr>
                <w:ilvl w:val="1"/>
                <w:numId w:val="4"/>
              </w:numPr>
              <w:tabs>
                <w:tab w:val="clear" w:pos="-76"/>
                <w:tab w:val="num" w:pos="1080"/>
              </w:tabs>
              <w:snapToGrid w:val="0"/>
              <w:ind w:left="1080"/>
              <w:rPr>
                <w:rFonts w:ascii="Times New Roman" w:hAnsi="Times New Roman" w:cs="Times New Roman"/>
                <w:b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Пуско-наладка и сдача чиллер</w:t>
            </w:r>
            <w:r w:rsidR="005D1565">
              <w:rPr>
                <w:rFonts w:ascii="Times New Roman" w:hAnsi="Times New Roman" w:cs="Times New Roman"/>
                <w:szCs w:val="20"/>
              </w:rPr>
              <w:t>ов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в эксплуатацию</w:t>
            </w:r>
          </w:p>
          <w:p w14:paraId="0081F730" w14:textId="4A6F8994" w:rsidR="00F014BD" w:rsidRPr="00B42594" w:rsidRDefault="00F014BD" w:rsidP="00392686">
            <w:pPr>
              <w:widowControl/>
              <w:numPr>
                <w:ilvl w:val="1"/>
                <w:numId w:val="4"/>
              </w:numPr>
              <w:tabs>
                <w:tab w:val="clear" w:pos="-76"/>
                <w:tab w:val="num" w:pos="1080"/>
              </w:tabs>
              <w:snapToGrid w:val="0"/>
              <w:ind w:left="108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Создание системы мониторинга системы холодоснабжения</w:t>
            </w:r>
          </w:p>
        </w:tc>
      </w:tr>
      <w:tr w:rsidR="00DA15B8" w:rsidRPr="000401FE" w14:paraId="2DFA88E5" w14:textId="77777777" w:rsidTr="00C4087A">
        <w:trPr>
          <w:trHeight w:val="7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6A99" w14:textId="77777777" w:rsidR="00DA15B8" w:rsidRPr="000401FE" w:rsidRDefault="00DA15B8" w:rsidP="00392686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ind w:left="720" w:hanging="7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3141" w14:textId="77777777" w:rsidR="00DA15B8" w:rsidRPr="00B42594" w:rsidRDefault="00DA15B8" w:rsidP="00392686">
            <w:pPr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Функциональные, технические и качественные характеристики работ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7F9E" w14:textId="77777777" w:rsidR="00DA15B8" w:rsidRPr="00DA15B8" w:rsidRDefault="00DA15B8" w:rsidP="00392686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Выполнение комплекса ремонтных работ по восстановлению работоспособности холодильн</w:t>
            </w:r>
            <w:r>
              <w:rPr>
                <w:rFonts w:ascii="Times New Roman" w:hAnsi="Times New Roman" w:cs="Times New Roman"/>
                <w:szCs w:val="20"/>
              </w:rPr>
              <w:t xml:space="preserve">ых </w:t>
            </w:r>
            <w:r w:rsidRPr="00B42594">
              <w:rPr>
                <w:rFonts w:ascii="Times New Roman" w:hAnsi="Times New Roman" w:cs="Times New Roman"/>
                <w:szCs w:val="20"/>
              </w:rPr>
              <w:t>машин — чиллера №1 фирмы “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CIAT</w:t>
            </w:r>
            <w:r w:rsidRPr="00B42594">
              <w:rPr>
                <w:rFonts w:ascii="Times New Roman" w:hAnsi="Times New Roman" w:cs="Times New Roman"/>
                <w:szCs w:val="20"/>
              </w:rPr>
              <w:t>”</w:t>
            </w:r>
            <w:r w:rsidRPr="00DA15B8">
              <w:rPr>
                <w:rFonts w:ascii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LW</w:t>
            </w:r>
            <w:r w:rsidRPr="00DA15B8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LWP</w:t>
            </w:r>
            <w:r w:rsidRPr="00DA15B8">
              <w:rPr>
                <w:rFonts w:ascii="Times New Roman" w:hAnsi="Times New Roman" w:cs="Times New Roman"/>
                <w:szCs w:val="20"/>
              </w:rPr>
              <w:t xml:space="preserve"> 4800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BX</w:t>
            </w:r>
            <w:r w:rsidRPr="00DA15B8">
              <w:rPr>
                <w:rFonts w:ascii="Times New Roman" w:hAnsi="Times New Roman" w:cs="Times New Roman"/>
                <w:szCs w:val="20"/>
              </w:rPr>
              <w:t>-2-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HPS</w:t>
            </w:r>
            <w:r w:rsidRPr="00DA15B8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R</w:t>
            </w:r>
            <w:r w:rsidRPr="00DA15B8">
              <w:rPr>
                <w:rFonts w:ascii="Times New Roman" w:hAnsi="Times New Roman" w:cs="Times New Roman"/>
                <w:szCs w:val="20"/>
              </w:rPr>
              <w:t>134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 №</w:t>
            </w:r>
            <w:r w:rsidRPr="00DA15B8">
              <w:rPr>
                <w:rFonts w:ascii="Times New Roman" w:hAnsi="Times New Roman" w:cs="Times New Roman"/>
                <w:szCs w:val="20"/>
              </w:rPr>
              <w:t>01586413</w:t>
            </w:r>
            <w:r>
              <w:rPr>
                <w:rFonts w:ascii="Times New Roman" w:hAnsi="Times New Roman" w:cs="Times New Roman"/>
                <w:szCs w:val="20"/>
              </w:rPr>
              <w:t>/</w:t>
            </w:r>
            <w:r w:rsidRPr="00DA15B8">
              <w:rPr>
                <w:rFonts w:ascii="Times New Roman" w:hAnsi="Times New Roman" w:cs="Times New Roman"/>
                <w:szCs w:val="20"/>
              </w:rPr>
              <w:t xml:space="preserve">0001 (2009 </w:t>
            </w:r>
            <w:r>
              <w:rPr>
                <w:rFonts w:ascii="Times New Roman" w:hAnsi="Times New Roman" w:cs="Times New Roman"/>
                <w:szCs w:val="20"/>
              </w:rPr>
              <w:t xml:space="preserve">г/в), чиллера №2 </w:t>
            </w:r>
            <w:r w:rsidRPr="00B42594">
              <w:rPr>
                <w:rFonts w:ascii="Times New Roman" w:hAnsi="Times New Roman" w:cs="Times New Roman"/>
                <w:szCs w:val="20"/>
              </w:rPr>
              <w:t>фирмы “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CIAT</w:t>
            </w:r>
            <w:r w:rsidRPr="00B42594">
              <w:rPr>
                <w:rFonts w:ascii="Times New Roman" w:hAnsi="Times New Roman" w:cs="Times New Roman"/>
                <w:szCs w:val="20"/>
              </w:rPr>
              <w:t>”</w:t>
            </w:r>
            <w:r w:rsidRPr="00DA15B8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LW</w:t>
            </w:r>
            <w:r w:rsidRPr="00DA15B8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LWP</w:t>
            </w:r>
            <w:r w:rsidRPr="00DA15B8">
              <w:rPr>
                <w:rFonts w:ascii="Times New Roman" w:hAnsi="Times New Roman" w:cs="Times New Roman"/>
                <w:szCs w:val="20"/>
              </w:rPr>
              <w:t xml:space="preserve"> 4800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BX</w:t>
            </w:r>
            <w:r w:rsidRPr="00DA15B8">
              <w:rPr>
                <w:rFonts w:ascii="Times New Roman" w:hAnsi="Times New Roman" w:cs="Times New Roman"/>
                <w:szCs w:val="20"/>
              </w:rPr>
              <w:t>-2-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HPS</w:t>
            </w:r>
            <w:r w:rsidRPr="00DA15B8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R</w:t>
            </w:r>
            <w:r w:rsidRPr="00DA15B8">
              <w:rPr>
                <w:rFonts w:ascii="Times New Roman" w:hAnsi="Times New Roman" w:cs="Times New Roman"/>
                <w:szCs w:val="20"/>
              </w:rPr>
              <w:t>134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 №</w:t>
            </w:r>
            <w:r w:rsidRPr="00DA15B8">
              <w:rPr>
                <w:rFonts w:ascii="Times New Roman" w:hAnsi="Times New Roman" w:cs="Times New Roman"/>
                <w:szCs w:val="20"/>
              </w:rPr>
              <w:t>0158641</w:t>
            </w:r>
            <w:r>
              <w:rPr>
                <w:rFonts w:ascii="Times New Roman" w:hAnsi="Times New Roman" w:cs="Times New Roman"/>
                <w:szCs w:val="20"/>
              </w:rPr>
              <w:t>1/</w:t>
            </w:r>
            <w:r w:rsidRPr="00DA15B8">
              <w:rPr>
                <w:rFonts w:ascii="Times New Roman" w:hAnsi="Times New Roman" w:cs="Times New Roman"/>
                <w:szCs w:val="20"/>
              </w:rPr>
              <w:t>0001 (2009</w:t>
            </w:r>
            <w:r>
              <w:rPr>
                <w:rFonts w:ascii="Times New Roman" w:hAnsi="Times New Roman" w:cs="Times New Roman"/>
                <w:szCs w:val="20"/>
              </w:rPr>
              <w:t xml:space="preserve"> г/в), чиллера №3 фирмы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CIAT</w:t>
            </w:r>
            <w:r w:rsidRPr="00B42594">
              <w:rPr>
                <w:rFonts w:ascii="Times New Roman" w:hAnsi="Times New Roman" w:cs="Times New Roman"/>
                <w:szCs w:val="20"/>
              </w:rPr>
              <w:t>”</w:t>
            </w:r>
            <w:r w:rsidRPr="00DA15B8">
              <w:rPr>
                <w:rFonts w:ascii="Times New Roman" w:hAnsi="Times New Roman" w:cs="Times New Roman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LW</w:t>
            </w:r>
            <w:r w:rsidRPr="00DA15B8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LWP</w:t>
            </w:r>
            <w:r w:rsidRPr="00DA15B8">
              <w:rPr>
                <w:rFonts w:ascii="Times New Roman" w:hAnsi="Times New Roman" w:cs="Times New Roman"/>
                <w:szCs w:val="20"/>
              </w:rPr>
              <w:t xml:space="preserve"> 4800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BX</w:t>
            </w:r>
            <w:r w:rsidRPr="00DA15B8">
              <w:rPr>
                <w:rFonts w:ascii="Times New Roman" w:hAnsi="Times New Roman" w:cs="Times New Roman"/>
                <w:szCs w:val="20"/>
              </w:rPr>
              <w:t>-2-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HPS</w:t>
            </w:r>
            <w:r w:rsidRPr="00DA15B8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R</w:t>
            </w:r>
            <w:r w:rsidRPr="00DA15B8">
              <w:rPr>
                <w:rFonts w:ascii="Times New Roman" w:hAnsi="Times New Roman" w:cs="Times New Roman"/>
                <w:szCs w:val="20"/>
              </w:rPr>
              <w:t>134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 №</w:t>
            </w:r>
            <w:r w:rsidRPr="00DA15B8">
              <w:rPr>
                <w:rFonts w:ascii="Times New Roman" w:hAnsi="Times New Roman" w:cs="Times New Roman"/>
                <w:szCs w:val="20"/>
              </w:rPr>
              <w:t>015864</w:t>
            </w:r>
            <w:r>
              <w:rPr>
                <w:rFonts w:ascii="Times New Roman" w:hAnsi="Times New Roman" w:cs="Times New Roman"/>
                <w:szCs w:val="20"/>
              </w:rPr>
              <w:t>08/</w:t>
            </w:r>
            <w:r w:rsidRPr="00DA15B8">
              <w:rPr>
                <w:rFonts w:ascii="Times New Roman" w:hAnsi="Times New Roman" w:cs="Times New Roman"/>
                <w:szCs w:val="20"/>
              </w:rPr>
              <w:t>0001 (2009</w:t>
            </w:r>
            <w:r w:rsidR="00BF1536">
              <w:rPr>
                <w:rFonts w:ascii="Times New Roman" w:hAnsi="Times New Roman" w:cs="Times New Roman"/>
                <w:szCs w:val="20"/>
              </w:rPr>
              <w:t xml:space="preserve"> г/в)</w:t>
            </w:r>
          </w:p>
        </w:tc>
      </w:tr>
      <w:tr w:rsidR="00DA15B8" w:rsidRPr="000401FE" w14:paraId="1D01764C" w14:textId="77777777" w:rsidTr="00C4087A">
        <w:trPr>
          <w:trHeight w:val="728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9161" w14:textId="77777777" w:rsidR="00DA15B8" w:rsidRPr="000401FE" w:rsidRDefault="00DA15B8" w:rsidP="00392686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ind w:left="720" w:hanging="7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2E6D" w14:textId="77777777" w:rsidR="00DA15B8" w:rsidRPr="00B42594" w:rsidRDefault="00DA15B8" w:rsidP="00392686">
            <w:pPr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b/>
                <w:szCs w:val="20"/>
              </w:rPr>
              <w:t>Место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выполнения работ, услуг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CC91" w14:textId="77777777" w:rsidR="00DA15B8" w:rsidRPr="00B42594" w:rsidRDefault="00DA15B8" w:rsidP="005D156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 xml:space="preserve">г. Санкт-Петербург, </w:t>
            </w:r>
            <w:r w:rsidR="005D1565">
              <w:rPr>
                <w:rFonts w:ascii="Times New Roman" w:hAnsi="Times New Roman" w:cs="Times New Roman"/>
                <w:szCs w:val="20"/>
              </w:rPr>
              <w:t xml:space="preserve">Средний проспект В.О. дом 85, </w:t>
            </w:r>
            <w:proofErr w:type="spellStart"/>
            <w:proofErr w:type="gramStart"/>
            <w:r w:rsidR="005D1565">
              <w:rPr>
                <w:rFonts w:ascii="Times New Roman" w:hAnsi="Times New Roman" w:cs="Times New Roman"/>
                <w:szCs w:val="20"/>
              </w:rPr>
              <w:t>лит.У</w:t>
            </w:r>
            <w:proofErr w:type="spellEnd"/>
            <w:proofErr w:type="gramEnd"/>
          </w:p>
        </w:tc>
      </w:tr>
      <w:tr w:rsidR="00DA15B8" w:rsidRPr="000401FE" w14:paraId="4F7DD556" w14:textId="77777777" w:rsidTr="00C4087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40E1D" w14:textId="77777777" w:rsidR="00DA15B8" w:rsidRPr="000401FE" w:rsidRDefault="00DA15B8" w:rsidP="00392686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ind w:left="720" w:hanging="7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E4A78" w14:textId="77777777" w:rsidR="00DA15B8" w:rsidRPr="00B42594" w:rsidRDefault="00DA15B8" w:rsidP="00392686">
            <w:pPr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b/>
                <w:szCs w:val="20"/>
              </w:rPr>
              <w:t>Сроки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выполнения работ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D8EC" w14:textId="6BF28B07" w:rsidR="00DA15B8" w:rsidRPr="00B42594" w:rsidRDefault="00DA15B8" w:rsidP="0039268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 xml:space="preserve"> Срок выполнения работы </w:t>
            </w:r>
            <w:r w:rsidR="004F7E5D">
              <w:rPr>
                <w:rFonts w:ascii="Times New Roman" w:hAnsi="Times New Roman" w:cs="Times New Roman"/>
                <w:szCs w:val="20"/>
              </w:rPr>
              <w:t>90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дней с момента заключения контракта</w:t>
            </w:r>
            <w:r w:rsidRPr="00B42594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</w:tc>
      </w:tr>
      <w:tr w:rsidR="00DA15B8" w:rsidRPr="000401FE" w14:paraId="17851AF1" w14:textId="77777777" w:rsidTr="00C4087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2AE5" w14:textId="77777777" w:rsidR="00DA15B8" w:rsidRPr="000401FE" w:rsidRDefault="00DA15B8" w:rsidP="00392686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ind w:left="720" w:hanging="7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6731" w14:textId="77777777" w:rsidR="00DA15B8" w:rsidRPr="00B42594" w:rsidRDefault="00DA15B8" w:rsidP="00392686">
            <w:pPr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Требования к качеству работ, услуг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67AB" w14:textId="77777777" w:rsidR="00DA15B8" w:rsidRPr="00B42594" w:rsidRDefault="00DA15B8" w:rsidP="00392686">
            <w:pPr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 xml:space="preserve">      Исполнитель в результате выполнения ремонтных работ должен:</w:t>
            </w:r>
          </w:p>
          <w:p w14:paraId="281CCCB0" w14:textId="77777777" w:rsidR="00DA15B8" w:rsidRPr="00B42594" w:rsidRDefault="00DA15B8" w:rsidP="00392686">
            <w:pPr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- устранить неисправности в</w:t>
            </w:r>
            <w:r w:rsidR="005D1565">
              <w:rPr>
                <w:rFonts w:ascii="Times New Roman" w:hAnsi="Times New Roman" w:cs="Times New Roman"/>
                <w:szCs w:val="20"/>
              </w:rPr>
              <w:t>о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D1565">
              <w:rPr>
                <w:rFonts w:ascii="Times New Roman" w:hAnsi="Times New Roman" w:cs="Times New Roman"/>
                <w:szCs w:val="20"/>
              </w:rPr>
              <w:t>всех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контурах холодильн</w:t>
            </w:r>
            <w:r w:rsidR="005D1565">
              <w:rPr>
                <w:rFonts w:ascii="Times New Roman" w:hAnsi="Times New Roman" w:cs="Times New Roman"/>
                <w:szCs w:val="20"/>
              </w:rPr>
              <w:t>ых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машин, восстановить герметичность и работоспособность чиллер</w:t>
            </w:r>
            <w:r w:rsidR="005D1565">
              <w:rPr>
                <w:rFonts w:ascii="Times New Roman" w:hAnsi="Times New Roman" w:cs="Times New Roman"/>
                <w:szCs w:val="20"/>
              </w:rPr>
              <w:t>ов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; </w:t>
            </w:r>
          </w:p>
          <w:p w14:paraId="73E543F1" w14:textId="77777777" w:rsidR="00DA15B8" w:rsidRPr="00B42594" w:rsidRDefault="00DA15B8" w:rsidP="00392686">
            <w:pPr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- провести испытания чиллер</w:t>
            </w:r>
            <w:r w:rsidR="005D1565">
              <w:rPr>
                <w:rFonts w:ascii="Times New Roman" w:hAnsi="Times New Roman" w:cs="Times New Roman"/>
                <w:szCs w:val="20"/>
              </w:rPr>
              <w:t>ов</w:t>
            </w:r>
            <w:r w:rsidRPr="00B42594">
              <w:rPr>
                <w:rFonts w:ascii="Times New Roman" w:hAnsi="Times New Roman" w:cs="Times New Roman"/>
                <w:szCs w:val="20"/>
              </w:rPr>
              <w:t>; настройку параметров работы холодильн</w:t>
            </w:r>
            <w:r w:rsidR="005D1565">
              <w:rPr>
                <w:rFonts w:ascii="Times New Roman" w:hAnsi="Times New Roman" w:cs="Times New Roman"/>
                <w:szCs w:val="20"/>
              </w:rPr>
              <w:t>ых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машин;</w:t>
            </w:r>
          </w:p>
          <w:p w14:paraId="3D6C63BF" w14:textId="77777777" w:rsidR="00DA15B8" w:rsidRPr="00B42594" w:rsidRDefault="00DA15B8" w:rsidP="00392686">
            <w:pPr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- осуществить индивидуальные испытания чиллер</w:t>
            </w:r>
            <w:r w:rsidR="005D1565">
              <w:rPr>
                <w:rFonts w:ascii="Times New Roman" w:hAnsi="Times New Roman" w:cs="Times New Roman"/>
                <w:szCs w:val="20"/>
              </w:rPr>
              <w:t>ов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в течении не менее 4-х часов и комплексные испытания систем центрального холодоснабжения, в которой функциониру</w:t>
            </w:r>
            <w:r w:rsidR="005D1565">
              <w:rPr>
                <w:rFonts w:ascii="Times New Roman" w:hAnsi="Times New Roman" w:cs="Times New Roman"/>
                <w:szCs w:val="20"/>
              </w:rPr>
              <w:t>ю</w:t>
            </w:r>
            <w:r w:rsidRPr="00B42594">
              <w:rPr>
                <w:rFonts w:ascii="Times New Roman" w:hAnsi="Times New Roman" w:cs="Times New Roman"/>
                <w:szCs w:val="20"/>
              </w:rPr>
              <w:t>т данн</w:t>
            </w:r>
            <w:r w:rsidR="005D1565">
              <w:rPr>
                <w:rFonts w:ascii="Times New Roman" w:hAnsi="Times New Roman" w:cs="Times New Roman"/>
                <w:szCs w:val="20"/>
              </w:rPr>
              <w:t>ые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холодильн</w:t>
            </w:r>
            <w:r w:rsidR="005D1565">
              <w:rPr>
                <w:rFonts w:ascii="Times New Roman" w:hAnsi="Times New Roman" w:cs="Times New Roman"/>
                <w:szCs w:val="20"/>
              </w:rPr>
              <w:t>ые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машин</w:t>
            </w:r>
            <w:r w:rsidR="005D1565">
              <w:rPr>
                <w:rFonts w:ascii="Times New Roman" w:hAnsi="Times New Roman" w:cs="Times New Roman"/>
                <w:szCs w:val="20"/>
              </w:rPr>
              <w:t>ы</w:t>
            </w:r>
            <w:r w:rsidRPr="00B42594">
              <w:rPr>
                <w:rFonts w:ascii="Times New Roman" w:hAnsi="Times New Roman" w:cs="Times New Roman"/>
                <w:szCs w:val="20"/>
              </w:rPr>
              <w:t>, в течение 72 часов;</w:t>
            </w:r>
          </w:p>
          <w:p w14:paraId="023B5F25" w14:textId="77777777" w:rsidR="00DA15B8" w:rsidRPr="00B42594" w:rsidRDefault="00DA15B8" w:rsidP="00392686">
            <w:pPr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 xml:space="preserve"> - предоставить Заказчику акты испытаний и акт-приемки чиллер</w:t>
            </w:r>
            <w:r w:rsidR="005D1565">
              <w:rPr>
                <w:rFonts w:ascii="Times New Roman" w:hAnsi="Times New Roman" w:cs="Times New Roman"/>
                <w:szCs w:val="20"/>
              </w:rPr>
              <w:t>ов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в эксплуатацию.</w:t>
            </w:r>
          </w:p>
          <w:p w14:paraId="3ABDD03B" w14:textId="77777777" w:rsidR="00DA15B8" w:rsidRPr="00B42594" w:rsidRDefault="00DA15B8" w:rsidP="00392686">
            <w:pPr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 xml:space="preserve">      Выполнение ремонтных работ должно соответствовать требованиям следующих нормативно-правовых документов:</w:t>
            </w:r>
          </w:p>
          <w:p w14:paraId="1EEA2D59" w14:textId="77777777" w:rsidR="00DA15B8" w:rsidRPr="00B42594" w:rsidRDefault="00DA15B8" w:rsidP="00392686">
            <w:pPr>
              <w:rPr>
                <w:rFonts w:ascii="Times New Roman" w:hAnsi="Times New Roman" w:cs="Times New Roman"/>
                <w:szCs w:val="20"/>
              </w:rPr>
            </w:pPr>
          </w:p>
          <w:p w14:paraId="18DA6582" w14:textId="77777777" w:rsidR="00DA15B8" w:rsidRPr="00B42594" w:rsidRDefault="00DA15B8" w:rsidP="0039268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СП 60.13330.2012 Актуализированная редакция СНиП 41-01-2003 «Отопление, вентиляция и кондиционирование»;</w:t>
            </w:r>
          </w:p>
          <w:p w14:paraId="0D74EC38" w14:textId="77777777" w:rsidR="00DA15B8" w:rsidRPr="00B42594" w:rsidRDefault="00DA15B8" w:rsidP="0039268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СП 131.13330.2012 Актуальная версия СНиП 23-01-99* «Строительная климатология»;</w:t>
            </w:r>
          </w:p>
          <w:p w14:paraId="5996D877" w14:textId="77777777" w:rsidR="00DA15B8" w:rsidRPr="00B42594" w:rsidRDefault="00DA15B8" w:rsidP="0039268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СП118.13330.2012 Актуализированная редакция СНиП 31-06-2009 «Общественные здания и сооружения»;</w:t>
            </w:r>
          </w:p>
          <w:p w14:paraId="0AFB28F2" w14:textId="77777777" w:rsidR="00DA15B8" w:rsidRPr="00B42594" w:rsidRDefault="00DA15B8" w:rsidP="0039268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ГОСТ Р 52539-2006 «Чистота воздуха в лечебных учреждениях»;</w:t>
            </w:r>
          </w:p>
          <w:p w14:paraId="605E8BFA" w14:textId="77777777" w:rsidR="00DA15B8" w:rsidRPr="00B42594" w:rsidRDefault="00DA15B8" w:rsidP="0039268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ГОСТ 30494-96 «Здания жилые и общественные. Параметры микроклимата в помещениях»;</w:t>
            </w:r>
          </w:p>
          <w:p w14:paraId="262CDB46" w14:textId="77777777" w:rsidR="00DA15B8" w:rsidRPr="00B42594" w:rsidRDefault="00DA15B8" w:rsidP="0039268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СанПин 2.1.3.2630-10 «Санитарно-эпидемиологические требования к организациям, осуществляющим медицинскую деятельность»;</w:t>
            </w:r>
          </w:p>
          <w:p w14:paraId="21E4E406" w14:textId="77777777" w:rsidR="00DA15B8" w:rsidRPr="00B42594" w:rsidRDefault="00DA15B8" w:rsidP="0039268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СНиП 41-03-2003 «Тепловая изоляция оборудования и трубопроводов»</w:t>
            </w:r>
          </w:p>
          <w:p w14:paraId="650C7A9E" w14:textId="77777777" w:rsidR="00DA15B8" w:rsidRPr="00B42594" w:rsidRDefault="00DA15B8" w:rsidP="0039268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СНиП 3.05.05-84 «Технологическое оборудование и технологические трубопроводы»;</w:t>
            </w:r>
          </w:p>
          <w:p w14:paraId="2AC8E155" w14:textId="77777777" w:rsidR="00DA15B8" w:rsidRPr="00B42594" w:rsidRDefault="00DA15B8" w:rsidP="0039268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Федеральный закон №123-ФЗ «Технический регламент о требованиях пожарной безопасности»;</w:t>
            </w:r>
          </w:p>
          <w:p w14:paraId="77793CDD" w14:textId="77777777" w:rsidR="00DA15B8" w:rsidRPr="00B42594" w:rsidRDefault="00DA15B8" w:rsidP="0039268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СНиП 21-01-97 «Пожарная безопасность зданий и сооружений»;</w:t>
            </w:r>
          </w:p>
          <w:p w14:paraId="0120D2F7" w14:textId="77777777" w:rsidR="00DA15B8" w:rsidRPr="00B42594" w:rsidRDefault="00DA15B8" w:rsidP="0039268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lastRenderedPageBreak/>
              <w:t>СП 7.13130.2013 «Отопление, вентиляция и кондиционирование. Противопожарные требования»;</w:t>
            </w:r>
          </w:p>
          <w:p w14:paraId="6349F7C3" w14:textId="77777777" w:rsidR="00DA15B8" w:rsidRPr="00B42594" w:rsidRDefault="00DA15B8" w:rsidP="0039268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СП 51.13330.2011 Актуальная версия СНиП 23-03-2003 «Защита от шума»;</w:t>
            </w:r>
          </w:p>
          <w:p w14:paraId="27B2F039" w14:textId="77777777" w:rsidR="00DA15B8" w:rsidRPr="00B42594" w:rsidRDefault="00DA15B8" w:rsidP="0039268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СН 2.2.4/2.1.8.562-96 «Шум на рабочих местах, в помещениях жилых, общественных зданий и на территории жилой застройки»;</w:t>
            </w:r>
          </w:p>
          <w:p w14:paraId="16B68DBB" w14:textId="77777777" w:rsidR="00DA15B8" w:rsidRPr="00B42594" w:rsidRDefault="00DA15B8" w:rsidP="0039268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СП 31-110-2003 «Свод правил по проектированию и строительству. Проектирование и монтаж электроустановок жилых и общественных зданий»;</w:t>
            </w:r>
          </w:p>
          <w:p w14:paraId="7467FC4C" w14:textId="77777777" w:rsidR="00DA15B8" w:rsidRPr="00B42594" w:rsidRDefault="00DA15B8" w:rsidP="0039268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ПУЭ «Правила устройства электроустановок».</w:t>
            </w:r>
          </w:p>
          <w:p w14:paraId="5446E6BF" w14:textId="77777777" w:rsidR="00DA15B8" w:rsidRPr="00B42594" w:rsidRDefault="00DA15B8" w:rsidP="0039268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ГОСТ 12.2.003-91 «Система стандартов безопасности труда. Оборудование производственное. Общие требования безопасности»;</w:t>
            </w:r>
          </w:p>
          <w:p w14:paraId="3F0F0008" w14:textId="77777777" w:rsidR="00DA15B8" w:rsidRPr="00B42594" w:rsidRDefault="00DA15B8" w:rsidP="0039268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ГОСТ 12.2007.0-75 «Система стандартов безопасности труда. Изделия электротехнические. Общие требования безопасности»;</w:t>
            </w:r>
          </w:p>
          <w:p w14:paraId="3D811A28" w14:textId="77777777" w:rsidR="00DA15B8" w:rsidRPr="00B42594" w:rsidRDefault="00DA15B8" w:rsidP="0039268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ГОСТ Р 12.2.142-99 «Система стандартов безопасности труда. Системы холодильные холодопроизводительностью свыше 3,0 кВт.</w:t>
            </w:r>
            <w:r w:rsidRPr="00B42594"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 w:rsidRPr="00B42594">
              <w:rPr>
                <w:rFonts w:ascii="Times New Roman" w:hAnsi="Times New Roman" w:cs="Times New Roman"/>
                <w:szCs w:val="20"/>
              </w:rPr>
              <w:t>Требования</w:t>
            </w:r>
            <w:r w:rsidRPr="00B42594"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 w:rsidRPr="00B42594">
              <w:rPr>
                <w:rFonts w:ascii="Times New Roman" w:hAnsi="Times New Roman" w:cs="Times New Roman"/>
                <w:szCs w:val="20"/>
              </w:rPr>
              <w:t>безопасности».</w:t>
            </w:r>
          </w:p>
          <w:p w14:paraId="1CD555E9" w14:textId="3C28B051" w:rsidR="00DA15B8" w:rsidRDefault="00DA15B8" w:rsidP="0039268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Требования к Исполнителю:</w:t>
            </w:r>
          </w:p>
          <w:p w14:paraId="1D687E8C" w14:textId="77777777" w:rsidR="00F014BD" w:rsidRPr="00F014BD" w:rsidRDefault="00F014BD" w:rsidP="00F014B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1.1.</w:t>
            </w:r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ab/>
              <w:t>Ремонт контуров «конденсатор-</w:t>
            </w:r>
            <w:proofErr w:type="spellStart"/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драйкулер</w:t>
            </w:r>
            <w:proofErr w:type="spellEnd"/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»</w:t>
            </w:r>
          </w:p>
          <w:p w14:paraId="4CCB8378" w14:textId="77777777" w:rsidR="00F014BD" w:rsidRPr="00F014BD" w:rsidRDefault="00F014BD" w:rsidP="00F014B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1.2.</w:t>
            </w:r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ab/>
              <w:t>Ремонт контуров «холод машина-потребители»</w:t>
            </w:r>
          </w:p>
          <w:p w14:paraId="367F7ECB" w14:textId="77777777" w:rsidR="00F014BD" w:rsidRPr="00F014BD" w:rsidRDefault="00F014BD" w:rsidP="00F014B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1.3.</w:t>
            </w:r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ab/>
              <w:t>Ремонт компрессоров</w:t>
            </w:r>
          </w:p>
          <w:p w14:paraId="542FF04F" w14:textId="77777777" w:rsidR="00F014BD" w:rsidRPr="00F014BD" w:rsidRDefault="00F014BD" w:rsidP="00F014B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1.4.</w:t>
            </w:r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ab/>
              <w:t>Ремонт испарителей</w:t>
            </w:r>
          </w:p>
          <w:p w14:paraId="4E22FA3D" w14:textId="77777777" w:rsidR="00F014BD" w:rsidRPr="00F014BD" w:rsidRDefault="00F014BD" w:rsidP="00F014B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1.5.</w:t>
            </w:r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ab/>
              <w:t>Ремонт конденсаторов</w:t>
            </w:r>
          </w:p>
          <w:p w14:paraId="2EE6D372" w14:textId="77777777" w:rsidR="00F014BD" w:rsidRPr="00F014BD" w:rsidRDefault="00F014BD" w:rsidP="00F014B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1.6.</w:t>
            </w:r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ab/>
              <w:t xml:space="preserve">Ремонт </w:t>
            </w:r>
            <w:proofErr w:type="spellStart"/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драйкулеров</w:t>
            </w:r>
            <w:proofErr w:type="spellEnd"/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</w:p>
          <w:p w14:paraId="684A9BB9" w14:textId="77777777" w:rsidR="00F014BD" w:rsidRPr="00F014BD" w:rsidRDefault="00F014BD" w:rsidP="00F014B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1.7.</w:t>
            </w:r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ab/>
              <w:t>Пуско-наладка и сдача чиллеров в эксплуатацию</w:t>
            </w:r>
          </w:p>
          <w:p w14:paraId="18FA0E47" w14:textId="275B43BC" w:rsidR="00DA15B8" w:rsidRPr="00F014BD" w:rsidRDefault="00F014BD" w:rsidP="0039268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1.8.</w:t>
            </w:r>
            <w:r w:rsidRPr="00F014B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ab/>
              <w:t>Создание системы мониторинга системы холодоснабжения</w:t>
            </w:r>
          </w:p>
          <w:p w14:paraId="4C0283BF" w14:textId="77777777" w:rsidR="00DA15B8" w:rsidRPr="00B42594" w:rsidRDefault="00DA15B8" w:rsidP="0039268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 xml:space="preserve"> Исполнитель должен выполнить все ремонтные работы и наладку чиллер</w:t>
            </w:r>
            <w:r w:rsidR="00C4087A">
              <w:rPr>
                <w:rFonts w:ascii="Times New Roman" w:hAnsi="Times New Roman" w:cs="Times New Roman"/>
                <w:szCs w:val="20"/>
              </w:rPr>
              <w:t>ов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в соответствии с соблюдением требований инструкции по монтажу, эксплуатации и техническому обслуживанию охладителей “</w:t>
            </w:r>
            <w:r w:rsidR="00C4087A">
              <w:rPr>
                <w:rFonts w:ascii="Times New Roman" w:hAnsi="Times New Roman" w:cs="Times New Roman"/>
                <w:szCs w:val="20"/>
                <w:lang w:val="en-US"/>
              </w:rPr>
              <w:t>CIAT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” модели </w:t>
            </w:r>
            <w:r w:rsidR="00C4087A">
              <w:rPr>
                <w:rFonts w:ascii="Times New Roman" w:hAnsi="Times New Roman" w:cs="Times New Roman"/>
                <w:szCs w:val="20"/>
                <w:lang w:val="en-US"/>
              </w:rPr>
              <w:t>LW</w:t>
            </w:r>
            <w:r w:rsidR="00C4087A" w:rsidRPr="00DA15B8">
              <w:rPr>
                <w:rFonts w:ascii="Times New Roman" w:hAnsi="Times New Roman" w:cs="Times New Roman"/>
                <w:szCs w:val="20"/>
              </w:rPr>
              <w:t>-</w:t>
            </w:r>
            <w:r w:rsidR="00C4087A">
              <w:rPr>
                <w:rFonts w:ascii="Times New Roman" w:hAnsi="Times New Roman" w:cs="Times New Roman"/>
                <w:szCs w:val="20"/>
                <w:lang w:val="en-US"/>
              </w:rPr>
              <w:t>LWP</w:t>
            </w:r>
            <w:r w:rsidR="00C4087A" w:rsidRPr="00DA15B8">
              <w:rPr>
                <w:rFonts w:ascii="Times New Roman" w:hAnsi="Times New Roman" w:cs="Times New Roman"/>
                <w:szCs w:val="20"/>
              </w:rPr>
              <w:t xml:space="preserve"> 4800</w:t>
            </w:r>
            <w:r w:rsidR="00C4087A">
              <w:rPr>
                <w:rFonts w:ascii="Times New Roman" w:hAnsi="Times New Roman" w:cs="Times New Roman"/>
                <w:szCs w:val="20"/>
                <w:lang w:val="en-US"/>
              </w:rPr>
              <w:t>BX</w:t>
            </w:r>
            <w:r w:rsidR="00C4087A" w:rsidRPr="00DA15B8">
              <w:rPr>
                <w:rFonts w:ascii="Times New Roman" w:hAnsi="Times New Roman" w:cs="Times New Roman"/>
                <w:szCs w:val="20"/>
              </w:rPr>
              <w:t>-2-</w:t>
            </w:r>
            <w:r w:rsidR="00C4087A">
              <w:rPr>
                <w:rFonts w:ascii="Times New Roman" w:hAnsi="Times New Roman" w:cs="Times New Roman"/>
                <w:szCs w:val="20"/>
                <w:lang w:val="en-US"/>
              </w:rPr>
              <w:t>HPS</w:t>
            </w:r>
            <w:r w:rsidR="00C4087A" w:rsidRPr="00DA15B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4087A">
              <w:rPr>
                <w:rFonts w:ascii="Times New Roman" w:hAnsi="Times New Roman" w:cs="Times New Roman"/>
                <w:szCs w:val="20"/>
                <w:lang w:val="en-US"/>
              </w:rPr>
              <w:t>R</w:t>
            </w:r>
            <w:r w:rsidR="00C4087A" w:rsidRPr="00DA15B8">
              <w:rPr>
                <w:rFonts w:ascii="Times New Roman" w:hAnsi="Times New Roman" w:cs="Times New Roman"/>
                <w:szCs w:val="20"/>
              </w:rPr>
              <w:t>134</w:t>
            </w:r>
            <w:r w:rsidR="00C4087A"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 w:rsidR="00C4087A" w:rsidRPr="00B42594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DA15B8" w:rsidRPr="000401FE" w14:paraId="7BBA13FE" w14:textId="77777777" w:rsidTr="00C4087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603F" w14:textId="77777777" w:rsidR="00DA15B8" w:rsidRPr="000401FE" w:rsidRDefault="00DA15B8" w:rsidP="00392686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ind w:left="720" w:hanging="7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442C7" w14:textId="77777777" w:rsidR="00DA15B8" w:rsidRPr="00B42594" w:rsidRDefault="00DA15B8" w:rsidP="00392686">
            <w:pPr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Требования к безопасности работ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31D1" w14:textId="77777777" w:rsidR="00DA15B8" w:rsidRPr="00B42594" w:rsidRDefault="00DA15B8" w:rsidP="0039268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42594">
              <w:rPr>
                <w:rFonts w:ascii="Times New Roman" w:hAnsi="Times New Roman" w:cs="Times New Roman"/>
                <w:bCs/>
                <w:szCs w:val="20"/>
              </w:rPr>
              <w:t>Исполнитель выполняет работы с соблюдением в отношении своих работников требований охраны труда, установленных трудовым законодательством (ст. 212-231 Трудового кодекса РФ)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, экологических, </w:t>
            </w:r>
            <w:proofErr w:type="spellStart"/>
            <w:r w:rsidRPr="00B42594">
              <w:rPr>
                <w:rFonts w:ascii="Times New Roman" w:hAnsi="Times New Roman" w:cs="Times New Roman"/>
                <w:szCs w:val="20"/>
              </w:rPr>
              <w:t>санитарно</w:t>
            </w:r>
            <w:proofErr w:type="spellEnd"/>
            <w:r w:rsidRPr="00B42594">
              <w:rPr>
                <w:rFonts w:ascii="Times New Roman" w:hAnsi="Times New Roman" w:cs="Times New Roman"/>
                <w:szCs w:val="20"/>
              </w:rPr>
              <w:t xml:space="preserve"> – эпидемиологических, гигиенических, противопожарных норм и правил, действующего законодательства и иных нормативных требований, предъявляемыми к выполнению работ.</w:t>
            </w:r>
          </w:p>
          <w:p w14:paraId="0E01F253" w14:textId="77777777" w:rsidR="00DA15B8" w:rsidRPr="00B42594" w:rsidRDefault="00DA15B8" w:rsidP="0039268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4259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B42594">
              <w:rPr>
                <w:rFonts w:ascii="Times New Roman" w:hAnsi="Times New Roman" w:cs="Times New Roman"/>
                <w:szCs w:val="20"/>
              </w:rPr>
              <w:t>Исполнитель несет ответственность за несоблюдение требований охраны труда при производстве работ, правил пожарной, экологической безопасности и иных нормативных требований, предъявляемых к работам.</w:t>
            </w:r>
          </w:p>
        </w:tc>
      </w:tr>
      <w:tr w:rsidR="00DA15B8" w:rsidRPr="000401FE" w14:paraId="3C4B5662" w14:textId="77777777" w:rsidTr="00C4087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002B" w14:textId="77777777" w:rsidR="00DA15B8" w:rsidRPr="000401FE" w:rsidRDefault="00DA15B8" w:rsidP="00392686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ind w:left="720" w:hanging="7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4611" w14:textId="77777777" w:rsidR="00DA15B8" w:rsidRPr="00B42594" w:rsidRDefault="00DA15B8" w:rsidP="00392686">
            <w:pPr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Требования к результатам работ, услуг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C8D9" w14:textId="77777777" w:rsidR="00DA15B8" w:rsidRPr="00B42594" w:rsidRDefault="00DA15B8" w:rsidP="00392686">
            <w:pPr>
              <w:ind w:left="49" w:right="-8" w:hanging="360"/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З    Исполнитель выполняет ремонтные работы на основании данного технического задания Заказчика.</w:t>
            </w:r>
          </w:p>
          <w:p w14:paraId="3D032265" w14:textId="77777777" w:rsidR="00DA15B8" w:rsidRPr="00B42594" w:rsidRDefault="00DA15B8" w:rsidP="00392686">
            <w:pPr>
              <w:ind w:left="49" w:right="-8" w:hanging="36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 xml:space="preserve">       Исполнитель должен применить при ремонте холодильн</w:t>
            </w:r>
            <w:r w:rsidR="008D2BB1">
              <w:rPr>
                <w:rFonts w:ascii="Times New Roman" w:hAnsi="Times New Roman" w:cs="Times New Roman"/>
                <w:szCs w:val="20"/>
              </w:rPr>
              <w:t>ых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машин (чиллер</w:t>
            </w:r>
            <w:r w:rsidR="008D2BB1">
              <w:rPr>
                <w:rFonts w:ascii="Times New Roman" w:hAnsi="Times New Roman" w:cs="Times New Roman"/>
                <w:szCs w:val="20"/>
              </w:rPr>
              <w:t>ов</w:t>
            </w:r>
            <w:r w:rsidRPr="00B42594">
              <w:rPr>
                <w:rFonts w:ascii="Times New Roman" w:hAnsi="Times New Roman" w:cs="Times New Roman"/>
                <w:szCs w:val="20"/>
              </w:rPr>
              <w:t>) запасные части и комплектующие, совместимые с моделью “</w:t>
            </w:r>
            <w:r w:rsidR="00C4087A">
              <w:rPr>
                <w:rFonts w:ascii="Times New Roman" w:hAnsi="Times New Roman" w:cs="Times New Roman"/>
                <w:szCs w:val="20"/>
                <w:lang w:val="en-US"/>
              </w:rPr>
              <w:t>CIAT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” </w:t>
            </w:r>
            <w:r w:rsidR="00C4087A">
              <w:rPr>
                <w:rFonts w:ascii="Times New Roman" w:hAnsi="Times New Roman" w:cs="Times New Roman"/>
                <w:szCs w:val="20"/>
                <w:lang w:val="en-US"/>
              </w:rPr>
              <w:t>LW</w:t>
            </w:r>
            <w:r w:rsidR="00C4087A" w:rsidRPr="00DA15B8">
              <w:rPr>
                <w:rFonts w:ascii="Times New Roman" w:hAnsi="Times New Roman" w:cs="Times New Roman"/>
                <w:szCs w:val="20"/>
              </w:rPr>
              <w:t>-</w:t>
            </w:r>
            <w:r w:rsidR="00C4087A">
              <w:rPr>
                <w:rFonts w:ascii="Times New Roman" w:hAnsi="Times New Roman" w:cs="Times New Roman"/>
                <w:szCs w:val="20"/>
                <w:lang w:val="en-US"/>
              </w:rPr>
              <w:t>LWP</w:t>
            </w:r>
            <w:r w:rsidR="00C4087A" w:rsidRPr="00DA15B8">
              <w:rPr>
                <w:rFonts w:ascii="Times New Roman" w:hAnsi="Times New Roman" w:cs="Times New Roman"/>
                <w:szCs w:val="20"/>
              </w:rPr>
              <w:t xml:space="preserve"> 4800</w:t>
            </w:r>
            <w:r w:rsidR="00C4087A">
              <w:rPr>
                <w:rFonts w:ascii="Times New Roman" w:hAnsi="Times New Roman" w:cs="Times New Roman"/>
                <w:szCs w:val="20"/>
                <w:lang w:val="en-US"/>
              </w:rPr>
              <w:t>BX</w:t>
            </w:r>
            <w:r w:rsidR="00C4087A" w:rsidRPr="00DA15B8">
              <w:rPr>
                <w:rFonts w:ascii="Times New Roman" w:hAnsi="Times New Roman" w:cs="Times New Roman"/>
                <w:szCs w:val="20"/>
              </w:rPr>
              <w:t>-2-</w:t>
            </w:r>
            <w:r w:rsidR="00C4087A">
              <w:rPr>
                <w:rFonts w:ascii="Times New Roman" w:hAnsi="Times New Roman" w:cs="Times New Roman"/>
                <w:szCs w:val="20"/>
                <w:lang w:val="en-US"/>
              </w:rPr>
              <w:t>HPS</w:t>
            </w:r>
            <w:r w:rsidR="00C4087A" w:rsidRPr="00DA15B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4087A">
              <w:rPr>
                <w:rFonts w:ascii="Times New Roman" w:hAnsi="Times New Roman" w:cs="Times New Roman"/>
                <w:szCs w:val="20"/>
                <w:lang w:val="en-US"/>
              </w:rPr>
              <w:t>R</w:t>
            </w:r>
            <w:r w:rsidR="00C4087A" w:rsidRPr="00DA15B8">
              <w:rPr>
                <w:rFonts w:ascii="Times New Roman" w:hAnsi="Times New Roman" w:cs="Times New Roman"/>
                <w:szCs w:val="20"/>
              </w:rPr>
              <w:t>134</w:t>
            </w:r>
            <w:r w:rsidR="00C4087A"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 w:rsidR="008D2BB1">
              <w:rPr>
                <w:rFonts w:ascii="Times New Roman" w:hAnsi="Times New Roman" w:cs="Times New Roman"/>
                <w:szCs w:val="20"/>
              </w:rPr>
              <w:t>,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а также долговечные и экологически безопасные материалы и оборудование, соответствующие современному уровню производства, имеющие гигиенические сертификаты, сертификаты соответствия, сертификаты пожарной безопасности в соответствии с категорией зданий и помещений, действующие на территории РФ.</w:t>
            </w:r>
          </w:p>
        </w:tc>
      </w:tr>
      <w:tr w:rsidR="00DA15B8" w:rsidRPr="000401FE" w14:paraId="7164FCFD" w14:textId="77777777" w:rsidTr="00C4087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DB157" w14:textId="77777777" w:rsidR="00DA15B8" w:rsidRPr="000401FE" w:rsidRDefault="00DA15B8" w:rsidP="00392686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ind w:left="720" w:hanging="7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11E0" w14:textId="77777777" w:rsidR="00DA15B8" w:rsidRPr="00B42594" w:rsidRDefault="00DA15B8" w:rsidP="00392686">
            <w:pPr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Порядок формирования цены контракта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8BDB" w14:textId="77777777" w:rsidR="00DA15B8" w:rsidRPr="00B42594" w:rsidRDefault="00DA15B8" w:rsidP="0039268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В цену работ, услуг должны быть включены все расходы, связанные с выполнением работ и приобретением комплектующих и запасных частей для восстановления работоспособности холодильн</w:t>
            </w:r>
            <w:r w:rsidR="008D2BB1">
              <w:rPr>
                <w:rFonts w:ascii="Times New Roman" w:hAnsi="Times New Roman" w:cs="Times New Roman"/>
                <w:szCs w:val="20"/>
              </w:rPr>
              <w:t>ых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машин, в том числе: расходы на уплату налогов, сборов.</w:t>
            </w:r>
          </w:p>
        </w:tc>
      </w:tr>
      <w:tr w:rsidR="00DA15B8" w:rsidRPr="000401FE" w14:paraId="46FD245C" w14:textId="77777777" w:rsidTr="00C4087A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6B19" w14:textId="77777777" w:rsidR="00DA15B8" w:rsidRPr="000401FE" w:rsidRDefault="00DA15B8" w:rsidP="00392686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ind w:left="720" w:hanging="7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7B38" w14:textId="77777777" w:rsidR="00DA15B8" w:rsidRPr="00B42594" w:rsidRDefault="00DA15B8" w:rsidP="00392686">
            <w:pPr>
              <w:autoSpaceDE w:val="0"/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Требование к участникам размещения заказа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E4B8" w14:textId="77777777" w:rsidR="00DA15B8" w:rsidRPr="00B42594" w:rsidRDefault="00DA15B8" w:rsidP="0039268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Наличие лицензий или других специальных разрешений на выполнение ремонтных работ, если это предусмотрено законодательством (см.  Федеральный закон от 4 мая 2011 г. N 99-ФЗ "О лицензировании отдельных видов деятельности", Приказ Минрегиона РФ от 30 декабря 2009 г. N 624, Градостроительный кодекс, 132-ФЗ от 24 ноября 1996 года)</w:t>
            </w:r>
          </w:p>
        </w:tc>
      </w:tr>
      <w:tr w:rsidR="00DA15B8" w:rsidRPr="000401FE" w14:paraId="44754143" w14:textId="77777777" w:rsidTr="00C4087A">
        <w:tc>
          <w:tcPr>
            <w:tcW w:w="5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68BC21" w14:textId="77777777" w:rsidR="00DA15B8" w:rsidRPr="000401FE" w:rsidRDefault="00DA15B8" w:rsidP="00392686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ind w:left="720" w:hanging="7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6459B" w14:textId="77777777" w:rsidR="00DA15B8" w:rsidRPr="00B42594" w:rsidRDefault="00DA15B8" w:rsidP="00392686">
            <w:pPr>
              <w:autoSpaceDE w:val="0"/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>Требование к гарантийному сроку на работы, услуги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42D2" w14:textId="77777777" w:rsidR="00DA15B8" w:rsidRPr="00B42594" w:rsidRDefault="00DA15B8" w:rsidP="00392686">
            <w:pPr>
              <w:rPr>
                <w:rFonts w:ascii="Times New Roman" w:hAnsi="Times New Roman" w:cs="Times New Roman"/>
                <w:szCs w:val="20"/>
              </w:rPr>
            </w:pPr>
            <w:r w:rsidRPr="00B42594">
              <w:rPr>
                <w:rFonts w:ascii="Times New Roman" w:hAnsi="Times New Roman" w:cs="Times New Roman"/>
                <w:szCs w:val="20"/>
              </w:rPr>
              <w:t xml:space="preserve">  Гарантийный срок на выполненные работы должен составлять </w:t>
            </w:r>
            <w:r w:rsidR="00C4087A" w:rsidRPr="00C4087A">
              <w:rPr>
                <w:rFonts w:ascii="Times New Roman" w:hAnsi="Times New Roman" w:cs="Times New Roman"/>
                <w:szCs w:val="20"/>
              </w:rPr>
              <w:t>60</w:t>
            </w:r>
            <w:r w:rsidRPr="00B42594">
              <w:rPr>
                <w:rFonts w:ascii="Times New Roman" w:hAnsi="Times New Roman" w:cs="Times New Roman"/>
                <w:szCs w:val="20"/>
              </w:rPr>
              <w:t xml:space="preserve"> месяцев с даты подписания акта-приемки холодильной машины Заказчиком после ремонта.                                        </w:t>
            </w:r>
          </w:p>
        </w:tc>
      </w:tr>
      <w:bookmarkEnd w:id="0"/>
      <w:tr w:rsidR="002A7FAA" w:rsidRPr="000401FE" w14:paraId="6AD9431B" w14:textId="77777777" w:rsidTr="00C57826">
        <w:trPr>
          <w:trHeight w:val="547"/>
        </w:trPr>
        <w:tc>
          <w:tcPr>
            <w:tcW w:w="5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622EBB" w14:textId="77777777" w:rsidR="002A7FAA" w:rsidRPr="000401FE" w:rsidRDefault="002A7FAA" w:rsidP="00AD68AE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ind w:left="720" w:hanging="7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782BD" w14:textId="10DD67F3" w:rsidR="002A7FAA" w:rsidRPr="00B42594" w:rsidRDefault="002A7FAA" w:rsidP="002A7FAA">
            <w:pPr>
              <w:autoSpaceDE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Предельная стоимость работ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F7F74" w14:textId="0C6E3C7A" w:rsidR="002A7FAA" w:rsidRPr="002A7FAA" w:rsidRDefault="002A7FAA" w:rsidP="00AD68A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16 000 000 рублей.</w:t>
            </w:r>
          </w:p>
        </w:tc>
      </w:tr>
      <w:tr w:rsidR="002A7FAA" w:rsidRPr="000401FE" w14:paraId="3CEFD142" w14:textId="77777777" w:rsidTr="002A7FAA">
        <w:tc>
          <w:tcPr>
            <w:tcW w:w="5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E94B63" w14:textId="77777777" w:rsidR="002A7FAA" w:rsidRPr="000401FE" w:rsidRDefault="002A7FAA" w:rsidP="00AD68AE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ind w:left="720" w:hanging="7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D195" w14:textId="10821715" w:rsidR="002A7FAA" w:rsidRPr="00B42594" w:rsidRDefault="002A7FAA" w:rsidP="00AD68AE">
            <w:pPr>
              <w:autoSpaceDE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Условия оплаты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18F2" w14:textId="7DD9518A" w:rsidR="002A7FAA" w:rsidRPr="002A7FAA" w:rsidRDefault="002A7FAA" w:rsidP="00AD68A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  <w:r w:rsidRPr="002A7FAA">
              <w:rPr>
                <w:rFonts w:ascii="Times New Roman" w:hAnsi="Times New Roman" w:cs="Times New Roman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Cs w:val="20"/>
              </w:rPr>
              <w:t>аванс в течение 5 рабочих дней после заключения договора капитального ремонта, 70</w:t>
            </w:r>
            <w:r w:rsidRPr="002A7FAA">
              <w:rPr>
                <w:rFonts w:ascii="Times New Roman" w:hAnsi="Times New Roman" w:cs="Times New Roman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Cs w:val="20"/>
              </w:rPr>
              <w:t>окончательная оплата в течение 5 рабочих дней после подписания акта выполненных работ.</w:t>
            </w:r>
          </w:p>
        </w:tc>
      </w:tr>
      <w:tr w:rsidR="00C57826" w:rsidRPr="000401FE" w14:paraId="01C9001A" w14:textId="77777777" w:rsidTr="00C57826">
        <w:tc>
          <w:tcPr>
            <w:tcW w:w="5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FA20B5" w14:textId="77777777" w:rsidR="00C57826" w:rsidRPr="000401FE" w:rsidRDefault="00C57826" w:rsidP="005F7A43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ind w:left="720" w:hanging="7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A297" w14:textId="32789929" w:rsidR="00C57826" w:rsidRPr="00B42594" w:rsidRDefault="00C57826" w:rsidP="005F7A43">
            <w:pPr>
              <w:autoSpaceDE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Источник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финансирования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1E60" w14:textId="043290E5" w:rsidR="00C57826" w:rsidRPr="002A7FAA" w:rsidRDefault="00C57826" w:rsidP="005F7A4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Средства фонда капитального ремонта, размещенные на спец. счете ТСЖ «Новая История»</w:t>
            </w:r>
          </w:p>
        </w:tc>
      </w:tr>
      <w:tr w:rsidR="00C57826" w:rsidRPr="000401FE" w14:paraId="4CA0746F" w14:textId="77777777" w:rsidTr="00C57826">
        <w:trPr>
          <w:trHeight w:val="546"/>
        </w:trPr>
        <w:tc>
          <w:tcPr>
            <w:tcW w:w="5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5D1AE6" w14:textId="77777777" w:rsidR="00C57826" w:rsidRPr="000401FE" w:rsidRDefault="00C57826" w:rsidP="005F7A43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ind w:left="720" w:hanging="7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DB6E1" w14:textId="1FA84EC6" w:rsidR="00C57826" w:rsidRPr="00B42594" w:rsidRDefault="00C57826" w:rsidP="005F7A43">
            <w:pPr>
              <w:autoSpaceDE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Дополнительные условия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E87FF" w14:textId="77777777" w:rsidR="00C57826" w:rsidRDefault="00C57826" w:rsidP="005F7A4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  <w:r w:rsidRPr="00C57826">
              <w:rPr>
                <w:rFonts w:ascii="Times New Roman" w:hAnsi="Times New Roman" w:cs="Times New Roman"/>
                <w:szCs w:val="20"/>
              </w:rPr>
              <w:t>оставление подрядчиком и утверждение ТСЖ сметной и проектной документации</w:t>
            </w:r>
            <w:r w:rsidR="00EE2701">
              <w:rPr>
                <w:rFonts w:ascii="Times New Roman" w:hAnsi="Times New Roman" w:cs="Times New Roman"/>
                <w:szCs w:val="20"/>
              </w:rPr>
              <w:t>.</w:t>
            </w:r>
          </w:p>
          <w:p w14:paraId="2ABDC0F6" w14:textId="1D223A20" w:rsidR="00EE2701" w:rsidRPr="002A7FAA" w:rsidRDefault="00EE2701" w:rsidP="005F7A4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Контакт специалиста на объекте: </w:t>
            </w:r>
            <w:r w:rsidRPr="00EE2701">
              <w:rPr>
                <w:rFonts w:ascii="Times New Roman" w:hAnsi="Times New Roman" w:cs="Times New Roman"/>
                <w:szCs w:val="20"/>
              </w:rPr>
              <w:t>+7 905 273-69-00</w:t>
            </w:r>
            <w:r>
              <w:rPr>
                <w:rFonts w:ascii="Times New Roman" w:hAnsi="Times New Roman" w:cs="Times New Roman"/>
                <w:szCs w:val="20"/>
              </w:rPr>
              <w:t xml:space="preserve"> Бурда Игорь Анатольевич (Главный Инженер)</w:t>
            </w:r>
          </w:p>
        </w:tc>
      </w:tr>
    </w:tbl>
    <w:p w14:paraId="61559269" w14:textId="77777777" w:rsidR="00DA15B8" w:rsidRPr="00DA15B8" w:rsidRDefault="00DA15B8" w:rsidP="00DA15B8">
      <w:pPr>
        <w:ind w:left="-851"/>
      </w:pPr>
    </w:p>
    <w:sectPr w:rsidR="00DA15B8" w:rsidRPr="00DA15B8" w:rsidSect="00DA15B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10DAE276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141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7F462BD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 w16cid:durableId="1478499542">
    <w:abstractNumId w:val="0"/>
  </w:num>
  <w:num w:numId="2" w16cid:durableId="882667745">
    <w:abstractNumId w:val="1"/>
  </w:num>
  <w:num w:numId="3" w16cid:durableId="1128284160">
    <w:abstractNumId w:val="2"/>
  </w:num>
  <w:num w:numId="4" w16cid:durableId="1207450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B8"/>
    <w:rsid w:val="002A7FAA"/>
    <w:rsid w:val="004F7E5D"/>
    <w:rsid w:val="00582AD1"/>
    <w:rsid w:val="005D1565"/>
    <w:rsid w:val="008D2BB1"/>
    <w:rsid w:val="00A13588"/>
    <w:rsid w:val="00BF1536"/>
    <w:rsid w:val="00C4087A"/>
    <w:rsid w:val="00C57826"/>
    <w:rsid w:val="00D367C0"/>
    <w:rsid w:val="00DA15B8"/>
    <w:rsid w:val="00EE2701"/>
    <w:rsid w:val="00F0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12D8"/>
  <w15:chartTrackingRefBased/>
  <w15:docId w15:val="{830206EB-08AC-4A37-97E2-ECA22CE5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5B8"/>
    <w:pPr>
      <w:widowControl w:val="0"/>
      <w:suppressAutoHyphens/>
      <w:spacing w:after="0"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Андрей Васильев</cp:lastModifiedBy>
  <cp:revision>6</cp:revision>
  <dcterms:created xsi:type="dcterms:W3CDTF">2023-01-30T07:28:00Z</dcterms:created>
  <dcterms:modified xsi:type="dcterms:W3CDTF">2023-02-18T07:16:00Z</dcterms:modified>
</cp:coreProperties>
</file>