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9A4A5F"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0F1627D" w:rsidR="00FF4F70" w:rsidRPr="00FB643A"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w:t>
            </w:r>
            <w:r w:rsidR="00FB643A">
              <w:t xml:space="preserve"> </w:t>
            </w:r>
            <w:r w:rsidR="00FB643A">
              <w:rPr>
                <w:lang w:val="en-US"/>
              </w:rPr>
              <w:t>SFP</w:t>
            </w:r>
            <w:r w:rsidR="00FB643A" w:rsidRPr="00FB643A">
              <w:t xml:space="preserve"> </w:t>
            </w:r>
            <w:r w:rsidR="00FB643A">
              <w:t>модулей (оптический трансивер)</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190B9810" w:rsidR="00BA134E" w:rsidRPr="00FB643A" w:rsidRDefault="00FB643A" w:rsidP="00FE7073">
            <w:pPr>
              <w:cnfStyle w:val="000000100000" w:firstRow="0" w:lastRow="0" w:firstColumn="0" w:lastColumn="0" w:oddVBand="0" w:evenVBand="0" w:oddHBand="1" w:evenHBand="0" w:firstRowFirstColumn="0" w:firstRowLastColumn="0" w:lastRowFirstColumn="0" w:lastRowLastColumn="0"/>
            </w:pPr>
            <w:r>
              <w:rPr>
                <w:lang w:val="en-US"/>
              </w:rPr>
              <w:t xml:space="preserve">SFP </w:t>
            </w:r>
            <w:r>
              <w:t>модули (оптический трансивер)</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7699AE8"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FB643A">
              <w:t>1</w:t>
            </w:r>
            <w:r w:rsidR="009A4A5F">
              <w:t>7</w:t>
            </w:r>
            <w:r w:rsidR="009E044F" w:rsidRPr="009E044F">
              <w:t>/</w:t>
            </w:r>
            <w:r w:rsidR="009A4A5F">
              <w:t>10</w:t>
            </w:r>
            <w:r w:rsidR="009E044F" w:rsidRPr="009E044F">
              <w:t>/2023 1</w:t>
            </w:r>
            <w:r w:rsidR="009A4A5F">
              <w:t>6</w:t>
            </w:r>
            <w:r w:rsidR="009E044F" w:rsidRPr="009E044F">
              <w:t>:00 (мск)</w:t>
            </w:r>
          </w:p>
          <w:p w14:paraId="1723D508" w14:textId="7B869A4B"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9A4A5F">
              <w:t>24</w:t>
            </w:r>
            <w:r w:rsidR="009E044F" w:rsidRPr="009E044F">
              <w:t>/</w:t>
            </w:r>
            <w:r w:rsidR="009A4A5F">
              <w:t>10</w:t>
            </w:r>
            <w:r w:rsidR="009E044F" w:rsidRPr="009E044F">
              <w:t>/2023 1</w:t>
            </w:r>
            <w:r w:rsidR="009A4A5F">
              <w:t>6</w:t>
            </w:r>
            <w:r w:rsidR="009E044F" w:rsidRPr="009E044F">
              <w:t>:00 (мск)</w:t>
            </w:r>
          </w:p>
        </w:tc>
      </w:tr>
    </w:tbl>
    <w:p w14:paraId="29BA5823" w14:textId="4901C45F" w:rsidR="00EF7AA2" w:rsidRPr="00AC69A6" w:rsidRDefault="008452B4" w:rsidP="00FE7073">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w:t>
            </w:r>
            <w:r w:rsidRPr="00AC69A6">
              <w:lastRenderedPageBreak/>
              <w:t>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4AD776B7" w:rsidR="002F1AE6" w:rsidRPr="0032726C" w:rsidRDefault="002F1AE6" w:rsidP="00FE7073">
            <w:pPr>
              <w:cnfStyle w:val="000000010000" w:firstRow="0" w:lastRow="0" w:firstColumn="0" w:lastColumn="0" w:oddVBand="0" w:evenVBand="0" w:oddHBand="0" w:evenHBand="1" w:firstRowFirstColumn="0" w:firstRowLastColumn="0" w:lastRowFirstColumn="0" w:lastRowLastColumn="0"/>
            </w:pPr>
            <w:r>
              <w:t xml:space="preserve">Приложение </w:t>
            </w:r>
            <w:r w:rsidR="009A4A5F">
              <w:t>3</w:t>
            </w:r>
            <w:r>
              <w:t xml:space="preserve">. Предложение Участника </w:t>
            </w:r>
          </w:p>
        </w:tc>
      </w:tr>
      <w:tr w:rsidR="005A56F8" w:rsidRPr="005A56F8" w14:paraId="6FCCC11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529BED22" w:rsidR="005A56F8" w:rsidRPr="005A56F8" w:rsidRDefault="005A56F8" w:rsidP="00FE7073">
            <w:pPr>
              <w:cnfStyle w:val="000000100000" w:firstRow="0" w:lastRow="0" w:firstColumn="0" w:lastColumn="0" w:oddVBand="0" w:evenVBand="0" w:oddHBand="1" w:evenHBand="0" w:firstRowFirstColumn="0" w:firstRowLastColumn="0" w:lastRowFirstColumn="0" w:lastRowLastColumn="0"/>
            </w:pPr>
            <w:r w:rsidRPr="005A56F8">
              <w:t xml:space="preserve">Приложение </w:t>
            </w:r>
            <w:r w:rsidR="009A4A5F">
              <w:t>4</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683BA4D9" w:rsidR="005A56F8" w:rsidRPr="008C4F6C" w:rsidRDefault="000F6F7F" w:rsidP="00FE7073">
            <w:pPr>
              <w:cnfStyle w:val="000000010000" w:firstRow="0" w:lastRow="0" w:firstColumn="0" w:lastColumn="0" w:oddVBand="0" w:evenVBand="0" w:oddHBand="0" w:evenHBand="1" w:firstRowFirstColumn="0" w:firstRowLastColumn="0" w:lastRowFirstColumn="0" w:lastRowLastColumn="0"/>
            </w:pPr>
            <w:r>
              <w:t xml:space="preserve">Приложение </w:t>
            </w:r>
            <w:r w:rsidR="009A4A5F">
              <w:t>5</w:t>
            </w:r>
            <w:r>
              <w:t>. Анкета контрагента</w:t>
            </w:r>
          </w:p>
        </w:tc>
      </w:tr>
      <w:tr w:rsidR="00FA29F4" w:rsidRPr="0032726C" w14:paraId="59A9C9D3"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720813B" w:rsidR="00FA29F4" w:rsidRDefault="00FA29F4"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9A4A5F">
              <w:t>6</w:t>
            </w:r>
            <w:r>
              <w:t>.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lastRenderedPageBreak/>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lastRenderedPageBreak/>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lastRenderedPageBreak/>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700E6372" w14:textId="2005D43A" w:rsidR="00150FE2" w:rsidRPr="006B0C83" w:rsidRDefault="00150FE2" w:rsidP="00FE7073">
      <w:pPr>
        <w:pStyle w:val="afffffd"/>
        <w:rPr>
          <w:noProof/>
        </w:rPr>
      </w:pPr>
      <w:r w:rsidRPr="006B0C83">
        <w:rPr>
          <w:noProof/>
        </w:rPr>
        <w:t>Приложение</w:t>
      </w:r>
      <w:r w:rsidR="002E4B8C" w:rsidRPr="006B0C83">
        <w:rPr>
          <w:noProof/>
        </w:rPr>
        <w:t xml:space="preserve"> </w:t>
      </w:r>
      <w:r w:rsidR="009A4A5F">
        <w:rPr>
          <w:noProof/>
        </w:rPr>
        <w:t>3</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2963DC51"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FB643A">
        <w:t>рублях</w:t>
      </w:r>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20C5886" w:rsidR="005A56F8" w:rsidRPr="006B0C83" w:rsidRDefault="005A56F8" w:rsidP="00FE7073">
      <w:pPr>
        <w:pStyle w:val="afffffd"/>
        <w:rPr>
          <w:noProof/>
        </w:rPr>
      </w:pPr>
      <w:r w:rsidRPr="006B0C83">
        <w:rPr>
          <w:noProof/>
        </w:rPr>
        <w:t xml:space="preserve">Приложение </w:t>
      </w:r>
      <w:r w:rsidR="009A4A5F">
        <w:rPr>
          <w:noProof/>
        </w:rPr>
        <w:t>4</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lastRenderedPageBreak/>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1" w:history="1">
        <w:r w:rsidRPr="00142F0C">
          <w:rPr>
            <w:rStyle w:val="afb"/>
          </w:rPr>
          <w:t>https://t1.ru/documents/personal_data_politics/</w:t>
        </w:r>
      </w:hyperlink>
      <w:r>
        <w:t xml:space="preserve">; </w:t>
      </w:r>
      <w:r w:rsidRPr="009B6EF6">
        <w:t>ООО «ГК «Иннотех»</w:t>
      </w:r>
      <w:r>
        <w:t xml:space="preserve"> - </w:t>
      </w:r>
      <w:hyperlink r:id="rId12"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7AE9046A" w:rsidR="00FA29F4" w:rsidRDefault="00FA29F4" w:rsidP="00FE7073">
      <w:r>
        <w:t xml:space="preserve">Приложение </w:t>
      </w:r>
      <w:r w:rsidR="009A4A5F">
        <w:t>5</w:t>
      </w:r>
      <w:r>
        <w:t xml:space="preserve"> Анкета контрагента</w:t>
      </w:r>
      <w:r w:rsidR="00B239FF">
        <w:t xml:space="preserve"> (приложена отдельным файлом)</w:t>
      </w:r>
    </w:p>
    <w:p w14:paraId="1F3FDC33" w14:textId="77777777" w:rsidR="00B239FF" w:rsidRDefault="00B239FF" w:rsidP="00FE7073"/>
    <w:p w14:paraId="34C97BEF" w14:textId="4353D347" w:rsidR="00FA29F4" w:rsidRPr="005A56F8" w:rsidRDefault="00FA29F4" w:rsidP="00FE7073">
      <w:r>
        <w:t xml:space="preserve">Приложение </w:t>
      </w:r>
      <w:r w:rsidR="009A4A5F">
        <w:t>6</w:t>
      </w:r>
      <w:r>
        <w:t xml:space="preserve"> Пе</w:t>
      </w:r>
      <w:bookmarkStart w:id="0" w:name="_GoBack"/>
      <w:bookmarkEnd w:id="0"/>
      <w:r>
        <w:t>речень документов</w:t>
      </w:r>
      <w:r w:rsidR="00B239FF">
        <w:t xml:space="preserve"> (приложен отдельным файлом)</w:t>
      </w:r>
    </w:p>
    <w:sectPr w:rsidR="00FA29F4" w:rsidRPr="005A56F8"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4A5F"/>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643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kupki@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6EEF-C9D8-4B22-A653-A30AAB3B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30</cp:revision>
  <cp:lastPrinted>2019-01-05T13:07:00Z</cp:lastPrinted>
  <dcterms:created xsi:type="dcterms:W3CDTF">2023-06-09T07:00:00Z</dcterms:created>
  <dcterms:modified xsi:type="dcterms:W3CDTF">2023-10-17T12:24:00Z</dcterms:modified>
</cp:coreProperties>
</file>