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9103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ТЕХНИЧЕСКОЕ ЗАДАНИЕ</w:t>
      </w:r>
    </w:p>
    <w:p w14:paraId="67D3FE57" w14:textId="32D3C506" w:rsidR="0065566F" w:rsidRPr="00091034" w:rsidRDefault="0065566F" w:rsidP="00CF2DA7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CF2DA7">
        <w:rPr>
          <w:rFonts w:ascii="Verdana" w:hAnsi="Verdana"/>
          <w:lang w:val="ru-RU"/>
        </w:rPr>
        <w:t xml:space="preserve">на поставку  </w:t>
      </w:r>
      <w:r w:rsidR="00CF2DA7" w:rsidRPr="00CF2DA7">
        <w:rPr>
          <w:rFonts w:ascii="Verdana" w:hAnsi="Verdana"/>
          <w:lang w:val="ru-RU"/>
        </w:rPr>
        <w:t xml:space="preserve">металлопроката </w:t>
      </w:r>
      <w:r w:rsidR="0056477D" w:rsidRPr="00091034">
        <w:rPr>
          <w:rFonts w:ascii="Verdana" w:hAnsi="Verdana"/>
          <w:lang w:val="ru-RU"/>
        </w:rPr>
        <w:t>__________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9168630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0A753A" w14:textId="36D28ECC" w:rsidR="006F2647" w:rsidRDefault="006F2647" w:rsidP="006F2647">
          <w:pPr>
            <w:pStyle w:val="10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r w:rsidRPr="00FF4EC0">
            <w:rPr>
              <w:rFonts w:ascii="Verdana" w:hAnsi="Verdana"/>
            </w:rPr>
            <w:fldChar w:fldCharType="begin"/>
          </w:r>
          <w:r w:rsidRPr="00FF4EC0">
            <w:rPr>
              <w:rFonts w:ascii="Verdana" w:hAnsi="Verdana"/>
            </w:rPr>
            <w:instrText xml:space="preserve"> TOC \o "1-2" \h \z \u </w:instrText>
          </w:r>
          <w:r w:rsidRPr="00FF4EC0">
            <w:rPr>
              <w:rFonts w:ascii="Verdana" w:hAnsi="Verdana"/>
            </w:rPr>
            <w:fldChar w:fldCharType="separate"/>
          </w:r>
          <w:hyperlink w:anchor="_Toc180569881" w:history="1">
            <w:r w:rsidRPr="00465181">
              <w:rPr>
                <w:rStyle w:val="ad"/>
                <w:rFonts w:ascii="Verdana" w:hAnsi="Verdana"/>
              </w:rPr>
              <w:t>I.</w:t>
            </w:r>
            <w:r>
              <w:rPr>
                <w:rFonts w:asciiTheme="minorHAnsi" w:eastAsiaTheme="minorEastAsia" w:hAnsiTheme="minorHAnsi" w:cstheme="minorBidi"/>
                <w:kern w:val="0"/>
                <w:lang w:eastAsia="zh-CN"/>
              </w:rPr>
              <w:tab/>
            </w:r>
            <w:r w:rsidRPr="00465181">
              <w:rPr>
                <w:rStyle w:val="ad"/>
                <w:rFonts w:ascii="Verdana" w:hAnsi="Verdana"/>
              </w:rPr>
              <w:t>Техническое (конкурсное) задание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_Toc180569881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E4012CD" w14:textId="77777777" w:rsidR="006F2647" w:rsidRDefault="008C0C68" w:rsidP="006F2647">
          <w:pPr>
            <w:pStyle w:val="21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0569882" w:history="1">
            <w:r w:rsidR="006F2647" w:rsidRPr="00465181">
              <w:rPr>
                <w:rStyle w:val="ad"/>
                <w:rFonts w:ascii="Verdana" w:hAnsi="Verdana"/>
                <w:noProof/>
              </w:rPr>
              <w:t>1.</w:t>
            </w:r>
            <w:r w:rsidR="006F2647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6F2647" w:rsidRPr="00465181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6F2647">
              <w:rPr>
                <w:noProof/>
                <w:webHidden/>
              </w:rPr>
              <w:tab/>
            </w:r>
            <w:r w:rsidR="006F2647">
              <w:rPr>
                <w:noProof/>
                <w:webHidden/>
              </w:rPr>
              <w:fldChar w:fldCharType="begin"/>
            </w:r>
            <w:r w:rsidR="006F2647">
              <w:rPr>
                <w:noProof/>
                <w:webHidden/>
              </w:rPr>
              <w:instrText xml:space="preserve"> PAGEREF _Toc180569882 \h </w:instrText>
            </w:r>
            <w:r w:rsidR="006F2647">
              <w:rPr>
                <w:noProof/>
                <w:webHidden/>
              </w:rPr>
            </w:r>
            <w:r w:rsidR="006F2647">
              <w:rPr>
                <w:noProof/>
                <w:webHidden/>
              </w:rPr>
              <w:fldChar w:fldCharType="separate"/>
            </w:r>
            <w:r w:rsidR="006F2647">
              <w:rPr>
                <w:noProof/>
                <w:webHidden/>
              </w:rPr>
              <w:t>2</w:t>
            </w:r>
            <w:r w:rsidR="006F2647">
              <w:rPr>
                <w:noProof/>
                <w:webHidden/>
              </w:rPr>
              <w:fldChar w:fldCharType="end"/>
            </w:r>
          </w:hyperlink>
        </w:p>
        <w:p w14:paraId="5B1E2F6B" w14:textId="19A40935" w:rsidR="006F2647" w:rsidRDefault="008C0C68" w:rsidP="007C17B0">
          <w:pPr>
            <w:pStyle w:val="21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0569883" w:history="1">
            <w:r w:rsidR="006F2647" w:rsidRPr="00465181">
              <w:rPr>
                <w:rStyle w:val="ad"/>
                <w:rFonts w:ascii="Verdana" w:hAnsi="Verdana"/>
                <w:noProof/>
              </w:rPr>
              <w:t>2.</w:t>
            </w:r>
            <w:r w:rsidR="006F2647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6F2647" w:rsidRPr="00465181">
              <w:rPr>
                <w:rStyle w:val="ad"/>
                <w:rFonts w:ascii="Verdana" w:hAnsi="Verdana"/>
                <w:noProof/>
              </w:rPr>
              <w:t>Описан</w:t>
            </w:r>
            <w:r w:rsidR="006F2647" w:rsidRPr="000B2933">
              <w:rPr>
                <w:rStyle w:val="ad"/>
                <w:rFonts w:ascii="Verdana" w:hAnsi="Verdana"/>
                <w:noProof/>
              </w:rPr>
              <w:t xml:space="preserve">ие </w:t>
            </w:r>
            <w:r w:rsidR="007C17B0" w:rsidRPr="000B2933">
              <w:rPr>
                <w:rStyle w:val="ad"/>
                <w:rFonts w:ascii="Verdana" w:hAnsi="Verdana"/>
                <w:noProof/>
              </w:rPr>
              <w:t>товар</w:t>
            </w:r>
            <w:r w:rsidR="007C17B0">
              <w:rPr>
                <w:rStyle w:val="ad"/>
                <w:rFonts w:ascii="Verdana" w:hAnsi="Verdana"/>
                <w:noProof/>
                <w:lang w:val="ru-RU"/>
              </w:rPr>
              <w:t>а</w:t>
            </w:r>
            <w:r w:rsidR="006F2647">
              <w:rPr>
                <w:noProof/>
                <w:webHidden/>
              </w:rPr>
              <w:tab/>
            </w:r>
            <w:r w:rsidR="006F2647">
              <w:rPr>
                <w:noProof/>
                <w:webHidden/>
              </w:rPr>
              <w:fldChar w:fldCharType="begin"/>
            </w:r>
            <w:r w:rsidR="006F2647">
              <w:rPr>
                <w:noProof/>
                <w:webHidden/>
              </w:rPr>
              <w:instrText xml:space="preserve"> PAGEREF _Toc180569883 \h </w:instrText>
            </w:r>
            <w:r w:rsidR="006F2647">
              <w:rPr>
                <w:noProof/>
                <w:webHidden/>
              </w:rPr>
            </w:r>
            <w:r w:rsidR="006F2647">
              <w:rPr>
                <w:noProof/>
                <w:webHidden/>
              </w:rPr>
              <w:fldChar w:fldCharType="separate"/>
            </w:r>
            <w:r w:rsidR="006F2647">
              <w:rPr>
                <w:noProof/>
                <w:webHidden/>
              </w:rPr>
              <w:t>2</w:t>
            </w:r>
            <w:r w:rsidR="006F2647">
              <w:rPr>
                <w:noProof/>
                <w:webHidden/>
              </w:rPr>
              <w:fldChar w:fldCharType="end"/>
            </w:r>
          </w:hyperlink>
        </w:p>
        <w:p w14:paraId="300DF9C2" w14:textId="4501FE43" w:rsidR="006F2647" w:rsidRDefault="008C0C68" w:rsidP="007C17B0">
          <w:pPr>
            <w:pStyle w:val="21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0569884" w:history="1">
            <w:r w:rsidR="007C17B0" w:rsidRPr="00465181">
              <w:rPr>
                <w:rStyle w:val="ad"/>
                <w:rFonts w:ascii="Verdana" w:hAnsi="Verdana"/>
                <w:noProof/>
              </w:rPr>
              <w:t>3.</w:t>
            </w:r>
            <w:r w:rsidR="007C17B0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7C17B0" w:rsidRPr="00465181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7C17B0">
              <w:rPr>
                <w:noProof/>
                <w:webHidden/>
              </w:rPr>
              <w:tab/>
            </w:r>
            <w:r w:rsidR="007C17B0">
              <w:rPr>
                <w:noProof/>
                <w:webHidden/>
                <w:lang w:val="ru-RU"/>
              </w:rPr>
              <w:t>4</w:t>
            </w:r>
          </w:hyperlink>
        </w:p>
        <w:p w14:paraId="233351CF" w14:textId="7884192B" w:rsidR="006F2647" w:rsidRDefault="008C0C68" w:rsidP="007C17B0">
          <w:pPr>
            <w:pStyle w:val="21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0569885" w:history="1">
            <w:r w:rsidR="007C17B0" w:rsidRPr="00465181">
              <w:rPr>
                <w:rStyle w:val="ad"/>
                <w:rFonts w:ascii="Verdana" w:hAnsi="Verdana"/>
                <w:noProof/>
              </w:rPr>
              <w:t>4.</w:t>
            </w:r>
            <w:r w:rsidR="007C17B0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7C17B0" w:rsidRPr="00465181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7C17B0">
              <w:rPr>
                <w:noProof/>
                <w:webHidden/>
              </w:rPr>
              <w:tab/>
            </w:r>
            <w:r w:rsidR="007C17B0">
              <w:rPr>
                <w:noProof/>
                <w:webHidden/>
                <w:lang w:val="ru-RU"/>
              </w:rPr>
              <w:t>4</w:t>
            </w:r>
          </w:hyperlink>
        </w:p>
        <w:p w14:paraId="02D62CDF" w14:textId="7EC675BC" w:rsidR="006F2647" w:rsidRDefault="008C0C68" w:rsidP="007C17B0">
          <w:pPr>
            <w:pStyle w:val="21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0569886" w:history="1">
            <w:r w:rsidR="007C17B0" w:rsidRPr="00465181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7C17B0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7C17B0" w:rsidRPr="00465181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7C17B0">
              <w:rPr>
                <w:noProof/>
                <w:webHidden/>
              </w:rPr>
              <w:tab/>
            </w:r>
            <w:r w:rsidR="007C17B0">
              <w:rPr>
                <w:noProof/>
                <w:webHidden/>
                <w:lang w:val="ru-RU"/>
              </w:rPr>
              <w:t>4</w:t>
            </w:r>
          </w:hyperlink>
        </w:p>
        <w:p w14:paraId="01439037" w14:textId="77777777" w:rsidR="006F2647" w:rsidRPr="00FF4EC0" w:rsidRDefault="006F2647" w:rsidP="006F2647">
          <w:pPr>
            <w:pStyle w:val="10"/>
            <w:spacing w:after="0" w:line="240" w:lineRule="auto"/>
            <w:rPr>
              <w:rFonts w:ascii="Verdana" w:hAnsi="Verdana"/>
            </w:rPr>
          </w:pPr>
          <w:r w:rsidRPr="00FF4EC0">
            <w:rPr>
              <w:rFonts w:ascii="Verdana" w:hAnsi="Verdana"/>
            </w:rPr>
            <w:fldChar w:fldCharType="end"/>
          </w:r>
        </w:p>
      </w:sdtContent>
    </w:sdt>
    <w:p w14:paraId="18004A73" w14:textId="77777777" w:rsidR="006F2647" w:rsidRPr="00FF4EC0" w:rsidRDefault="006F2647" w:rsidP="006F2647">
      <w:pPr>
        <w:suppressAutoHyphens/>
        <w:spacing w:after="0" w:line="240" w:lineRule="auto"/>
        <w:rPr>
          <w:rFonts w:ascii="Verdana" w:hAnsi="Verdana"/>
          <w:lang w:val="en-US"/>
        </w:rPr>
      </w:pPr>
      <w:r w:rsidRPr="00FF4EC0">
        <w:rPr>
          <w:rFonts w:ascii="Verdana" w:hAnsi="Verdana"/>
          <w:lang w:val="ru-RU"/>
        </w:rPr>
        <w:br w:type="page"/>
      </w:r>
    </w:p>
    <w:p w14:paraId="20DF75E5" w14:textId="0DFD90C4" w:rsidR="00130983" w:rsidRPr="00091034" w:rsidRDefault="00130983" w:rsidP="007F57D1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84854372"/>
      <w:r w:rsidRPr="00091034">
        <w:rPr>
          <w:rFonts w:ascii="Verdana" w:hAnsi="Verdana"/>
          <w:lang w:val="ru-RU"/>
        </w:rPr>
        <w:lastRenderedPageBreak/>
        <w:t>Техническое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18270B6E" w:rsidR="00130983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84854373"/>
      <w:r w:rsidRPr="00091034">
        <w:rPr>
          <w:rFonts w:ascii="Verdana" w:hAnsi="Verdana"/>
        </w:rPr>
        <w:t>Общие положения</w:t>
      </w:r>
      <w:bookmarkEnd w:id="20"/>
    </w:p>
    <w:p w14:paraId="22D06A70" w14:textId="1F40B13B" w:rsidR="00275F66" w:rsidRPr="00690F97" w:rsidRDefault="00275F66" w:rsidP="0096456A">
      <w:pPr>
        <w:jc w:val="both"/>
        <w:rPr>
          <w:rFonts w:ascii="Verdana" w:hAnsi="Verdana" w:cs="Arial"/>
          <w:lang w:val="ru-RU"/>
        </w:rPr>
      </w:pPr>
      <w:r>
        <w:rPr>
          <w:rFonts w:ascii="Verdana" w:hAnsi="Verdana" w:cs="Arial"/>
          <w:color w:val="000000"/>
          <w:lang w:val="ru-RU"/>
        </w:rPr>
        <w:t xml:space="preserve">         </w:t>
      </w:r>
      <w:r w:rsidRPr="00275F66">
        <w:rPr>
          <w:rFonts w:ascii="Verdana" w:hAnsi="Verdana" w:cs="Arial"/>
          <w:color w:val="000000"/>
          <w:lang w:val="ru-RU"/>
        </w:rPr>
        <w:t xml:space="preserve">Техническое задание составлено </w:t>
      </w:r>
      <w:r w:rsidR="005278BC">
        <w:rPr>
          <w:rFonts w:ascii="Verdana" w:hAnsi="Verdana" w:cs="Arial"/>
          <w:color w:val="000000"/>
          <w:lang w:val="ru-RU"/>
        </w:rPr>
        <w:t xml:space="preserve">для подготовки договора </w:t>
      </w:r>
      <w:r w:rsidRPr="00275F66">
        <w:rPr>
          <w:rFonts w:ascii="Verdana" w:hAnsi="Verdana" w:cs="Arial"/>
          <w:color w:val="000000"/>
          <w:lang w:val="ru-RU"/>
        </w:rPr>
        <w:t xml:space="preserve">на </w:t>
      </w:r>
      <w:r w:rsidR="005278BC">
        <w:rPr>
          <w:rFonts w:ascii="Verdana" w:hAnsi="Verdana" w:cs="Arial"/>
          <w:color w:val="000000"/>
          <w:lang w:val="ru-RU"/>
        </w:rPr>
        <w:t>поставку</w:t>
      </w:r>
      <w:r w:rsidR="005278BC" w:rsidRPr="00275F66">
        <w:rPr>
          <w:rFonts w:ascii="Verdana" w:hAnsi="Verdana" w:cs="Arial"/>
          <w:color w:val="000000"/>
          <w:lang w:val="ru-RU"/>
        </w:rPr>
        <w:t xml:space="preserve"> </w:t>
      </w:r>
      <w:r>
        <w:rPr>
          <w:rFonts w:ascii="Verdana" w:hAnsi="Verdana" w:cs="Arial"/>
          <w:b/>
          <w:color w:val="000000"/>
          <w:lang w:val="ru-RU"/>
        </w:rPr>
        <w:t>металлопроката</w:t>
      </w:r>
      <w:r w:rsidRPr="00275F66">
        <w:rPr>
          <w:rFonts w:ascii="Verdana" w:hAnsi="Verdana" w:cs="Arial"/>
          <w:b/>
          <w:color w:val="000000"/>
          <w:lang w:val="ru-RU"/>
        </w:rPr>
        <w:t xml:space="preserve"> </w:t>
      </w:r>
      <w:r w:rsidRPr="00275F66">
        <w:rPr>
          <w:rFonts w:ascii="Verdana" w:hAnsi="Verdana" w:cs="Arial"/>
          <w:lang w:val="ru-RU"/>
        </w:rPr>
        <w:t xml:space="preserve">для компании </w:t>
      </w:r>
      <w:r w:rsidRPr="00275F66">
        <w:rPr>
          <w:rFonts w:ascii="Verdana" w:hAnsi="Verdana" w:cs="Arial"/>
          <w:color w:val="000000"/>
          <w:lang w:val="ru-RU"/>
        </w:rPr>
        <w:t>ООО «</w:t>
      </w:r>
      <w:r w:rsidR="00A93787">
        <w:rPr>
          <w:rFonts w:ascii="Verdana" w:hAnsi="Verdana" w:cs="Arial"/>
          <w:color w:val="000000"/>
          <w:lang w:val="ru-RU"/>
        </w:rPr>
        <w:t>АГК</w:t>
      </w:r>
      <w:r w:rsidRPr="00275F66">
        <w:rPr>
          <w:rFonts w:ascii="Verdana" w:hAnsi="Verdana" w:cs="Arial"/>
          <w:color w:val="000000"/>
          <w:lang w:val="ru-RU"/>
        </w:rPr>
        <w:t xml:space="preserve">» (далее </w:t>
      </w:r>
      <w:r w:rsidR="002E6DBA">
        <w:rPr>
          <w:rFonts w:ascii="Verdana" w:hAnsi="Verdana" w:cs="Arial"/>
          <w:color w:val="000000"/>
          <w:lang w:val="ru-RU"/>
        </w:rPr>
        <w:t>- АГ</w:t>
      </w:r>
      <w:r w:rsidR="00A93787">
        <w:rPr>
          <w:rFonts w:ascii="Verdana" w:hAnsi="Verdana" w:cs="Arial"/>
          <w:color w:val="000000"/>
          <w:lang w:val="ru-RU"/>
        </w:rPr>
        <w:t>К</w:t>
      </w:r>
      <w:r w:rsidRPr="00275F66">
        <w:rPr>
          <w:rFonts w:ascii="Verdana" w:hAnsi="Verdana" w:cs="Arial"/>
          <w:color w:val="000000"/>
          <w:lang w:val="ru-RU"/>
        </w:rPr>
        <w:t>).</w:t>
      </w:r>
      <w:r w:rsidR="00690F97" w:rsidRPr="00690F97">
        <w:rPr>
          <w:rFonts w:ascii="Verdana" w:hAnsi="Verdana" w:cs="Arial"/>
          <w:color w:val="000000"/>
          <w:lang w:val="ru-RU"/>
        </w:rPr>
        <w:t xml:space="preserve"> </w:t>
      </w:r>
    </w:p>
    <w:p w14:paraId="672DC307" w14:textId="74EB4239" w:rsidR="00E249B8" w:rsidRPr="00091034" w:rsidRDefault="00275F66" w:rsidP="00D410C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1.1.</w:t>
      </w:r>
      <w:r w:rsidR="00F15009" w:rsidRPr="00091034">
        <w:rPr>
          <w:rFonts w:ascii="Verdana" w:hAnsi="Verdana"/>
          <w:lang w:val="ru-RU"/>
        </w:rPr>
        <w:t xml:space="preserve">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ОУЗ</w:t>
      </w:r>
      <w:r w:rsidR="00F15009"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r w:rsidR="00D410C3" w:rsidRPr="00091034">
        <w:rPr>
          <w:rFonts w:ascii="Verdana" w:hAnsi="Verdana"/>
        </w:rPr>
        <w:t>agr</w:t>
      </w:r>
      <w:r w:rsidR="00D410C3" w:rsidRPr="00091034">
        <w:rPr>
          <w:rFonts w:ascii="Verdana" w:hAnsi="Verdana"/>
          <w:lang w:val="ru-RU"/>
        </w:rPr>
        <w:t>.</w:t>
      </w:r>
      <w:r w:rsidR="00D410C3" w:rsidRPr="00091034">
        <w:rPr>
          <w:rFonts w:ascii="Verdana" w:hAnsi="Verdana"/>
        </w:rPr>
        <w:t>auto</w:t>
      </w:r>
      <w:r w:rsidR="00D410C3" w:rsidRPr="00091034">
        <w:rPr>
          <w:rFonts w:ascii="Verdana" w:hAnsi="Verdana"/>
          <w:lang w:val="ru-RU"/>
        </w:rPr>
        <w:t>/</w:t>
      </w:r>
      <w:r w:rsidR="00D410C3" w:rsidRPr="00091034">
        <w:rPr>
          <w:rFonts w:ascii="Verdana" w:hAnsi="Verdana"/>
        </w:rPr>
        <w:t>purchase</w:t>
      </w:r>
      <w:r w:rsidR="007063F0" w:rsidRPr="00091034">
        <w:rPr>
          <w:rFonts w:ascii="Verdana" w:hAnsi="Verdana"/>
          <w:lang w:val="ru-RU"/>
        </w:rPr>
        <w:t xml:space="preserve"> </w:t>
      </w:r>
      <w:r w:rsidR="00F15009"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244B91BB" w14:textId="119E3D0F" w:rsidR="00E249B8" w:rsidRPr="00091034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F0760AC" w14:textId="156A903F" w:rsidR="00881CA6" w:rsidRPr="00091034" w:rsidRDefault="00881CA6" w:rsidP="005278BC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1.2.</w:t>
      </w:r>
      <w:r w:rsidR="00275F66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b/>
          <w:lang w:val="ru-RU"/>
        </w:rPr>
        <w:t xml:space="preserve">Контактные данные </w:t>
      </w:r>
      <w:r w:rsidR="005278BC" w:rsidRPr="00091034">
        <w:rPr>
          <w:rFonts w:ascii="Verdana" w:hAnsi="Verdana"/>
          <w:b/>
          <w:lang w:val="ru-RU"/>
        </w:rPr>
        <w:t>АГ</w:t>
      </w:r>
      <w:r w:rsidR="005278BC">
        <w:rPr>
          <w:rFonts w:ascii="Verdana" w:hAnsi="Verdana"/>
          <w:b/>
          <w:lang w:val="ru-RU"/>
        </w:rPr>
        <w:t>К</w:t>
      </w:r>
      <w:r w:rsidR="005278BC" w:rsidRPr="00091034">
        <w:rPr>
          <w:rFonts w:ascii="Verdana" w:hAnsi="Verdana"/>
          <w:lang w:val="ru-RU"/>
        </w:rPr>
        <w:t xml:space="preserve"> </w:t>
      </w:r>
    </w:p>
    <w:p w14:paraId="4B3189AE" w14:textId="77777777" w:rsidR="005A1909" w:rsidRDefault="005A1909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Ст.инженер  Хренов Дмитрий </w:t>
      </w:r>
    </w:p>
    <w:p w14:paraId="169B9971" w14:textId="5D1AA66E" w:rsidR="00881CA6" w:rsidRDefault="005A1909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Тел. +7 920 0995060</w:t>
      </w:r>
    </w:p>
    <w:p w14:paraId="091F6C32" w14:textId="424FD804" w:rsidR="005A1909" w:rsidRDefault="005A1909" w:rsidP="00AF191D">
      <w:pPr>
        <w:spacing w:after="0" w:line="240" w:lineRule="auto"/>
        <w:ind w:left="1276"/>
        <w:rPr>
          <w:rStyle w:val="ad"/>
          <w:rFonts w:ascii="Verdana" w:hAnsi="Verdana"/>
          <w:color w:val="auto"/>
          <w:lang w:val="ru-RU"/>
        </w:rPr>
      </w:pPr>
      <w:r>
        <w:rPr>
          <w:rFonts w:ascii="Verdana" w:hAnsi="Verdana"/>
          <w:lang w:val="ru-RU"/>
        </w:rPr>
        <w:t xml:space="preserve">Эл.почта </w:t>
      </w:r>
      <w:hyperlink r:id="rId11" w:history="1">
        <w:r w:rsidRPr="005A1909">
          <w:rPr>
            <w:rStyle w:val="ad"/>
            <w:rFonts w:ascii="Verdana" w:hAnsi="Verdana"/>
            <w:color w:val="auto"/>
            <w:lang w:val="en-US"/>
          </w:rPr>
          <w:t>Dmitrij</w:t>
        </w:r>
        <w:r w:rsidRPr="005A1909">
          <w:rPr>
            <w:rStyle w:val="ad"/>
            <w:rFonts w:ascii="Verdana" w:hAnsi="Verdana"/>
            <w:color w:val="auto"/>
            <w:lang w:val="ru-RU"/>
          </w:rPr>
          <w:t>.</w:t>
        </w:r>
        <w:r w:rsidRPr="005A1909">
          <w:rPr>
            <w:rStyle w:val="ad"/>
            <w:rFonts w:ascii="Verdana" w:hAnsi="Verdana"/>
            <w:color w:val="auto"/>
            <w:lang w:val="en-US"/>
          </w:rPr>
          <w:t>Hrenov</w:t>
        </w:r>
        <w:r w:rsidRPr="005A1909">
          <w:rPr>
            <w:rStyle w:val="ad"/>
            <w:rFonts w:ascii="Verdana" w:hAnsi="Verdana"/>
            <w:color w:val="auto"/>
            <w:lang w:val="ru-RU"/>
          </w:rPr>
          <w:t>@</w:t>
        </w:r>
        <w:r w:rsidRPr="005A1909">
          <w:rPr>
            <w:rStyle w:val="ad"/>
            <w:rFonts w:ascii="Verdana" w:hAnsi="Verdana"/>
            <w:color w:val="auto"/>
            <w:lang w:val="en-US"/>
          </w:rPr>
          <w:t>agr</w:t>
        </w:r>
        <w:r w:rsidRPr="005A1909">
          <w:rPr>
            <w:rStyle w:val="ad"/>
            <w:rFonts w:ascii="Verdana" w:hAnsi="Verdana"/>
            <w:color w:val="auto"/>
            <w:lang w:val="ru-RU"/>
          </w:rPr>
          <w:t>.</w:t>
        </w:r>
        <w:r w:rsidRPr="005A1909">
          <w:rPr>
            <w:rStyle w:val="ad"/>
            <w:rFonts w:ascii="Verdana" w:hAnsi="Verdana"/>
            <w:color w:val="auto"/>
            <w:lang w:val="en-US"/>
          </w:rPr>
          <w:t>auto</w:t>
        </w:r>
        <w:r w:rsidRPr="005A1909">
          <w:rPr>
            <w:rStyle w:val="ad"/>
            <w:rFonts w:ascii="Verdana" w:hAnsi="Verdana"/>
            <w:color w:val="auto"/>
            <w:lang w:val="ru-RU"/>
          </w:rPr>
          <w:t xml:space="preserve"> </w:t>
        </w:r>
      </w:hyperlink>
    </w:p>
    <w:p w14:paraId="6FE4BDDD" w14:textId="77777777" w:rsidR="00F86F7E" w:rsidRDefault="00690F97" w:rsidP="005B590B">
      <w:pPr>
        <w:ind w:left="708"/>
        <w:rPr>
          <w:rFonts w:ascii="Verdana" w:hAnsi="Verdana"/>
          <w:lang w:val="ru-RU"/>
        </w:rPr>
      </w:pPr>
      <w:r w:rsidRPr="00690F97">
        <w:rPr>
          <w:rFonts w:ascii="Verdana" w:hAnsi="Verdana"/>
          <w:lang w:val="ru-RU"/>
        </w:rPr>
        <w:t xml:space="preserve">1.3. </w:t>
      </w:r>
      <w:r w:rsidRPr="00690F97">
        <w:rPr>
          <w:rFonts w:ascii="Verdana" w:hAnsi="Verdana"/>
          <w:b/>
          <w:bCs/>
          <w:lang w:val="ru-RU"/>
        </w:rPr>
        <w:t>Общая информация о проекте</w:t>
      </w:r>
      <w:r w:rsidRPr="00690F97">
        <w:rPr>
          <w:rFonts w:ascii="Verdana" w:hAnsi="Verdana"/>
          <w:lang w:val="ru-RU"/>
        </w:rPr>
        <w:t xml:space="preserve"> </w:t>
      </w:r>
    </w:p>
    <w:p w14:paraId="15E1C831" w14:textId="1905824E" w:rsidR="00881CA6" w:rsidRPr="00091034" w:rsidRDefault="0096456A" w:rsidP="0096456A">
      <w:pPr>
        <w:ind w:left="708"/>
        <w:rPr>
          <w:rFonts w:ascii="Verdana" w:hAnsi="Verdana"/>
          <w:i/>
          <w:iCs/>
          <w:lang w:val="ru-RU"/>
        </w:rPr>
      </w:pPr>
      <w:r>
        <w:rPr>
          <w:rFonts w:ascii="Verdana" w:hAnsi="Verdana"/>
          <w:lang w:val="ru-RU"/>
        </w:rPr>
        <w:t xml:space="preserve">Договор </w:t>
      </w:r>
      <w:r w:rsidR="00690F97" w:rsidRPr="00690F97">
        <w:rPr>
          <w:rFonts w:ascii="Verdana" w:hAnsi="Verdana"/>
          <w:lang w:val="ru-RU"/>
        </w:rPr>
        <w:t xml:space="preserve">на поставку </w:t>
      </w:r>
      <w:r w:rsidR="00690F97">
        <w:rPr>
          <w:rFonts w:ascii="Verdana" w:hAnsi="Verdana" w:cs="Arial"/>
          <w:b/>
          <w:color w:val="000000"/>
          <w:lang w:val="ru-RU"/>
        </w:rPr>
        <w:t>металлопроката</w:t>
      </w:r>
      <w:r w:rsidR="00690F97" w:rsidRPr="00690F97">
        <w:rPr>
          <w:rFonts w:ascii="Verdana" w:hAnsi="Verdana"/>
          <w:lang w:val="ru-RU"/>
        </w:rPr>
        <w:t xml:space="preserve"> (далее – «Товар»).</w:t>
      </w:r>
      <w:r w:rsidR="00690F97">
        <w:rPr>
          <w:rFonts w:ascii="Verdana" w:hAnsi="Verdana"/>
        </w:rPr>
        <w:t> </w:t>
      </w:r>
      <w:r w:rsidR="00690F97" w:rsidRPr="00690F97">
        <w:rPr>
          <w:rFonts w:ascii="Verdana" w:hAnsi="Verdana"/>
          <w:lang w:val="ru-RU"/>
        </w:rPr>
        <w:t xml:space="preserve"> 2.1. ТЗ. Стоимость Товара должна включать стоимость доставки до Компании. Отдельная оплата доставки Товара не предусмотрена.</w:t>
      </w:r>
    </w:p>
    <w:p w14:paraId="515069D0" w14:textId="78295434" w:rsidR="00A93787" w:rsidRDefault="00881CA6" w:rsidP="005278BC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4"/>
      <w:bookmarkStart w:id="22" w:name="_Toc472351083"/>
      <w:bookmarkStart w:id="23" w:name="_Toc472412714"/>
      <w:bookmarkStart w:id="24" w:name="_Toc472412732"/>
      <w:bookmarkStart w:id="25" w:name="_Toc513111862"/>
      <w:bookmarkStart w:id="26" w:name="_Toc513193636"/>
      <w:bookmarkStart w:id="27" w:name="_Toc513193646"/>
      <w:bookmarkStart w:id="28" w:name="_Toc513193684"/>
      <w:bookmarkStart w:id="29" w:name="_Toc513220062"/>
      <w:bookmarkStart w:id="30" w:name="_Toc514681488"/>
      <w:bookmarkStart w:id="31" w:name="_Toc514681498"/>
      <w:bookmarkStart w:id="32" w:name="_Toc514681508"/>
      <w:bookmarkStart w:id="33" w:name="_Toc517901916"/>
      <w:bookmarkStart w:id="34" w:name="_Toc517901926"/>
      <w:bookmarkStart w:id="35" w:name="_Toc517901936"/>
      <w:bookmarkStart w:id="36" w:name="_Toc517902083"/>
      <w:bookmarkStart w:id="37" w:name="_Toc517902119"/>
      <w:bookmarkStart w:id="38" w:name="_Toc517902129"/>
      <w:bookmarkStart w:id="39" w:name="_Toc517902235"/>
      <w:bookmarkStart w:id="40" w:name="_Toc517902463"/>
      <w:bookmarkStart w:id="41" w:name="_Toc84854375"/>
      <w:bookmarkEnd w:id="21"/>
      <w:r w:rsidRPr="00091034">
        <w:rPr>
          <w:rFonts w:ascii="Verdana" w:hAnsi="Verdana"/>
        </w:rPr>
        <w:t>Описание</w:t>
      </w:r>
      <w:r w:rsidR="0043359F" w:rsidRPr="00091034">
        <w:rPr>
          <w:rFonts w:ascii="Verdana" w:hAnsi="Verdana"/>
        </w:rPr>
        <w:t xml:space="preserve">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E6DBA">
        <w:rPr>
          <w:rFonts w:ascii="Verdana" w:hAnsi="Verdana"/>
        </w:rPr>
        <w:t>Товара</w:t>
      </w:r>
    </w:p>
    <w:p w14:paraId="12ACD36C" w14:textId="4B9D9409" w:rsidR="00275F66" w:rsidRPr="00F86F7E" w:rsidRDefault="00690F97" w:rsidP="00F86F7E">
      <w:pPr>
        <w:rPr>
          <w:lang w:val="ru-RU"/>
        </w:rPr>
      </w:pPr>
      <w:r>
        <w:rPr>
          <w:rFonts w:ascii="Verdana" w:hAnsi="Verdana"/>
          <w:lang w:val="en-US"/>
        </w:rPr>
        <w:t xml:space="preserve">         </w:t>
      </w:r>
      <w:r w:rsidR="00A93787" w:rsidRPr="00690F97">
        <w:rPr>
          <w:rFonts w:ascii="Verdana" w:hAnsi="Verdana"/>
          <w:lang w:val="ru-RU"/>
        </w:rPr>
        <w:t xml:space="preserve">Металлопрокат в </w:t>
      </w:r>
      <w:r w:rsidR="00F86F7E">
        <w:rPr>
          <w:rFonts w:ascii="Verdana" w:hAnsi="Verdana"/>
          <w:lang w:val="ru-RU"/>
        </w:rPr>
        <w:t>ассортименте</w:t>
      </w:r>
    </w:p>
    <w:p w14:paraId="1BBD26D8" w14:textId="6490577C" w:rsidR="00A93787" w:rsidRDefault="0043359F" w:rsidP="002E6DBA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Перечень </w:t>
      </w:r>
      <w:r w:rsidR="007B5F45" w:rsidRPr="00091034">
        <w:rPr>
          <w:rFonts w:ascii="Verdana" w:hAnsi="Verdana"/>
          <w:lang w:val="ru-RU"/>
        </w:rPr>
        <w:t xml:space="preserve">и характеристики </w:t>
      </w:r>
      <w:r w:rsidR="002E6DBA">
        <w:rPr>
          <w:rFonts w:ascii="Verdana" w:hAnsi="Verdana"/>
          <w:lang w:val="ru-RU"/>
        </w:rPr>
        <w:t>Товара</w:t>
      </w:r>
    </w:p>
    <w:p w14:paraId="17F1EE05" w14:textId="77450B30" w:rsidR="00061BB7" w:rsidRDefault="00A93787" w:rsidP="002438AE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В таблице приведен ассортимент металлопроката необходимого для закупки</w:t>
      </w:r>
      <w:r w:rsidR="00B35087">
        <w:rPr>
          <w:rFonts w:ascii="Verdana" w:hAnsi="Verdana"/>
          <w:lang w:val="ru-RU"/>
        </w:rPr>
        <w:t>:</w:t>
      </w:r>
    </w:p>
    <w:p w14:paraId="01BA6904" w14:textId="77777777" w:rsidR="00426FE6" w:rsidRDefault="00426FE6" w:rsidP="00426FE6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8642"/>
        <w:gridCol w:w="1134"/>
      </w:tblGrid>
      <w:tr w:rsidR="00315AD5" w:rsidRPr="002438AE" w14:paraId="0DED55BE" w14:textId="1941F7B5" w:rsidTr="00656EFD">
        <w:trPr>
          <w:trHeight w:val="28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D8FE" w14:textId="10790EFC" w:rsidR="00315AD5" w:rsidRPr="00B35087" w:rsidRDefault="00315AD5" w:rsidP="002E6DBA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                                             Наименование </w:t>
            </w:r>
            <w:r w:rsidR="00A937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металлопроката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92BA" w14:textId="0F409259" w:rsidR="00315AD5" w:rsidRPr="00656EFD" w:rsidRDefault="005278BC" w:rsidP="00B35087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Обьем </w:t>
            </w:r>
          </w:p>
        </w:tc>
      </w:tr>
      <w:tr w:rsidR="00315AD5" w:rsidRPr="00B35087" w14:paraId="6D48D6B7" w14:textId="77777777" w:rsidTr="005A1909">
        <w:trPr>
          <w:trHeight w:val="28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EDFF" w14:textId="6C188410" w:rsidR="00315AD5" w:rsidRPr="00656EFD" w:rsidRDefault="00315AD5" w:rsidP="00B35087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Уголок стальной 25</w:t>
            </w:r>
            <w:r w:rsidR="005A1909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*25*3*3000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40DA" w14:textId="327F3ACE" w:rsidR="00315AD5" w:rsidRPr="00656EFD" w:rsidRDefault="005A1909" w:rsidP="005A190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4 шт.</w:t>
            </w:r>
          </w:p>
        </w:tc>
      </w:tr>
      <w:tr w:rsidR="00315AD5" w:rsidRPr="00B35087" w14:paraId="2A1CDD7F" w14:textId="33B1B759" w:rsidTr="005A1909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F1D88" w14:textId="0F875ABC" w:rsidR="00315AD5" w:rsidRPr="00B35087" w:rsidRDefault="005A1909" w:rsidP="00AF6355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Уголок стальной 3</w:t>
            </w:r>
            <w:r w:rsidR="00AF6355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*3</w:t>
            </w:r>
            <w:r w:rsidR="00AF6355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*3*3000 мм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99A3" w14:textId="55FFAEF3" w:rsidR="00315AD5" w:rsidRPr="00656EFD" w:rsidRDefault="005A1909" w:rsidP="005A190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4 шт.</w:t>
            </w:r>
          </w:p>
        </w:tc>
      </w:tr>
      <w:tr w:rsidR="005A1909" w:rsidRPr="00B35087" w14:paraId="73FF8A7D" w14:textId="27B9E6EC" w:rsidTr="005A1909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A2AFA" w14:textId="13B92EEE" w:rsidR="005A1909" w:rsidRPr="00B35087" w:rsidRDefault="005A1909" w:rsidP="005A1909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Уголок стальной 35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*35*4*3000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A402" w14:textId="4CE7905F" w:rsidR="005A1909" w:rsidRPr="00656EFD" w:rsidRDefault="005A1909" w:rsidP="005A190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4 шт.</w:t>
            </w:r>
          </w:p>
        </w:tc>
      </w:tr>
      <w:tr w:rsidR="00C44991" w:rsidRPr="00B35087" w14:paraId="040A9148" w14:textId="77777777" w:rsidTr="005A1909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3F3B4" w14:textId="73F8EA7F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Уголок стальной </w:t>
            </w:r>
            <w:r>
              <w:rPr>
                <w:rFonts w:ascii="Verdana" w:hAnsi="Verdana" w:cs="Arial"/>
                <w:color w:val="000000"/>
                <w:kern w:val="0"/>
                <w:lang w:val="en-US" w:eastAsia="zh-CN"/>
              </w:rPr>
              <w:t>4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0*</w:t>
            </w:r>
            <w:r>
              <w:rPr>
                <w:rFonts w:ascii="Verdana" w:hAnsi="Verdana" w:cs="Arial"/>
                <w:color w:val="000000"/>
                <w:kern w:val="0"/>
                <w:lang w:val="en-US" w:eastAsia="zh-CN"/>
              </w:rPr>
              <w:t>4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0*3*6000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1FED" w14:textId="424D5DAA" w:rsidR="00C44991" w:rsidRPr="00C44991" w:rsidRDefault="00C44991" w:rsidP="005A190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 шт.</w:t>
            </w:r>
          </w:p>
        </w:tc>
      </w:tr>
      <w:tr w:rsidR="005A1909" w:rsidRPr="00B35087" w14:paraId="5DE1628E" w14:textId="288CA404" w:rsidTr="005A1909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DD2A" w14:textId="7DA6B3E0" w:rsidR="005A1909" w:rsidRPr="00B35087" w:rsidRDefault="005A1909" w:rsidP="005A1909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Уголок стальной 40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*40*4*3000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E547" w14:textId="6A9A5C29" w:rsidR="005A1909" w:rsidRPr="00656EFD" w:rsidRDefault="005A1909" w:rsidP="005A190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4 шт.</w:t>
            </w:r>
          </w:p>
        </w:tc>
      </w:tr>
      <w:tr w:rsidR="00315AD5" w:rsidRPr="00B35087" w14:paraId="4567C057" w14:textId="707494A1" w:rsidTr="005A1909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DAAC" w14:textId="09E2FBD7" w:rsidR="00315AD5" w:rsidRPr="00B35087" w:rsidRDefault="00315AD5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Уголок стальной 50</w:t>
            </w:r>
            <w:r w:rsidR="005A1909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*50*4*</w:t>
            </w:r>
            <w:r w:rsidR="00C44991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6</w:t>
            </w:r>
            <w:r w:rsidR="005A1909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000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DB66" w14:textId="639D431B" w:rsidR="00315AD5" w:rsidRPr="00656EFD" w:rsidRDefault="00C44991" w:rsidP="005A190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4</w:t>
            </w:r>
            <w:r w:rsidR="005A1909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 шт.</w:t>
            </w:r>
          </w:p>
        </w:tc>
      </w:tr>
      <w:tr w:rsidR="00C44991" w:rsidRPr="00B35087" w14:paraId="68BE168D" w14:textId="77777777" w:rsidTr="005A1909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41FEE" w14:textId="0EA5C56E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Уголок стальной 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63*63*5*6000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BE15" w14:textId="569E92FD" w:rsidR="00C44991" w:rsidRDefault="00C44991" w:rsidP="005A190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 шт.</w:t>
            </w:r>
          </w:p>
        </w:tc>
      </w:tr>
      <w:tr w:rsidR="00C44991" w:rsidRPr="00B35087" w14:paraId="06BDA99D" w14:textId="77777777" w:rsidTr="005A1909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D5274" w14:textId="13489148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Уголок стальной 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80*80*6*6000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12DF" w14:textId="39275E7C" w:rsidR="00C44991" w:rsidRDefault="00C44991" w:rsidP="005A190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 шт.</w:t>
            </w:r>
          </w:p>
        </w:tc>
      </w:tr>
      <w:tr w:rsidR="00C44991" w:rsidRPr="00B35087" w14:paraId="3DD02507" w14:textId="77777777" w:rsidTr="005A1909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3E814" w14:textId="5E04909A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Уголок стальной 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100*100*8*6000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0874" w14:textId="64C18192" w:rsidR="00C44991" w:rsidRDefault="00C44991" w:rsidP="005A190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 шт.</w:t>
            </w:r>
          </w:p>
        </w:tc>
      </w:tr>
      <w:tr w:rsidR="005A1909" w:rsidRPr="00B35087" w14:paraId="2389B149" w14:textId="41CBBC16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AADD" w14:textId="3F26F231" w:rsidR="005A1909" w:rsidRPr="00B35087" w:rsidRDefault="005A1909" w:rsidP="005A1909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Труба профильная 20*20*3*3000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5E46" w14:textId="105D1A69" w:rsidR="005A1909" w:rsidRPr="00656EFD" w:rsidRDefault="005A1909" w:rsidP="005A190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4 шт.</w:t>
            </w:r>
          </w:p>
        </w:tc>
      </w:tr>
      <w:tr w:rsidR="005A1909" w:rsidRPr="00B35087" w14:paraId="14CC80E7" w14:textId="295C8BCE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FE8E" w14:textId="202600D3" w:rsidR="005A1909" w:rsidRPr="00B35087" w:rsidRDefault="005A1909" w:rsidP="005A1909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Труба профильная 25*25*3*3000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38A6" w14:textId="5ECAEFC8" w:rsidR="005A1909" w:rsidRPr="00656EFD" w:rsidRDefault="005A1909" w:rsidP="005A190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4 шт.</w:t>
            </w:r>
          </w:p>
        </w:tc>
      </w:tr>
      <w:tr w:rsidR="005A1909" w:rsidRPr="00B35087" w14:paraId="5387BD27" w14:textId="78C617D6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E661" w14:textId="2647242B" w:rsidR="005A1909" w:rsidRPr="00B35087" w:rsidRDefault="005A1909" w:rsidP="005A1909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Труба профильная 30*30*3*3000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D48" w14:textId="2A5DA9FE" w:rsidR="005A1909" w:rsidRPr="00656EFD" w:rsidRDefault="005A1909" w:rsidP="005A190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4 шт.</w:t>
            </w:r>
          </w:p>
        </w:tc>
      </w:tr>
      <w:tr w:rsidR="005A1909" w:rsidRPr="00B35087" w14:paraId="05DBF35A" w14:textId="64408CC3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5790" w14:textId="614AF47C" w:rsidR="005A1909" w:rsidRPr="00B35087" w:rsidRDefault="005A1909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Труба профильная 40*40*3*</w:t>
            </w:r>
            <w:r w:rsidR="00C44991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6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000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0D7A" w14:textId="664F430C" w:rsidR="005A1909" w:rsidRPr="00656EFD" w:rsidRDefault="005A1909" w:rsidP="005A190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4 шт.</w:t>
            </w:r>
          </w:p>
        </w:tc>
      </w:tr>
      <w:tr w:rsidR="00315AD5" w:rsidRPr="00B35087" w14:paraId="1F682950" w14:textId="0EC2C5BC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7479" w14:textId="635A186C" w:rsidR="00315AD5" w:rsidRPr="00B35087" w:rsidRDefault="005A1909" w:rsidP="00B35087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lastRenderedPageBreak/>
              <w:t>Труба профильная 50*50*3*3000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6A8D" w14:textId="7914F89F" w:rsidR="00315AD5" w:rsidRPr="00656EFD" w:rsidRDefault="005A1909" w:rsidP="005A190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4 шт.</w:t>
            </w:r>
          </w:p>
        </w:tc>
      </w:tr>
      <w:tr w:rsidR="00C44991" w:rsidRPr="00B35087" w14:paraId="123E342E" w14:textId="77777777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7ECA" w14:textId="08162CC5" w:rsidR="00C44991" w:rsidRPr="00B35087" w:rsidRDefault="00C44991" w:rsidP="00315AD5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Труба профильная 60*40*4</w:t>
            </w:r>
            <w:r w:rsidRPr="00656EFD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*6000 мм.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EBF" w14:textId="1556C1BE" w:rsidR="00C44991" w:rsidRPr="00656EFD" w:rsidRDefault="00C44991" w:rsidP="005A190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 шт.</w:t>
            </w:r>
          </w:p>
        </w:tc>
      </w:tr>
      <w:tr w:rsidR="00315AD5" w:rsidRPr="00B35087" w14:paraId="726C301B" w14:textId="7D861EA2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0456" w14:textId="6DB19E20" w:rsidR="00315AD5" w:rsidRPr="00B35087" w:rsidRDefault="00315AD5" w:rsidP="00B35087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Труба профильная 60*60*2</w:t>
            </w:r>
            <w:r w:rsidR="005A1909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*3000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36B9" w14:textId="3F21B46E" w:rsidR="00315AD5" w:rsidRPr="00656EFD" w:rsidRDefault="005A1909" w:rsidP="005A190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4 шт.</w:t>
            </w:r>
          </w:p>
        </w:tc>
      </w:tr>
      <w:tr w:rsidR="00C44991" w:rsidRPr="00B35087" w14:paraId="291D00C7" w14:textId="77777777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7FF1" w14:textId="2E6BD653" w:rsidR="00C44991" w:rsidRPr="00B35087" w:rsidRDefault="00C44991" w:rsidP="00B35087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Труба профильная 60*60*4*6000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19F1" w14:textId="75FE2C5B" w:rsidR="00C44991" w:rsidRDefault="00C44991" w:rsidP="005A190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 шт.</w:t>
            </w:r>
          </w:p>
        </w:tc>
      </w:tr>
      <w:tr w:rsidR="00C44991" w:rsidRPr="00B35087" w14:paraId="56B3FE84" w14:textId="77777777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149E" w14:textId="7CD97935" w:rsidR="00C44991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Труба профильная 80*40*4*6000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AB6" w14:textId="74939A84" w:rsidR="00C44991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 шт.</w:t>
            </w:r>
          </w:p>
        </w:tc>
      </w:tr>
      <w:tr w:rsidR="00C44991" w:rsidRPr="00B35087" w14:paraId="73FA02AC" w14:textId="77777777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B6AF" w14:textId="4207480B" w:rsidR="00C44991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Труба профильная 80*60*4*6000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1E02" w14:textId="7F910DF3" w:rsidR="00C44991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 шт.</w:t>
            </w:r>
          </w:p>
        </w:tc>
      </w:tr>
      <w:tr w:rsidR="00C44991" w:rsidRPr="00B35087" w14:paraId="7B1B36DB" w14:textId="760A1312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65FC" w14:textId="05F62B1E" w:rsidR="00C44991" w:rsidRPr="00B96765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Труба стальная ВГП обык. Ду 15 (Дн 21,3х2,8) ГОСТ 3262-75, 033-1002</w:t>
            </w:r>
            <w:r w:rsidRPr="00B96765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 3000 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мм.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9EC2" w14:textId="4D3C6016" w:rsidR="00C44991" w:rsidRPr="00B96765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lang w:val="ru-RU"/>
              </w:rPr>
              <w:t>2 шт.</w:t>
            </w:r>
          </w:p>
        </w:tc>
      </w:tr>
      <w:tr w:rsidR="00C44991" w:rsidRPr="00B35087" w14:paraId="4FA34DEF" w14:textId="0FF9772F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663E" w14:textId="47A0067C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Труба стальная ВГП обык. Ду 20 (Дн 26,8х2,8) ГОСТ 3262-75 033-1003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 </w:t>
            </w:r>
            <w:r w:rsidRPr="00B96765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3000 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мм.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FF8B" w14:textId="46207B27" w:rsidR="00C44991" w:rsidRPr="00656EFD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lang w:val="ru-RU"/>
              </w:rPr>
              <w:t>2 шт.</w:t>
            </w:r>
          </w:p>
        </w:tc>
      </w:tr>
      <w:tr w:rsidR="00C44991" w:rsidRPr="00B35087" w14:paraId="42C0F8A8" w14:textId="61215D8C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BBDD" w14:textId="248D85BC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Труба стальная ВГП обык. Ду 25 (Дн 33,5х3,2) ГОСТ 3262-75, 033-1004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 </w:t>
            </w:r>
            <w:r w:rsidRPr="00B96765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3000 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мм.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ACFC" w14:textId="457ECBCC" w:rsidR="00C44991" w:rsidRPr="00656EFD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lang w:val="ru-RU"/>
              </w:rPr>
              <w:t>2 шт.</w:t>
            </w:r>
          </w:p>
        </w:tc>
      </w:tr>
      <w:tr w:rsidR="00C44991" w:rsidRPr="00B35087" w14:paraId="07296F6B" w14:textId="460F1351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2A0A" w14:textId="1E3A0113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Труба стальная ВГП обык. Ду 32 (Дн 42,3х3,2) ГОСТ 3262-75 033-1005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 </w:t>
            </w:r>
            <w:r w:rsidRPr="00B96765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3000 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мм.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E71D" w14:textId="608C83F6" w:rsidR="00C44991" w:rsidRPr="00656EFD" w:rsidRDefault="000C6DD3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lang w:val="ru-RU"/>
              </w:rPr>
              <w:t>5</w:t>
            </w:r>
            <w:r w:rsidR="00C44991">
              <w:rPr>
                <w:rFonts w:ascii="Verdana" w:hAnsi="Verdana" w:cs="Arial"/>
                <w:color w:val="000000"/>
                <w:lang w:val="ru-RU"/>
              </w:rPr>
              <w:t xml:space="preserve"> шт.</w:t>
            </w:r>
          </w:p>
        </w:tc>
      </w:tr>
      <w:tr w:rsidR="00C44991" w:rsidRPr="00B35087" w14:paraId="3FD3C9D3" w14:textId="79031175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0EAC" w14:textId="2A647635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Труба стальная ВГП обык. Ду 40 (Дн 48,0х3,5) ГОСТ 3262-75 033-1006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 </w:t>
            </w:r>
            <w:r w:rsidRPr="00B96765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3000 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мм.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B21D" w14:textId="5F51F355" w:rsidR="00C44991" w:rsidRPr="00656EFD" w:rsidRDefault="000C6DD3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lang w:val="ru-RU"/>
              </w:rPr>
              <w:t>5</w:t>
            </w:r>
            <w:r w:rsidR="00C44991">
              <w:rPr>
                <w:rFonts w:ascii="Verdana" w:hAnsi="Verdana" w:cs="Arial"/>
                <w:color w:val="000000"/>
                <w:lang w:val="ru-RU"/>
              </w:rPr>
              <w:t xml:space="preserve"> шт.</w:t>
            </w:r>
          </w:p>
        </w:tc>
      </w:tr>
      <w:tr w:rsidR="00C44991" w:rsidRPr="00B35087" w14:paraId="02AB6920" w14:textId="72DAB8B5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7626" w14:textId="536D961F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Отвод крутоизогнутый ст.</w:t>
            </w: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20 90° 21,3х2 (DN15) ГОСТ 17375-2001 бесшовный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DE1B" w14:textId="0C9FCF5F" w:rsidR="00C44991" w:rsidRPr="00656EFD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</w:rPr>
              <w:t>5 шт.</w:t>
            </w:r>
          </w:p>
        </w:tc>
      </w:tr>
      <w:tr w:rsidR="00C44991" w:rsidRPr="00B35087" w14:paraId="02976B32" w14:textId="59119071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9186" w14:textId="6F651B11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Отвод крутоизогнутый ст.</w:t>
            </w: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20 90° 26,9х2,3 (DN20) ГОСТ 17375-2001 бесшовный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28B4" w14:textId="69E3393D" w:rsidR="00C44991" w:rsidRPr="00656EFD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</w:rPr>
              <w:t>5 шт.</w:t>
            </w:r>
          </w:p>
        </w:tc>
      </w:tr>
      <w:tr w:rsidR="00C44991" w:rsidRPr="00B35087" w14:paraId="19F32A24" w14:textId="39293937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1967" w14:textId="211247AA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Отвод крутоизогнутый ст.</w:t>
            </w: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20 90° 33,7х2,3 (DN25) ГОСТ 17375-2001 бесшовный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B2D1" w14:textId="4D17CF2C" w:rsidR="00C44991" w:rsidRPr="00656EFD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</w:rPr>
              <w:t>5 шт.</w:t>
            </w:r>
          </w:p>
        </w:tc>
      </w:tr>
      <w:tr w:rsidR="00C44991" w:rsidRPr="00B35087" w14:paraId="5D1AE8D0" w14:textId="66CCF2D6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609B" w14:textId="1AD2B2A7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Отвод крутоизогнутый ст.</w:t>
            </w: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20 90° 42,4х3,6 (DN32) ГОСТ 17375-2001 бесшовный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DFC5" w14:textId="2573A80C" w:rsidR="00C44991" w:rsidRPr="00656EFD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</w:rPr>
              <w:t>5 шт.</w:t>
            </w:r>
          </w:p>
        </w:tc>
      </w:tr>
      <w:tr w:rsidR="00C44991" w:rsidRPr="00B35087" w14:paraId="157EF4B8" w14:textId="3A717537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630E" w14:textId="56FF7A2C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Отвод крутоизогнутый ст.</w:t>
            </w: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20 90° 48,3х3 (DN40) ГОСТ 17375-2001 бесшовный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80FE" w14:textId="61029EC3" w:rsidR="00C44991" w:rsidRPr="00656EFD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</w:rPr>
              <w:t>5 шт.</w:t>
            </w:r>
          </w:p>
        </w:tc>
      </w:tr>
      <w:tr w:rsidR="00C44991" w:rsidRPr="00B35087" w14:paraId="199FA116" w14:textId="01236B17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E839" w14:textId="482087D8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Лист плоский оцинкованный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 2500*</w:t>
            </w: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1250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*1 мм.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0A87" w14:textId="3C9186D7" w:rsidR="00C44991" w:rsidRPr="00656EFD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</w:rPr>
              <w:t>5 шт.</w:t>
            </w:r>
          </w:p>
        </w:tc>
      </w:tr>
      <w:tr w:rsidR="00C44991" w:rsidRPr="00B35087" w14:paraId="66F51986" w14:textId="3630A739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7C52" w14:textId="77777777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Лист плоский оцинкованный 0,7 мм, 2500х1250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1445" w14:textId="35EEC471" w:rsidR="00C44991" w:rsidRPr="00656EFD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</w:rPr>
              <w:t>20 шт.</w:t>
            </w:r>
          </w:p>
        </w:tc>
      </w:tr>
      <w:tr w:rsidR="00C44991" w:rsidRPr="00B35087" w14:paraId="4B7BC98A" w14:textId="2FF25763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0B4F" w14:textId="77777777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Лист плоский оцинкованный 0,5 мм, 2500х1250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CE7" w14:textId="45231560" w:rsidR="00C44991" w:rsidRPr="00656EFD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10 шт.</w:t>
            </w:r>
          </w:p>
        </w:tc>
      </w:tr>
      <w:tr w:rsidR="00C44991" w:rsidRPr="00B35087" w14:paraId="0DF1CA4A" w14:textId="043AA61D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85ED" w14:textId="77777777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Лист стальной г/к 1500*1500*5 мм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451" w14:textId="61DC68C3" w:rsidR="00C44991" w:rsidRPr="00656EFD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11 шт.</w:t>
            </w:r>
          </w:p>
        </w:tc>
      </w:tr>
      <w:tr w:rsidR="00C44991" w:rsidRPr="00B35087" w14:paraId="26331168" w14:textId="6FC68096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2FA9" w14:textId="77777777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Лист стальной г/к 1500*1500*6 мм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008A" w14:textId="652F9F16" w:rsidR="00C44991" w:rsidRPr="00656EFD" w:rsidRDefault="00204BA3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3</w:t>
            </w:r>
            <w:r w:rsidRPr="00656EFD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 </w:t>
            </w:r>
            <w:r w:rsidR="00C44991" w:rsidRPr="00656EFD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шт.</w:t>
            </w:r>
          </w:p>
        </w:tc>
      </w:tr>
      <w:tr w:rsidR="00C44991" w:rsidRPr="00B35087" w14:paraId="0959C253" w14:textId="0B618654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804D" w14:textId="77777777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Лист стальной г/к 1500*1500*10 мм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FFA" w14:textId="6EF700A8" w:rsidR="00C44991" w:rsidRPr="00656EFD" w:rsidRDefault="00204BA3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</w:t>
            </w:r>
            <w:r>
              <w:rPr>
                <w:rFonts w:ascii="Verdana" w:hAnsi="Verdana" w:cs="Arial"/>
                <w:color w:val="000000"/>
                <w:kern w:val="0"/>
                <w:lang w:val="en-US" w:eastAsia="zh-CN"/>
              </w:rPr>
              <w:t xml:space="preserve"> </w:t>
            </w:r>
            <w:r w:rsidR="00C44991" w:rsidRPr="00656EFD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шт.</w:t>
            </w:r>
          </w:p>
        </w:tc>
      </w:tr>
      <w:tr w:rsidR="00C44991" w:rsidRPr="00C44991" w14:paraId="5DFAFF27" w14:textId="77777777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4410" w14:textId="701EEE0D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Лист стальной г/к 1500*1500*</w:t>
            </w:r>
            <w:r w:rsidRPr="00C44991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</w:t>
            </w: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137" w14:textId="141467CA" w:rsidR="00C44991" w:rsidRPr="00C44991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en-US" w:eastAsia="zh-CN"/>
              </w:rPr>
              <w:t xml:space="preserve">1 </w:t>
            </w:r>
            <w:r w:rsidRPr="00656EFD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шт.</w:t>
            </w:r>
          </w:p>
        </w:tc>
      </w:tr>
      <w:tr w:rsidR="00C44991" w:rsidRPr="00C44991" w14:paraId="4EAB8915" w14:textId="77777777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85F0" w14:textId="58042C43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Лист стальной г/к 1500*1500*</w:t>
            </w:r>
            <w:r w:rsidRPr="00C44991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3</w:t>
            </w: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ACC" w14:textId="043D9E5D" w:rsidR="00C44991" w:rsidRPr="00C44991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en-US" w:eastAsia="zh-CN"/>
              </w:rPr>
              <w:t xml:space="preserve">1 </w:t>
            </w:r>
            <w:r w:rsidRPr="00656EFD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шт.</w:t>
            </w:r>
          </w:p>
        </w:tc>
      </w:tr>
      <w:tr w:rsidR="00C44991" w:rsidRPr="00C44991" w14:paraId="111A8B9B" w14:textId="77777777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839B" w14:textId="0437BA06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Лист стальной г/к 1500*1500*</w:t>
            </w:r>
            <w:r w:rsidRPr="00C44991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4</w:t>
            </w: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352" w14:textId="122A7BC1" w:rsidR="00C44991" w:rsidRPr="00C44991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en-US" w:eastAsia="zh-CN"/>
              </w:rPr>
              <w:t xml:space="preserve">1 </w:t>
            </w:r>
            <w:r w:rsidRPr="00656EFD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шт.</w:t>
            </w:r>
          </w:p>
        </w:tc>
      </w:tr>
      <w:tr w:rsidR="000C6DD3" w:rsidRPr="00C44991" w14:paraId="592CF143" w14:textId="77777777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D0D2" w14:textId="2BE340A2" w:rsidR="000C6DD3" w:rsidRDefault="000C6DD3" w:rsidP="000C6DD3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Лист 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рифленый 15</w:t>
            </w: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00х3000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х5</w:t>
            </w: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C43C" w14:textId="243EEEBD" w:rsidR="000C6DD3" w:rsidRPr="000C6DD3" w:rsidRDefault="000C6DD3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 шт.</w:t>
            </w:r>
          </w:p>
        </w:tc>
      </w:tr>
      <w:tr w:rsidR="00C44991" w:rsidRPr="00B35087" w14:paraId="05D61610" w14:textId="1C850AC9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8E0B" w14:textId="77777777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Лист алюминиевый 0.5х1200х3000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701" w14:textId="396C3985" w:rsidR="00C44991" w:rsidRPr="00656EFD" w:rsidRDefault="00C44991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10 шт.</w:t>
            </w:r>
          </w:p>
        </w:tc>
      </w:tr>
      <w:tr w:rsidR="00C44991" w:rsidRPr="00C44991" w14:paraId="3A154634" w14:textId="77777777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2C45" w14:textId="66851437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Круг Сталь 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20 ф5</w:t>
            </w: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0 х 1500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EA3" w14:textId="311DC91B" w:rsidR="00C44991" w:rsidRPr="00656EFD" w:rsidRDefault="000C6DD3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</w:t>
            </w:r>
            <w:r w:rsidR="00C44991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 шт.</w:t>
            </w:r>
          </w:p>
        </w:tc>
      </w:tr>
      <w:tr w:rsidR="00C44991" w:rsidRPr="00C44991" w14:paraId="0880C43F" w14:textId="77777777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9C3B" w14:textId="642EDBEA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Круг Сталь 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20 ф8</w:t>
            </w: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0 х 1500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7B53" w14:textId="79A07215" w:rsidR="00C44991" w:rsidRPr="00656EFD" w:rsidRDefault="000C6DD3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1</w:t>
            </w:r>
            <w:r w:rsidR="00C44991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 шт.</w:t>
            </w:r>
          </w:p>
        </w:tc>
      </w:tr>
      <w:tr w:rsidR="00C44991" w:rsidRPr="00C44991" w14:paraId="3BCDE59F" w14:textId="77777777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48E9" w14:textId="096EDD67" w:rsidR="00C44991" w:rsidRPr="00B35087" w:rsidRDefault="00C44991" w:rsidP="00C44991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Круг Сталь 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20 ф10</w:t>
            </w: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0 х 1500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FD57" w14:textId="6F81BDEC" w:rsidR="00C44991" w:rsidRPr="00656EFD" w:rsidRDefault="000C6DD3" w:rsidP="00C4499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1</w:t>
            </w:r>
            <w:r w:rsidR="00C44991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 шт.</w:t>
            </w:r>
          </w:p>
        </w:tc>
      </w:tr>
      <w:tr w:rsidR="000C6DD3" w:rsidRPr="00C44991" w14:paraId="13B9CADB" w14:textId="77777777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1A55" w14:textId="3F43ED34" w:rsidR="000C6DD3" w:rsidRPr="00B35087" w:rsidRDefault="000C6DD3" w:rsidP="000C6DD3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 xml:space="preserve">Круг Сталь </w:t>
            </w: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20 ф12</w:t>
            </w: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0 х 1500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49B" w14:textId="2027B1A3" w:rsidR="000C6DD3" w:rsidRDefault="000C6DD3" w:rsidP="000C6DD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1 шт.</w:t>
            </w:r>
          </w:p>
        </w:tc>
      </w:tr>
      <w:tr w:rsidR="000C6DD3" w:rsidRPr="00B35087" w14:paraId="3C87ED92" w14:textId="6A76FDDD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2408" w14:textId="77777777" w:rsidR="000C6DD3" w:rsidRPr="00B35087" w:rsidRDefault="000C6DD3" w:rsidP="000C6DD3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Круг Сталь 45 ф20 х 1500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F294" w14:textId="114B9910" w:rsidR="000C6DD3" w:rsidRPr="00656EFD" w:rsidRDefault="000C6DD3" w:rsidP="000C6DD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  <w:lang w:val="ru-RU"/>
              </w:rPr>
              <w:t>3 шт.</w:t>
            </w:r>
          </w:p>
        </w:tc>
      </w:tr>
      <w:tr w:rsidR="000C6DD3" w:rsidRPr="00B35087" w14:paraId="5087CDFB" w14:textId="03681C2B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C964" w14:textId="77777777" w:rsidR="000C6DD3" w:rsidRPr="00B35087" w:rsidRDefault="000C6DD3" w:rsidP="000C6DD3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Круг Сталь 45 ф30 х 1500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4F99" w14:textId="73D49B05" w:rsidR="000C6DD3" w:rsidRPr="00656EFD" w:rsidRDefault="000C6DD3" w:rsidP="000C6DD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  <w:lang w:val="ru-RU"/>
              </w:rPr>
              <w:t>3 шт.</w:t>
            </w:r>
          </w:p>
        </w:tc>
      </w:tr>
      <w:tr w:rsidR="000C6DD3" w:rsidRPr="00B35087" w14:paraId="68FA93E0" w14:textId="35B38057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E90F" w14:textId="77777777" w:rsidR="000C6DD3" w:rsidRPr="00B35087" w:rsidRDefault="000C6DD3" w:rsidP="000C6DD3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Круг Сталь 45 ф40 х 1500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68B1" w14:textId="531CDD83" w:rsidR="000C6DD3" w:rsidRPr="00656EFD" w:rsidRDefault="000C6DD3" w:rsidP="000C6DD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  <w:lang w:val="ru-RU"/>
              </w:rPr>
              <w:t>2 шт.</w:t>
            </w:r>
          </w:p>
        </w:tc>
      </w:tr>
      <w:tr w:rsidR="000C6DD3" w:rsidRPr="00B35087" w14:paraId="7CB878DB" w14:textId="7B701508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F7C0" w14:textId="77777777" w:rsidR="000C6DD3" w:rsidRPr="00B35087" w:rsidRDefault="000C6DD3" w:rsidP="000C6DD3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Круг Сталь 45 ф60 х 1500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3BFBB" w14:textId="5D5CF588" w:rsidR="000C6DD3" w:rsidRPr="00656EFD" w:rsidRDefault="000C6DD3" w:rsidP="000C6DD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  <w:lang w:val="ru-RU"/>
              </w:rPr>
              <w:t>2 шт.</w:t>
            </w:r>
          </w:p>
        </w:tc>
      </w:tr>
      <w:tr w:rsidR="000C6DD3" w:rsidRPr="00B35087" w14:paraId="6E402434" w14:textId="5D3F2B18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705B" w14:textId="77777777" w:rsidR="000C6DD3" w:rsidRPr="00B35087" w:rsidRDefault="000C6DD3" w:rsidP="000C6DD3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Круг Сталь 45 ф70 х 1500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52078" w14:textId="5F0766A0" w:rsidR="000C6DD3" w:rsidRPr="00656EFD" w:rsidRDefault="000C6DD3" w:rsidP="000C6DD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</w:rPr>
              <w:t>1</w:t>
            </w:r>
            <w:r w:rsidRPr="00656EFD">
              <w:rPr>
                <w:rFonts w:ascii="Verdana" w:hAnsi="Verdana" w:cs="Arial"/>
                <w:color w:val="000000"/>
                <w:lang w:val="ru-RU"/>
              </w:rPr>
              <w:t xml:space="preserve"> шт.</w:t>
            </w:r>
          </w:p>
        </w:tc>
      </w:tr>
      <w:tr w:rsidR="000C6DD3" w:rsidRPr="00B35087" w14:paraId="4D0FA04B" w14:textId="519B72E2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D43B" w14:textId="77777777" w:rsidR="000C6DD3" w:rsidRPr="00B35087" w:rsidRDefault="000C6DD3" w:rsidP="000C6DD3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lastRenderedPageBreak/>
              <w:t>Круг Сталь 45 ф80 х 1500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33964" w14:textId="124B5B9B" w:rsidR="000C6DD3" w:rsidRPr="00656EFD" w:rsidRDefault="000C6DD3" w:rsidP="000C6DD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</w:rPr>
              <w:t>1</w:t>
            </w:r>
            <w:r w:rsidRPr="00656EFD">
              <w:rPr>
                <w:rFonts w:ascii="Verdana" w:hAnsi="Verdana" w:cs="Arial"/>
                <w:color w:val="000000"/>
                <w:lang w:val="ru-RU"/>
              </w:rPr>
              <w:t xml:space="preserve"> шт.</w:t>
            </w:r>
          </w:p>
        </w:tc>
      </w:tr>
      <w:tr w:rsidR="000C6DD3" w:rsidRPr="00B35087" w14:paraId="7034BD72" w14:textId="520DA3BE" w:rsidTr="00656EFD">
        <w:trPr>
          <w:trHeight w:val="2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344F" w14:textId="77777777" w:rsidR="000C6DD3" w:rsidRPr="00B35087" w:rsidRDefault="000C6DD3" w:rsidP="000C6DD3">
            <w:pPr>
              <w:spacing w:after="0" w:line="240" w:lineRule="auto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B35087">
              <w:rPr>
                <w:rFonts w:ascii="Verdana" w:hAnsi="Verdana" w:cs="Arial"/>
                <w:color w:val="000000"/>
                <w:kern w:val="0"/>
                <w:lang w:val="ru-RU" w:eastAsia="zh-CN"/>
              </w:rPr>
              <w:t>Круг Сталь 45 ф90 х 1500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97DF" w14:textId="0B8C8174" w:rsidR="000C6DD3" w:rsidRPr="00656EFD" w:rsidRDefault="000C6DD3" w:rsidP="000C6DD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kern w:val="0"/>
                <w:lang w:val="ru-RU" w:eastAsia="zh-CN"/>
              </w:rPr>
            </w:pPr>
            <w:r w:rsidRPr="00656EFD">
              <w:rPr>
                <w:rFonts w:ascii="Verdana" w:hAnsi="Verdana" w:cs="Arial"/>
                <w:color w:val="000000"/>
              </w:rPr>
              <w:t>1</w:t>
            </w:r>
            <w:r w:rsidRPr="00656EFD">
              <w:rPr>
                <w:rFonts w:ascii="Verdana" w:hAnsi="Verdana" w:cs="Arial"/>
                <w:color w:val="000000"/>
                <w:lang w:val="ru-RU"/>
              </w:rPr>
              <w:t xml:space="preserve"> шт.</w:t>
            </w:r>
          </w:p>
        </w:tc>
      </w:tr>
    </w:tbl>
    <w:p w14:paraId="3F72A76F" w14:textId="77777777" w:rsidR="00B35087" w:rsidRDefault="00B35087" w:rsidP="00B35087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</w:p>
    <w:p w14:paraId="20D88C81" w14:textId="77777777" w:rsidR="00B35087" w:rsidRPr="00091034" w:rsidRDefault="00B35087" w:rsidP="00B35087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</w:p>
    <w:p w14:paraId="797DA9D4" w14:textId="6E6DE20C" w:rsidR="00061BB7" w:rsidRPr="00426FE6" w:rsidRDefault="00B35087" w:rsidP="00AF191D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b/>
          <w:bCs/>
          <w:lang w:val="ru-RU"/>
        </w:rPr>
      </w:pPr>
      <w:r w:rsidRPr="00426FE6">
        <w:rPr>
          <w:rFonts w:ascii="Verdana" w:hAnsi="Verdana"/>
          <w:b/>
          <w:bCs/>
          <w:lang w:val="ru-RU"/>
        </w:rPr>
        <w:t>А</w:t>
      </w:r>
      <w:r w:rsidR="00061BB7" w:rsidRPr="00426FE6">
        <w:rPr>
          <w:rFonts w:ascii="Verdana" w:hAnsi="Verdana"/>
          <w:b/>
          <w:bCs/>
          <w:lang w:val="ru-RU"/>
        </w:rPr>
        <w:t>дрес поставки</w:t>
      </w:r>
      <w:r w:rsidRPr="00426FE6">
        <w:rPr>
          <w:rFonts w:ascii="Verdana" w:hAnsi="Verdana"/>
          <w:b/>
          <w:bCs/>
          <w:lang w:val="ru-RU"/>
        </w:rPr>
        <w:t xml:space="preserve">: </w:t>
      </w:r>
    </w:p>
    <w:p w14:paraId="558978D3" w14:textId="5CB1E9C9" w:rsidR="00130983" w:rsidRPr="00091034" w:rsidRDefault="002E6DBA" w:rsidP="00F86F7E">
      <w:pPr>
        <w:pStyle w:val="aa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г</w:t>
      </w:r>
      <w:r w:rsidR="00B35087">
        <w:rPr>
          <w:rFonts w:ascii="Verdana" w:hAnsi="Verdana"/>
          <w:lang w:val="ru-RU"/>
        </w:rPr>
        <w:t xml:space="preserve">.Калуга, ул.Автомобильная. д.1, ООО « </w:t>
      </w:r>
      <w:r w:rsidR="00A93787">
        <w:rPr>
          <w:rFonts w:ascii="Verdana" w:hAnsi="Verdana"/>
          <w:lang w:val="ru-RU"/>
        </w:rPr>
        <w:t>АГК</w:t>
      </w:r>
      <w:r w:rsidR="00B35087">
        <w:rPr>
          <w:rFonts w:ascii="Verdana" w:hAnsi="Verdana"/>
          <w:lang w:val="ru-RU"/>
        </w:rPr>
        <w:t>»</w:t>
      </w:r>
      <w:r w:rsidR="00207AEF" w:rsidRPr="00091034" w:rsidDel="00E32B21">
        <w:rPr>
          <w:rFonts w:ascii="Verdana" w:hAnsi="Verdana"/>
          <w:color w:val="0070C0"/>
          <w:lang w:val="ru-RU"/>
        </w:rPr>
        <w:t xml:space="preserve"> </w:t>
      </w:r>
      <w:r w:rsidR="00D15D5B" w:rsidRPr="00091034">
        <w:rPr>
          <w:rFonts w:ascii="Verdana" w:hAnsi="Verdana"/>
          <w:i/>
          <w:color w:val="0070C0"/>
          <w:lang w:val="ru-RU"/>
        </w:rPr>
        <w:t xml:space="preserve"> </w:t>
      </w:r>
      <w:r w:rsidR="00207AEF" w:rsidRPr="00091034">
        <w:rPr>
          <w:rFonts w:ascii="Verdana" w:hAnsi="Verdana"/>
          <w:i/>
          <w:color w:val="0070C0"/>
          <w:lang w:val="ru-RU"/>
        </w:rPr>
        <w:t xml:space="preserve"> </w:t>
      </w:r>
      <w:r w:rsidR="0043359F" w:rsidRPr="00091034">
        <w:rPr>
          <w:rFonts w:ascii="Verdana" w:hAnsi="Verdana"/>
          <w:i/>
          <w:color w:val="0070C0"/>
          <w:lang w:val="ru-RU"/>
        </w:rPr>
        <w:t xml:space="preserve"> </w:t>
      </w:r>
    </w:p>
    <w:p w14:paraId="37DA2F1D" w14:textId="681C6C19" w:rsidR="001C2F2A" w:rsidRPr="00426FE6" w:rsidRDefault="0043359F" w:rsidP="00B35087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b/>
          <w:bCs/>
          <w:lang w:val="ru-RU"/>
        </w:rPr>
      </w:pPr>
      <w:r w:rsidRPr="00426FE6">
        <w:rPr>
          <w:rFonts w:ascii="Verdana" w:hAnsi="Verdana"/>
          <w:lang w:val="ru-RU"/>
        </w:rPr>
        <w:t>2.3</w:t>
      </w:r>
      <w:r w:rsidRPr="00426FE6">
        <w:rPr>
          <w:rFonts w:ascii="Verdana" w:hAnsi="Verdana"/>
          <w:b/>
          <w:bCs/>
          <w:lang w:val="ru-RU"/>
        </w:rPr>
        <w:t xml:space="preserve">. </w:t>
      </w:r>
      <w:bookmarkStart w:id="42" w:name="_Toc472351084"/>
      <w:bookmarkStart w:id="43" w:name="_Toc472412715"/>
      <w:bookmarkStart w:id="44" w:name="_Toc472412733"/>
      <w:bookmarkStart w:id="45" w:name="_Toc513111863"/>
      <w:bookmarkStart w:id="46" w:name="_Toc513193637"/>
      <w:bookmarkStart w:id="47" w:name="_Toc513193647"/>
      <w:bookmarkStart w:id="48" w:name="_Toc513193685"/>
      <w:bookmarkStart w:id="49" w:name="_Toc513220063"/>
      <w:bookmarkStart w:id="50" w:name="_Toc514681489"/>
      <w:bookmarkStart w:id="51" w:name="_Toc514681499"/>
      <w:bookmarkStart w:id="52" w:name="_Toc514681509"/>
      <w:bookmarkStart w:id="53" w:name="_Toc517901917"/>
      <w:bookmarkStart w:id="54" w:name="_Toc517901927"/>
      <w:bookmarkStart w:id="55" w:name="_Toc517901937"/>
      <w:bookmarkStart w:id="56" w:name="_Toc517902084"/>
      <w:bookmarkStart w:id="57" w:name="_Toc517902120"/>
      <w:bookmarkStart w:id="58" w:name="_Toc517902130"/>
      <w:bookmarkStart w:id="59" w:name="_Toc517902236"/>
      <w:bookmarkStart w:id="60" w:name="_Toc517902464"/>
      <w:r w:rsidRPr="00426FE6">
        <w:rPr>
          <w:rFonts w:ascii="Verdana" w:hAnsi="Verdana"/>
          <w:b/>
          <w:bCs/>
          <w:lang w:val="ru-RU"/>
        </w:rPr>
        <w:tab/>
      </w:r>
      <w:r w:rsidR="007B5F45" w:rsidRPr="00426FE6">
        <w:rPr>
          <w:rFonts w:ascii="Verdana" w:hAnsi="Verdana"/>
          <w:b/>
          <w:bCs/>
          <w:lang w:val="ru-RU"/>
        </w:rPr>
        <w:t xml:space="preserve">Сроки </w:t>
      </w:r>
      <w:r w:rsidR="001C2F2A" w:rsidRPr="00426FE6">
        <w:rPr>
          <w:rFonts w:ascii="Verdana" w:hAnsi="Verdana"/>
          <w:b/>
          <w:bCs/>
          <w:lang w:val="ru-RU"/>
        </w:rPr>
        <w:t>поставки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8F04854" w14:textId="588496DD" w:rsidR="005F428D" w:rsidRDefault="002438AE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В течении 14 рабочих дней с даты размещения заказа. </w:t>
      </w:r>
    </w:p>
    <w:p w14:paraId="719C8F5F" w14:textId="77777777" w:rsidR="007C17B0" w:rsidRPr="0096456A" w:rsidRDefault="007C17B0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</w:p>
    <w:p w14:paraId="78AFA85E" w14:textId="0622D64A" w:rsidR="00881CA6" w:rsidRPr="00426FE6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b/>
          <w:bCs/>
          <w:lang w:val="ru-RU"/>
        </w:rPr>
      </w:pPr>
      <w:r w:rsidRPr="00426FE6">
        <w:rPr>
          <w:rFonts w:ascii="Verdana" w:hAnsi="Verdana"/>
          <w:lang w:val="ru-RU"/>
        </w:rPr>
        <w:t>2.4</w:t>
      </w:r>
      <w:r w:rsidRPr="00426FE6">
        <w:rPr>
          <w:rFonts w:ascii="Verdana" w:hAnsi="Verdana"/>
          <w:b/>
          <w:bCs/>
          <w:lang w:val="ru-RU"/>
        </w:rPr>
        <w:t>.  Обязанности Контрагента</w:t>
      </w:r>
      <w:bookmarkStart w:id="61" w:name="_GoBack"/>
      <w:bookmarkEnd w:id="61"/>
    </w:p>
    <w:p w14:paraId="191A9AD0" w14:textId="0612E141" w:rsidR="00426FE6" w:rsidRDefault="00426FE6" w:rsidP="00881CA6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Предложенный в КП </w:t>
      </w:r>
      <w:r w:rsidR="002E6DBA">
        <w:rPr>
          <w:rFonts w:ascii="Verdana" w:hAnsi="Verdana"/>
          <w:lang w:val="ru-RU"/>
        </w:rPr>
        <w:t>Т</w:t>
      </w:r>
      <w:r>
        <w:rPr>
          <w:rFonts w:ascii="Verdana" w:hAnsi="Verdana"/>
          <w:lang w:val="ru-RU"/>
        </w:rPr>
        <w:t xml:space="preserve">овар должен полностью соответствовать </w:t>
      </w:r>
    </w:p>
    <w:p w14:paraId="3A481BB2" w14:textId="47A9FCFA" w:rsidR="0043359F" w:rsidRPr="00091034" w:rsidRDefault="00426FE6" w:rsidP="00275F66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прилагаемому перечню и характеристикам.</w:t>
      </w:r>
    </w:p>
    <w:p w14:paraId="55A60F78" w14:textId="06944F5B" w:rsidR="00275F66" w:rsidRPr="00275F66" w:rsidRDefault="00275F66" w:rsidP="006F2647">
      <w:pPr>
        <w:jc w:val="both"/>
        <w:rPr>
          <w:rFonts w:ascii="Verdana" w:hAnsi="Verdana" w:cs="Arial"/>
          <w:color w:val="000000"/>
          <w:lang w:val="ru-RU"/>
        </w:rPr>
      </w:pPr>
      <w:bookmarkStart w:id="62" w:name="_Toc84854376"/>
      <w:bookmarkStart w:id="63" w:name="_Toc84854377"/>
      <w:bookmarkEnd w:id="62"/>
      <w:r>
        <w:rPr>
          <w:rFonts w:ascii="Verdana" w:hAnsi="Verdana" w:cs="Arial"/>
          <w:color w:val="000000"/>
          <w:lang w:val="ru-RU"/>
        </w:rPr>
        <w:t xml:space="preserve">                </w:t>
      </w:r>
      <w:r w:rsidRPr="00275F66">
        <w:rPr>
          <w:rFonts w:ascii="Verdana" w:hAnsi="Verdana" w:cs="Arial"/>
          <w:color w:val="000000"/>
          <w:lang w:val="ru-RU"/>
        </w:rPr>
        <w:t>Все цены предоставляются в рублях без НДС.</w:t>
      </w:r>
      <w:r>
        <w:rPr>
          <w:rFonts w:ascii="Verdana" w:hAnsi="Verdana" w:cs="Arial"/>
          <w:color w:val="000000"/>
          <w:lang w:val="ru-RU"/>
        </w:rPr>
        <w:t xml:space="preserve"> </w:t>
      </w:r>
      <w:r w:rsidR="005F428D">
        <w:rPr>
          <w:rFonts w:ascii="Verdana" w:hAnsi="Verdana" w:cs="Arial"/>
          <w:color w:val="000000"/>
          <w:lang w:val="ru-RU"/>
        </w:rPr>
        <w:t xml:space="preserve">                                                                                           </w:t>
      </w:r>
      <w:r>
        <w:rPr>
          <w:rFonts w:ascii="Verdana" w:hAnsi="Verdana" w:cs="Arial"/>
          <w:color w:val="000000"/>
          <w:lang w:val="ru-RU"/>
        </w:rPr>
        <w:t xml:space="preserve"> </w:t>
      </w:r>
      <w:r w:rsidR="005F428D">
        <w:rPr>
          <w:rFonts w:ascii="Verdana" w:hAnsi="Verdana" w:cs="Arial"/>
          <w:color w:val="000000"/>
          <w:lang w:val="ru-RU"/>
        </w:rPr>
        <w:t xml:space="preserve"> </w:t>
      </w:r>
    </w:p>
    <w:p w14:paraId="3AC57E12" w14:textId="77777777" w:rsidR="00275F66" w:rsidRDefault="00275F66" w:rsidP="00275F66">
      <w:pPr>
        <w:pStyle w:val="2"/>
        <w:numPr>
          <w:ilvl w:val="0"/>
          <w:numId w:val="0"/>
        </w:numPr>
        <w:spacing w:line="240" w:lineRule="auto"/>
        <w:ind w:left="709"/>
        <w:rPr>
          <w:rFonts w:ascii="Verdana" w:hAnsi="Verdana"/>
        </w:rPr>
      </w:pPr>
    </w:p>
    <w:p w14:paraId="0AF31701" w14:textId="1A86A71B" w:rsidR="00150182" w:rsidRPr="00091034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r w:rsidRPr="00091034">
        <w:rPr>
          <w:rFonts w:ascii="Verdana" w:hAnsi="Verdana"/>
        </w:rPr>
        <w:t>Срок действия Договора</w:t>
      </w:r>
      <w:bookmarkEnd w:id="63"/>
    </w:p>
    <w:p w14:paraId="3FCEB7D2" w14:textId="1223BB3C" w:rsidR="005A1909" w:rsidRDefault="00690F97" w:rsidP="00690F97">
      <w:pPr>
        <w:pStyle w:val="aa"/>
        <w:numPr>
          <w:ilvl w:val="0"/>
          <w:numId w:val="55"/>
        </w:numPr>
        <w:rPr>
          <w:rFonts w:ascii="Verdana" w:hAnsi="Verdana"/>
          <w:lang w:val="ru-RU"/>
        </w:rPr>
      </w:pPr>
      <w:r w:rsidRPr="00690F97">
        <w:rPr>
          <w:rFonts w:ascii="Verdana" w:hAnsi="Verdana"/>
          <w:lang w:val="ru-RU"/>
        </w:rPr>
        <w:t>год с момента его подписания.</w:t>
      </w:r>
    </w:p>
    <w:p w14:paraId="283222CA" w14:textId="31144EB2" w:rsidR="00690F97" w:rsidRPr="005B590B" w:rsidRDefault="005B590B" w:rsidP="00690F97">
      <w:pPr>
        <w:pStyle w:val="2"/>
        <w:rPr>
          <w:rFonts w:ascii="Verdana" w:hAnsi="Verdana"/>
        </w:rPr>
      </w:pPr>
      <w:bookmarkStart w:id="64" w:name="_Toc180569885"/>
      <w:bookmarkStart w:id="65" w:name="_Toc517902467"/>
      <w:bookmarkStart w:id="66" w:name="_Toc517902240"/>
      <w:bookmarkStart w:id="67" w:name="_Toc517902133"/>
      <w:bookmarkStart w:id="68" w:name="_Toc517902123"/>
      <w:bookmarkStart w:id="69" w:name="_Toc517902087"/>
      <w:bookmarkStart w:id="70" w:name="_Toc517901940"/>
      <w:bookmarkStart w:id="71" w:name="_Toc517901930"/>
      <w:bookmarkStart w:id="72" w:name="_Toc517901920"/>
      <w:bookmarkStart w:id="73" w:name="_Toc514681512"/>
      <w:bookmarkStart w:id="74" w:name="_Toc514681502"/>
      <w:bookmarkStart w:id="75" w:name="_Toc514681492"/>
      <w:bookmarkStart w:id="76" w:name="_Toc513220066"/>
      <w:bookmarkStart w:id="77" w:name="_Toc513193688"/>
      <w:bookmarkStart w:id="78" w:name="_Toc513193650"/>
      <w:bookmarkStart w:id="79" w:name="_Toc513193640"/>
      <w:bookmarkStart w:id="80" w:name="_Toc513111865"/>
      <w:bookmarkStart w:id="81" w:name="_Toc472412735"/>
      <w:bookmarkStart w:id="82" w:name="_Toc472412717"/>
      <w:bookmarkStart w:id="83" w:name="_Toc472351086"/>
      <w:r>
        <w:rPr>
          <w:rFonts w:ascii="Verdana" w:hAnsi="Verdana"/>
        </w:rPr>
        <w:t xml:space="preserve"> </w:t>
      </w:r>
      <w:r w:rsidR="00690F97" w:rsidRPr="005B590B">
        <w:rPr>
          <w:rFonts w:ascii="Verdana" w:hAnsi="Verdana"/>
        </w:rPr>
        <w:t>Интеллектуальная собственность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266D7793" w14:textId="77777777" w:rsidR="00690F97" w:rsidRPr="005B590B" w:rsidRDefault="00690F97" w:rsidP="00690F97">
      <w:pPr>
        <w:spacing w:after="0" w:line="240" w:lineRule="auto"/>
        <w:rPr>
          <w:rFonts w:ascii="Verdana" w:hAnsi="Verdana"/>
          <w:lang w:val="ru-RU"/>
        </w:rPr>
      </w:pPr>
    </w:p>
    <w:p w14:paraId="50911439" w14:textId="77777777" w:rsidR="00690F97" w:rsidRPr="005B590B" w:rsidRDefault="00690F97" w:rsidP="00690F97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5B590B">
        <w:rPr>
          <w:rFonts w:ascii="Verdana" w:hAnsi="Verdana"/>
          <w:lang w:val="ru-RU"/>
        </w:rPr>
        <w:t>В процессе выполнения работ / оказания услуг от Контрагента ожидается создание/передача следующих объектов интеллектуальной собственности:</w:t>
      </w:r>
    </w:p>
    <w:p w14:paraId="68C1B608" w14:textId="77777777" w:rsidR="00690F97" w:rsidRPr="005B590B" w:rsidRDefault="00690F97" w:rsidP="00690F97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690F97" w:rsidRPr="005B590B" w14:paraId="7AAF4AD4" w14:textId="77777777" w:rsidTr="00690F97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A713D40" w14:textId="77777777" w:rsidR="00690F97" w:rsidRPr="005B590B" w:rsidRDefault="00690F97" w:rsidP="00690F97">
            <w:pPr>
              <w:pStyle w:val="TabelleFu"/>
              <w:numPr>
                <w:ilvl w:val="0"/>
                <w:numId w:val="54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5B590B">
              <w:rPr>
                <w:rFonts w:ascii="Verdana" w:hAnsi="Verdana"/>
                <w:lang w:val="ru-RU"/>
              </w:rPr>
              <w:t>Создание/передача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547B31E" w14:textId="77777777" w:rsidR="00690F97" w:rsidRPr="005B590B" w:rsidRDefault="00690F97">
            <w:pPr>
              <w:spacing w:after="0" w:line="240" w:lineRule="auto"/>
              <w:rPr>
                <w:rFonts w:ascii="Verdana" w:hAnsi="Verdana"/>
                <w:lang w:val="ru-RU"/>
              </w:rPr>
            </w:pPr>
            <w:r w:rsidRPr="005B590B">
              <w:rPr>
                <w:rFonts w:ascii="Verdana" w:hAnsi="Verdana"/>
                <w:lang w:val="ru-RU"/>
              </w:rPr>
              <w:t>х</w:t>
            </w:r>
          </w:p>
        </w:tc>
      </w:tr>
    </w:tbl>
    <w:p w14:paraId="36A408B4" w14:textId="77777777" w:rsidR="00690F97" w:rsidRPr="005B590B" w:rsidRDefault="00690F97" w:rsidP="005A1909">
      <w:pPr>
        <w:ind w:left="708"/>
        <w:rPr>
          <w:rFonts w:ascii="Verdana" w:hAnsi="Verdana"/>
          <w:lang w:val="ru-RU"/>
        </w:rPr>
      </w:pPr>
    </w:p>
    <w:p w14:paraId="3EA6E96D" w14:textId="6F9F0B58" w:rsidR="00690F97" w:rsidRPr="005B590B" w:rsidRDefault="005B590B" w:rsidP="00690F97">
      <w:pPr>
        <w:pStyle w:val="2"/>
        <w:rPr>
          <w:rFonts w:ascii="Verdana" w:hAnsi="Verdana"/>
          <w:lang w:val="en-US"/>
        </w:rPr>
      </w:pPr>
      <w:bookmarkStart w:id="84" w:name="_Toc180569886"/>
      <w:bookmarkStart w:id="85" w:name="_Toc517902468"/>
      <w:bookmarkStart w:id="86" w:name="_Toc517902241"/>
      <w:bookmarkStart w:id="87" w:name="_Toc517902134"/>
      <w:bookmarkStart w:id="88" w:name="_Toc517902124"/>
      <w:bookmarkStart w:id="89" w:name="_Toc517902088"/>
      <w:bookmarkStart w:id="90" w:name="_Toc517901941"/>
      <w:bookmarkStart w:id="91" w:name="_Toc517901931"/>
      <w:bookmarkStart w:id="92" w:name="_Toc517901921"/>
      <w:bookmarkStart w:id="93" w:name="_Toc514681513"/>
      <w:bookmarkStart w:id="94" w:name="_Toc514681503"/>
      <w:bookmarkStart w:id="95" w:name="_Toc514681493"/>
      <w:bookmarkStart w:id="96" w:name="_Toc513220067"/>
      <w:bookmarkStart w:id="97" w:name="_Toc513193689"/>
      <w:bookmarkStart w:id="98" w:name="_Toc513193651"/>
      <w:bookmarkStart w:id="99" w:name="_Toc513193641"/>
      <w:bookmarkStart w:id="100" w:name="_Toc513111866"/>
      <w:bookmarkStart w:id="101" w:name="_Toc472412736"/>
      <w:bookmarkStart w:id="102" w:name="_Toc472412718"/>
      <w:bookmarkStart w:id="103" w:name="_Toc472351087"/>
      <w:r>
        <w:rPr>
          <w:rFonts w:ascii="Verdana" w:hAnsi="Verdana"/>
        </w:rPr>
        <w:t xml:space="preserve"> </w:t>
      </w:r>
      <w:r w:rsidR="00690F97" w:rsidRPr="005B590B">
        <w:rPr>
          <w:rFonts w:ascii="Verdana" w:hAnsi="Verdana"/>
        </w:rPr>
        <w:t>Персональные данные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2455D975" w14:textId="77777777" w:rsidR="00690F97" w:rsidRPr="005B590B" w:rsidRDefault="00690F97" w:rsidP="00690F97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690F97" w:rsidRPr="005B590B" w14:paraId="4F1ADF5F" w14:textId="77777777" w:rsidTr="00690F97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435B3" w14:textId="77777777" w:rsidR="00690F97" w:rsidRPr="005B590B" w:rsidRDefault="00690F97">
            <w:pPr>
              <w:spacing w:after="0" w:line="240" w:lineRule="auto"/>
              <w:rPr>
                <w:rFonts w:ascii="Verdana" w:hAnsi="Verdana" w:cs="Arial"/>
                <w:lang w:val="ru-RU"/>
              </w:rPr>
            </w:pPr>
            <w:r w:rsidRPr="005B590B">
              <w:rPr>
                <w:rFonts w:ascii="Verdana" w:hAnsi="Verdana" w:cs="Arial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CBF7C" w14:textId="77777777" w:rsidR="00690F97" w:rsidRPr="005B590B" w:rsidRDefault="00690F97">
            <w:pPr>
              <w:spacing w:after="0" w:line="240" w:lineRule="auto"/>
              <w:rPr>
                <w:rFonts w:ascii="Verdana" w:hAnsi="Verdana" w:cs="Arial"/>
                <w:color w:val="1F497D"/>
                <w:lang w:val="ru-RU"/>
              </w:rPr>
            </w:pPr>
            <w:r w:rsidRPr="005B590B">
              <w:rPr>
                <w:rFonts w:ascii="Verdana" w:hAnsi="Verdana" w:cs="Arial"/>
                <w:color w:val="1F497D"/>
                <w:lang w:val="ru-RU"/>
              </w:rPr>
              <w:t>х</w:t>
            </w:r>
          </w:p>
        </w:tc>
      </w:tr>
    </w:tbl>
    <w:p w14:paraId="53A82B33" w14:textId="77777777" w:rsidR="00A12803" w:rsidRPr="005B590B" w:rsidRDefault="00A12803" w:rsidP="005B590B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  <w:bookmarkStart w:id="104" w:name="_Toc517902237"/>
      <w:bookmarkStart w:id="105" w:name="_Toc517903088"/>
      <w:bookmarkStart w:id="106" w:name="_Toc73017958"/>
      <w:bookmarkStart w:id="107" w:name="_Toc84854381"/>
      <w:bookmarkEnd w:id="104"/>
      <w:bookmarkEnd w:id="105"/>
      <w:bookmarkEnd w:id="106"/>
      <w:bookmarkEnd w:id="107"/>
    </w:p>
    <w:sectPr w:rsidR="00A12803" w:rsidRPr="005B590B" w:rsidSect="000172E2">
      <w:headerReference w:type="default" r:id="rId12"/>
      <w:footerReference w:type="default" r:id="rId13"/>
      <w:headerReference w:type="first" r:id="rId14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58AF0" w14:textId="77777777" w:rsidR="00B1180C" w:rsidRDefault="00B1180C">
      <w:r>
        <w:separator/>
      </w:r>
    </w:p>
  </w:endnote>
  <w:endnote w:type="continuationSeparator" w:id="0">
    <w:p w14:paraId="26AE5C1B" w14:textId="77777777" w:rsidR="00B1180C" w:rsidRDefault="00B1180C">
      <w:r>
        <w:continuationSeparator/>
      </w:r>
    </w:p>
  </w:endnote>
  <w:endnote w:type="continuationNotice" w:id="1">
    <w:p w14:paraId="2F1BFED9" w14:textId="77777777" w:rsidR="00B1180C" w:rsidRDefault="00B118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AF6355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5642C5" w:rsidRPr="00091034" w:rsidRDefault="005642C5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44F02621" w14:textId="6935E752" w:rsidR="007063F0" w:rsidRPr="00091034" w:rsidRDefault="007063F0" w:rsidP="0009103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091034" w:rsidRPr="00091034">
            <w:rPr>
              <w:rFonts w:ascii="Verdana" w:eastAsia="DengXian" w:hAnsi="Verdana" w:cs="Arial"/>
              <w:sz w:val="14"/>
              <w:szCs w:val="14"/>
              <w:highlight w:val="yellow"/>
              <w:lang w:val="ru-RU"/>
            </w:rPr>
            <w:t>ХХХ</w:t>
          </w:r>
        </w:p>
      </w:tc>
      <w:tc>
        <w:tcPr>
          <w:tcW w:w="2762" w:type="dxa"/>
          <w:shd w:val="clear" w:color="auto" w:fill="auto"/>
        </w:tcPr>
        <w:p w14:paraId="4BF38F90" w14:textId="12EE687B" w:rsidR="005642C5" w:rsidRPr="00091034" w:rsidRDefault="00091034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>
            <w:rPr>
              <w:rFonts w:ascii="Verdana" w:eastAsia="DengXian" w:hAnsi="Verdana" w:cs="Arial"/>
            </w:rPr>
            <w:t xml:space="preserve"> F</w:t>
          </w:r>
          <w:r w:rsidR="005642C5" w:rsidRPr="00091034">
            <w:rPr>
              <w:rFonts w:ascii="Verdana" w:eastAsia="DengXian" w:hAnsi="Verdana" w:cs="Arial"/>
            </w:rPr>
            <w:t>_</w:t>
          </w:r>
          <w:r w:rsidR="000172E2" w:rsidRPr="00091034">
            <w:rPr>
              <w:rFonts w:ascii="Verdana" w:eastAsia="DengXian" w:hAnsi="Verdana" w:cs="Arial"/>
              <w:lang w:val="ru-RU"/>
            </w:rPr>
            <w:t>45</w:t>
          </w:r>
          <w:r w:rsidR="005642C5" w:rsidRPr="00091034">
            <w:rPr>
              <w:rFonts w:ascii="Verdana" w:eastAsia="DengXian" w:hAnsi="Verdana" w:cs="Arial"/>
            </w:rPr>
            <w:t>000_</w:t>
          </w:r>
          <w:r w:rsidR="000172E2" w:rsidRPr="00091034">
            <w:rPr>
              <w:rFonts w:ascii="Verdana" w:eastAsia="DengXian" w:hAnsi="Verdana" w:cs="Arial"/>
              <w:lang w:val="ru-RU"/>
            </w:rPr>
            <w:t>1</w:t>
          </w:r>
          <w:r w:rsidR="005642C5" w:rsidRPr="00091034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395" w:type="dxa"/>
          <w:shd w:val="clear" w:color="auto" w:fill="auto"/>
        </w:tcPr>
        <w:p w14:paraId="59D77468" w14:textId="7B568B4D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22</w:t>
          </w:r>
          <w:r w:rsidR="00900FD5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.1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7E20C21F" w:rsidR="005642C5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C0C68">
            <w:rPr>
              <w:rFonts w:ascii="Verdana" w:eastAsia="DengXian" w:hAnsi="Verdana" w:cs="Arial"/>
              <w:noProof/>
              <w:sz w:val="14"/>
              <w:szCs w:val="14"/>
            </w:rPr>
            <w:t>2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C0C68">
            <w:rPr>
              <w:rFonts w:ascii="Verdana" w:eastAsia="DengXian" w:hAnsi="Verdana" w:cs="Arial"/>
              <w:noProof/>
              <w:sz w:val="14"/>
              <w:szCs w:val="14"/>
            </w:rPr>
            <w:t>4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091034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6315E" w14:textId="77777777" w:rsidR="00B1180C" w:rsidRDefault="00B1180C">
      <w:r>
        <w:separator/>
      </w:r>
    </w:p>
  </w:footnote>
  <w:footnote w:type="continuationSeparator" w:id="0">
    <w:p w14:paraId="1268C110" w14:textId="77777777" w:rsidR="00B1180C" w:rsidRDefault="00B1180C">
      <w:r>
        <w:continuationSeparator/>
      </w:r>
    </w:p>
  </w:footnote>
  <w:footnote w:type="continuationNotice" w:id="1">
    <w:p w14:paraId="77E6BC77" w14:textId="77777777" w:rsidR="00B1180C" w:rsidRDefault="00B118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213A81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B1794" w:rsidRPr="00091034" w:rsidRDefault="00D410C3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Внутренний конкурс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EB1794" w:rsidRPr="00091034" w14:paraId="71E279F7" w14:textId="77777777" w:rsidTr="00EB5C10">
            <w:trPr>
              <w:jc w:val="right"/>
            </w:trPr>
            <w:tc>
              <w:tcPr>
                <w:tcW w:w="1263" w:type="dxa"/>
              </w:tcPr>
              <w:p w14:paraId="365060B2" w14:textId="3076D9FB" w:rsidR="00EB1794" w:rsidRPr="00091034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EB1794" w:rsidRPr="00091034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2DA64367" w14:textId="77777777" w:rsidTr="00EB5C10">
            <w:trPr>
              <w:jc w:val="right"/>
            </w:trPr>
            <w:tc>
              <w:tcPr>
                <w:tcW w:w="1263" w:type="dxa"/>
              </w:tcPr>
              <w:p w14:paraId="62EF3A7B" w14:textId="151EB264" w:rsidR="00EB1794" w:rsidRPr="00091034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0589B6BF" w14:textId="77777777" w:rsidR="00EB1794" w:rsidRPr="00091034" w:rsidRDefault="00EB1794" w:rsidP="00091034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  <w:t>______________</w:t>
                </w:r>
              </w:p>
              <w:p w14:paraId="0EA366AA" w14:textId="2AE3F062" w:rsidR="00EB1794" w:rsidRPr="00091034" w:rsidRDefault="00EB1794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</w:p>
            </w:tc>
          </w:tr>
          <w:tr w:rsidR="00EB1794" w:rsidRPr="00091034" w14:paraId="522E070A" w14:textId="77777777" w:rsidTr="00386348">
            <w:trPr>
              <w:jc w:val="right"/>
            </w:trPr>
            <w:tc>
              <w:tcPr>
                <w:tcW w:w="1263" w:type="dxa"/>
              </w:tcPr>
              <w:p w14:paraId="299E12E7" w14:textId="77777777" w:rsidR="00EB1794" w:rsidRPr="00091034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14:paraId="3047EBCE" w14:textId="77777777" w:rsidR="00EB1794" w:rsidRPr="00091034" w:rsidRDefault="00EB1794" w:rsidP="00091034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  <w:t>______________</w:t>
                </w:r>
              </w:p>
            </w:tc>
          </w:tr>
        </w:tbl>
        <w:p w14:paraId="4ADDB161" w14:textId="6173627D" w:rsidR="00EB1794" w:rsidRPr="00091034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53E270C"/>
    <w:multiLevelType w:val="hybridMultilevel"/>
    <w:tmpl w:val="865C1388"/>
    <w:lvl w:ilvl="0" w:tplc="202ED0E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5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6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7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E15648"/>
    <w:multiLevelType w:val="multilevel"/>
    <w:tmpl w:val="99C83D32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5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31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4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45"/>
  </w:num>
  <w:num w:numId="4">
    <w:abstractNumId w:val="17"/>
  </w:num>
  <w:num w:numId="5">
    <w:abstractNumId w:val="38"/>
  </w:num>
  <w:num w:numId="6">
    <w:abstractNumId w:val="2"/>
  </w:num>
  <w:num w:numId="7">
    <w:abstractNumId w:val="32"/>
  </w:num>
  <w:num w:numId="8">
    <w:abstractNumId w:val="34"/>
  </w:num>
  <w:num w:numId="9">
    <w:abstractNumId w:val="14"/>
  </w:num>
  <w:num w:numId="10">
    <w:abstractNumId w:val="39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</w:num>
  <w:num w:numId="15">
    <w:abstractNumId w:val="5"/>
  </w:num>
  <w:num w:numId="16">
    <w:abstractNumId w:val="20"/>
  </w:num>
  <w:num w:numId="17">
    <w:abstractNumId w:val="8"/>
  </w:num>
  <w:num w:numId="18">
    <w:abstractNumId w:val="30"/>
  </w:num>
  <w:num w:numId="19">
    <w:abstractNumId w:val="15"/>
  </w:num>
  <w:num w:numId="20">
    <w:abstractNumId w:val="43"/>
  </w:num>
  <w:num w:numId="21">
    <w:abstractNumId w:val="27"/>
  </w:num>
  <w:num w:numId="22">
    <w:abstractNumId w:val="16"/>
  </w:num>
  <w:num w:numId="23">
    <w:abstractNumId w:val="4"/>
  </w:num>
  <w:num w:numId="24">
    <w:abstractNumId w:val="46"/>
  </w:num>
  <w:num w:numId="25">
    <w:abstractNumId w:val="6"/>
  </w:num>
  <w:num w:numId="26">
    <w:abstractNumId w:val="30"/>
  </w:num>
  <w:num w:numId="27">
    <w:abstractNumId w:val="11"/>
  </w:num>
  <w:num w:numId="28">
    <w:abstractNumId w:val="7"/>
  </w:num>
  <w:num w:numId="29">
    <w:abstractNumId w:val="37"/>
  </w:num>
  <w:num w:numId="30">
    <w:abstractNumId w:val="3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9"/>
  </w:num>
  <w:num w:numId="34">
    <w:abstractNumId w:val="12"/>
  </w:num>
  <w:num w:numId="35">
    <w:abstractNumId w:val="24"/>
  </w:num>
  <w:num w:numId="36">
    <w:abstractNumId w:val="23"/>
  </w:num>
  <w:num w:numId="37">
    <w:abstractNumId w:val="22"/>
  </w:num>
  <w:num w:numId="38">
    <w:abstractNumId w:val="25"/>
  </w:num>
  <w:num w:numId="39">
    <w:abstractNumId w:val="40"/>
  </w:num>
  <w:num w:numId="40">
    <w:abstractNumId w:val="31"/>
  </w:num>
  <w:num w:numId="41">
    <w:abstractNumId w:val="0"/>
  </w:num>
  <w:num w:numId="42">
    <w:abstractNumId w:val="36"/>
  </w:num>
  <w:num w:numId="43">
    <w:abstractNumId w:val="9"/>
  </w:num>
  <w:num w:numId="44">
    <w:abstractNumId w:val="42"/>
  </w:num>
  <w:num w:numId="45">
    <w:abstractNumId w:val="3"/>
  </w:num>
  <w:num w:numId="46">
    <w:abstractNumId w:val="21"/>
  </w:num>
  <w:num w:numId="47">
    <w:abstractNumId w:val="13"/>
  </w:num>
  <w:num w:numId="48">
    <w:abstractNumId w:val="44"/>
  </w:num>
  <w:num w:numId="49">
    <w:abstractNumId w:val="41"/>
  </w:num>
  <w:num w:numId="50">
    <w:abstractNumId w:val="30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 w:numId="53">
    <w:abstractNumId w:val="26"/>
  </w:num>
  <w:num w:numId="54">
    <w:abstractNumId w:val="2"/>
  </w:num>
  <w:num w:numId="55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3202E"/>
    <w:rsid w:val="000331D2"/>
    <w:rsid w:val="00035C06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034"/>
    <w:rsid w:val="00091865"/>
    <w:rsid w:val="000918C7"/>
    <w:rsid w:val="00092120"/>
    <w:rsid w:val="00096FE8"/>
    <w:rsid w:val="000A35D4"/>
    <w:rsid w:val="000A6CB8"/>
    <w:rsid w:val="000A6F51"/>
    <w:rsid w:val="000A7A31"/>
    <w:rsid w:val="000B5B65"/>
    <w:rsid w:val="000C6DD3"/>
    <w:rsid w:val="000C73A1"/>
    <w:rsid w:val="000D506F"/>
    <w:rsid w:val="000E2A9F"/>
    <w:rsid w:val="000F0AB3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67BE9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4BA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38AE"/>
    <w:rsid w:val="0024443E"/>
    <w:rsid w:val="002520F7"/>
    <w:rsid w:val="0025213A"/>
    <w:rsid w:val="00255BD0"/>
    <w:rsid w:val="00273260"/>
    <w:rsid w:val="0027390F"/>
    <w:rsid w:val="00275F66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4A29"/>
    <w:rsid w:val="002E6DBA"/>
    <w:rsid w:val="002F061A"/>
    <w:rsid w:val="002F65A0"/>
    <w:rsid w:val="002F7797"/>
    <w:rsid w:val="00305C0B"/>
    <w:rsid w:val="00306A3E"/>
    <w:rsid w:val="00310DF1"/>
    <w:rsid w:val="00314819"/>
    <w:rsid w:val="003148DE"/>
    <w:rsid w:val="00315AD5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26FE6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278BC"/>
    <w:rsid w:val="005308C1"/>
    <w:rsid w:val="00533A21"/>
    <w:rsid w:val="005435DD"/>
    <w:rsid w:val="005642C5"/>
    <w:rsid w:val="0056477D"/>
    <w:rsid w:val="00576313"/>
    <w:rsid w:val="005946BD"/>
    <w:rsid w:val="00595357"/>
    <w:rsid w:val="00596035"/>
    <w:rsid w:val="005A1909"/>
    <w:rsid w:val="005A3505"/>
    <w:rsid w:val="005A54D2"/>
    <w:rsid w:val="005A6294"/>
    <w:rsid w:val="005B1F36"/>
    <w:rsid w:val="005B590B"/>
    <w:rsid w:val="005E28AD"/>
    <w:rsid w:val="005F428D"/>
    <w:rsid w:val="005F4E56"/>
    <w:rsid w:val="005F5310"/>
    <w:rsid w:val="00606CD7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56EFD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0F9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6F2647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0042"/>
    <w:rsid w:val="00744284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15D4"/>
    <w:rsid w:val="007C17B0"/>
    <w:rsid w:val="007C578C"/>
    <w:rsid w:val="007D5E2D"/>
    <w:rsid w:val="007E23A3"/>
    <w:rsid w:val="007E4806"/>
    <w:rsid w:val="007E7DF3"/>
    <w:rsid w:val="007F2925"/>
    <w:rsid w:val="007F57D1"/>
    <w:rsid w:val="00805452"/>
    <w:rsid w:val="008247E1"/>
    <w:rsid w:val="00832926"/>
    <w:rsid w:val="00834374"/>
    <w:rsid w:val="00834907"/>
    <w:rsid w:val="00857C43"/>
    <w:rsid w:val="008604DE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0C6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467D9"/>
    <w:rsid w:val="0094709E"/>
    <w:rsid w:val="009513FE"/>
    <w:rsid w:val="009577DA"/>
    <w:rsid w:val="009577F4"/>
    <w:rsid w:val="00957D76"/>
    <w:rsid w:val="00960CF3"/>
    <w:rsid w:val="0096173A"/>
    <w:rsid w:val="0096376B"/>
    <w:rsid w:val="0096456A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500D"/>
    <w:rsid w:val="009E74D5"/>
    <w:rsid w:val="009F5454"/>
    <w:rsid w:val="00A06E72"/>
    <w:rsid w:val="00A12803"/>
    <w:rsid w:val="00A16219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787"/>
    <w:rsid w:val="00A93A8B"/>
    <w:rsid w:val="00AA68AF"/>
    <w:rsid w:val="00AB77F7"/>
    <w:rsid w:val="00AC0F4C"/>
    <w:rsid w:val="00AC4BEB"/>
    <w:rsid w:val="00AD2655"/>
    <w:rsid w:val="00AD7061"/>
    <w:rsid w:val="00AF00ED"/>
    <w:rsid w:val="00AF191D"/>
    <w:rsid w:val="00AF2265"/>
    <w:rsid w:val="00AF4300"/>
    <w:rsid w:val="00AF6355"/>
    <w:rsid w:val="00B001AB"/>
    <w:rsid w:val="00B048D3"/>
    <w:rsid w:val="00B1180C"/>
    <w:rsid w:val="00B16912"/>
    <w:rsid w:val="00B16958"/>
    <w:rsid w:val="00B24104"/>
    <w:rsid w:val="00B2495A"/>
    <w:rsid w:val="00B3084B"/>
    <w:rsid w:val="00B35087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96765"/>
    <w:rsid w:val="00BA6A6C"/>
    <w:rsid w:val="00BB584E"/>
    <w:rsid w:val="00BB5CA7"/>
    <w:rsid w:val="00BB7CB4"/>
    <w:rsid w:val="00BC3677"/>
    <w:rsid w:val="00BC3F32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4991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2DA7"/>
    <w:rsid w:val="00CF5424"/>
    <w:rsid w:val="00CF75F4"/>
    <w:rsid w:val="00CF7C32"/>
    <w:rsid w:val="00D011F2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07182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96E"/>
    <w:rsid w:val="00F64FAA"/>
    <w:rsid w:val="00F81701"/>
    <w:rsid w:val="00F8209C"/>
    <w:rsid w:val="00F86F7E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6650DF"/>
    <w:pPr>
      <w:keepNext/>
      <w:keepLines/>
      <w:numPr>
        <w:numId w:val="18"/>
      </w:numPr>
      <w:suppressAutoHyphens/>
      <w:spacing w:after="0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character" w:customStyle="1" w:styleId="20">
    <w:name w:val="Заголовок 2 Знак"/>
    <w:basedOn w:val="a0"/>
    <w:link w:val="2"/>
    <w:rsid w:val="00690F97"/>
    <w:rPr>
      <w:rFonts w:ascii="Arial" w:hAnsi="Arial" w:cs="Arial"/>
      <w:b/>
      <w:bCs/>
      <w:iCs/>
      <w:kern w:val="10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mitrij.Hrenov@agr.auto%2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9816-40E2-429F-A7E2-3FAB1210E7FB}">
  <ds:schemaRefs>
    <ds:schemaRef ds:uri="529705ba-42a4-4106-8d7d-dd938774e8f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BCD6DB-2E6F-4E35-9438-352D85A3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4</Pages>
  <Words>685</Words>
  <Characters>4390</Characters>
  <Application>Microsoft Office Word</Application>
  <DocSecurity>0</DocSecurity>
  <Lines>36</Lines>
  <Paragraphs>10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Hrenov, Dmitrij</cp:lastModifiedBy>
  <cp:revision>2</cp:revision>
  <cp:lastPrinted>2021-08-23T13:56:00Z</cp:lastPrinted>
  <dcterms:created xsi:type="dcterms:W3CDTF">2024-11-12T11:17:00Z</dcterms:created>
  <dcterms:modified xsi:type="dcterms:W3CDTF">2024-11-12T11:17:00Z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