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9A8" w:rsidRDefault="00A979A8" w:rsidP="00450552">
      <w:pPr>
        <w:pStyle w:val="ConsPlusNormal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140187" w:rsidRDefault="00140187" w:rsidP="00450552">
      <w:pPr>
        <w:pStyle w:val="ConsPlusNormal"/>
        <w:jc w:val="center"/>
        <w:outlineLvl w:val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ГРАФИК ПРОИЗВОДСТВА РАБОТ</w:t>
      </w:r>
    </w:p>
    <w:p w:rsidR="00A979A8" w:rsidRDefault="00A979A8" w:rsidP="00450552">
      <w:pPr>
        <w:pStyle w:val="ConsPlusNormal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2B6C6C">
        <w:rPr>
          <w:rFonts w:ascii="Times New Roman" w:hAnsi="Times New Roman"/>
          <w:b/>
          <w:sz w:val="24"/>
          <w:szCs w:val="24"/>
        </w:rPr>
        <w:t xml:space="preserve"> лабораторных исследований (испытаний) по физическим и химическим факторам в зоне влияния объекта строительства</w:t>
      </w:r>
      <w:r>
        <w:rPr>
          <w:rFonts w:ascii="Times New Roman" w:hAnsi="Times New Roman"/>
          <w:b/>
          <w:sz w:val="24"/>
          <w:szCs w:val="24"/>
        </w:rPr>
        <w:t>:</w:t>
      </w:r>
      <w:r w:rsidRPr="002B6C6C">
        <w:rPr>
          <w:rFonts w:ascii="Times New Roman" w:hAnsi="Times New Roman"/>
          <w:b/>
          <w:sz w:val="24"/>
          <w:szCs w:val="24"/>
        </w:rPr>
        <w:t xml:space="preserve"> </w:t>
      </w:r>
    </w:p>
    <w:p w:rsidR="00A979A8" w:rsidRDefault="00A979A8" w:rsidP="00450552">
      <w:pPr>
        <w:pStyle w:val="ConsPlusNormal"/>
        <w:jc w:val="center"/>
        <w:outlineLvl w:val="1"/>
        <w:rPr>
          <w:sz w:val="28"/>
          <w:szCs w:val="28"/>
        </w:rPr>
      </w:pPr>
      <w:r w:rsidRPr="002B6C6C">
        <w:rPr>
          <w:rFonts w:ascii="Times New Roman" w:hAnsi="Times New Roman"/>
          <w:b/>
          <w:color w:val="000000"/>
          <w:sz w:val="24"/>
          <w:szCs w:val="24"/>
        </w:rPr>
        <w:t>«</w:t>
      </w:r>
      <w:r>
        <w:rPr>
          <w:rFonts w:ascii="Times New Roman" w:hAnsi="Times New Roman"/>
          <w:b/>
          <w:color w:val="000000"/>
          <w:sz w:val="24"/>
          <w:szCs w:val="24"/>
        </w:rPr>
        <w:t>Терминал по перевалке минеральных удобрений в м</w:t>
      </w:r>
      <w:r w:rsidR="0072143B">
        <w:rPr>
          <w:rFonts w:ascii="Times New Roman" w:hAnsi="Times New Roman"/>
          <w:b/>
          <w:color w:val="000000"/>
          <w:sz w:val="24"/>
          <w:szCs w:val="24"/>
        </w:rPr>
        <w:t>орском торговом порту Усть-Луга</w:t>
      </w:r>
      <w:r w:rsidRPr="00C873EA">
        <w:rPr>
          <w:rFonts w:ascii="Times New Roman" w:hAnsi="Times New Roman"/>
          <w:color w:val="000000"/>
          <w:sz w:val="24"/>
          <w:szCs w:val="24"/>
        </w:rPr>
        <w:t>»</w:t>
      </w:r>
      <w:r w:rsidRPr="00580E07">
        <w:rPr>
          <w:sz w:val="28"/>
          <w:szCs w:val="28"/>
        </w:rPr>
        <w:t> </w:t>
      </w:r>
    </w:p>
    <w:p w:rsidR="00A979A8" w:rsidRDefault="00A979A8" w:rsidP="00450552">
      <w:pPr>
        <w:pStyle w:val="ConsPlusNormal"/>
        <w:outlineLvl w:val="1"/>
        <w:rPr>
          <w:sz w:val="28"/>
          <w:szCs w:val="28"/>
        </w:rPr>
      </w:pP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6"/>
        <w:gridCol w:w="5940"/>
        <w:gridCol w:w="4647"/>
        <w:gridCol w:w="3119"/>
      </w:tblGrid>
      <w:tr w:rsidR="00A979A8" w:rsidRPr="00302706" w:rsidTr="00D772D5">
        <w:trPr>
          <w:tblHeader/>
        </w:trPr>
        <w:tc>
          <w:tcPr>
            <w:tcW w:w="866" w:type="dxa"/>
          </w:tcPr>
          <w:p w:rsidR="00A979A8" w:rsidRPr="00E46A0C" w:rsidRDefault="00A979A8" w:rsidP="00AF7ABF">
            <w:pPr>
              <w:pStyle w:val="ConsPlusNormal"/>
              <w:ind w:left="-74"/>
              <w:jc w:val="center"/>
              <w:outlineLvl w:val="1"/>
              <w:rPr>
                <w:sz w:val="28"/>
                <w:szCs w:val="28"/>
              </w:rPr>
            </w:pPr>
            <w:r w:rsidRPr="00E46A0C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точки</w:t>
            </w:r>
          </w:p>
        </w:tc>
        <w:tc>
          <w:tcPr>
            <w:tcW w:w="5940" w:type="dxa"/>
          </w:tcPr>
          <w:p w:rsidR="00A979A8" w:rsidRPr="00E46A0C" w:rsidRDefault="00A979A8" w:rsidP="00AF7ABF">
            <w:pPr>
              <w:pStyle w:val="ConsPlusNormal"/>
              <w:jc w:val="center"/>
              <w:outlineLvl w:val="1"/>
              <w:rPr>
                <w:sz w:val="28"/>
                <w:szCs w:val="28"/>
              </w:rPr>
            </w:pPr>
            <w:r w:rsidRPr="00E46A0C">
              <w:rPr>
                <w:rFonts w:ascii="Times New Roman" w:hAnsi="Times New Roman"/>
                <w:b/>
                <w:sz w:val="24"/>
                <w:szCs w:val="24"/>
              </w:rPr>
              <w:t>Место отбора проб</w:t>
            </w:r>
          </w:p>
        </w:tc>
        <w:tc>
          <w:tcPr>
            <w:tcW w:w="4647" w:type="dxa"/>
          </w:tcPr>
          <w:p w:rsidR="00A979A8" w:rsidRPr="00E46A0C" w:rsidRDefault="00A979A8" w:rsidP="00AF7ABF">
            <w:pPr>
              <w:pStyle w:val="ConsPlusNormal"/>
              <w:jc w:val="center"/>
              <w:outlineLvl w:val="1"/>
              <w:rPr>
                <w:sz w:val="28"/>
                <w:szCs w:val="28"/>
              </w:rPr>
            </w:pPr>
            <w:r w:rsidRPr="00E46A0C">
              <w:rPr>
                <w:rFonts w:ascii="Times New Roman" w:hAnsi="Times New Roman"/>
                <w:b/>
                <w:sz w:val="24"/>
                <w:szCs w:val="24"/>
              </w:rPr>
              <w:t>Наименование контролируемых веществ</w:t>
            </w:r>
          </w:p>
        </w:tc>
        <w:tc>
          <w:tcPr>
            <w:tcW w:w="3119" w:type="dxa"/>
          </w:tcPr>
          <w:p w:rsidR="00A979A8" w:rsidRPr="00E46A0C" w:rsidRDefault="00A979A8" w:rsidP="00AF7ABF">
            <w:pPr>
              <w:pStyle w:val="ConsPlusNormal"/>
              <w:jc w:val="center"/>
              <w:outlineLvl w:val="1"/>
              <w:rPr>
                <w:sz w:val="28"/>
                <w:szCs w:val="28"/>
              </w:rPr>
            </w:pPr>
            <w:r w:rsidRPr="00E46A0C">
              <w:rPr>
                <w:rFonts w:ascii="Times New Roman" w:hAnsi="Times New Roman"/>
                <w:b/>
                <w:sz w:val="24"/>
                <w:szCs w:val="24"/>
              </w:rPr>
              <w:t>Частота контроля</w:t>
            </w:r>
          </w:p>
        </w:tc>
      </w:tr>
      <w:tr w:rsidR="00A979A8" w:rsidRPr="00302706" w:rsidTr="00D772D5">
        <w:trPr>
          <w:tblHeader/>
        </w:trPr>
        <w:tc>
          <w:tcPr>
            <w:tcW w:w="866" w:type="dxa"/>
          </w:tcPr>
          <w:p w:rsidR="00A979A8" w:rsidRPr="00E46A0C" w:rsidRDefault="00A979A8" w:rsidP="00AF7ABF">
            <w:pPr>
              <w:pStyle w:val="ConsPlusNormal"/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E46A0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940" w:type="dxa"/>
          </w:tcPr>
          <w:p w:rsidR="00A979A8" w:rsidRPr="00E46A0C" w:rsidRDefault="00A979A8" w:rsidP="00AF7ABF">
            <w:pPr>
              <w:pStyle w:val="ConsPlusNormal"/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E46A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647" w:type="dxa"/>
          </w:tcPr>
          <w:p w:rsidR="00A979A8" w:rsidRPr="00E46A0C" w:rsidRDefault="00A979A8" w:rsidP="00AF7ABF">
            <w:pPr>
              <w:pStyle w:val="ConsPlusNormal"/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E46A0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A979A8" w:rsidRPr="00E46A0C" w:rsidRDefault="00A979A8" w:rsidP="00AF7ABF">
            <w:pPr>
              <w:pStyle w:val="ConsPlusNormal"/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E46A0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A979A8" w:rsidRPr="00302706" w:rsidTr="00D772D5">
        <w:tc>
          <w:tcPr>
            <w:tcW w:w="14572" w:type="dxa"/>
            <w:gridSpan w:val="4"/>
            <w:vAlign w:val="center"/>
          </w:tcPr>
          <w:p w:rsidR="00A979A8" w:rsidRPr="00E46A0C" w:rsidRDefault="00A979A8" w:rsidP="00AF7ABF">
            <w:pPr>
              <w:pStyle w:val="ConsPlusNormal"/>
              <w:jc w:val="center"/>
              <w:outlineLvl w:val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A0C">
              <w:rPr>
                <w:rFonts w:ascii="Times New Roman" w:hAnsi="Times New Roman"/>
                <w:b/>
                <w:bCs/>
                <w:sz w:val="24"/>
                <w:szCs w:val="24"/>
              </w:rPr>
              <w:t>Лабораторные исследования качества атмосферного воздуха</w:t>
            </w:r>
          </w:p>
        </w:tc>
      </w:tr>
      <w:tr w:rsidR="00C02102" w:rsidRPr="00302706" w:rsidTr="00D772D5">
        <w:tc>
          <w:tcPr>
            <w:tcW w:w="866" w:type="dxa"/>
            <w:vAlign w:val="center"/>
          </w:tcPr>
          <w:p w:rsidR="00C02102" w:rsidRPr="00E46A0C" w:rsidRDefault="00C02102" w:rsidP="00450552">
            <w:pPr>
              <w:pStyle w:val="ConsPlusNormal"/>
              <w:numPr>
                <w:ilvl w:val="0"/>
                <w:numId w:val="2"/>
              </w:numPr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0" w:type="dxa"/>
          </w:tcPr>
          <w:p w:rsidR="00C02102" w:rsidRPr="00F53EB8" w:rsidRDefault="00C02102" w:rsidP="00C0210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д. Красная Горка </w:t>
            </w:r>
            <w:r w:rsidRPr="00F53EB8">
              <w:rPr>
                <w:rFonts w:ascii="Times New Roman" w:hAnsi="Times New Roman"/>
                <w:sz w:val="24"/>
                <w:szCs w:val="24"/>
              </w:rPr>
              <w:t xml:space="preserve"> Станция </w:t>
            </w:r>
            <w:r w:rsidRPr="00F53EB8">
              <w:rPr>
                <w:rFonts w:ascii="Times New Roman" w:eastAsia="TimesNewRomanPSMT" w:hAnsi="Times New Roman"/>
                <w:sz w:val="24"/>
                <w:szCs w:val="24"/>
              </w:rPr>
              <w:t>А1</w:t>
            </w:r>
          </w:p>
        </w:tc>
        <w:tc>
          <w:tcPr>
            <w:tcW w:w="4647" w:type="dxa"/>
            <w:vMerge w:val="restart"/>
            <w:vAlign w:val="center"/>
          </w:tcPr>
          <w:p w:rsidR="00C02102" w:rsidRPr="00BA4755" w:rsidRDefault="00C02102" w:rsidP="00BA4755">
            <w:pPr>
              <w:numPr>
                <w:ilvl w:val="0"/>
                <w:numId w:val="1"/>
              </w:numPr>
              <w:tabs>
                <w:tab w:val="left" w:pos="3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A4755">
              <w:rPr>
                <w:rFonts w:ascii="Times New Roman" w:hAnsi="Times New Roman"/>
                <w:sz w:val="24"/>
                <w:szCs w:val="24"/>
              </w:rPr>
              <w:t>а</w:t>
            </w:r>
            <w:r w:rsidR="004F4882">
              <w:rPr>
                <w:rFonts w:ascii="Times New Roman" w:hAnsi="Times New Roman"/>
                <w:sz w:val="24"/>
                <w:szCs w:val="24"/>
              </w:rPr>
              <w:t>зота диоксид</w:t>
            </w:r>
          </w:p>
          <w:p w:rsidR="00C02102" w:rsidRPr="00BA4755" w:rsidRDefault="004F4882" w:rsidP="00BA4755">
            <w:pPr>
              <w:numPr>
                <w:ilvl w:val="0"/>
                <w:numId w:val="1"/>
              </w:numPr>
              <w:tabs>
                <w:tab w:val="left" w:pos="3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азот (II) оксид</w:t>
            </w:r>
          </w:p>
          <w:p w:rsidR="00C02102" w:rsidRPr="00BA4755" w:rsidRDefault="004F4882" w:rsidP="00BA4755">
            <w:pPr>
              <w:numPr>
                <w:ilvl w:val="0"/>
                <w:numId w:val="1"/>
              </w:numPr>
              <w:tabs>
                <w:tab w:val="left" w:pos="3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сера диоксид</w:t>
            </w:r>
          </w:p>
          <w:p w:rsidR="00C02102" w:rsidRPr="00BA4755" w:rsidRDefault="004F4882" w:rsidP="00BA4755">
            <w:pPr>
              <w:numPr>
                <w:ilvl w:val="0"/>
                <w:numId w:val="1"/>
              </w:numPr>
              <w:tabs>
                <w:tab w:val="left" w:pos="3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углерод оксид</w:t>
            </w:r>
          </w:p>
          <w:p w:rsidR="00C02102" w:rsidRPr="00BA4755" w:rsidRDefault="004F4882" w:rsidP="00BA4755">
            <w:pPr>
              <w:numPr>
                <w:ilvl w:val="0"/>
                <w:numId w:val="1"/>
              </w:numPr>
              <w:tabs>
                <w:tab w:val="left" w:pos="3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дигидросульфид (сероводород)</w:t>
            </w:r>
          </w:p>
          <w:p w:rsidR="00C02102" w:rsidRPr="00BA4755" w:rsidRDefault="00C02102" w:rsidP="00C02102">
            <w:pPr>
              <w:numPr>
                <w:ilvl w:val="0"/>
                <w:numId w:val="1"/>
              </w:numPr>
              <w:tabs>
                <w:tab w:val="left" w:pos="3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A4755">
              <w:rPr>
                <w:rFonts w:ascii="Times New Roman" w:hAnsi="Times New Roman"/>
                <w:sz w:val="24"/>
                <w:szCs w:val="24"/>
              </w:rPr>
              <w:t>углеводороды предельные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2102">
              <w:rPr>
                <w:rFonts w:ascii="Times New Roman" w:hAnsi="Times New Roman"/>
                <w:sz w:val="24"/>
                <w:szCs w:val="24"/>
              </w:rPr>
              <w:t>(алканы С12-С19)</w:t>
            </w:r>
          </w:p>
          <w:p w:rsidR="00C02102" w:rsidRDefault="004F4882" w:rsidP="00BA4755">
            <w:pPr>
              <w:numPr>
                <w:ilvl w:val="0"/>
                <w:numId w:val="1"/>
              </w:numPr>
              <w:tabs>
                <w:tab w:val="left" w:pos="3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взвешенные вещества</w:t>
            </w:r>
          </w:p>
          <w:p w:rsidR="004F4882" w:rsidRPr="004F4882" w:rsidRDefault="004F4882" w:rsidP="004F4882">
            <w:pPr>
              <w:numPr>
                <w:ilvl w:val="0"/>
                <w:numId w:val="1"/>
              </w:numPr>
              <w:tabs>
                <w:tab w:val="left" w:pos="3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4882">
              <w:rPr>
                <w:rFonts w:ascii="Times New Roman" w:hAnsi="Times New Roman"/>
                <w:sz w:val="24"/>
                <w:szCs w:val="24"/>
              </w:rPr>
              <w:t>диЖелезо триоксид, (железа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окcид) (в пересчете на железо)</w:t>
            </w:r>
            <w:r w:rsidRPr="004F48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4882" w:rsidRPr="004F4882" w:rsidRDefault="004F4882" w:rsidP="004F4882">
            <w:pPr>
              <w:numPr>
                <w:ilvl w:val="0"/>
                <w:numId w:val="1"/>
              </w:numPr>
              <w:tabs>
                <w:tab w:val="left" w:pos="3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углерод (Пигмент черный)</w:t>
            </w:r>
            <w:r w:rsidRPr="004F48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4882" w:rsidRPr="004F4882" w:rsidRDefault="004F4882" w:rsidP="004F4882">
            <w:pPr>
              <w:numPr>
                <w:ilvl w:val="0"/>
                <w:numId w:val="1"/>
              </w:numPr>
              <w:tabs>
                <w:tab w:val="left" w:pos="3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диметилбензол (Метилтолуол)</w:t>
            </w:r>
            <w:r w:rsidRPr="004F48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4882" w:rsidRPr="004F4882" w:rsidRDefault="004F4882" w:rsidP="004F4882">
            <w:pPr>
              <w:numPr>
                <w:ilvl w:val="0"/>
                <w:numId w:val="1"/>
              </w:numPr>
              <w:tabs>
                <w:tab w:val="left" w:pos="3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бутан-1-ол (Бутиловый спирт)</w:t>
            </w:r>
            <w:r w:rsidRPr="004F48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4882" w:rsidRPr="004F4882" w:rsidRDefault="004F4882" w:rsidP="004F4882">
            <w:pPr>
              <w:numPr>
                <w:ilvl w:val="0"/>
                <w:numId w:val="1"/>
              </w:numPr>
              <w:tabs>
                <w:tab w:val="left" w:pos="3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этанол (Этиловый спирт)</w:t>
            </w:r>
          </w:p>
          <w:p w:rsidR="004F4882" w:rsidRPr="004F4882" w:rsidRDefault="004F4882" w:rsidP="004F4882">
            <w:pPr>
              <w:numPr>
                <w:ilvl w:val="0"/>
                <w:numId w:val="1"/>
              </w:numPr>
              <w:tabs>
                <w:tab w:val="left" w:pos="3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фенол</w:t>
            </w:r>
            <w:r w:rsidRPr="004F48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4882" w:rsidRDefault="004F4882" w:rsidP="004F4882">
            <w:pPr>
              <w:numPr>
                <w:ilvl w:val="0"/>
                <w:numId w:val="1"/>
              </w:numPr>
              <w:tabs>
                <w:tab w:val="left" w:pos="3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4882">
              <w:rPr>
                <w:rFonts w:ascii="Times New Roman" w:hAnsi="Times New Roman"/>
                <w:sz w:val="24"/>
                <w:szCs w:val="24"/>
              </w:rPr>
              <w:t>бутилацетат (Б</w:t>
            </w:r>
            <w:r>
              <w:rPr>
                <w:rFonts w:ascii="Times New Roman" w:hAnsi="Times New Roman"/>
                <w:sz w:val="24"/>
                <w:szCs w:val="24"/>
              </w:rPr>
              <w:t>утиловый эфир уксусной кислоты)</w:t>
            </w:r>
            <w:r w:rsidRPr="004F48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4882" w:rsidRPr="004F4882" w:rsidRDefault="004F4882" w:rsidP="004F4882">
            <w:pPr>
              <w:numPr>
                <w:ilvl w:val="0"/>
                <w:numId w:val="1"/>
              </w:numPr>
              <w:tabs>
                <w:tab w:val="left" w:pos="3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4882">
              <w:rPr>
                <w:rFonts w:ascii="Times New Roman" w:hAnsi="Times New Roman"/>
                <w:sz w:val="24"/>
                <w:szCs w:val="24"/>
              </w:rPr>
              <w:t>этилацетат (Э</w:t>
            </w:r>
            <w:r>
              <w:rPr>
                <w:rFonts w:ascii="Times New Roman" w:hAnsi="Times New Roman"/>
                <w:sz w:val="24"/>
                <w:szCs w:val="24"/>
              </w:rPr>
              <w:t>тиловый эфир уксусной кислоты)</w:t>
            </w:r>
          </w:p>
        </w:tc>
        <w:tc>
          <w:tcPr>
            <w:tcW w:w="3119" w:type="dxa"/>
            <w:vMerge w:val="restart"/>
            <w:vAlign w:val="center"/>
          </w:tcPr>
          <w:p w:rsidR="00C02102" w:rsidRPr="00302706" w:rsidRDefault="00C02102" w:rsidP="00AF7ABF">
            <w:pPr>
              <w:spacing w:after="0"/>
              <w:ind w:firstLine="3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3EB8">
              <w:rPr>
                <w:rFonts w:ascii="Times New Roman" w:hAnsi="Times New Roman"/>
                <w:sz w:val="24"/>
                <w:szCs w:val="24"/>
              </w:rPr>
              <w:t>ежеквартально в период проведения строительных работ на Объекте</w:t>
            </w:r>
          </w:p>
        </w:tc>
      </w:tr>
      <w:tr w:rsidR="00C02102" w:rsidRPr="00302706" w:rsidTr="00D772D5">
        <w:tc>
          <w:tcPr>
            <w:tcW w:w="866" w:type="dxa"/>
            <w:vAlign w:val="center"/>
          </w:tcPr>
          <w:p w:rsidR="00C02102" w:rsidRPr="00E46A0C" w:rsidRDefault="00C02102" w:rsidP="00450552">
            <w:pPr>
              <w:pStyle w:val="ConsPlusNormal"/>
              <w:numPr>
                <w:ilvl w:val="0"/>
                <w:numId w:val="2"/>
              </w:numPr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0" w:type="dxa"/>
          </w:tcPr>
          <w:p w:rsidR="00C02102" w:rsidRPr="00F53EB8" w:rsidRDefault="00C02102" w:rsidP="00C0210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д. Югантово  </w:t>
            </w:r>
            <w:r w:rsidRPr="00F53EB8">
              <w:rPr>
                <w:rFonts w:ascii="Times New Roman" w:hAnsi="Times New Roman"/>
                <w:sz w:val="24"/>
                <w:szCs w:val="24"/>
              </w:rPr>
              <w:t xml:space="preserve">Станция </w:t>
            </w:r>
            <w:r w:rsidRPr="00F53EB8">
              <w:rPr>
                <w:rFonts w:ascii="Times New Roman" w:eastAsia="TimesNewRomanPSMT" w:hAnsi="Times New Roman"/>
                <w:sz w:val="24"/>
                <w:szCs w:val="24"/>
              </w:rPr>
              <w:t>А2</w:t>
            </w:r>
          </w:p>
        </w:tc>
        <w:tc>
          <w:tcPr>
            <w:tcW w:w="4647" w:type="dxa"/>
            <w:vMerge/>
          </w:tcPr>
          <w:p w:rsidR="00C02102" w:rsidRPr="00E46A0C" w:rsidRDefault="00C02102" w:rsidP="00AF7ABF">
            <w:pPr>
              <w:pStyle w:val="ConsPlusNormal"/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02102" w:rsidRPr="00E46A0C" w:rsidRDefault="00C02102" w:rsidP="00AF7ABF">
            <w:pPr>
              <w:pStyle w:val="ConsPlusNormal"/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2509A" w:rsidRPr="00302706" w:rsidTr="00D772D5">
        <w:tc>
          <w:tcPr>
            <w:tcW w:w="866" w:type="dxa"/>
            <w:vAlign w:val="center"/>
          </w:tcPr>
          <w:p w:rsidR="00E2509A" w:rsidRPr="00E46A0C" w:rsidRDefault="00E2509A" w:rsidP="00E2509A">
            <w:pPr>
              <w:pStyle w:val="ConsPlusNormal"/>
              <w:numPr>
                <w:ilvl w:val="0"/>
                <w:numId w:val="2"/>
              </w:numPr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0" w:type="dxa"/>
            <w:vAlign w:val="center"/>
          </w:tcPr>
          <w:p w:rsidR="00E2509A" w:rsidRPr="00F53EB8" w:rsidRDefault="00E2509A" w:rsidP="00D41AF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д. Слободка </w:t>
            </w:r>
            <w:r w:rsidRPr="00F53EB8">
              <w:rPr>
                <w:rFonts w:ascii="Times New Roman" w:hAnsi="Times New Roman"/>
                <w:sz w:val="24"/>
                <w:szCs w:val="24"/>
              </w:rPr>
              <w:t xml:space="preserve"> Станция </w:t>
            </w:r>
            <w:r w:rsidRPr="00F53EB8">
              <w:rPr>
                <w:rFonts w:ascii="Times New Roman" w:eastAsia="TimesNewRomanPSMT" w:hAnsi="Times New Roman"/>
                <w:sz w:val="24"/>
                <w:szCs w:val="24"/>
              </w:rPr>
              <w:t>А3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47" w:type="dxa"/>
            <w:vMerge/>
            <w:vAlign w:val="center"/>
          </w:tcPr>
          <w:p w:rsidR="00E2509A" w:rsidRPr="00302706" w:rsidRDefault="00E2509A" w:rsidP="00E2509A">
            <w:pPr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E2509A" w:rsidRPr="00E46A0C" w:rsidRDefault="00E2509A" w:rsidP="00E2509A">
            <w:pPr>
              <w:pStyle w:val="ConsPlusNormal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09A" w:rsidRPr="00302706" w:rsidTr="00D772D5">
        <w:tc>
          <w:tcPr>
            <w:tcW w:w="866" w:type="dxa"/>
            <w:vAlign w:val="center"/>
          </w:tcPr>
          <w:p w:rsidR="00E2509A" w:rsidRPr="00E46A0C" w:rsidRDefault="00E2509A" w:rsidP="00E2509A">
            <w:pPr>
              <w:pStyle w:val="ConsPlusNormal"/>
              <w:numPr>
                <w:ilvl w:val="0"/>
                <w:numId w:val="2"/>
              </w:numPr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0" w:type="dxa"/>
          </w:tcPr>
          <w:p w:rsidR="00E2509A" w:rsidRPr="00F53EB8" w:rsidRDefault="00E2509A" w:rsidP="00D41AF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д. Дубки, д. 2. </w:t>
            </w:r>
            <w:r w:rsidR="00840092" w:rsidRPr="00840092">
              <w:rPr>
                <w:rFonts w:ascii="Times New Roman" w:hAnsi="Times New Roman"/>
                <w:sz w:val="24"/>
                <w:szCs w:val="24"/>
              </w:rPr>
              <w:t xml:space="preserve">Станция А4 </w:t>
            </w:r>
          </w:p>
        </w:tc>
        <w:tc>
          <w:tcPr>
            <w:tcW w:w="4647" w:type="dxa"/>
            <w:vMerge/>
            <w:vAlign w:val="center"/>
          </w:tcPr>
          <w:p w:rsidR="00E2509A" w:rsidRPr="00302706" w:rsidRDefault="00E2509A" w:rsidP="00E2509A">
            <w:pPr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E2509A" w:rsidRPr="00E46A0C" w:rsidRDefault="00E2509A" w:rsidP="00E2509A">
            <w:pPr>
              <w:pStyle w:val="ConsPlusNormal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2102" w:rsidRPr="00302706" w:rsidTr="00D772D5">
        <w:tc>
          <w:tcPr>
            <w:tcW w:w="866" w:type="dxa"/>
            <w:vAlign w:val="center"/>
          </w:tcPr>
          <w:p w:rsidR="00C02102" w:rsidRPr="00E46A0C" w:rsidRDefault="00C02102" w:rsidP="00450552">
            <w:pPr>
              <w:pStyle w:val="ConsPlusNormal"/>
              <w:numPr>
                <w:ilvl w:val="0"/>
                <w:numId w:val="2"/>
              </w:numPr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0" w:type="dxa"/>
          </w:tcPr>
          <w:p w:rsidR="00C02102" w:rsidRDefault="00840092" w:rsidP="00C0210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 Сменково Станция А5</w:t>
            </w:r>
          </w:p>
        </w:tc>
        <w:tc>
          <w:tcPr>
            <w:tcW w:w="4647" w:type="dxa"/>
            <w:vMerge/>
            <w:vAlign w:val="center"/>
          </w:tcPr>
          <w:p w:rsidR="00C02102" w:rsidRPr="00302706" w:rsidRDefault="00C02102" w:rsidP="00AF7ABF">
            <w:pPr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C02102" w:rsidRPr="00E46A0C" w:rsidRDefault="00C02102" w:rsidP="00AF7ABF">
            <w:pPr>
              <w:pStyle w:val="ConsPlusNormal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79A8" w:rsidRPr="00302706" w:rsidTr="00D772D5">
        <w:tc>
          <w:tcPr>
            <w:tcW w:w="866" w:type="dxa"/>
          </w:tcPr>
          <w:p w:rsidR="00A979A8" w:rsidRPr="00E46A0C" w:rsidRDefault="00A979A8" w:rsidP="00AF7ABF">
            <w:pPr>
              <w:pStyle w:val="ConsPlusNormal"/>
              <w:ind w:left="360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06" w:type="dxa"/>
            <w:gridSpan w:val="3"/>
            <w:vAlign w:val="center"/>
          </w:tcPr>
          <w:p w:rsidR="008364DD" w:rsidRPr="00BA4F66" w:rsidRDefault="008364DD" w:rsidP="001C15A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8364DD">
              <w:rPr>
                <w:rFonts w:ascii="Times New Roman" w:eastAsia="TimesNewRomanPSMT" w:hAnsi="Times New Roman"/>
                <w:sz w:val="24"/>
                <w:szCs w:val="24"/>
              </w:rPr>
              <w:t xml:space="preserve">Отбор проб атмосферного воздуха </w:t>
            </w:r>
            <w:r w:rsidR="00BA4F66" w:rsidRPr="00BA4F66">
              <w:rPr>
                <w:rFonts w:ascii="Times New Roman" w:eastAsia="TimesNewRomanPSMT" w:hAnsi="Times New Roman"/>
                <w:sz w:val="24"/>
                <w:szCs w:val="24"/>
              </w:rPr>
              <w:t>проводится при северо-западном, западном и юго-западном направлении ветра</w:t>
            </w:r>
            <w:r w:rsidR="00BA4F66">
              <w:rPr>
                <w:rFonts w:ascii="Times New Roman" w:eastAsia="TimesNewRomanPSMT" w:hAnsi="Times New Roman"/>
                <w:sz w:val="24"/>
                <w:szCs w:val="24"/>
              </w:rPr>
              <w:t xml:space="preserve">. </w:t>
            </w:r>
            <w:r w:rsidR="00BA4F66" w:rsidRPr="00BA4F66">
              <w:rPr>
                <w:rFonts w:ascii="Times New Roman" w:eastAsia="TimesNewRomanPSMT" w:hAnsi="Times New Roman"/>
                <w:sz w:val="24"/>
                <w:szCs w:val="24"/>
              </w:rPr>
              <w:t xml:space="preserve"> Измерения уровня шума проводятся при северо-восточном, восточном и юго-восточном направлении ветра не менее 3-х измерений в каждом пункте контроля в дневное и ночное время.</w:t>
            </w:r>
            <w:r w:rsidR="001C15A5">
              <w:rPr>
                <w:rFonts w:ascii="Times New Roman" w:eastAsia="TimesNewRomanPSMT" w:hAnsi="Times New Roman"/>
                <w:sz w:val="24"/>
                <w:szCs w:val="24"/>
              </w:rPr>
              <w:t xml:space="preserve"> Отбор проб атмосферного воздуха и шума </w:t>
            </w:r>
            <w:r w:rsidRPr="00BA4F66">
              <w:rPr>
                <w:rFonts w:ascii="Times New Roman" w:eastAsia="TimesNewRomanPSMT" w:hAnsi="Times New Roman"/>
                <w:sz w:val="24"/>
                <w:szCs w:val="24"/>
              </w:rPr>
              <w:t>сопровождается:</w:t>
            </w:r>
          </w:p>
          <w:p w:rsidR="008364DD" w:rsidRPr="008364DD" w:rsidRDefault="008364DD" w:rsidP="008364D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8364DD">
              <w:rPr>
                <w:rFonts w:ascii="Times New Roman" w:eastAsia="TimesNewRomanPSMT" w:hAnsi="Times New Roman"/>
                <w:sz w:val="24"/>
                <w:szCs w:val="24"/>
              </w:rPr>
              <w:t xml:space="preserve">– фотосъемкой и составлением Акта отбора проб, в котором будут отражены следующие позиции: дата и время отбора проб; организация, должность и Ф.И.О специалиста, выполнившего отбор; наименование и адрес объекта; адрес (место) расположения </w:t>
            </w:r>
            <w:r w:rsidRPr="008364DD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 xml:space="preserve">пункта отбора; координаты пункта отбора проб (в системе координат WGS-84); пробоотборное и измерительное оборудование; результаты метеорологических наблюдений; определяемые показатели и параметры; </w:t>
            </w:r>
          </w:p>
          <w:p w:rsidR="008364DD" w:rsidRPr="00F95A15" w:rsidRDefault="008364DD" w:rsidP="008364D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8364DD">
              <w:rPr>
                <w:rFonts w:ascii="Times New Roman" w:eastAsia="TimesNewRomanPSMT" w:hAnsi="Times New Roman"/>
                <w:sz w:val="24"/>
                <w:szCs w:val="24"/>
              </w:rPr>
              <w:t>– метеорологическими наблюдениями, в ходе которых измеряются следующие параметры и показатели: скорость ветра (м/с); направление ветра (румб); температура воздуха (°С); относительная влажность воздуха (%); атмосферное давление (мм.рт.ст); видимость и атмосферные явления.</w:t>
            </w:r>
          </w:p>
        </w:tc>
      </w:tr>
      <w:tr w:rsidR="00A979A8" w:rsidRPr="00302706" w:rsidTr="00D772D5">
        <w:tc>
          <w:tcPr>
            <w:tcW w:w="14572" w:type="dxa"/>
            <w:gridSpan w:val="4"/>
          </w:tcPr>
          <w:p w:rsidR="00A979A8" w:rsidRPr="00302706" w:rsidRDefault="00A979A8" w:rsidP="00AF7ABF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270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Инструментальные измерения уровня шума</w:t>
            </w:r>
          </w:p>
        </w:tc>
      </w:tr>
      <w:tr w:rsidR="00417B8E" w:rsidRPr="00302706" w:rsidTr="00D772D5">
        <w:trPr>
          <w:trHeight w:val="515"/>
        </w:trPr>
        <w:tc>
          <w:tcPr>
            <w:tcW w:w="866" w:type="dxa"/>
            <w:vAlign w:val="center"/>
          </w:tcPr>
          <w:p w:rsidR="00417B8E" w:rsidRPr="00E46A0C" w:rsidRDefault="00417B8E" w:rsidP="00417B8E">
            <w:pPr>
              <w:pStyle w:val="ConsPlusNormal"/>
              <w:numPr>
                <w:ilvl w:val="0"/>
                <w:numId w:val="3"/>
              </w:numPr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0" w:type="dxa"/>
          </w:tcPr>
          <w:p w:rsidR="00417B8E" w:rsidRPr="00F53EB8" w:rsidRDefault="00417B8E" w:rsidP="00417B8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д. Красная Горка </w:t>
            </w:r>
            <w:r w:rsidRPr="00F53EB8">
              <w:rPr>
                <w:rFonts w:ascii="Times New Roman" w:hAnsi="Times New Roman"/>
                <w:sz w:val="24"/>
                <w:szCs w:val="24"/>
              </w:rPr>
              <w:t xml:space="preserve"> Станция </w:t>
            </w:r>
            <w:r w:rsidRPr="00F53EB8">
              <w:rPr>
                <w:rFonts w:ascii="Times New Roman" w:eastAsia="TimesNewRomanPSMT" w:hAnsi="Times New Roman"/>
                <w:sz w:val="24"/>
                <w:szCs w:val="24"/>
              </w:rPr>
              <w:t>А1</w:t>
            </w:r>
          </w:p>
        </w:tc>
        <w:tc>
          <w:tcPr>
            <w:tcW w:w="4647" w:type="dxa"/>
            <w:vMerge w:val="restart"/>
            <w:vAlign w:val="center"/>
          </w:tcPr>
          <w:p w:rsidR="00417B8E" w:rsidRDefault="00417B8E" w:rsidP="00417B8E">
            <w:pPr>
              <w:numPr>
                <w:ilvl w:val="0"/>
                <w:numId w:val="6"/>
              </w:numPr>
              <w:tabs>
                <w:tab w:val="left" w:pos="3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5A15">
              <w:rPr>
                <w:rFonts w:ascii="Times New Roman" w:eastAsia="TimesNewRomanPSMT" w:hAnsi="Times New Roman"/>
                <w:sz w:val="24"/>
                <w:szCs w:val="24"/>
              </w:rPr>
              <w:t>эквивалентный</w:t>
            </w:r>
            <w:r w:rsidRPr="00C771B5">
              <w:rPr>
                <w:rFonts w:ascii="Times New Roman" w:hAnsi="Times New Roman"/>
                <w:sz w:val="24"/>
                <w:szCs w:val="24"/>
              </w:rPr>
              <w:t xml:space="preserve"> (по энергии) уровень звукового давления импульсного шума;</w:t>
            </w:r>
          </w:p>
          <w:p w:rsidR="00417B8E" w:rsidRDefault="00417B8E" w:rsidP="00417B8E">
            <w:pPr>
              <w:numPr>
                <w:ilvl w:val="0"/>
                <w:numId w:val="6"/>
              </w:numPr>
              <w:tabs>
                <w:tab w:val="left" w:pos="3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5A15">
              <w:rPr>
                <w:rFonts w:ascii="Times New Roman" w:hAnsi="Times New Roman"/>
                <w:sz w:val="24"/>
                <w:szCs w:val="24"/>
              </w:rPr>
              <w:t>максимальный уровень звукового давления импульсного шума;</w:t>
            </w:r>
          </w:p>
          <w:p w:rsidR="00417B8E" w:rsidRPr="00F95A15" w:rsidRDefault="00417B8E" w:rsidP="00417B8E">
            <w:pPr>
              <w:tabs>
                <w:tab w:val="left" w:pos="34"/>
              </w:tabs>
              <w:spacing w:after="0"/>
              <w:ind w:left="502"/>
              <w:rPr>
                <w:rFonts w:ascii="Times New Roman" w:eastAsia="TimesNewRomanPSMT" w:hAnsi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vAlign w:val="center"/>
          </w:tcPr>
          <w:p w:rsidR="001A7FF2" w:rsidRDefault="00417B8E" w:rsidP="001A7FF2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3EB8">
              <w:rPr>
                <w:rFonts w:ascii="Times New Roman" w:hAnsi="Times New Roman"/>
                <w:sz w:val="24"/>
                <w:szCs w:val="24"/>
              </w:rPr>
              <w:t xml:space="preserve">ежеквартально </w:t>
            </w:r>
          </w:p>
          <w:p w:rsidR="00D772D5" w:rsidRDefault="001A7FF2" w:rsidP="00D772D5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3EB8">
              <w:rPr>
                <w:rFonts w:ascii="Times New Roman" w:hAnsi="Times New Roman"/>
                <w:sz w:val="24"/>
                <w:szCs w:val="24"/>
              </w:rPr>
              <w:t>в период проведения строительных работ на Объекте</w:t>
            </w:r>
          </w:p>
          <w:p w:rsidR="001A7FF2" w:rsidRDefault="001A7FF2" w:rsidP="00D772D5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772D5" w:rsidRDefault="00D772D5" w:rsidP="00D772D5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72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дневное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время </w:t>
            </w:r>
          </w:p>
          <w:p w:rsidR="00D772D5" w:rsidRDefault="00D772D5" w:rsidP="00D772D5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72D5">
              <w:rPr>
                <w:rFonts w:ascii="Times New Roman" w:hAnsi="Times New Roman"/>
                <w:color w:val="000000"/>
                <w:sz w:val="24"/>
                <w:szCs w:val="24"/>
              </w:rPr>
              <w:t>(07:00 – 23:00)</w:t>
            </w:r>
          </w:p>
          <w:p w:rsidR="00D772D5" w:rsidRDefault="00D772D5" w:rsidP="00D772D5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72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138A2" w:rsidRDefault="00D772D5" w:rsidP="009138A2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772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ночное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время</w:t>
            </w:r>
          </w:p>
          <w:p w:rsidR="009138A2" w:rsidRDefault="00D772D5" w:rsidP="009138A2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772D5">
              <w:rPr>
                <w:rFonts w:ascii="Times New Roman" w:hAnsi="Times New Roman"/>
                <w:color w:val="000000"/>
                <w:sz w:val="24"/>
                <w:szCs w:val="24"/>
              </w:rPr>
              <w:t>(23:00 – 07:00)</w:t>
            </w:r>
          </w:p>
          <w:p w:rsidR="00417B8E" w:rsidRPr="00F711C7" w:rsidRDefault="00417B8E" w:rsidP="009138A2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17B8E" w:rsidRPr="00302706" w:rsidTr="00996A28">
        <w:trPr>
          <w:trHeight w:val="485"/>
        </w:trPr>
        <w:tc>
          <w:tcPr>
            <w:tcW w:w="866" w:type="dxa"/>
            <w:vAlign w:val="center"/>
          </w:tcPr>
          <w:p w:rsidR="00417B8E" w:rsidRPr="00E46A0C" w:rsidRDefault="00417B8E" w:rsidP="00417B8E">
            <w:pPr>
              <w:pStyle w:val="ConsPlusNormal"/>
              <w:numPr>
                <w:ilvl w:val="0"/>
                <w:numId w:val="3"/>
              </w:numPr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0" w:type="dxa"/>
          </w:tcPr>
          <w:p w:rsidR="00417B8E" w:rsidRPr="00F53EB8" w:rsidRDefault="00417B8E" w:rsidP="00417B8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д. Югантово  </w:t>
            </w:r>
            <w:r w:rsidRPr="00F53EB8">
              <w:rPr>
                <w:rFonts w:ascii="Times New Roman" w:hAnsi="Times New Roman"/>
                <w:sz w:val="24"/>
                <w:szCs w:val="24"/>
              </w:rPr>
              <w:t xml:space="preserve">Станция </w:t>
            </w:r>
            <w:r w:rsidRPr="00F53EB8">
              <w:rPr>
                <w:rFonts w:ascii="Times New Roman" w:eastAsia="TimesNewRomanPSMT" w:hAnsi="Times New Roman"/>
                <w:sz w:val="24"/>
                <w:szCs w:val="24"/>
              </w:rPr>
              <w:t>А2</w:t>
            </w:r>
          </w:p>
        </w:tc>
        <w:tc>
          <w:tcPr>
            <w:tcW w:w="4647" w:type="dxa"/>
            <w:vMerge/>
            <w:vAlign w:val="center"/>
          </w:tcPr>
          <w:p w:rsidR="00417B8E" w:rsidRPr="00302706" w:rsidRDefault="00417B8E" w:rsidP="00417B8E">
            <w:pPr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417B8E" w:rsidRPr="00302706" w:rsidRDefault="00417B8E" w:rsidP="00417B8E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7B8E" w:rsidRPr="00302706" w:rsidTr="00D772D5">
        <w:trPr>
          <w:trHeight w:val="751"/>
        </w:trPr>
        <w:tc>
          <w:tcPr>
            <w:tcW w:w="866" w:type="dxa"/>
            <w:vAlign w:val="center"/>
          </w:tcPr>
          <w:p w:rsidR="00417B8E" w:rsidRPr="00E46A0C" w:rsidRDefault="00417B8E" w:rsidP="00417B8E">
            <w:pPr>
              <w:pStyle w:val="ConsPlusNormal"/>
              <w:numPr>
                <w:ilvl w:val="0"/>
                <w:numId w:val="3"/>
              </w:numPr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0" w:type="dxa"/>
            <w:vAlign w:val="center"/>
          </w:tcPr>
          <w:p w:rsidR="00417B8E" w:rsidRPr="00F53EB8" w:rsidRDefault="00417B8E" w:rsidP="00D41AF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д. Слободка </w:t>
            </w:r>
            <w:r w:rsidRPr="00F53EB8">
              <w:rPr>
                <w:rFonts w:ascii="Times New Roman" w:hAnsi="Times New Roman"/>
                <w:sz w:val="24"/>
                <w:szCs w:val="24"/>
              </w:rPr>
              <w:t xml:space="preserve"> Станция </w:t>
            </w:r>
            <w:r w:rsidRPr="00F53EB8">
              <w:rPr>
                <w:rFonts w:ascii="Times New Roman" w:eastAsia="TimesNewRomanPSMT" w:hAnsi="Times New Roman"/>
                <w:sz w:val="24"/>
                <w:szCs w:val="24"/>
              </w:rPr>
              <w:t>А3</w:t>
            </w:r>
            <w:r w:rsidR="00E2509A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47" w:type="dxa"/>
            <w:vMerge/>
            <w:vAlign w:val="center"/>
          </w:tcPr>
          <w:p w:rsidR="00417B8E" w:rsidRPr="00E46A0C" w:rsidRDefault="00417B8E" w:rsidP="00417B8E">
            <w:pPr>
              <w:pStyle w:val="ConsPlusNormal"/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17B8E" w:rsidRPr="00E46A0C" w:rsidRDefault="00417B8E" w:rsidP="00417B8E">
            <w:pPr>
              <w:pStyle w:val="ConsPlusNormal"/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40092" w:rsidRPr="00302706" w:rsidTr="00D772D5">
        <w:tc>
          <w:tcPr>
            <w:tcW w:w="866" w:type="dxa"/>
            <w:vAlign w:val="center"/>
          </w:tcPr>
          <w:p w:rsidR="00840092" w:rsidRPr="00E46A0C" w:rsidRDefault="00840092" w:rsidP="00840092">
            <w:pPr>
              <w:pStyle w:val="ConsPlusNormal"/>
              <w:numPr>
                <w:ilvl w:val="0"/>
                <w:numId w:val="3"/>
              </w:numPr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0" w:type="dxa"/>
          </w:tcPr>
          <w:p w:rsidR="00840092" w:rsidRPr="00F53EB8" w:rsidRDefault="00840092" w:rsidP="00D41AF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д. Дубки, д. 2. </w:t>
            </w:r>
            <w:r w:rsidRPr="00840092">
              <w:rPr>
                <w:rFonts w:ascii="Times New Roman" w:hAnsi="Times New Roman"/>
                <w:sz w:val="24"/>
                <w:szCs w:val="24"/>
              </w:rPr>
              <w:t xml:space="preserve">Станция А4 </w:t>
            </w:r>
          </w:p>
        </w:tc>
        <w:tc>
          <w:tcPr>
            <w:tcW w:w="4647" w:type="dxa"/>
            <w:vMerge/>
            <w:vAlign w:val="center"/>
          </w:tcPr>
          <w:p w:rsidR="00840092" w:rsidRPr="00E46A0C" w:rsidRDefault="00840092" w:rsidP="00840092">
            <w:pPr>
              <w:pStyle w:val="ConsPlusNormal"/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840092" w:rsidRPr="00E46A0C" w:rsidRDefault="00840092" w:rsidP="00840092">
            <w:pPr>
              <w:pStyle w:val="ConsPlusNormal"/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40092" w:rsidRPr="00302706" w:rsidTr="00996A28">
        <w:trPr>
          <w:trHeight w:val="309"/>
        </w:trPr>
        <w:tc>
          <w:tcPr>
            <w:tcW w:w="866" w:type="dxa"/>
            <w:vAlign w:val="center"/>
          </w:tcPr>
          <w:p w:rsidR="00840092" w:rsidRPr="00E46A0C" w:rsidRDefault="00840092" w:rsidP="00840092">
            <w:pPr>
              <w:pStyle w:val="ConsPlusNormal"/>
              <w:numPr>
                <w:ilvl w:val="0"/>
                <w:numId w:val="3"/>
              </w:numPr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0" w:type="dxa"/>
          </w:tcPr>
          <w:p w:rsidR="00840092" w:rsidRDefault="00840092" w:rsidP="0084009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 Сменково Станция А5</w:t>
            </w:r>
          </w:p>
        </w:tc>
        <w:tc>
          <w:tcPr>
            <w:tcW w:w="4647" w:type="dxa"/>
            <w:vMerge/>
            <w:vAlign w:val="center"/>
          </w:tcPr>
          <w:p w:rsidR="00840092" w:rsidRPr="00E46A0C" w:rsidRDefault="00840092" w:rsidP="00840092">
            <w:pPr>
              <w:pStyle w:val="ConsPlusNormal"/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840092" w:rsidRPr="00E46A0C" w:rsidRDefault="00840092" w:rsidP="00840092">
            <w:pPr>
              <w:pStyle w:val="ConsPlusNormal"/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979A8" w:rsidRPr="00302706" w:rsidTr="00D772D5">
        <w:tc>
          <w:tcPr>
            <w:tcW w:w="14572" w:type="dxa"/>
            <w:gridSpan w:val="4"/>
          </w:tcPr>
          <w:p w:rsidR="00A979A8" w:rsidRPr="00E46A0C" w:rsidRDefault="00A979A8" w:rsidP="00273EFF">
            <w:pPr>
              <w:pStyle w:val="ConsPlusNormal"/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E46A0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Химические исследования природной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(морской) </w:t>
            </w:r>
            <w:r w:rsidRPr="00E46A0C">
              <w:rPr>
                <w:rFonts w:ascii="Times New Roman" w:hAnsi="Times New Roman"/>
                <w:b/>
                <w:bCs/>
                <w:sz w:val="24"/>
                <w:szCs w:val="24"/>
              </w:rPr>
              <w:t>воды</w:t>
            </w:r>
          </w:p>
        </w:tc>
      </w:tr>
      <w:tr w:rsidR="006A7010" w:rsidRPr="00302706" w:rsidTr="00DA1C26">
        <w:trPr>
          <w:trHeight w:val="1693"/>
        </w:trPr>
        <w:tc>
          <w:tcPr>
            <w:tcW w:w="866" w:type="dxa"/>
          </w:tcPr>
          <w:p w:rsidR="006A7010" w:rsidRPr="00E46A0C" w:rsidRDefault="006A7010" w:rsidP="00450552">
            <w:pPr>
              <w:pStyle w:val="ConsPlusNormal"/>
              <w:numPr>
                <w:ilvl w:val="0"/>
                <w:numId w:val="4"/>
              </w:numPr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0" w:type="dxa"/>
          </w:tcPr>
          <w:p w:rsidR="00F15BA4" w:rsidRPr="00F53EB8" w:rsidRDefault="006A7010" w:rsidP="00AF7ABF">
            <w:pPr>
              <w:pStyle w:val="ConsPlusNormal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Природная вода </w:t>
            </w:r>
            <w:r w:rsidRPr="00F53EB8">
              <w:rPr>
                <w:rFonts w:ascii="Times New Roman" w:hAnsi="Times New Roman"/>
                <w:sz w:val="24"/>
                <w:szCs w:val="24"/>
              </w:rPr>
              <w:t xml:space="preserve">акватории Лужской губы Финского залива. Станция </w:t>
            </w:r>
            <w:r w:rsidRPr="00F53EB8">
              <w:rPr>
                <w:rFonts w:ascii="Times New Roman" w:eastAsia="TimesNewRomanPSMT" w:hAnsi="Times New Roman"/>
                <w:sz w:val="24"/>
                <w:szCs w:val="24"/>
              </w:rPr>
              <w:t>W1.</w:t>
            </w:r>
            <w:r w:rsidR="00DA1C26" w:rsidRPr="00DA1C26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  <w:lang w:eastAsia="en-US"/>
              </w:rPr>
              <w:t xml:space="preserve"> </w:t>
            </w:r>
          </w:p>
          <w:p w:rsidR="00F15BA4" w:rsidRDefault="00F15BA4" w:rsidP="00737DC8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горизонта</w:t>
            </w:r>
            <w:r w:rsidR="006A7010" w:rsidRPr="00737DC8">
              <w:rPr>
                <w:rFonts w:ascii="Times New Roman" w:hAnsi="Times New Roman"/>
                <w:sz w:val="24"/>
                <w:szCs w:val="24"/>
              </w:rPr>
              <w:t xml:space="preserve"> отбора при глубинах от -17,5 до -10,0 м БС</w:t>
            </w:r>
          </w:p>
          <w:p w:rsidR="00F15BA4" w:rsidRPr="00D41AF9" w:rsidRDefault="006A7010" w:rsidP="00F15BA4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37DC8">
              <w:rPr>
                <w:rFonts w:ascii="Times New Roman" w:hAnsi="Times New Roman"/>
                <w:sz w:val="24"/>
                <w:szCs w:val="24"/>
              </w:rPr>
              <w:t>Координаты: N59°43'30'' E28°25'53''</w:t>
            </w:r>
          </w:p>
        </w:tc>
        <w:tc>
          <w:tcPr>
            <w:tcW w:w="4647" w:type="dxa"/>
            <w:vMerge w:val="restart"/>
          </w:tcPr>
          <w:p w:rsidR="006A7010" w:rsidRPr="00CE3B7E" w:rsidRDefault="006A7010" w:rsidP="00450552">
            <w:pPr>
              <w:pStyle w:val="a3"/>
              <w:numPr>
                <w:ilvl w:val="0"/>
                <w:numId w:val="7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CE3B7E">
              <w:rPr>
                <w:rFonts w:ascii="Times New Roman" w:hAnsi="Times New Roman"/>
                <w:sz w:val="24"/>
                <w:szCs w:val="24"/>
              </w:rPr>
              <w:t xml:space="preserve">ПК5 </w:t>
            </w:r>
          </w:p>
          <w:p w:rsidR="006A7010" w:rsidRPr="00CE3B7E" w:rsidRDefault="006A7010" w:rsidP="00450552">
            <w:pPr>
              <w:pStyle w:val="a3"/>
              <w:numPr>
                <w:ilvl w:val="0"/>
                <w:numId w:val="7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B7E">
              <w:rPr>
                <w:rFonts w:ascii="Times New Roman" w:hAnsi="Times New Roman"/>
                <w:sz w:val="24"/>
                <w:szCs w:val="24"/>
              </w:rPr>
              <w:t xml:space="preserve">Взвешенные вещества </w:t>
            </w:r>
          </w:p>
          <w:p w:rsidR="006A7010" w:rsidRPr="00CE3B7E" w:rsidRDefault="006A7010" w:rsidP="00450552">
            <w:pPr>
              <w:pStyle w:val="a3"/>
              <w:numPr>
                <w:ilvl w:val="0"/>
                <w:numId w:val="7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B7E">
              <w:rPr>
                <w:rFonts w:ascii="Times New Roman" w:hAnsi="Times New Roman"/>
                <w:sz w:val="24"/>
                <w:szCs w:val="24"/>
              </w:rPr>
              <w:t>Нефтепродукты</w:t>
            </w:r>
          </w:p>
          <w:p w:rsidR="006A7010" w:rsidRPr="00CE3B7E" w:rsidRDefault="006A7010" w:rsidP="00450552">
            <w:pPr>
              <w:pStyle w:val="a3"/>
              <w:numPr>
                <w:ilvl w:val="0"/>
                <w:numId w:val="7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B7E">
              <w:rPr>
                <w:rFonts w:ascii="Times New Roman" w:hAnsi="Times New Roman"/>
                <w:sz w:val="24"/>
                <w:szCs w:val="24"/>
              </w:rPr>
              <w:t>ХПК</w:t>
            </w:r>
          </w:p>
          <w:p w:rsidR="006A7010" w:rsidRPr="00CE3B7E" w:rsidRDefault="006A7010" w:rsidP="00450552">
            <w:pPr>
              <w:pStyle w:val="a3"/>
              <w:numPr>
                <w:ilvl w:val="0"/>
                <w:numId w:val="7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B7E">
              <w:rPr>
                <w:rFonts w:ascii="Times New Roman" w:hAnsi="Times New Roman"/>
                <w:sz w:val="24"/>
                <w:szCs w:val="24"/>
              </w:rPr>
              <w:t>Аммоний-ион</w:t>
            </w:r>
          </w:p>
          <w:p w:rsidR="006A7010" w:rsidRPr="00CE3B7E" w:rsidRDefault="006A7010" w:rsidP="00450552">
            <w:pPr>
              <w:pStyle w:val="a3"/>
              <w:numPr>
                <w:ilvl w:val="0"/>
                <w:numId w:val="7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B7E">
              <w:rPr>
                <w:rFonts w:ascii="Times New Roman" w:hAnsi="Times New Roman"/>
                <w:sz w:val="24"/>
                <w:szCs w:val="24"/>
              </w:rPr>
              <w:lastRenderedPageBreak/>
              <w:t>Нитрат-анион</w:t>
            </w:r>
          </w:p>
          <w:p w:rsidR="006A7010" w:rsidRPr="00CE3B7E" w:rsidRDefault="006A7010" w:rsidP="00450552">
            <w:pPr>
              <w:pStyle w:val="a3"/>
              <w:numPr>
                <w:ilvl w:val="0"/>
                <w:numId w:val="7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B7E">
              <w:rPr>
                <w:rFonts w:ascii="Times New Roman" w:hAnsi="Times New Roman"/>
                <w:sz w:val="24"/>
                <w:szCs w:val="24"/>
              </w:rPr>
              <w:t>Нитрит-анион</w:t>
            </w:r>
          </w:p>
          <w:p w:rsidR="006A7010" w:rsidRDefault="006A7010" w:rsidP="00450552">
            <w:pPr>
              <w:pStyle w:val="a3"/>
              <w:numPr>
                <w:ilvl w:val="0"/>
                <w:numId w:val="7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B7E">
              <w:rPr>
                <w:rFonts w:ascii="Times New Roman" w:hAnsi="Times New Roman"/>
                <w:sz w:val="24"/>
                <w:szCs w:val="24"/>
              </w:rPr>
              <w:t>Фосфаты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 фосфору)</w:t>
            </w:r>
          </w:p>
          <w:p w:rsidR="006A7010" w:rsidRPr="00F666CD" w:rsidRDefault="006A7010" w:rsidP="00450552">
            <w:pPr>
              <w:pStyle w:val="a3"/>
              <w:numPr>
                <w:ilvl w:val="0"/>
                <w:numId w:val="7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66CD">
              <w:rPr>
                <w:rFonts w:ascii="Times New Roman" w:hAnsi="Times New Roman"/>
                <w:sz w:val="24"/>
                <w:szCs w:val="24"/>
              </w:rPr>
              <w:t>Сульфат-анион</w:t>
            </w:r>
          </w:p>
          <w:p w:rsidR="006A7010" w:rsidRPr="00CE3B7E" w:rsidRDefault="006A7010" w:rsidP="00450552">
            <w:pPr>
              <w:pStyle w:val="a3"/>
              <w:numPr>
                <w:ilvl w:val="0"/>
                <w:numId w:val="7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Хлорид</w:t>
            </w:r>
            <w:r w:rsidRPr="00CE3B7E">
              <w:rPr>
                <w:rFonts w:ascii="Times New Roman" w:hAnsi="Times New Roman"/>
                <w:sz w:val="24"/>
                <w:szCs w:val="24"/>
              </w:rPr>
              <w:t>-анион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(хлориды)</w:t>
            </w:r>
          </w:p>
          <w:p w:rsidR="006A7010" w:rsidRDefault="006A7010" w:rsidP="00450552">
            <w:pPr>
              <w:pStyle w:val="a3"/>
              <w:numPr>
                <w:ilvl w:val="0"/>
                <w:numId w:val="7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B7E">
              <w:rPr>
                <w:rFonts w:ascii="Times New Roman" w:hAnsi="Times New Roman"/>
                <w:sz w:val="24"/>
                <w:szCs w:val="24"/>
              </w:rPr>
              <w:t>Железо</w:t>
            </w:r>
          </w:p>
          <w:p w:rsidR="006A7010" w:rsidRDefault="006A7010" w:rsidP="00450552">
            <w:pPr>
              <w:pStyle w:val="a3"/>
              <w:numPr>
                <w:ilvl w:val="0"/>
                <w:numId w:val="7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Медь</w:t>
            </w:r>
          </w:p>
          <w:p w:rsidR="006A7010" w:rsidRDefault="006A7010" w:rsidP="00450552">
            <w:pPr>
              <w:pStyle w:val="a3"/>
              <w:numPr>
                <w:ilvl w:val="0"/>
                <w:numId w:val="7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Цинк</w:t>
            </w:r>
          </w:p>
          <w:p w:rsidR="006A7010" w:rsidRDefault="006A7010" w:rsidP="00450552">
            <w:pPr>
              <w:pStyle w:val="a3"/>
              <w:numPr>
                <w:ilvl w:val="0"/>
                <w:numId w:val="7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Никель</w:t>
            </w:r>
          </w:p>
          <w:p w:rsidR="006A7010" w:rsidRDefault="006A7010" w:rsidP="00450552">
            <w:pPr>
              <w:pStyle w:val="a3"/>
              <w:numPr>
                <w:ilvl w:val="0"/>
                <w:numId w:val="7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Марганец</w:t>
            </w:r>
          </w:p>
          <w:p w:rsidR="006A7010" w:rsidRDefault="006A7010" w:rsidP="00450552">
            <w:pPr>
              <w:pStyle w:val="a3"/>
              <w:numPr>
                <w:ilvl w:val="0"/>
                <w:numId w:val="7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Ртуть</w:t>
            </w:r>
          </w:p>
          <w:p w:rsidR="006A7010" w:rsidRDefault="006A7010" w:rsidP="00450552">
            <w:pPr>
              <w:pStyle w:val="a3"/>
              <w:numPr>
                <w:ilvl w:val="0"/>
                <w:numId w:val="7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Свинец</w:t>
            </w:r>
          </w:p>
          <w:p w:rsidR="006A7010" w:rsidRDefault="006A7010" w:rsidP="00450552">
            <w:pPr>
              <w:pStyle w:val="a3"/>
              <w:numPr>
                <w:ilvl w:val="0"/>
                <w:numId w:val="7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Кадмий</w:t>
            </w:r>
          </w:p>
          <w:p w:rsidR="006A7010" w:rsidRDefault="006A7010" w:rsidP="00450552">
            <w:pPr>
              <w:pStyle w:val="a3"/>
              <w:numPr>
                <w:ilvl w:val="0"/>
                <w:numId w:val="7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Мышьяк</w:t>
            </w:r>
          </w:p>
          <w:p w:rsidR="006A7010" w:rsidRPr="00870F36" w:rsidRDefault="006A7010" w:rsidP="006B436F">
            <w:pPr>
              <w:pStyle w:val="a3"/>
              <w:numPr>
                <w:ilvl w:val="0"/>
                <w:numId w:val="7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F36">
              <w:rPr>
                <w:rFonts w:ascii="Times New Roman" w:hAnsi="Times New Roman"/>
                <w:sz w:val="24"/>
                <w:szCs w:val="24"/>
              </w:rPr>
              <w:t xml:space="preserve">Фенол </w:t>
            </w:r>
          </w:p>
          <w:p w:rsidR="006A7010" w:rsidRPr="00CE3B7E" w:rsidRDefault="006A7010" w:rsidP="00450552">
            <w:pPr>
              <w:pStyle w:val="a3"/>
              <w:numPr>
                <w:ilvl w:val="0"/>
                <w:numId w:val="7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B7E">
              <w:rPr>
                <w:rFonts w:ascii="Times New Roman" w:hAnsi="Times New Roman"/>
                <w:sz w:val="24"/>
                <w:szCs w:val="24"/>
              </w:rPr>
              <w:t>Водородный показатель рН</w:t>
            </w:r>
          </w:p>
          <w:p w:rsidR="006A7010" w:rsidRPr="00CE3B7E" w:rsidRDefault="006A7010" w:rsidP="00450552">
            <w:pPr>
              <w:pStyle w:val="a3"/>
              <w:numPr>
                <w:ilvl w:val="0"/>
                <w:numId w:val="7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B7E">
              <w:rPr>
                <w:rFonts w:ascii="Times New Roman" w:hAnsi="Times New Roman"/>
                <w:sz w:val="24"/>
                <w:szCs w:val="24"/>
              </w:rPr>
              <w:t>Кислород растворенный</w:t>
            </w:r>
          </w:p>
          <w:p w:rsidR="006A7010" w:rsidRPr="007515BE" w:rsidRDefault="006A7010" w:rsidP="007515BE">
            <w:pPr>
              <w:pStyle w:val="a3"/>
              <w:numPr>
                <w:ilvl w:val="0"/>
                <w:numId w:val="7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B7E">
              <w:rPr>
                <w:rFonts w:ascii="Times New Roman" w:hAnsi="Times New Roman"/>
                <w:sz w:val="24"/>
                <w:szCs w:val="24"/>
              </w:rPr>
              <w:t>Температура</w:t>
            </w:r>
          </w:p>
          <w:p w:rsidR="006A7010" w:rsidRDefault="006A7010" w:rsidP="00450552">
            <w:pPr>
              <w:pStyle w:val="a3"/>
              <w:numPr>
                <w:ilvl w:val="0"/>
                <w:numId w:val="7"/>
              </w:numPr>
              <w:spacing w:after="0"/>
              <w:ind w:left="5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Фосфор общий</w:t>
            </w:r>
          </w:p>
          <w:p w:rsidR="006A7010" w:rsidRDefault="006A7010" w:rsidP="006A7010">
            <w:pPr>
              <w:pStyle w:val="a3"/>
              <w:numPr>
                <w:ilvl w:val="0"/>
                <w:numId w:val="7"/>
              </w:numPr>
              <w:spacing w:after="0"/>
              <w:ind w:left="535"/>
              <w:rPr>
                <w:rFonts w:ascii="Times New Roman" w:hAnsi="Times New Roman"/>
                <w:sz w:val="24"/>
                <w:szCs w:val="24"/>
              </w:rPr>
            </w:pPr>
            <w:r w:rsidRPr="006A7010">
              <w:rPr>
                <w:rFonts w:ascii="Times New Roman" w:hAnsi="Times New Roman"/>
                <w:sz w:val="24"/>
                <w:szCs w:val="24"/>
              </w:rPr>
              <w:t>Синтетические поверхностно-активные вещества (СПАВ)</w:t>
            </w:r>
          </w:p>
          <w:p w:rsidR="006A7010" w:rsidRDefault="006A7010" w:rsidP="006A7010">
            <w:pPr>
              <w:pStyle w:val="a3"/>
              <w:numPr>
                <w:ilvl w:val="0"/>
                <w:numId w:val="7"/>
              </w:numPr>
              <w:spacing w:after="0"/>
              <w:ind w:left="535"/>
              <w:rPr>
                <w:rFonts w:ascii="Times New Roman" w:hAnsi="Times New Roman"/>
                <w:sz w:val="24"/>
                <w:szCs w:val="24"/>
              </w:rPr>
            </w:pPr>
            <w:r w:rsidRPr="006A7010">
              <w:rPr>
                <w:rFonts w:ascii="Times New Roman" w:hAnsi="Times New Roman"/>
                <w:sz w:val="24"/>
                <w:szCs w:val="24"/>
              </w:rPr>
              <w:t>Запах</w:t>
            </w:r>
          </w:p>
          <w:p w:rsidR="006A7010" w:rsidRDefault="006A7010" w:rsidP="006A7010">
            <w:pPr>
              <w:pStyle w:val="a3"/>
              <w:numPr>
                <w:ilvl w:val="0"/>
                <w:numId w:val="7"/>
              </w:numPr>
              <w:spacing w:after="0"/>
              <w:ind w:left="535"/>
              <w:rPr>
                <w:rFonts w:ascii="Times New Roman" w:hAnsi="Times New Roman"/>
                <w:sz w:val="24"/>
                <w:szCs w:val="24"/>
              </w:rPr>
            </w:pPr>
            <w:r w:rsidRPr="006A7010">
              <w:rPr>
                <w:rFonts w:ascii="Times New Roman" w:hAnsi="Times New Roman"/>
                <w:sz w:val="24"/>
                <w:szCs w:val="24"/>
              </w:rPr>
              <w:t>Цветность</w:t>
            </w:r>
          </w:p>
          <w:p w:rsidR="006A7010" w:rsidRDefault="006A7010" w:rsidP="006A7010">
            <w:pPr>
              <w:pStyle w:val="a3"/>
              <w:numPr>
                <w:ilvl w:val="0"/>
                <w:numId w:val="7"/>
              </w:numPr>
              <w:spacing w:after="0"/>
              <w:ind w:left="535"/>
              <w:rPr>
                <w:rFonts w:ascii="Times New Roman" w:hAnsi="Times New Roman"/>
                <w:sz w:val="24"/>
                <w:szCs w:val="24"/>
              </w:rPr>
            </w:pPr>
            <w:r w:rsidRPr="006A7010">
              <w:rPr>
                <w:rFonts w:ascii="Times New Roman" w:hAnsi="Times New Roman"/>
                <w:sz w:val="24"/>
                <w:szCs w:val="24"/>
              </w:rPr>
              <w:t>Соленость</w:t>
            </w:r>
          </w:p>
          <w:p w:rsidR="006A7010" w:rsidRPr="00A85C7F" w:rsidRDefault="006A7010" w:rsidP="00A85C7F">
            <w:pPr>
              <w:pStyle w:val="a3"/>
              <w:numPr>
                <w:ilvl w:val="0"/>
                <w:numId w:val="7"/>
              </w:numPr>
              <w:spacing w:after="0"/>
              <w:ind w:left="535"/>
              <w:rPr>
                <w:rFonts w:ascii="Times New Roman" w:hAnsi="Times New Roman"/>
                <w:sz w:val="24"/>
                <w:szCs w:val="24"/>
              </w:rPr>
            </w:pPr>
            <w:r w:rsidRPr="006A7010">
              <w:rPr>
                <w:rFonts w:ascii="Times New Roman" w:hAnsi="Times New Roman"/>
                <w:sz w:val="24"/>
                <w:szCs w:val="24"/>
              </w:rPr>
              <w:t>Прозрачность</w:t>
            </w:r>
          </w:p>
        </w:tc>
        <w:tc>
          <w:tcPr>
            <w:tcW w:w="3119" w:type="dxa"/>
            <w:vMerge w:val="restart"/>
            <w:vAlign w:val="center"/>
          </w:tcPr>
          <w:p w:rsidR="006A7010" w:rsidRDefault="006A7010" w:rsidP="00AF7ABF">
            <w:pPr>
              <w:pStyle w:val="ConsPlusNormal"/>
              <w:jc w:val="center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</w:p>
          <w:p w:rsidR="00796B35" w:rsidRDefault="00796B35" w:rsidP="00AF7ABF">
            <w:pPr>
              <w:pStyle w:val="ConsPlusNormal"/>
              <w:jc w:val="center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</w:p>
          <w:p w:rsidR="00796B35" w:rsidRDefault="00796B35" w:rsidP="00AF7ABF">
            <w:pPr>
              <w:pStyle w:val="ConsPlusNormal"/>
              <w:jc w:val="center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</w:p>
          <w:p w:rsidR="00796B35" w:rsidRDefault="00796B35" w:rsidP="00AF7ABF">
            <w:pPr>
              <w:pStyle w:val="ConsPlusNormal"/>
              <w:jc w:val="center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</w:p>
          <w:p w:rsidR="00796B35" w:rsidRDefault="00796B35" w:rsidP="00AF7ABF">
            <w:pPr>
              <w:pStyle w:val="ConsPlusNormal"/>
              <w:jc w:val="center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</w:p>
          <w:p w:rsidR="00796B35" w:rsidRDefault="00796B35" w:rsidP="00AF7ABF">
            <w:pPr>
              <w:pStyle w:val="ConsPlusNormal"/>
              <w:jc w:val="center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</w:p>
          <w:p w:rsidR="00796B35" w:rsidRDefault="00796B35" w:rsidP="00AF7ABF">
            <w:pPr>
              <w:pStyle w:val="ConsPlusNormal"/>
              <w:jc w:val="center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</w:p>
          <w:p w:rsidR="00796B35" w:rsidRDefault="00796B35" w:rsidP="00AF7ABF">
            <w:pPr>
              <w:pStyle w:val="ConsPlusNormal"/>
              <w:jc w:val="center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</w:p>
          <w:p w:rsidR="00796B35" w:rsidRDefault="00796B35" w:rsidP="00AF7ABF">
            <w:pPr>
              <w:pStyle w:val="ConsPlusNormal"/>
              <w:jc w:val="center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</w:p>
          <w:p w:rsidR="00796B35" w:rsidRDefault="00796B35" w:rsidP="00AF7ABF">
            <w:pPr>
              <w:pStyle w:val="ConsPlusNormal"/>
              <w:jc w:val="center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</w:p>
          <w:p w:rsidR="00796B35" w:rsidRDefault="00796B35" w:rsidP="00AF7ABF">
            <w:pPr>
              <w:pStyle w:val="ConsPlusNormal"/>
              <w:jc w:val="center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</w:p>
          <w:p w:rsidR="00796B35" w:rsidRDefault="00796B35" w:rsidP="00AF7ABF">
            <w:pPr>
              <w:pStyle w:val="ConsPlusNormal"/>
              <w:jc w:val="center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</w:p>
          <w:p w:rsidR="001A7FF2" w:rsidRDefault="001A7FF2" w:rsidP="000C1F58">
            <w:pPr>
              <w:pStyle w:val="ConsPlusNormal"/>
              <w:jc w:val="center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е</w:t>
            </w:r>
            <w:r w:rsidR="000C1F58">
              <w:rPr>
                <w:rFonts w:ascii="Times New Roman" w:eastAsia="TimesNewRomanPSMT" w:hAnsi="Times New Roman"/>
                <w:sz w:val="24"/>
                <w:szCs w:val="24"/>
              </w:rPr>
              <w:t xml:space="preserve">жемесячно </w:t>
            </w:r>
          </w:p>
          <w:p w:rsidR="006A7010" w:rsidRDefault="006A7010" w:rsidP="000C1F58">
            <w:pPr>
              <w:pStyle w:val="ConsPlusNormal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в период </w:t>
            </w:r>
            <w:r w:rsidRPr="00F53EB8">
              <w:rPr>
                <w:rFonts w:ascii="Times New Roman" w:eastAsia="TimesNewRomanPSMT" w:hAnsi="Times New Roman"/>
                <w:sz w:val="24"/>
                <w:szCs w:val="24"/>
              </w:rPr>
              <w:t xml:space="preserve">проведения </w:t>
            </w:r>
            <w:r w:rsidR="000C1F58" w:rsidRPr="00F53EB8">
              <w:rPr>
                <w:rFonts w:ascii="Times New Roman" w:hAnsi="Times New Roman"/>
                <w:sz w:val="24"/>
                <w:szCs w:val="24"/>
              </w:rPr>
              <w:t xml:space="preserve">строительных </w:t>
            </w:r>
            <w:r w:rsidR="00BF6F21">
              <w:rPr>
                <w:rFonts w:ascii="Times New Roman" w:hAnsi="Times New Roman"/>
                <w:sz w:val="24"/>
                <w:szCs w:val="24"/>
              </w:rPr>
              <w:t xml:space="preserve">и дноуглубительных </w:t>
            </w:r>
            <w:r w:rsidR="000C1F58" w:rsidRPr="00F53EB8">
              <w:rPr>
                <w:rFonts w:ascii="Times New Roman" w:hAnsi="Times New Roman"/>
                <w:sz w:val="24"/>
                <w:szCs w:val="24"/>
              </w:rPr>
              <w:t>работ на Объекте</w:t>
            </w:r>
          </w:p>
          <w:p w:rsidR="00E9764E" w:rsidRDefault="00E9764E" w:rsidP="000C1F58">
            <w:pPr>
              <w:pStyle w:val="ConsPlusNormal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E9764E" w:rsidRDefault="00E9764E" w:rsidP="000C1F58">
            <w:pPr>
              <w:pStyle w:val="ConsPlusNormal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796B35" w:rsidRDefault="00796B35" w:rsidP="000C1F58">
            <w:pPr>
              <w:pStyle w:val="ConsPlusNormal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796B35" w:rsidRDefault="00796B35" w:rsidP="000C1F58">
            <w:pPr>
              <w:pStyle w:val="ConsPlusNormal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796B35" w:rsidRDefault="00796B35" w:rsidP="000C1F58">
            <w:pPr>
              <w:pStyle w:val="ConsPlusNormal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E9764E" w:rsidRDefault="00E9764E" w:rsidP="000C1F58">
            <w:pPr>
              <w:pStyle w:val="ConsPlusNormal"/>
              <w:jc w:val="center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E9764E">
              <w:rPr>
                <w:rFonts w:ascii="Times New Roman" w:eastAsia="TimesNewRomanPSMT" w:hAnsi="Times New Roman"/>
                <w:sz w:val="24"/>
                <w:szCs w:val="24"/>
              </w:rPr>
              <w:t xml:space="preserve">1 раз в течение 10 дней после окончания </w:t>
            </w:r>
            <w:r w:rsidR="006D1741">
              <w:rPr>
                <w:rFonts w:ascii="Times New Roman" w:eastAsia="TimesNewRomanPSMT" w:hAnsi="Times New Roman"/>
                <w:sz w:val="24"/>
                <w:szCs w:val="24"/>
              </w:rPr>
              <w:t xml:space="preserve">строительных </w:t>
            </w:r>
            <w:r w:rsidR="00067C44">
              <w:rPr>
                <w:rFonts w:ascii="Times New Roman" w:eastAsia="TimesNewRomanPSMT" w:hAnsi="Times New Roman"/>
                <w:sz w:val="24"/>
                <w:szCs w:val="24"/>
              </w:rPr>
              <w:t xml:space="preserve">и дноуглубительных </w:t>
            </w:r>
            <w:r w:rsidRPr="00E9764E">
              <w:rPr>
                <w:rFonts w:ascii="Times New Roman" w:eastAsia="TimesNewRomanPSMT" w:hAnsi="Times New Roman"/>
                <w:sz w:val="24"/>
                <w:szCs w:val="24"/>
              </w:rPr>
              <w:t>работ</w:t>
            </w:r>
          </w:p>
          <w:p w:rsidR="00B561E3" w:rsidRDefault="00B561E3" w:rsidP="00122656">
            <w:pPr>
              <w:pStyle w:val="ConsPlusNormal"/>
              <w:jc w:val="center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</w:p>
          <w:p w:rsidR="00B561E3" w:rsidRDefault="00B561E3" w:rsidP="00122656">
            <w:pPr>
              <w:pStyle w:val="ConsPlusNormal"/>
              <w:jc w:val="center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</w:p>
          <w:p w:rsidR="00B561E3" w:rsidRPr="00E46A0C" w:rsidRDefault="00B561E3" w:rsidP="00996A28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7010" w:rsidRPr="00302706" w:rsidTr="00F15BA4">
        <w:trPr>
          <w:trHeight w:val="2953"/>
        </w:trPr>
        <w:tc>
          <w:tcPr>
            <w:tcW w:w="866" w:type="dxa"/>
          </w:tcPr>
          <w:p w:rsidR="006A7010" w:rsidRPr="00E46A0C" w:rsidRDefault="006A7010" w:rsidP="00450552">
            <w:pPr>
              <w:pStyle w:val="ConsPlusNormal"/>
              <w:numPr>
                <w:ilvl w:val="0"/>
                <w:numId w:val="4"/>
              </w:numPr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0" w:type="dxa"/>
          </w:tcPr>
          <w:p w:rsidR="006A7010" w:rsidRPr="00F53EB8" w:rsidRDefault="006A7010" w:rsidP="00AF7ABF">
            <w:pPr>
              <w:pStyle w:val="ConsPlusNormal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53EB8">
              <w:rPr>
                <w:rFonts w:ascii="Times New Roman" w:hAnsi="Times New Roman"/>
                <w:sz w:val="24"/>
                <w:szCs w:val="24"/>
              </w:rPr>
              <w:t xml:space="preserve">Природная вода акватории Лужской губы Финского залива. Станция </w:t>
            </w:r>
            <w:r w:rsidRPr="00F53EB8">
              <w:rPr>
                <w:rFonts w:ascii="Times New Roman" w:eastAsia="TimesNewRomanPSMT" w:hAnsi="Times New Roman"/>
                <w:sz w:val="24"/>
                <w:szCs w:val="24"/>
              </w:rPr>
              <w:t>W2</w:t>
            </w:r>
            <w:r w:rsidR="00E52AAC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</w:p>
          <w:p w:rsidR="00E52AAC" w:rsidRPr="00F53EB8" w:rsidRDefault="00F15BA4" w:rsidP="00F15BA4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горизонта</w:t>
            </w:r>
            <w:r w:rsidR="006A7010" w:rsidRPr="00737DC8">
              <w:rPr>
                <w:rFonts w:ascii="Times New Roman" w:hAnsi="Times New Roman"/>
                <w:sz w:val="24"/>
                <w:szCs w:val="24"/>
              </w:rPr>
              <w:t xml:space="preserve"> отбора при </w:t>
            </w:r>
            <w:r>
              <w:rPr>
                <w:rFonts w:ascii="Times New Roman" w:hAnsi="Times New Roman"/>
                <w:sz w:val="24"/>
                <w:szCs w:val="24"/>
              </w:rPr>
              <w:t>глубинах от -17,5 до -10,0 м БС</w:t>
            </w:r>
            <w:r w:rsidR="006A7010" w:rsidRPr="00737DC8">
              <w:rPr>
                <w:rFonts w:ascii="Times New Roman" w:hAnsi="Times New Roman"/>
                <w:sz w:val="24"/>
                <w:szCs w:val="24"/>
              </w:rPr>
              <w:t xml:space="preserve">  Координаты: N59°43'22" E28°25'32"</w:t>
            </w:r>
          </w:p>
        </w:tc>
        <w:tc>
          <w:tcPr>
            <w:tcW w:w="4647" w:type="dxa"/>
            <w:vMerge/>
          </w:tcPr>
          <w:p w:rsidR="006A7010" w:rsidRPr="00302706" w:rsidRDefault="006A7010" w:rsidP="00AF7ABF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6A7010" w:rsidRPr="00445F4A" w:rsidRDefault="006A7010" w:rsidP="00AF7ABF">
            <w:pPr>
              <w:pStyle w:val="ConsPlusNormal"/>
              <w:jc w:val="center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</w:p>
        </w:tc>
      </w:tr>
      <w:tr w:rsidR="00E52AAC" w:rsidRPr="00302706" w:rsidTr="00F15BA4">
        <w:trPr>
          <w:trHeight w:val="2953"/>
        </w:trPr>
        <w:tc>
          <w:tcPr>
            <w:tcW w:w="866" w:type="dxa"/>
          </w:tcPr>
          <w:p w:rsidR="00E52AAC" w:rsidRPr="00E46A0C" w:rsidRDefault="00E52AAC" w:rsidP="00450552">
            <w:pPr>
              <w:pStyle w:val="ConsPlusNormal"/>
              <w:numPr>
                <w:ilvl w:val="0"/>
                <w:numId w:val="4"/>
              </w:numPr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0" w:type="dxa"/>
          </w:tcPr>
          <w:p w:rsidR="00D74CF6" w:rsidRDefault="00E52AAC" w:rsidP="00E52AAC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52AAC">
              <w:rPr>
                <w:rFonts w:ascii="Times New Roman" w:hAnsi="Times New Roman"/>
                <w:sz w:val="24"/>
                <w:szCs w:val="24"/>
              </w:rPr>
              <w:t>Природная вода акватории Лужской губы Финского залива. Станция W2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65C1">
              <w:rPr>
                <w:rFonts w:ascii="Times New Roman" w:hAnsi="Times New Roman"/>
                <w:sz w:val="24"/>
                <w:szCs w:val="24"/>
              </w:rPr>
              <w:t>(Причал 4)</w:t>
            </w:r>
          </w:p>
          <w:p w:rsidR="00E52AAC" w:rsidRPr="00E52AAC" w:rsidRDefault="00E52AAC" w:rsidP="00E52AAC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E52AAC" w:rsidRPr="00F53EB8" w:rsidRDefault="00E52AAC" w:rsidP="00E52AAC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52AAC">
              <w:rPr>
                <w:rFonts w:ascii="Times New Roman" w:hAnsi="Times New Roman"/>
                <w:sz w:val="24"/>
                <w:szCs w:val="24"/>
              </w:rPr>
              <w:t>3 горизонта отбора при глубинах от -17,5 до -10,0 м БС  Координаты: N59°43'47" E28°25'34"</w:t>
            </w:r>
          </w:p>
        </w:tc>
        <w:tc>
          <w:tcPr>
            <w:tcW w:w="4647" w:type="dxa"/>
            <w:vMerge/>
          </w:tcPr>
          <w:p w:rsidR="00E52AAC" w:rsidRPr="00302706" w:rsidRDefault="00E52AAC" w:rsidP="00AF7ABF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E52AAC" w:rsidRPr="00445F4A" w:rsidRDefault="00E52AAC" w:rsidP="00AF7ABF">
            <w:pPr>
              <w:pStyle w:val="ConsPlusNormal"/>
              <w:jc w:val="center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</w:p>
        </w:tc>
      </w:tr>
      <w:tr w:rsidR="006A7010" w:rsidRPr="00302706" w:rsidTr="00D772D5">
        <w:tc>
          <w:tcPr>
            <w:tcW w:w="866" w:type="dxa"/>
          </w:tcPr>
          <w:p w:rsidR="006A7010" w:rsidRPr="00E46A0C" w:rsidRDefault="006A7010" w:rsidP="00450552">
            <w:pPr>
              <w:pStyle w:val="ConsPlusNormal"/>
              <w:numPr>
                <w:ilvl w:val="0"/>
                <w:numId w:val="4"/>
              </w:numPr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0" w:type="dxa"/>
            <w:vAlign w:val="center"/>
          </w:tcPr>
          <w:p w:rsidR="00D74CF6" w:rsidRDefault="006A7010" w:rsidP="00DA1C26">
            <w:pPr>
              <w:pStyle w:val="ConsPlusNormal"/>
              <w:outlineLvl w:val="1"/>
              <w:rPr>
                <w:rFonts w:ascii="Times New Roman" w:eastAsia="TimesNewRomanPSMT" w:hAnsi="Times New Roman"/>
                <w:color w:val="FF0000"/>
                <w:sz w:val="24"/>
                <w:szCs w:val="24"/>
              </w:rPr>
            </w:pPr>
            <w:r w:rsidRPr="00F53EB8">
              <w:rPr>
                <w:rFonts w:ascii="Times New Roman" w:hAnsi="Times New Roman"/>
                <w:sz w:val="24"/>
                <w:szCs w:val="24"/>
              </w:rPr>
              <w:t xml:space="preserve">Природная вода акватории Лужской губы Финского залива. Станция </w:t>
            </w:r>
            <w:r w:rsidRPr="00F53EB8">
              <w:rPr>
                <w:rFonts w:ascii="Times New Roman" w:eastAsia="TimesNewRomanPSMT" w:hAnsi="Times New Roman"/>
                <w:sz w:val="24"/>
                <w:szCs w:val="24"/>
              </w:rPr>
              <w:t>W3.</w:t>
            </w:r>
            <w:r w:rsidR="00DA1C26" w:rsidRPr="00DA1C26">
              <w:rPr>
                <w:rFonts w:ascii="Times New Roman" w:eastAsia="TimesNewRomanPSMT" w:hAnsi="Times New Roman"/>
                <w:color w:val="FF0000"/>
                <w:sz w:val="24"/>
                <w:szCs w:val="24"/>
              </w:rPr>
              <w:t xml:space="preserve"> </w:t>
            </w:r>
          </w:p>
          <w:p w:rsidR="006A7010" w:rsidRPr="00F53EB8" w:rsidRDefault="006A7010" w:rsidP="00AF7ABF">
            <w:pPr>
              <w:pStyle w:val="ConsPlusNormal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</w:p>
          <w:p w:rsidR="006A7010" w:rsidRPr="00F53EB8" w:rsidRDefault="00E52AAC" w:rsidP="00AF7ABF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горизонта</w:t>
            </w:r>
            <w:r w:rsidR="006A7010" w:rsidRPr="00737DC8">
              <w:rPr>
                <w:rFonts w:ascii="Times New Roman" w:hAnsi="Times New Roman"/>
                <w:sz w:val="24"/>
                <w:szCs w:val="24"/>
              </w:rPr>
              <w:t xml:space="preserve"> отбора при глубинах </w:t>
            </w:r>
            <w:r>
              <w:rPr>
                <w:rFonts w:ascii="Times New Roman" w:hAnsi="Times New Roman"/>
                <w:sz w:val="24"/>
                <w:szCs w:val="24"/>
              </w:rPr>
              <w:t>от -17,5 до -10,0 м БС</w:t>
            </w:r>
            <w:r w:rsidR="006A7010" w:rsidRPr="00737DC8">
              <w:rPr>
                <w:rFonts w:ascii="Times New Roman" w:hAnsi="Times New Roman"/>
                <w:sz w:val="24"/>
                <w:szCs w:val="24"/>
              </w:rPr>
              <w:t xml:space="preserve">  Координаты: N59°43'37" E28°24'40"</w:t>
            </w:r>
          </w:p>
        </w:tc>
        <w:tc>
          <w:tcPr>
            <w:tcW w:w="4647" w:type="dxa"/>
            <w:vMerge/>
          </w:tcPr>
          <w:p w:rsidR="006A7010" w:rsidRPr="00302706" w:rsidRDefault="006A7010" w:rsidP="00AF7ABF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6A7010" w:rsidRPr="00445F4A" w:rsidRDefault="006A7010" w:rsidP="00AF7ABF">
            <w:pPr>
              <w:pStyle w:val="ConsPlusNormal"/>
              <w:jc w:val="center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</w:p>
        </w:tc>
      </w:tr>
      <w:tr w:rsidR="006A7010" w:rsidRPr="00302706" w:rsidTr="00996A28">
        <w:trPr>
          <w:trHeight w:val="1882"/>
        </w:trPr>
        <w:tc>
          <w:tcPr>
            <w:tcW w:w="866" w:type="dxa"/>
          </w:tcPr>
          <w:p w:rsidR="006A7010" w:rsidRPr="00E46A0C" w:rsidRDefault="006A7010" w:rsidP="00450552">
            <w:pPr>
              <w:pStyle w:val="ConsPlusNormal"/>
              <w:numPr>
                <w:ilvl w:val="0"/>
                <w:numId w:val="4"/>
              </w:numPr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0" w:type="dxa"/>
          </w:tcPr>
          <w:p w:rsidR="00D74CF6" w:rsidRDefault="006A7010" w:rsidP="00DA1C26">
            <w:pPr>
              <w:pStyle w:val="ConsPlusNormal"/>
              <w:outlineLvl w:val="1"/>
              <w:rPr>
                <w:rFonts w:ascii="Times New Roman" w:eastAsia="TimesNewRomanPSMT" w:hAnsi="Times New Roman"/>
                <w:color w:val="FF0000"/>
                <w:sz w:val="24"/>
                <w:szCs w:val="24"/>
              </w:rPr>
            </w:pPr>
            <w:r w:rsidRPr="00F53EB8">
              <w:rPr>
                <w:rFonts w:ascii="Times New Roman" w:hAnsi="Times New Roman"/>
                <w:sz w:val="24"/>
                <w:szCs w:val="24"/>
              </w:rPr>
              <w:t>Природная вода акватории Лужской губы Финского залива.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37DC8">
              <w:rPr>
                <w:rFonts w:ascii="Times New Roman" w:hAnsi="Times New Roman"/>
                <w:sz w:val="24"/>
                <w:szCs w:val="24"/>
              </w:rPr>
              <w:t>Отвал захоронения донных грун</w:t>
            </w:r>
            <w:r w:rsidR="00E52AAC">
              <w:rPr>
                <w:rFonts w:ascii="Times New Roman" w:hAnsi="Times New Roman"/>
                <w:sz w:val="24"/>
                <w:szCs w:val="24"/>
              </w:rPr>
              <w:t>тов (в районе банки Вальштейна)</w:t>
            </w:r>
            <w:r w:rsidRPr="00737D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52AAC" w:rsidRPr="00E52AAC">
              <w:rPr>
                <w:rFonts w:ascii="Times New Roman" w:hAnsi="Times New Roman"/>
                <w:sz w:val="24"/>
                <w:szCs w:val="24"/>
              </w:rPr>
              <w:t>Станция W4</w:t>
            </w:r>
            <w:r w:rsidR="00DA1C26" w:rsidRPr="00DA1C26">
              <w:rPr>
                <w:rFonts w:ascii="Times New Roman" w:eastAsia="TimesNewRomanPSMT" w:hAnsi="Times New Roman"/>
                <w:color w:val="FF0000"/>
                <w:sz w:val="24"/>
                <w:szCs w:val="24"/>
              </w:rPr>
              <w:t xml:space="preserve"> </w:t>
            </w:r>
          </w:p>
          <w:p w:rsidR="00E52AAC" w:rsidRPr="00E52AAC" w:rsidRDefault="00E52AAC" w:rsidP="00E52AAC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E52AAC" w:rsidRDefault="00E52AAC" w:rsidP="00737DC8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6A7010" w:rsidRDefault="00E52AAC" w:rsidP="00737DC8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горизонта</w:t>
            </w:r>
            <w:r w:rsidR="006A7010" w:rsidRPr="00737DC8">
              <w:rPr>
                <w:rFonts w:ascii="Times New Roman" w:hAnsi="Times New Roman"/>
                <w:sz w:val="24"/>
                <w:szCs w:val="24"/>
              </w:rPr>
              <w:t xml:space="preserve"> отбора при </w:t>
            </w:r>
            <w:r>
              <w:rPr>
                <w:rFonts w:ascii="Times New Roman" w:hAnsi="Times New Roman"/>
                <w:sz w:val="24"/>
                <w:szCs w:val="24"/>
              </w:rPr>
              <w:t>глубинах от -17,5 до -10,0 м БС</w:t>
            </w:r>
            <w:r w:rsidR="006A7010" w:rsidRPr="00737DC8">
              <w:rPr>
                <w:rFonts w:ascii="Times New Roman" w:hAnsi="Times New Roman"/>
                <w:sz w:val="24"/>
                <w:szCs w:val="24"/>
              </w:rPr>
              <w:t xml:space="preserve"> Координаты: N59°50'03" E28°17'30"</w:t>
            </w:r>
          </w:p>
          <w:p w:rsidR="00FE11C5" w:rsidRPr="00F53EB8" w:rsidRDefault="00FE11C5" w:rsidP="00737DC8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7" w:type="dxa"/>
            <w:vMerge/>
          </w:tcPr>
          <w:p w:rsidR="006A7010" w:rsidRPr="00302706" w:rsidRDefault="006A7010" w:rsidP="00AF7ABF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6A7010" w:rsidRPr="00445F4A" w:rsidRDefault="006A7010" w:rsidP="00AF7ABF">
            <w:pPr>
              <w:pStyle w:val="ConsPlusNormal"/>
              <w:jc w:val="center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</w:p>
        </w:tc>
      </w:tr>
      <w:tr w:rsidR="00737DC8" w:rsidRPr="00302706" w:rsidTr="00D772D5">
        <w:tc>
          <w:tcPr>
            <w:tcW w:w="866" w:type="dxa"/>
          </w:tcPr>
          <w:p w:rsidR="00737DC8" w:rsidRPr="00E46A0C" w:rsidRDefault="00737DC8" w:rsidP="00450552">
            <w:pPr>
              <w:pStyle w:val="ConsPlusNormal"/>
              <w:numPr>
                <w:ilvl w:val="0"/>
                <w:numId w:val="4"/>
              </w:numPr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0" w:type="dxa"/>
            <w:vAlign w:val="center"/>
          </w:tcPr>
          <w:p w:rsidR="00E52AAC" w:rsidRDefault="00737DC8" w:rsidP="00737DC8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53EB8">
              <w:rPr>
                <w:rFonts w:ascii="Times New Roman" w:hAnsi="Times New Roman"/>
                <w:sz w:val="24"/>
                <w:szCs w:val="24"/>
              </w:rPr>
              <w:t>Природная вода акватории Лужской губы Финского залива.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37DC8">
              <w:rPr>
                <w:rFonts w:ascii="Times New Roman" w:hAnsi="Times New Roman"/>
                <w:sz w:val="24"/>
                <w:szCs w:val="24"/>
              </w:rPr>
              <w:t xml:space="preserve">За пределами участка ДНУР. </w:t>
            </w:r>
          </w:p>
          <w:p w:rsidR="00D74CF6" w:rsidRPr="00D74CF6" w:rsidRDefault="00737DC8" w:rsidP="00D74CF6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37DC8">
              <w:rPr>
                <w:rFonts w:ascii="Times New Roman" w:hAnsi="Times New Roman"/>
                <w:sz w:val="24"/>
                <w:szCs w:val="24"/>
              </w:rPr>
              <w:t>Станции D1-D4</w:t>
            </w:r>
            <w:r w:rsidR="00D74CF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37DC8" w:rsidRDefault="00737DC8" w:rsidP="00737DC8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737DC8" w:rsidRPr="00737DC8" w:rsidRDefault="00E52AAC" w:rsidP="00737DC8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горизонта</w:t>
            </w:r>
            <w:r w:rsidR="00737DC8" w:rsidRPr="00737DC8">
              <w:rPr>
                <w:rFonts w:ascii="Times New Roman" w:hAnsi="Times New Roman"/>
                <w:sz w:val="24"/>
                <w:szCs w:val="24"/>
              </w:rPr>
              <w:t xml:space="preserve"> отбора при глубинах от -17,5 до -10,0 м БС</w:t>
            </w:r>
          </w:p>
          <w:p w:rsidR="00737DC8" w:rsidRPr="00737DC8" w:rsidRDefault="00737DC8" w:rsidP="00737DC8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37DC8">
              <w:rPr>
                <w:rFonts w:ascii="Times New Roman" w:hAnsi="Times New Roman"/>
                <w:sz w:val="24"/>
                <w:szCs w:val="24"/>
              </w:rPr>
              <w:t>Координаты:</w:t>
            </w:r>
          </w:p>
          <w:p w:rsidR="00737DC8" w:rsidRPr="00737DC8" w:rsidRDefault="00737DC8" w:rsidP="00737DC8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37DC8">
              <w:rPr>
                <w:rFonts w:ascii="Times New Roman" w:hAnsi="Times New Roman"/>
                <w:sz w:val="24"/>
                <w:szCs w:val="24"/>
              </w:rPr>
              <w:t>D1 59°43'40.8"N 28°25'51.9"E</w:t>
            </w:r>
          </w:p>
          <w:p w:rsidR="00737DC8" w:rsidRPr="00A232A2" w:rsidRDefault="00737DC8" w:rsidP="00737DC8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32A2">
              <w:rPr>
                <w:rFonts w:ascii="Times New Roman" w:hAnsi="Times New Roman"/>
                <w:sz w:val="24"/>
                <w:szCs w:val="24"/>
                <w:lang w:val="en-US"/>
              </w:rPr>
              <w:t>D2 59°43'39.6"N 28°25'27.1"E</w:t>
            </w:r>
          </w:p>
          <w:p w:rsidR="00737DC8" w:rsidRPr="00A232A2" w:rsidRDefault="00737DC8" w:rsidP="00737DC8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32A2">
              <w:rPr>
                <w:rFonts w:ascii="Times New Roman" w:hAnsi="Times New Roman"/>
                <w:sz w:val="24"/>
                <w:szCs w:val="24"/>
                <w:lang w:val="en-US"/>
              </w:rPr>
              <w:t>D3 59°43'33.4"N 28°25'07.4"E</w:t>
            </w:r>
          </w:p>
          <w:p w:rsidR="00737DC8" w:rsidRPr="00A232A2" w:rsidRDefault="00737DC8" w:rsidP="00737DC8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32A2">
              <w:rPr>
                <w:rFonts w:ascii="Times New Roman" w:hAnsi="Times New Roman"/>
                <w:sz w:val="24"/>
                <w:szCs w:val="24"/>
                <w:lang w:val="en-US"/>
              </w:rPr>
              <w:t>D4 59°43'22.5"N 28°24'57.5"E</w:t>
            </w:r>
          </w:p>
        </w:tc>
        <w:tc>
          <w:tcPr>
            <w:tcW w:w="4647" w:type="dxa"/>
            <w:vAlign w:val="center"/>
          </w:tcPr>
          <w:p w:rsidR="00737DC8" w:rsidRPr="00302706" w:rsidRDefault="00737DC8" w:rsidP="00737DC8">
            <w:pPr>
              <w:tabs>
                <w:tab w:val="left" w:pos="99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Взвешенные вещества</w:t>
            </w:r>
          </w:p>
        </w:tc>
        <w:tc>
          <w:tcPr>
            <w:tcW w:w="3119" w:type="dxa"/>
            <w:vAlign w:val="center"/>
          </w:tcPr>
          <w:p w:rsidR="00737DC8" w:rsidRPr="00445F4A" w:rsidRDefault="006A7010" w:rsidP="000C1F58">
            <w:pPr>
              <w:pStyle w:val="ConsPlusNormal"/>
              <w:jc w:val="center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6A7010">
              <w:rPr>
                <w:rFonts w:ascii="Times New Roman" w:eastAsia="TimesNewRomanPSMT" w:hAnsi="Times New Roman"/>
                <w:sz w:val="24"/>
                <w:szCs w:val="24"/>
              </w:rPr>
              <w:t xml:space="preserve">ежемесячно в период </w:t>
            </w:r>
            <w:r w:rsidR="000C1F58">
              <w:rPr>
                <w:rFonts w:ascii="Times New Roman" w:eastAsia="TimesNewRomanPSMT" w:hAnsi="Times New Roman"/>
                <w:sz w:val="24"/>
                <w:szCs w:val="24"/>
              </w:rPr>
              <w:t>проведения дноуглубительных работ</w:t>
            </w:r>
          </w:p>
        </w:tc>
      </w:tr>
      <w:tr w:rsidR="00737DC8" w:rsidRPr="00302706" w:rsidTr="00D772D5">
        <w:tc>
          <w:tcPr>
            <w:tcW w:w="866" w:type="dxa"/>
          </w:tcPr>
          <w:p w:rsidR="00737DC8" w:rsidRPr="00E46A0C" w:rsidRDefault="00737DC8" w:rsidP="00450552">
            <w:pPr>
              <w:pStyle w:val="ConsPlusNormal"/>
              <w:numPr>
                <w:ilvl w:val="0"/>
                <w:numId w:val="4"/>
              </w:numPr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0" w:type="dxa"/>
            <w:vAlign w:val="center"/>
          </w:tcPr>
          <w:p w:rsidR="00E52AAC" w:rsidRDefault="00737DC8" w:rsidP="006A7010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53EB8">
              <w:rPr>
                <w:rFonts w:ascii="Times New Roman" w:hAnsi="Times New Roman"/>
                <w:sz w:val="24"/>
                <w:szCs w:val="24"/>
              </w:rPr>
              <w:t>Природная вода акватории Лужской губы Финского залива.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7010" w:rsidRPr="006A7010">
              <w:rPr>
                <w:rFonts w:ascii="Times New Roman" w:hAnsi="Times New Roman"/>
                <w:sz w:val="24"/>
                <w:szCs w:val="24"/>
              </w:rPr>
              <w:t>Отвал захоронения донных грунтов.</w:t>
            </w:r>
            <w:r w:rsidR="006A701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74CF6" w:rsidRPr="00DA1C26" w:rsidRDefault="00D74CF6" w:rsidP="00D74CF6">
            <w:pPr>
              <w:pStyle w:val="ConsPlusNormal"/>
              <w:outlineLvl w:val="1"/>
              <w:rPr>
                <w:rFonts w:ascii="Times New Roman" w:eastAsia="TimesNewRomanPSMT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Станции D5-D12 </w:t>
            </w:r>
          </w:p>
          <w:p w:rsidR="006A7010" w:rsidRDefault="006A7010" w:rsidP="006A7010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6A7010" w:rsidRPr="006A7010" w:rsidRDefault="006A7010" w:rsidP="006A7010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гор.</w:t>
            </w:r>
            <w:r w:rsidRPr="006A7010">
              <w:rPr>
                <w:rFonts w:ascii="Times New Roman" w:hAnsi="Times New Roman"/>
                <w:sz w:val="24"/>
                <w:szCs w:val="24"/>
              </w:rPr>
              <w:t xml:space="preserve"> отбора при глубинах от -17,5 до -10,0 м БС</w:t>
            </w:r>
          </w:p>
          <w:p w:rsidR="006A7010" w:rsidRPr="006A7010" w:rsidRDefault="006A7010" w:rsidP="006A7010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6A7010">
              <w:rPr>
                <w:rFonts w:ascii="Times New Roman" w:hAnsi="Times New Roman"/>
                <w:sz w:val="24"/>
                <w:szCs w:val="24"/>
              </w:rPr>
              <w:t>Координаты:</w:t>
            </w:r>
          </w:p>
          <w:p w:rsidR="006A7010" w:rsidRPr="006A7010" w:rsidRDefault="006A7010" w:rsidP="006A7010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6A7010">
              <w:rPr>
                <w:rFonts w:ascii="Times New Roman" w:hAnsi="Times New Roman"/>
                <w:sz w:val="24"/>
                <w:szCs w:val="24"/>
              </w:rPr>
              <w:t>D 5 - 59°51'22.8"N 28°17'28.4"E</w:t>
            </w:r>
          </w:p>
          <w:p w:rsidR="006A7010" w:rsidRPr="006A7010" w:rsidRDefault="006A7010" w:rsidP="006A7010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7010">
              <w:rPr>
                <w:rFonts w:ascii="Times New Roman" w:hAnsi="Times New Roman"/>
                <w:sz w:val="24"/>
                <w:szCs w:val="24"/>
                <w:lang w:val="en-US"/>
              </w:rPr>
              <w:t>D 6 - 59°50'58.6"N 28°19'22.1"E</w:t>
            </w:r>
          </w:p>
          <w:p w:rsidR="006A7010" w:rsidRPr="006A7010" w:rsidRDefault="006A7010" w:rsidP="006A7010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7010">
              <w:rPr>
                <w:rFonts w:ascii="Times New Roman" w:hAnsi="Times New Roman"/>
                <w:sz w:val="24"/>
                <w:szCs w:val="24"/>
                <w:lang w:val="en-US"/>
              </w:rPr>
              <w:t>D 7 - 59°50'04.0"N 28°20'07.8" E</w:t>
            </w:r>
          </w:p>
          <w:p w:rsidR="006A7010" w:rsidRPr="006A7010" w:rsidRDefault="006A7010" w:rsidP="006A7010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7010">
              <w:rPr>
                <w:rFonts w:ascii="Times New Roman" w:hAnsi="Times New Roman"/>
                <w:sz w:val="24"/>
                <w:szCs w:val="24"/>
                <w:lang w:val="en-US"/>
              </w:rPr>
              <w:t>D 8 - 59°49'08.0"N 28°19'20.9"</w:t>
            </w:r>
            <w:r w:rsidRPr="006A7010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6A7010" w:rsidRPr="00A232A2" w:rsidRDefault="006A7010" w:rsidP="006A7010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32A2">
              <w:rPr>
                <w:rFonts w:ascii="Times New Roman" w:hAnsi="Times New Roman"/>
                <w:sz w:val="24"/>
                <w:szCs w:val="24"/>
                <w:lang w:val="en-US"/>
              </w:rPr>
              <w:t>D 9 - 59°48'41.9"N 28°17'29.6"</w:t>
            </w:r>
            <w:r w:rsidRPr="006A7010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6A7010" w:rsidRPr="00A232A2" w:rsidRDefault="006A7010" w:rsidP="006A7010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32A2">
              <w:rPr>
                <w:rFonts w:ascii="Times New Roman" w:hAnsi="Times New Roman"/>
                <w:sz w:val="24"/>
                <w:szCs w:val="24"/>
                <w:lang w:val="en-US"/>
              </w:rPr>
              <w:t>D 10 - 59°49'06.8"N 28°15'38.4"</w:t>
            </w:r>
            <w:r w:rsidRPr="006A7010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6A7010" w:rsidRPr="00A232A2" w:rsidRDefault="006A7010" w:rsidP="006A7010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32A2">
              <w:rPr>
                <w:rFonts w:ascii="Times New Roman" w:hAnsi="Times New Roman"/>
                <w:sz w:val="24"/>
                <w:szCs w:val="24"/>
                <w:lang w:val="en-US"/>
              </w:rPr>
              <w:t>D 11 - 59°50'05.2"N 28°14'47.7"</w:t>
            </w:r>
            <w:r w:rsidRPr="006A7010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6A7010" w:rsidRPr="00A232A2" w:rsidRDefault="006A7010" w:rsidP="006A7010">
            <w:pPr>
              <w:pStyle w:val="ConsPlusNormal"/>
              <w:outlineLvl w:val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32A2">
              <w:rPr>
                <w:rFonts w:ascii="Times New Roman" w:hAnsi="Times New Roman"/>
                <w:sz w:val="24"/>
                <w:szCs w:val="24"/>
                <w:lang w:val="en-US"/>
              </w:rPr>
              <w:t>D 12 - 59°50'59.2"N 28°15'37.1"</w:t>
            </w:r>
            <w:r w:rsidRPr="006A7010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4647" w:type="dxa"/>
            <w:vAlign w:val="center"/>
          </w:tcPr>
          <w:p w:rsidR="00737DC8" w:rsidRDefault="006A7010" w:rsidP="00737DC8">
            <w:pPr>
              <w:tabs>
                <w:tab w:val="left" w:pos="99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Взвешенные вещества </w:t>
            </w:r>
          </w:p>
        </w:tc>
        <w:tc>
          <w:tcPr>
            <w:tcW w:w="3119" w:type="dxa"/>
            <w:vAlign w:val="center"/>
          </w:tcPr>
          <w:p w:rsidR="00737DC8" w:rsidRPr="00445F4A" w:rsidRDefault="006A7010" w:rsidP="00AF7ABF">
            <w:pPr>
              <w:pStyle w:val="ConsPlusNormal"/>
              <w:jc w:val="center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6A7010">
              <w:rPr>
                <w:rFonts w:ascii="Times New Roman" w:eastAsia="TimesNewRomanPSMT" w:hAnsi="Times New Roman"/>
                <w:sz w:val="24"/>
                <w:szCs w:val="24"/>
              </w:rPr>
              <w:t xml:space="preserve">ежемесячно в период </w:t>
            </w:r>
            <w:r w:rsidR="000C1F58">
              <w:rPr>
                <w:rFonts w:ascii="Times New Roman" w:eastAsia="TimesNewRomanPSMT" w:hAnsi="Times New Roman"/>
                <w:sz w:val="24"/>
                <w:szCs w:val="24"/>
              </w:rPr>
              <w:t>проведения дноуглубительных работ</w:t>
            </w:r>
          </w:p>
        </w:tc>
      </w:tr>
      <w:tr w:rsidR="00A979A8" w:rsidRPr="00302706" w:rsidTr="00D772D5">
        <w:tc>
          <w:tcPr>
            <w:tcW w:w="866" w:type="dxa"/>
          </w:tcPr>
          <w:p w:rsidR="00A979A8" w:rsidRPr="00E46A0C" w:rsidRDefault="00A979A8" w:rsidP="00AF7ABF">
            <w:pPr>
              <w:pStyle w:val="ConsPlusNormal"/>
              <w:ind w:left="360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06" w:type="dxa"/>
            <w:gridSpan w:val="3"/>
            <w:vAlign w:val="center"/>
          </w:tcPr>
          <w:p w:rsidR="005F4511" w:rsidRPr="005F4511" w:rsidRDefault="005F4511" w:rsidP="005F451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F4511">
              <w:rPr>
                <w:rFonts w:ascii="Times New Roman" w:eastAsia="TimesNewRomanPSMT" w:hAnsi="Times New Roman"/>
                <w:sz w:val="24"/>
                <w:szCs w:val="24"/>
              </w:rPr>
              <w:t xml:space="preserve">Все гидрохимические съемки сопровождаются метеорологическими наблюдениями (каждые 2 часа в период отбора проб природных (морских) вод), в ходе которых определяются следующие параметры: скорость ветра (м/с); направление ветра (румб); температура воздуха (°С); – относительная влажность воздуха (%); атмосферное давление (мм.рт.ст.); волнение моря; уровень моря; направление течения; скорость течения; атмосферные явления. </w:t>
            </w:r>
          </w:p>
          <w:p w:rsidR="00517E85" w:rsidRPr="00445F4A" w:rsidRDefault="005F4511" w:rsidP="006A701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F4511">
              <w:rPr>
                <w:rFonts w:ascii="Times New Roman" w:eastAsia="TimesNewRomanPSMT" w:hAnsi="Times New Roman"/>
                <w:sz w:val="24"/>
                <w:szCs w:val="24"/>
              </w:rPr>
              <w:t xml:space="preserve">Отбор проб природных (морских) вод должен сопровождаться фотосъемкой (фиксируется непосредственно процесс отбора проб, измерения метеопараметров, визуальное состояние исследуемой акватории и т.д.) и составлением Акта отбора, в котором отражаются следующие позиции: дата и время отбора проб; организация, должность и Ф.И.О специалиста выполнившего отбор; наименование и адрес объекта; адрес (место) расположения пункта отбора; координаты пункта отбора проб (в системе координат WGS-84); пробоотборное и измерительное оборудование; результаты метеорологических наблюдений; определяемые показатели </w:t>
            </w:r>
            <w:r w:rsidRPr="005F4511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>и параметры; тип, маркировка и объем лабораторных емкостей использованных при отборе проб; методы консервации проб (при использовании); общее описание места отбора проб, визуальное состояние отбираемых вод (наличие крупных примесей, высокой мутности, следов нефтепродуктов).</w:t>
            </w:r>
          </w:p>
        </w:tc>
      </w:tr>
      <w:tr w:rsidR="00A979A8" w:rsidRPr="00302706" w:rsidTr="00D772D5">
        <w:tc>
          <w:tcPr>
            <w:tcW w:w="14572" w:type="dxa"/>
            <w:gridSpan w:val="4"/>
            <w:vAlign w:val="center"/>
          </w:tcPr>
          <w:p w:rsidR="00A979A8" w:rsidRPr="00E46A0C" w:rsidRDefault="00A979A8" w:rsidP="00273EFF">
            <w:pPr>
              <w:pStyle w:val="ConsPlusNormal"/>
              <w:jc w:val="center"/>
              <w:outlineLvl w:val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A0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Химический анализ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качества донных отложений </w:t>
            </w:r>
          </w:p>
        </w:tc>
      </w:tr>
      <w:tr w:rsidR="000332FA" w:rsidRPr="00302706" w:rsidTr="00476F35">
        <w:trPr>
          <w:trHeight w:val="417"/>
        </w:trPr>
        <w:tc>
          <w:tcPr>
            <w:tcW w:w="866" w:type="dxa"/>
          </w:tcPr>
          <w:p w:rsidR="000332FA" w:rsidRPr="00E46A0C" w:rsidRDefault="000332FA" w:rsidP="00450552">
            <w:pPr>
              <w:pStyle w:val="ConsPlusNormal"/>
              <w:numPr>
                <w:ilvl w:val="0"/>
                <w:numId w:val="5"/>
              </w:numPr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0" w:type="dxa"/>
            <w:vAlign w:val="center"/>
          </w:tcPr>
          <w:p w:rsidR="000332FA" w:rsidRPr="004E5DE6" w:rsidRDefault="000332FA" w:rsidP="004E5DE6">
            <w:pPr>
              <w:pStyle w:val="ConsPlusNormal"/>
              <w:outlineLvl w:val="1"/>
              <w:rPr>
                <w:rFonts w:ascii="Times New Roman" w:eastAsia="TimesNewRomanPSMT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Донные отложения</w:t>
            </w:r>
            <w:r w:rsidRPr="00302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акватории Лужской губы Финского залива. Станция </w:t>
            </w:r>
            <w:r w:rsidRPr="00445F4A">
              <w:rPr>
                <w:rFonts w:ascii="Times New Roman" w:eastAsia="TimesNewRomanPSMT" w:hAnsi="Times New Roman"/>
                <w:sz w:val="24"/>
                <w:szCs w:val="24"/>
              </w:rPr>
              <w:t>W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1.</w:t>
            </w:r>
            <w:r w:rsidR="004E5DE6" w:rsidRPr="00DA1C26">
              <w:rPr>
                <w:rFonts w:ascii="Times New Roman" w:eastAsia="TimesNewRomanPSMT" w:hAnsi="Times New Roman"/>
                <w:color w:val="FF0000"/>
                <w:sz w:val="24"/>
                <w:szCs w:val="24"/>
              </w:rPr>
              <w:t xml:space="preserve"> </w:t>
            </w:r>
          </w:p>
          <w:p w:rsidR="000332FA" w:rsidRDefault="000332FA" w:rsidP="00AF7ABF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</w:p>
          <w:p w:rsidR="000332FA" w:rsidRPr="00302706" w:rsidRDefault="000332FA" w:rsidP="00AF7ABF">
            <w:pPr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031613">
              <w:rPr>
                <w:rFonts w:ascii="Times New Roman" w:hAnsi="Times New Roman"/>
                <w:spacing w:val="1"/>
                <w:sz w:val="24"/>
                <w:szCs w:val="24"/>
              </w:rPr>
              <w:t>Глубина отбора из донного осадка от 0-5 см Координаты: N59°43'30'' E28°25'53''</w:t>
            </w:r>
          </w:p>
        </w:tc>
        <w:tc>
          <w:tcPr>
            <w:tcW w:w="4647" w:type="dxa"/>
            <w:vMerge w:val="restart"/>
            <w:vAlign w:val="center"/>
          </w:tcPr>
          <w:p w:rsidR="000332FA" w:rsidRPr="00CE3B7E" w:rsidRDefault="000332FA" w:rsidP="00450552">
            <w:pPr>
              <w:pStyle w:val="a3"/>
              <w:numPr>
                <w:ilvl w:val="0"/>
                <w:numId w:val="8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Гранулометрический состав</w:t>
            </w:r>
          </w:p>
          <w:p w:rsidR="000332FA" w:rsidRDefault="000332FA" w:rsidP="00450552">
            <w:pPr>
              <w:pStyle w:val="a3"/>
              <w:numPr>
                <w:ilvl w:val="0"/>
                <w:numId w:val="8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Потери при прокаливании</w:t>
            </w:r>
          </w:p>
          <w:p w:rsidR="000332FA" w:rsidRPr="00CE3B7E" w:rsidRDefault="000332FA" w:rsidP="00450552">
            <w:pPr>
              <w:pStyle w:val="a3"/>
              <w:numPr>
                <w:ilvl w:val="0"/>
                <w:numId w:val="8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Плотность скелета грунта</w:t>
            </w:r>
          </w:p>
          <w:p w:rsidR="000332FA" w:rsidRPr="00CE3B7E" w:rsidRDefault="000332FA" w:rsidP="00450552">
            <w:pPr>
              <w:pStyle w:val="a3"/>
              <w:numPr>
                <w:ilvl w:val="0"/>
                <w:numId w:val="8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Медь</w:t>
            </w:r>
          </w:p>
          <w:p w:rsidR="000332FA" w:rsidRPr="00CE3B7E" w:rsidRDefault="000332FA" w:rsidP="00450552">
            <w:pPr>
              <w:pStyle w:val="a3"/>
              <w:numPr>
                <w:ilvl w:val="0"/>
                <w:numId w:val="8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Цинк</w:t>
            </w:r>
          </w:p>
          <w:p w:rsidR="000332FA" w:rsidRPr="00CE3B7E" w:rsidRDefault="000332FA" w:rsidP="00450552">
            <w:pPr>
              <w:pStyle w:val="a3"/>
              <w:numPr>
                <w:ilvl w:val="0"/>
                <w:numId w:val="8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Никель</w:t>
            </w:r>
          </w:p>
          <w:p w:rsidR="000332FA" w:rsidRPr="00CE3B7E" w:rsidRDefault="000332FA" w:rsidP="00450552">
            <w:pPr>
              <w:pStyle w:val="a3"/>
              <w:numPr>
                <w:ilvl w:val="0"/>
                <w:numId w:val="8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Марганец</w:t>
            </w:r>
          </w:p>
          <w:p w:rsidR="000332FA" w:rsidRPr="00CE3B7E" w:rsidRDefault="000332FA" w:rsidP="00450552">
            <w:pPr>
              <w:pStyle w:val="a3"/>
              <w:numPr>
                <w:ilvl w:val="0"/>
                <w:numId w:val="8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Свинец</w:t>
            </w:r>
          </w:p>
          <w:p w:rsidR="000332FA" w:rsidRPr="00CE3B7E" w:rsidRDefault="000332FA" w:rsidP="00450552">
            <w:pPr>
              <w:pStyle w:val="a3"/>
              <w:numPr>
                <w:ilvl w:val="0"/>
                <w:numId w:val="8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Кадмий</w:t>
            </w:r>
          </w:p>
          <w:p w:rsidR="000332FA" w:rsidRPr="00CE3B7E" w:rsidRDefault="000332FA" w:rsidP="00450552">
            <w:pPr>
              <w:pStyle w:val="a3"/>
              <w:numPr>
                <w:ilvl w:val="0"/>
                <w:numId w:val="8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Ртуть</w:t>
            </w:r>
          </w:p>
          <w:p w:rsidR="000332FA" w:rsidRPr="00CE3B7E" w:rsidRDefault="000332FA" w:rsidP="00450552">
            <w:pPr>
              <w:pStyle w:val="a3"/>
              <w:numPr>
                <w:ilvl w:val="0"/>
                <w:numId w:val="8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Мышьяк</w:t>
            </w:r>
          </w:p>
          <w:p w:rsidR="000332FA" w:rsidRDefault="000332FA" w:rsidP="00450552">
            <w:pPr>
              <w:pStyle w:val="a3"/>
              <w:numPr>
                <w:ilvl w:val="0"/>
                <w:numId w:val="8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3,4 бенз(а)пирен</w:t>
            </w:r>
          </w:p>
          <w:p w:rsidR="000332FA" w:rsidRDefault="000332FA" w:rsidP="00031613">
            <w:pPr>
              <w:pStyle w:val="a3"/>
              <w:numPr>
                <w:ilvl w:val="0"/>
                <w:numId w:val="8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613">
              <w:rPr>
                <w:rFonts w:ascii="Times New Roman" w:hAnsi="Times New Roman"/>
                <w:sz w:val="24"/>
                <w:szCs w:val="24"/>
              </w:rPr>
              <w:t>Оловоорганические соединения</w:t>
            </w:r>
          </w:p>
          <w:p w:rsidR="000332FA" w:rsidRDefault="000332FA" w:rsidP="00031613">
            <w:pPr>
              <w:pStyle w:val="a3"/>
              <w:numPr>
                <w:ilvl w:val="0"/>
                <w:numId w:val="8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Полихлорированные бефинилы</w:t>
            </w:r>
          </w:p>
          <w:p w:rsidR="000332FA" w:rsidRDefault="000332FA" w:rsidP="00031613">
            <w:pPr>
              <w:pStyle w:val="a3"/>
              <w:numPr>
                <w:ilvl w:val="0"/>
                <w:numId w:val="8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613">
              <w:rPr>
                <w:rFonts w:ascii="Times New Roman" w:hAnsi="Times New Roman"/>
                <w:sz w:val="24"/>
                <w:szCs w:val="24"/>
              </w:rPr>
              <w:t xml:space="preserve">Полихлорированные терфенилы </w:t>
            </w:r>
          </w:p>
          <w:p w:rsidR="000332FA" w:rsidRDefault="000332FA" w:rsidP="00031613">
            <w:pPr>
              <w:pStyle w:val="a3"/>
              <w:numPr>
                <w:ilvl w:val="0"/>
                <w:numId w:val="8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613">
              <w:rPr>
                <w:rFonts w:ascii="Times New Roman" w:hAnsi="Times New Roman"/>
                <w:sz w:val="24"/>
                <w:szCs w:val="24"/>
              </w:rPr>
              <w:t xml:space="preserve">Дихлор-дифенил-трихлорэтан </w:t>
            </w:r>
          </w:p>
          <w:p w:rsidR="000332FA" w:rsidRDefault="000332FA" w:rsidP="00031613">
            <w:pPr>
              <w:pStyle w:val="a3"/>
              <w:numPr>
                <w:ilvl w:val="0"/>
                <w:numId w:val="8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613">
              <w:rPr>
                <w:rFonts w:ascii="Times New Roman" w:hAnsi="Times New Roman"/>
                <w:sz w:val="24"/>
                <w:szCs w:val="24"/>
              </w:rPr>
              <w:t>Дихлор-дифенил-этилен</w:t>
            </w:r>
          </w:p>
          <w:p w:rsidR="000332FA" w:rsidRDefault="000332FA" w:rsidP="00031613">
            <w:pPr>
              <w:pStyle w:val="a3"/>
              <w:numPr>
                <w:ilvl w:val="0"/>
                <w:numId w:val="8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613">
              <w:rPr>
                <w:rFonts w:ascii="Times New Roman" w:hAnsi="Times New Roman"/>
                <w:sz w:val="24"/>
                <w:szCs w:val="24"/>
              </w:rPr>
              <w:t>Дихлор-дифенил- дихлорэтан</w:t>
            </w:r>
          </w:p>
          <w:p w:rsidR="000332FA" w:rsidRDefault="000332FA" w:rsidP="00031613">
            <w:pPr>
              <w:pStyle w:val="a3"/>
              <w:numPr>
                <w:ilvl w:val="0"/>
                <w:numId w:val="8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613">
              <w:rPr>
                <w:rFonts w:ascii="Times New Roman" w:hAnsi="Times New Roman"/>
                <w:sz w:val="24"/>
                <w:szCs w:val="24"/>
              </w:rPr>
              <w:t>Приро</w:t>
            </w:r>
            <w:r w:rsidR="00D23EF9">
              <w:rPr>
                <w:rFonts w:ascii="Times New Roman" w:hAnsi="Times New Roman"/>
                <w:sz w:val="24"/>
                <w:szCs w:val="24"/>
              </w:rPr>
              <w:t xml:space="preserve">дные радионуклиды (226Ra, </w:t>
            </w:r>
            <w:r w:rsidR="00D23EF9">
              <w:rPr>
                <w:rFonts w:ascii="Times New Roman" w:hAnsi="Times New Roman"/>
                <w:sz w:val="24"/>
                <w:szCs w:val="24"/>
              </w:rPr>
              <w:lastRenderedPageBreak/>
              <w:t>232Th,</w:t>
            </w:r>
            <w:r w:rsidRPr="00031613">
              <w:rPr>
                <w:rFonts w:ascii="Times New Roman" w:hAnsi="Times New Roman"/>
                <w:sz w:val="24"/>
                <w:szCs w:val="24"/>
              </w:rPr>
              <w:t xml:space="preserve"> 40К)</w:t>
            </w:r>
          </w:p>
          <w:p w:rsidR="000332FA" w:rsidRDefault="000332FA" w:rsidP="00031613">
            <w:pPr>
              <w:pStyle w:val="a3"/>
              <w:numPr>
                <w:ilvl w:val="0"/>
                <w:numId w:val="8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613">
              <w:rPr>
                <w:rFonts w:ascii="Times New Roman" w:hAnsi="Times New Roman"/>
                <w:sz w:val="24"/>
                <w:szCs w:val="24"/>
              </w:rPr>
              <w:t xml:space="preserve"> Техногенные радионуклиды (90 Sr, 137Cs)</w:t>
            </w:r>
          </w:p>
          <w:p w:rsidR="000332FA" w:rsidRDefault="000332FA" w:rsidP="00372D7B">
            <w:pPr>
              <w:pStyle w:val="a3"/>
              <w:numPr>
                <w:ilvl w:val="0"/>
                <w:numId w:val="8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Органический углерод</w:t>
            </w:r>
          </w:p>
          <w:p w:rsidR="000332FA" w:rsidRDefault="000332FA" w:rsidP="00372D7B">
            <w:pPr>
              <w:pStyle w:val="a3"/>
              <w:numPr>
                <w:ilvl w:val="0"/>
                <w:numId w:val="8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рН солевой вытяжки</w:t>
            </w:r>
          </w:p>
          <w:p w:rsidR="000332FA" w:rsidRDefault="000332FA" w:rsidP="00372D7B">
            <w:pPr>
              <w:pStyle w:val="a3"/>
              <w:numPr>
                <w:ilvl w:val="0"/>
                <w:numId w:val="8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Алюминий</w:t>
            </w:r>
          </w:p>
          <w:p w:rsidR="000332FA" w:rsidRDefault="000332FA" w:rsidP="00372D7B">
            <w:pPr>
              <w:pStyle w:val="a3"/>
              <w:numPr>
                <w:ilvl w:val="0"/>
                <w:numId w:val="8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Железо</w:t>
            </w:r>
          </w:p>
          <w:p w:rsidR="000332FA" w:rsidRDefault="000332FA" w:rsidP="00372D7B">
            <w:pPr>
              <w:pStyle w:val="a3"/>
              <w:numPr>
                <w:ilvl w:val="0"/>
                <w:numId w:val="8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Фенолы</w:t>
            </w:r>
          </w:p>
          <w:p w:rsidR="000332FA" w:rsidRDefault="000332FA" w:rsidP="00372D7B">
            <w:pPr>
              <w:pStyle w:val="a3"/>
              <w:numPr>
                <w:ilvl w:val="0"/>
                <w:numId w:val="8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Нефтепродукты</w:t>
            </w:r>
          </w:p>
          <w:p w:rsidR="000332FA" w:rsidRDefault="000332FA" w:rsidP="00372D7B">
            <w:pPr>
              <w:pStyle w:val="a3"/>
              <w:numPr>
                <w:ilvl w:val="0"/>
                <w:numId w:val="8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2D7B">
              <w:rPr>
                <w:rFonts w:ascii="Times New Roman" w:hAnsi="Times New Roman"/>
                <w:sz w:val="24"/>
                <w:szCs w:val="24"/>
              </w:rPr>
              <w:t>Синтетические поверх</w:t>
            </w:r>
            <w:r>
              <w:rPr>
                <w:rFonts w:ascii="Times New Roman" w:hAnsi="Times New Roman"/>
                <w:sz w:val="24"/>
                <w:szCs w:val="24"/>
              </w:rPr>
              <w:t>ностно-активные вещества (СПАВ)</w:t>
            </w:r>
          </w:p>
          <w:p w:rsidR="000332FA" w:rsidRDefault="000332FA" w:rsidP="00372D7B">
            <w:pPr>
              <w:pStyle w:val="a3"/>
              <w:numPr>
                <w:ilvl w:val="0"/>
                <w:numId w:val="8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Окраска</w:t>
            </w:r>
          </w:p>
          <w:p w:rsidR="000332FA" w:rsidRDefault="000332FA" w:rsidP="00372D7B">
            <w:pPr>
              <w:pStyle w:val="a3"/>
              <w:numPr>
                <w:ilvl w:val="0"/>
                <w:numId w:val="8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Запах</w:t>
            </w:r>
          </w:p>
          <w:p w:rsidR="000332FA" w:rsidRDefault="000332FA" w:rsidP="00372D7B">
            <w:pPr>
              <w:pStyle w:val="a3"/>
              <w:numPr>
                <w:ilvl w:val="0"/>
                <w:numId w:val="8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Консистенция</w:t>
            </w:r>
          </w:p>
          <w:p w:rsidR="000332FA" w:rsidRDefault="000332FA" w:rsidP="00372D7B">
            <w:pPr>
              <w:pStyle w:val="a3"/>
              <w:numPr>
                <w:ilvl w:val="0"/>
                <w:numId w:val="8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Масляные пятна</w:t>
            </w:r>
          </w:p>
          <w:p w:rsidR="000332FA" w:rsidRPr="00372D7B" w:rsidRDefault="000332FA" w:rsidP="00372D7B">
            <w:pPr>
              <w:pStyle w:val="a3"/>
              <w:numPr>
                <w:ilvl w:val="0"/>
                <w:numId w:val="8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2D7B">
              <w:rPr>
                <w:rFonts w:ascii="Times New Roman" w:hAnsi="Times New Roman"/>
                <w:sz w:val="24"/>
                <w:szCs w:val="24"/>
              </w:rPr>
              <w:t>Органические и другие включения</w:t>
            </w:r>
          </w:p>
        </w:tc>
        <w:tc>
          <w:tcPr>
            <w:tcW w:w="3119" w:type="dxa"/>
            <w:vMerge w:val="restart"/>
            <w:vAlign w:val="center"/>
          </w:tcPr>
          <w:p w:rsidR="003A3D29" w:rsidRDefault="003A3D29" w:rsidP="00FE11C5">
            <w:pPr>
              <w:pStyle w:val="ConsPlusNormal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</w:p>
          <w:p w:rsidR="003A3D29" w:rsidRDefault="003A3D29" w:rsidP="00AF7ABF">
            <w:pPr>
              <w:pStyle w:val="ConsPlusNormal"/>
              <w:jc w:val="center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</w:p>
          <w:p w:rsidR="000332FA" w:rsidRDefault="000332FA" w:rsidP="00AF7ABF">
            <w:pPr>
              <w:pStyle w:val="ConsPlusNormal"/>
              <w:jc w:val="center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722FD6">
              <w:rPr>
                <w:rFonts w:ascii="Times New Roman" w:eastAsia="TimesNewRomanPSMT" w:hAnsi="Times New Roman"/>
                <w:sz w:val="24"/>
                <w:szCs w:val="24"/>
              </w:rPr>
              <w:t xml:space="preserve">1 отбор до 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проведения дноуглубительных работ</w:t>
            </w:r>
            <w:r w:rsidRPr="00722FD6">
              <w:rPr>
                <w:rFonts w:ascii="Times New Roman" w:eastAsia="TimesNewRomanPSMT" w:hAnsi="Times New Roman"/>
                <w:sz w:val="24"/>
                <w:szCs w:val="24"/>
              </w:rPr>
              <w:t xml:space="preserve"> / </w:t>
            </w:r>
          </w:p>
          <w:p w:rsidR="000332FA" w:rsidRDefault="000332FA" w:rsidP="00AF7ABF">
            <w:pPr>
              <w:pStyle w:val="ConsPlusNormal"/>
              <w:jc w:val="center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722FD6">
              <w:rPr>
                <w:rFonts w:ascii="Times New Roman" w:eastAsia="TimesNewRomanPSMT" w:hAnsi="Times New Roman"/>
                <w:sz w:val="24"/>
                <w:szCs w:val="24"/>
              </w:rPr>
              <w:t xml:space="preserve">1 отбор в период 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проведения дноуглубительных работ</w:t>
            </w:r>
            <w:r w:rsidRPr="00722FD6">
              <w:rPr>
                <w:rFonts w:ascii="Times New Roman" w:eastAsia="TimesNewRomanPSMT" w:hAnsi="Times New Roman"/>
                <w:sz w:val="24"/>
                <w:szCs w:val="24"/>
              </w:rPr>
              <w:t xml:space="preserve"> /</w:t>
            </w:r>
          </w:p>
          <w:p w:rsidR="000332FA" w:rsidRDefault="000332FA" w:rsidP="00AF7ABF">
            <w:pPr>
              <w:pStyle w:val="ConsPlusNormal"/>
              <w:jc w:val="center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722FD6">
              <w:rPr>
                <w:rFonts w:ascii="Times New Roman" w:eastAsia="TimesNewRomanPSMT" w:hAnsi="Times New Roman"/>
                <w:sz w:val="24"/>
                <w:szCs w:val="24"/>
              </w:rPr>
              <w:t xml:space="preserve">1 отбор после 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проведения дноуглубительных работ</w:t>
            </w:r>
          </w:p>
          <w:p w:rsidR="0008389B" w:rsidRDefault="0008389B" w:rsidP="00AF7ABF">
            <w:pPr>
              <w:pStyle w:val="ConsPlusNormal"/>
              <w:jc w:val="center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</w:p>
          <w:p w:rsidR="0008389B" w:rsidRDefault="0008389B" w:rsidP="00AF7ABF">
            <w:pPr>
              <w:pStyle w:val="ConsPlusNormal"/>
              <w:jc w:val="center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</w:p>
          <w:p w:rsidR="0008389B" w:rsidRPr="00E46A0C" w:rsidRDefault="0008389B" w:rsidP="0008389B">
            <w:pPr>
              <w:pStyle w:val="ConsPlusNormal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</w:p>
        </w:tc>
      </w:tr>
      <w:tr w:rsidR="000332FA" w:rsidRPr="00302706" w:rsidTr="000F6775">
        <w:trPr>
          <w:trHeight w:val="2341"/>
        </w:trPr>
        <w:tc>
          <w:tcPr>
            <w:tcW w:w="866" w:type="dxa"/>
          </w:tcPr>
          <w:p w:rsidR="000332FA" w:rsidRPr="00E46A0C" w:rsidRDefault="000332FA" w:rsidP="00450552">
            <w:pPr>
              <w:pStyle w:val="ConsPlusNormal"/>
              <w:numPr>
                <w:ilvl w:val="0"/>
                <w:numId w:val="5"/>
              </w:numPr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0" w:type="dxa"/>
          </w:tcPr>
          <w:p w:rsidR="000332FA" w:rsidRDefault="000332FA" w:rsidP="00AF7ABF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Донные отложения</w:t>
            </w:r>
            <w:r w:rsidRPr="00302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акватории Лужской губы Финского залива. Станция </w:t>
            </w:r>
            <w:r w:rsidRPr="00445F4A">
              <w:rPr>
                <w:rFonts w:ascii="Times New Roman" w:eastAsia="TimesNewRomanPSMT" w:hAnsi="Times New Roman"/>
                <w:sz w:val="24"/>
                <w:szCs w:val="24"/>
              </w:rPr>
              <w:t>W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2 </w:t>
            </w:r>
          </w:p>
          <w:p w:rsidR="000332FA" w:rsidRPr="00302706" w:rsidRDefault="000332FA" w:rsidP="00AF7ABF">
            <w:pPr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1613">
              <w:rPr>
                <w:rFonts w:ascii="Times New Roman" w:hAnsi="Times New Roman"/>
                <w:sz w:val="24"/>
                <w:szCs w:val="24"/>
              </w:rPr>
              <w:t>Глубина отбора из донного осадка от 0-5 см Координаты: N59°43'22" E28°25'32"</w:t>
            </w:r>
          </w:p>
        </w:tc>
        <w:tc>
          <w:tcPr>
            <w:tcW w:w="4647" w:type="dxa"/>
            <w:vMerge/>
            <w:vAlign w:val="center"/>
          </w:tcPr>
          <w:p w:rsidR="000332FA" w:rsidRPr="00302706" w:rsidRDefault="000332FA" w:rsidP="00AF7ABF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0332FA" w:rsidRPr="00AB4899" w:rsidRDefault="000332FA" w:rsidP="00AF7AB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</w:p>
        </w:tc>
      </w:tr>
      <w:tr w:rsidR="000332FA" w:rsidRPr="00302706" w:rsidTr="000F6775">
        <w:trPr>
          <w:trHeight w:val="2341"/>
        </w:trPr>
        <w:tc>
          <w:tcPr>
            <w:tcW w:w="866" w:type="dxa"/>
          </w:tcPr>
          <w:p w:rsidR="000332FA" w:rsidRPr="00E46A0C" w:rsidRDefault="000332FA" w:rsidP="00450552">
            <w:pPr>
              <w:pStyle w:val="ConsPlusNormal"/>
              <w:numPr>
                <w:ilvl w:val="0"/>
                <w:numId w:val="5"/>
              </w:numPr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0" w:type="dxa"/>
          </w:tcPr>
          <w:p w:rsidR="004E5DE6" w:rsidRDefault="000332FA" w:rsidP="004E5DE6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02706">
              <w:rPr>
                <w:rFonts w:ascii="Times New Roman" w:hAnsi="Times New Roman"/>
                <w:sz w:val="24"/>
                <w:szCs w:val="24"/>
              </w:rPr>
              <w:t>Донные отложени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302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акватории Лужской губы Финского залива. Станция </w:t>
            </w:r>
            <w:r w:rsidRPr="00445F4A">
              <w:rPr>
                <w:rFonts w:ascii="Times New Roman" w:eastAsia="TimesNewRomanPSMT" w:hAnsi="Times New Roman"/>
                <w:sz w:val="24"/>
                <w:szCs w:val="24"/>
              </w:rPr>
              <w:t>W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3.</w:t>
            </w:r>
            <w:r w:rsidR="004E5DE6" w:rsidRPr="000F6775">
              <w:rPr>
                <w:rFonts w:ascii="Times New Roman" w:eastAsia="TimesNewRomanPSMT" w:hAnsi="Times New Roman"/>
                <w:color w:val="FF0000"/>
                <w:sz w:val="24"/>
                <w:szCs w:val="24"/>
              </w:rPr>
              <w:t xml:space="preserve"> </w:t>
            </w:r>
          </w:p>
          <w:p w:rsidR="000332FA" w:rsidRDefault="000332FA" w:rsidP="00031613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</w:p>
          <w:p w:rsidR="000332FA" w:rsidRDefault="000332FA" w:rsidP="00031613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</w:p>
          <w:p w:rsidR="000332FA" w:rsidRPr="00302706" w:rsidRDefault="000332FA" w:rsidP="00031613">
            <w:pPr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1613">
              <w:rPr>
                <w:rFonts w:ascii="Times New Roman" w:hAnsi="Times New Roman"/>
                <w:sz w:val="24"/>
                <w:szCs w:val="24"/>
              </w:rPr>
              <w:t>Глубина отбора из донного осадка от 0-5 см  Координаты: N59°43'37" E28°24'40"</w:t>
            </w:r>
          </w:p>
        </w:tc>
        <w:tc>
          <w:tcPr>
            <w:tcW w:w="4647" w:type="dxa"/>
            <w:vMerge/>
            <w:vAlign w:val="center"/>
          </w:tcPr>
          <w:p w:rsidR="000332FA" w:rsidRPr="00302706" w:rsidRDefault="000332FA" w:rsidP="00AF7ABF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0332FA" w:rsidRPr="00AB4899" w:rsidRDefault="000332FA" w:rsidP="00AF7AB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</w:p>
        </w:tc>
      </w:tr>
      <w:tr w:rsidR="000332FA" w:rsidRPr="00302706" w:rsidTr="000F6775">
        <w:trPr>
          <w:trHeight w:val="2341"/>
        </w:trPr>
        <w:tc>
          <w:tcPr>
            <w:tcW w:w="866" w:type="dxa"/>
          </w:tcPr>
          <w:p w:rsidR="000332FA" w:rsidRPr="00E46A0C" w:rsidRDefault="000332FA" w:rsidP="00450552">
            <w:pPr>
              <w:pStyle w:val="ConsPlusNormal"/>
              <w:numPr>
                <w:ilvl w:val="0"/>
                <w:numId w:val="5"/>
              </w:numPr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0" w:type="dxa"/>
          </w:tcPr>
          <w:p w:rsidR="00D41AF9" w:rsidRDefault="000332FA" w:rsidP="00D41AF9">
            <w:pPr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F6775">
              <w:rPr>
                <w:rFonts w:ascii="Times New Roman" w:hAnsi="Times New Roman"/>
                <w:sz w:val="24"/>
                <w:szCs w:val="24"/>
              </w:rPr>
              <w:t xml:space="preserve">Донные отложения акватории Лужской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губы Финского залива. Станция W2 </w:t>
            </w:r>
            <w:r w:rsidR="00693BE7">
              <w:rPr>
                <w:rFonts w:ascii="Times New Roman" w:hAnsi="Times New Roman"/>
                <w:sz w:val="24"/>
                <w:szCs w:val="24"/>
              </w:rPr>
              <w:t>(Причал 4)</w:t>
            </w:r>
          </w:p>
          <w:p w:rsidR="000332FA" w:rsidRPr="00302706" w:rsidRDefault="000332FA" w:rsidP="00D41AF9">
            <w:pPr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775">
              <w:rPr>
                <w:rFonts w:ascii="Times New Roman" w:hAnsi="Times New Roman"/>
                <w:sz w:val="24"/>
                <w:szCs w:val="24"/>
              </w:rPr>
              <w:t>Глубина отбора из донного осадка от 0-5 см  Координаты: N59°43'47" E28°25'34"</w:t>
            </w:r>
          </w:p>
        </w:tc>
        <w:tc>
          <w:tcPr>
            <w:tcW w:w="4647" w:type="dxa"/>
            <w:vMerge/>
            <w:vAlign w:val="center"/>
          </w:tcPr>
          <w:p w:rsidR="000332FA" w:rsidRPr="00302706" w:rsidRDefault="000332FA" w:rsidP="00AF7ABF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0332FA" w:rsidRPr="00AB4899" w:rsidRDefault="000332FA" w:rsidP="00AF7AB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</w:p>
        </w:tc>
      </w:tr>
      <w:tr w:rsidR="00372D7B" w:rsidRPr="00302706" w:rsidTr="000F6775">
        <w:trPr>
          <w:trHeight w:val="2341"/>
        </w:trPr>
        <w:tc>
          <w:tcPr>
            <w:tcW w:w="866" w:type="dxa"/>
          </w:tcPr>
          <w:p w:rsidR="00372D7B" w:rsidRPr="00E46A0C" w:rsidRDefault="00372D7B" w:rsidP="00450552">
            <w:pPr>
              <w:pStyle w:val="ConsPlusNormal"/>
              <w:numPr>
                <w:ilvl w:val="0"/>
                <w:numId w:val="5"/>
              </w:numPr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0" w:type="dxa"/>
          </w:tcPr>
          <w:p w:rsidR="00372D7B" w:rsidRDefault="00372D7B" w:rsidP="00031613">
            <w:pPr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Донные отложения о</w:t>
            </w:r>
            <w:r w:rsidRPr="00031613">
              <w:rPr>
                <w:rFonts w:ascii="Times New Roman" w:hAnsi="Times New Roman"/>
                <w:sz w:val="24"/>
                <w:szCs w:val="24"/>
              </w:rPr>
              <w:t>твал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031613">
              <w:rPr>
                <w:rFonts w:ascii="Times New Roman" w:hAnsi="Times New Roman"/>
                <w:sz w:val="24"/>
                <w:szCs w:val="24"/>
              </w:rPr>
              <w:t xml:space="preserve"> захоронения донных грунтов (в районе банки Вальштейна). Станция W4</w:t>
            </w:r>
          </w:p>
          <w:p w:rsidR="0073791F" w:rsidRDefault="0073791F" w:rsidP="00031613">
            <w:pPr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2D7B" w:rsidRDefault="00372D7B" w:rsidP="00031613">
            <w:pPr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2D7B" w:rsidRDefault="00372D7B" w:rsidP="00031613">
            <w:pPr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1613">
              <w:rPr>
                <w:rFonts w:ascii="Times New Roman" w:hAnsi="Times New Roman"/>
                <w:sz w:val="24"/>
                <w:szCs w:val="24"/>
              </w:rPr>
              <w:t>Глубина отбора из донного осадка от 0-5 см</w:t>
            </w:r>
          </w:p>
          <w:p w:rsidR="00372D7B" w:rsidRDefault="00372D7B" w:rsidP="00031613">
            <w:pPr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2D7B" w:rsidRPr="00031613" w:rsidRDefault="00372D7B" w:rsidP="00031613">
            <w:pPr>
              <w:tabs>
                <w:tab w:val="left" w:pos="34"/>
              </w:tabs>
              <w:spacing w:after="0" w:line="240" w:lineRule="auto"/>
            </w:pPr>
            <w:r w:rsidRPr="00031613">
              <w:rPr>
                <w:rFonts w:ascii="Times New Roman" w:hAnsi="Times New Roman"/>
                <w:sz w:val="24"/>
                <w:szCs w:val="24"/>
              </w:rPr>
              <w:t>Координаты: N59°50'03" E28°17'30"</w:t>
            </w:r>
          </w:p>
        </w:tc>
        <w:tc>
          <w:tcPr>
            <w:tcW w:w="4647" w:type="dxa"/>
            <w:vMerge/>
            <w:vAlign w:val="center"/>
          </w:tcPr>
          <w:p w:rsidR="00372D7B" w:rsidRPr="00302706" w:rsidRDefault="00372D7B" w:rsidP="00AF7ABF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0C1F58" w:rsidRDefault="00722FD6" w:rsidP="00AF7AB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22FD6">
              <w:rPr>
                <w:rFonts w:ascii="Times New Roman" w:hAnsi="Times New Roman" w:cs="Times New Roman"/>
                <w:sz w:val="24"/>
                <w:szCs w:val="24"/>
              </w:rPr>
              <w:t xml:space="preserve">1 отбор до </w:t>
            </w:r>
            <w:r w:rsidR="000C1F58">
              <w:rPr>
                <w:rFonts w:ascii="Times New Roman" w:eastAsia="TimesNewRomanPSMT" w:hAnsi="Times New Roman"/>
                <w:sz w:val="24"/>
                <w:szCs w:val="24"/>
              </w:rPr>
              <w:t>проведения дноуглубительных работ</w:t>
            </w:r>
            <w:r w:rsidRPr="00722FD6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</w:p>
          <w:p w:rsidR="00372D7B" w:rsidRPr="00722FD6" w:rsidRDefault="00722FD6" w:rsidP="00AF7AB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22FD6">
              <w:rPr>
                <w:rFonts w:ascii="Times New Roman" w:hAnsi="Times New Roman" w:cs="Times New Roman"/>
                <w:sz w:val="24"/>
                <w:szCs w:val="24"/>
              </w:rPr>
              <w:t xml:space="preserve">1 отбор после </w:t>
            </w:r>
            <w:r w:rsidR="000C1F58">
              <w:rPr>
                <w:rFonts w:ascii="Times New Roman" w:eastAsia="TimesNewRomanPSMT" w:hAnsi="Times New Roman"/>
                <w:sz w:val="24"/>
                <w:szCs w:val="24"/>
              </w:rPr>
              <w:t>проведения дноуглубительных работ</w:t>
            </w:r>
          </w:p>
        </w:tc>
      </w:tr>
      <w:tr w:rsidR="00E07841" w:rsidRPr="00302706" w:rsidTr="000F6775">
        <w:trPr>
          <w:trHeight w:val="2341"/>
        </w:trPr>
        <w:tc>
          <w:tcPr>
            <w:tcW w:w="866" w:type="dxa"/>
          </w:tcPr>
          <w:p w:rsidR="00E07841" w:rsidRPr="00E46A0C" w:rsidRDefault="00E07841" w:rsidP="00450552">
            <w:pPr>
              <w:pStyle w:val="ConsPlusNormal"/>
              <w:numPr>
                <w:ilvl w:val="0"/>
                <w:numId w:val="5"/>
              </w:numPr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0" w:type="dxa"/>
          </w:tcPr>
          <w:p w:rsidR="00E07841" w:rsidRPr="00DB57CB" w:rsidRDefault="00E07841" w:rsidP="00D41AF9">
            <w:pPr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57CB">
              <w:rPr>
                <w:rFonts w:ascii="Times New Roman" w:hAnsi="Times New Roman"/>
                <w:sz w:val="24"/>
                <w:szCs w:val="24"/>
              </w:rPr>
              <w:t>Трюм шаланды</w:t>
            </w:r>
            <w:r w:rsidR="00336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47" w:type="dxa"/>
            <w:vAlign w:val="center"/>
          </w:tcPr>
          <w:p w:rsidR="000B7F97" w:rsidRDefault="000B7F97" w:rsidP="00D23EF9">
            <w:pPr>
              <w:numPr>
                <w:ilvl w:val="0"/>
                <w:numId w:val="20"/>
              </w:numPr>
              <w:tabs>
                <w:tab w:val="left" w:pos="433"/>
              </w:tabs>
              <w:spacing w:after="0"/>
              <w:ind w:left="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Гранулометрический состав </w:t>
            </w:r>
          </w:p>
          <w:p w:rsidR="000B7F97" w:rsidRDefault="000B7F97" w:rsidP="00D23EF9">
            <w:pPr>
              <w:numPr>
                <w:ilvl w:val="0"/>
                <w:numId w:val="20"/>
              </w:numPr>
              <w:tabs>
                <w:tab w:val="left" w:pos="433"/>
              </w:tabs>
              <w:spacing w:after="0"/>
              <w:ind w:left="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7F97">
              <w:rPr>
                <w:rFonts w:ascii="Times New Roman" w:hAnsi="Times New Roman"/>
                <w:sz w:val="24"/>
                <w:szCs w:val="24"/>
              </w:rPr>
              <w:t xml:space="preserve">Потери при прокаливании </w:t>
            </w:r>
          </w:p>
          <w:p w:rsidR="000B7F97" w:rsidRDefault="000B7F97" w:rsidP="00D23EF9">
            <w:pPr>
              <w:numPr>
                <w:ilvl w:val="0"/>
                <w:numId w:val="20"/>
              </w:numPr>
              <w:tabs>
                <w:tab w:val="left" w:pos="433"/>
              </w:tabs>
              <w:spacing w:after="0"/>
              <w:ind w:left="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7F97">
              <w:rPr>
                <w:rFonts w:ascii="Times New Roman" w:hAnsi="Times New Roman"/>
                <w:sz w:val="24"/>
                <w:szCs w:val="24"/>
              </w:rPr>
              <w:t xml:space="preserve">Плотность скелета грунта </w:t>
            </w:r>
          </w:p>
          <w:p w:rsidR="000B7F97" w:rsidRDefault="000B7F97" w:rsidP="00D23EF9">
            <w:pPr>
              <w:numPr>
                <w:ilvl w:val="0"/>
                <w:numId w:val="20"/>
              </w:numPr>
              <w:tabs>
                <w:tab w:val="left" w:pos="433"/>
              </w:tabs>
              <w:spacing w:after="0"/>
              <w:ind w:left="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7F97">
              <w:rPr>
                <w:rFonts w:ascii="Times New Roman" w:hAnsi="Times New Roman"/>
                <w:sz w:val="24"/>
                <w:szCs w:val="24"/>
              </w:rPr>
              <w:t xml:space="preserve">Медь </w:t>
            </w:r>
          </w:p>
          <w:p w:rsidR="000B7F97" w:rsidRDefault="000B7F97" w:rsidP="00D23EF9">
            <w:pPr>
              <w:numPr>
                <w:ilvl w:val="0"/>
                <w:numId w:val="20"/>
              </w:numPr>
              <w:tabs>
                <w:tab w:val="left" w:pos="433"/>
              </w:tabs>
              <w:spacing w:after="0"/>
              <w:ind w:left="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7F97">
              <w:rPr>
                <w:rFonts w:ascii="Times New Roman" w:hAnsi="Times New Roman"/>
                <w:sz w:val="24"/>
                <w:szCs w:val="24"/>
              </w:rPr>
              <w:t xml:space="preserve">Цинк </w:t>
            </w:r>
          </w:p>
          <w:p w:rsidR="000B7F97" w:rsidRDefault="000B7F97" w:rsidP="00D23EF9">
            <w:pPr>
              <w:numPr>
                <w:ilvl w:val="0"/>
                <w:numId w:val="20"/>
              </w:numPr>
              <w:tabs>
                <w:tab w:val="left" w:pos="433"/>
              </w:tabs>
              <w:spacing w:after="0"/>
              <w:ind w:left="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7F97">
              <w:rPr>
                <w:rFonts w:ascii="Times New Roman" w:hAnsi="Times New Roman"/>
                <w:sz w:val="24"/>
                <w:szCs w:val="24"/>
              </w:rPr>
              <w:t xml:space="preserve">Никель </w:t>
            </w:r>
          </w:p>
          <w:p w:rsidR="000B7F97" w:rsidRDefault="000B7F97" w:rsidP="00D23EF9">
            <w:pPr>
              <w:numPr>
                <w:ilvl w:val="0"/>
                <w:numId w:val="20"/>
              </w:numPr>
              <w:tabs>
                <w:tab w:val="left" w:pos="433"/>
              </w:tabs>
              <w:spacing w:after="0"/>
              <w:ind w:left="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7F97">
              <w:rPr>
                <w:rFonts w:ascii="Times New Roman" w:hAnsi="Times New Roman"/>
                <w:sz w:val="24"/>
                <w:szCs w:val="24"/>
              </w:rPr>
              <w:t xml:space="preserve">Марганец </w:t>
            </w:r>
          </w:p>
          <w:p w:rsidR="000B7F97" w:rsidRDefault="000B7F97" w:rsidP="00D23EF9">
            <w:pPr>
              <w:numPr>
                <w:ilvl w:val="0"/>
                <w:numId w:val="20"/>
              </w:numPr>
              <w:tabs>
                <w:tab w:val="left" w:pos="433"/>
              </w:tabs>
              <w:spacing w:after="0"/>
              <w:ind w:left="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7F97">
              <w:rPr>
                <w:rFonts w:ascii="Times New Roman" w:hAnsi="Times New Roman"/>
                <w:sz w:val="24"/>
                <w:szCs w:val="24"/>
              </w:rPr>
              <w:t xml:space="preserve">Свинец </w:t>
            </w:r>
          </w:p>
          <w:p w:rsidR="000B7F97" w:rsidRDefault="000B7F97" w:rsidP="00D23EF9">
            <w:pPr>
              <w:numPr>
                <w:ilvl w:val="0"/>
                <w:numId w:val="20"/>
              </w:numPr>
              <w:tabs>
                <w:tab w:val="left" w:pos="433"/>
              </w:tabs>
              <w:spacing w:after="0"/>
              <w:ind w:left="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7F97">
              <w:rPr>
                <w:rFonts w:ascii="Times New Roman" w:hAnsi="Times New Roman"/>
                <w:sz w:val="24"/>
                <w:szCs w:val="24"/>
              </w:rPr>
              <w:t xml:space="preserve">Кадмий </w:t>
            </w:r>
          </w:p>
          <w:p w:rsidR="000B7F97" w:rsidRDefault="000B7F97" w:rsidP="00D23EF9">
            <w:pPr>
              <w:numPr>
                <w:ilvl w:val="0"/>
                <w:numId w:val="20"/>
              </w:numPr>
              <w:tabs>
                <w:tab w:val="left" w:pos="433"/>
              </w:tabs>
              <w:spacing w:after="0"/>
              <w:ind w:left="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7F97">
              <w:rPr>
                <w:rFonts w:ascii="Times New Roman" w:hAnsi="Times New Roman"/>
                <w:sz w:val="24"/>
                <w:szCs w:val="24"/>
              </w:rPr>
              <w:t xml:space="preserve">Ртуть </w:t>
            </w:r>
          </w:p>
          <w:p w:rsidR="000B7F97" w:rsidRDefault="000B7F97" w:rsidP="00D23EF9">
            <w:pPr>
              <w:numPr>
                <w:ilvl w:val="0"/>
                <w:numId w:val="20"/>
              </w:numPr>
              <w:tabs>
                <w:tab w:val="left" w:pos="433"/>
              </w:tabs>
              <w:spacing w:after="0"/>
              <w:ind w:left="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7F97">
              <w:rPr>
                <w:rFonts w:ascii="Times New Roman" w:hAnsi="Times New Roman"/>
                <w:sz w:val="24"/>
                <w:szCs w:val="24"/>
              </w:rPr>
              <w:t xml:space="preserve">Мышьяк </w:t>
            </w:r>
          </w:p>
          <w:p w:rsidR="000B7F97" w:rsidRDefault="000B7F97" w:rsidP="00D23EF9">
            <w:pPr>
              <w:numPr>
                <w:ilvl w:val="0"/>
                <w:numId w:val="20"/>
              </w:numPr>
              <w:tabs>
                <w:tab w:val="left" w:pos="433"/>
              </w:tabs>
              <w:spacing w:after="0"/>
              <w:ind w:left="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7F97">
              <w:rPr>
                <w:rFonts w:ascii="Times New Roman" w:hAnsi="Times New Roman"/>
                <w:sz w:val="24"/>
                <w:szCs w:val="24"/>
              </w:rPr>
              <w:t xml:space="preserve">Нефтепродукты  </w:t>
            </w:r>
          </w:p>
          <w:p w:rsidR="000B7F97" w:rsidRDefault="000B7F97" w:rsidP="00D23EF9">
            <w:pPr>
              <w:numPr>
                <w:ilvl w:val="0"/>
                <w:numId w:val="20"/>
              </w:numPr>
              <w:tabs>
                <w:tab w:val="left" w:pos="433"/>
              </w:tabs>
              <w:spacing w:after="0"/>
              <w:ind w:left="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7F97">
              <w:rPr>
                <w:rFonts w:ascii="Times New Roman" w:hAnsi="Times New Roman"/>
                <w:sz w:val="24"/>
                <w:szCs w:val="24"/>
              </w:rPr>
              <w:t xml:space="preserve">3,4 бенз(а)пирен </w:t>
            </w:r>
          </w:p>
          <w:p w:rsidR="000B7F97" w:rsidRDefault="000B7F97" w:rsidP="00D23EF9">
            <w:pPr>
              <w:numPr>
                <w:ilvl w:val="0"/>
                <w:numId w:val="20"/>
              </w:numPr>
              <w:tabs>
                <w:tab w:val="left" w:pos="433"/>
              </w:tabs>
              <w:spacing w:after="0"/>
              <w:ind w:left="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7F97">
              <w:rPr>
                <w:rFonts w:ascii="Times New Roman" w:hAnsi="Times New Roman"/>
                <w:sz w:val="24"/>
                <w:szCs w:val="24"/>
              </w:rPr>
              <w:t xml:space="preserve">Оловоорганические соединения </w:t>
            </w:r>
          </w:p>
          <w:p w:rsidR="000B7F97" w:rsidRDefault="000B7F97" w:rsidP="00D23EF9">
            <w:pPr>
              <w:numPr>
                <w:ilvl w:val="0"/>
                <w:numId w:val="20"/>
              </w:numPr>
              <w:tabs>
                <w:tab w:val="left" w:pos="433"/>
              </w:tabs>
              <w:spacing w:after="0"/>
              <w:ind w:left="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7F9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Полихлорированные бефинилы </w:t>
            </w:r>
          </w:p>
          <w:p w:rsidR="000B7F97" w:rsidRDefault="000B7F97" w:rsidP="00D23EF9">
            <w:pPr>
              <w:numPr>
                <w:ilvl w:val="0"/>
                <w:numId w:val="20"/>
              </w:numPr>
              <w:tabs>
                <w:tab w:val="left" w:pos="433"/>
              </w:tabs>
              <w:spacing w:after="0"/>
              <w:ind w:left="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7F97">
              <w:rPr>
                <w:rFonts w:ascii="Times New Roman" w:hAnsi="Times New Roman"/>
                <w:sz w:val="24"/>
                <w:szCs w:val="24"/>
              </w:rPr>
              <w:t xml:space="preserve">Полихлорированные терфенилы </w:t>
            </w:r>
          </w:p>
          <w:p w:rsidR="000B7F97" w:rsidRDefault="000B7F97" w:rsidP="00D23EF9">
            <w:pPr>
              <w:numPr>
                <w:ilvl w:val="0"/>
                <w:numId w:val="20"/>
              </w:numPr>
              <w:tabs>
                <w:tab w:val="left" w:pos="433"/>
              </w:tabs>
              <w:spacing w:after="0"/>
              <w:ind w:left="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7F97">
              <w:rPr>
                <w:rFonts w:ascii="Times New Roman" w:hAnsi="Times New Roman"/>
                <w:sz w:val="24"/>
                <w:szCs w:val="24"/>
              </w:rPr>
              <w:t xml:space="preserve">Дихлор-дифенил-трихлорэтан </w:t>
            </w:r>
          </w:p>
          <w:p w:rsidR="000B7F97" w:rsidRDefault="000B7F97" w:rsidP="00D23EF9">
            <w:pPr>
              <w:numPr>
                <w:ilvl w:val="0"/>
                <w:numId w:val="20"/>
              </w:numPr>
              <w:tabs>
                <w:tab w:val="left" w:pos="433"/>
              </w:tabs>
              <w:spacing w:after="0"/>
              <w:ind w:left="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7F97">
              <w:rPr>
                <w:rFonts w:ascii="Times New Roman" w:hAnsi="Times New Roman"/>
                <w:sz w:val="24"/>
                <w:szCs w:val="24"/>
              </w:rPr>
              <w:t>Дихлор-дифенил-этилен</w:t>
            </w:r>
          </w:p>
          <w:p w:rsidR="000B7F97" w:rsidRDefault="000B7F97" w:rsidP="00D23EF9">
            <w:pPr>
              <w:numPr>
                <w:ilvl w:val="0"/>
                <w:numId w:val="20"/>
              </w:numPr>
              <w:tabs>
                <w:tab w:val="left" w:pos="433"/>
              </w:tabs>
              <w:spacing w:after="0"/>
              <w:ind w:left="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0B7F97">
              <w:rPr>
                <w:rFonts w:ascii="Times New Roman" w:hAnsi="Times New Roman"/>
                <w:sz w:val="24"/>
                <w:szCs w:val="24"/>
              </w:rPr>
              <w:t xml:space="preserve">ихлор-дифенил- дихлорэтан </w:t>
            </w:r>
          </w:p>
          <w:p w:rsidR="00D23EF9" w:rsidRDefault="000B7F97" w:rsidP="00D23EF9">
            <w:pPr>
              <w:numPr>
                <w:ilvl w:val="0"/>
                <w:numId w:val="20"/>
              </w:numPr>
              <w:tabs>
                <w:tab w:val="left" w:pos="433"/>
              </w:tabs>
              <w:spacing w:after="0"/>
              <w:ind w:left="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7F97">
              <w:rPr>
                <w:rFonts w:ascii="Times New Roman" w:hAnsi="Times New Roman"/>
                <w:sz w:val="24"/>
                <w:szCs w:val="24"/>
              </w:rPr>
              <w:t>Приро</w:t>
            </w:r>
            <w:r w:rsidR="00D23EF9">
              <w:rPr>
                <w:rFonts w:ascii="Times New Roman" w:hAnsi="Times New Roman"/>
                <w:sz w:val="24"/>
                <w:szCs w:val="24"/>
              </w:rPr>
              <w:t>дные радионуклиды (226Ra,</w:t>
            </w:r>
          </w:p>
          <w:p w:rsidR="000B7F97" w:rsidRPr="000B7F97" w:rsidRDefault="00D23EF9" w:rsidP="00D23EF9">
            <w:pPr>
              <w:tabs>
                <w:tab w:val="left" w:pos="433"/>
              </w:tabs>
              <w:spacing w:after="0"/>
              <w:ind w:left="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232Th,</w:t>
            </w:r>
            <w:r w:rsidR="000B7F97" w:rsidRPr="000B7F97">
              <w:rPr>
                <w:rFonts w:ascii="Times New Roman" w:hAnsi="Times New Roman"/>
                <w:sz w:val="24"/>
                <w:szCs w:val="24"/>
              </w:rPr>
              <w:t xml:space="preserve"> 40К) </w:t>
            </w:r>
          </w:p>
          <w:p w:rsidR="00E07841" w:rsidRPr="000B7F97" w:rsidRDefault="000B7F97" w:rsidP="00D23EF9">
            <w:pPr>
              <w:numPr>
                <w:ilvl w:val="0"/>
                <w:numId w:val="20"/>
              </w:numPr>
              <w:tabs>
                <w:tab w:val="left" w:pos="433"/>
              </w:tabs>
              <w:spacing w:after="0"/>
              <w:ind w:left="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7F97">
              <w:rPr>
                <w:rFonts w:ascii="Times New Roman" w:hAnsi="Times New Roman"/>
                <w:sz w:val="24"/>
                <w:szCs w:val="24"/>
              </w:rPr>
              <w:t>Техногенные радионуклиды (90 Sr, 137Cs)</w:t>
            </w:r>
          </w:p>
        </w:tc>
        <w:tc>
          <w:tcPr>
            <w:tcW w:w="3119" w:type="dxa"/>
            <w:vAlign w:val="center"/>
          </w:tcPr>
          <w:p w:rsidR="00FE11C5" w:rsidRDefault="00FE11C5" w:rsidP="000C129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6A7010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 xml:space="preserve">ежемесячно в период 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проведения дноуглубительных работ</w:t>
            </w:r>
            <w:r w:rsidR="00017A04" w:rsidRPr="00017A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E11C5" w:rsidRDefault="00FE11C5" w:rsidP="000C129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11C5" w:rsidRDefault="00FE11C5" w:rsidP="000C129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841" w:rsidRPr="00FE11C5" w:rsidRDefault="000C129D" w:rsidP="000C129D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FE11C5">
              <w:rPr>
                <w:rFonts w:ascii="Times New Roman" w:hAnsi="Times New Roman" w:cs="Times New Roman"/>
              </w:rPr>
              <w:t>к</w:t>
            </w:r>
            <w:r w:rsidR="00017A04" w:rsidRPr="00FE11C5">
              <w:rPr>
                <w:rFonts w:ascii="Times New Roman" w:hAnsi="Times New Roman" w:cs="Times New Roman"/>
              </w:rPr>
              <w:t>оличество проб формируется исходя из объема извлеченного грунта</w:t>
            </w:r>
            <w:r w:rsidRPr="00FE11C5">
              <w:rPr>
                <w:rFonts w:ascii="Times New Roman" w:hAnsi="Times New Roman" w:cs="Times New Roman"/>
              </w:rPr>
              <w:t>:</w:t>
            </w:r>
            <w:r w:rsidR="00017A04" w:rsidRPr="00FE11C5">
              <w:rPr>
                <w:rFonts w:ascii="Times New Roman" w:hAnsi="Times New Roman" w:cs="Times New Roman"/>
              </w:rPr>
              <w:t xml:space="preserve"> 1 проба на 20 000-50 000 м3 (том 958-2016-00-ООС1.СУБи3, лист 443)</w:t>
            </w:r>
          </w:p>
        </w:tc>
      </w:tr>
      <w:tr w:rsidR="00A72C4B" w:rsidRPr="00302706" w:rsidTr="0083263F">
        <w:trPr>
          <w:trHeight w:val="2341"/>
        </w:trPr>
        <w:tc>
          <w:tcPr>
            <w:tcW w:w="14572" w:type="dxa"/>
            <w:gridSpan w:val="4"/>
          </w:tcPr>
          <w:p w:rsidR="00A72C4B" w:rsidRPr="00722FD6" w:rsidRDefault="00A72C4B" w:rsidP="00A72C4B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2C4B">
              <w:rPr>
                <w:rFonts w:ascii="Times New Roman" w:hAnsi="Times New Roman" w:cs="Times New Roman"/>
                <w:sz w:val="24"/>
                <w:szCs w:val="24"/>
              </w:rPr>
              <w:t>Отбор проб донных отложений осуществляется специализированным пробоотборным оборудованием (модифицированным бентосным дночерпателем с поверхности дна (слой отбираемых донных отложений 0 - 5 см)  Каждый отбор проб донных отложений сопровождается фотосъемкой (фиксируется непосредственно процесс отбора проб, визуальное состояние исследуемой акватории и т.д.) и составлением Акта отбора, в котором отражается: дата и время отбора проб; организация, должность и Ф.И.О специалиста выполнившего отбор; наименование и адрес объекта; адрес (место) расположения пункта отбора; координаты пункта отбора проб (в системе координат WGS-84); пробоотборное оборудование; определяемые показатели; тип, маркировка и объем лабораторных емкостей использованных при отборе проб; методы консервации проб; общее описание места отбора проб (с указанием возможных источников негативного воздействия на водную среду (донные отложения)), визуальное состояние водного объекта (наличие наплавного мусора, зон повышенной мутности, следов разливов нефтепродуктов).</w:t>
            </w:r>
          </w:p>
        </w:tc>
      </w:tr>
      <w:tr w:rsidR="00A979A8" w:rsidRPr="00302706" w:rsidTr="00D772D5">
        <w:trPr>
          <w:trHeight w:val="395"/>
        </w:trPr>
        <w:tc>
          <w:tcPr>
            <w:tcW w:w="14572" w:type="dxa"/>
            <w:gridSpan w:val="4"/>
            <w:vAlign w:val="center"/>
          </w:tcPr>
          <w:p w:rsidR="00A979A8" w:rsidRPr="00C151AF" w:rsidRDefault="00A979A8" w:rsidP="00AF7AB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1AF">
              <w:rPr>
                <w:rFonts w:ascii="Times New Roman" w:hAnsi="Times New Roman" w:cs="Times New Roman"/>
                <w:b/>
                <w:sz w:val="24"/>
                <w:szCs w:val="24"/>
              </w:rPr>
              <w:t>Морфометрические особенности и состояние водоохранных зон водного объекта</w:t>
            </w:r>
          </w:p>
        </w:tc>
      </w:tr>
      <w:tr w:rsidR="00A979A8" w:rsidRPr="00302706" w:rsidTr="00D772D5">
        <w:trPr>
          <w:trHeight w:val="701"/>
        </w:trPr>
        <w:tc>
          <w:tcPr>
            <w:tcW w:w="866" w:type="dxa"/>
          </w:tcPr>
          <w:p w:rsidR="00A979A8" w:rsidRPr="00E46A0C" w:rsidRDefault="00A979A8" w:rsidP="00450552">
            <w:pPr>
              <w:pStyle w:val="ConsPlusNormal"/>
              <w:numPr>
                <w:ilvl w:val="0"/>
                <w:numId w:val="10"/>
              </w:numPr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0" w:type="dxa"/>
            <w:vAlign w:val="center"/>
          </w:tcPr>
          <w:p w:rsidR="00A979A8" w:rsidRPr="00302706" w:rsidRDefault="00A979A8" w:rsidP="00AF7ABF">
            <w:pPr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Акватория Лужской губы Финского залива в зоне используемого водного объекта </w:t>
            </w:r>
          </w:p>
        </w:tc>
        <w:tc>
          <w:tcPr>
            <w:tcW w:w="4647" w:type="dxa"/>
            <w:vAlign w:val="center"/>
          </w:tcPr>
          <w:p w:rsidR="00A979A8" w:rsidRDefault="00A979A8" w:rsidP="00450552">
            <w:pPr>
              <w:pStyle w:val="a3"/>
              <w:numPr>
                <w:ilvl w:val="0"/>
                <w:numId w:val="9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акватории, км2</w:t>
            </w:r>
          </w:p>
          <w:p w:rsidR="00A979A8" w:rsidRDefault="00A979A8" w:rsidP="00450552">
            <w:pPr>
              <w:pStyle w:val="a3"/>
              <w:numPr>
                <w:ilvl w:val="0"/>
                <w:numId w:val="9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Объем, тыс.м3</w:t>
            </w:r>
          </w:p>
          <w:p w:rsidR="00A979A8" w:rsidRDefault="00A979A8" w:rsidP="00450552">
            <w:pPr>
              <w:pStyle w:val="a3"/>
              <w:numPr>
                <w:ilvl w:val="0"/>
                <w:numId w:val="9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Максимальная глубина, м</w:t>
            </w:r>
          </w:p>
          <w:p w:rsidR="00A979A8" w:rsidRDefault="00A979A8" w:rsidP="00450552">
            <w:pPr>
              <w:pStyle w:val="a3"/>
              <w:numPr>
                <w:ilvl w:val="0"/>
                <w:numId w:val="9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 глубина, м</w:t>
            </w:r>
          </w:p>
          <w:p w:rsidR="00A979A8" w:rsidRPr="00302706" w:rsidRDefault="00A979A8" w:rsidP="00450552">
            <w:pPr>
              <w:pStyle w:val="a3"/>
              <w:numPr>
                <w:ilvl w:val="0"/>
                <w:numId w:val="9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 над «0» графика, м</w:t>
            </w:r>
          </w:p>
        </w:tc>
        <w:tc>
          <w:tcPr>
            <w:tcW w:w="3119" w:type="dxa"/>
            <w:vMerge w:val="restart"/>
            <w:vAlign w:val="center"/>
          </w:tcPr>
          <w:p w:rsidR="00031CAD" w:rsidRDefault="00A979A8" w:rsidP="00722FD6">
            <w:pPr>
              <w:pStyle w:val="ConsPlusNormal"/>
              <w:jc w:val="center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53EB8">
              <w:rPr>
                <w:rFonts w:ascii="Times New Roman" w:eastAsia="TimesNewRomanPSMT" w:hAnsi="Times New Roman"/>
                <w:sz w:val="24"/>
                <w:szCs w:val="24"/>
              </w:rPr>
              <w:t xml:space="preserve">один раз в </w:t>
            </w:r>
            <w:r w:rsidR="00722FD6">
              <w:rPr>
                <w:rFonts w:ascii="Times New Roman" w:eastAsia="TimesNewRomanPSMT" w:hAnsi="Times New Roman"/>
                <w:sz w:val="24"/>
                <w:szCs w:val="24"/>
              </w:rPr>
              <w:t>квартал</w:t>
            </w:r>
            <w:r w:rsidRPr="00F53EB8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</w:p>
          <w:p w:rsidR="00A979A8" w:rsidRPr="00AB4899" w:rsidRDefault="00A979A8" w:rsidP="00FE11C5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F53EB8">
              <w:rPr>
                <w:rFonts w:ascii="Times New Roman" w:eastAsia="TimesNewRomanPSMT" w:hAnsi="Times New Roman"/>
                <w:sz w:val="24"/>
                <w:szCs w:val="24"/>
              </w:rPr>
              <w:t>в период п</w:t>
            </w:r>
            <w:r w:rsidR="00031CAD">
              <w:rPr>
                <w:rFonts w:ascii="Times New Roman" w:eastAsia="TimesNewRomanPSMT" w:hAnsi="Times New Roman"/>
                <w:sz w:val="24"/>
                <w:szCs w:val="24"/>
              </w:rPr>
              <w:t xml:space="preserve">роведения </w:t>
            </w:r>
            <w:r w:rsidR="00FE11C5">
              <w:rPr>
                <w:rFonts w:ascii="Times New Roman" w:eastAsia="TimesNewRomanPSMT" w:hAnsi="Times New Roman"/>
                <w:sz w:val="24"/>
                <w:szCs w:val="24"/>
              </w:rPr>
              <w:t>строительных</w:t>
            </w:r>
            <w:r w:rsidRPr="00F53EB8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  <w:r w:rsidR="00FE11C5">
              <w:rPr>
                <w:rFonts w:ascii="Times New Roman" w:eastAsia="TimesNewRomanPSMT" w:hAnsi="Times New Roman"/>
                <w:sz w:val="24"/>
                <w:szCs w:val="24"/>
              </w:rPr>
              <w:t>и дноуглубительных работ</w:t>
            </w:r>
          </w:p>
        </w:tc>
      </w:tr>
      <w:tr w:rsidR="00A979A8" w:rsidRPr="00302706" w:rsidTr="00D772D5">
        <w:trPr>
          <w:trHeight w:val="701"/>
        </w:trPr>
        <w:tc>
          <w:tcPr>
            <w:tcW w:w="866" w:type="dxa"/>
          </w:tcPr>
          <w:p w:rsidR="00A979A8" w:rsidRPr="00E46A0C" w:rsidRDefault="00A979A8" w:rsidP="00450552">
            <w:pPr>
              <w:pStyle w:val="ConsPlusNormal"/>
              <w:numPr>
                <w:ilvl w:val="0"/>
                <w:numId w:val="10"/>
              </w:numPr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0" w:type="dxa"/>
            <w:vAlign w:val="center"/>
          </w:tcPr>
          <w:p w:rsidR="00A979A8" w:rsidRDefault="00A979A8" w:rsidP="00AF7ABF">
            <w:pPr>
              <w:tabs>
                <w:tab w:val="left" w:pos="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Водоохранная зона в пределах земельного участка</w:t>
            </w:r>
          </w:p>
        </w:tc>
        <w:tc>
          <w:tcPr>
            <w:tcW w:w="4647" w:type="dxa"/>
            <w:vAlign w:val="center"/>
          </w:tcPr>
          <w:p w:rsidR="00A979A8" w:rsidRDefault="00A979A8" w:rsidP="00450552">
            <w:pPr>
              <w:pStyle w:val="a3"/>
              <w:numPr>
                <w:ilvl w:val="0"/>
                <w:numId w:val="11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Длина эрозионной сети, м</w:t>
            </w:r>
          </w:p>
          <w:p w:rsidR="00A979A8" w:rsidRDefault="00A979A8" w:rsidP="00450552">
            <w:pPr>
              <w:pStyle w:val="a3"/>
              <w:numPr>
                <w:ilvl w:val="0"/>
                <w:numId w:val="11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залужения, м2</w:t>
            </w:r>
          </w:p>
          <w:p w:rsidR="00A979A8" w:rsidRDefault="00A979A8" w:rsidP="00450552">
            <w:pPr>
              <w:pStyle w:val="a3"/>
              <w:numPr>
                <w:ilvl w:val="0"/>
                <w:numId w:val="11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участков под кустарниковой растительностью, м2</w:t>
            </w:r>
          </w:p>
          <w:p w:rsidR="00A979A8" w:rsidRDefault="00A979A8" w:rsidP="00450552">
            <w:pPr>
              <w:pStyle w:val="a3"/>
              <w:numPr>
                <w:ilvl w:val="0"/>
                <w:numId w:val="11"/>
              </w:numPr>
              <w:spacing w:after="0"/>
              <w:ind w:left="53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участков под древесной и древесно-кустарниковой растительностью, м2</w:t>
            </w:r>
          </w:p>
        </w:tc>
        <w:tc>
          <w:tcPr>
            <w:tcW w:w="3119" w:type="dxa"/>
            <w:vMerge/>
            <w:vAlign w:val="center"/>
          </w:tcPr>
          <w:p w:rsidR="00A979A8" w:rsidRPr="00F666CD" w:rsidRDefault="00A979A8" w:rsidP="00AF7ABF">
            <w:pPr>
              <w:pStyle w:val="ConsPlusNormal"/>
              <w:jc w:val="center"/>
              <w:outlineLvl w:val="1"/>
              <w:rPr>
                <w:rFonts w:ascii="Times New Roman" w:eastAsia="TimesNewRomanPSMT" w:hAnsi="Times New Roman"/>
                <w:sz w:val="24"/>
                <w:szCs w:val="24"/>
              </w:rPr>
            </w:pPr>
          </w:p>
        </w:tc>
      </w:tr>
      <w:tr w:rsidR="00A979A8" w:rsidRPr="00302706" w:rsidTr="00D772D5">
        <w:tc>
          <w:tcPr>
            <w:tcW w:w="14572" w:type="dxa"/>
            <w:gridSpan w:val="4"/>
          </w:tcPr>
          <w:p w:rsidR="00A979A8" w:rsidRDefault="00A979A8" w:rsidP="00AF7AB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24616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Водные биоресурсы</w:t>
            </w:r>
          </w:p>
        </w:tc>
      </w:tr>
      <w:tr w:rsidR="00A979A8" w:rsidRPr="00302706" w:rsidTr="00D772D5">
        <w:tc>
          <w:tcPr>
            <w:tcW w:w="866" w:type="dxa"/>
          </w:tcPr>
          <w:p w:rsidR="00A979A8" w:rsidRPr="00E46A0C" w:rsidRDefault="00A979A8" w:rsidP="00450552">
            <w:pPr>
              <w:pStyle w:val="ConsPlusNormal"/>
              <w:numPr>
                <w:ilvl w:val="0"/>
                <w:numId w:val="13"/>
              </w:numPr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0" w:type="dxa"/>
            <w:vAlign w:val="center"/>
          </w:tcPr>
          <w:p w:rsidR="00A979A8" w:rsidRPr="00F53EB8" w:rsidRDefault="00A979A8" w:rsidP="00DF4C9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Г</w:t>
            </w:r>
            <w:r w:rsidRPr="00A37C09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идробиологичес</w:t>
            </w:r>
            <w:r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кая</w:t>
            </w:r>
            <w:r w:rsidRPr="00A37C09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 xml:space="preserve"> и </w:t>
            </w:r>
            <w:r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ихтиологическая</w:t>
            </w:r>
            <w:r w:rsidRPr="00A37C09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съемка водных биоресурсов в 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кватории Лужской губы Финского залива </w:t>
            </w:r>
            <w:r w:rsidRPr="00F53EB8">
              <w:rPr>
                <w:rFonts w:ascii="Times New Roman" w:hAnsi="Times New Roman"/>
                <w:sz w:val="24"/>
                <w:szCs w:val="24"/>
              </w:rPr>
              <w:t>в зоне используемого водного объекта осуществляется на станциях контроля:</w:t>
            </w:r>
          </w:p>
          <w:p w:rsidR="00A979A8" w:rsidRPr="00F53EB8" w:rsidRDefault="00A979A8" w:rsidP="00DF4C9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57AA" w:rsidRDefault="00A979A8" w:rsidP="00DF4C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3EB8">
              <w:rPr>
                <w:rFonts w:ascii="Times New Roman" w:hAnsi="Times New Roman"/>
                <w:sz w:val="24"/>
                <w:szCs w:val="24"/>
              </w:rPr>
              <w:t xml:space="preserve">F1 – станция расположена в непосредственной близости к району проведения </w:t>
            </w:r>
            <w:r w:rsidR="003023DE">
              <w:rPr>
                <w:rFonts w:ascii="Times New Roman" w:hAnsi="Times New Roman"/>
                <w:sz w:val="24"/>
                <w:szCs w:val="24"/>
              </w:rPr>
              <w:t xml:space="preserve">дноуглубительных </w:t>
            </w:r>
            <w:r w:rsidRPr="00F53EB8">
              <w:rPr>
                <w:rFonts w:ascii="Times New Roman" w:hAnsi="Times New Roman"/>
                <w:sz w:val="24"/>
                <w:szCs w:val="24"/>
              </w:rPr>
              <w:t>работ</w:t>
            </w:r>
            <w:r w:rsidR="003023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437F0" w:rsidRPr="00D41AF9">
              <w:rPr>
                <w:rFonts w:ascii="Times New Roman" w:hAnsi="Times New Roman"/>
                <w:sz w:val="24"/>
                <w:szCs w:val="24"/>
              </w:rPr>
              <w:t xml:space="preserve">(ДНУР </w:t>
            </w:r>
            <w:r w:rsidR="003023DE" w:rsidRPr="00D41AF9">
              <w:rPr>
                <w:rFonts w:ascii="Times New Roman" w:hAnsi="Times New Roman"/>
                <w:sz w:val="24"/>
                <w:szCs w:val="24"/>
              </w:rPr>
              <w:t>Причал 2</w:t>
            </w:r>
            <w:r w:rsidR="008437F0" w:rsidRPr="00D41AF9">
              <w:rPr>
                <w:rFonts w:ascii="Times New Roman" w:hAnsi="Times New Roman"/>
                <w:sz w:val="24"/>
                <w:szCs w:val="24"/>
              </w:rPr>
              <w:t>)</w:t>
            </w:r>
            <w:r w:rsidR="003023D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979A8" w:rsidRDefault="003655AD" w:rsidP="00DF4C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5AD">
              <w:rPr>
                <w:rFonts w:ascii="Times New Roman" w:hAnsi="Times New Roman"/>
                <w:sz w:val="24"/>
                <w:szCs w:val="24"/>
              </w:rPr>
              <w:t>Координаты:</w:t>
            </w:r>
            <w:r w:rsidR="008171AE">
              <w:t xml:space="preserve"> </w:t>
            </w:r>
            <w:r w:rsidR="008171AE" w:rsidRPr="00F711C7">
              <w:rPr>
                <w:rFonts w:ascii="Times New Roman" w:hAnsi="Times New Roman"/>
                <w:color w:val="000000"/>
                <w:sz w:val="24"/>
                <w:szCs w:val="24"/>
              </w:rPr>
              <w:t>N59°43'22" E28°25'32"</w:t>
            </w:r>
          </w:p>
          <w:p w:rsidR="008437F0" w:rsidRDefault="008437F0" w:rsidP="00DF4C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67A7" w:rsidRPr="00D41AF9" w:rsidRDefault="00A267A7" w:rsidP="00A267A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3EB8">
              <w:rPr>
                <w:rFonts w:ascii="Times New Roman" w:hAnsi="Times New Roman"/>
                <w:sz w:val="24"/>
                <w:szCs w:val="24"/>
              </w:rPr>
              <w:t xml:space="preserve">F2 – станция расположена на удалении 1000 м от района проведения </w:t>
            </w:r>
            <w:r w:rsidRPr="003023DE">
              <w:rPr>
                <w:rFonts w:ascii="Times New Roman" w:hAnsi="Times New Roman"/>
                <w:sz w:val="24"/>
                <w:szCs w:val="24"/>
              </w:rPr>
              <w:t xml:space="preserve">дноуглубительных работ </w:t>
            </w:r>
            <w:r w:rsidRPr="00D41AF9">
              <w:rPr>
                <w:rFonts w:ascii="Times New Roman" w:hAnsi="Times New Roman"/>
                <w:sz w:val="24"/>
                <w:szCs w:val="24"/>
              </w:rPr>
              <w:t>(ДНУР Причал 2).</w:t>
            </w:r>
          </w:p>
          <w:p w:rsidR="00A267A7" w:rsidRPr="00693BE7" w:rsidRDefault="00A267A7" w:rsidP="00A267A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55AD">
              <w:rPr>
                <w:rFonts w:ascii="Times New Roman" w:hAnsi="Times New Roman"/>
                <w:sz w:val="24"/>
                <w:szCs w:val="24"/>
              </w:rPr>
              <w:t>Координаты: N59°43'26" E28°24'54"</w:t>
            </w:r>
          </w:p>
          <w:p w:rsidR="00A267A7" w:rsidRDefault="00A267A7" w:rsidP="003023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37F0" w:rsidRPr="00D41AF9" w:rsidRDefault="003023DE" w:rsidP="003023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1AF9">
              <w:rPr>
                <w:rFonts w:ascii="Times New Roman" w:hAnsi="Times New Roman"/>
                <w:sz w:val="24"/>
                <w:szCs w:val="24"/>
              </w:rPr>
              <w:t xml:space="preserve">F1 – станция расположена в непосредственной близости к району проведения дноуглубительных работ </w:t>
            </w:r>
            <w:r w:rsidR="008437F0" w:rsidRPr="00D41AF9">
              <w:rPr>
                <w:rFonts w:ascii="Times New Roman" w:hAnsi="Times New Roman"/>
                <w:sz w:val="24"/>
                <w:szCs w:val="24"/>
              </w:rPr>
              <w:t>(</w:t>
            </w:r>
            <w:r w:rsidRPr="00D41AF9">
              <w:rPr>
                <w:rFonts w:ascii="Times New Roman" w:hAnsi="Times New Roman"/>
                <w:sz w:val="24"/>
                <w:szCs w:val="24"/>
              </w:rPr>
              <w:t xml:space="preserve">Причал </w:t>
            </w:r>
            <w:r w:rsidR="008437F0" w:rsidRPr="00D41AF9">
              <w:rPr>
                <w:rFonts w:ascii="Times New Roman" w:hAnsi="Times New Roman"/>
                <w:sz w:val="24"/>
                <w:szCs w:val="24"/>
              </w:rPr>
              <w:t xml:space="preserve">4, ДНУР Причал 3, </w:t>
            </w:r>
            <w:r w:rsidRPr="00D41AF9">
              <w:rPr>
                <w:rFonts w:ascii="Times New Roman" w:hAnsi="Times New Roman"/>
                <w:sz w:val="24"/>
                <w:szCs w:val="24"/>
              </w:rPr>
              <w:t>4</w:t>
            </w:r>
            <w:r w:rsidR="008437F0" w:rsidRPr="00D41AF9">
              <w:rPr>
                <w:rFonts w:ascii="Times New Roman" w:hAnsi="Times New Roman"/>
                <w:sz w:val="24"/>
                <w:szCs w:val="24"/>
              </w:rPr>
              <w:t>)</w:t>
            </w:r>
            <w:r w:rsidRPr="00D41AF9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3023DE" w:rsidRPr="00B829ED" w:rsidRDefault="003023DE" w:rsidP="003023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29ED">
              <w:rPr>
                <w:rFonts w:ascii="Times New Roman" w:hAnsi="Times New Roman"/>
                <w:sz w:val="24"/>
                <w:szCs w:val="24"/>
              </w:rPr>
              <w:t xml:space="preserve">Координаты: </w:t>
            </w:r>
            <w:r w:rsidR="00B829ED" w:rsidRPr="00B829ED">
              <w:rPr>
                <w:rFonts w:ascii="Times New Roman" w:hAnsi="Times New Roman"/>
                <w:sz w:val="24"/>
                <w:szCs w:val="24"/>
              </w:rPr>
              <w:t>N59°43'30" E28°25'53"</w:t>
            </w:r>
          </w:p>
          <w:p w:rsidR="00693BE7" w:rsidRPr="00B829ED" w:rsidRDefault="00693BE7" w:rsidP="00DF4C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BE7" w:rsidRPr="00B829ED" w:rsidRDefault="00693BE7" w:rsidP="00693B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9ED">
              <w:rPr>
                <w:rFonts w:ascii="Times New Roman" w:hAnsi="Times New Roman"/>
                <w:sz w:val="24"/>
                <w:szCs w:val="24"/>
              </w:rPr>
              <w:t xml:space="preserve">F2 – станция расположена на удалении 1000 м от района проведения дноуглубительных работ </w:t>
            </w:r>
          </w:p>
          <w:p w:rsidR="00693BE7" w:rsidRPr="00B829ED" w:rsidRDefault="00693BE7" w:rsidP="00693B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9ED">
              <w:rPr>
                <w:rFonts w:ascii="Times New Roman" w:hAnsi="Times New Roman"/>
                <w:sz w:val="24"/>
                <w:szCs w:val="24"/>
              </w:rPr>
              <w:t xml:space="preserve">(Причал 4, ДНУР Причал 3, 4)  </w:t>
            </w:r>
          </w:p>
          <w:p w:rsidR="00693BE7" w:rsidRPr="00B829ED" w:rsidRDefault="00693BE7" w:rsidP="00693B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29ED">
              <w:rPr>
                <w:rFonts w:ascii="Times New Roman" w:hAnsi="Times New Roman"/>
                <w:sz w:val="24"/>
                <w:szCs w:val="24"/>
              </w:rPr>
              <w:t xml:space="preserve">Координаты: </w:t>
            </w:r>
            <w:r w:rsidR="00B829ED" w:rsidRPr="00B829ED">
              <w:rPr>
                <w:rFonts w:ascii="Times New Roman" w:hAnsi="Times New Roman"/>
                <w:sz w:val="24"/>
                <w:szCs w:val="24"/>
              </w:rPr>
              <w:t>N59°43'37" E28°24'40"</w:t>
            </w:r>
          </w:p>
          <w:p w:rsidR="001300B0" w:rsidRPr="00B829ED" w:rsidRDefault="001300B0" w:rsidP="00DF4C9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655AD" w:rsidRPr="00D41AF9" w:rsidRDefault="003655AD" w:rsidP="00DF4C9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55AD">
              <w:rPr>
                <w:rFonts w:ascii="Times New Roman" w:hAnsi="Times New Roman"/>
                <w:sz w:val="24"/>
                <w:szCs w:val="24"/>
              </w:rPr>
              <w:t>F3 – станция расположена в центральной части района захоронения извлеченных донных грунтов.</w:t>
            </w:r>
            <w:r w:rsidR="00D41AF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8437F0" w:rsidRPr="00D41AF9">
              <w:rPr>
                <w:rFonts w:ascii="Times New Roman" w:hAnsi="Times New Roman"/>
                <w:sz w:val="24"/>
                <w:szCs w:val="24"/>
              </w:rPr>
              <w:t xml:space="preserve">(ДНУР </w:t>
            </w:r>
            <w:r w:rsidR="001300B0" w:rsidRPr="00D41AF9">
              <w:rPr>
                <w:rFonts w:ascii="Times New Roman" w:hAnsi="Times New Roman"/>
                <w:sz w:val="24"/>
                <w:szCs w:val="24"/>
              </w:rPr>
              <w:t>Причал 2, 3 и 4</w:t>
            </w:r>
            <w:r w:rsidR="008437F0" w:rsidRPr="00D41AF9">
              <w:rPr>
                <w:rFonts w:ascii="Times New Roman" w:hAnsi="Times New Roman"/>
                <w:sz w:val="24"/>
                <w:szCs w:val="24"/>
              </w:rPr>
              <w:t>)</w:t>
            </w:r>
            <w:r w:rsidR="001300B0" w:rsidRPr="00D41AF9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  <w:p w:rsidR="003655AD" w:rsidRDefault="003655AD" w:rsidP="00DF4C9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55AD">
              <w:rPr>
                <w:rFonts w:ascii="Times New Roman" w:hAnsi="Times New Roman"/>
                <w:sz w:val="24"/>
                <w:szCs w:val="24"/>
              </w:rPr>
              <w:t>Координаты: N59°49'44" E28°17'45"</w:t>
            </w:r>
          </w:p>
          <w:p w:rsidR="00FE11C5" w:rsidRDefault="00FE11C5" w:rsidP="00DF4C9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11C5" w:rsidRPr="0006288D" w:rsidRDefault="00FE11C5" w:rsidP="00DF4C9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7" w:type="dxa"/>
          </w:tcPr>
          <w:p w:rsidR="00A979A8" w:rsidRDefault="00A979A8" w:rsidP="00450552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535"/>
              <w:jc w:val="both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24616B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 xml:space="preserve">фитопланктон (видовой состав, общая </w:t>
            </w:r>
            <w:r w:rsidRPr="0024616B">
              <w:rPr>
                <w:rFonts w:ascii="Times New Roman" w:hAnsi="Times New Roman"/>
                <w:sz w:val="24"/>
                <w:szCs w:val="24"/>
              </w:rPr>
              <w:t>численность</w:t>
            </w:r>
            <w:r w:rsidRPr="0024616B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 xml:space="preserve"> и биомасса, численность и биомасса основных систематических групп и видов);</w:t>
            </w:r>
          </w:p>
          <w:p w:rsidR="00031CAD" w:rsidRPr="00031CAD" w:rsidRDefault="00031CAD" w:rsidP="00031CAD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535"/>
              <w:jc w:val="both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фотосинтетические пигменты;</w:t>
            </w:r>
          </w:p>
          <w:p w:rsidR="00A979A8" w:rsidRDefault="00A979A8" w:rsidP="00450552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535"/>
              <w:jc w:val="both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24616B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зоопланктон (видовой состав, общая численность и биомасса, численность и биомасса основных систематических групп и видов);</w:t>
            </w:r>
          </w:p>
          <w:p w:rsidR="00A979A8" w:rsidRPr="0024616B" w:rsidRDefault="00A979A8" w:rsidP="00450552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53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616B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макрозообентос (видовой состав, общая численность и биомасса, численность и биомасса основных отдельных видов);</w:t>
            </w:r>
          </w:p>
          <w:p w:rsidR="00A979A8" w:rsidRPr="003655AD" w:rsidRDefault="00A979A8" w:rsidP="00450552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535"/>
              <w:jc w:val="both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24616B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ихтиофауна (видовой состав, общая численность и биомасса, численность и биомасса основных систематических групп видов, определение возраст</w:t>
            </w:r>
            <w:r w:rsidR="003655AD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а, полный биологический анализ);</w:t>
            </w:r>
          </w:p>
          <w:p w:rsidR="003655AD" w:rsidRPr="003655AD" w:rsidRDefault="003655AD" w:rsidP="003655AD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535"/>
              <w:jc w:val="both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3655AD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 xml:space="preserve">температура воды; </w:t>
            </w:r>
          </w:p>
          <w:p w:rsidR="003655AD" w:rsidRPr="003655AD" w:rsidRDefault="003655AD" w:rsidP="003655AD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535"/>
              <w:jc w:val="both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3655AD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растворенный кислород;</w:t>
            </w:r>
          </w:p>
          <w:p w:rsidR="003655AD" w:rsidRPr="008E4F1D" w:rsidRDefault="003655AD" w:rsidP="003655AD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53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655AD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рН.</w:t>
            </w:r>
          </w:p>
          <w:p w:rsidR="008E4F1D" w:rsidRPr="0024616B" w:rsidRDefault="008E4F1D" w:rsidP="008E4F1D">
            <w:pPr>
              <w:pStyle w:val="a3"/>
              <w:autoSpaceDE w:val="0"/>
              <w:autoSpaceDN w:val="0"/>
              <w:adjustRightInd w:val="0"/>
              <w:spacing w:after="0"/>
              <w:ind w:left="53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979A8" w:rsidRPr="00F53EB8" w:rsidRDefault="00A979A8" w:rsidP="00AF7AB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F53EB8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1 съемка в весенне-летний период;</w:t>
            </w:r>
          </w:p>
          <w:p w:rsidR="00A979A8" w:rsidRDefault="00A979A8" w:rsidP="00AF7AB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F53EB8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 xml:space="preserve">1 съемка в летне-осенний </w:t>
            </w:r>
            <w:r w:rsidR="00357847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период</w:t>
            </w:r>
          </w:p>
          <w:p w:rsidR="00031CAD" w:rsidRDefault="00031CAD" w:rsidP="00AF7AB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</w:p>
          <w:p w:rsidR="00FE11C5" w:rsidRDefault="00FE11C5" w:rsidP="00AF7AB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</w:p>
          <w:p w:rsidR="00FE11C5" w:rsidRDefault="00FE11C5" w:rsidP="00AF7AB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</w:p>
          <w:p w:rsidR="00357847" w:rsidRDefault="00357847" w:rsidP="00357847">
            <w:pPr>
              <w:pStyle w:val="ConsPlusNormal"/>
              <w:jc w:val="center"/>
              <w:outlineLvl w:val="1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и </w:t>
            </w:r>
          </w:p>
          <w:p w:rsidR="00357847" w:rsidRPr="00F53EB8" w:rsidRDefault="00357847" w:rsidP="00357847">
            <w:pPr>
              <w:pStyle w:val="ConsPlusNormal"/>
              <w:jc w:val="center"/>
              <w:outlineLvl w:val="1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однократно </w:t>
            </w:r>
            <w:r w:rsidRPr="003655AD">
              <w:rPr>
                <w:rFonts w:ascii="Times New Roman" w:eastAsia="TimesNewRomanPSMT" w:hAnsi="Times New Roman" w:cs="Times New Roman"/>
                <w:sz w:val="24"/>
                <w:szCs w:val="24"/>
              </w:rPr>
              <w:t>после завершения работ</w:t>
            </w:r>
          </w:p>
          <w:p w:rsidR="00357847" w:rsidRPr="00F53EB8" w:rsidRDefault="00357847" w:rsidP="00AF7AB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</w:p>
          <w:p w:rsidR="00A979A8" w:rsidRPr="00F53EB8" w:rsidRDefault="00A979A8" w:rsidP="00AF7AB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</w:p>
        </w:tc>
      </w:tr>
      <w:tr w:rsidR="00A979A8" w:rsidTr="00D772D5">
        <w:tc>
          <w:tcPr>
            <w:tcW w:w="14572" w:type="dxa"/>
            <w:gridSpan w:val="4"/>
          </w:tcPr>
          <w:p w:rsidR="00A979A8" w:rsidRPr="00F53EB8" w:rsidRDefault="00A979A8" w:rsidP="00AF7AB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F53EB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Животный мир</w:t>
            </w:r>
            <w:r w:rsidR="009756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(морские млекопитающие и птицы)</w:t>
            </w:r>
          </w:p>
        </w:tc>
      </w:tr>
      <w:tr w:rsidR="00A979A8" w:rsidTr="00D772D5">
        <w:tc>
          <w:tcPr>
            <w:tcW w:w="866" w:type="dxa"/>
          </w:tcPr>
          <w:p w:rsidR="00A979A8" w:rsidRPr="00E46A0C" w:rsidRDefault="00A979A8" w:rsidP="00D02943">
            <w:pPr>
              <w:pStyle w:val="ConsPlusNormal"/>
              <w:numPr>
                <w:ilvl w:val="0"/>
                <w:numId w:val="17"/>
              </w:numPr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0" w:type="dxa"/>
            <w:vAlign w:val="center"/>
          </w:tcPr>
          <w:p w:rsidR="00A979A8" w:rsidRPr="009756B6" w:rsidRDefault="009756B6" w:rsidP="009756B6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9756B6">
              <w:rPr>
                <w:rFonts w:ascii="Times New Roman" w:hAnsi="Times New Roman"/>
                <w:bCs/>
                <w:sz w:val="24"/>
                <w:szCs w:val="24"/>
              </w:rPr>
              <w:t>Морские млекопитающие и птицы</w:t>
            </w:r>
            <w:r w:rsidRPr="009756B6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47" w:type="dxa"/>
            <w:vAlign w:val="center"/>
          </w:tcPr>
          <w:p w:rsidR="00A979A8" w:rsidRPr="00F53EB8" w:rsidRDefault="009756B6" w:rsidP="000F1355">
            <w:pPr>
              <w:spacing w:after="0"/>
              <w:ind w:left="1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Определение видов, количества</w:t>
            </w:r>
            <w:r w:rsidRPr="009756B6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, поведен</w:t>
            </w:r>
            <w:r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ия морских млекопитающих и птиц, регистрация мест скопления</w:t>
            </w:r>
          </w:p>
        </w:tc>
        <w:tc>
          <w:tcPr>
            <w:tcW w:w="3119" w:type="dxa"/>
            <w:vAlign w:val="center"/>
          </w:tcPr>
          <w:p w:rsidR="00A979A8" w:rsidRPr="00F53EB8" w:rsidRDefault="004550C4" w:rsidP="000F1355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ежемесячно</w:t>
            </w:r>
            <w:r w:rsidR="009756B6">
              <w:rPr>
                <w:rFonts w:ascii="Times New Roman" w:eastAsia="TimesNewRomanPSMT" w:hAnsi="Times New Roman"/>
                <w:sz w:val="24"/>
                <w:szCs w:val="24"/>
              </w:rPr>
              <w:t xml:space="preserve"> в период проведения работ</w:t>
            </w:r>
          </w:p>
        </w:tc>
      </w:tr>
      <w:tr w:rsidR="00A979A8" w:rsidTr="00D772D5">
        <w:tc>
          <w:tcPr>
            <w:tcW w:w="866" w:type="dxa"/>
          </w:tcPr>
          <w:p w:rsidR="00A979A8" w:rsidRPr="00E46A0C" w:rsidRDefault="00A979A8" w:rsidP="00D02943">
            <w:pPr>
              <w:pStyle w:val="ConsPlusNormal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06" w:type="dxa"/>
            <w:gridSpan w:val="3"/>
            <w:vAlign w:val="center"/>
          </w:tcPr>
          <w:p w:rsidR="009756B6" w:rsidRDefault="00A979A8" w:rsidP="008E4F1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53EB8">
              <w:rPr>
                <w:rFonts w:ascii="Times New Roman" w:eastAsia="TimesNewRomanPSMT" w:hAnsi="Times New Roman"/>
                <w:sz w:val="24"/>
                <w:szCs w:val="24"/>
              </w:rPr>
              <w:t xml:space="preserve">Наблюдения за представителями животного мира проводятся по стандартным общепринятым методикам. </w:t>
            </w:r>
            <w:r w:rsidR="009756B6" w:rsidRPr="009756B6">
              <w:rPr>
                <w:rFonts w:ascii="Times New Roman" w:eastAsia="TimesNewRomanPSMT" w:hAnsi="Times New Roman"/>
                <w:sz w:val="24"/>
                <w:szCs w:val="24"/>
              </w:rPr>
              <w:t xml:space="preserve">При проведении исследований осуществляется визуальное определение видового состава и численности популяций, регистрацию мест скопления, регистрацию миграционного пути, поведенческие реакции. При наблюдениях используется методика точечного учета в фиксированное время. Наблюдения проводятся в светлое время суток в зависимости от видимости и состояния моря с мостика или верхней палубы. Для уточнения видов при наблюдении обычно применяются «морские» бинокли с 7- и 20-кратным увеличением, цифровые фотоаппараты и видеокамеры, GPS-навигатор, блокнот с бланками записи результатов мониторинга. Все случаи обнаружения млекопитающих и птиц фиксируются в Журнале ежедневных наблюдений за морскими млекопитающими и птицами. По результатам наблюдений составляется отчет, содержащий в обобщённом виде всю информацию, полученную наблюдателями (карту-схему распределения, численности и видового состава морских млекопитающих и птиц, особенности их поведения), к отчету должны быть приложены бланки наблюдений. </w:t>
            </w:r>
          </w:p>
          <w:p w:rsidR="00A979A8" w:rsidRPr="00F53EB8" w:rsidRDefault="00A979A8" w:rsidP="008E4F1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F53EB8">
              <w:rPr>
                <w:rFonts w:ascii="Times New Roman" w:eastAsia="TimesNewRomanPSMT" w:hAnsi="Times New Roman"/>
                <w:sz w:val="24"/>
                <w:szCs w:val="24"/>
              </w:rPr>
              <w:t>Все проводимые исследования сопровождаются: привязкой площадок и маршрутов наблюдений с помощью GPS-приемника; фотографировани</w:t>
            </w:r>
            <w:r w:rsidR="009756B6">
              <w:rPr>
                <w:rFonts w:ascii="Times New Roman" w:eastAsia="TimesNewRomanPSMT" w:hAnsi="Times New Roman"/>
                <w:sz w:val="24"/>
                <w:szCs w:val="24"/>
              </w:rPr>
              <w:t>ем представителей животного мира</w:t>
            </w:r>
            <w:r w:rsidRPr="00F53EB8">
              <w:rPr>
                <w:rFonts w:ascii="Times New Roman" w:eastAsia="TimesNewRomanPSMT" w:hAnsi="Times New Roman"/>
                <w:sz w:val="24"/>
                <w:szCs w:val="24"/>
              </w:rPr>
              <w:t>; заполнение полевого журнала данными наблюдений. В ходе камерального этапа работ проводится обобщение полученных первичных данных, анализ полученных результатов исследований, оцениваются тенденции изменения животных сообществ в районе осуществления строительства. Полученные данные, являются неотъемлемой частью отчета о результатах производственного экологического контроля (мониторинга) по Объекту.</w:t>
            </w:r>
          </w:p>
        </w:tc>
      </w:tr>
      <w:tr w:rsidR="00A979A8" w:rsidTr="00D772D5">
        <w:tc>
          <w:tcPr>
            <w:tcW w:w="14572" w:type="dxa"/>
            <w:gridSpan w:val="4"/>
          </w:tcPr>
          <w:p w:rsidR="00A979A8" w:rsidRPr="00F53EB8" w:rsidRDefault="00A979A8" w:rsidP="00AF7AB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F53EB8">
              <w:rPr>
                <w:rFonts w:ascii="Times New Roman" w:hAnsi="Times New Roman"/>
                <w:b/>
                <w:bCs/>
                <w:sz w:val="24"/>
                <w:szCs w:val="24"/>
              </w:rPr>
              <w:t>Оценка результатов экологического мониторинга</w:t>
            </w:r>
          </w:p>
        </w:tc>
      </w:tr>
      <w:tr w:rsidR="00A979A8" w:rsidTr="00D772D5">
        <w:tc>
          <w:tcPr>
            <w:tcW w:w="866" w:type="dxa"/>
          </w:tcPr>
          <w:p w:rsidR="00A979A8" w:rsidRPr="00E46A0C" w:rsidRDefault="00A979A8" w:rsidP="003C7C10">
            <w:pPr>
              <w:pStyle w:val="ConsPlusNormal"/>
              <w:numPr>
                <w:ilvl w:val="0"/>
                <w:numId w:val="16"/>
              </w:numPr>
              <w:jc w:val="center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40" w:type="dxa"/>
            <w:vAlign w:val="center"/>
          </w:tcPr>
          <w:p w:rsidR="00A979A8" w:rsidRPr="00F53EB8" w:rsidRDefault="00A979A8" w:rsidP="006C252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3EB8">
              <w:rPr>
                <w:rFonts w:ascii="Times New Roman" w:hAnsi="Times New Roman"/>
                <w:sz w:val="24"/>
                <w:szCs w:val="24"/>
              </w:rPr>
              <w:t xml:space="preserve">Технический отчет и анализ результатов экологического контроля компонентов окружающей среды в период проведения строительных работ </w:t>
            </w:r>
          </w:p>
        </w:tc>
        <w:tc>
          <w:tcPr>
            <w:tcW w:w="4647" w:type="dxa"/>
          </w:tcPr>
          <w:p w:rsidR="00A979A8" w:rsidRPr="00F53EB8" w:rsidRDefault="00A979A8" w:rsidP="0062215B">
            <w:pPr>
              <w:spacing w:after="0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F53EB8">
              <w:rPr>
                <w:rFonts w:ascii="Times New Roman" w:hAnsi="Times New Roman"/>
                <w:sz w:val="24"/>
                <w:szCs w:val="24"/>
              </w:rPr>
              <w:t>Описание методов обработки и анализа, прогноз изменений состояния и загрязнения окружающей среды оформляются в виде технического отчета, включающего в обязательном порядке копий аттестатов аккредитации с областью аккредитации, поверок полевых приборов, актов отбора, протоколов исследований и измерений, графиков, фотоматериалов, картографических и иных материалов.</w:t>
            </w:r>
          </w:p>
        </w:tc>
        <w:tc>
          <w:tcPr>
            <w:tcW w:w="3119" w:type="dxa"/>
            <w:vAlign w:val="center"/>
          </w:tcPr>
          <w:p w:rsidR="00A979A8" w:rsidRPr="00AB7C09" w:rsidRDefault="00A979A8" w:rsidP="00AF7AB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9">
              <w:rPr>
                <w:rFonts w:ascii="Times New Roman" w:hAnsi="Times New Roman" w:cs="Times New Roman"/>
                <w:sz w:val="24"/>
                <w:szCs w:val="24"/>
              </w:rPr>
              <w:t>Ежегодно по результатам мониторинга предыдущего периода</w:t>
            </w:r>
          </w:p>
        </w:tc>
      </w:tr>
    </w:tbl>
    <w:p w:rsidR="007515BE" w:rsidRDefault="00E16650" w:rsidP="00FE11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6" type="#_x0000_t202" style="position:absolute;margin-left:753.55pt;margin-top:555.4pt;width:25.6pt;height:36.75pt;z-index:1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7vFmAIAABIFAAAOAAAAZHJzL2Uyb0RvYy54bWysVEtu2zAQ3RfoHQjuHX1CfyREDvKpiwLp&#10;B0h7AJqiLKISSZCMpbToovteoXfooovuegXnRh1StuP0AxRFtaBIzvBxZt4bnpz2bYPW3FihZIGT&#10;oxgjLpkqhVwV+M3rxWiGkXVUlrRRkhf4llt8On/86KTTOU9VrZqSGwQg0uadLnDtnM6jyLKat9Qe&#10;Kc0lGCtlWupgaVZRaWgH6G0TpXE8iTplSm0U49bC7uVgxPOAX1WcuZdVZblDTYEhNhdGE8alH6P5&#10;Cc1XhupasG0Y9B+iaKmQcOke6pI6im6M+AWqFcwoqyp3xFQbqaoSjIccIJsk/imb65pqHnKB4li9&#10;L5P9f7DsxfqVQaIsMMFI0hYo2nzefNl83XzffLv7ePcJEV+jTtscXK81OLv+XPXAdcjX6ivF3lok&#10;1UVN5YqfGaO6mtMSYkz8yejg6IBjPciye65KuIzeOBWA+sq0voBQEgTowNXtnh/eO8Rg8zgdJylY&#10;GJjIZDJNx+EGmu8Oa2PdU65a5CcFNkB/AKfrK+t8MDTfufi7rGpEuRBNExZmtbxoDFpTkMoifFv0&#10;B26N9M5S+WMD4rADMcId3uajDdS/z5KUxOdpNlpMZtMRWZDxKJvGs1GcZOfZJCYZuVx88AEmJK9F&#10;WXJ5JSTfyTAhf0fztiEGAQUhoq7Ak+NxPDD0xyTj8P0uyVY46MpGtAWe7Z1o7nl9IktIm+aOimaY&#10;Rw/DD1WGGuz+oSpBBZ74QQKuX/aA4qWxVOUt6MEo4AuohacEJrUy7zDqoC0LLOHdwKh5JkFRWUKI&#10;7+KwIOOpF4M5tCwPLVQyACqww2iYXrih82+0Easa7hk0LNUZqLASQSH3MW21C40XUtk+Er6zD9fB&#10;6/4pm/8AAAD//wMAUEsDBBQABgAIAAAAIQCuofw/4QAAAA8BAAAPAAAAZHJzL2Rvd25yZXYueG1s&#10;TI/NTsMwEITvSLyDtUjcqB1KwApxKoTUWyVEWonrJjZJwD8hdtvA07M5wW1ndzT7TbmZnWUnM8Uh&#10;eAXZSgAzvg168J2Cw357I4HFhF6jDd4o+DYRNtXlRYmFDmf/ak516hiF+Figgj6lseA8tr1xGFdh&#10;NJ5u72FymEhOHdcTnincWX4rxD13OHj60ONonnvTftZHp+Cr205vu5/DXGspG/lhW3zBnVLXV/PT&#10;I7Bk5vRnhgWf0KEipiYcvY7Mks7FQ0ZemrJMUIvFk+dyDaxZdvJuDbwq+f8e1S8AAAD//wMAUEsB&#10;Ai0AFAAGAAgAAAAhALaDOJL+AAAA4QEAABMAAAAAAAAAAAAAAAAAAAAAAFtDb250ZW50X1R5cGVz&#10;XS54bWxQSwECLQAUAAYACAAAACEAOP0h/9YAAACUAQAACwAAAAAAAAAAAAAAAAAvAQAAX3JlbHMv&#10;LnJlbHNQSwECLQAUAAYACAAAACEA30O7xZgCAAASBQAADgAAAAAAAAAAAAAAAAAuAgAAZHJzL2Uy&#10;b0RvYy54bWxQSwECLQAUAAYACAAAACEArqH8P+EAAAAPAQAADwAAAAAAAAAAAAAAAADyBAAAZHJz&#10;L2Rvd25yZXYueG1sUEsFBgAAAAAEAAQA8wAAAAAGAAAAAA==&#10;" stroked="f" strokeweight=".5pt">
            <v:textbox>
              <w:txbxContent>
                <w:p w:rsidR="00A979A8" w:rsidRPr="00BD40D3" w:rsidRDefault="00A979A8" w:rsidP="00C94BF4">
                  <w:r>
                    <w:t>44</w:t>
                  </w:r>
                </w:p>
              </w:txbxContent>
            </v:textbox>
          </v:shape>
        </w:pict>
      </w:r>
      <w:r w:rsidR="00A979A8" w:rsidRPr="00C4065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FE11C5">
        <w:rPr>
          <w:rFonts w:ascii="Times New Roman" w:hAnsi="Times New Roman"/>
          <w:sz w:val="24"/>
          <w:szCs w:val="24"/>
        </w:rPr>
        <w:t xml:space="preserve">                              </w:t>
      </w:r>
    </w:p>
    <w:p w:rsidR="007939F2" w:rsidRPr="007939F2" w:rsidRDefault="007939F2" w:rsidP="007939F2">
      <w:pPr>
        <w:spacing w:after="0" w:line="240" w:lineRule="auto"/>
        <w:ind w:left="-709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Приложение 1</w:t>
      </w:r>
    </w:p>
    <w:p w:rsidR="007939F2" w:rsidRDefault="007939F2" w:rsidP="00C94BF4">
      <w:pPr>
        <w:spacing w:after="0" w:line="240" w:lineRule="auto"/>
        <w:ind w:left="-709"/>
        <w:jc w:val="center"/>
        <w:rPr>
          <w:noProof/>
        </w:rPr>
      </w:pPr>
    </w:p>
    <w:p w:rsidR="007939F2" w:rsidRDefault="007939F2" w:rsidP="00C94BF4">
      <w:pPr>
        <w:spacing w:after="0" w:line="240" w:lineRule="auto"/>
        <w:ind w:left="-709"/>
        <w:jc w:val="center"/>
        <w:rPr>
          <w:noProof/>
        </w:rPr>
      </w:pPr>
    </w:p>
    <w:p w:rsidR="007939F2" w:rsidRDefault="007939F2" w:rsidP="00C94BF4">
      <w:pPr>
        <w:spacing w:after="0" w:line="240" w:lineRule="auto"/>
        <w:ind w:left="-709"/>
        <w:jc w:val="center"/>
        <w:rPr>
          <w:noProof/>
        </w:rPr>
      </w:pPr>
    </w:p>
    <w:p w:rsidR="007939F2" w:rsidRDefault="008657AA" w:rsidP="00C94BF4">
      <w:pPr>
        <w:spacing w:after="0" w:line="240" w:lineRule="auto"/>
        <w:ind w:left="-709"/>
        <w:jc w:val="center"/>
        <w:rPr>
          <w:noProof/>
        </w:rPr>
      </w:pPr>
      <w:r>
        <w:rPr>
          <w:noProof/>
        </w:rPr>
        <w:pict w14:anchorId="349CEB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300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:rsidR="007939F2" w:rsidRDefault="007939F2" w:rsidP="00C94BF4">
      <w:pPr>
        <w:spacing w:after="0" w:line="240" w:lineRule="auto"/>
        <w:ind w:left="-709"/>
        <w:jc w:val="center"/>
        <w:rPr>
          <w:noProof/>
        </w:rPr>
      </w:pPr>
    </w:p>
    <w:p w:rsidR="007939F2" w:rsidRDefault="007939F2" w:rsidP="00C94BF4">
      <w:pPr>
        <w:spacing w:after="0" w:line="240" w:lineRule="auto"/>
        <w:ind w:left="-709"/>
        <w:jc w:val="center"/>
        <w:rPr>
          <w:noProof/>
        </w:rPr>
      </w:pPr>
    </w:p>
    <w:p w:rsidR="007939F2" w:rsidRDefault="007939F2" w:rsidP="007939F2">
      <w:pPr>
        <w:spacing w:after="0" w:line="240" w:lineRule="auto"/>
        <w:rPr>
          <w:noProof/>
        </w:rPr>
      </w:pPr>
    </w:p>
    <w:p w:rsidR="007939F2" w:rsidRDefault="007939F2" w:rsidP="00C94BF4">
      <w:pPr>
        <w:spacing w:after="0" w:line="240" w:lineRule="auto"/>
        <w:ind w:left="-709"/>
        <w:jc w:val="center"/>
        <w:rPr>
          <w:noProof/>
        </w:rPr>
      </w:pPr>
    </w:p>
    <w:p w:rsidR="00A979A8" w:rsidRDefault="00E16650" w:rsidP="00C94BF4">
      <w:pPr>
        <w:spacing w:after="0" w:line="240" w:lineRule="auto"/>
        <w:ind w:left="-709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Надпись 3" o:spid="_x0000_s1027" type="#_x0000_t202" style="position:absolute;left:0;text-align:left;margin-left:751.9pt;margin-top:549.4pt;width:25.6pt;height:34.5pt;z-index: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eO0nAIAABkFAAAOAAAAZHJzL2Uyb0RvYy54bWysVM2O0zAQviPxDpbv3SRt2m2iTVe7LUVI&#10;y4+08ACu7TQWjh3Z3iYL4sCdV+AdOHDgxit034ix03bLAhJC5ODYnvHnmfm+8dl5V0u04cYKrQqc&#10;nMQYcUU1E2pd4Devl4MpRtYRxYjUihf4llt8Pnv86Kxtcj7UlZaMGwQgyuZtU+DKuSaPIksrXhN7&#10;ohuuwFhqUxMHS7OOmCEtoNcyGsbxJGq1YY3RlFsLu4veiGcBvyw5dS/L0nKHZIEhNhdGE8aVH6PZ&#10;GcnXhjSVoLswyD9EUROh4NID1II4gm6M+AWqFtRoq0t3QnUd6bIUlIccIJskfpDNdUUaHnKB4tjm&#10;UCb7/2Dpi80rgwQr8AgjRWqgaPt5+2X7dft9++3u490nNPI1ahubg+t1A86uu9QdcB3ytc2Vpm8t&#10;UnpeEbXmF8botuKEQYyJPxkdHe1xrAdZtc81g8vIjdMBqCtN7QsIJUGADlzdHvjhnUMUNkfDcTIE&#10;CwVTOpom48BfRPL94cZY95TrGvlJgQ3QH8DJ5so6HwzJ9y7+LqulYEshZViY9WouDdoQkMoyfCH+&#10;B25SeWel/bEesd+BGOEOb/PRBurfZ8kwjS+H2WA5mZ4O0mU6HmSn8XQQJ9llNonTLF0sP/gAkzSv&#10;BGNcXQnF9zJM0r+jedcQvYCCEFFb4MkIqhPy+mOScfh+l2QtHHSlFHWBpwcnkntenygGaZPcESH7&#10;efRz+KHKUIP9P1QlqMAT30vAdasuiC5IxCtkpdktyMJooA0YhhcFJpU27zBqoTsLrOD5wEg+UyCs&#10;LElT38xhkY5PvSbMsWV1bCGKAlCBHUb9dO76B+CmMWJdwT29lJW+ADGWIgjlPqadhKH/Qka7t8I3&#10;+PE6eN2/aLMfAAAA//8DAFBLAwQUAAYACAAAACEAqtcqHOAAAAAPAQAADwAAAGRycy9kb3ducmV2&#10;LnhtbEyPzU7DMBCE70i8g7VI3KhdUIoJcSqE1FslRFqJ6yY2ScA/wXbbwNOzPcFtRjua/aZaz86y&#10;o4lpDF7BciGAGd8FPfpewX63uZHAUkav0QZvFHybBOv68qLCUoeTfzXHJveMSnwqUcGQ81RynrrB&#10;OEyLMBlPt/cQHWaysec64onKneW3Qqy4w9HThwEn8zyY7rM5OAVf/Sa+bX/2c6OlbOWH7fAFt0pd&#10;X81Pj8CymfNfGM74hA41MbXh4HVilnwh7og9kxIPktQ5UxQFDWxJLVf3Enhd8f876l8AAAD//wMA&#10;UEsBAi0AFAAGAAgAAAAhALaDOJL+AAAA4QEAABMAAAAAAAAAAAAAAAAAAAAAAFtDb250ZW50X1R5&#10;cGVzXS54bWxQSwECLQAUAAYACAAAACEAOP0h/9YAAACUAQAACwAAAAAAAAAAAAAAAAAvAQAAX3Jl&#10;bHMvLnJlbHNQSwECLQAUAAYACAAAACEArx3jtJwCAAAZBQAADgAAAAAAAAAAAAAAAAAuAgAAZHJz&#10;L2Uyb0RvYy54bWxQSwECLQAUAAYACAAAACEAqtcqHOAAAAAPAQAADwAAAAAAAAAAAAAAAAD2BAAA&#10;ZHJzL2Rvd25yZXYueG1sUEsFBgAAAAAEAAQA8wAAAAMGAAAAAA==&#10;" stroked="f" strokeweight=".5pt">
            <v:textbox>
              <w:txbxContent>
                <w:p w:rsidR="00A979A8" w:rsidRPr="00BD40D3" w:rsidRDefault="00A979A8" w:rsidP="00C94BF4">
                  <w:r>
                    <w:t>45</w:t>
                  </w:r>
                </w:p>
              </w:txbxContent>
            </v:textbox>
          </v:shape>
        </w:pict>
      </w:r>
    </w:p>
    <w:p w:rsidR="00A979A8" w:rsidRDefault="00A979A8" w:rsidP="00C94BF4">
      <w:pPr>
        <w:jc w:val="center"/>
        <w:rPr>
          <w:rFonts w:ascii="Times New Roman" w:hAnsi="Times New Roman"/>
          <w:sz w:val="24"/>
          <w:szCs w:val="24"/>
        </w:rPr>
      </w:pPr>
      <w:r w:rsidRPr="00C4065B">
        <w:rPr>
          <w:rFonts w:ascii="Times New Roman" w:hAnsi="Times New Roman"/>
          <w:sz w:val="24"/>
          <w:szCs w:val="24"/>
        </w:rPr>
        <w:t>Рис</w:t>
      </w:r>
      <w:r>
        <w:rPr>
          <w:rFonts w:ascii="Times New Roman" w:hAnsi="Times New Roman"/>
          <w:sz w:val="24"/>
          <w:szCs w:val="24"/>
        </w:rPr>
        <w:t>. 1</w:t>
      </w:r>
      <w:r w:rsidRPr="00C4065B">
        <w:rPr>
          <w:rFonts w:ascii="Times New Roman" w:hAnsi="Times New Roman"/>
          <w:sz w:val="24"/>
          <w:szCs w:val="24"/>
        </w:rPr>
        <w:t xml:space="preserve"> Ситуационный план расположения объекта </w:t>
      </w:r>
    </w:p>
    <w:p w:rsidR="00A979A8" w:rsidRDefault="00A979A8" w:rsidP="00C94BF4">
      <w:pPr>
        <w:jc w:val="center"/>
        <w:rPr>
          <w:rFonts w:ascii="Times New Roman" w:hAnsi="Times New Roman"/>
          <w:sz w:val="24"/>
          <w:szCs w:val="24"/>
        </w:rPr>
      </w:pPr>
    </w:p>
    <w:p w:rsidR="007939F2" w:rsidRDefault="007939F2" w:rsidP="00C94BF4">
      <w:pPr>
        <w:jc w:val="center"/>
        <w:rPr>
          <w:rFonts w:ascii="Times New Roman" w:hAnsi="Times New Roman"/>
          <w:sz w:val="24"/>
          <w:szCs w:val="24"/>
        </w:rPr>
      </w:pPr>
    </w:p>
    <w:p w:rsidR="007939F2" w:rsidRDefault="007939F2" w:rsidP="00C94BF4">
      <w:pPr>
        <w:jc w:val="center"/>
        <w:rPr>
          <w:rFonts w:ascii="Times New Roman" w:hAnsi="Times New Roman"/>
          <w:sz w:val="24"/>
          <w:szCs w:val="24"/>
        </w:rPr>
      </w:pPr>
    </w:p>
    <w:p w:rsidR="00A979A8" w:rsidRPr="007B3CA9" w:rsidRDefault="00A979A8" w:rsidP="00C94BF4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>Приложение 2</w:t>
      </w:r>
    </w:p>
    <w:p w:rsidR="00924423" w:rsidRDefault="00E16650" w:rsidP="00924423">
      <w:pPr>
        <w:jc w:val="center"/>
      </w:pPr>
      <w:r>
        <w:pict>
          <v:shape id="_x0000_i1026" type="#_x0000_t75" style="width:597pt;height:384.75pt">
            <v:imagedata r:id="rId8" o:title=""/>
          </v:shape>
        </w:pict>
      </w:r>
    </w:p>
    <w:p w:rsidR="00924423" w:rsidRPr="00924423" w:rsidRDefault="00A979A8" w:rsidP="00924423">
      <w:pPr>
        <w:jc w:val="center"/>
      </w:pPr>
      <w:r w:rsidRPr="007B3CA9">
        <w:rPr>
          <w:rFonts w:ascii="Times New Roman" w:hAnsi="Times New Roman"/>
          <w:sz w:val="24"/>
          <w:szCs w:val="24"/>
        </w:rPr>
        <w:t>Рис</w:t>
      </w:r>
      <w:r>
        <w:rPr>
          <w:rFonts w:ascii="Times New Roman" w:hAnsi="Times New Roman"/>
          <w:sz w:val="24"/>
          <w:szCs w:val="24"/>
        </w:rPr>
        <w:t>.</w:t>
      </w:r>
      <w:r w:rsidRPr="007B3CA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 w:rsidRPr="007B3CA9">
        <w:rPr>
          <w:rFonts w:ascii="Times New Roman" w:hAnsi="Times New Roman"/>
          <w:sz w:val="24"/>
          <w:szCs w:val="24"/>
        </w:rPr>
        <w:t xml:space="preserve"> Расположение станций отбора проб природных (морских) вод и донных отложений в районе проведения </w:t>
      </w:r>
      <w:r w:rsidR="004A0700">
        <w:rPr>
          <w:rFonts w:ascii="Times New Roman" w:hAnsi="Times New Roman"/>
          <w:sz w:val="24"/>
          <w:szCs w:val="24"/>
        </w:rPr>
        <w:t xml:space="preserve">дноуглубительных работ </w:t>
      </w:r>
    </w:p>
    <w:p w:rsidR="00A979A8" w:rsidRDefault="00924423" w:rsidP="00C94BF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="004A0700">
        <w:rPr>
          <w:rFonts w:ascii="Times New Roman" w:hAnsi="Times New Roman"/>
          <w:sz w:val="24"/>
          <w:szCs w:val="24"/>
        </w:rPr>
        <w:t xml:space="preserve">Причал </w:t>
      </w:r>
      <w:r>
        <w:rPr>
          <w:rFonts w:ascii="Times New Roman" w:hAnsi="Times New Roman"/>
          <w:sz w:val="24"/>
          <w:szCs w:val="24"/>
        </w:rPr>
        <w:t>№</w:t>
      </w:r>
      <w:r w:rsidR="004A0700">
        <w:rPr>
          <w:rFonts w:ascii="Times New Roman" w:hAnsi="Times New Roman"/>
          <w:sz w:val="24"/>
          <w:szCs w:val="24"/>
        </w:rPr>
        <w:t>2</w:t>
      </w:r>
      <w:r w:rsidR="00C274A8">
        <w:rPr>
          <w:rFonts w:ascii="Times New Roman" w:hAnsi="Times New Roman"/>
          <w:sz w:val="24"/>
          <w:szCs w:val="24"/>
        </w:rPr>
        <w:t>, №3</w:t>
      </w:r>
      <w:r>
        <w:rPr>
          <w:rFonts w:ascii="Times New Roman" w:hAnsi="Times New Roman"/>
          <w:sz w:val="24"/>
          <w:szCs w:val="24"/>
        </w:rPr>
        <w:t>)</w:t>
      </w:r>
      <w:r w:rsidR="004A0700">
        <w:rPr>
          <w:rFonts w:ascii="Times New Roman" w:hAnsi="Times New Roman"/>
          <w:sz w:val="24"/>
          <w:szCs w:val="24"/>
        </w:rPr>
        <w:t xml:space="preserve"> </w:t>
      </w:r>
    </w:p>
    <w:p w:rsidR="00C274A8" w:rsidRDefault="00C274A8" w:rsidP="00C94BF4">
      <w:pPr>
        <w:jc w:val="center"/>
        <w:rPr>
          <w:rFonts w:ascii="Times New Roman" w:hAnsi="Times New Roman"/>
          <w:sz w:val="24"/>
          <w:szCs w:val="24"/>
        </w:rPr>
      </w:pPr>
    </w:p>
    <w:p w:rsidR="00C274A8" w:rsidRDefault="00C274A8" w:rsidP="00C94BF4">
      <w:pPr>
        <w:jc w:val="center"/>
        <w:rPr>
          <w:rFonts w:ascii="Times New Roman" w:hAnsi="Times New Roman"/>
          <w:sz w:val="24"/>
          <w:szCs w:val="24"/>
        </w:rPr>
      </w:pPr>
    </w:p>
    <w:p w:rsidR="00C274A8" w:rsidRDefault="00C274A8" w:rsidP="00C94BF4">
      <w:pPr>
        <w:jc w:val="center"/>
        <w:rPr>
          <w:rFonts w:ascii="Times New Roman" w:hAnsi="Times New Roman"/>
          <w:sz w:val="24"/>
          <w:szCs w:val="24"/>
        </w:rPr>
      </w:pPr>
    </w:p>
    <w:p w:rsidR="00C274A8" w:rsidRDefault="00C274A8" w:rsidP="00C94BF4">
      <w:pPr>
        <w:jc w:val="center"/>
        <w:rPr>
          <w:rFonts w:ascii="Times New Roman" w:hAnsi="Times New Roman"/>
          <w:sz w:val="24"/>
          <w:szCs w:val="24"/>
        </w:rPr>
      </w:pPr>
      <w:r w:rsidRPr="00C274A8">
        <w:rPr>
          <w:rFonts w:ascii="Arial" w:hAnsi="Arial" w:cs="Arial"/>
          <w:noProof/>
          <w:lang w:eastAsia="ru-RU"/>
        </w:rPr>
        <w:pict>
          <v:shape id="Рисунок 8" o:spid="_x0000_i1032" type="#_x0000_t75" style="width:482.25pt;height:310.5pt;visibility:visible;mso-wrap-style:square">
            <v:imagedata r:id="rId9" o:title=""/>
          </v:shape>
        </w:pict>
      </w:r>
    </w:p>
    <w:p w:rsidR="00C274A8" w:rsidRDefault="00C274A8" w:rsidP="00C94BF4">
      <w:pPr>
        <w:jc w:val="center"/>
        <w:rPr>
          <w:rFonts w:ascii="Times New Roman" w:hAnsi="Times New Roman"/>
          <w:sz w:val="24"/>
          <w:szCs w:val="24"/>
        </w:rPr>
      </w:pPr>
    </w:p>
    <w:p w:rsidR="00C274A8" w:rsidRPr="00C274A8" w:rsidRDefault="00C274A8" w:rsidP="00590CAB">
      <w:pPr>
        <w:jc w:val="center"/>
        <w:rPr>
          <w:rFonts w:ascii="Times New Roman" w:hAnsi="Times New Roman"/>
          <w:sz w:val="24"/>
          <w:szCs w:val="24"/>
        </w:rPr>
      </w:pPr>
      <w:r w:rsidRPr="00C274A8">
        <w:rPr>
          <w:rFonts w:ascii="Times New Roman" w:hAnsi="Times New Roman"/>
          <w:sz w:val="24"/>
          <w:szCs w:val="24"/>
        </w:rPr>
        <w:t xml:space="preserve">Рис. </w:t>
      </w:r>
      <w:r>
        <w:rPr>
          <w:rFonts w:ascii="Times New Roman" w:hAnsi="Times New Roman"/>
          <w:sz w:val="24"/>
          <w:szCs w:val="24"/>
        </w:rPr>
        <w:t>3</w:t>
      </w:r>
      <w:r w:rsidRPr="00C274A8">
        <w:rPr>
          <w:rFonts w:ascii="Times New Roman" w:hAnsi="Times New Roman"/>
          <w:sz w:val="24"/>
          <w:szCs w:val="24"/>
        </w:rPr>
        <w:t xml:space="preserve"> Расположение станций отбора проб природных (морских) вод и донных отложений в районе проведения </w:t>
      </w:r>
      <w:r w:rsidR="00590CAB">
        <w:rPr>
          <w:rFonts w:ascii="Times New Roman" w:hAnsi="Times New Roman"/>
          <w:sz w:val="24"/>
          <w:szCs w:val="24"/>
        </w:rPr>
        <w:t xml:space="preserve">строительных и </w:t>
      </w:r>
      <w:r w:rsidRPr="00C274A8">
        <w:rPr>
          <w:rFonts w:ascii="Times New Roman" w:hAnsi="Times New Roman"/>
          <w:sz w:val="24"/>
          <w:szCs w:val="24"/>
        </w:rPr>
        <w:t>дноуглубительных работ (Причал №</w:t>
      </w:r>
      <w:r>
        <w:rPr>
          <w:rFonts w:ascii="Times New Roman" w:hAnsi="Times New Roman"/>
          <w:sz w:val="24"/>
          <w:szCs w:val="24"/>
        </w:rPr>
        <w:t>4</w:t>
      </w:r>
      <w:r w:rsidRPr="00C274A8">
        <w:rPr>
          <w:rFonts w:ascii="Times New Roman" w:hAnsi="Times New Roman"/>
          <w:sz w:val="24"/>
          <w:szCs w:val="24"/>
        </w:rPr>
        <w:t xml:space="preserve">) </w:t>
      </w:r>
    </w:p>
    <w:p w:rsidR="00C274A8" w:rsidRDefault="00C274A8" w:rsidP="00C94BF4">
      <w:pPr>
        <w:jc w:val="center"/>
        <w:rPr>
          <w:rFonts w:ascii="Times New Roman" w:hAnsi="Times New Roman"/>
          <w:sz w:val="24"/>
          <w:szCs w:val="24"/>
        </w:rPr>
      </w:pPr>
    </w:p>
    <w:p w:rsidR="00C274A8" w:rsidRDefault="00C274A8" w:rsidP="00C94BF4">
      <w:pPr>
        <w:jc w:val="center"/>
        <w:rPr>
          <w:rFonts w:ascii="Times New Roman" w:hAnsi="Times New Roman"/>
          <w:sz w:val="24"/>
          <w:szCs w:val="24"/>
        </w:rPr>
      </w:pPr>
    </w:p>
    <w:p w:rsidR="00C274A8" w:rsidRDefault="00C274A8" w:rsidP="00C94BF4">
      <w:pPr>
        <w:jc w:val="center"/>
        <w:rPr>
          <w:rFonts w:ascii="Times New Roman" w:hAnsi="Times New Roman"/>
          <w:sz w:val="24"/>
          <w:szCs w:val="24"/>
        </w:rPr>
      </w:pPr>
    </w:p>
    <w:p w:rsidR="00924423" w:rsidRDefault="00924423" w:rsidP="00590CAB">
      <w:pPr>
        <w:rPr>
          <w:rFonts w:ascii="Times New Roman" w:hAnsi="Times New Roman"/>
          <w:sz w:val="24"/>
          <w:szCs w:val="24"/>
        </w:rPr>
      </w:pPr>
    </w:p>
    <w:p w:rsidR="00E240C4" w:rsidRPr="007B3CA9" w:rsidRDefault="00E240C4" w:rsidP="00E240C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4"/>
        </w:rPr>
        <w:lastRenderedPageBreak/>
        <w:t>Приложение 3</w:t>
      </w:r>
    </w:p>
    <w:p w:rsidR="00E240C4" w:rsidRDefault="00E240C4" w:rsidP="00C94BF4">
      <w:pPr>
        <w:jc w:val="center"/>
        <w:rPr>
          <w:rFonts w:ascii="Times New Roman" w:hAnsi="Times New Roman"/>
          <w:sz w:val="24"/>
          <w:szCs w:val="24"/>
        </w:rPr>
      </w:pPr>
    </w:p>
    <w:p w:rsidR="002455A0" w:rsidRDefault="00E16650" w:rsidP="00C94BF4">
      <w:pPr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pict>
          <v:shape id="Рисунок 11" o:spid="_x0000_i1027" type="#_x0000_t75" style="width:536.25pt;height:365.25pt;visibility:visible">
            <v:imagedata r:id="rId10" o:title=""/>
          </v:shape>
        </w:pict>
      </w:r>
    </w:p>
    <w:p w:rsidR="00924423" w:rsidRPr="00924423" w:rsidRDefault="00590CAB" w:rsidP="0092442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4</w:t>
      </w:r>
      <w:r w:rsidR="002455A0">
        <w:rPr>
          <w:rFonts w:ascii="Times New Roman" w:hAnsi="Times New Roman"/>
          <w:sz w:val="24"/>
          <w:szCs w:val="24"/>
        </w:rPr>
        <w:t xml:space="preserve"> </w:t>
      </w:r>
      <w:r w:rsidR="002455A0" w:rsidRPr="007B3CA9">
        <w:rPr>
          <w:rFonts w:ascii="Times New Roman" w:hAnsi="Times New Roman"/>
          <w:sz w:val="24"/>
          <w:szCs w:val="24"/>
        </w:rPr>
        <w:t xml:space="preserve">Расположение станций отбора проб природных (морских) вод и донных отложений в районе </w:t>
      </w:r>
      <w:r w:rsidR="002455A0">
        <w:rPr>
          <w:rFonts w:ascii="Times New Roman" w:hAnsi="Times New Roman"/>
          <w:sz w:val="24"/>
          <w:szCs w:val="24"/>
        </w:rPr>
        <w:t>участка</w:t>
      </w:r>
      <w:r w:rsidR="002455A0" w:rsidRPr="00422D70">
        <w:rPr>
          <w:rFonts w:ascii="Times New Roman" w:hAnsi="Times New Roman"/>
          <w:sz w:val="24"/>
          <w:szCs w:val="24"/>
        </w:rPr>
        <w:t xml:space="preserve"> захоронения донных грунтов</w:t>
      </w:r>
      <w:r w:rsidR="00924423" w:rsidRPr="00924423">
        <w:rPr>
          <w:rFonts w:ascii="Times New Roman" w:hAnsi="Times New Roman"/>
          <w:sz w:val="24"/>
          <w:szCs w:val="24"/>
        </w:rPr>
        <w:t xml:space="preserve"> </w:t>
      </w:r>
      <w:r w:rsidR="00924423">
        <w:rPr>
          <w:rFonts w:ascii="Times New Roman" w:hAnsi="Times New Roman"/>
          <w:sz w:val="24"/>
          <w:szCs w:val="24"/>
        </w:rPr>
        <w:t xml:space="preserve">при проведении </w:t>
      </w:r>
      <w:r w:rsidR="00924423" w:rsidRPr="00924423">
        <w:rPr>
          <w:rFonts w:ascii="Times New Roman" w:hAnsi="Times New Roman"/>
          <w:sz w:val="24"/>
          <w:szCs w:val="24"/>
        </w:rPr>
        <w:t xml:space="preserve">дноуглубительных работ (Причал №2, №3, №4) </w:t>
      </w:r>
    </w:p>
    <w:p w:rsidR="002455A0" w:rsidRDefault="002455A0" w:rsidP="00C94BF4">
      <w:pPr>
        <w:jc w:val="center"/>
        <w:rPr>
          <w:rFonts w:ascii="Times New Roman" w:hAnsi="Times New Roman"/>
          <w:sz w:val="24"/>
          <w:szCs w:val="24"/>
        </w:rPr>
        <w:sectPr w:rsidR="002455A0" w:rsidSect="00D60808">
          <w:footerReference w:type="default" r:id="rId11"/>
          <w:pgSz w:w="16838" w:h="11906" w:orient="landscape"/>
          <w:pgMar w:top="709" w:right="395" w:bottom="426" w:left="1134" w:header="709" w:footer="175" w:gutter="0"/>
          <w:cols w:space="708"/>
          <w:docGrid w:linePitch="360"/>
        </w:sectPr>
      </w:pPr>
    </w:p>
    <w:p w:rsidR="00A979A8" w:rsidRPr="00E240C4" w:rsidRDefault="00A979A8" w:rsidP="00E240C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                                 </w:t>
      </w:r>
      <w:r w:rsidR="00E240C4">
        <w:rPr>
          <w:rFonts w:ascii="Times New Roman" w:hAnsi="Times New Roman"/>
          <w:b/>
          <w:sz w:val="24"/>
          <w:szCs w:val="24"/>
        </w:rPr>
        <w:t xml:space="preserve">                               </w:t>
      </w:r>
    </w:p>
    <w:p w:rsidR="00A979A8" w:rsidRPr="007B3CA9" w:rsidRDefault="00A979A8" w:rsidP="00C94BF4">
      <w:pPr>
        <w:jc w:val="right"/>
        <w:rPr>
          <w:rFonts w:ascii="Times New Roman" w:hAnsi="Times New Roman"/>
          <w:sz w:val="20"/>
          <w:szCs w:val="20"/>
        </w:rPr>
      </w:pPr>
      <w:r w:rsidRPr="007B3CA9">
        <w:rPr>
          <w:rFonts w:ascii="Times New Roman" w:hAnsi="Times New Roman"/>
          <w:sz w:val="20"/>
          <w:szCs w:val="20"/>
        </w:rPr>
        <w:t xml:space="preserve">Приложение </w:t>
      </w:r>
      <w:r>
        <w:rPr>
          <w:rFonts w:ascii="Times New Roman" w:hAnsi="Times New Roman"/>
          <w:sz w:val="20"/>
          <w:szCs w:val="20"/>
        </w:rPr>
        <w:t>4</w:t>
      </w:r>
    </w:p>
    <w:p w:rsidR="00A979A8" w:rsidRDefault="00A979A8" w:rsidP="00B30A76">
      <w:pPr>
        <w:rPr>
          <w:rFonts w:ascii="Times New Roman" w:hAnsi="Times New Roman"/>
          <w:sz w:val="20"/>
          <w:szCs w:val="20"/>
        </w:rPr>
      </w:pPr>
    </w:p>
    <w:p w:rsidR="00A979A8" w:rsidRDefault="00A979A8" w:rsidP="00965247">
      <w:pPr>
        <w:jc w:val="right"/>
        <w:rPr>
          <w:rFonts w:ascii="Times New Roman" w:hAnsi="Times New Roman"/>
          <w:sz w:val="20"/>
          <w:szCs w:val="20"/>
        </w:rPr>
      </w:pPr>
    </w:p>
    <w:p w:rsidR="00A979A8" w:rsidRDefault="00E16650" w:rsidP="00B30A76">
      <w:pPr>
        <w:ind w:right="424"/>
        <w:jc w:val="center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Рисунок 2" o:spid="_x0000_i1028" type="#_x0000_t75" style="width:538.5pt;height:337.5pt;visibility:visible;mso-wrap-style:square">
            <v:imagedata r:id="rId12" o:title=""/>
          </v:shape>
        </w:pict>
      </w:r>
    </w:p>
    <w:p w:rsidR="00A979A8" w:rsidRDefault="00A979A8" w:rsidP="00965247">
      <w:pPr>
        <w:jc w:val="right"/>
        <w:rPr>
          <w:rFonts w:ascii="Times New Roman" w:hAnsi="Times New Roman"/>
          <w:sz w:val="20"/>
          <w:szCs w:val="20"/>
        </w:rPr>
      </w:pPr>
    </w:p>
    <w:p w:rsidR="00A979A8" w:rsidRDefault="00A979A8" w:rsidP="001E487F">
      <w:pPr>
        <w:rPr>
          <w:rFonts w:ascii="Times New Roman" w:hAnsi="Times New Roman"/>
          <w:sz w:val="20"/>
          <w:szCs w:val="20"/>
        </w:rPr>
      </w:pPr>
    </w:p>
    <w:p w:rsidR="00B30A76" w:rsidRPr="00D73088" w:rsidRDefault="00B30A76" w:rsidP="00B30A76">
      <w:pPr>
        <w:jc w:val="center"/>
        <w:rPr>
          <w:rFonts w:ascii="Times New Roman" w:hAnsi="Times New Roman"/>
          <w:color w:val="FF0000"/>
          <w:sz w:val="24"/>
          <w:szCs w:val="24"/>
        </w:rPr>
      </w:pPr>
      <w:r w:rsidRPr="007B3CA9">
        <w:rPr>
          <w:rFonts w:ascii="Times New Roman" w:hAnsi="Times New Roman"/>
          <w:sz w:val="24"/>
          <w:szCs w:val="24"/>
        </w:rPr>
        <w:t>Рис</w:t>
      </w:r>
      <w:r>
        <w:rPr>
          <w:rFonts w:ascii="Times New Roman" w:hAnsi="Times New Roman"/>
          <w:sz w:val="24"/>
          <w:szCs w:val="24"/>
        </w:rPr>
        <w:t>.</w:t>
      </w:r>
      <w:r w:rsidRPr="007B3CA9">
        <w:rPr>
          <w:rFonts w:ascii="Times New Roman" w:hAnsi="Times New Roman"/>
          <w:sz w:val="24"/>
          <w:szCs w:val="24"/>
        </w:rPr>
        <w:t xml:space="preserve"> </w:t>
      </w:r>
      <w:r w:rsidR="00590CAB">
        <w:rPr>
          <w:rFonts w:ascii="Times New Roman" w:hAnsi="Times New Roman"/>
          <w:sz w:val="24"/>
          <w:szCs w:val="24"/>
        </w:rPr>
        <w:t>5</w:t>
      </w:r>
      <w:r w:rsidR="00FE11C5">
        <w:rPr>
          <w:rFonts w:ascii="Times New Roman" w:hAnsi="Times New Roman"/>
          <w:sz w:val="24"/>
          <w:szCs w:val="24"/>
        </w:rPr>
        <w:t xml:space="preserve"> </w:t>
      </w:r>
      <w:r w:rsidRPr="007B3CA9">
        <w:rPr>
          <w:rFonts w:ascii="Times New Roman" w:hAnsi="Times New Roman"/>
          <w:sz w:val="24"/>
          <w:szCs w:val="24"/>
        </w:rPr>
        <w:t>Схема расположения пунктов отбора проб атмосферного воздуха и уровней вредных физических воздействий</w:t>
      </w:r>
      <w:r w:rsidR="00D73088">
        <w:rPr>
          <w:rFonts w:ascii="Times New Roman" w:hAnsi="Times New Roman"/>
          <w:sz w:val="24"/>
          <w:szCs w:val="24"/>
        </w:rPr>
        <w:t xml:space="preserve"> </w:t>
      </w:r>
      <w:r w:rsidR="00590CAB">
        <w:rPr>
          <w:rFonts w:ascii="Times New Roman" w:hAnsi="Times New Roman"/>
          <w:sz w:val="24"/>
          <w:szCs w:val="24"/>
        </w:rPr>
        <w:t xml:space="preserve">при проведении строительных и дноуглубительных </w:t>
      </w:r>
      <w:bookmarkStart w:id="0" w:name="_GoBack"/>
      <w:bookmarkEnd w:id="0"/>
      <w:r w:rsidR="00590CAB">
        <w:rPr>
          <w:rFonts w:ascii="Times New Roman" w:hAnsi="Times New Roman"/>
          <w:sz w:val="24"/>
          <w:szCs w:val="24"/>
        </w:rPr>
        <w:t>работ</w:t>
      </w:r>
    </w:p>
    <w:p w:rsidR="00A979A8" w:rsidRDefault="00A979A8" w:rsidP="00965247">
      <w:pPr>
        <w:jc w:val="right"/>
        <w:rPr>
          <w:rFonts w:ascii="Times New Roman" w:hAnsi="Times New Roman"/>
          <w:sz w:val="20"/>
          <w:szCs w:val="20"/>
        </w:rPr>
      </w:pPr>
    </w:p>
    <w:p w:rsidR="00A979A8" w:rsidRDefault="00A979A8" w:rsidP="00965247">
      <w:pPr>
        <w:jc w:val="right"/>
        <w:rPr>
          <w:rFonts w:ascii="Times New Roman" w:hAnsi="Times New Roman"/>
          <w:sz w:val="20"/>
          <w:szCs w:val="20"/>
        </w:rPr>
      </w:pPr>
    </w:p>
    <w:p w:rsidR="00A979A8" w:rsidRDefault="00A979A8" w:rsidP="00B30A76">
      <w:pPr>
        <w:jc w:val="center"/>
        <w:rPr>
          <w:rFonts w:ascii="Times New Roman" w:hAnsi="Times New Roman"/>
          <w:sz w:val="20"/>
          <w:szCs w:val="20"/>
        </w:rPr>
      </w:pPr>
    </w:p>
    <w:p w:rsidR="00A979A8" w:rsidRDefault="00A979A8" w:rsidP="00965247">
      <w:pPr>
        <w:jc w:val="right"/>
        <w:rPr>
          <w:rFonts w:ascii="Times New Roman" w:hAnsi="Times New Roman"/>
          <w:sz w:val="20"/>
          <w:szCs w:val="20"/>
        </w:rPr>
      </w:pPr>
    </w:p>
    <w:p w:rsidR="001E487F" w:rsidRDefault="001E487F" w:rsidP="00965247">
      <w:pPr>
        <w:jc w:val="right"/>
        <w:rPr>
          <w:rFonts w:ascii="Times New Roman" w:hAnsi="Times New Roman"/>
          <w:sz w:val="20"/>
          <w:szCs w:val="20"/>
        </w:rPr>
      </w:pPr>
    </w:p>
    <w:p w:rsidR="001E487F" w:rsidRDefault="001E487F" w:rsidP="00965247">
      <w:pPr>
        <w:jc w:val="right"/>
        <w:rPr>
          <w:rFonts w:ascii="Times New Roman" w:hAnsi="Times New Roman"/>
          <w:sz w:val="20"/>
          <w:szCs w:val="20"/>
        </w:rPr>
      </w:pPr>
    </w:p>
    <w:p w:rsidR="001E487F" w:rsidRDefault="001E487F" w:rsidP="00965247">
      <w:pPr>
        <w:jc w:val="right"/>
        <w:rPr>
          <w:rFonts w:ascii="Times New Roman" w:hAnsi="Times New Roman"/>
          <w:sz w:val="20"/>
          <w:szCs w:val="20"/>
        </w:rPr>
      </w:pPr>
    </w:p>
    <w:p w:rsidR="001E487F" w:rsidRDefault="001E487F" w:rsidP="00965247">
      <w:pPr>
        <w:jc w:val="right"/>
        <w:rPr>
          <w:rFonts w:ascii="Times New Roman" w:hAnsi="Times New Roman"/>
          <w:sz w:val="20"/>
          <w:szCs w:val="20"/>
        </w:rPr>
      </w:pPr>
    </w:p>
    <w:p w:rsidR="001E487F" w:rsidRDefault="001E487F" w:rsidP="00B30A76">
      <w:pPr>
        <w:rPr>
          <w:rFonts w:ascii="Times New Roman" w:hAnsi="Times New Roman"/>
          <w:sz w:val="20"/>
          <w:szCs w:val="20"/>
        </w:rPr>
      </w:pPr>
    </w:p>
    <w:p w:rsidR="00A979A8" w:rsidRDefault="00A979A8" w:rsidP="00965247">
      <w:pPr>
        <w:jc w:val="right"/>
        <w:rPr>
          <w:rFonts w:ascii="Times New Roman" w:hAnsi="Times New Roman"/>
          <w:sz w:val="20"/>
          <w:szCs w:val="20"/>
        </w:rPr>
      </w:pPr>
    </w:p>
    <w:p w:rsidR="00A979A8" w:rsidRDefault="00A979A8" w:rsidP="00965247">
      <w:pPr>
        <w:jc w:val="right"/>
        <w:rPr>
          <w:rFonts w:ascii="Times New Roman" w:hAnsi="Times New Roman"/>
          <w:sz w:val="20"/>
          <w:szCs w:val="20"/>
        </w:rPr>
      </w:pPr>
    </w:p>
    <w:p w:rsidR="00A979A8" w:rsidRPr="00965247" w:rsidRDefault="00A979A8" w:rsidP="00965247">
      <w:pPr>
        <w:jc w:val="right"/>
        <w:rPr>
          <w:rFonts w:ascii="Times New Roman" w:hAnsi="Times New Roman"/>
          <w:sz w:val="20"/>
          <w:szCs w:val="20"/>
        </w:rPr>
      </w:pPr>
      <w:r w:rsidRPr="00965247">
        <w:rPr>
          <w:rFonts w:ascii="Times New Roman" w:hAnsi="Times New Roman"/>
          <w:sz w:val="20"/>
          <w:szCs w:val="20"/>
        </w:rPr>
        <w:t>Приложение 5</w:t>
      </w:r>
    </w:p>
    <w:p w:rsidR="00A979A8" w:rsidRDefault="00E16650" w:rsidP="00356F3B">
      <w:pPr>
        <w:jc w:val="center"/>
      </w:pPr>
      <w:r>
        <w:pict>
          <v:shape id="_x0000_i1029" type="#_x0000_t75" style="width:481.5pt;height:309.75pt">
            <v:imagedata r:id="rId13" o:title=""/>
          </v:shape>
        </w:pict>
      </w:r>
    </w:p>
    <w:p w:rsidR="001E487F" w:rsidRPr="007E5376" w:rsidRDefault="00590CAB" w:rsidP="001E48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6</w:t>
      </w:r>
      <w:r w:rsidR="001E487F" w:rsidRPr="007E5376">
        <w:rPr>
          <w:rFonts w:ascii="Times New Roman" w:hAnsi="Times New Roman"/>
          <w:sz w:val="24"/>
          <w:szCs w:val="24"/>
        </w:rPr>
        <w:t xml:space="preserve"> Станции мониторинга водных биоресурсов в районе проведения дноуглубительных работ </w:t>
      </w:r>
      <w:r w:rsidR="007E5376" w:rsidRPr="007E5376">
        <w:rPr>
          <w:rFonts w:ascii="Times New Roman" w:hAnsi="Times New Roman"/>
          <w:sz w:val="24"/>
          <w:szCs w:val="24"/>
        </w:rPr>
        <w:t>(</w:t>
      </w:r>
      <w:r w:rsidR="001E487F" w:rsidRPr="007E5376">
        <w:rPr>
          <w:rFonts w:ascii="Times New Roman" w:hAnsi="Times New Roman"/>
          <w:sz w:val="24"/>
          <w:szCs w:val="24"/>
        </w:rPr>
        <w:t>Причал 2</w:t>
      </w:r>
      <w:r w:rsidR="007E5376" w:rsidRPr="007E5376">
        <w:rPr>
          <w:rFonts w:ascii="Times New Roman" w:hAnsi="Times New Roman"/>
          <w:sz w:val="24"/>
          <w:szCs w:val="24"/>
        </w:rPr>
        <w:t>)</w:t>
      </w:r>
    </w:p>
    <w:p w:rsidR="001E487F" w:rsidRDefault="001E487F" w:rsidP="007E5376">
      <w:pPr>
        <w:autoSpaceDE w:val="0"/>
        <w:autoSpaceDN w:val="0"/>
        <w:adjustRightInd w:val="0"/>
        <w:spacing w:after="0" w:line="240" w:lineRule="auto"/>
      </w:pPr>
    </w:p>
    <w:p w:rsidR="001E487F" w:rsidRDefault="001E487F" w:rsidP="00965247">
      <w:pPr>
        <w:autoSpaceDE w:val="0"/>
        <w:autoSpaceDN w:val="0"/>
        <w:adjustRightInd w:val="0"/>
        <w:spacing w:after="0" w:line="240" w:lineRule="auto"/>
        <w:jc w:val="center"/>
      </w:pPr>
    </w:p>
    <w:p w:rsidR="001E487F" w:rsidRDefault="00E16650" w:rsidP="00965247">
      <w:pPr>
        <w:autoSpaceDE w:val="0"/>
        <w:autoSpaceDN w:val="0"/>
        <w:adjustRightInd w:val="0"/>
        <w:spacing w:after="0" w:line="240" w:lineRule="auto"/>
        <w:jc w:val="center"/>
      </w:pPr>
      <w:r>
        <w:pict w14:anchorId="119348B6">
          <v:shape id="_x0000_i1030" type="#_x0000_t75" style="width:415.5pt;height:270.7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/>
          </v:shape>
        </w:pict>
      </w:r>
    </w:p>
    <w:p w:rsidR="001E487F" w:rsidRDefault="001E487F" w:rsidP="00965247">
      <w:pPr>
        <w:autoSpaceDE w:val="0"/>
        <w:autoSpaceDN w:val="0"/>
        <w:adjustRightInd w:val="0"/>
        <w:spacing w:after="0" w:line="240" w:lineRule="auto"/>
        <w:jc w:val="center"/>
      </w:pPr>
    </w:p>
    <w:p w:rsidR="001E487F" w:rsidRPr="007E5376" w:rsidRDefault="00590CAB" w:rsidP="001E48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7</w:t>
      </w:r>
      <w:r w:rsidR="001E487F" w:rsidRPr="007E5376">
        <w:rPr>
          <w:rFonts w:ascii="Times New Roman" w:hAnsi="Times New Roman"/>
          <w:sz w:val="24"/>
          <w:szCs w:val="24"/>
        </w:rPr>
        <w:t xml:space="preserve"> Станции мониторинга водных биоресурсов в районе проведения </w:t>
      </w:r>
      <w:r w:rsidR="007E5376">
        <w:rPr>
          <w:rFonts w:ascii="Times New Roman" w:hAnsi="Times New Roman"/>
          <w:sz w:val="24"/>
          <w:szCs w:val="24"/>
        </w:rPr>
        <w:t xml:space="preserve">строительных и </w:t>
      </w:r>
      <w:r w:rsidR="001E487F" w:rsidRPr="007E5376">
        <w:rPr>
          <w:rFonts w:ascii="Times New Roman" w:hAnsi="Times New Roman"/>
          <w:sz w:val="24"/>
          <w:szCs w:val="24"/>
        </w:rPr>
        <w:t xml:space="preserve">дноуглубительных работ </w:t>
      </w:r>
      <w:r w:rsidR="007E5376">
        <w:rPr>
          <w:rFonts w:ascii="Times New Roman" w:hAnsi="Times New Roman"/>
          <w:sz w:val="24"/>
          <w:szCs w:val="24"/>
        </w:rPr>
        <w:t>(</w:t>
      </w:r>
      <w:r w:rsidR="001E487F" w:rsidRPr="007E5376">
        <w:rPr>
          <w:rFonts w:ascii="Times New Roman" w:hAnsi="Times New Roman"/>
          <w:sz w:val="24"/>
          <w:szCs w:val="24"/>
        </w:rPr>
        <w:t xml:space="preserve">Причал </w:t>
      </w:r>
      <w:r w:rsidR="007E5376">
        <w:rPr>
          <w:rFonts w:ascii="Times New Roman" w:hAnsi="Times New Roman"/>
          <w:sz w:val="24"/>
          <w:szCs w:val="24"/>
        </w:rPr>
        <w:t xml:space="preserve">3, </w:t>
      </w:r>
      <w:r w:rsidR="001E487F" w:rsidRPr="007E5376">
        <w:rPr>
          <w:rFonts w:ascii="Times New Roman" w:hAnsi="Times New Roman"/>
          <w:sz w:val="24"/>
          <w:szCs w:val="24"/>
        </w:rPr>
        <w:t>4</w:t>
      </w:r>
      <w:r w:rsidR="007E5376">
        <w:rPr>
          <w:rFonts w:ascii="Times New Roman" w:hAnsi="Times New Roman"/>
          <w:sz w:val="24"/>
          <w:szCs w:val="24"/>
        </w:rPr>
        <w:t>)</w:t>
      </w:r>
    </w:p>
    <w:p w:rsidR="001E487F" w:rsidRDefault="001E487F" w:rsidP="00965247">
      <w:pPr>
        <w:autoSpaceDE w:val="0"/>
        <w:autoSpaceDN w:val="0"/>
        <w:adjustRightInd w:val="0"/>
        <w:spacing w:after="0" w:line="240" w:lineRule="auto"/>
        <w:jc w:val="center"/>
      </w:pPr>
    </w:p>
    <w:p w:rsidR="001E487F" w:rsidRDefault="001E487F" w:rsidP="00965247">
      <w:pPr>
        <w:autoSpaceDE w:val="0"/>
        <w:autoSpaceDN w:val="0"/>
        <w:adjustRightInd w:val="0"/>
        <w:spacing w:after="0" w:line="240" w:lineRule="auto"/>
        <w:jc w:val="center"/>
      </w:pPr>
    </w:p>
    <w:p w:rsidR="001E487F" w:rsidRDefault="001E487F" w:rsidP="00965247">
      <w:pPr>
        <w:autoSpaceDE w:val="0"/>
        <w:autoSpaceDN w:val="0"/>
        <w:adjustRightInd w:val="0"/>
        <w:spacing w:after="0" w:line="240" w:lineRule="auto"/>
        <w:jc w:val="center"/>
      </w:pPr>
    </w:p>
    <w:p w:rsidR="001E487F" w:rsidRDefault="001E487F" w:rsidP="001E487F">
      <w:pPr>
        <w:autoSpaceDE w:val="0"/>
        <w:autoSpaceDN w:val="0"/>
        <w:adjustRightInd w:val="0"/>
        <w:spacing w:after="0" w:line="240" w:lineRule="auto"/>
      </w:pPr>
    </w:p>
    <w:p w:rsidR="001E487F" w:rsidRDefault="001E487F" w:rsidP="00965247">
      <w:pPr>
        <w:autoSpaceDE w:val="0"/>
        <w:autoSpaceDN w:val="0"/>
        <w:adjustRightInd w:val="0"/>
        <w:spacing w:after="0" w:line="240" w:lineRule="auto"/>
        <w:jc w:val="center"/>
      </w:pPr>
    </w:p>
    <w:p w:rsidR="009F3BBB" w:rsidRDefault="00E16650" w:rsidP="00965247">
      <w:pPr>
        <w:autoSpaceDE w:val="0"/>
        <w:autoSpaceDN w:val="0"/>
        <w:adjustRightInd w:val="0"/>
        <w:spacing w:after="0" w:line="240" w:lineRule="auto"/>
        <w:jc w:val="center"/>
      </w:pPr>
      <w:r>
        <w:pict>
          <v:shape id="_x0000_i1031" type="#_x0000_t75" style="width:454.5pt;height:296.25pt">
            <v:imagedata r:id="rId15" o:title=""/>
          </v:shape>
        </w:pict>
      </w:r>
    </w:p>
    <w:p w:rsidR="009F3BBB" w:rsidRDefault="009F3BBB" w:rsidP="009652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979A8" w:rsidRPr="00965247" w:rsidRDefault="00590CAB" w:rsidP="009652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8</w:t>
      </w:r>
      <w:r w:rsidR="00DA1913">
        <w:rPr>
          <w:rFonts w:ascii="Times New Roman" w:hAnsi="Times New Roman"/>
          <w:sz w:val="24"/>
          <w:szCs w:val="24"/>
        </w:rPr>
        <w:t xml:space="preserve"> Станция</w:t>
      </w:r>
      <w:r w:rsidR="00A979A8" w:rsidRPr="00965247">
        <w:rPr>
          <w:rFonts w:ascii="Times New Roman" w:hAnsi="Times New Roman"/>
          <w:sz w:val="24"/>
          <w:szCs w:val="24"/>
        </w:rPr>
        <w:t xml:space="preserve"> мониторинга водных биоресурсов в районе </w:t>
      </w:r>
      <w:r>
        <w:rPr>
          <w:rFonts w:ascii="Times New Roman" w:hAnsi="Times New Roman"/>
          <w:sz w:val="24"/>
          <w:szCs w:val="24"/>
        </w:rPr>
        <w:t>захоронения донного грунта при проведении</w:t>
      </w:r>
      <w:r w:rsidR="00A979A8" w:rsidRPr="00965247">
        <w:rPr>
          <w:rFonts w:ascii="Times New Roman" w:hAnsi="Times New Roman"/>
          <w:sz w:val="24"/>
          <w:szCs w:val="24"/>
        </w:rPr>
        <w:t xml:space="preserve"> </w:t>
      </w:r>
      <w:r w:rsidR="007E5376" w:rsidRPr="00924423">
        <w:rPr>
          <w:rFonts w:ascii="Times New Roman" w:hAnsi="Times New Roman"/>
          <w:sz w:val="24"/>
          <w:szCs w:val="24"/>
        </w:rPr>
        <w:t>дноуглубительных работ (Причал №2, №3, №4)</w:t>
      </w:r>
    </w:p>
    <w:p w:rsidR="00A979A8" w:rsidRDefault="00A979A8" w:rsidP="00965247">
      <w:pPr>
        <w:jc w:val="center"/>
        <w:rPr>
          <w:rFonts w:ascii="Times New Roman" w:hAnsi="Times New Roman"/>
          <w:sz w:val="24"/>
          <w:szCs w:val="24"/>
        </w:rPr>
      </w:pPr>
    </w:p>
    <w:p w:rsidR="00A979A8" w:rsidRPr="00965247" w:rsidRDefault="00A979A8" w:rsidP="00356F3B">
      <w:pPr>
        <w:jc w:val="center"/>
      </w:pPr>
    </w:p>
    <w:sectPr w:rsidR="00A979A8" w:rsidRPr="00965247" w:rsidSect="00C94BF4">
      <w:pgSz w:w="11906" w:h="16838"/>
      <w:pgMar w:top="397" w:right="425" w:bottom="1134" w:left="709" w:header="709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650" w:rsidRDefault="00E16650" w:rsidP="00D60808">
      <w:pPr>
        <w:spacing w:after="0" w:line="240" w:lineRule="auto"/>
      </w:pPr>
      <w:r>
        <w:separator/>
      </w:r>
    </w:p>
  </w:endnote>
  <w:endnote w:type="continuationSeparator" w:id="0">
    <w:p w:rsidR="00E16650" w:rsidRDefault="00E16650" w:rsidP="00D60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Gothic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9A8" w:rsidRDefault="00A979A8">
    <w:pPr>
      <w:pStyle w:val="a6"/>
      <w:jc w:val="right"/>
    </w:pPr>
    <w:r>
      <w:t xml:space="preserve">Страница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590CAB">
      <w:rPr>
        <w:b/>
        <w:bCs/>
        <w:noProof/>
      </w:rPr>
      <w:t>10</w:t>
    </w:r>
    <w:r>
      <w:rPr>
        <w:b/>
        <w:bCs/>
      </w:rPr>
      <w:fldChar w:fldCharType="end"/>
    </w:r>
    <w:r>
      <w:t xml:space="preserve"> из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 w:rsidR="00590CAB">
      <w:rPr>
        <w:b/>
        <w:bCs/>
        <w:noProof/>
      </w:rPr>
      <w:t>16</w:t>
    </w:r>
    <w:r>
      <w:rPr>
        <w:b/>
        <w:bCs/>
      </w:rPr>
      <w:fldChar w:fldCharType="end"/>
    </w:r>
  </w:p>
  <w:p w:rsidR="00A979A8" w:rsidRDefault="00A979A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650" w:rsidRDefault="00E16650" w:rsidP="00D60808">
      <w:pPr>
        <w:spacing w:after="0" w:line="240" w:lineRule="auto"/>
      </w:pPr>
      <w:r>
        <w:separator/>
      </w:r>
    </w:p>
  </w:footnote>
  <w:footnote w:type="continuationSeparator" w:id="0">
    <w:p w:rsidR="00E16650" w:rsidRDefault="00E16650" w:rsidP="00D608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71AF1"/>
    <w:multiLevelType w:val="hybridMultilevel"/>
    <w:tmpl w:val="C09EFEC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20812"/>
    <w:multiLevelType w:val="hybridMultilevel"/>
    <w:tmpl w:val="7D721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DE7AEB"/>
    <w:multiLevelType w:val="hybridMultilevel"/>
    <w:tmpl w:val="DD5EED4E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" w15:restartNumberingAfterBreak="0">
    <w:nsid w:val="1FF52659"/>
    <w:multiLevelType w:val="hybridMultilevel"/>
    <w:tmpl w:val="DD5EED4E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 w15:restartNumberingAfterBreak="0">
    <w:nsid w:val="20982217"/>
    <w:multiLevelType w:val="hybridMultilevel"/>
    <w:tmpl w:val="3EB2A910"/>
    <w:lvl w:ilvl="0" w:tplc="5AA4C0F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9B42A33"/>
    <w:multiLevelType w:val="hybridMultilevel"/>
    <w:tmpl w:val="C09EFEC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A18D0"/>
    <w:multiLevelType w:val="hybridMultilevel"/>
    <w:tmpl w:val="4D9815DE"/>
    <w:lvl w:ilvl="0" w:tplc="BF662D7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ECD1B06"/>
    <w:multiLevelType w:val="hybridMultilevel"/>
    <w:tmpl w:val="619E70CC"/>
    <w:lvl w:ilvl="0" w:tplc="BF662D7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33C6694C"/>
    <w:multiLevelType w:val="hybridMultilevel"/>
    <w:tmpl w:val="619E70CC"/>
    <w:lvl w:ilvl="0" w:tplc="BF662D7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414E1926"/>
    <w:multiLevelType w:val="hybridMultilevel"/>
    <w:tmpl w:val="46F0F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C14939"/>
    <w:multiLevelType w:val="hybridMultilevel"/>
    <w:tmpl w:val="5056668E"/>
    <w:lvl w:ilvl="0" w:tplc="BF662D7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4B7B014D"/>
    <w:multiLevelType w:val="hybridMultilevel"/>
    <w:tmpl w:val="C09EFEC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BC4253"/>
    <w:multiLevelType w:val="hybridMultilevel"/>
    <w:tmpl w:val="A17A6034"/>
    <w:lvl w:ilvl="0" w:tplc="294A7B98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 w:val="0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EB33C3"/>
    <w:multiLevelType w:val="hybridMultilevel"/>
    <w:tmpl w:val="F9443264"/>
    <w:lvl w:ilvl="0" w:tplc="BF662D7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5EA10109"/>
    <w:multiLevelType w:val="hybridMultilevel"/>
    <w:tmpl w:val="5056668E"/>
    <w:lvl w:ilvl="0" w:tplc="BF662D7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62AD4DD6"/>
    <w:multiLevelType w:val="hybridMultilevel"/>
    <w:tmpl w:val="C09EFEC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CB7716"/>
    <w:multiLevelType w:val="hybridMultilevel"/>
    <w:tmpl w:val="619E70CC"/>
    <w:lvl w:ilvl="0" w:tplc="BF662D7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71230AE0"/>
    <w:multiLevelType w:val="hybridMultilevel"/>
    <w:tmpl w:val="619E70CC"/>
    <w:lvl w:ilvl="0" w:tplc="BF662D7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73C50E94"/>
    <w:multiLevelType w:val="hybridMultilevel"/>
    <w:tmpl w:val="619E70CC"/>
    <w:lvl w:ilvl="0" w:tplc="BF662D7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 w15:restartNumberingAfterBreak="0">
    <w:nsid w:val="77A24B96"/>
    <w:multiLevelType w:val="hybridMultilevel"/>
    <w:tmpl w:val="C09EFEC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7B3E04"/>
    <w:multiLevelType w:val="hybridMultilevel"/>
    <w:tmpl w:val="C09EFEC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7"/>
  </w:num>
  <w:num w:numId="4">
    <w:abstractNumId w:val="8"/>
  </w:num>
  <w:num w:numId="5">
    <w:abstractNumId w:val="18"/>
  </w:num>
  <w:num w:numId="6">
    <w:abstractNumId w:val="2"/>
  </w:num>
  <w:num w:numId="7">
    <w:abstractNumId w:val="15"/>
  </w:num>
  <w:num w:numId="8">
    <w:abstractNumId w:val="5"/>
  </w:num>
  <w:num w:numId="9">
    <w:abstractNumId w:val="20"/>
  </w:num>
  <w:num w:numId="10">
    <w:abstractNumId w:val="17"/>
  </w:num>
  <w:num w:numId="11">
    <w:abstractNumId w:val="0"/>
  </w:num>
  <w:num w:numId="12">
    <w:abstractNumId w:val="19"/>
  </w:num>
  <w:num w:numId="13">
    <w:abstractNumId w:val="13"/>
  </w:num>
  <w:num w:numId="14">
    <w:abstractNumId w:val="12"/>
  </w:num>
  <w:num w:numId="15">
    <w:abstractNumId w:val="10"/>
  </w:num>
  <w:num w:numId="16">
    <w:abstractNumId w:val="14"/>
  </w:num>
  <w:num w:numId="17">
    <w:abstractNumId w:val="6"/>
  </w:num>
  <w:num w:numId="18">
    <w:abstractNumId w:val="11"/>
  </w:num>
  <w:num w:numId="19">
    <w:abstractNumId w:val="9"/>
  </w:num>
  <w:num w:numId="20">
    <w:abstractNumId w:val="1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50552"/>
    <w:rsid w:val="00012EF6"/>
    <w:rsid w:val="00017A04"/>
    <w:rsid w:val="00023D69"/>
    <w:rsid w:val="00031613"/>
    <w:rsid w:val="00031CAD"/>
    <w:rsid w:val="000332FA"/>
    <w:rsid w:val="0006288D"/>
    <w:rsid w:val="00065722"/>
    <w:rsid w:val="00067C44"/>
    <w:rsid w:val="000730E2"/>
    <w:rsid w:val="0008389B"/>
    <w:rsid w:val="000A54C1"/>
    <w:rsid w:val="000B1274"/>
    <w:rsid w:val="000B7F97"/>
    <w:rsid w:val="000C129D"/>
    <w:rsid w:val="000C1F58"/>
    <w:rsid w:val="000E2074"/>
    <w:rsid w:val="000F1355"/>
    <w:rsid w:val="000F6775"/>
    <w:rsid w:val="001111C6"/>
    <w:rsid w:val="00122656"/>
    <w:rsid w:val="001300B0"/>
    <w:rsid w:val="00140187"/>
    <w:rsid w:val="0014335A"/>
    <w:rsid w:val="00190781"/>
    <w:rsid w:val="001A5464"/>
    <w:rsid w:val="001A7FF2"/>
    <w:rsid w:val="001B708B"/>
    <w:rsid w:val="001C15A5"/>
    <w:rsid w:val="001C7B24"/>
    <w:rsid w:val="001E487F"/>
    <w:rsid w:val="00204CFA"/>
    <w:rsid w:val="002074B1"/>
    <w:rsid w:val="00240362"/>
    <w:rsid w:val="002455A0"/>
    <w:rsid w:val="0024616B"/>
    <w:rsid w:val="00273EFF"/>
    <w:rsid w:val="00287ABB"/>
    <w:rsid w:val="0029695B"/>
    <w:rsid w:val="002A1F04"/>
    <w:rsid w:val="002B1468"/>
    <w:rsid w:val="002B6C6C"/>
    <w:rsid w:val="002E1912"/>
    <w:rsid w:val="002F107B"/>
    <w:rsid w:val="003023DE"/>
    <w:rsid w:val="00302706"/>
    <w:rsid w:val="00315990"/>
    <w:rsid w:val="0033046C"/>
    <w:rsid w:val="00336054"/>
    <w:rsid w:val="00356F3B"/>
    <w:rsid w:val="00357847"/>
    <w:rsid w:val="003655AD"/>
    <w:rsid w:val="00372D7B"/>
    <w:rsid w:val="00373A56"/>
    <w:rsid w:val="003A3D29"/>
    <w:rsid w:val="003C270F"/>
    <w:rsid w:val="003C7C10"/>
    <w:rsid w:val="003D26F4"/>
    <w:rsid w:val="00417B8E"/>
    <w:rsid w:val="00445F4A"/>
    <w:rsid w:val="00450552"/>
    <w:rsid w:val="004550C4"/>
    <w:rsid w:val="004637A0"/>
    <w:rsid w:val="00476F35"/>
    <w:rsid w:val="00495D08"/>
    <w:rsid w:val="004A0700"/>
    <w:rsid w:val="004A5EF3"/>
    <w:rsid w:val="004A7EF0"/>
    <w:rsid w:val="004B6B91"/>
    <w:rsid w:val="004E5DE6"/>
    <w:rsid w:val="004F4882"/>
    <w:rsid w:val="004F7E66"/>
    <w:rsid w:val="00517E85"/>
    <w:rsid w:val="005300E7"/>
    <w:rsid w:val="00580E07"/>
    <w:rsid w:val="00590CAB"/>
    <w:rsid w:val="00593891"/>
    <w:rsid w:val="005B09E2"/>
    <w:rsid w:val="005B2F1E"/>
    <w:rsid w:val="005E5DFD"/>
    <w:rsid w:val="005F4511"/>
    <w:rsid w:val="00620D7B"/>
    <w:rsid w:val="0062215B"/>
    <w:rsid w:val="00646F60"/>
    <w:rsid w:val="006508FC"/>
    <w:rsid w:val="00693BE7"/>
    <w:rsid w:val="006A7010"/>
    <w:rsid w:val="006C252B"/>
    <w:rsid w:val="006C68C2"/>
    <w:rsid w:val="006D1741"/>
    <w:rsid w:val="0071070B"/>
    <w:rsid w:val="0072143B"/>
    <w:rsid w:val="00722FD6"/>
    <w:rsid w:val="007365C1"/>
    <w:rsid w:val="0073791F"/>
    <w:rsid w:val="00737DC8"/>
    <w:rsid w:val="007515BE"/>
    <w:rsid w:val="007717F0"/>
    <w:rsid w:val="007939D3"/>
    <w:rsid w:val="007939F2"/>
    <w:rsid w:val="00796B35"/>
    <w:rsid w:val="007B3CA9"/>
    <w:rsid w:val="007D6807"/>
    <w:rsid w:val="007E5376"/>
    <w:rsid w:val="007F2432"/>
    <w:rsid w:val="008171AE"/>
    <w:rsid w:val="008214C4"/>
    <w:rsid w:val="008364DD"/>
    <w:rsid w:val="00840092"/>
    <w:rsid w:val="008437F0"/>
    <w:rsid w:val="008657AA"/>
    <w:rsid w:val="00870F36"/>
    <w:rsid w:val="00886668"/>
    <w:rsid w:val="008E4F1D"/>
    <w:rsid w:val="009138A2"/>
    <w:rsid w:val="00924423"/>
    <w:rsid w:val="0094189C"/>
    <w:rsid w:val="00945782"/>
    <w:rsid w:val="00965247"/>
    <w:rsid w:val="009756B6"/>
    <w:rsid w:val="009845BB"/>
    <w:rsid w:val="009912B0"/>
    <w:rsid w:val="00996A28"/>
    <w:rsid w:val="009E7495"/>
    <w:rsid w:val="009F2519"/>
    <w:rsid w:val="009F3BBB"/>
    <w:rsid w:val="00A232A2"/>
    <w:rsid w:val="00A267A7"/>
    <w:rsid w:val="00A37C09"/>
    <w:rsid w:val="00A40755"/>
    <w:rsid w:val="00A72C4B"/>
    <w:rsid w:val="00A8558E"/>
    <w:rsid w:val="00A85C7F"/>
    <w:rsid w:val="00A979A8"/>
    <w:rsid w:val="00AB2AB1"/>
    <w:rsid w:val="00AB4899"/>
    <w:rsid w:val="00AB7C09"/>
    <w:rsid w:val="00AE3C73"/>
    <w:rsid w:val="00AF7ABF"/>
    <w:rsid w:val="00B238B5"/>
    <w:rsid w:val="00B30A76"/>
    <w:rsid w:val="00B41112"/>
    <w:rsid w:val="00B561E3"/>
    <w:rsid w:val="00B718BB"/>
    <w:rsid w:val="00B75953"/>
    <w:rsid w:val="00B829ED"/>
    <w:rsid w:val="00BA4755"/>
    <w:rsid w:val="00BA4F66"/>
    <w:rsid w:val="00BB2653"/>
    <w:rsid w:val="00BD40D3"/>
    <w:rsid w:val="00BD4212"/>
    <w:rsid w:val="00BF6F21"/>
    <w:rsid w:val="00C02102"/>
    <w:rsid w:val="00C13C83"/>
    <w:rsid w:val="00C14518"/>
    <w:rsid w:val="00C151AF"/>
    <w:rsid w:val="00C274A8"/>
    <w:rsid w:val="00C337CE"/>
    <w:rsid w:val="00C4065B"/>
    <w:rsid w:val="00C456C7"/>
    <w:rsid w:val="00C7024E"/>
    <w:rsid w:val="00C771B5"/>
    <w:rsid w:val="00C873EA"/>
    <w:rsid w:val="00C94BF4"/>
    <w:rsid w:val="00CB4998"/>
    <w:rsid w:val="00CC122C"/>
    <w:rsid w:val="00CE3B7E"/>
    <w:rsid w:val="00D02943"/>
    <w:rsid w:val="00D14801"/>
    <w:rsid w:val="00D23EF9"/>
    <w:rsid w:val="00D41AF9"/>
    <w:rsid w:val="00D527C6"/>
    <w:rsid w:val="00D60808"/>
    <w:rsid w:val="00D73088"/>
    <w:rsid w:val="00D74CF6"/>
    <w:rsid w:val="00D772D5"/>
    <w:rsid w:val="00D77483"/>
    <w:rsid w:val="00D83133"/>
    <w:rsid w:val="00D96FA0"/>
    <w:rsid w:val="00DA1913"/>
    <w:rsid w:val="00DA1C26"/>
    <w:rsid w:val="00DB57CB"/>
    <w:rsid w:val="00DF0A59"/>
    <w:rsid w:val="00DF2C47"/>
    <w:rsid w:val="00DF4C9E"/>
    <w:rsid w:val="00E07841"/>
    <w:rsid w:val="00E1383E"/>
    <w:rsid w:val="00E16650"/>
    <w:rsid w:val="00E240C4"/>
    <w:rsid w:val="00E2509A"/>
    <w:rsid w:val="00E457D5"/>
    <w:rsid w:val="00E46A0C"/>
    <w:rsid w:val="00E52AAC"/>
    <w:rsid w:val="00E9764E"/>
    <w:rsid w:val="00EA5653"/>
    <w:rsid w:val="00EC29B1"/>
    <w:rsid w:val="00F15BA4"/>
    <w:rsid w:val="00F25AF8"/>
    <w:rsid w:val="00F53EB8"/>
    <w:rsid w:val="00F666CD"/>
    <w:rsid w:val="00F711C7"/>
    <w:rsid w:val="00F95A15"/>
    <w:rsid w:val="00FB07F6"/>
    <w:rsid w:val="00FE11C5"/>
    <w:rsid w:val="00FE4B80"/>
    <w:rsid w:val="00FE4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60EF4942"/>
  <w15:docId w15:val="{9D9B3005-281A-4BFB-96A4-7676AF7E2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442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50552"/>
    <w:pPr>
      <w:ind w:left="720"/>
      <w:contextualSpacing/>
    </w:pPr>
  </w:style>
  <w:style w:type="paragraph" w:customStyle="1" w:styleId="ConsPlusNormal">
    <w:name w:val="ConsPlusNormal"/>
    <w:uiPriority w:val="99"/>
    <w:rsid w:val="0045055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4">
    <w:name w:val="header"/>
    <w:basedOn w:val="a"/>
    <w:link w:val="a5"/>
    <w:uiPriority w:val="99"/>
    <w:rsid w:val="00D60808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5">
    <w:name w:val="Верхний колонтитул Знак"/>
    <w:link w:val="a4"/>
    <w:uiPriority w:val="99"/>
    <w:locked/>
    <w:rsid w:val="00D60808"/>
    <w:rPr>
      <w:rFonts w:ascii="Calibri" w:hAnsi="Calibri"/>
    </w:rPr>
  </w:style>
  <w:style w:type="paragraph" w:styleId="a6">
    <w:name w:val="footer"/>
    <w:basedOn w:val="a"/>
    <w:link w:val="a7"/>
    <w:uiPriority w:val="99"/>
    <w:rsid w:val="00D60808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7">
    <w:name w:val="Нижний колонтитул Знак"/>
    <w:link w:val="a6"/>
    <w:uiPriority w:val="99"/>
    <w:locked/>
    <w:rsid w:val="00D60808"/>
    <w:rPr>
      <w:rFonts w:ascii="Calibri" w:hAnsi="Calibri"/>
    </w:rPr>
  </w:style>
  <w:style w:type="table" w:styleId="a8">
    <w:name w:val="Table Grid"/>
    <w:basedOn w:val="a1"/>
    <w:uiPriority w:val="99"/>
    <w:locked/>
    <w:rsid w:val="00D029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16</Pages>
  <Words>2381</Words>
  <Characters>13578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производственного контроля и лабораторных исследований (испытаний)</vt:lpstr>
    </vt:vector>
  </TitlesOfParts>
  <Company/>
  <LinksUpToDate>false</LinksUpToDate>
  <CharactersWithSpaces>15928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производственного контроля и лабораторных исследований (испытаний)</dc:title>
  <dc:subject/>
  <dc:creator>Маркова Светлана Викторовна</dc:creator>
  <cp:keywords/>
  <dc:description/>
  <cp:lastModifiedBy>Битяева Татьяна Викторовна</cp:lastModifiedBy>
  <cp:revision>79</cp:revision>
  <cp:lastPrinted>2020-06-17T07:30:00Z</cp:lastPrinted>
  <dcterms:created xsi:type="dcterms:W3CDTF">2023-09-25T10:26:00Z</dcterms:created>
  <dcterms:modified xsi:type="dcterms:W3CDTF">2024-10-02T07:23:00Z</dcterms:modified>
</cp:coreProperties>
</file>