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F2" w:rsidRPr="00DB09EF" w:rsidRDefault="007E04F2" w:rsidP="007E04F2">
      <w:pPr>
        <w:jc w:val="right"/>
        <w:rPr>
          <w:sz w:val="28"/>
          <w:lang w:val="en-US"/>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7E04F2" w:rsidRPr="002C4986" w:rsidRDefault="00AC47ED" w:rsidP="007E04F2">
      <w:pPr>
        <w:jc w:val="center"/>
        <w:rPr>
          <w:b/>
          <w:i/>
          <w:color w:val="FF0000"/>
          <w:sz w:val="20"/>
        </w:rPr>
      </w:pPr>
      <w:r>
        <w:rPr>
          <w:b/>
          <w:sz w:val="28"/>
        </w:rPr>
        <w:t>Извещение</w:t>
      </w:r>
      <w:r w:rsidR="00BC46AF">
        <w:rPr>
          <w:b/>
          <w:sz w:val="28"/>
        </w:rPr>
        <w:t xml:space="preserve"> </w:t>
      </w:r>
      <w:r w:rsidR="00502C54">
        <w:rPr>
          <w:b/>
          <w:sz w:val="28"/>
        </w:rPr>
        <w:t>к</w:t>
      </w:r>
      <w:r w:rsidR="00BC46AF">
        <w:rPr>
          <w:b/>
          <w:sz w:val="28"/>
        </w:rPr>
        <w:t xml:space="preserve"> закупке </w:t>
      </w:r>
      <w:r w:rsidR="00BC46AF" w:rsidRPr="002C2554">
        <w:rPr>
          <w:b/>
          <w:sz w:val="28"/>
        </w:rPr>
        <w:t>№</w:t>
      </w:r>
      <w:r w:rsidR="00672BFE">
        <w:rPr>
          <w:b/>
          <w:sz w:val="28"/>
        </w:rPr>
        <w:t xml:space="preserve"> </w:t>
      </w:r>
    </w:p>
    <w:p w:rsidR="00856869" w:rsidRPr="002C4986" w:rsidRDefault="00856869" w:rsidP="007E04F2">
      <w:pPr>
        <w:jc w:val="center"/>
        <w:rPr>
          <w:b/>
          <w:sz w:val="28"/>
        </w:rPr>
      </w:pPr>
    </w:p>
    <w:p w:rsidR="00D52AFE" w:rsidRDefault="00E75F0A" w:rsidP="005C7E7A">
      <w:pPr>
        <w:autoSpaceDE w:val="0"/>
        <w:autoSpaceDN w:val="0"/>
        <w:adjustRightInd w:val="0"/>
        <w:jc w:val="center"/>
        <w:rPr>
          <w:b/>
          <w:sz w:val="28"/>
        </w:rPr>
      </w:pPr>
      <w:r w:rsidRPr="007E04F2">
        <w:rPr>
          <w:b/>
          <w:sz w:val="28"/>
        </w:rPr>
        <w:t xml:space="preserve">о проведении </w:t>
      </w:r>
      <w:r w:rsidR="00474910">
        <w:rPr>
          <w:b/>
          <w:sz w:val="28"/>
        </w:rPr>
        <w:t>Т</w:t>
      </w:r>
      <w:r w:rsidR="00AC47ED">
        <w:rPr>
          <w:b/>
          <w:sz w:val="28"/>
        </w:rPr>
        <w:t>ендера</w:t>
      </w:r>
      <w:r w:rsidRPr="007E04F2">
        <w:rPr>
          <w:b/>
          <w:sz w:val="28"/>
        </w:rPr>
        <w:t xml:space="preserve"> в электронной форме</w:t>
      </w:r>
      <w:r w:rsidR="00AC47ED">
        <w:rPr>
          <w:b/>
          <w:sz w:val="28"/>
        </w:rPr>
        <w:t xml:space="preserve"> </w:t>
      </w:r>
      <w:r w:rsidRPr="007E04F2">
        <w:rPr>
          <w:b/>
          <w:sz w:val="28"/>
        </w:rPr>
        <w:t xml:space="preserve">на право заключения </w:t>
      </w:r>
      <w:bookmarkStart w:id="0" w:name="_Hlk89419802"/>
      <w:r w:rsidR="00474910">
        <w:rPr>
          <w:b/>
          <w:sz w:val="28"/>
        </w:rPr>
        <w:t>д</w:t>
      </w:r>
      <w:r w:rsidRPr="007E04F2">
        <w:rPr>
          <w:b/>
          <w:sz w:val="28"/>
        </w:rPr>
        <w:t>оговора</w:t>
      </w:r>
      <w:bookmarkStart w:id="1" w:name="_Hlk89426822"/>
      <w:r>
        <w:rPr>
          <w:b/>
          <w:sz w:val="28"/>
        </w:rPr>
        <w:t xml:space="preserve"> </w:t>
      </w:r>
      <w:bookmarkStart w:id="2" w:name="_Hlk89423244"/>
      <w:bookmarkEnd w:id="0"/>
      <w:r w:rsidR="001734FF">
        <w:rPr>
          <w:b/>
          <w:sz w:val="28"/>
        </w:rPr>
        <w:t>на</w:t>
      </w:r>
      <w:r>
        <w:rPr>
          <w:b/>
          <w:sz w:val="28"/>
        </w:rPr>
        <w:t xml:space="preserve"> </w:t>
      </w:r>
      <w:bookmarkEnd w:id="1"/>
      <w:bookmarkEnd w:id="2"/>
      <w:r w:rsidR="005C7E7A" w:rsidRPr="005C7E7A">
        <w:rPr>
          <w:b/>
          <w:sz w:val="28"/>
        </w:rPr>
        <w:t>выполнение работ по техническому</w:t>
      </w:r>
      <w:r w:rsidR="005C7E7A">
        <w:rPr>
          <w:b/>
          <w:sz w:val="28"/>
        </w:rPr>
        <w:t xml:space="preserve"> </w:t>
      </w:r>
      <w:r w:rsidR="005C7E7A" w:rsidRPr="005C7E7A">
        <w:rPr>
          <w:b/>
          <w:sz w:val="28"/>
        </w:rPr>
        <w:t>обслуживанию (ТО) и текущему ремонту (ТР)</w:t>
      </w:r>
      <w:r w:rsidR="005C7E7A">
        <w:rPr>
          <w:b/>
          <w:sz w:val="28"/>
        </w:rPr>
        <w:t xml:space="preserve"> </w:t>
      </w:r>
      <w:r w:rsidR="005C7E7A" w:rsidRPr="005C7E7A">
        <w:rPr>
          <w:b/>
          <w:sz w:val="28"/>
        </w:rPr>
        <w:t>дизельного вилочного погрузчика HANGCHA</w:t>
      </w:r>
      <w:r w:rsidR="005C7E7A">
        <w:rPr>
          <w:b/>
          <w:sz w:val="28"/>
        </w:rPr>
        <w:t xml:space="preserve"> </w:t>
      </w:r>
      <w:r w:rsidR="005C7E7A" w:rsidRPr="005C7E7A">
        <w:rPr>
          <w:b/>
          <w:sz w:val="28"/>
        </w:rPr>
        <w:t>CPCD30-AG2</w:t>
      </w:r>
      <w:r w:rsidR="000151E3" w:rsidRPr="000151E3">
        <w:rPr>
          <w:b/>
          <w:sz w:val="28"/>
        </w:rPr>
        <w:t xml:space="preserve"> </w:t>
      </w:r>
      <w:r w:rsidR="00901DEC">
        <w:rPr>
          <w:b/>
          <w:sz w:val="28"/>
        </w:rPr>
        <w:t xml:space="preserve">для </w:t>
      </w:r>
      <w:r w:rsidR="002C2554" w:rsidRPr="002C2554">
        <w:rPr>
          <w:b/>
          <w:sz w:val="28"/>
        </w:rPr>
        <w:t>АО "Невьянский цементник"</w:t>
      </w: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840DDD" w:rsidP="007E04F2">
      <w:pPr>
        <w:jc w:val="center"/>
        <w:rPr>
          <w:sz w:val="20"/>
        </w:rPr>
      </w:pPr>
      <w:r>
        <w:rPr>
          <w:sz w:val="20"/>
        </w:rPr>
        <w:t>п</w:t>
      </w:r>
      <w:r w:rsidR="00D52AFE" w:rsidRPr="00D52AFE">
        <w:rPr>
          <w:sz w:val="20"/>
        </w:rPr>
        <w:t xml:space="preserve">. </w:t>
      </w:r>
      <w:r>
        <w:rPr>
          <w:sz w:val="20"/>
        </w:rPr>
        <w:t>Цементный</w:t>
      </w:r>
    </w:p>
    <w:p w:rsidR="000F7091" w:rsidRPr="00D52AFE" w:rsidRDefault="000F7091" w:rsidP="007E04F2">
      <w:pPr>
        <w:jc w:val="center"/>
        <w:rPr>
          <w:sz w:val="20"/>
        </w:rPr>
      </w:pPr>
    </w:p>
    <w:p w:rsidR="00D52AFE" w:rsidRDefault="00E75F0A" w:rsidP="007E04F2">
      <w:pPr>
        <w:jc w:val="center"/>
        <w:rPr>
          <w:sz w:val="20"/>
        </w:rPr>
      </w:pPr>
      <w:r>
        <w:rPr>
          <w:sz w:val="20"/>
        </w:rPr>
        <w:t>20</w:t>
      </w:r>
      <w:r w:rsidR="00840DDD">
        <w:rPr>
          <w:sz w:val="20"/>
        </w:rPr>
        <w:t>24</w:t>
      </w:r>
      <w:r w:rsidR="00D52AFE" w:rsidRPr="00D52AFE">
        <w:rPr>
          <w:sz w:val="20"/>
        </w:rPr>
        <w:t xml:space="preserve"> г.</w:t>
      </w:r>
    </w:p>
    <w:p w:rsidR="000D34C5" w:rsidRDefault="000D34C5" w:rsidP="007E04F2">
      <w:pPr>
        <w:jc w:val="center"/>
        <w:rPr>
          <w:sz w:val="20"/>
        </w:rPr>
      </w:pPr>
    </w:p>
    <w:p w:rsidR="000D34C5" w:rsidRDefault="000D34C5" w:rsidP="007E04F2">
      <w:pPr>
        <w:jc w:val="center"/>
        <w:rPr>
          <w:sz w:val="20"/>
        </w:rPr>
      </w:pPr>
    </w:p>
    <w:p w:rsidR="000D34C5" w:rsidRDefault="000D34C5" w:rsidP="007E04F2">
      <w:pPr>
        <w:jc w:val="center"/>
        <w:rPr>
          <w:sz w:val="20"/>
        </w:rPr>
      </w:pPr>
    </w:p>
    <w:p w:rsidR="00D52AFE" w:rsidRDefault="00D52AFE" w:rsidP="00D52AFE">
      <w:pPr>
        <w:jc w:val="center"/>
        <w:rPr>
          <w:b/>
          <w:sz w:val="28"/>
          <w:szCs w:val="28"/>
          <w:lang w:eastAsia="x-none"/>
        </w:rPr>
      </w:pPr>
      <w:r w:rsidRPr="007E342F">
        <w:rPr>
          <w:b/>
          <w:sz w:val="28"/>
          <w:szCs w:val="28"/>
          <w:lang w:eastAsia="x-none"/>
        </w:rPr>
        <w:t>ИНСТРУКЦИЯ УЧАСТНИКАМ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ind w:left="459" w:hanging="283"/>
            </w:pPr>
            <w:r w:rsidRPr="00BA4E6F">
              <w:t>Общие положения</w:t>
            </w:r>
          </w:p>
        </w:tc>
        <w:tc>
          <w:tcPr>
            <w:tcW w:w="6371" w:type="dxa"/>
            <w:shd w:val="clear" w:color="auto" w:fill="auto"/>
          </w:tcPr>
          <w:p w:rsidR="00AC47ED" w:rsidRPr="00BA4E6F" w:rsidRDefault="00AC47ED" w:rsidP="009F46AC">
            <w:pPr>
              <w:ind w:firstLine="346"/>
              <w:jc w:val="both"/>
              <w:rPr>
                <w:szCs w:val="24"/>
              </w:rPr>
            </w:pPr>
            <w:r w:rsidRPr="00BA4E6F">
              <w:t xml:space="preserve">Закупочные процедуры Заказчика не являются торгами, их проведение не регулируется статьями 447-449 Гражданского кодекса РФ. Закупочные процедуры также не являются публичным конкурсом и не регулируется статьями 1057-1061 Гражданского кодекса РФ, что не накладывает на Заказчика соответствующего объема гражданско-правовых обязательств по обязательному заключению </w:t>
            </w:r>
            <w:r w:rsidR="00474910">
              <w:t>д</w:t>
            </w:r>
            <w:r w:rsidRPr="00BA4E6F">
              <w:t xml:space="preserve">оговора с Победителем </w:t>
            </w:r>
            <w:r w:rsidR="00474910">
              <w:t>З</w:t>
            </w:r>
            <w:r w:rsidRPr="00BA4E6F">
              <w:t>акупочной процедуры или иными ее Участниками.</w:t>
            </w:r>
          </w:p>
        </w:tc>
      </w:tr>
      <w:tr w:rsidR="00D52AFE" w:rsidRPr="007E342F" w:rsidTr="009A5251">
        <w:tc>
          <w:tcPr>
            <w:tcW w:w="3148" w:type="dxa"/>
            <w:shd w:val="clear" w:color="auto" w:fill="auto"/>
          </w:tcPr>
          <w:p w:rsidR="00D52AFE" w:rsidRPr="00BA4E6F" w:rsidRDefault="00AC47ED" w:rsidP="00C273D4">
            <w:pPr>
              <w:numPr>
                <w:ilvl w:val="0"/>
                <w:numId w:val="2"/>
              </w:numPr>
              <w:ind w:left="459" w:hanging="283"/>
              <w:rPr>
                <w:szCs w:val="24"/>
              </w:rPr>
            </w:pPr>
            <w:r w:rsidRPr="00BA4E6F">
              <w:rPr>
                <w:szCs w:val="24"/>
              </w:rPr>
              <w:t>О</w:t>
            </w:r>
            <w:r w:rsidR="00D52AFE" w:rsidRPr="00BA4E6F">
              <w:rPr>
                <w:szCs w:val="24"/>
              </w:rPr>
              <w:t>ператор электронной торговой площадки</w:t>
            </w:r>
          </w:p>
        </w:tc>
        <w:tc>
          <w:tcPr>
            <w:tcW w:w="6371" w:type="dxa"/>
            <w:shd w:val="clear" w:color="auto" w:fill="auto"/>
          </w:tcPr>
          <w:p w:rsidR="00D52AFE" w:rsidRPr="00BA4E6F" w:rsidRDefault="00AC47ED" w:rsidP="00085073">
            <w:pPr>
              <w:jc w:val="both"/>
              <w:rPr>
                <w:szCs w:val="24"/>
              </w:rPr>
            </w:pPr>
            <w:r w:rsidRPr="00BA4E6F">
              <w:rPr>
                <w:color w:val="000000"/>
                <w:szCs w:val="24"/>
              </w:rPr>
              <w:t xml:space="preserve">     Настоящая </w:t>
            </w:r>
            <w:r w:rsidR="00474910">
              <w:rPr>
                <w:color w:val="000000"/>
                <w:szCs w:val="24"/>
              </w:rPr>
              <w:t>З</w:t>
            </w:r>
            <w:r w:rsidRPr="00BA4E6F">
              <w:rPr>
                <w:color w:val="000000"/>
                <w:szCs w:val="24"/>
              </w:rPr>
              <w:t xml:space="preserve">акупка проводится в соответствии с правилами и регламентом, а также </w:t>
            </w:r>
            <w:r w:rsidRPr="00025FFB">
              <w:rPr>
                <w:color w:val="000000"/>
                <w:szCs w:val="24"/>
              </w:rPr>
              <w:t xml:space="preserve">с использованием функционала электронной площадки </w:t>
            </w:r>
            <w:r w:rsidRPr="002C2554">
              <w:rPr>
                <w:i/>
                <w:szCs w:val="24"/>
              </w:rPr>
              <w:t>«</w:t>
            </w:r>
            <w:r w:rsidR="002C2554" w:rsidRPr="002C2554">
              <w:rPr>
                <w:i/>
                <w:szCs w:val="24"/>
              </w:rPr>
              <w:t>b2b-center</w:t>
            </w:r>
            <w:r w:rsidRPr="002C2554">
              <w:rPr>
                <w:i/>
                <w:szCs w:val="24"/>
              </w:rPr>
              <w:t>»</w:t>
            </w:r>
            <w:r w:rsidRPr="002C2554">
              <w:rPr>
                <w:szCs w:val="24"/>
              </w:rPr>
              <w:t xml:space="preserve"> </w:t>
            </w:r>
            <w:r w:rsidRPr="00025FFB">
              <w:rPr>
                <w:color w:val="000000"/>
                <w:szCs w:val="24"/>
              </w:rPr>
              <w:t>в информационно-телекоммуникационной сети «Интернет» по адресу:</w:t>
            </w:r>
            <w:r w:rsidR="002C2554">
              <w:rPr>
                <w:color w:val="000000"/>
                <w:szCs w:val="24"/>
              </w:rPr>
              <w:t xml:space="preserve"> </w:t>
            </w:r>
            <w:r w:rsidR="002C2554" w:rsidRPr="002C2554">
              <w:rPr>
                <w:color w:val="000000"/>
                <w:szCs w:val="24"/>
              </w:rPr>
              <w:t>https://www.b2b-center.ru</w:t>
            </w:r>
          </w:p>
        </w:tc>
      </w:tr>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pPr>
            <w:r w:rsidRPr="00BA4E6F">
              <w:t xml:space="preserve">Внесение изменений, предоставление разъяснений, отказ от проведения </w:t>
            </w:r>
            <w:r w:rsidR="00474910">
              <w:t>Т</w:t>
            </w:r>
            <w:r w:rsidR="00AC47ED" w:rsidRPr="00BA4E6F">
              <w:t>ендера</w:t>
            </w:r>
          </w:p>
        </w:tc>
        <w:tc>
          <w:tcPr>
            <w:tcW w:w="6371" w:type="dxa"/>
            <w:shd w:val="clear" w:color="auto" w:fill="auto"/>
          </w:tcPr>
          <w:p w:rsidR="00D52AFE" w:rsidRPr="00BA4E6F" w:rsidRDefault="00AC47ED" w:rsidP="00CC4B9A">
            <w:pPr>
              <w:ind w:firstLine="317"/>
              <w:jc w:val="both"/>
              <w:rPr>
                <w:rFonts w:eastAsiaTheme="majorEastAsia"/>
              </w:rPr>
            </w:pPr>
            <w:r w:rsidRPr="00BA4E6F">
              <w:rPr>
                <w:rFonts w:eastAsiaTheme="majorEastAsia"/>
              </w:rPr>
              <w:t xml:space="preserve">Организатор Закупки вправе по собственной инициативе или в соответствии с запросом Участника </w:t>
            </w:r>
            <w:r w:rsidR="00474910">
              <w:rPr>
                <w:rFonts w:eastAsiaTheme="majorEastAsia"/>
              </w:rPr>
              <w:t>П</w:t>
            </w:r>
            <w:r w:rsidRPr="00BA4E6F">
              <w:rPr>
                <w:rFonts w:eastAsiaTheme="majorEastAsia"/>
              </w:rPr>
              <w:t xml:space="preserve">роцедуры </w:t>
            </w:r>
            <w:r w:rsidR="00474910">
              <w:rPr>
                <w:rFonts w:eastAsiaTheme="majorEastAsia"/>
              </w:rPr>
              <w:t>з</w:t>
            </w:r>
            <w:r w:rsidRPr="00BA4E6F">
              <w:rPr>
                <w:rFonts w:eastAsiaTheme="majorEastAsia"/>
              </w:rPr>
              <w:t xml:space="preserve">акупки принять решение о внесении изменений в </w:t>
            </w:r>
            <w:r w:rsidR="00474910">
              <w:rPr>
                <w:rFonts w:eastAsiaTheme="majorEastAsia"/>
              </w:rPr>
              <w:t>И</w:t>
            </w:r>
            <w:r w:rsidRPr="00BA4E6F">
              <w:rPr>
                <w:rFonts w:eastAsiaTheme="majorEastAsia"/>
              </w:rPr>
              <w:t xml:space="preserve">звещение в любой момент до окончания срока подачи </w:t>
            </w:r>
            <w:r w:rsidR="00474910">
              <w:rPr>
                <w:rFonts w:eastAsiaTheme="majorEastAsia"/>
              </w:rPr>
              <w:t>З</w:t>
            </w:r>
            <w:r w:rsidRPr="00BA4E6F">
              <w:rPr>
                <w:rFonts w:eastAsiaTheme="majorEastAsia"/>
              </w:rPr>
              <w:t>аявок</w:t>
            </w:r>
            <w:r w:rsidR="00CC4B9A" w:rsidRPr="00BA4E6F">
              <w:rPr>
                <w:rFonts w:eastAsiaTheme="majorEastAsia"/>
              </w:rPr>
              <w:t>.</w:t>
            </w:r>
          </w:p>
          <w:p w:rsidR="00CC4B9A" w:rsidRPr="00BA4E6F" w:rsidRDefault="00CC4B9A" w:rsidP="00CC4B9A">
            <w:pPr>
              <w:ind w:firstLine="317"/>
              <w:jc w:val="both"/>
              <w:rPr>
                <w:szCs w:val="24"/>
              </w:rPr>
            </w:pPr>
            <w:r w:rsidRPr="00BA4E6F">
              <w:rPr>
                <w:rFonts w:eastAsiaTheme="majorEastAsia"/>
              </w:rPr>
              <w:t xml:space="preserve">Такие изменения официально размещаются </w:t>
            </w:r>
            <w:r w:rsidR="00474910">
              <w:rPr>
                <w:rFonts w:eastAsiaTheme="majorEastAsia"/>
              </w:rPr>
              <w:t>О</w:t>
            </w:r>
            <w:r w:rsidRPr="00BA4E6F">
              <w:rPr>
                <w:rFonts w:eastAsiaTheme="majorEastAsia"/>
              </w:rPr>
              <w:t xml:space="preserve">рганизатором </w:t>
            </w:r>
            <w:r w:rsidR="00474910">
              <w:rPr>
                <w:rFonts w:eastAsiaTheme="majorEastAsia"/>
              </w:rPr>
              <w:t>з</w:t>
            </w:r>
            <w:r w:rsidRPr="00BA4E6F">
              <w:rPr>
                <w:rFonts w:eastAsiaTheme="majorEastAsia"/>
              </w:rPr>
              <w:t xml:space="preserve">акупки в тех же источниках, что и </w:t>
            </w:r>
            <w:r w:rsidR="00474910">
              <w:rPr>
                <w:rFonts w:eastAsiaTheme="majorEastAsia"/>
              </w:rPr>
              <w:t>И</w:t>
            </w:r>
            <w:r w:rsidRPr="00BA4E6F">
              <w:rPr>
                <w:rFonts w:eastAsiaTheme="majorEastAsia"/>
              </w:rPr>
              <w:t>звещение</w:t>
            </w:r>
            <w:bookmarkStart w:id="3" w:name="_Toc418282159"/>
            <w:bookmarkEnd w:id="3"/>
            <w:r w:rsidRPr="00BA4E6F">
              <w:rPr>
                <w:rFonts w:eastAsiaTheme="majorEastAsia"/>
              </w:rPr>
              <w:t>.</w:t>
            </w:r>
          </w:p>
        </w:tc>
      </w:tr>
      <w:tr w:rsidR="00D52AFE" w:rsidRPr="007E342F" w:rsidTr="009A5251">
        <w:tc>
          <w:tcPr>
            <w:tcW w:w="3148" w:type="dxa"/>
            <w:shd w:val="clear" w:color="auto" w:fill="auto"/>
          </w:tcPr>
          <w:p w:rsidR="00D52AFE" w:rsidRPr="00BA4E6F" w:rsidRDefault="00D52AFE" w:rsidP="00D52AFE">
            <w:pPr>
              <w:pStyle w:val="a6"/>
              <w:numPr>
                <w:ilvl w:val="0"/>
                <w:numId w:val="2"/>
              </w:numPr>
              <w:spacing w:after="0" w:line="240" w:lineRule="auto"/>
              <w:ind w:left="459" w:hanging="283"/>
            </w:pPr>
            <w:r w:rsidRPr="00BA4E6F">
              <w:t xml:space="preserve">Общие требования к участникам </w:t>
            </w:r>
            <w:r w:rsidR="00912043">
              <w:t>Т</w:t>
            </w:r>
            <w:r w:rsidR="00BA4E6F">
              <w:t>ендера</w:t>
            </w:r>
          </w:p>
        </w:tc>
        <w:tc>
          <w:tcPr>
            <w:tcW w:w="6371" w:type="dxa"/>
            <w:shd w:val="clear" w:color="auto" w:fill="auto"/>
          </w:tcPr>
          <w:p w:rsidR="00D27D5B" w:rsidRPr="00BA4E6F" w:rsidRDefault="00D52AFE" w:rsidP="00CC4B9A">
            <w:pPr>
              <w:ind w:firstLine="317"/>
              <w:jc w:val="both"/>
              <w:rPr>
                <w:szCs w:val="24"/>
              </w:rPr>
            </w:pPr>
            <w:r w:rsidRPr="00BA4E6F">
              <w:rPr>
                <w:szCs w:val="24"/>
              </w:rPr>
              <w:t xml:space="preserve">Участником </w:t>
            </w:r>
            <w:r w:rsidR="00474910">
              <w:rPr>
                <w:szCs w:val="24"/>
              </w:rPr>
              <w:t>П</w:t>
            </w:r>
            <w:r w:rsidRPr="00BA4E6F">
              <w:rPr>
                <w:szCs w:val="24"/>
              </w:rPr>
              <w:t xml:space="preserve">роцедуры закупки может быть любое юридическое лицо или несколько юридических лиц, выступающих на стороне одного </w:t>
            </w:r>
            <w:r w:rsidR="00474910">
              <w:rPr>
                <w:szCs w:val="24"/>
              </w:rPr>
              <w:t>У</w:t>
            </w:r>
            <w:r w:rsidRPr="00BA4E6F">
              <w:rPr>
                <w:szCs w:val="24"/>
              </w:rPr>
              <w:t xml:space="preserve">частника, независимо от организационно-правовой формы, формы собственности, места нахождения и места происхождения капитала (коллективный участник) либо любое физическое лицо или несколько физических лиц,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 xml:space="preserve">акупки, в том числе индивидуальный предприниматель или несколько индивидуальных предпринимателей,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акупки</w:t>
            </w:r>
          </w:p>
        </w:tc>
      </w:tr>
      <w:tr w:rsidR="00D52AFE" w:rsidRPr="007E342F" w:rsidTr="009A5251">
        <w:tc>
          <w:tcPr>
            <w:tcW w:w="3148" w:type="dxa"/>
            <w:shd w:val="clear" w:color="auto" w:fill="auto"/>
          </w:tcPr>
          <w:p w:rsidR="00D52AFE" w:rsidRPr="007E342F" w:rsidRDefault="00D52AFE" w:rsidP="00D52AFE">
            <w:pPr>
              <w:pStyle w:val="a6"/>
              <w:numPr>
                <w:ilvl w:val="0"/>
                <w:numId w:val="2"/>
              </w:numPr>
              <w:spacing w:after="0" w:line="240" w:lineRule="auto"/>
              <w:ind w:left="601" w:hanging="425"/>
            </w:pPr>
            <w:r w:rsidRPr="007E342F">
              <w:t xml:space="preserve">Обязательные требования к участникам </w:t>
            </w:r>
            <w:r w:rsidR="007208E2">
              <w:t>тендера</w:t>
            </w:r>
          </w:p>
        </w:tc>
        <w:tc>
          <w:tcPr>
            <w:tcW w:w="6371" w:type="dxa"/>
            <w:shd w:val="clear" w:color="auto" w:fill="auto"/>
          </w:tcPr>
          <w:p w:rsidR="00D52AFE" w:rsidRPr="004C25F0" w:rsidRDefault="00D52AFE" w:rsidP="00D27D5B">
            <w:pPr>
              <w:ind w:firstLine="317"/>
              <w:jc w:val="both"/>
              <w:rPr>
                <w:szCs w:val="24"/>
              </w:rPr>
            </w:pPr>
            <w:r w:rsidRPr="004C25F0">
              <w:rPr>
                <w:szCs w:val="24"/>
              </w:rPr>
              <w:t xml:space="preserve">Участник </w:t>
            </w:r>
            <w:r w:rsidR="00474910" w:rsidRPr="004C25F0">
              <w:rPr>
                <w:szCs w:val="24"/>
              </w:rPr>
              <w:t>З</w:t>
            </w:r>
            <w:r w:rsidRPr="004C25F0">
              <w:rPr>
                <w:szCs w:val="24"/>
              </w:rPr>
              <w:t xml:space="preserve">акупки должен соответствовать следующим обязательным требованиям: </w:t>
            </w:r>
          </w:p>
          <w:p w:rsidR="00D52AFE" w:rsidRPr="004C25F0" w:rsidRDefault="00D52AFE" w:rsidP="00D27D5B">
            <w:pPr>
              <w:ind w:firstLine="317"/>
              <w:jc w:val="both"/>
              <w:rPr>
                <w:szCs w:val="24"/>
              </w:rPr>
            </w:pPr>
            <w:r w:rsidRPr="004C25F0">
              <w:rPr>
                <w:szCs w:val="24"/>
              </w:rPr>
              <w:t>1)</w:t>
            </w:r>
            <w:r w:rsidRPr="004C25F0">
              <w:rPr>
                <w:szCs w:val="24"/>
              </w:rPr>
              <w:tab/>
              <w:t>требованиям, установленным законодательством к лицам, осуществляющим поставк</w:t>
            </w:r>
            <w:r w:rsidR="00474910" w:rsidRPr="004C25F0">
              <w:rPr>
                <w:szCs w:val="24"/>
              </w:rPr>
              <w:t>у</w:t>
            </w:r>
            <w:r w:rsidRPr="004C25F0">
              <w:rPr>
                <w:szCs w:val="24"/>
              </w:rPr>
              <w:t xml:space="preserve"> </w:t>
            </w:r>
            <w:r w:rsidR="00474910" w:rsidRPr="004C25F0">
              <w:rPr>
                <w:szCs w:val="24"/>
              </w:rPr>
              <w:t>П</w:t>
            </w:r>
            <w:r w:rsidRPr="004C25F0">
              <w:rPr>
                <w:szCs w:val="24"/>
              </w:rPr>
              <w:t xml:space="preserve">родукции (выполнение работ, оказание услуг), являющихся предметом </w:t>
            </w:r>
            <w:r w:rsidR="00474910" w:rsidRPr="004C25F0">
              <w:rPr>
                <w:szCs w:val="24"/>
              </w:rPr>
              <w:t>З</w:t>
            </w:r>
            <w:r w:rsidRPr="004C25F0">
              <w:rPr>
                <w:szCs w:val="24"/>
              </w:rPr>
              <w:t>акупки, в том числе обладать всеми необходимыми лицензиями и допусками;</w:t>
            </w:r>
          </w:p>
          <w:p w:rsidR="00D52AFE" w:rsidRPr="004C25F0" w:rsidRDefault="00D52AFE" w:rsidP="00D27D5B">
            <w:pPr>
              <w:ind w:firstLine="317"/>
              <w:jc w:val="both"/>
              <w:rPr>
                <w:szCs w:val="24"/>
              </w:rPr>
            </w:pPr>
            <w:r w:rsidRPr="004C25F0">
              <w:rPr>
                <w:szCs w:val="24"/>
              </w:rPr>
              <w:t>2)</w:t>
            </w:r>
            <w:r w:rsidRPr="004C25F0">
              <w:rPr>
                <w:szCs w:val="24"/>
              </w:rPr>
              <w:tab/>
            </w:r>
            <w:r w:rsidR="00474910" w:rsidRPr="004C25F0">
              <w:rPr>
                <w:szCs w:val="24"/>
              </w:rPr>
              <w:t>У</w:t>
            </w:r>
            <w:r w:rsidRPr="004C25F0">
              <w:rPr>
                <w:szCs w:val="24"/>
              </w:rPr>
              <w:t>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AFE" w:rsidRPr="004C25F0" w:rsidRDefault="00D52AFE" w:rsidP="00D27D5B">
            <w:pPr>
              <w:ind w:firstLine="317"/>
              <w:jc w:val="both"/>
              <w:rPr>
                <w:szCs w:val="24"/>
              </w:rPr>
            </w:pPr>
            <w:r w:rsidRPr="004C25F0">
              <w:rPr>
                <w:szCs w:val="24"/>
              </w:rPr>
              <w:t>3)</w:t>
            </w:r>
            <w:r w:rsidRPr="004C25F0">
              <w:rPr>
                <w:szCs w:val="24"/>
              </w:rPr>
              <w:tab/>
              <w:t xml:space="preserve">деятельность </w:t>
            </w:r>
            <w:r w:rsidR="00474910" w:rsidRPr="004C25F0">
              <w:rPr>
                <w:szCs w:val="24"/>
              </w:rPr>
              <w:t>У</w:t>
            </w:r>
            <w:r w:rsidRPr="004C25F0">
              <w:rPr>
                <w:szCs w:val="24"/>
              </w:rPr>
              <w:t>частника не должна быть приостановлена в порядке, предусмотренном Кодексом Российской Федерации об административных правонарушениях;</w:t>
            </w:r>
          </w:p>
          <w:p w:rsidR="00D52AFE" w:rsidRPr="004C25F0" w:rsidRDefault="00D52AFE" w:rsidP="00D27D5B">
            <w:pPr>
              <w:ind w:firstLine="317"/>
              <w:jc w:val="both"/>
              <w:rPr>
                <w:szCs w:val="24"/>
              </w:rPr>
            </w:pPr>
            <w:r w:rsidRPr="004C25F0">
              <w:rPr>
                <w:szCs w:val="24"/>
              </w:rPr>
              <w:t>4)</w:t>
            </w:r>
            <w:r w:rsidRPr="004C25F0">
              <w:rPr>
                <w:szCs w:val="24"/>
              </w:rPr>
              <w:tab/>
            </w:r>
            <w:r w:rsidR="00474910" w:rsidRPr="004C25F0">
              <w:rPr>
                <w:szCs w:val="24"/>
              </w:rPr>
              <w:t>У</w:t>
            </w:r>
            <w:r w:rsidRPr="004C25F0">
              <w:rPr>
                <w:szCs w:val="24"/>
              </w:rPr>
              <w:t>частник не должен быть признан по решению арбитражного суда несостоятельным (банкротом);</w:t>
            </w:r>
          </w:p>
          <w:p w:rsidR="00D52AFE" w:rsidRPr="004C25F0" w:rsidRDefault="00D52AFE" w:rsidP="00D27D5B">
            <w:pPr>
              <w:ind w:firstLine="317"/>
              <w:jc w:val="both"/>
              <w:rPr>
                <w:szCs w:val="24"/>
              </w:rPr>
            </w:pPr>
            <w:r w:rsidRPr="004C25F0">
              <w:rPr>
                <w:szCs w:val="24"/>
              </w:rPr>
              <w:lastRenderedPageBreak/>
              <w:t>5)</w:t>
            </w:r>
            <w:r w:rsidRPr="004C25F0">
              <w:rPr>
                <w:szCs w:val="24"/>
              </w:rPr>
              <w:tab/>
              <w:t xml:space="preserve">отсутствие у </w:t>
            </w:r>
            <w:r w:rsidR="00474910" w:rsidRPr="004C25F0">
              <w:rPr>
                <w:szCs w:val="24"/>
              </w:rPr>
              <w:t>У</w:t>
            </w:r>
            <w:r w:rsidRPr="004C25F0">
              <w:rPr>
                <w:szCs w:val="24"/>
              </w:rPr>
              <w:t xml:space="preserve">частника </w:t>
            </w:r>
            <w:r w:rsidR="00474910" w:rsidRPr="004C25F0">
              <w:rPr>
                <w:szCs w:val="24"/>
              </w:rPr>
              <w:t>З</w:t>
            </w:r>
            <w:r w:rsidRPr="004C25F0">
              <w:rPr>
                <w:szCs w:val="24"/>
              </w:rPr>
              <w:t>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03CD3" w:rsidRPr="004C25F0" w:rsidRDefault="00D52AFE" w:rsidP="00705B01">
            <w:pPr>
              <w:ind w:firstLine="317"/>
              <w:jc w:val="both"/>
              <w:rPr>
                <w:szCs w:val="24"/>
              </w:rPr>
            </w:pPr>
            <w:r w:rsidRPr="004C25F0">
              <w:rPr>
                <w:szCs w:val="24"/>
              </w:rPr>
              <w:t>6)</w:t>
            </w:r>
            <w:r w:rsidRPr="004C25F0">
              <w:rPr>
                <w:szCs w:val="24"/>
              </w:rPr>
              <w:tab/>
              <w:t xml:space="preserve">отсутствие судимости у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 физического лица, либо у руководителя, членов коллегиального исполнительного органа или главного бухгалтера юридического лица -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w:t>
            </w:r>
            <w:r w:rsidR="00474910" w:rsidRPr="004C25F0">
              <w:rPr>
                <w:szCs w:val="24"/>
              </w:rPr>
              <w:t>Продукции</w:t>
            </w:r>
            <w:r w:rsidRPr="004C25F0">
              <w:rPr>
                <w:szCs w:val="24"/>
              </w:rPr>
              <w:t>, являющ</w:t>
            </w:r>
            <w:r w:rsidR="00474910" w:rsidRPr="004C25F0">
              <w:rPr>
                <w:szCs w:val="24"/>
              </w:rPr>
              <w:t>ейся</w:t>
            </w:r>
            <w:r w:rsidRPr="004C25F0">
              <w:rPr>
                <w:szCs w:val="24"/>
              </w:rPr>
              <w:t xml:space="preserve"> объектом осуществляемой </w:t>
            </w:r>
            <w:r w:rsidR="00474910" w:rsidRPr="004C25F0">
              <w:rPr>
                <w:szCs w:val="24"/>
              </w:rPr>
              <w:t>З</w:t>
            </w:r>
            <w:r w:rsidRPr="004C25F0">
              <w:rPr>
                <w:szCs w:val="24"/>
              </w:rPr>
              <w:t>акупки, и административное наказание в виде дисквалификации</w:t>
            </w:r>
            <w:r w:rsidR="00705B01" w:rsidRPr="004C25F0">
              <w:rPr>
                <w:szCs w:val="24"/>
              </w:rPr>
              <w:t>;</w:t>
            </w:r>
          </w:p>
          <w:p w:rsidR="00705B01" w:rsidRPr="004C25F0" w:rsidRDefault="00705B01" w:rsidP="00705B01">
            <w:pPr>
              <w:ind w:firstLine="317"/>
              <w:jc w:val="both"/>
              <w:rPr>
                <w:szCs w:val="24"/>
              </w:rPr>
            </w:pPr>
            <w:r w:rsidRPr="004C25F0">
              <w:rPr>
                <w:szCs w:val="24"/>
              </w:rPr>
              <w:t>7) 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r w:rsidR="0032491F" w:rsidRPr="004C25F0">
              <w:rPr>
                <w:szCs w:val="24"/>
              </w:rPr>
              <w:t>, либо приложение в состав заявки письма от Участника с пояснениями о причинах включения его в РНП.</w:t>
            </w:r>
          </w:p>
        </w:tc>
      </w:tr>
      <w:tr w:rsidR="00D52AFE" w:rsidRPr="007E342F" w:rsidTr="009A5251">
        <w:tc>
          <w:tcPr>
            <w:tcW w:w="3148" w:type="dxa"/>
            <w:shd w:val="clear" w:color="auto" w:fill="auto"/>
          </w:tcPr>
          <w:p w:rsidR="00D52AFE" w:rsidRPr="00856869" w:rsidRDefault="00F17B56" w:rsidP="00F17B56">
            <w:pPr>
              <w:pStyle w:val="a6"/>
              <w:spacing w:after="0" w:line="240" w:lineRule="auto"/>
              <w:ind w:left="502" w:firstLine="0"/>
              <w:rPr>
                <w:highlight w:val="yellow"/>
              </w:rPr>
            </w:pPr>
            <w:r>
              <w:lastRenderedPageBreak/>
              <w:t>6.</w:t>
            </w:r>
            <w:r w:rsidR="00D52AFE" w:rsidRPr="00222939">
              <w:t xml:space="preserve">Дополнительные и квалификационные требования к </w:t>
            </w:r>
            <w:r w:rsidR="0012523E">
              <w:t>У</w:t>
            </w:r>
            <w:r w:rsidR="00D52AFE" w:rsidRPr="00222939">
              <w:t xml:space="preserve">частникам </w:t>
            </w:r>
            <w:r w:rsidR="0012523E">
              <w:t>Т</w:t>
            </w:r>
            <w:r w:rsidR="00BA4E6F" w:rsidRPr="00222939">
              <w:t>ендера</w:t>
            </w:r>
          </w:p>
        </w:tc>
        <w:tc>
          <w:tcPr>
            <w:tcW w:w="6371" w:type="dxa"/>
            <w:shd w:val="clear" w:color="auto" w:fill="auto"/>
          </w:tcPr>
          <w:p w:rsidR="00D52AFE" w:rsidRPr="004C25F0" w:rsidRDefault="00705B01" w:rsidP="00705B01">
            <w:pPr>
              <w:ind w:firstLine="317"/>
              <w:jc w:val="both"/>
              <w:rPr>
                <w:szCs w:val="24"/>
              </w:rPr>
            </w:pPr>
            <w:r w:rsidRPr="004C25F0">
              <w:rPr>
                <w:szCs w:val="24"/>
              </w:rPr>
              <w:t xml:space="preserve">1.Наличие необходимых сертификатов на Продукцию, являющихся предметом заключаемого </w:t>
            </w:r>
            <w:r w:rsidR="0012523E" w:rsidRPr="004C25F0">
              <w:rPr>
                <w:szCs w:val="24"/>
              </w:rPr>
              <w:t>д</w:t>
            </w:r>
            <w:r w:rsidRPr="004C25F0">
              <w:rPr>
                <w:szCs w:val="24"/>
              </w:rPr>
              <w:t xml:space="preserve">оговора, в соответствии с действующим законодательством </w:t>
            </w:r>
            <w:r w:rsidR="0012523E" w:rsidRPr="004C25F0">
              <w:rPr>
                <w:szCs w:val="24"/>
              </w:rPr>
              <w:t>РФ</w:t>
            </w:r>
            <w:r w:rsidRPr="004C25F0">
              <w:rPr>
                <w:szCs w:val="24"/>
              </w:rPr>
              <w:t>.</w:t>
            </w:r>
          </w:p>
          <w:p w:rsidR="00705B01" w:rsidRPr="004C25F0" w:rsidRDefault="00705B01" w:rsidP="00705B01">
            <w:pPr>
              <w:ind w:firstLine="317"/>
              <w:jc w:val="both"/>
              <w:rPr>
                <w:szCs w:val="24"/>
              </w:rPr>
            </w:pPr>
            <w:r w:rsidRPr="004C25F0">
              <w:rPr>
                <w:szCs w:val="24"/>
              </w:rPr>
              <w:t xml:space="preserve">2.Наличие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w:t>
            </w:r>
            <w:r w:rsidR="0012523E" w:rsidRPr="004C25F0">
              <w:rPr>
                <w:szCs w:val="24"/>
              </w:rPr>
              <w:t>д</w:t>
            </w:r>
            <w:r w:rsidRPr="004C25F0">
              <w:rPr>
                <w:szCs w:val="24"/>
              </w:rPr>
              <w:t>оговора на поставку Продукции.</w:t>
            </w:r>
          </w:p>
          <w:p w:rsidR="00705B01" w:rsidRPr="004C25F0" w:rsidRDefault="00705B01" w:rsidP="00705B01">
            <w:pPr>
              <w:ind w:firstLine="317"/>
              <w:jc w:val="both"/>
              <w:rPr>
                <w:szCs w:val="24"/>
              </w:rPr>
            </w:pPr>
            <w:r w:rsidRPr="004C25F0">
              <w:rPr>
                <w:szCs w:val="24"/>
              </w:rPr>
              <w:t xml:space="preserve">3. </w:t>
            </w:r>
            <w:r w:rsidR="00BA4E6F" w:rsidRPr="004C25F0">
              <w:rPr>
                <w:szCs w:val="24"/>
              </w:rPr>
              <w:t>О</w:t>
            </w:r>
            <w:r w:rsidRPr="004C25F0">
              <w:rPr>
                <w:szCs w:val="24"/>
              </w:rPr>
              <w:t>тсутствие инициации уполномоченным органом отзыва у Участника лицензии на осуществление деятельности, связанной с предметом Закупки</w:t>
            </w:r>
            <w:r w:rsidR="00BA4E6F" w:rsidRPr="004C25F0">
              <w:rPr>
                <w:szCs w:val="24"/>
              </w:rPr>
              <w:t>.</w:t>
            </w:r>
          </w:p>
          <w:p w:rsidR="00705B01" w:rsidRPr="004C25F0" w:rsidRDefault="00705B01" w:rsidP="00705B01">
            <w:pPr>
              <w:ind w:firstLine="317"/>
              <w:jc w:val="both"/>
              <w:rPr>
                <w:szCs w:val="24"/>
              </w:rPr>
            </w:pPr>
            <w:r w:rsidRPr="004C25F0">
              <w:rPr>
                <w:szCs w:val="24"/>
              </w:rPr>
              <w:t xml:space="preserve">4. Отсутствие вступивших в законную силу судебных решений о расторжении </w:t>
            </w:r>
            <w:r w:rsidR="0012523E" w:rsidRPr="004C25F0">
              <w:rPr>
                <w:szCs w:val="24"/>
              </w:rPr>
              <w:t>д</w:t>
            </w:r>
            <w:r w:rsidRPr="004C25F0">
              <w:rPr>
                <w:szCs w:val="24"/>
              </w:rPr>
              <w:t>оговоров в связи с существенным нарушением Участником обязательств по ним за 2 (два) последних года до даты проведения Закупки</w:t>
            </w:r>
            <w:r w:rsidR="0032491F" w:rsidRPr="004C25F0">
              <w:rPr>
                <w:szCs w:val="24"/>
              </w:rPr>
              <w:t>,</w:t>
            </w:r>
            <w:r w:rsidR="0032491F" w:rsidRPr="004C25F0">
              <w:t xml:space="preserve"> </w:t>
            </w:r>
            <w:r w:rsidR="0032491F" w:rsidRPr="004C25F0">
              <w:rPr>
                <w:szCs w:val="24"/>
              </w:rPr>
              <w:t>либо приложение в состав заявки письма от Участника с пояснениями о причинах расторжения договоров.</w:t>
            </w:r>
          </w:p>
          <w:p w:rsidR="006577D7" w:rsidRPr="004C25F0" w:rsidRDefault="006577D7" w:rsidP="006577D7">
            <w:pPr>
              <w:ind w:firstLine="317"/>
              <w:jc w:val="both"/>
              <w:rPr>
                <w:szCs w:val="24"/>
              </w:rPr>
            </w:pPr>
            <w:r w:rsidRPr="004C25F0">
              <w:rPr>
                <w:szCs w:val="24"/>
              </w:rPr>
              <w:lastRenderedPageBreak/>
              <w:t>5. Наличие необходимой квалификации у персонала с приложением подтверждающих документов.</w:t>
            </w:r>
          </w:p>
          <w:p w:rsidR="006577D7" w:rsidRPr="004C25F0" w:rsidRDefault="006577D7" w:rsidP="002C2554">
            <w:pPr>
              <w:ind w:firstLine="317"/>
              <w:jc w:val="both"/>
              <w:rPr>
                <w:szCs w:val="24"/>
              </w:rPr>
            </w:pPr>
          </w:p>
        </w:tc>
      </w:tr>
      <w:tr w:rsidR="00BF0C0D" w:rsidRPr="007E342F" w:rsidTr="009A5251">
        <w:tc>
          <w:tcPr>
            <w:tcW w:w="3148" w:type="dxa"/>
            <w:shd w:val="clear" w:color="auto" w:fill="auto"/>
          </w:tcPr>
          <w:p w:rsidR="00BF0C0D" w:rsidRDefault="00BF0C0D" w:rsidP="00BF0C0D">
            <w:pPr>
              <w:pStyle w:val="a6"/>
              <w:numPr>
                <w:ilvl w:val="0"/>
                <w:numId w:val="22"/>
              </w:numPr>
            </w:pPr>
            <w:r>
              <w:lastRenderedPageBreak/>
              <w:t>Требования к условиям оплаты Продукции</w:t>
            </w:r>
          </w:p>
        </w:tc>
        <w:tc>
          <w:tcPr>
            <w:tcW w:w="6371" w:type="dxa"/>
            <w:shd w:val="clear" w:color="auto" w:fill="auto"/>
          </w:tcPr>
          <w:p w:rsidR="00BF0C0D" w:rsidRPr="00236E0E" w:rsidRDefault="00DD3D34" w:rsidP="00705B01">
            <w:pPr>
              <w:ind w:firstLine="317"/>
              <w:jc w:val="both"/>
              <w:rPr>
                <w:szCs w:val="24"/>
              </w:rPr>
            </w:pPr>
            <w:r>
              <w:rPr>
                <w:szCs w:val="24"/>
              </w:rPr>
              <w:t>В течении 30 дней с даты поставки Товара на склад Покупателя</w:t>
            </w:r>
          </w:p>
        </w:tc>
      </w:tr>
      <w:tr w:rsidR="00D52AFE" w:rsidRPr="007E342F" w:rsidTr="009A5251">
        <w:tc>
          <w:tcPr>
            <w:tcW w:w="3148" w:type="dxa"/>
            <w:shd w:val="clear" w:color="auto" w:fill="auto"/>
          </w:tcPr>
          <w:p w:rsidR="00D52AFE" w:rsidRPr="00EC235D" w:rsidRDefault="00D52AFE" w:rsidP="00BF0C0D">
            <w:pPr>
              <w:pStyle w:val="a6"/>
              <w:numPr>
                <w:ilvl w:val="0"/>
                <w:numId w:val="22"/>
              </w:numPr>
            </w:pPr>
            <w:r w:rsidRPr="00EC235D">
              <w:t xml:space="preserve">Требования к содержанию и составу </w:t>
            </w:r>
            <w:r w:rsidR="001C3A55">
              <w:t>З</w:t>
            </w:r>
            <w:r w:rsidRPr="00EC235D">
              <w:t xml:space="preserve">аявки на участие в </w:t>
            </w:r>
            <w:r w:rsidR="001C3A55">
              <w:t>Т</w:t>
            </w:r>
            <w:r w:rsidR="00BA4E6F" w:rsidRPr="00EC235D">
              <w:t>ендере</w:t>
            </w:r>
          </w:p>
        </w:tc>
        <w:tc>
          <w:tcPr>
            <w:tcW w:w="6371" w:type="dxa"/>
            <w:shd w:val="clear" w:color="auto" w:fill="auto"/>
          </w:tcPr>
          <w:p w:rsidR="006577D7" w:rsidRPr="002A381D" w:rsidRDefault="006577D7" w:rsidP="006577D7">
            <w:pPr>
              <w:ind w:firstLine="317"/>
              <w:jc w:val="both"/>
              <w:rPr>
                <w:szCs w:val="24"/>
              </w:rPr>
            </w:pPr>
            <w:r w:rsidRPr="002A381D">
              <w:rPr>
                <w:szCs w:val="24"/>
              </w:rPr>
              <w:t>Заявка на участие в Тендере должна содержать следующие документы и сведения об Участнике:</w:t>
            </w:r>
          </w:p>
          <w:p w:rsidR="00076A91" w:rsidRPr="002A381D" w:rsidRDefault="006577D7" w:rsidP="008D3D20">
            <w:pPr>
              <w:pStyle w:val="a6"/>
              <w:numPr>
                <w:ilvl w:val="0"/>
                <w:numId w:val="20"/>
              </w:numPr>
              <w:ind w:left="28" w:firstLine="289"/>
              <w:jc w:val="both"/>
            </w:pPr>
            <w:r w:rsidRPr="002A381D">
              <w:t xml:space="preserve">Заявку, указывающую на согласие участвовать в Тендере (в соответствии с Формой, установленной </w:t>
            </w:r>
            <w:r w:rsidR="009E29F5" w:rsidRPr="002A381D">
              <w:t xml:space="preserve">в </w:t>
            </w:r>
            <w:r w:rsidRPr="002A381D">
              <w:t>Извещени</w:t>
            </w:r>
            <w:r w:rsidR="009E29F5" w:rsidRPr="002A381D">
              <w:t>и</w:t>
            </w:r>
            <w:r w:rsidR="00076A91" w:rsidRPr="002A381D">
              <w:t>)</w:t>
            </w:r>
          </w:p>
          <w:p w:rsidR="009E29F5" w:rsidRPr="008D3D20" w:rsidRDefault="009E29F5" w:rsidP="008D3D20">
            <w:pPr>
              <w:pStyle w:val="a6"/>
              <w:ind w:left="28" w:firstLine="289"/>
              <w:jc w:val="both"/>
              <w:rPr>
                <w:b/>
                <w:lang w:val="en-US"/>
              </w:rPr>
            </w:pPr>
            <w:r w:rsidRPr="002A381D">
              <w:t xml:space="preserve"> </w:t>
            </w:r>
            <w:r w:rsidRPr="008D3D20">
              <w:rPr>
                <w:b/>
              </w:rPr>
              <w:t>Заявка состоит из</w:t>
            </w:r>
            <w:r w:rsidRPr="008D3D20">
              <w:rPr>
                <w:b/>
                <w:lang w:val="en-US"/>
              </w:rPr>
              <w:t>:</w:t>
            </w:r>
          </w:p>
          <w:p w:rsidR="006577D7" w:rsidRPr="002A381D" w:rsidRDefault="009E29F5" w:rsidP="008D3D20">
            <w:pPr>
              <w:pStyle w:val="a6"/>
              <w:numPr>
                <w:ilvl w:val="0"/>
                <w:numId w:val="21"/>
              </w:numPr>
              <w:ind w:left="170" w:firstLine="0"/>
              <w:jc w:val="both"/>
            </w:pPr>
            <w:r w:rsidRPr="002A381D">
              <w:t xml:space="preserve">Предложения в формате </w:t>
            </w:r>
            <w:r w:rsidRPr="002A381D">
              <w:rPr>
                <w:lang w:val="en-US"/>
              </w:rPr>
              <w:t>Excel</w:t>
            </w:r>
            <w:r w:rsidRPr="002A381D">
              <w:t xml:space="preserve"> (Приложение № 1 к Извещению</w:t>
            </w:r>
            <w:r w:rsidR="006577D7" w:rsidRPr="002A381D">
              <w:t>);</w:t>
            </w:r>
          </w:p>
          <w:p w:rsidR="009E29F5" w:rsidRPr="002A381D" w:rsidRDefault="009E29F5" w:rsidP="008D3D20">
            <w:pPr>
              <w:pStyle w:val="a6"/>
              <w:numPr>
                <w:ilvl w:val="0"/>
                <w:numId w:val="21"/>
              </w:numPr>
              <w:ind w:left="170" w:firstLine="0"/>
              <w:jc w:val="both"/>
            </w:pPr>
            <w:r w:rsidRPr="002A381D">
              <w:t xml:space="preserve">Анкеты участника в формате </w:t>
            </w:r>
            <w:r w:rsidRPr="002A381D">
              <w:rPr>
                <w:lang w:val="en-US"/>
              </w:rPr>
              <w:t>Excel</w:t>
            </w:r>
            <w:r w:rsidRPr="002A381D">
              <w:t xml:space="preserve"> (Приложение №1 к заявке);</w:t>
            </w:r>
          </w:p>
          <w:p w:rsidR="009E29F5" w:rsidRPr="002A381D" w:rsidRDefault="009E29F5" w:rsidP="008D3D20">
            <w:pPr>
              <w:pStyle w:val="a6"/>
              <w:numPr>
                <w:ilvl w:val="0"/>
                <w:numId w:val="21"/>
              </w:numPr>
              <w:ind w:left="170" w:firstLine="0"/>
              <w:jc w:val="both"/>
            </w:pPr>
            <w:r w:rsidRPr="002A381D">
              <w:t>Гарантийно</w:t>
            </w:r>
            <w:r w:rsidR="008D3D20">
              <w:t>го</w:t>
            </w:r>
            <w:r w:rsidRPr="002A381D">
              <w:t xml:space="preserve"> письм</w:t>
            </w:r>
            <w:r w:rsidR="008D3D20">
              <w:t>а</w:t>
            </w:r>
            <w:r w:rsidRPr="002A381D">
              <w:t xml:space="preserve"> (Приложение № 2 к заявке);</w:t>
            </w:r>
          </w:p>
          <w:p w:rsidR="009E29F5" w:rsidRPr="002A381D" w:rsidRDefault="009E29F5" w:rsidP="008D3D20">
            <w:pPr>
              <w:pStyle w:val="a6"/>
              <w:numPr>
                <w:ilvl w:val="0"/>
                <w:numId w:val="21"/>
              </w:numPr>
              <w:ind w:left="170" w:firstLine="0"/>
              <w:jc w:val="both"/>
            </w:pPr>
            <w:r w:rsidRPr="002A381D">
              <w:t>Заявления контрагента (Приложение № 3 к заявке);</w:t>
            </w:r>
          </w:p>
          <w:p w:rsidR="008D3D20" w:rsidRDefault="009E29F5" w:rsidP="00541D95">
            <w:pPr>
              <w:pStyle w:val="a6"/>
              <w:numPr>
                <w:ilvl w:val="0"/>
                <w:numId w:val="21"/>
              </w:numPr>
              <w:ind w:left="170" w:firstLine="0"/>
              <w:jc w:val="both"/>
            </w:pPr>
            <w:r w:rsidRPr="002A381D">
              <w:t>Справки о наличии опыта /ресурсов (Приложении № 4 к заявке).</w:t>
            </w:r>
          </w:p>
          <w:p w:rsidR="00541D95" w:rsidRDefault="006577D7" w:rsidP="00541D95">
            <w:pPr>
              <w:pStyle w:val="a6"/>
              <w:ind w:left="28" w:firstLine="459"/>
              <w:jc w:val="both"/>
            </w:pPr>
            <w:r w:rsidRPr="008D3D20">
              <w:t>2) копии учредительных документов (для юридических лиц: копия действующего устава в последней редакции</w:t>
            </w:r>
            <w:r w:rsidR="003F28BA" w:rsidRPr="008D3D20">
              <w:t xml:space="preserve"> (</w:t>
            </w:r>
            <w:r w:rsidRPr="008D3D20">
              <w:t>в случае наличия актуальной версии устава в виде единого сводного документа) либо копия устава и всех изменений к уставу (в случае отсутствия актуальной версии</w:t>
            </w:r>
            <w:r w:rsidRPr="002A381D">
              <w:t xml:space="preserve"> </w:t>
            </w:r>
            <w:r w:rsidRPr="008D3D20">
              <w:t>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протокол общего собрания учредителей (участников, акционеров) или решение единственного учредителя (участника, акционера) или иной предусмотренный законодательством документ (в том числе приказ) об избрании (назначении) единоличного исполнительного органа управляющей организации или управляющему (в случае передачи полномочий единоличного исполнительного органа управляющей организации или управляющему-предоставляется договор с управляющей организацией или управляющим);</w:t>
            </w:r>
          </w:p>
          <w:p w:rsidR="006577D7" w:rsidRPr="002A381D" w:rsidRDefault="00541D95" w:rsidP="00541D95">
            <w:pPr>
              <w:jc w:val="both"/>
            </w:pPr>
            <w:r>
              <w:t xml:space="preserve">     </w:t>
            </w:r>
            <w:r w:rsidR="00EC7DFC" w:rsidRPr="002A381D">
              <w:t>3</w:t>
            </w:r>
            <w:r w:rsidR="006577D7" w:rsidRPr="002A381D">
              <w:t>)</w:t>
            </w:r>
            <w:r w:rsidR="00877BFD" w:rsidRPr="002A381D">
              <w:t xml:space="preserve"> копию </w:t>
            </w:r>
            <w:r w:rsidR="006577D7" w:rsidRPr="002A381D">
              <w:t>выписк</w:t>
            </w:r>
            <w:r w:rsidR="00877BFD" w:rsidRPr="002A381D">
              <w:t>и</w:t>
            </w:r>
            <w:r w:rsidR="006577D7" w:rsidRPr="002A381D">
              <w:t xml:space="preserve"> из СРО</w:t>
            </w:r>
            <w:r w:rsidR="00877BFD" w:rsidRPr="002A381D">
              <w:t xml:space="preserve"> (при необходимости)</w:t>
            </w:r>
            <w:r w:rsidR="006577D7" w:rsidRPr="002A381D">
              <w:t>;</w:t>
            </w:r>
          </w:p>
          <w:p w:rsidR="006577D7" w:rsidRPr="002A381D" w:rsidRDefault="00EC7DFC" w:rsidP="006577D7">
            <w:pPr>
              <w:ind w:firstLine="317"/>
              <w:jc w:val="both"/>
              <w:rPr>
                <w:szCs w:val="24"/>
              </w:rPr>
            </w:pPr>
            <w:r w:rsidRPr="002A381D">
              <w:rPr>
                <w:szCs w:val="24"/>
              </w:rPr>
              <w:t>4</w:t>
            </w:r>
            <w:r w:rsidR="006577D7" w:rsidRPr="002A381D">
              <w:rPr>
                <w:szCs w:val="24"/>
              </w:rPr>
              <w:t xml:space="preserve">) </w:t>
            </w:r>
            <w:r w:rsidR="00877BFD" w:rsidRPr="002A381D">
              <w:rPr>
                <w:szCs w:val="24"/>
              </w:rPr>
              <w:t xml:space="preserve">копию </w:t>
            </w:r>
            <w:r w:rsidR="006577D7" w:rsidRPr="002A381D">
              <w:rPr>
                <w:szCs w:val="24"/>
              </w:rPr>
              <w:t>лицензи</w:t>
            </w:r>
            <w:r w:rsidR="001746B3" w:rsidRPr="002A381D">
              <w:rPr>
                <w:szCs w:val="24"/>
              </w:rPr>
              <w:t>и</w:t>
            </w:r>
            <w:r w:rsidR="006577D7" w:rsidRPr="002A381D">
              <w:rPr>
                <w:szCs w:val="24"/>
              </w:rPr>
              <w:t xml:space="preserve"> на осуществление деятельности</w:t>
            </w:r>
            <w:r w:rsidR="00877BFD"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5</w:t>
            </w:r>
            <w:r w:rsidR="006577D7" w:rsidRPr="002A381D">
              <w:rPr>
                <w:szCs w:val="24"/>
              </w:rPr>
              <w:t>)</w:t>
            </w:r>
            <w:r w:rsidRPr="002A381D">
              <w:rPr>
                <w:szCs w:val="24"/>
              </w:rPr>
              <w:t xml:space="preserve"> </w:t>
            </w:r>
            <w:r w:rsidR="00877BFD" w:rsidRPr="002A381D">
              <w:rPr>
                <w:szCs w:val="24"/>
              </w:rPr>
              <w:t xml:space="preserve">копии </w:t>
            </w:r>
            <w:r w:rsidR="006577D7" w:rsidRPr="002A381D">
              <w:rPr>
                <w:szCs w:val="24"/>
              </w:rPr>
              <w:t>документ</w:t>
            </w:r>
            <w:r w:rsidR="00877BFD" w:rsidRPr="002A381D">
              <w:rPr>
                <w:szCs w:val="24"/>
              </w:rPr>
              <w:t>ов</w:t>
            </w:r>
            <w:r w:rsidR="006577D7" w:rsidRPr="002A381D">
              <w:rPr>
                <w:szCs w:val="24"/>
              </w:rPr>
              <w:t>, подтверждающи</w:t>
            </w:r>
            <w:r w:rsidR="00877BFD" w:rsidRPr="002A381D">
              <w:rPr>
                <w:szCs w:val="24"/>
              </w:rPr>
              <w:t>х</w:t>
            </w:r>
            <w:r w:rsidR="006577D7" w:rsidRPr="002A381D">
              <w:rPr>
                <w:szCs w:val="24"/>
              </w:rPr>
              <w:t xml:space="preserve"> </w:t>
            </w:r>
            <w:r w:rsidR="00877BFD" w:rsidRPr="002A381D">
              <w:rPr>
                <w:szCs w:val="24"/>
              </w:rPr>
              <w:t>правообладание</w:t>
            </w:r>
            <w:r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6</w:t>
            </w:r>
            <w:r w:rsidR="006577D7" w:rsidRPr="002A381D">
              <w:rPr>
                <w:szCs w:val="24"/>
              </w:rPr>
              <w:t>)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6577D7" w:rsidRPr="002A381D" w:rsidRDefault="00EC7DFC" w:rsidP="006577D7">
            <w:pPr>
              <w:ind w:firstLine="317"/>
              <w:jc w:val="both"/>
              <w:rPr>
                <w:szCs w:val="24"/>
              </w:rPr>
            </w:pPr>
            <w:r w:rsidRPr="002A381D">
              <w:rPr>
                <w:szCs w:val="24"/>
              </w:rPr>
              <w:lastRenderedPageBreak/>
              <w:t>7</w:t>
            </w:r>
            <w:r w:rsidR="006577D7" w:rsidRPr="002A381D">
              <w:rPr>
                <w:szCs w:val="24"/>
              </w:rPr>
              <w:t xml:space="preserve">)  копии документов, удостоверяющих личность (для иных физических лиц); </w:t>
            </w:r>
          </w:p>
          <w:p w:rsidR="006577D7" w:rsidRPr="002A381D" w:rsidRDefault="00EC7DFC" w:rsidP="006577D7">
            <w:pPr>
              <w:ind w:firstLine="317"/>
              <w:jc w:val="both"/>
              <w:rPr>
                <w:szCs w:val="24"/>
              </w:rPr>
            </w:pPr>
            <w:r w:rsidRPr="002A381D">
              <w:rPr>
                <w:szCs w:val="24"/>
              </w:rPr>
              <w:t>8</w:t>
            </w:r>
            <w:r w:rsidR="006577D7" w:rsidRPr="002A381D">
              <w:rPr>
                <w:szCs w:val="24"/>
              </w:rPr>
              <w:t>)</w:t>
            </w:r>
            <w:r w:rsidR="006577D7" w:rsidRPr="002A381D">
              <w:rPr>
                <w:szCs w:val="24"/>
              </w:rPr>
              <w:tab/>
              <w:t>документы, подтверждающие соответствие Участника Закупки дополнительным и квалификационным требованиям</w:t>
            </w:r>
            <w:r w:rsidR="00AC3A5A" w:rsidRPr="002A381D">
              <w:rPr>
                <w:szCs w:val="24"/>
              </w:rPr>
              <w:t>, установленным в разделе 6 Извещения</w:t>
            </w:r>
            <w:r w:rsidR="006577D7" w:rsidRPr="002A381D">
              <w:rPr>
                <w:szCs w:val="24"/>
              </w:rPr>
              <w:t>;</w:t>
            </w:r>
          </w:p>
          <w:p w:rsidR="006577D7" w:rsidRPr="002A381D" w:rsidRDefault="00EC7DFC" w:rsidP="006577D7">
            <w:pPr>
              <w:ind w:firstLine="317"/>
              <w:jc w:val="both"/>
              <w:rPr>
                <w:szCs w:val="24"/>
              </w:rPr>
            </w:pPr>
            <w:r w:rsidRPr="002A381D">
              <w:rPr>
                <w:szCs w:val="24"/>
              </w:rPr>
              <w:t>9</w:t>
            </w:r>
            <w:r w:rsidR="006577D7" w:rsidRPr="002A381D">
              <w:rPr>
                <w:szCs w:val="24"/>
              </w:rPr>
              <w:t>)</w:t>
            </w:r>
            <w:r w:rsidR="006577D7" w:rsidRPr="002A381D">
              <w:rPr>
                <w:szCs w:val="24"/>
              </w:rPr>
              <w:tab/>
              <w:t>копии документов, подтверждающих полномочия лица, подписавшего Заявку, на совершение указанных действий;</w:t>
            </w:r>
          </w:p>
          <w:p w:rsidR="00271348" w:rsidRPr="002A381D" w:rsidRDefault="00BF7EDA" w:rsidP="00EC7DFC">
            <w:pPr>
              <w:ind w:firstLine="317"/>
              <w:jc w:val="both"/>
              <w:rPr>
                <w:szCs w:val="24"/>
              </w:rPr>
            </w:pPr>
            <w:r w:rsidRPr="002A381D">
              <w:rPr>
                <w:szCs w:val="24"/>
              </w:rPr>
              <w:t xml:space="preserve">Все документы, входящие в состав </w:t>
            </w:r>
            <w:r w:rsidR="0012523E" w:rsidRPr="002A381D">
              <w:rPr>
                <w:szCs w:val="24"/>
              </w:rPr>
              <w:t>З</w:t>
            </w:r>
            <w:r w:rsidRPr="002A381D">
              <w:rPr>
                <w:szCs w:val="24"/>
              </w:rPr>
              <w:t xml:space="preserve">аявки на участие в </w:t>
            </w:r>
            <w:r w:rsidR="0012523E" w:rsidRPr="002A381D">
              <w:rPr>
                <w:szCs w:val="24"/>
              </w:rPr>
              <w:t>Т</w:t>
            </w:r>
            <w:r w:rsidR="00856869" w:rsidRPr="002A381D">
              <w:rPr>
                <w:szCs w:val="24"/>
              </w:rPr>
              <w:t>ендере</w:t>
            </w:r>
            <w:r w:rsidRPr="002A381D">
              <w:rPr>
                <w:szCs w:val="24"/>
              </w:rPr>
              <w:t xml:space="preserve">, должны быть составлены на русском языке. Подача документов, входящих в состав </w:t>
            </w:r>
            <w:r w:rsidR="0012523E" w:rsidRPr="002A381D">
              <w:rPr>
                <w:szCs w:val="24"/>
              </w:rPr>
              <w:t>З</w:t>
            </w:r>
            <w:r w:rsidRPr="002A381D">
              <w:rPr>
                <w:szCs w:val="24"/>
              </w:rPr>
              <w:t>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2A381D" w:rsidRPr="002A381D" w:rsidRDefault="002A381D" w:rsidP="00EC7DFC">
            <w:pPr>
              <w:ind w:firstLine="317"/>
              <w:jc w:val="both"/>
              <w:rPr>
                <w:b/>
                <w:szCs w:val="24"/>
              </w:rPr>
            </w:pPr>
            <w:r w:rsidRPr="002A381D">
              <w:rPr>
                <w:szCs w:val="24"/>
              </w:rPr>
              <w:t xml:space="preserve">  </w:t>
            </w:r>
            <w:r w:rsidRPr="002A381D">
              <w:rPr>
                <w:b/>
                <w:szCs w:val="24"/>
              </w:rPr>
              <w:t xml:space="preserve">В случае, если предложение участника Тендера признано оптимальным (потенциальный Победитель и два следующих места при ранжировании заявок), то у участника дополнительно </w:t>
            </w:r>
            <w:r>
              <w:rPr>
                <w:b/>
                <w:szCs w:val="24"/>
              </w:rPr>
              <w:t>будут</w:t>
            </w:r>
            <w:r w:rsidRPr="002A381D">
              <w:rPr>
                <w:b/>
                <w:szCs w:val="24"/>
              </w:rPr>
              <w:t xml:space="preserve"> запрошены следующие документы:</w:t>
            </w:r>
          </w:p>
          <w:p w:rsidR="002A381D" w:rsidRPr="002A381D" w:rsidRDefault="002A381D" w:rsidP="002A381D">
            <w:pPr>
              <w:ind w:firstLine="317"/>
              <w:jc w:val="both"/>
              <w:rPr>
                <w:szCs w:val="24"/>
              </w:rPr>
            </w:pPr>
            <w:r w:rsidRPr="002A381D">
              <w:rPr>
                <w:szCs w:val="24"/>
              </w:rPr>
              <w:t>- копия приказа о назначении генерального директора;</w:t>
            </w:r>
          </w:p>
          <w:p w:rsidR="002A381D" w:rsidRPr="002A381D" w:rsidRDefault="002A381D" w:rsidP="002A381D">
            <w:pPr>
              <w:ind w:firstLine="317"/>
              <w:jc w:val="both"/>
              <w:rPr>
                <w:szCs w:val="24"/>
              </w:rPr>
            </w:pPr>
            <w:r w:rsidRPr="002A381D">
              <w:rPr>
                <w:szCs w:val="24"/>
              </w:rPr>
              <w:t>- копия приказа о назначении главного бухгалтера;</w:t>
            </w:r>
          </w:p>
          <w:p w:rsidR="002A381D" w:rsidRPr="002A381D" w:rsidRDefault="002A381D" w:rsidP="002A381D">
            <w:pPr>
              <w:ind w:firstLine="317"/>
              <w:jc w:val="both"/>
              <w:rPr>
                <w:szCs w:val="24"/>
              </w:rPr>
            </w:pPr>
            <w:r w:rsidRPr="002A381D">
              <w:rPr>
                <w:szCs w:val="24"/>
              </w:rPr>
              <w:t>- справка об отсутствии задолженности перед бюджетом (код по КНД 1120101) с датой не более календарного месяца до дня подачи заявки на участие в Тендере;</w:t>
            </w:r>
          </w:p>
          <w:p w:rsidR="002A381D" w:rsidRPr="002A381D" w:rsidRDefault="002A381D" w:rsidP="002A381D">
            <w:pPr>
              <w:ind w:firstLine="317"/>
              <w:jc w:val="both"/>
              <w:rPr>
                <w:szCs w:val="24"/>
              </w:rPr>
            </w:pPr>
            <w:r>
              <w:rPr>
                <w:szCs w:val="24"/>
              </w:rPr>
              <w:t>-</w:t>
            </w:r>
            <w:r w:rsidRPr="002A381D">
              <w:rPr>
                <w:szCs w:val="24"/>
              </w:rPr>
              <w:t xml:space="preserve"> документы, подтверждающие право использования юридического адреса, действительные на дату подачи заявки на участие в Тендере;</w:t>
            </w:r>
          </w:p>
          <w:p w:rsidR="002A381D" w:rsidRPr="002A381D" w:rsidRDefault="002A381D" w:rsidP="002A381D">
            <w:pPr>
              <w:ind w:firstLine="317"/>
              <w:jc w:val="both"/>
              <w:rPr>
                <w:szCs w:val="24"/>
              </w:rPr>
            </w:pPr>
            <w:r>
              <w:rPr>
                <w:szCs w:val="24"/>
              </w:rPr>
              <w:t xml:space="preserve">-   </w:t>
            </w:r>
            <w:r w:rsidRPr="002A381D">
              <w:rPr>
                <w:szCs w:val="24"/>
              </w:rPr>
              <w:t>копия отчета ЕФС-1;</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бухгалтерского баланса и отчета о финансовых результатах на последнюю отчетную дату, предшествующую дате размещения на ЭТП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 за исключением ИП на УСН);</w:t>
            </w:r>
          </w:p>
          <w:p w:rsidR="002A381D" w:rsidRPr="002A381D" w:rsidRDefault="002A381D" w:rsidP="002A381D">
            <w:pPr>
              <w:ind w:firstLine="317"/>
              <w:jc w:val="both"/>
              <w:rPr>
                <w:szCs w:val="24"/>
              </w:rPr>
            </w:pPr>
            <w:r>
              <w:rPr>
                <w:szCs w:val="24"/>
              </w:rPr>
              <w:t>-</w:t>
            </w:r>
            <w:r w:rsidRPr="002A381D">
              <w:rPr>
                <w:szCs w:val="24"/>
              </w:rPr>
              <w:t xml:space="preserve"> копи</w:t>
            </w:r>
            <w:r>
              <w:rPr>
                <w:szCs w:val="24"/>
              </w:rPr>
              <w:t>я</w:t>
            </w:r>
            <w:r w:rsidRPr="002A381D">
              <w:rPr>
                <w:szCs w:val="24"/>
              </w:rPr>
              <w:t xml:space="preserve"> отчетности по НДС за 4 квартала, предшествующие дате подачи заявки (при общем режиме налогообложения);</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уведомления налогового органа о возможности применения упрощенной системы налогообложения (для участников, применяющих ее);</w:t>
            </w:r>
          </w:p>
          <w:p w:rsidR="002A381D" w:rsidRPr="002A381D" w:rsidRDefault="002A381D" w:rsidP="00254E9E">
            <w:pPr>
              <w:ind w:firstLine="317"/>
              <w:jc w:val="both"/>
              <w:rPr>
                <w:szCs w:val="24"/>
              </w:rPr>
            </w:pPr>
            <w:r w:rsidRPr="002A381D">
              <w:rPr>
                <w:szCs w:val="24"/>
              </w:rPr>
              <w:t xml:space="preserve">При необходимости </w:t>
            </w:r>
            <w:r>
              <w:rPr>
                <w:szCs w:val="24"/>
              </w:rPr>
              <w:t>могут быть</w:t>
            </w:r>
            <w:r w:rsidRPr="002A381D">
              <w:rPr>
                <w:szCs w:val="24"/>
              </w:rPr>
              <w:t xml:space="preserve"> запр</w:t>
            </w:r>
            <w:r>
              <w:rPr>
                <w:szCs w:val="24"/>
              </w:rPr>
              <w:t>о</w:t>
            </w:r>
            <w:r w:rsidRPr="002A381D">
              <w:rPr>
                <w:szCs w:val="24"/>
              </w:rPr>
              <w:t>ш</w:t>
            </w:r>
            <w:r>
              <w:rPr>
                <w:szCs w:val="24"/>
              </w:rPr>
              <w:t>ены</w:t>
            </w:r>
            <w:r w:rsidRPr="002A381D">
              <w:rPr>
                <w:szCs w:val="24"/>
              </w:rPr>
              <w:t xml:space="preserve"> дополнительные документы и сведения</w:t>
            </w:r>
            <w:r w:rsidR="00254E9E">
              <w:rPr>
                <w:szCs w:val="24"/>
              </w:rPr>
              <w:t>.</w:t>
            </w:r>
          </w:p>
        </w:tc>
      </w:tr>
      <w:tr w:rsidR="0067772D" w:rsidRPr="007E342F" w:rsidTr="009A5251">
        <w:tc>
          <w:tcPr>
            <w:tcW w:w="3148" w:type="dxa"/>
            <w:shd w:val="clear" w:color="auto" w:fill="auto"/>
          </w:tcPr>
          <w:p w:rsidR="0067772D" w:rsidRPr="00EC235D" w:rsidRDefault="0067772D" w:rsidP="00BF0C0D">
            <w:pPr>
              <w:pStyle w:val="a6"/>
              <w:numPr>
                <w:ilvl w:val="0"/>
                <w:numId w:val="22"/>
              </w:numPr>
            </w:pPr>
            <w:r w:rsidRPr="00EC235D">
              <w:lastRenderedPageBreak/>
              <w:t xml:space="preserve">Затраты на участие в </w:t>
            </w:r>
            <w:r w:rsidR="00EA043F">
              <w:t>Т</w:t>
            </w:r>
            <w:r w:rsidR="002B4D86" w:rsidRPr="00EC235D">
              <w:t>ендере</w:t>
            </w:r>
          </w:p>
        </w:tc>
        <w:tc>
          <w:tcPr>
            <w:tcW w:w="6371" w:type="dxa"/>
            <w:shd w:val="clear" w:color="auto" w:fill="auto"/>
          </w:tcPr>
          <w:p w:rsidR="002B4D86" w:rsidRPr="0054540C" w:rsidRDefault="002B4D86" w:rsidP="002B4D86">
            <w:pPr>
              <w:ind w:left="28" w:firstLine="426"/>
              <w:jc w:val="both"/>
            </w:pPr>
            <w:r w:rsidRPr="0054540C">
              <w:t xml:space="preserve">Участник Закупки за свой счет несет все расходы, связанные с подготовкой и подачей необходимых документов на участие в </w:t>
            </w:r>
            <w:r w:rsidR="0012523E">
              <w:t>З</w:t>
            </w:r>
            <w:r w:rsidRPr="0054540C">
              <w:t xml:space="preserve">акупке. Заказчик не имеет обязательств по возмещению Участникам Закупки понесенных ими расходов и любых других издержек, связанных с подготовкой к участию в </w:t>
            </w:r>
            <w:r w:rsidR="0012523E">
              <w:t>З</w:t>
            </w:r>
            <w:r w:rsidRPr="0054540C">
              <w:t xml:space="preserve">акупке и упущенной выгодой независимо от результатов Закупки. </w:t>
            </w:r>
          </w:p>
          <w:p w:rsidR="0067772D" w:rsidRPr="001A2980" w:rsidRDefault="002B4D86" w:rsidP="002B4D86">
            <w:pPr>
              <w:ind w:firstLine="595"/>
              <w:jc w:val="both"/>
              <w:rPr>
                <w:szCs w:val="24"/>
                <w:highlight w:val="yellow"/>
              </w:rPr>
            </w:pPr>
            <w:r w:rsidRPr="0054540C">
              <w:lastRenderedPageBreak/>
              <w:t xml:space="preserve">Победитель Закупки за свой счет несет все расходы, связанные с проведением переговоров с Заказчиком по согласованию существенных и иных условий </w:t>
            </w:r>
            <w:r w:rsidR="0012523E">
              <w:t>д</w:t>
            </w:r>
            <w:r w:rsidRPr="0054540C">
              <w:t>оговора соответствующего вида, а Заказчик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tc>
      </w:tr>
      <w:tr w:rsidR="00D52AFE" w:rsidRPr="007E342F" w:rsidTr="007A41D5">
        <w:trPr>
          <w:trHeight w:val="8211"/>
        </w:trPr>
        <w:tc>
          <w:tcPr>
            <w:tcW w:w="3148" w:type="dxa"/>
            <w:shd w:val="clear" w:color="auto" w:fill="auto"/>
          </w:tcPr>
          <w:p w:rsidR="00D52AFE" w:rsidRPr="00003706" w:rsidRDefault="00D52AFE" w:rsidP="00BF0C0D">
            <w:pPr>
              <w:pStyle w:val="a6"/>
              <w:numPr>
                <w:ilvl w:val="0"/>
                <w:numId w:val="22"/>
              </w:numPr>
            </w:pPr>
            <w:r w:rsidRPr="00003706">
              <w:lastRenderedPageBreak/>
              <w:t xml:space="preserve">Порядок рассмотрения и оценки </w:t>
            </w:r>
            <w:r w:rsidR="00976592">
              <w:t>З</w:t>
            </w:r>
            <w:r w:rsidR="00C83EF7">
              <w:t xml:space="preserve">аявок </w:t>
            </w:r>
            <w:r w:rsidRPr="00003706">
              <w:t xml:space="preserve">участников </w:t>
            </w:r>
            <w:r w:rsidR="00C83EF7">
              <w:t>Т</w:t>
            </w:r>
            <w:r w:rsidR="00003706" w:rsidRPr="00003706">
              <w:t>ендера</w:t>
            </w:r>
          </w:p>
        </w:tc>
        <w:tc>
          <w:tcPr>
            <w:tcW w:w="6371" w:type="dxa"/>
            <w:shd w:val="clear" w:color="auto" w:fill="auto"/>
          </w:tcPr>
          <w:p w:rsidR="001A2980" w:rsidRPr="00236E0E" w:rsidRDefault="001A2980" w:rsidP="001A2980">
            <w:pPr>
              <w:ind w:hanging="113"/>
              <w:jc w:val="both"/>
              <w:rPr>
                <w:color w:val="000000"/>
                <w:szCs w:val="24"/>
              </w:rPr>
            </w:pPr>
            <w:r w:rsidRPr="00236E0E">
              <w:rPr>
                <w:color w:val="000000"/>
                <w:szCs w:val="24"/>
              </w:rPr>
              <w:t xml:space="preserve">         Все поступившие в установленные сроки и в установленном порядке </w:t>
            </w:r>
            <w:r w:rsidR="009E572B" w:rsidRPr="00236E0E">
              <w:rPr>
                <w:color w:val="000000"/>
                <w:szCs w:val="24"/>
              </w:rPr>
              <w:t>З</w:t>
            </w:r>
            <w:r w:rsidRPr="00236E0E">
              <w:rPr>
                <w:color w:val="000000"/>
                <w:szCs w:val="24"/>
              </w:rPr>
              <w:t>аявки рассматриваются на соответствие следующим критериям отбора:</w:t>
            </w:r>
            <w:r w:rsidRPr="00236E0E">
              <w:rPr>
                <w:color w:val="000000"/>
                <w:szCs w:val="24"/>
              </w:rPr>
              <w:br/>
              <w:t xml:space="preserve">        1. Соблюдение требований к содержанию и составу </w:t>
            </w:r>
            <w:r w:rsidR="009E572B" w:rsidRPr="00236E0E">
              <w:rPr>
                <w:color w:val="000000"/>
                <w:szCs w:val="24"/>
              </w:rPr>
              <w:t>З</w:t>
            </w:r>
            <w:r w:rsidRPr="00236E0E">
              <w:rPr>
                <w:color w:val="000000"/>
                <w:szCs w:val="24"/>
              </w:rPr>
              <w:t>аявки</w:t>
            </w:r>
            <w:r w:rsidR="00003706" w:rsidRPr="00236E0E">
              <w:rPr>
                <w:color w:val="000000"/>
                <w:szCs w:val="24"/>
              </w:rPr>
              <w:t>.</w:t>
            </w:r>
            <w:r w:rsidRPr="00236E0E">
              <w:rPr>
                <w:color w:val="000000"/>
                <w:szCs w:val="24"/>
              </w:rPr>
              <w:br/>
              <w:t xml:space="preserve">        2. Соответствие </w:t>
            </w:r>
            <w:r w:rsidR="009E572B" w:rsidRPr="00236E0E">
              <w:rPr>
                <w:color w:val="000000"/>
                <w:szCs w:val="24"/>
              </w:rPr>
              <w:t>У</w:t>
            </w:r>
            <w:r w:rsidRPr="00236E0E">
              <w:rPr>
                <w:color w:val="000000"/>
                <w:szCs w:val="24"/>
              </w:rPr>
              <w:t xml:space="preserve">частника </w:t>
            </w:r>
            <w:r w:rsidR="009E572B" w:rsidRPr="00236E0E">
              <w:rPr>
                <w:color w:val="000000"/>
                <w:szCs w:val="24"/>
              </w:rPr>
              <w:t>З</w:t>
            </w:r>
            <w:r w:rsidRPr="00236E0E">
              <w:rPr>
                <w:color w:val="000000"/>
                <w:szCs w:val="24"/>
              </w:rPr>
              <w:t>акупки требованиям, установленным в Извещении</w:t>
            </w:r>
            <w:r w:rsidR="009E572B" w:rsidRPr="00236E0E">
              <w:rPr>
                <w:color w:val="000000"/>
                <w:szCs w:val="24"/>
              </w:rPr>
              <w:t>.</w:t>
            </w:r>
            <w:r w:rsidRPr="00236E0E">
              <w:rPr>
                <w:color w:val="000000"/>
                <w:szCs w:val="24"/>
              </w:rPr>
              <w:br/>
              <w:t xml:space="preserve">        3. Соответствие предлагаемой </w:t>
            </w:r>
            <w:r w:rsidR="009E572B" w:rsidRPr="00236E0E">
              <w:rPr>
                <w:color w:val="000000"/>
                <w:szCs w:val="24"/>
              </w:rPr>
              <w:t>П</w:t>
            </w:r>
            <w:r w:rsidRPr="00236E0E">
              <w:rPr>
                <w:color w:val="000000"/>
                <w:szCs w:val="24"/>
              </w:rPr>
              <w:t xml:space="preserve">родукции и условий исполнения договора требованиям, установленным в </w:t>
            </w:r>
            <w:r w:rsidR="009E572B" w:rsidRPr="00236E0E">
              <w:rPr>
                <w:color w:val="000000"/>
                <w:szCs w:val="24"/>
              </w:rPr>
              <w:t>И</w:t>
            </w:r>
            <w:r w:rsidRPr="00236E0E">
              <w:rPr>
                <w:color w:val="000000"/>
                <w:szCs w:val="24"/>
              </w:rPr>
              <w:t>звещении, Техническом задании и проекте договора</w:t>
            </w:r>
            <w:r w:rsidR="00003706" w:rsidRPr="00236E0E">
              <w:rPr>
                <w:color w:val="000000"/>
                <w:szCs w:val="24"/>
              </w:rPr>
              <w:t>.</w:t>
            </w:r>
            <w:r w:rsidRPr="00236E0E">
              <w:rPr>
                <w:color w:val="000000"/>
                <w:szCs w:val="24"/>
              </w:rPr>
              <w:br/>
              <w:t xml:space="preserve">       4. Соблюдение описания </w:t>
            </w:r>
            <w:r w:rsidR="009E572B" w:rsidRPr="00236E0E">
              <w:rPr>
                <w:color w:val="000000"/>
                <w:szCs w:val="24"/>
              </w:rPr>
              <w:t>П</w:t>
            </w:r>
            <w:r w:rsidRPr="00236E0E">
              <w:rPr>
                <w:color w:val="000000"/>
                <w:szCs w:val="24"/>
              </w:rPr>
              <w:t xml:space="preserve">родукции, предлагаемой к поставке, требованиям, установленным </w:t>
            </w:r>
            <w:r w:rsidR="009E572B" w:rsidRPr="00236E0E">
              <w:rPr>
                <w:color w:val="000000"/>
                <w:szCs w:val="24"/>
              </w:rPr>
              <w:t>И</w:t>
            </w:r>
            <w:r w:rsidRPr="00236E0E">
              <w:rPr>
                <w:color w:val="000000"/>
                <w:szCs w:val="24"/>
              </w:rPr>
              <w:t>звещением о закупке</w:t>
            </w:r>
            <w:r w:rsidR="00003706" w:rsidRPr="00236E0E">
              <w:rPr>
                <w:color w:val="000000"/>
                <w:szCs w:val="24"/>
              </w:rPr>
              <w:t>.</w:t>
            </w:r>
            <w:r w:rsidRPr="00236E0E">
              <w:rPr>
                <w:color w:val="000000"/>
                <w:szCs w:val="24"/>
              </w:rPr>
              <w:br/>
              <w:t xml:space="preserve">       5. Отсутствие в составе </w:t>
            </w:r>
            <w:r w:rsidR="009E572B" w:rsidRPr="00236E0E">
              <w:rPr>
                <w:color w:val="000000"/>
                <w:szCs w:val="24"/>
              </w:rPr>
              <w:t>З</w:t>
            </w:r>
            <w:r w:rsidRPr="00236E0E">
              <w:rPr>
                <w:color w:val="000000"/>
                <w:szCs w:val="24"/>
              </w:rPr>
              <w:t>аявки недостоверных сведений.</w:t>
            </w:r>
          </w:p>
          <w:p w:rsidR="00D52AFE" w:rsidRPr="00236E0E" w:rsidRDefault="001A2980" w:rsidP="001A2980">
            <w:pPr>
              <w:ind w:left="28"/>
              <w:jc w:val="both"/>
              <w:rPr>
                <w:color w:val="000000"/>
                <w:szCs w:val="24"/>
              </w:rPr>
            </w:pPr>
            <w:r w:rsidRPr="00236E0E">
              <w:rPr>
                <w:color w:val="000000"/>
                <w:szCs w:val="24"/>
              </w:rPr>
              <w:t xml:space="preserve">        При определении Победителей </w:t>
            </w:r>
            <w:r w:rsidR="009E572B" w:rsidRPr="00236E0E">
              <w:rPr>
                <w:color w:val="000000"/>
                <w:szCs w:val="24"/>
              </w:rPr>
              <w:t>З</w:t>
            </w:r>
            <w:r w:rsidRPr="00236E0E">
              <w:rPr>
                <w:color w:val="000000"/>
                <w:szCs w:val="24"/>
              </w:rPr>
              <w:t>акупки могут применяться следующие критерии оценки заявок Участников:</w:t>
            </w:r>
            <w:r w:rsidRPr="00236E0E">
              <w:rPr>
                <w:color w:val="000000"/>
                <w:szCs w:val="24"/>
              </w:rPr>
              <w:br/>
              <w:t xml:space="preserve">        1. Функциональные характеристики, потребительские свойства и/или качественные характеристики Продукции. </w:t>
            </w:r>
            <w:r w:rsidRPr="00236E0E">
              <w:rPr>
                <w:color w:val="000000"/>
                <w:szCs w:val="24"/>
              </w:rPr>
              <w:br/>
              <w:t xml:space="preserve">        2. Цена Продукции (Заказчик вправе запросить у Участника разъяснения по структуре цены и её составляющим, а также обоснование установленной цены).</w:t>
            </w:r>
            <w:r w:rsidRPr="00236E0E">
              <w:rPr>
                <w:color w:val="000000"/>
                <w:szCs w:val="24"/>
              </w:rPr>
              <w:br/>
              <w:t xml:space="preserve">       3. Предоставление гарантий качества на Продукцию.</w:t>
            </w:r>
            <w:r w:rsidRPr="00236E0E">
              <w:rPr>
                <w:color w:val="000000"/>
                <w:szCs w:val="24"/>
              </w:rPr>
              <w:br/>
              <w:t xml:space="preserve">       4. Условия поставки Продукции (сроки поставки, порядок доставки);</w:t>
            </w:r>
            <w:r w:rsidRPr="00236E0E">
              <w:rPr>
                <w:color w:val="000000"/>
                <w:szCs w:val="24"/>
              </w:rPr>
              <w:br/>
              <w:t xml:space="preserve">        5. Условия оплаты Продукции (срок оплаты, размер аванса);</w:t>
            </w:r>
            <w:r w:rsidRPr="00236E0E">
              <w:rPr>
                <w:color w:val="000000"/>
                <w:szCs w:val="24"/>
              </w:rPr>
              <w:br/>
              <w:t xml:space="preserve">       </w:t>
            </w:r>
            <w:r w:rsidR="00C150BB" w:rsidRPr="00236E0E">
              <w:rPr>
                <w:color w:val="000000"/>
                <w:szCs w:val="24"/>
              </w:rPr>
              <w:t xml:space="preserve"> </w:t>
            </w:r>
            <w:r w:rsidRPr="00236E0E">
              <w:rPr>
                <w:color w:val="000000"/>
                <w:szCs w:val="24"/>
              </w:rPr>
              <w:t>6. Расходы на эксплуатацию Продукции.</w:t>
            </w:r>
          </w:p>
          <w:p w:rsidR="008A0E52" w:rsidRPr="00236E0E" w:rsidRDefault="008A0E52" w:rsidP="008A0E52">
            <w:pPr>
              <w:ind w:left="28" w:firstLine="426"/>
              <w:jc w:val="both"/>
              <w:rPr>
                <w:szCs w:val="24"/>
              </w:rPr>
            </w:pP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Возможность подачи предложений по части позиций</w:t>
            </w:r>
            <w:r w:rsidRPr="00003706">
              <w:rPr>
                <w:szCs w:val="24"/>
              </w:rPr>
              <w:tab/>
            </w:r>
            <w:r w:rsidRPr="00003706">
              <w:rPr>
                <w:szCs w:val="24"/>
              </w:rPr>
              <w:tab/>
            </w:r>
          </w:p>
        </w:tc>
        <w:tc>
          <w:tcPr>
            <w:tcW w:w="6371" w:type="dxa"/>
            <w:shd w:val="clear" w:color="auto" w:fill="auto"/>
          </w:tcPr>
          <w:p w:rsidR="00086B5F" w:rsidRPr="00236E0E" w:rsidRDefault="00086B5F" w:rsidP="002C2554">
            <w:pPr>
              <w:jc w:val="both"/>
              <w:rPr>
                <w:b/>
                <w:i/>
                <w:szCs w:val="24"/>
              </w:rPr>
            </w:pPr>
            <w:r w:rsidRPr="00236E0E">
              <w:rPr>
                <w:b/>
                <w:i/>
                <w:szCs w:val="24"/>
              </w:rPr>
              <w:t>Допускается</w:t>
            </w: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 xml:space="preserve">Количество победителей </w:t>
            </w:r>
            <w:r w:rsidR="00E47A86">
              <w:rPr>
                <w:szCs w:val="24"/>
              </w:rPr>
              <w:t>З</w:t>
            </w:r>
            <w:r w:rsidRPr="00003706">
              <w:rPr>
                <w:szCs w:val="24"/>
              </w:rPr>
              <w:t>акупки (в рамках одного лота)</w:t>
            </w:r>
            <w:r w:rsidRPr="00003706">
              <w:rPr>
                <w:szCs w:val="24"/>
              </w:rPr>
              <w:tab/>
            </w:r>
            <w:r w:rsidRPr="00003706">
              <w:rPr>
                <w:szCs w:val="24"/>
              </w:rPr>
              <w:tab/>
            </w:r>
          </w:p>
        </w:tc>
        <w:tc>
          <w:tcPr>
            <w:tcW w:w="6371" w:type="dxa"/>
            <w:shd w:val="clear" w:color="auto" w:fill="auto"/>
          </w:tcPr>
          <w:p w:rsidR="002C2554" w:rsidRPr="00236E0E" w:rsidRDefault="00086B5F" w:rsidP="002C2554">
            <w:pPr>
              <w:jc w:val="both"/>
              <w:rPr>
                <w:szCs w:val="24"/>
              </w:rPr>
            </w:pPr>
            <w:r w:rsidRPr="00236E0E">
              <w:rPr>
                <w:b/>
                <w:i/>
                <w:szCs w:val="24"/>
              </w:rPr>
              <w:t>Допускается</w:t>
            </w:r>
          </w:p>
          <w:p w:rsidR="00086B5F" w:rsidRPr="00236E0E" w:rsidRDefault="00086B5F" w:rsidP="00003706">
            <w:pPr>
              <w:ind w:firstLine="317"/>
              <w:jc w:val="both"/>
              <w:rPr>
                <w:szCs w:val="24"/>
              </w:rPr>
            </w:pPr>
          </w:p>
        </w:tc>
      </w:tr>
      <w:tr w:rsidR="007A41D5" w:rsidRPr="007E342F" w:rsidTr="009A5251">
        <w:tc>
          <w:tcPr>
            <w:tcW w:w="3148" w:type="dxa"/>
            <w:shd w:val="clear" w:color="auto" w:fill="auto"/>
          </w:tcPr>
          <w:p w:rsidR="007A41D5" w:rsidRPr="00222939" w:rsidRDefault="007A41D5" w:rsidP="00BF0C0D">
            <w:pPr>
              <w:numPr>
                <w:ilvl w:val="0"/>
                <w:numId w:val="22"/>
              </w:numPr>
              <w:ind w:left="601" w:hanging="425"/>
              <w:rPr>
                <w:szCs w:val="24"/>
              </w:rPr>
            </w:pPr>
            <w:r w:rsidRPr="00222939">
              <w:rPr>
                <w:szCs w:val="24"/>
              </w:rPr>
              <w:t>Возможность подачи альтернативного предложения</w:t>
            </w:r>
          </w:p>
        </w:tc>
        <w:tc>
          <w:tcPr>
            <w:tcW w:w="6371" w:type="dxa"/>
            <w:shd w:val="clear" w:color="auto" w:fill="auto"/>
          </w:tcPr>
          <w:p w:rsidR="007A41D5" w:rsidRPr="00441061" w:rsidRDefault="007A41D5" w:rsidP="002C2554">
            <w:pPr>
              <w:jc w:val="both"/>
              <w:rPr>
                <w:b/>
                <w:i/>
                <w:color w:val="FF0000"/>
                <w:szCs w:val="24"/>
              </w:rPr>
            </w:pPr>
            <w:r w:rsidRPr="00025FFB">
              <w:rPr>
                <w:b/>
                <w:i/>
                <w:szCs w:val="24"/>
              </w:rPr>
              <w:t>не допускается</w:t>
            </w:r>
          </w:p>
          <w:p w:rsidR="004D051E" w:rsidRPr="00025FFB" w:rsidRDefault="004D051E" w:rsidP="002C2554">
            <w:pPr>
              <w:ind w:firstLine="317"/>
              <w:jc w:val="both"/>
              <w:rPr>
                <w:szCs w:val="24"/>
              </w:rPr>
            </w:pPr>
          </w:p>
        </w:tc>
      </w:tr>
      <w:tr w:rsidR="00D52AFE" w:rsidRPr="007E342F" w:rsidTr="009A5251">
        <w:tc>
          <w:tcPr>
            <w:tcW w:w="3148" w:type="dxa"/>
            <w:shd w:val="clear" w:color="auto" w:fill="auto"/>
          </w:tcPr>
          <w:p w:rsidR="00D52AFE" w:rsidRPr="00066EE0" w:rsidRDefault="00D52AFE" w:rsidP="00BF0C0D">
            <w:pPr>
              <w:numPr>
                <w:ilvl w:val="0"/>
                <w:numId w:val="22"/>
              </w:numPr>
              <w:ind w:left="601" w:hanging="425"/>
              <w:rPr>
                <w:szCs w:val="24"/>
              </w:rPr>
            </w:pPr>
            <w:r w:rsidRPr="00066EE0">
              <w:rPr>
                <w:szCs w:val="24"/>
              </w:rPr>
              <w:t xml:space="preserve">Отказ в допуске к участию в </w:t>
            </w:r>
            <w:r w:rsidR="009E572B" w:rsidRPr="00066EE0">
              <w:rPr>
                <w:szCs w:val="24"/>
              </w:rPr>
              <w:t>Т</w:t>
            </w:r>
            <w:r w:rsidR="00856869" w:rsidRPr="00066EE0">
              <w:rPr>
                <w:szCs w:val="24"/>
              </w:rPr>
              <w:t>ендере</w:t>
            </w:r>
          </w:p>
        </w:tc>
        <w:tc>
          <w:tcPr>
            <w:tcW w:w="6371" w:type="dxa"/>
            <w:shd w:val="clear" w:color="auto" w:fill="auto"/>
          </w:tcPr>
          <w:p w:rsidR="00983CFD" w:rsidRPr="00236E0E" w:rsidRDefault="00240359" w:rsidP="00983CFD">
            <w:pPr>
              <w:ind w:firstLine="317"/>
              <w:jc w:val="both"/>
              <w:rPr>
                <w:szCs w:val="24"/>
              </w:rPr>
            </w:pPr>
            <w:r w:rsidRPr="00236E0E">
              <w:rPr>
                <w:szCs w:val="24"/>
              </w:rPr>
              <w:t xml:space="preserve">По решению Тендерного комитета </w:t>
            </w:r>
            <w:r w:rsidR="009E572B" w:rsidRPr="00236E0E">
              <w:rPr>
                <w:szCs w:val="24"/>
              </w:rPr>
              <w:t>У</w:t>
            </w:r>
            <w:r w:rsidRPr="00236E0E">
              <w:rPr>
                <w:szCs w:val="24"/>
              </w:rPr>
              <w:t>частник может быть не допущен</w:t>
            </w:r>
            <w:r w:rsidR="005B6D42" w:rsidRPr="00236E0E">
              <w:rPr>
                <w:szCs w:val="24"/>
              </w:rPr>
              <w:t xml:space="preserve"> к участию в </w:t>
            </w:r>
            <w:r w:rsidR="009E572B" w:rsidRPr="00236E0E">
              <w:rPr>
                <w:szCs w:val="24"/>
              </w:rPr>
              <w:t>Т</w:t>
            </w:r>
            <w:r w:rsidR="005B6D42" w:rsidRPr="00236E0E">
              <w:rPr>
                <w:szCs w:val="24"/>
              </w:rPr>
              <w:t>ендере</w:t>
            </w:r>
            <w:r w:rsidR="004D051E" w:rsidRPr="00236E0E">
              <w:rPr>
                <w:szCs w:val="24"/>
              </w:rPr>
              <w:t>, в том числе при отсутствии положительной резолюции подразделения, отвечающего за проверку благонадежности контрагентов.</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lastRenderedPageBreak/>
              <w:t>Переторжка</w:t>
            </w:r>
          </w:p>
        </w:tc>
        <w:tc>
          <w:tcPr>
            <w:tcW w:w="6371" w:type="dxa"/>
            <w:shd w:val="clear" w:color="auto" w:fill="auto"/>
          </w:tcPr>
          <w:p w:rsidR="00D52AFE" w:rsidRPr="00236E0E" w:rsidRDefault="00D52AFE" w:rsidP="00F25506">
            <w:pPr>
              <w:ind w:firstLine="317"/>
              <w:jc w:val="both"/>
              <w:rPr>
                <w:szCs w:val="24"/>
              </w:rPr>
            </w:pPr>
            <w:r w:rsidRPr="00236E0E">
              <w:rPr>
                <w:szCs w:val="24"/>
              </w:rPr>
              <w:t xml:space="preserve">Переторжка - процедура, проводимая в ходе </w:t>
            </w:r>
            <w:r w:rsidR="009E572B" w:rsidRPr="00236E0E">
              <w:rPr>
                <w:szCs w:val="24"/>
              </w:rPr>
              <w:t>З</w:t>
            </w:r>
            <w:r w:rsidRPr="00236E0E">
              <w:rPr>
                <w:szCs w:val="24"/>
              </w:rPr>
              <w:t xml:space="preserve">акупки и направленная на добровольное снижение </w:t>
            </w:r>
            <w:r w:rsidR="009E572B" w:rsidRPr="00236E0E">
              <w:rPr>
                <w:szCs w:val="24"/>
              </w:rPr>
              <w:t>У</w:t>
            </w:r>
            <w:r w:rsidRPr="00236E0E">
              <w:rPr>
                <w:szCs w:val="24"/>
              </w:rPr>
              <w:t xml:space="preserve">частниками </w:t>
            </w:r>
            <w:r w:rsidR="009E572B" w:rsidRPr="00236E0E">
              <w:rPr>
                <w:szCs w:val="24"/>
              </w:rPr>
              <w:t>З</w:t>
            </w:r>
            <w:r w:rsidRPr="00236E0E">
              <w:rPr>
                <w:szCs w:val="24"/>
              </w:rPr>
              <w:t xml:space="preserve">акупки предлагаемых ими цен с целью повысить предпочтительность </w:t>
            </w:r>
            <w:r w:rsidR="009E572B" w:rsidRPr="00236E0E">
              <w:rPr>
                <w:szCs w:val="24"/>
              </w:rPr>
              <w:t>З</w:t>
            </w:r>
            <w:r w:rsidRPr="00236E0E">
              <w:rPr>
                <w:szCs w:val="24"/>
              </w:rPr>
              <w:t xml:space="preserve">аявок </w:t>
            </w:r>
            <w:r w:rsidR="009E572B" w:rsidRPr="00236E0E">
              <w:rPr>
                <w:szCs w:val="24"/>
              </w:rPr>
              <w:t>У</w:t>
            </w:r>
            <w:r w:rsidRPr="00236E0E">
              <w:rPr>
                <w:szCs w:val="24"/>
              </w:rPr>
              <w:t xml:space="preserve">частников </w:t>
            </w:r>
            <w:r w:rsidR="009E572B" w:rsidRPr="00236E0E">
              <w:rPr>
                <w:szCs w:val="24"/>
              </w:rPr>
              <w:t>З</w:t>
            </w:r>
            <w:r w:rsidRPr="00236E0E">
              <w:rPr>
                <w:szCs w:val="24"/>
              </w:rPr>
              <w:t>акупки.</w:t>
            </w:r>
          </w:p>
          <w:p w:rsidR="007F2AC6" w:rsidRPr="00236E0E" w:rsidRDefault="007F2AC6" w:rsidP="007F2AC6">
            <w:pPr>
              <w:tabs>
                <w:tab w:val="left" w:pos="983"/>
              </w:tabs>
              <w:ind w:firstLine="317"/>
              <w:jc w:val="both"/>
              <w:rPr>
                <w:szCs w:val="24"/>
              </w:rPr>
            </w:pPr>
            <w:r w:rsidRPr="00236E0E">
              <w:rPr>
                <w:szCs w:val="24"/>
              </w:rPr>
              <w:t xml:space="preserve"> Переторжка проводится путем подачи </w:t>
            </w:r>
            <w:r w:rsidR="009E572B" w:rsidRPr="00236E0E">
              <w:rPr>
                <w:szCs w:val="24"/>
              </w:rPr>
              <w:t>У</w:t>
            </w:r>
            <w:r w:rsidRPr="00236E0E">
              <w:rPr>
                <w:szCs w:val="24"/>
              </w:rPr>
              <w:t xml:space="preserve">частниками обновленного предложения до указанного Заказчиком времени.  При этом до наступления указанного времени </w:t>
            </w:r>
            <w:r w:rsidR="009E572B" w:rsidRPr="00236E0E">
              <w:rPr>
                <w:szCs w:val="24"/>
              </w:rPr>
              <w:t>У</w:t>
            </w:r>
            <w:r w:rsidRPr="00236E0E">
              <w:rPr>
                <w:szCs w:val="24"/>
              </w:rPr>
              <w:t xml:space="preserve">частники </w:t>
            </w:r>
            <w:r w:rsidR="009E572B" w:rsidRPr="00236E0E">
              <w:rPr>
                <w:szCs w:val="24"/>
              </w:rPr>
              <w:t>З</w:t>
            </w:r>
            <w:r w:rsidRPr="00236E0E">
              <w:rPr>
                <w:szCs w:val="24"/>
              </w:rPr>
              <w:t>акупки могут вносить изменения в поданное предложение</w:t>
            </w:r>
            <w:r w:rsidR="000607C7" w:rsidRPr="00236E0E">
              <w:rPr>
                <w:szCs w:val="24"/>
              </w:rPr>
              <w:t>.</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способу получения информации</w:t>
            </w:r>
            <w:r w:rsidRPr="00236E0E">
              <w:rPr>
                <w:szCs w:val="24"/>
              </w:rPr>
              <w:t xml:space="preserve"> переторжка бывает</w:t>
            </w:r>
            <w:r w:rsidR="007F2AC6" w:rsidRPr="00236E0E">
              <w:rPr>
                <w:szCs w:val="24"/>
              </w:rPr>
              <w:t xml:space="preserve"> с использованием функционала ЭТП или посредством электронной почты либо в режиме видео или аудио конференции;</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периодичности: однократная или многократная</w:t>
            </w:r>
            <w:r w:rsidRPr="00236E0E">
              <w:rPr>
                <w:szCs w:val="24"/>
              </w:rPr>
              <w:t>.</w:t>
            </w:r>
          </w:p>
          <w:p w:rsidR="000607C7" w:rsidRPr="00236E0E" w:rsidRDefault="000607C7" w:rsidP="007F2AC6">
            <w:pPr>
              <w:tabs>
                <w:tab w:val="left" w:pos="983"/>
              </w:tabs>
              <w:ind w:firstLine="317"/>
              <w:jc w:val="both"/>
              <w:rPr>
                <w:szCs w:val="24"/>
              </w:rPr>
            </w:pPr>
            <w:r w:rsidRPr="00236E0E">
              <w:rPr>
                <w:szCs w:val="24"/>
              </w:rPr>
              <w:t>По видам изменяемой информации: ценовая, неценовая и смешанная.</w:t>
            </w:r>
          </w:p>
          <w:p w:rsidR="00D52AFE" w:rsidRPr="00236E0E" w:rsidRDefault="007F2AC6" w:rsidP="00A52F93">
            <w:pPr>
              <w:tabs>
                <w:tab w:val="left" w:pos="983"/>
              </w:tabs>
              <w:ind w:firstLine="317"/>
              <w:jc w:val="both"/>
              <w:rPr>
                <w:szCs w:val="24"/>
              </w:rPr>
            </w:pPr>
            <w:r w:rsidRPr="00236E0E">
              <w:rPr>
                <w:szCs w:val="24"/>
              </w:rPr>
              <w:t xml:space="preserve">При недостижении ожидаемого эффекта от </w:t>
            </w:r>
            <w:r w:rsidR="009E572B" w:rsidRPr="00236E0E">
              <w:rPr>
                <w:szCs w:val="24"/>
              </w:rPr>
              <w:t>П</w:t>
            </w:r>
            <w:r w:rsidRPr="00236E0E">
              <w:rPr>
                <w:szCs w:val="24"/>
              </w:rPr>
              <w:t xml:space="preserve">роцедуры закупки после однократно проведенной переторжки, </w:t>
            </w:r>
            <w:r w:rsidR="00B74755" w:rsidRPr="00236E0E">
              <w:rPr>
                <w:szCs w:val="24"/>
              </w:rPr>
              <w:t>Заказчиком</w:t>
            </w:r>
            <w:r w:rsidRPr="00236E0E">
              <w:rPr>
                <w:szCs w:val="24"/>
              </w:rPr>
              <w:t xml:space="preserve"> может быть принято решение о ее повторном и последующих этапах</w:t>
            </w:r>
            <w:r w:rsidR="000607C7" w:rsidRPr="00236E0E">
              <w:rPr>
                <w:szCs w:val="24"/>
              </w:rPr>
              <w:t>.</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t>Антидемпинговые меры</w:t>
            </w:r>
          </w:p>
        </w:tc>
        <w:tc>
          <w:tcPr>
            <w:tcW w:w="6371" w:type="dxa"/>
            <w:shd w:val="clear" w:color="auto" w:fill="auto"/>
          </w:tcPr>
          <w:p w:rsidR="00222939" w:rsidRPr="00222939" w:rsidRDefault="006B26B5" w:rsidP="001732E5">
            <w:pPr>
              <w:pStyle w:val="a6"/>
              <w:spacing w:after="60" w:line="240" w:lineRule="auto"/>
              <w:ind w:left="0" w:firstLine="0"/>
              <w:contextualSpacing w:val="0"/>
              <w:jc w:val="both"/>
            </w:pPr>
            <w:r>
              <w:rPr>
                <w:rFonts w:eastAsiaTheme="majorEastAsia"/>
              </w:rPr>
              <w:t>Не применяются</w:t>
            </w:r>
          </w:p>
        </w:tc>
      </w:tr>
      <w:tr w:rsidR="005E53EC" w:rsidRPr="007E342F" w:rsidTr="009A5251">
        <w:tc>
          <w:tcPr>
            <w:tcW w:w="3148" w:type="dxa"/>
            <w:shd w:val="clear" w:color="auto" w:fill="auto"/>
          </w:tcPr>
          <w:p w:rsidR="005E53EC" w:rsidRPr="00222939" w:rsidRDefault="005E53EC" w:rsidP="00BF0C0D">
            <w:pPr>
              <w:numPr>
                <w:ilvl w:val="0"/>
                <w:numId w:val="22"/>
              </w:numPr>
              <w:ind w:left="601" w:hanging="425"/>
              <w:rPr>
                <w:szCs w:val="24"/>
              </w:rPr>
            </w:pPr>
            <w:r w:rsidRPr="00222939">
              <w:rPr>
                <w:szCs w:val="24"/>
              </w:rPr>
              <w:t xml:space="preserve">Определение </w:t>
            </w:r>
            <w:r w:rsidR="009E572B">
              <w:rPr>
                <w:szCs w:val="24"/>
              </w:rPr>
              <w:t>П</w:t>
            </w:r>
            <w:r w:rsidRPr="00222939">
              <w:rPr>
                <w:szCs w:val="24"/>
              </w:rPr>
              <w:t xml:space="preserve">обедителя </w:t>
            </w:r>
            <w:r w:rsidR="009E572B">
              <w:rPr>
                <w:szCs w:val="24"/>
              </w:rPr>
              <w:t>З</w:t>
            </w:r>
            <w:r w:rsidRPr="00222939">
              <w:rPr>
                <w:szCs w:val="24"/>
              </w:rPr>
              <w:t>акупки</w:t>
            </w:r>
          </w:p>
        </w:tc>
        <w:tc>
          <w:tcPr>
            <w:tcW w:w="6371" w:type="dxa"/>
            <w:shd w:val="clear" w:color="auto" w:fill="auto"/>
          </w:tcPr>
          <w:p w:rsidR="005E53EC" w:rsidRPr="00222939" w:rsidRDefault="005E53EC" w:rsidP="001732E5">
            <w:pPr>
              <w:pStyle w:val="a6"/>
              <w:spacing w:after="60" w:line="240" w:lineRule="auto"/>
              <w:ind w:left="0" w:firstLine="0"/>
              <w:contextualSpacing w:val="0"/>
              <w:jc w:val="both"/>
              <w:rPr>
                <w:rFonts w:eastAsiaTheme="majorEastAsia"/>
              </w:rPr>
            </w:pPr>
            <w:r w:rsidRPr="00222939">
              <w:rPr>
                <w:rFonts w:eastAsiaTheme="majorEastAsia"/>
              </w:rPr>
              <w:t xml:space="preserve">       Победителем Закупки признается Участник, который предложил </w:t>
            </w:r>
            <w:r w:rsidR="009E572B">
              <w:rPr>
                <w:rFonts w:eastAsiaTheme="majorEastAsia"/>
              </w:rPr>
              <w:t xml:space="preserve">оптимальные </w:t>
            </w:r>
            <w:r w:rsidRPr="00222939">
              <w:rPr>
                <w:rFonts w:eastAsiaTheme="majorEastAsia"/>
              </w:rPr>
              <w:t xml:space="preserve">условия исполнения </w:t>
            </w:r>
            <w:r w:rsidR="009E572B">
              <w:rPr>
                <w:rFonts w:eastAsiaTheme="majorEastAsia"/>
              </w:rPr>
              <w:t>д</w:t>
            </w:r>
            <w:r w:rsidRPr="00222939">
              <w:rPr>
                <w:rFonts w:eastAsiaTheme="majorEastAsia"/>
              </w:rPr>
              <w:t>оговора, в том числе с учётом переговоров (при их проведении).</w:t>
            </w:r>
          </w:p>
        </w:tc>
      </w:tr>
      <w:tr w:rsidR="00D52AFE" w:rsidRPr="007E342F" w:rsidTr="009A5251">
        <w:tc>
          <w:tcPr>
            <w:tcW w:w="3148" w:type="dxa"/>
            <w:shd w:val="clear" w:color="auto" w:fill="auto"/>
          </w:tcPr>
          <w:p w:rsidR="00D52AFE" w:rsidRPr="00027374" w:rsidRDefault="00D52AFE" w:rsidP="00BF0C0D">
            <w:pPr>
              <w:numPr>
                <w:ilvl w:val="0"/>
                <w:numId w:val="22"/>
              </w:numPr>
              <w:ind w:left="601" w:hanging="425"/>
              <w:rPr>
                <w:szCs w:val="24"/>
              </w:rPr>
            </w:pPr>
            <w:r w:rsidRPr="00027374">
              <w:rPr>
                <w:szCs w:val="24"/>
              </w:rPr>
              <w:t xml:space="preserve">Заключение договора по итогам проведения </w:t>
            </w:r>
            <w:r w:rsidR="009E572B" w:rsidRPr="00027374">
              <w:rPr>
                <w:szCs w:val="24"/>
              </w:rPr>
              <w:t>Т</w:t>
            </w:r>
            <w:r w:rsidR="001A792D" w:rsidRPr="00027374">
              <w:rPr>
                <w:szCs w:val="24"/>
              </w:rPr>
              <w:t>ендера</w:t>
            </w:r>
          </w:p>
        </w:tc>
        <w:tc>
          <w:tcPr>
            <w:tcW w:w="6371" w:type="dxa"/>
            <w:shd w:val="clear" w:color="auto" w:fill="auto"/>
          </w:tcPr>
          <w:p w:rsidR="001A792D" w:rsidRPr="00027374" w:rsidRDefault="00D52AFE" w:rsidP="001A7C2F">
            <w:pPr>
              <w:ind w:firstLine="317"/>
              <w:jc w:val="both"/>
              <w:rPr>
                <w:szCs w:val="24"/>
              </w:rPr>
            </w:pPr>
            <w:r w:rsidRPr="00027374">
              <w:rPr>
                <w:szCs w:val="24"/>
              </w:rPr>
              <w:t xml:space="preserve">Договор заключается </w:t>
            </w:r>
            <w:r w:rsidR="009E572B" w:rsidRPr="00027374">
              <w:rPr>
                <w:szCs w:val="24"/>
              </w:rPr>
              <w:t xml:space="preserve">предпочтительно по типовой форме Холдинга </w:t>
            </w:r>
            <w:r w:rsidRPr="00027374">
              <w:rPr>
                <w:szCs w:val="24"/>
              </w:rPr>
              <w:t xml:space="preserve">в редакции, соответствующей редакции проекта договора, приложенного к </w:t>
            </w:r>
            <w:r w:rsidR="009E572B" w:rsidRPr="00027374">
              <w:rPr>
                <w:szCs w:val="24"/>
              </w:rPr>
              <w:t>Извещению</w:t>
            </w:r>
            <w:r w:rsidRPr="00027374">
              <w:rPr>
                <w:szCs w:val="24"/>
              </w:rPr>
              <w:t xml:space="preserve">, по цене, предложенной </w:t>
            </w:r>
            <w:r w:rsidR="009E572B" w:rsidRPr="00027374">
              <w:rPr>
                <w:szCs w:val="24"/>
              </w:rPr>
              <w:t>У</w:t>
            </w:r>
            <w:r w:rsidRPr="00027374">
              <w:rPr>
                <w:szCs w:val="24"/>
              </w:rPr>
              <w:t xml:space="preserve">частником </w:t>
            </w:r>
            <w:r w:rsidR="009E572B" w:rsidRPr="00027374">
              <w:rPr>
                <w:szCs w:val="24"/>
              </w:rPr>
              <w:t>Т</w:t>
            </w:r>
            <w:r w:rsidR="001A792D" w:rsidRPr="00027374">
              <w:rPr>
                <w:szCs w:val="24"/>
              </w:rPr>
              <w:t>ендера после проведения переторжки и преддоговорных переговоров.</w:t>
            </w:r>
          </w:p>
          <w:p w:rsidR="001A792D" w:rsidRPr="00027374" w:rsidRDefault="001A792D" w:rsidP="001A7C2F">
            <w:pPr>
              <w:ind w:firstLine="317"/>
              <w:jc w:val="both"/>
              <w:rPr>
                <w:szCs w:val="24"/>
              </w:rPr>
            </w:pPr>
            <w:r w:rsidRPr="00027374">
              <w:rPr>
                <w:szCs w:val="24"/>
              </w:rPr>
              <w:t xml:space="preserve">Преддоговорные переговоры, направленные на изменение условий заключаемого </w:t>
            </w:r>
            <w:r w:rsidR="009E572B" w:rsidRPr="00027374">
              <w:rPr>
                <w:szCs w:val="24"/>
              </w:rPr>
              <w:t>д</w:t>
            </w:r>
            <w:r w:rsidRPr="00027374">
              <w:rPr>
                <w:szCs w:val="24"/>
              </w:rPr>
              <w:t xml:space="preserve">оговора, которое ведет к ухудшению условий </w:t>
            </w:r>
            <w:r w:rsidR="009E572B" w:rsidRPr="00027374">
              <w:rPr>
                <w:szCs w:val="24"/>
              </w:rPr>
              <w:t>д</w:t>
            </w:r>
            <w:r w:rsidRPr="00027374">
              <w:rPr>
                <w:szCs w:val="24"/>
              </w:rPr>
              <w:t>оговора для Заказчика, запрещаются.</w:t>
            </w:r>
          </w:p>
          <w:p w:rsidR="00D52AFE" w:rsidRPr="00027374" w:rsidRDefault="00D52AFE" w:rsidP="001A7C2F">
            <w:pPr>
              <w:ind w:firstLine="317"/>
              <w:jc w:val="both"/>
              <w:rPr>
                <w:szCs w:val="24"/>
              </w:rPr>
            </w:pPr>
            <w:r w:rsidRPr="00027374">
              <w:rPr>
                <w:szCs w:val="24"/>
              </w:rPr>
              <w:t xml:space="preserve">В случае если </w:t>
            </w:r>
            <w:r w:rsidR="009E572B" w:rsidRPr="00027374">
              <w:rPr>
                <w:szCs w:val="24"/>
              </w:rPr>
              <w:t>П</w:t>
            </w:r>
            <w:r w:rsidRPr="00027374">
              <w:rPr>
                <w:szCs w:val="24"/>
              </w:rPr>
              <w:t xml:space="preserve">обедитель </w:t>
            </w:r>
            <w:r w:rsidR="009E572B" w:rsidRPr="00027374">
              <w:rPr>
                <w:szCs w:val="24"/>
              </w:rPr>
              <w:t>Т</w:t>
            </w:r>
            <w:r w:rsidR="001A792D" w:rsidRPr="00027374">
              <w:rPr>
                <w:szCs w:val="24"/>
              </w:rPr>
              <w:t>ендера</w:t>
            </w:r>
            <w:r w:rsidRPr="00027374">
              <w:rPr>
                <w:szCs w:val="24"/>
              </w:rPr>
              <w:t xml:space="preserve"> </w:t>
            </w:r>
            <w:r w:rsidR="001A792D" w:rsidRPr="00027374">
              <w:rPr>
                <w:szCs w:val="24"/>
              </w:rPr>
              <w:t>отказался от заключения</w:t>
            </w:r>
            <w:r w:rsidRPr="00027374">
              <w:rPr>
                <w:szCs w:val="24"/>
              </w:rPr>
              <w:t xml:space="preserve"> договор</w:t>
            </w:r>
            <w:r w:rsidR="001A792D" w:rsidRPr="00027374">
              <w:rPr>
                <w:szCs w:val="24"/>
              </w:rPr>
              <w:t>а</w:t>
            </w:r>
            <w:r w:rsidRPr="00027374">
              <w:rPr>
                <w:szCs w:val="24"/>
              </w:rPr>
              <w:t xml:space="preserve">, такой </w:t>
            </w:r>
            <w:r w:rsidR="009E572B" w:rsidRPr="00027374">
              <w:rPr>
                <w:szCs w:val="24"/>
              </w:rPr>
              <w:t>У</w:t>
            </w:r>
            <w:r w:rsidRPr="00027374">
              <w:rPr>
                <w:szCs w:val="24"/>
              </w:rPr>
              <w:t>частник считается уклонившимся от заключения договора.</w:t>
            </w:r>
          </w:p>
          <w:p w:rsidR="00542019" w:rsidRPr="00027374" w:rsidRDefault="00542019" w:rsidP="001A7C2F">
            <w:pPr>
              <w:ind w:firstLine="317"/>
              <w:jc w:val="both"/>
              <w:rPr>
                <w:szCs w:val="24"/>
              </w:rPr>
            </w:pPr>
            <w:r w:rsidRPr="00027374">
              <w:rPr>
                <w:szCs w:val="24"/>
              </w:rPr>
              <w:t xml:space="preserve">Заключение договора и подписание первичных документов </w:t>
            </w:r>
            <w:r w:rsidR="009E572B" w:rsidRPr="00027374">
              <w:rPr>
                <w:szCs w:val="24"/>
              </w:rPr>
              <w:t xml:space="preserve">осуществляется </w:t>
            </w:r>
            <w:r w:rsidRPr="00027374">
              <w:rPr>
                <w:szCs w:val="24"/>
              </w:rPr>
              <w:t xml:space="preserve">приоритетно с использованием </w:t>
            </w:r>
            <w:r w:rsidR="009E572B" w:rsidRPr="00027374">
              <w:rPr>
                <w:szCs w:val="24"/>
              </w:rPr>
              <w:t>ЭДО</w:t>
            </w:r>
            <w:r w:rsidRPr="00027374">
              <w:rPr>
                <w:szCs w:val="24"/>
              </w:rPr>
              <w:t>.</w:t>
            </w:r>
          </w:p>
        </w:tc>
      </w:tr>
    </w:tbl>
    <w:p w:rsidR="00361203" w:rsidRDefault="00361203" w:rsidP="008D7DBB">
      <w:pPr>
        <w:jc w:val="center"/>
        <w:rPr>
          <w:b/>
        </w:rPr>
      </w:pPr>
      <w:bookmarkStart w:id="4" w:name="_Ref119427269"/>
      <w:bookmarkStart w:id="5" w:name="_Toc121738775"/>
      <w:bookmarkStart w:id="6" w:name="_Toc293477595"/>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CD5EB6" w:rsidRDefault="00CD5EB6" w:rsidP="008D7DBB">
      <w:pPr>
        <w:jc w:val="center"/>
        <w:rPr>
          <w:b/>
        </w:rPr>
      </w:pPr>
    </w:p>
    <w:p w:rsidR="00D52AFE" w:rsidRPr="008D7DBB" w:rsidRDefault="00557879" w:rsidP="008D7DBB">
      <w:pPr>
        <w:jc w:val="center"/>
        <w:rPr>
          <w:b/>
        </w:rPr>
      </w:pPr>
      <w:r>
        <w:rPr>
          <w:b/>
        </w:rPr>
        <w:lastRenderedPageBreak/>
        <w:t>И</w:t>
      </w:r>
      <w:r w:rsidR="00775DA5">
        <w:rPr>
          <w:b/>
        </w:rPr>
        <w:t>Н</w:t>
      </w:r>
      <w:r w:rsidR="00D52AFE" w:rsidRPr="008D7DBB">
        <w:rPr>
          <w:b/>
        </w:rPr>
        <w:t>ФОРМАЦИОННАЯ КАРТА</w:t>
      </w:r>
      <w:bookmarkEnd w:id="4"/>
      <w:bookmarkEnd w:id="5"/>
      <w:bookmarkEnd w:id="6"/>
    </w:p>
    <w:tbl>
      <w:tblPr>
        <w:tblW w:w="1014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685"/>
        <w:gridCol w:w="5728"/>
      </w:tblGrid>
      <w:tr w:rsidR="00D52AFE" w:rsidRPr="00B40094" w:rsidTr="00795897">
        <w:trPr>
          <w:tblHeader/>
        </w:trPr>
        <w:tc>
          <w:tcPr>
            <w:tcW w:w="729" w:type="dxa"/>
            <w:vAlign w:val="center"/>
          </w:tcPr>
          <w:p w:rsidR="00D52AFE" w:rsidRPr="00B40094" w:rsidRDefault="00D52AFE" w:rsidP="00180CB3">
            <w:pPr>
              <w:widowControl w:val="0"/>
              <w:jc w:val="center"/>
              <w:rPr>
                <w:b/>
                <w:bCs/>
                <w:szCs w:val="24"/>
              </w:rPr>
            </w:pPr>
            <w:r w:rsidRPr="00B40094">
              <w:rPr>
                <w:b/>
                <w:bCs/>
                <w:szCs w:val="24"/>
              </w:rPr>
              <w:t>№</w:t>
            </w:r>
          </w:p>
          <w:p w:rsidR="00D52AFE" w:rsidRPr="00B40094" w:rsidRDefault="00D52AFE" w:rsidP="00180CB3">
            <w:pPr>
              <w:widowControl w:val="0"/>
              <w:jc w:val="center"/>
              <w:rPr>
                <w:b/>
                <w:bCs/>
                <w:szCs w:val="24"/>
              </w:rPr>
            </w:pPr>
            <w:r w:rsidRPr="00B40094">
              <w:rPr>
                <w:b/>
                <w:bCs/>
                <w:szCs w:val="24"/>
              </w:rPr>
              <w:t>п/п</w:t>
            </w:r>
          </w:p>
        </w:tc>
        <w:tc>
          <w:tcPr>
            <w:tcW w:w="3685" w:type="dxa"/>
            <w:vAlign w:val="center"/>
          </w:tcPr>
          <w:p w:rsidR="00D52AFE" w:rsidRPr="00B40094" w:rsidRDefault="00D52AFE" w:rsidP="00180CB3">
            <w:pPr>
              <w:widowControl w:val="0"/>
              <w:jc w:val="center"/>
              <w:rPr>
                <w:b/>
                <w:bCs/>
                <w:szCs w:val="24"/>
              </w:rPr>
            </w:pPr>
            <w:r w:rsidRPr="00B40094">
              <w:rPr>
                <w:b/>
                <w:bCs/>
                <w:szCs w:val="24"/>
              </w:rPr>
              <w:t>Наименование пункта</w:t>
            </w:r>
          </w:p>
        </w:tc>
        <w:tc>
          <w:tcPr>
            <w:tcW w:w="5728" w:type="dxa"/>
            <w:vAlign w:val="center"/>
          </w:tcPr>
          <w:p w:rsidR="00D52AFE" w:rsidRPr="007E569E" w:rsidRDefault="00D52AFE" w:rsidP="00180CB3">
            <w:pPr>
              <w:widowControl w:val="0"/>
              <w:jc w:val="center"/>
              <w:rPr>
                <w:b/>
                <w:bCs/>
                <w:szCs w:val="24"/>
              </w:rPr>
            </w:pPr>
            <w:r w:rsidRPr="007E569E">
              <w:rPr>
                <w:b/>
                <w:bCs/>
                <w:szCs w:val="24"/>
              </w:rPr>
              <w:t>Текст пояснений</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w:t>
            </w:r>
          </w:p>
        </w:tc>
        <w:tc>
          <w:tcPr>
            <w:tcW w:w="3685" w:type="dxa"/>
            <w:vAlign w:val="center"/>
          </w:tcPr>
          <w:p w:rsidR="006D343C" w:rsidRPr="00517ADE" w:rsidRDefault="006D343C" w:rsidP="006D343C">
            <w:pPr>
              <w:widowControl w:val="0"/>
              <w:rPr>
                <w:b/>
                <w:bCs/>
                <w:szCs w:val="24"/>
              </w:rPr>
            </w:pPr>
            <w:r w:rsidRPr="00517ADE">
              <w:rPr>
                <w:b/>
                <w:bCs/>
                <w:szCs w:val="24"/>
              </w:rPr>
              <w:t>Организатор закупки</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1.2</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1.3</w:t>
            </w:r>
          </w:p>
        </w:tc>
        <w:tc>
          <w:tcPr>
            <w:tcW w:w="3685" w:type="dxa"/>
            <w:vAlign w:val="center"/>
          </w:tcPr>
          <w:p w:rsidR="006D343C" w:rsidRPr="00B40094" w:rsidRDefault="006D343C" w:rsidP="006D343C">
            <w:pPr>
              <w:widowControl w:val="0"/>
              <w:rPr>
                <w:bCs/>
                <w:szCs w:val="24"/>
              </w:rPr>
            </w:pPr>
            <w:r w:rsidRPr="00517ADE">
              <w:rPr>
                <w:bCs/>
                <w:szCs w:val="24"/>
              </w:rPr>
              <w:t>Адрес электронной почты</w:t>
            </w:r>
          </w:p>
        </w:tc>
        <w:tc>
          <w:tcPr>
            <w:tcW w:w="5728" w:type="dxa"/>
            <w:vAlign w:val="center"/>
          </w:tcPr>
          <w:p w:rsidR="006D343C" w:rsidRPr="00441061" w:rsidRDefault="00842B02" w:rsidP="006D343C">
            <w:pPr>
              <w:widowControl w:val="0"/>
              <w:rPr>
                <w:bCs/>
                <w:color w:val="FF0000"/>
                <w:szCs w:val="24"/>
                <w:highlight w:val="yellow"/>
              </w:rPr>
            </w:pPr>
            <w:proofErr w:type="spellStart"/>
            <w:r>
              <w:rPr>
                <w:lang w:val="en-US"/>
              </w:rPr>
              <w:t>andrushhenko</w:t>
            </w:r>
            <w:proofErr w:type="spellEnd"/>
            <w:r w:rsidR="000151E3" w:rsidRPr="000151E3">
              <w:t>@cemros.ru</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1.4</w:t>
            </w:r>
          </w:p>
        </w:tc>
        <w:tc>
          <w:tcPr>
            <w:tcW w:w="3685" w:type="dxa"/>
            <w:vAlign w:val="center"/>
          </w:tcPr>
          <w:p w:rsidR="006D343C" w:rsidRPr="00B40094" w:rsidRDefault="006D343C" w:rsidP="006D343C">
            <w:pPr>
              <w:widowControl w:val="0"/>
              <w:rPr>
                <w:bCs/>
                <w:szCs w:val="24"/>
              </w:rPr>
            </w:pPr>
            <w:r w:rsidRPr="00B40094">
              <w:rPr>
                <w:szCs w:val="24"/>
              </w:rPr>
              <w:t>ИНН</w:t>
            </w:r>
          </w:p>
        </w:tc>
        <w:tc>
          <w:tcPr>
            <w:tcW w:w="5728" w:type="dxa"/>
            <w:vAlign w:val="center"/>
          </w:tcPr>
          <w:p w:rsidR="006D343C" w:rsidRPr="00441061" w:rsidRDefault="006D343C" w:rsidP="006D343C">
            <w:pPr>
              <w:widowControl w:val="0"/>
              <w:rPr>
                <w:bCs/>
                <w:color w:val="FF0000"/>
                <w:szCs w:val="24"/>
                <w:highlight w:val="yellow"/>
              </w:rPr>
            </w:pPr>
            <w:r w:rsidRPr="00A971A6">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1.5</w:t>
            </w:r>
          </w:p>
        </w:tc>
        <w:tc>
          <w:tcPr>
            <w:tcW w:w="3685" w:type="dxa"/>
            <w:vAlign w:val="center"/>
          </w:tcPr>
          <w:p w:rsidR="006D343C" w:rsidRPr="00B40094" w:rsidRDefault="006D343C" w:rsidP="006D343C">
            <w:pPr>
              <w:widowControl w:val="0"/>
              <w:rPr>
                <w:bCs/>
                <w:szCs w:val="24"/>
              </w:rPr>
            </w:pPr>
            <w:r w:rsidRPr="00B40094">
              <w:rPr>
                <w:szCs w:val="24"/>
              </w:rPr>
              <w:t>Контактное лицо</w:t>
            </w:r>
          </w:p>
        </w:tc>
        <w:tc>
          <w:tcPr>
            <w:tcW w:w="5728" w:type="dxa"/>
            <w:vAlign w:val="center"/>
          </w:tcPr>
          <w:p w:rsidR="006D343C" w:rsidRPr="00842B02" w:rsidRDefault="00842B02" w:rsidP="006D343C">
            <w:pPr>
              <w:widowControl w:val="0"/>
              <w:rPr>
                <w:bCs/>
                <w:color w:val="FF0000"/>
                <w:szCs w:val="24"/>
                <w:highlight w:val="yellow"/>
              </w:rPr>
            </w:pPr>
            <w:r>
              <w:rPr>
                <w:bCs/>
                <w:szCs w:val="24"/>
              </w:rPr>
              <w:t>Андрущенко Дарья Васильевна</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1.6</w:t>
            </w:r>
          </w:p>
        </w:tc>
        <w:tc>
          <w:tcPr>
            <w:tcW w:w="3685" w:type="dxa"/>
            <w:vAlign w:val="center"/>
          </w:tcPr>
          <w:p w:rsidR="006D343C" w:rsidRPr="00B40094" w:rsidRDefault="006D343C" w:rsidP="006D343C">
            <w:pPr>
              <w:widowControl w:val="0"/>
              <w:rPr>
                <w:bCs/>
                <w:szCs w:val="24"/>
              </w:rPr>
            </w:pPr>
            <w:r w:rsidRPr="00B40094">
              <w:rPr>
                <w:szCs w:val="24"/>
              </w:rPr>
              <w:t>Контактный телефон</w:t>
            </w:r>
          </w:p>
        </w:tc>
        <w:tc>
          <w:tcPr>
            <w:tcW w:w="5728" w:type="dxa"/>
            <w:vAlign w:val="center"/>
          </w:tcPr>
          <w:p w:rsidR="006D343C" w:rsidRPr="00DD2B69" w:rsidRDefault="007B4A61" w:rsidP="006D343C">
            <w:pPr>
              <w:widowControl w:val="0"/>
              <w:rPr>
                <w:bCs/>
                <w:szCs w:val="24"/>
                <w:highlight w:val="yellow"/>
              </w:rPr>
            </w:pPr>
            <w:r w:rsidRPr="009A256E">
              <w:rPr>
                <w:bCs/>
                <w:szCs w:val="24"/>
              </w:rPr>
              <w:t xml:space="preserve">8 (343) 564 99 55 доб. 66 </w:t>
            </w:r>
            <w:r w:rsidR="00842B02">
              <w:rPr>
                <w:bCs/>
                <w:szCs w:val="24"/>
              </w:rPr>
              <w:t>888</w:t>
            </w:r>
          </w:p>
        </w:tc>
      </w:tr>
      <w:tr w:rsidR="006D343C" w:rsidRPr="00B40094" w:rsidTr="00795897">
        <w:tc>
          <w:tcPr>
            <w:tcW w:w="729" w:type="dxa"/>
            <w:vAlign w:val="center"/>
          </w:tcPr>
          <w:p w:rsidR="006D343C" w:rsidRPr="00B40094" w:rsidRDefault="006D343C" w:rsidP="006D343C">
            <w:pPr>
              <w:widowControl w:val="0"/>
              <w:jc w:val="center"/>
              <w:rPr>
                <w:bCs/>
                <w:szCs w:val="24"/>
              </w:rPr>
            </w:pPr>
            <w:bookmarkStart w:id="7" w:name="ЗаказчикИмя" w:colFirst="2" w:colLast="2"/>
            <w:r>
              <w:rPr>
                <w:bCs/>
                <w:szCs w:val="24"/>
              </w:rPr>
              <w:t>2</w:t>
            </w:r>
            <w:r w:rsidRPr="00B40094">
              <w:rPr>
                <w:bCs/>
                <w:szCs w:val="24"/>
              </w:rPr>
              <w:t>.</w:t>
            </w:r>
          </w:p>
        </w:tc>
        <w:tc>
          <w:tcPr>
            <w:tcW w:w="3685" w:type="dxa"/>
            <w:vAlign w:val="center"/>
          </w:tcPr>
          <w:p w:rsidR="006D343C" w:rsidRPr="00B40094" w:rsidRDefault="006D343C" w:rsidP="006D343C">
            <w:pPr>
              <w:widowControl w:val="0"/>
              <w:rPr>
                <w:bCs/>
                <w:szCs w:val="24"/>
              </w:rPr>
            </w:pPr>
            <w:r w:rsidRPr="00517ADE">
              <w:rPr>
                <w:b/>
                <w:bCs/>
                <w:szCs w:val="24"/>
              </w:rPr>
              <w:t>Заказчик</w:t>
            </w:r>
            <w:r w:rsidRPr="00B40094">
              <w:rPr>
                <w:bCs/>
                <w:szCs w:val="24"/>
              </w:rPr>
              <w:t xml:space="preserve">: </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bookmarkEnd w:id="7"/>
      <w:tr w:rsidR="006D343C" w:rsidRPr="00B40094" w:rsidTr="00795897">
        <w:tc>
          <w:tcPr>
            <w:tcW w:w="729" w:type="dxa"/>
            <w:vAlign w:val="center"/>
          </w:tcPr>
          <w:p w:rsidR="006D343C" w:rsidRPr="00B40094" w:rsidRDefault="006D343C" w:rsidP="006D343C">
            <w:pPr>
              <w:widowControl w:val="0"/>
              <w:jc w:val="center"/>
              <w:rPr>
                <w:szCs w:val="24"/>
                <w:lang w:val="en-US"/>
              </w:rPr>
            </w:pPr>
            <w:r>
              <w:rPr>
                <w:szCs w:val="24"/>
              </w:rPr>
              <w:t>2</w:t>
            </w:r>
            <w:r w:rsidRPr="00B40094">
              <w:rPr>
                <w:szCs w:val="24"/>
              </w:rPr>
              <w:t>.1</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.2</w:t>
            </w:r>
          </w:p>
        </w:tc>
        <w:tc>
          <w:tcPr>
            <w:tcW w:w="3685" w:type="dxa"/>
            <w:vAlign w:val="center"/>
          </w:tcPr>
          <w:p w:rsidR="006D343C" w:rsidRPr="00B40094" w:rsidRDefault="006D343C" w:rsidP="006D343C">
            <w:pPr>
              <w:widowControl w:val="0"/>
              <w:rPr>
                <w:szCs w:val="24"/>
              </w:rPr>
            </w:pPr>
            <w:r w:rsidRPr="00517ADE">
              <w:rPr>
                <w:szCs w:val="24"/>
              </w:rPr>
              <w:t>Адрес электронной почты</w:t>
            </w:r>
          </w:p>
        </w:tc>
        <w:tc>
          <w:tcPr>
            <w:tcW w:w="5728" w:type="dxa"/>
            <w:vAlign w:val="center"/>
          </w:tcPr>
          <w:p w:rsidR="006D343C" w:rsidRPr="009A256E" w:rsidRDefault="00DD2B69" w:rsidP="006D343C">
            <w:pPr>
              <w:widowControl w:val="0"/>
              <w:rPr>
                <w:szCs w:val="24"/>
              </w:rPr>
            </w:pPr>
            <w:proofErr w:type="spellStart"/>
            <w:r>
              <w:rPr>
                <w:szCs w:val="24"/>
                <w:lang w:val="en-US"/>
              </w:rPr>
              <w:t>germanov</w:t>
            </w:r>
            <w:proofErr w:type="spellEnd"/>
            <w:r w:rsidR="007B4A61" w:rsidRPr="009A256E">
              <w:rPr>
                <w:szCs w:val="24"/>
              </w:rPr>
              <w:t>@cemros.ru</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.3</w:t>
            </w:r>
          </w:p>
        </w:tc>
        <w:tc>
          <w:tcPr>
            <w:tcW w:w="3685" w:type="dxa"/>
            <w:vAlign w:val="center"/>
          </w:tcPr>
          <w:p w:rsidR="006D343C" w:rsidRPr="00B40094" w:rsidRDefault="006D343C" w:rsidP="006D343C">
            <w:pPr>
              <w:widowControl w:val="0"/>
              <w:rPr>
                <w:szCs w:val="24"/>
              </w:rPr>
            </w:pPr>
            <w:r w:rsidRPr="00B40094">
              <w:rPr>
                <w:szCs w:val="24"/>
              </w:rPr>
              <w:t>ИНН</w:t>
            </w:r>
          </w:p>
        </w:tc>
        <w:tc>
          <w:tcPr>
            <w:tcW w:w="5728" w:type="dxa"/>
            <w:vAlign w:val="center"/>
          </w:tcPr>
          <w:p w:rsidR="006D343C" w:rsidRPr="009A256E" w:rsidRDefault="006D343C" w:rsidP="006D343C">
            <w:pPr>
              <w:widowControl w:val="0"/>
              <w:rPr>
                <w:szCs w:val="24"/>
                <w:lang w:val="en-US"/>
              </w:rPr>
            </w:pPr>
            <w:r w:rsidRPr="009A256E">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.4</w:t>
            </w:r>
          </w:p>
        </w:tc>
        <w:tc>
          <w:tcPr>
            <w:tcW w:w="3685" w:type="dxa"/>
            <w:vAlign w:val="center"/>
          </w:tcPr>
          <w:p w:rsidR="006D343C" w:rsidRPr="00B40094" w:rsidRDefault="006D343C" w:rsidP="006D343C">
            <w:pPr>
              <w:widowControl w:val="0"/>
              <w:rPr>
                <w:szCs w:val="24"/>
              </w:rPr>
            </w:pPr>
            <w:r w:rsidRPr="00517ADE">
              <w:rPr>
                <w:szCs w:val="24"/>
              </w:rPr>
              <w:t>Контактное лицо</w:t>
            </w:r>
          </w:p>
        </w:tc>
        <w:tc>
          <w:tcPr>
            <w:tcW w:w="5728" w:type="dxa"/>
            <w:vAlign w:val="center"/>
          </w:tcPr>
          <w:p w:rsidR="006D343C" w:rsidRPr="009A256E" w:rsidRDefault="00DD2B69" w:rsidP="006D343C">
            <w:pPr>
              <w:widowControl w:val="0"/>
              <w:rPr>
                <w:szCs w:val="24"/>
              </w:rPr>
            </w:pPr>
            <w:r>
              <w:rPr>
                <w:szCs w:val="24"/>
              </w:rPr>
              <w:t>Германов Алексей Игоревич</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.5</w:t>
            </w:r>
          </w:p>
        </w:tc>
        <w:tc>
          <w:tcPr>
            <w:tcW w:w="3685" w:type="dxa"/>
            <w:vAlign w:val="center"/>
          </w:tcPr>
          <w:p w:rsidR="006D343C" w:rsidRPr="00B40094" w:rsidRDefault="006D343C" w:rsidP="006D343C">
            <w:pPr>
              <w:widowControl w:val="0"/>
              <w:rPr>
                <w:szCs w:val="24"/>
              </w:rPr>
            </w:pPr>
            <w:r w:rsidRPr="00B40094">
              <w:rPr>
                <w:szCs w:val="24"/>
              </w:rPr>
              <w:t>Контактный телефон</w:t>
            </w:r>
          </w:p>
        </w:tc>
        <w:tc>
          <w:tcPr>
            <w:tcW w:w="5728" w:type="dxa"/>
            <w:vAlign w:val="center"/>
          </w:tcPr>
          <w:p w:rsidR="006D343C" w:rsidRPr="009A256E" w:rsidRDefault="006D343C" w:rsidP="006D343C">
            <w:pPr>
              <w:widowControl w:val="0"/>
              <w:rPr>
                <w:szCs w:val="24"/>
              </w:rPr>
            </w:pPr>
            <w:r w:rsidRPr="009A256E">
              <w:rPr>
                <w:szCs w:val="24"/>
              </w:rPr>
              <w:t xml:space="preserve">8 (343) 564 99 55 доб. 66 </w:t>
            </w:r>
            <w:r w:rsidR="00DD2B69">
              <w:rPr>
                <w:szCs w:val="24"/>
              </w:rPr>
              <w:t>772</w:t>
            </w:r>
          </w:p>
        </w:tc>
      </w:tr>
      <w:tr w:rsidR="006D343C" w:rsidRPr="00B40094" w:rsidTr="00795897">
        <w:trPr>
          <w:trHeight w:val="495"/>
        </w:trPr>
        <w:tc>
          <w:tcPr>
            <w:tcW w:w="729" w:type="dxa"/>
            <w:vAlign w:val="center"/>
          </w:tcPr>
          <w:p w:rsidR="006D343C" w:rsidRPr="00B40094" w:rsidRDefault="006D343C" w:rsidP="006D343C">
            <w:pPr>
              <w:widowControl w:val="0"/>
              <w:rPr>
                <w:szCs w:val="24"/>
              </w:rPr>
            </w:pPr>
            <w:r>
              <w:rPr>
                <w:szCs w:val="24"/>
              </w:rPr>
              <w:t xml:space="preserve"> 3</w:t>
            </w:r>
            <w:r w:rsidRPr="00B40094">
              <w:rPr>
                <w:szCs w:val="24"/>
              </w:rPr>
              <w:t>.</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Оператор Э</w:t>
            </w:r>
            <w:r>
              <w:rPr>
                <w:color w:val="auto"/>
                <w:sz w:val="24"/>
                <w:szCs w:val="24"/>
              </w:rPr>
              <w:t>Т</w:t>
            </w:r>
            <w:r w:rsidRPr="00B40094">
              <w:rPr>
                <w:color w:val="auto"/>
                <w:sz w:val="24"/>
                <w:szCs w:val="24"/>
              </w:rPr>
              <w:t>П:</w:t>
            </w:r>
          </w:p>
        </w:tc>
        <w:tc>
          <w:tcPr>
            <w:tcW w:w="5728" w:type="dxa"/>
            <w:vAlign w:val="center"/>
          </w:tcPr>
          <w:p w:rsidR="006D343C" w:rsidRPr="005C7E7A" w:rsidRDefault="005C7E7A" w:rsidP="006D343C">
            <w:pPr>
              <w:widowControl w:val="0"/>
              <w:rPr>
                <w:color w:val="FF0000"/>
                <w:szCs w:val="24"/>
              </w:rPr>
            </w:pPr>
            <w:proofErr w:type="spellStart"/>
            <w:r>
              <w:rPr>
                <w:color w:val="000000"/>
                <w:szCs w:val="24"/>
              </w:rPr>
              <w:t>Русэлторг</w:t>
            </w:r>
            <w:proofErr w:type="spellEnd"/>
          </w:p>
        </w:tc>
      </w:tr>
      <w:tr w:rsidR="006D343C" w:rsidRPr="00B40094" w:rsidTr="00795897">
        <w:tc>
          <w:tcPr>
            <w:tcW w:w="729" w:type="dxa"/>
            <w:vAlign w:val="center"/>
          </w:tcPr>
          <w:p w:rsidR="006D343C" w:rsidRPr="00B40094" w:rsidRDefault="006D343C" w:rsidP="006D343C">
            <w:pPr>
              <w:widowControl w:val="0"/>
              <w:jc w:val="center"/>
              <w:rPr>
                <w:szCs w:val="24"/>
              </w:rPr>
            </w:pPr>
            <w:r w:rsidRPr="00B40094">
              <w:rPr>
                <w:szCs w:val="24"/>
              </w:rPr>
              <w:t>2.1</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Адрес Э</w:t>
            </w:r>
            <w:r>
              <w:rPr>
                <w:color w:val="auto"/>
                <w:sz w:val="24"/>
                <w:szCs w:val="24"/>
              </w:rPr>
              <w:t>Т</w:t>
            </w:r>
            <w:r w:rsidRPr="00B40094">
              <w:rPr>
                <w:color w:val="auto"/>
                <w:sz w:val="24"/>
                <w:szCs w:val="24"/>
              </w:rPr>
              <w:t>П:</w:t>
            </w:r>
          </w:p>
        </w:tc>
        <w:tc>
          <w:tcPr>
            <w:tcW w:w="5728" w:type="dxa"/>
            <w:vAlign w:val="center"/>
          </w:tcPr>
          <w:p w:rsidR="006D343C" w:rsidRPr="00025FFB" w:rsidRDefault="006D343C" w:rsidP="006D343C">
            <w:pPr>
              <w:widowControl w:val="0"/>
              <w:rPr>
                <w:szCs w:val="24"/>
                <w:u w:val="single"/>
                <w:lang w:val="en-US"/>
              </w:rPr>
            </w:pPr>
          </w:p>
        </w:tc>
      </w:tr>
      <w:tr w:rsidR="006D343C" w:rsidRPr="00B40094" w:rsidTr="00795897">
        <w:trPr>
          <w:trHeight w:val="629"/>
        </w:trPr>
        <w:tc>
          <w:tcPr>
            <w:tcW w:w="729" w:type="dxa"/>
            <w:vAlign w:val="center"/>
          </w:tcPr>
          <w:p w:rsidR="006D343C" w:rsidRPr="00B40094" w:rsidRDefault="006D343C" w:rsidP="006D343C">
            <w:pPr>
              <w:widowControl w:val="0"/>
              <w:jc w:val="center"/>
              <w:rPr>
                <w:szCs w:val="24"/>
              </w:rPr>
            </w:pPr>
            <w:bookmarkStart w:id="8" w:name="НаименованиеПолное" w:colFirst="2" w:colLast="2"/>
            <w:r w:rsidRPr="00B40094">
              <w:rPr>
                <w:szCs w:val="24"/>
              </w:rPr>
              <w:t>3.</w:t>
            </w:r>
          </w:p>
        </w:tc>
        <w:tc>
          <w:tcPr>
            <w:tcW w:w="3685" w:type="dxa"/>
            <w:vAlign w:val="center"/>
          </w:tcPr>
          <w:p w:rsidR="006D343C" w:rsidRPr="00B40094" w:rsidRDefault="006D343C" w:rsidP="006D343C">
            <w:pPr>
              <w:widowControl w:val="0"/>
              <w:rPr>
                <w:bCs/>
                <w:szCs w:val="24"/>
              </w:rPr>
            </w:pPr>
            <w:r>
              <w:rPr>
                <w:bCs/>
                <w:szCs w:val="24"/>
              </w:rPr>
              <w:t>Н</w:t>
            </w:r>
            <w:r w:rsidRPr="00B40094">
              <w:rPr>
                <w:bCs/>
                <w:szCs w:val="24"/>
              </w:rPr>
              <w:t>аименование предмета договора</w:t>
            </w:r>
          </w:p>
        </w:tc>
        <w:tc>
          <w:tcPr>
            <w:tcW w:w="5728" w:type="dxa"/>
            <w:vAlign w:val="center"/>
          </w:tcPr>
          <w:p w:rsidR="005C7E7A" w:rsidRPr="005C7E7A" w:rsidRDefault="005C7E7A" w:rsidP="005C7E7A">
            <w:pPr>
              <w:jc w:val="both"/>
              <w:rPr>
                <w:szCs w:val="24"/>
              </w:rPr>
            </w:pPr>
            <w:r w:rsidRPr="005C7E7A">
              <w:rPr>
                <w:szCs w:val="24"/>
              </w:rPr>
              <w:t>выполнение работ по техническому</w:t>
            </w:r>
          </w:p>
          <w:p w:rsidR="005C7E7A" w:rsidRPr="005C7E7A" w:rsidRDefault="005C7E7A" w:rsidP="005C7E7A">
            <w:pPr>
              <w:jc w:val="both"/>
              <w:rPr>
                <w:szCs w:val="24"/>
              </w:rPr>
            </w:pPr>
            <w:r w:rsidRPr="005C7E7A">
              <w:rPr>
                <w:szCs w:val="24"/>
              </w:rPr>
              <w:t>обслуживанию (ТО) и текущему ремонту (ТР)</w:t>
            </w:r>
          </w:p>
          <w:p w:rsidR="005C7E7A" w:rsidRPr="005C7E7A" w:rsidRDefault="005C7E7A" w:rsidP="005C7E7A">
            <w:pPr>
              <w:jc w:val="both"/>
              <w:rPr>
                <w:szCs w:val="24"/>
              </w:rPr>
            </w:pPr>
            <w:r w:rsidRPr="005C7E7A">
              <w:rPr>
                <w:szCs w:val="24"/>
              </w:rPr>
              <w:t>дизельного вилочного погрузчика HANGCHA</w:t>
            </w:r>
          </w:p>
          <w:p w:rsidR="006D343C" w:rsidRPr="00DD2B69" w:rsidRDefault="005C7E7A" w:rsidP="005C7E7A">
            <w:pPr>
              <w:widowControl w:val="0"/>
              <w:jc w:val="both"/>
              <w:rPr>
                <w:szCs w:val="24"/>
              </w:rPr>
            </w:pPr>
            <w:r w:rsidRPr="005C7E7A">
              <w:rPr>
                <w:szCs w:val="24"/>
              </w:rPr>
              <w:t>CPCD30-AG2</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9" w:name="ПроцентОбеспеченияКонтракта" w:colFirst="2" w:colLast="2"/>
            <w:bookmarkEnd w:id="8"/>
            <w:r>
              <w:rPr>
                <w:szCs w:val="24"/>
              </w:rPr>
              <w:t>4</w:t>
            </w:r>
            <w:r w:rsidRPr="00B40094">
              <w:rPr>
                <w:szCs w:val="24"/>
              </w:rPr>
              <w:t>.</w:t>
            </w:r>
          </w:p>
        </w:tc>
        <w:tc>
          <w:tcPr>
            <w:tcW w:w="3685" w:type="dxa"/>
            <w:vAlign w:val="center"/>
          </w:tcPr>
          <w:p w:rsidR="006D343C" w:rsidRPr="00B40094" w:rsidRDefault="006D343C" w:rsidP="006D343C">
            <w:pPr>
              <w:widowControl w:val="0"/>
              <w:rPr>
                <w:szCs w:val="24"/>
              </w:rPr>
            </w:pPr>
            <w:r>
              <w:rPr>
                <w:szCs w:val="24"/>
              </w:rPr>
              <w:t>Требования к Продукции</w:t>
            </w:r>
          </w:p>
        </w:tc>
        <w:tc>
          <w:tcPr>
            <w:tcW w:w="5728" w:type="dxa"/>
            <w:vAlign w:val="center"/>
          </w:tcPr>
          <w:p w:rsidR="006D343C" w:rsidRPr="00025FFB" w:rsidRDefault="006D343C" w:rsidP="006D343C">
            <w:pPr>
              <w:jc w:val="both"/>
              <w:rPr>
                <w:szCs w:val="24"/>
              </w:rPr>
            </w:pPr>
            <w:r w:rsidRPr="00025FFB">
              <w:rPr>
                <w:szCs w:val="24"/>
              </w:rPr>
              <w:t xml:space="preserve">Требования к </w:t>
            </w:r>
            <w:r>
              <w:rPr>
                <w:szCs w:val="24"/>
              </w:rPr>
              <w:t>П</w:t>
            </w:r>
            <w:r w:rsidRPr="00025FFB">
              <w:rPr>
                <w:szCs w:val="24"/>
              </w:rPr>
              <w:t xml:space="preserve">родукции, в том числе к безопасности, качеству, техническим характеристикам, функциональным характеристикам (потребительским свойствам), эксплуатационным характеристикам (при необходимости) </w:t>
            </w:r>
            <w:r>
              <w:rPr>
                <w:szCs w:val="24"/>
              </w:rPr>
              <w:t>Продукции</w:t>
            </w:r>
            <w:r w:rsidRPr="00025FFB">
              <w:rPr>
                <w:szCs w:val="24"/>
              </w:rPr>
              <w:t xml:space="preserve">, к размерам, упаковке, отгрузке </w:t>
            </w:r>
            <w:r>
              <w:rPr>
                <w:szCs w:val="24"/>
              </w:rPr>
              <w:t>Продукции</w:t>
            </w:r>
            <w:r w:rsidRPr="00025FFB">
              <w:rPr>
                <w:szCs w:val="24"/>
              </w:rPr>
              <w:t>, к результатам работ и иные требования, связанные с определением соответствия поставляемо</w:t>
            </w:r>
            <w:r>
              <w:rPr>
                <w:szCs w:val="24"/>
              </w:rPr>
              <w:t>й</w:t>
            </w:r>
            <w:r w:rsidRPr="00025FFB">
              <w:rPr>
                <w:szCs w:val="24"/>
              </w:rPr>
              <w:t xml:space="preserve"> </w:t>
            </w:r>
            <w:r>
              <w:rPr>
                <w:szCs w:val="24"/>
              </w:rPr>
              <w:t>Продукции</w:t>
            </w:r>
            <w:r w:rsidRPr="00025FFB">
              <w:rPr>
                <w:szCs w:val="24"/>
              </w:rPr>
              <w:t xml:space="preserve"> потребностям </w:t>
            </w:r>
            <w:r>
              <w:rPr>
                <w:szCs w:val="24"/>
              </w:rPr>
              <w:t>З</w:t>
            </w:r>
            <w:r w:rsidRPr="00025FFB">
              <w:rPr>
                <w:szCs w:val="24"/>
              </w:rPr>
              <w:t>аказчика, приведены в приложении к Извещению</w:t>
            </w:r>
            <w:r>
              <w:rPr>
                <w:szCs w:val="24"/>
              </w:rPr>
              <w:t>-</w:t>
            </w:r>
            <w:r w:rsidRPr="00025FFB">
              <w:rPr>
                <w:szCs w:val="24"/>
              </w:rPr>
              <w:t xml:space="preserve"> Техническое задание</w:t>
            </w:r>
          </w:p>
        </w:tc>
      </w:tr>
      <w:bookmarkEnd w:id="9"/>
      <w:tr w:rsidR="006D343C" w:rsidRPr="00B40094" w:rsidTr="00795897">
        <w:tc>
          <w:tcPr>
            <w:tcW w:w="729" w:type="dxa"/>
            <w:vAlign w:val="center"/>
          </w:tcPr>
          <w:p w:rsidR="006D343C" w:rsidRPr="00B40094" w:rsidRDefault="006D343C" w:rsidP="006D343C">
            <w:pPr>
              <w:widowControl w:val="0"/>
              <w:jc w:val="center"/>
              <w:rPr>
                <w:szCs w:val="24"/>
              </w:rPr>
            </w:pPr>
            <w:r>
              <w:rPr>
                <w:szCs w:val="24"/>
              </w:rPr>
              <w:t>5</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Место поставки </w:t>
            </w:r>
            <w:r>
              <w:rPr>
                <w:szCs w:val="24"/>
              </w:rPr>
              <w:t>Продукции</w:t>
            </w:r>
          </w:p>
        </w:tc>
        <w:tc>
          <w:tcPr>
            <w:tcW w:w="5728" w:type="dxa"/>
            <w:vAlign w:val="center"/>
          </w:tcPr>
          <w:p w:rsidR="006D343C" w:rsidRPr="00025FFB" w:rsidRDefault="006D343C" w:rsidP="006D343C">
            <w:pPr>
              <w:tabs>
                <w:tab w:val="left" w:pos="426"/>
              </w:tabs>
              <w:spacing w:line="216" w:lineRule="auto"/>
              <w:rPr>
                <w:szCs w:val="24"/>
              </w:rPr>
            </w:pPr>
            <w:r w:rsidRPr="002B2BD8">
              <w:rPr>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0" w:name="МестоРТУ" w:colFirst="2" w:colLast="2"/>
            <w:r>
              <w:rPr>
                <w:szCs w:val="24"/>
              </w:rPr>
              <w:t>6</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Срок </w:t>
            </w:r>
            <w:r>
              <w:rPr>
                <w:szCs w:val="24"/>
              </w:rPr>
              <w:t>поставки Продукции</w:t>
            </w:r>
          </w:p>
        </w:tc>
        <w:tc>
          <w:tcPr>
            <w:tcW w:w="5728" w:type="dxa"/>
            <w:vAlign w:val="center"/>
          </w:tcPr>
          <w:p w:rsidR="006D343C" w:rsidRPr="00025FFB" w:rsidRDefault="006D343C" w:rsidP="006D343C">
            <w:pPr>
              <w:widowControl w:val="0"/>
              <w:rPr>
                <w:szCs w:val="24"/>
              </w:rPr>
            </w:pPr>
          </w:p>
        </w:tc>
      </w:tr>
      <w:tr w:rsidR="006D343C" w:rsidRPr="00B40094" w:rsidTr="00795897">
        <w:tc>
          <w:tcPr>
            <w:tcW w:w="729" w:type="dxa"/>
            <w:vAlign w:val="center"/>
          </w:tcPr>
          <w:p w:rsidR="006D343C" w:rsidRPr="00B40094" w:rsidRDefault="006D343C" w:rsidP="006D343C">
            <w:pPr>
              <w:widowControl w:val="0"/>
              <w:jc w:val="center"/>
              <w:rPr>
                <w:szCs w:val="24"/>
              </w:rPr>
            </w:pPr>
            <w:bookmarkStart w:id="11" w:name="СрокПоставкиРТУ" w:colFirst="2" w:colLast="2"/>
            <w:bookmarkEnd w:id="10"/>
            <w:r>
              <w:rPr>
                <w:szCs w:val="24"/>
              </w:rPr>
              <w:t>7</w:t>
            </w:r>
            <w:r w:rsidRPr="00B40094">
              <w:rPr>
                <w:szCs w:val="24"/>
              </w:rPr>
              <w:t>.</w:t>
            </w:r>
          </w:p>
        </w:tc>
        <w:tc>
          <w:tcPr>
            <w:tcW w:w="3685" w:type="dxa"/>
            <w:vAlign w:val="center"/>
          </w:tcPr>
          <w:p w:rsidR="006D343C" w:rsidRPr="00B40094" w:rsidRDefault="006D343C" w:rsidP="006D343C">
            <w:pPr>
              <w:widowControl w:val="0"/>
              <w:rPr>
                <w:szCs w:val="24"/>
              </w:rPr>
            </w:pPr>
            <w:r w:rsidRPr="00795897">
              <w:rPr>
                <w:szCs w:val="24"/>
              </w:rPr>
              <w:t xml:space="preserve">Условия поставки </w:t>
            </w:r>
            <w:r>
              <w:rPr>
                <w:szCs w:val="24"/>
              </w:rPr>
              <w:t>П</w:t>
            </w:r>
            <w:r w:rsidRPr="00795897">
              <w:rPr>
                <w:szCs w:val="24"/>
              </w:rPr>
              <w:t>родукции</w:t>
            </w:r>
          </w:p>
        </w:tc>
        <w:tc>
          <w:tcPr>
            <w:tcW w:w="5728" w:type="dxa"/>
            <w:vAlign w:val="center"/>
          </w:tcPr>
          <w:p w:rsidR="006D343C" w:rsidRPr="00025FFB" w:rsidRDefault="006D343C" w:rsidP="006D343C">
            <w:pPr>
              <w:widowControl w:val="0"/>
              <w:rPr>
                <w:iCs/>
                <w:szCs w:val="24"/>
              </w:rPr>
            </w:pPr>
            <w:r w:rsidRPr="002B2BD8">
              <w:rPr>
                <w:iCs/>
                <w:szCs w:val="24"/>
              </w:rPr>
              <w:t>Доставка производится силами Поставщика</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8.</w:t>
            </w:r>
          </w:p>
        </w:tc>
        <w:tc>
          <w:tcPr>
            <w:tcW w:w="3685" w:type="dxa"/>
            <w:vAlign w:val="center"/>
          </w:tcPr>
          <w:p w:rsidR="006D343C" w:rsidRPr="00795897" w:rsidRDefault="006D343C" w:rsidP="006D343C">
            <w:pPr>
              <w:widowControl w:val="0"/>
              <w:rPr>
                <w:szCs w:val="24"/>
              </w:rPr>
            </w:pPr>
            <w:r w:rsidRPr="00795897">
              <w:rPr>
                <w:szCs w:val="24"/>
              </w:rPr>
              <w:t>Возможность предоста</w:t>
            </w:r>
            <w:r>
              <w:rPr>
                <w:szCs w:val="24"/>
              </w:rPr>
              <w:t>в</w:t>
            </w:r>
            <w:r w:rsidRPr="00795897">
              <w:rPr>
                <w:szCs w:val="24"/>
              </w:rPr>
              <w:t>ления участником встречных условий поставки, оплаты продукции, места поставки продукции</w:t>
            </w:r>
            <w:r w:rsidRPr="00795897">
              <w:rPr>
                <w:szCs w:val="24"/>
              </w:rPr>
              <w:tab/>
            </w:r>
          </w:p>
        </w:tc>
        <w:tc>
          <w:tcPr>
            <w:tcW w:w="5728" w:type="dxa"/>
            <w:vAlign w:val="center"/>
          </w:tcPr>
          <w:p w:rsidR="006D343C" w:rsidRPr="00025FFB" w:rsidRDefault="006D343C" w:rsidP="006D343C">
            <w:pPr>
              <w:widowControl w:val="0"/>
              <w:rPr>
                <w:i/>
                <w:iCs/>
                <w:szCs w:val="24"/>
              </w:rPr>
            </w:pPr>
            <w:r w:rsidRPr="00025FFB">
              <w:rPr>
                <w:i/>
                <w:iCs/>
                <w:szCs w:val="24"/>
              </w:rPr>
              <w:t>Допускается</w:t>
            </w:r>
          </w:p>
        </w:tc>
      </w:tr>
      <w:tr w:rsidR="006D343C" w:rsidRPr="00B40094" w:rsidTr="00795897">
        <w:tc>
          <w:tcPr>
            <w:tcW w:w="729" w:type="dxa"/>
            <w:vAlign w:val="center"/>
          </w:tcPr>
          <w:p w:rsidR="006D343C" w:rsidRPr="00B40094" w:rsidRDefault="006D343C" w:rsidP="006D343C">
            <w:pPr>
              <w:widowControl w:val="0"/>
              <w:jc w:val="center"/>
              <w:rPr>
                <w:szCs w:val="24"/>
                <w:lang w:val="en-US"/>
              </w:rPr>
            </w:pPr>
            <w:bookmarkStart w:id="12" w:name="ТребованияПервыхЧастей3" w:colFirst="2" w:colLast="2"/>
            <w:bookmarkEnd w:id="11"/>
            <w:r>
              <w:rPr>
                <w:szCs w:val="24"/>
              </w:rPr>
              <w:t>9.</w:t>
            </w:r>
          </w:p>
        </w:tc>
        <w:tc>
          <w:tcPr>
            <w:tcW w:w="3685" w:type="dxa"/>
            <w:vAlign w:val="center"/>
          </w:tcPr>
          <w:p w:rsidR="006D343C" w:rsidRPr="00B40094" w:rsidRDefault="006D343C" w:rsidP="006D343C">
            <w:pPr>
              <w:widowControl w:val="0"/>
              <w:rPr>
                <w:szCs w:val="24"/>
              </w:rPr>
            </w:pPr>
            <w:r w:rsidRPr="00B40094">
              <w:rPr>
                <w:bCs/>
                <w:szCs w:val="24"/>
              </w:rPr>
              <w:t xml:space="preserve">Объем, срок предоставления гарантий качества </w:t>
            </w:r>
            <w:r>
              <w:rPr>
                <w:szCs w:val="24"/>
              </w:rPr>
              <w:t>проставляемой Продукции</w:t>
            </w:r>
          </w:p>
        </w:tc>
        <w:tc>
          <w:tcPr>
            <w:tcW w:w="5728" w:type="dxa"/>
            <w:vAlign w:val="center"/>
          </w:tcPr>
          <w:p w:rsidR="006D343C" w:rsidRPr="00174DAA" w:rsidRDefault="006D343C" w:rsidP="006D343C">
            <w:pPr>
              <w:rPr>
                <w:szCs w:val="24"/>
                <w:highlight w:val="yellow"/>
              </w:rPr>
            </w:pPr>
            <w:r w:rsidRPr="006D343C">
              <w:rPr>
                <w:szCs w:val="24"/>
              </w:rPr>
              <w:t>12 мес.</w:t>
            </w:r>
          </w:p>
        </w:tc>
      </w:tr>
      <w:bookmarkEnd w:id="12"/>
      <w:tr w:rsidR="006D343C" w:rsidRPr="00B40094" w:rsidTr="00795897">
        <w:trPr>
          <w:trHeight w:val="322"/>
        </w:trPr>
        <w:tc>
          <w:tcPr>
            <w:tcW w:w="729" w:type="dxa"/>
            <w:vAlign w:val="center"/>
          </w:tcPr>
          <w:p w:rsidR="006D343C" w:rsidRPr="00B40094" w:rsidRDefault="006D343C" w:rsidP="006D343C">
            <w:pPr>
              <w:widowControl w:val="0"/>
              <w:jc w:val="center"/>
              <w:rPr>
                <w:szCs w:val="24"/>
              </w:rPr>
            </w:pPr>
            <w:r>
              <w:rPr>
                <w:szCs w:val="24"/>
              </w:rPr>
              <w:t>10</w:t>
            </w:r>
            <w:r w:rsidRPr="00B40094">
              <w:rPr>
                <w:szCs w:val="24"/>
              </w:rPr>
              <w:t>.</w:t>
            </w:r>
          </w:p>
        </w:tc>
        <w:tc>
          <w:tcPr>
            <w:tcW w:w="3685" w:type="dxa"/>
          </w:tcPr>
          <w:p w:rsidR="006D343C" w:rsidRPr="00B31DFE" w:rsidRDefault="006D343C" w:rsidP="006D343C">
            <w:pPr>
              <w:widowControl w:val="0"/>
              <w:rPr>
                <w:bCs/>
                <w:szCs w:val="24"/>
              </w:rPr>
            </w:pPr>
            <w:r w:rsidRPr="00795897">
              <w:rPr>
                <w:bCs/>
                <w:szCs w:val="24"/>
              </w:rPr>
              <w:t>Дата начала – дата и время окончания срока подачи заявок</w:t>
            </w:r>
            <w:r w:rsidRPr="00795897">
              <w:rPr>
                <w:bCs/>
                <w:szCs w:val="24"/>
              </w:rPr>
              <w:tab/>
            </w:r>
            <w:r w:rsidRPr="00795897">
              <w:rPr>
                <w:bCs/>
                <w:szCs w:val="24"/>
              </w:rPr>
              <w:tab/>
            </w:r>
          </w:p>
        </w:tc>
        <w:tc>
          <w:tcPr>
            <w:tcW w:w="5728" w:type="dxa"/>
            <w:shd w:val="clear" w:color="auto" w:fill="auto"/>
            <w:vAlign w:val="center"/>
          </w:tcPr>
          <w:p w:rsidR="006D343C" w:rsidRPr="00025FFB" w:rsidRDefault="006D343C" w:rsidP="006D343C">
            <w:pPr>
              <w:tabs>
                <w:tab w:val="num" w:pos="360"/>
              </w:tabs>
              <w:spacing w:line="216" w:lineRule="auto"/>
              <w:ind w:firstLine="342"/>
              <w:jc w:val="both"/>
              <w:rPr>
                <w:szCs w:val="24"/>
              </w:rPr>
            </w:pPr>
            <w:r w:rsidRPr="00025FFB">
              <w:rPr>
                <w:bCs/>
                <w:szCs w:val="24"/>
              </w:rPr>
              <w:t>Заявки подаются с «</w:t>
            </w:r>
            <w:r w:rsidR="005C7E7A">
              <w:rPr>
                <w:bCs/>
                <w:szCs w:val="24"/>
              </w:rPr>
              <w:t>16</w:t>
            </w:r>
            <w:r w:rsidRPr="00025FFB">
              <w:rPr>
                <w:bCs/>
                <w:szCs w:val="24"/>
              </w:rPr>
              <w:t xml:space="preserve">» </w:t>
            </w:r>
            <w:r w:rsidR="00842B02">
              <w:rPr>
                <w:bCs/>
                <w:szCs w:val="24"/>
              </w:rPr>
              <w:t>декабря</w:t>
            </w:r>
            <w:r>
              <w:rPr>
                <w:bCs/>
                <w:szCs w:val="24"/>
              </w:rPr>
              <w:t xml:space="preserve"> </w:t>
            </w:r>
            <w:r w:rsidRPr="00025FFB">
              <w:rPr>
                <w:bCs/>
                <w:szCs w:val="24"/>
              </w:rPr>
              <w:t>20</w:t>
            </w:r>
            <w:r>
              <w:rPr>
                <w:bCs/>
                <w:szCs w:val="24"/>
              </w:rPr>
              <w:t>24</w:t>
            </w:r>
            <w:r w:rsidRPr="00025FFB">
              <w:rPr>
                <w:bCs/>
                <w:szCs w:val="24"/>
              </w:rPr>
              <w:t xml:space="preserve"> г. по «</w:t>
            </w:r>
            <w:r w:rsidR="005C7E7A">
              <w:rPr>
                <w:bCs/>
                <w:szCs w:val="24"/>
              </w:rPr>
              <w:t>27</w:t>
            </w:r>
            <w:r w:rsidRPr="00025FFB">
              <w:rPr>
                <w:bCs/>
                <w:szCs w:val="24"/>
              </w:rPr>
              <w:t xml:space="preserve">» </w:t>
            </w:r>
            <w:r w:rsidR="00842B02">
              <w:rPr>
                <w:bCs/>
                <w:szCs w:val="24"/>
              </w:rPr>
              <w:t>дека</w:t>
            </w:r>
            <w:r w:rsidR="00DD3D34">
              <w:rPr>
                <w:bCs/>
                <w:szCs w:val="24"/>
              </w:rPr>
              <w:t>бря</w:t>
            </w:r>
            <w:r w:rsidRPr="00025FFB">
              <w:rPr>
                <w:bCs/>
                <w:szCs w:val="24"/>
              </w:rPr>
              <w:t xml:space="preserve"> 20</w:t>
            </w:r>
            <w:r>
              <w:rPr>
                <w:bCs/>
                <w:szCs w:val="24"/>
              </w:rPr>
              <w:t>24</w:t>
            </w:r>
            <w:r w:rsidRPr="00025FFB">
              <w:rPr>
                <w:bCs/>
                <w:szCs w:val="24"/>
              </w:rPr>
              <w:t xml:space="preserve"> г. до «</w:t>
            </w:r>
            <w:r w:rsidR="00DD3D34">
              <w:rPr>
                <w:bCs/>
                <w:szCs w:val="24"/>
              </w:rPr>
              <w:t>10</w:t>
            </w:r>
            <w:r w:rsidRPr="00025FFB">
              <w:rPr>
                <w:bCs/>
                <w:szCs w:val="24"/>
              </w:rPr>
              <w:t>» ч. «</w:t>
            </w:r>
            <w:r>
              <w:rPr>
                <w:bCs/>
                <w:szCs w:val="24"/>
              </w:rPr>
              <w:t>00</w:t>
            </w:r>
            <w:r w:rsidRPr="00025FFB">
              <w:rPr>
                <w:bCs/>
                <w:szCs w:val="24"/>
              </w:rPr>
              <w:t>» мин. по московскому времени. Заявки на участие подаются на ЭТП.</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3" w:name="ТребованияПервыхЧастей_2_1" w:colFirst="1" w:colLast="1"/>
            <w:bookmarkStart w:id="14" w:name="ТребованияПервыхЧастей_2_2" w:colFirst="2" w:colLast="2"/>
            <w:r w:rsidRPr="00B40094">
              <w:rPr>
                <w:szCs w:val="24"/>
              </w:rPr>
              <w:t>1</w:t>
            </w:r>
            <w:r>
              <w:rPr>
                <w:szCs w:val="24"/>
              </w:rPr>
              <w:t>9</w:t>
            </w:r>
            <w:r w:rsidRPr="00B40094">
              <w:rPr>
                <w:szCs w:val="24"/>
              </w:rPr>
              <w:t>.</w:t>
            </w:r>
          </w:p>
        </w:tc>
        <w:tc>
          <w:tcPr>
            <w:tcW w:w="3685" w:type="dxa"/>
          </w:tcPr>
          <w:p w:rsidR="006D343C" w:rsidRPr="00795897" w:rsidRDefault="006D343C" w:rsidP="006D343C">
            <w:pPr>
              <w:widowControl w:val="0"/>
              <w:rPr>
                <w:bCs/>
                <w:szCs w:val="24"/>
              </w:rPr>
            </w:pPr>
            <w:r w:rsidRPr="00795897">
              <w:rPr>
                <w:bCs/>
                <w:szCs w:val="24"/>
              </w:rPr>
              <w:t xml:space="preserve">Дата оценки и сопоставления, подведения итогов закупки </w:t>
            </w:r>
          </w:p>
          <w:p w:rsidR="006D343C" w:rsidRPr="00B40094" w:rsidRDefault="006D343C" w:rsidP="006D343C">
            <w:pPr>
              <w:widowControl w:val="0"/>
              <w:rPr>
                <w:szCs w:val="24"/>
              </w:rPr>
            </w:pPr>
            <w:r>
              <w:rPr>
                <w:bCs/>
                <w:szCs w:val="24"/>
              </w:rPr>
              <w:t>(</w:t>
            </w:r>
            <w:r w:rsidRPr="00795897">
              <w:rPr>
                <w:bCs/>
                <w:szCs w:val="24"/>
              </w:rPr>
              <w:t xml:space="preserve">В случае необходимости, а также принятия решения о </w:t>
            </w:r>
            <w:r w:rsidRPr="00795897">
              <w:rPr>
                <w:bCs/>
                <w:szCs w:val="24"/>
              </w:rPr>
              <w:lastRenderedPageBreak/>
              <w:t>проведении переторжки или преддоговорных переговоров, данный срок может быть продлен)</w:t>
            </w:r>
            <w:r w:rsidRPr="00795897">
              <w:rPr>
                <w:bCs/>
                <w:szCs w:val="24"/>
              </w:rPr>
              <w:tab/>
            </w:r>
            <w:r w:rsidRPr="00795897">
              <w:rPr>
                <w:bCs/>
                <w:szCs w:val="24"/>
              </w:rPr>
              <w:tab/>
            </w:r>
          </w:p>
        </w:tc>
        <w:tc>
          <w:tcPr>
            <w:tcW w:w="5728" w:type="dxa"/>
            <w:shd w:val="clear" w:color="auto" w:fill="auto"/>
            <w:vAlign w:val="center"/>
          </w:tcPr>
          <w:p w:rsidR="006D343C" w:rsidRPr="00B40094" w:rsidRDefault="006D343C" w:rsidP="006D343C">
            <w:pPr>
              <w:tabs>
                <w:tab w:val="num" w:pos="360"/>
              </w:tabs>
              <w:ind w:firstLine="342"/>
              <w:jc w:val="both"/>
              <w:rPr>
                <w:szCs w:val="24"/>
              </w:rPr>
            </w:pPr>
            <w:r w:rsidRPr="0090262F">
              <w:rPr>
                <w:szCs w:val="24"/>
              </w:rPr>
              <w:lastRenderedPageBreak/>
              <w:t>«</w:t>
            </w:r>
            <w:r w:rsidR="005C7E7A">
              <w:rPr>
                <w:szCs w:val="24"/>
              </w:rPr>
              <w:t>14</w:t>
            </w:r>
            <w:r w:rsidRPr="0090262F">
              <w:rPr>
                <w:szCs w:val="24"/>
              </w:rPr>
              <w:t xml:space="preserve">» </w:t>
            </w:r>
            <w:r w:rsidR="00DD3D34">
              <w:rPr>
                <w:szCs w:val="24"/>
              </w:rPr>
              <w:t>я</w:t>
            </w:r>
            <w:r w:rsidR="005C7E7A">
              <w:rPr>
                <w:szCs w:val="24"/>
              </w:rPr>
              <w:t>нваря</w:t>
            </w:r>
            <w:r w:rsidRPr="0090262F">
              <w:rPr>
                <w:szCs w:val="24"/>
              </w:rPr>
              <w:t xml:space="preserve"> 202</w:t>
            </w:r>
            <w:r w:rsidR="005C7E7A">
              <w:rPr>
                <w:szCs w:val="24"/>
              </w:rPr>
              <w:t>5</w:t>
            </w:r>
            <w:bookmarkStart w:id="15" w:name="_GoBack"/>
            <w:bookmarkEnd w:id="15"/>
            <w:r w:rsidRPr="0090262F">
              <w:rPr>
                <w:szCs w:val="24"/>
              </w:rPr>
              <w:t xml:space="preserve"> г. до «13» ч. «00» по московскому времени.</w:t>
            </w:r>
          </w:p>
        </w:tc>
      </w:tr>
      <w:bookmarkEnd w:id="13"/>
      <w:bookmarkEnd w:id="14"/>
    </w:tbl>
    <w:p w:rsidR="005F50B2" w:rsidRDefault="005F50B2" w:rsidP="00795897">
      <w:pPr>
        <w:ind w:left="-426"/>
        <w:jc w:val="right"/>
        <w:rPr>
          <w:szCs w:val="24"/>
        </w:rPr>
        <w:sectPr w:rsidR="005F50B2" w:rsidSect="001A02BA">
          <w:footerReference w:type="default" r:id="rId8"/>
          <w:pgSz w:w="11906" w:h="16838"/>
          <w:pgMar w:top="1134" w:right="851" w:bottom="993" w:left="1418" w:header="454" w:footer="454" w:gutter="0"/>
          <w:cols w:space="708"/>
          <w:docGrid w:linePitch="381"/>
        </w:sectPr>
      </w:pPr>
    </w:p>
    <w:p w:rsidR="00D52AFE" w:rsidRDefault="00C464E3" w:rsidP="00795897">
      <w:pPr>
        <w:ind w:left="-426"/>
        <w:jc w:val="right"/>
      </w:pPr>
      <w:r>
        <w:rPr>
          <w:szCs w:val="24"/>
        </w:rPr>
        <w:lastRenderedPageBreak/>
        <w:t xml:space="preserve"> </w:t>
      </w:r>
      <w:r w:rsidR="00795897">
        <w:rPr>
          <w:szCs w:val="24"/>
        </w:rPr>
        <w:t>П</w:t>
      </w:r>
      <w:r w:rsidR="003C5059">
        <w:rPr>
          <w:szCs w:val="24"/>
        </w:rPr>
        <w:t>р</w:t>
      </w:r>
      <w:r w:rsidR="00D52AFE" w:rsidRPr="004A3416">
        <w:t xml:space="preserve">иложение № 1 к </w:t>
      </w:r>
      <w:r w:rsidR="00222939">
        <w:t>Извещению</w:t>
      </w:r>
    </w:p>
    <w:p w:rsidR="00D52AFE" w:rsidRPr="004B3A2D" w:rsidRDefault="00D52AFE" w:rsidP="004015C5">
      <w:pPr>
        <w:pStyle w:val="1"/>
        <w:rPr>
          <w:rFonts w:ascii="Times New Roman" w:hAnsi="Times New Roman"/>
          <w:sz w:val="28"/>
          <w:szCs w:val="28"/>
          <w:lang w:val="ru-RU"/>
        </w:rPr>
      </w:pPr>
      <w:r w:rsidRPr="004B3A2D">
        <w:rPr>
          <w:rFonts w:ascii="Times New Roman" w:hAnsi="Times New Roman"/>
          <w:sz w:val="28"/>
          <w:szCs w:val="28"/>
        </w:rPr>
        <w:t xml:space="preserve">Формы </w:t>
      </w:r>
      <w:r w:rsidR="004B3A2D">
        <w:rPr>
          <w:rFonts w:ascii="Times New Roman" w:hAnsi="Times New Roman"/>
          <w:sz w:val="28"/>
          <w:szCs w:val="28"/>
          <w:lang w:val="ru-RU"/>
        </w:rPr>
        <w:t>З</w:t>
      </w:r>
      <w:r w:rsidRPr="004B3A2D">
        <w:rPr>
          <w:rFonts w:ascii="Times New Roman" w:hAnsi="Times New Roman"/>
          <w:sz w:val="28"/>
          <w:szCs w:val="28"/>
        </w:rPr>
        <w:t xml:space="preserve">аявки на участие в </w:t>
      </w:r>
      <w:r w:rsidR="004B3A2D">
        <w:rPr>
          <w:rFonts w:ascii="Times New Roman" w:hAnsi="Times New Roman"/>
          <w:sz w:val="28"/>
          <w:szCs w:val="28"/>
          <w:lang w:val="ru-RU"/>
        </w:rPr>
        <w:t>Т</w:t>
      </w:r>
      <w:r w:rsidR="003C5059" w:rsidRPr="004B3A2D">
        <w:rPr>
          <w:rFonts w:ascii="Times New Roman" w:hAnsi="Times New Roman"/>
          <w:sz w:val="28"/>
          <w:szCs w:val="28"/>
          <w:lang w:val="ru-RU"/>
        </w:rPr>
        <w:t>ендере</w:t>
      </w:r>
      <w:r w:rsidRPr="004B3A2D">
        <w:rPr>
          <w:rFonts w:ascii="Times New Roman" w:hAnsi="Times New Roman"/>
          <w:sz w:val="28"/>
          <w:szCs w:val="28"/>
          <w:lang w:val="ru-RU"/>
        </w:rPr>
        <w:t>.</w:t>
      </w:r>
    </w:p>
    <w:p w:rsidR="00DE28A0" w:rsidRPr="00DE28A0" w:rsidRDefault="00DE28A0" w:rsidP="00DE28A0">
      <w:pPr>
        <w:pStyle w:val="11"/>
        <w:jc w:val="left"/>
      </w:pPr>
      <w:r>
        <w:t xml:space="preserve">                                                                        </w:t>
      </w:r>
      <w:r w:rsidRPr="00DE28A0">
        <w:t>(отдельно в формате xlsx)</w:t>
      </w:r>
    </w:p>
    <w:p w:rsidR="005F50B2" w:rsidRDefault="005F50B2" w:rsidP="00D22F35">
      <w:pPr>
        <w:pStyle w:val="a4"/>
        <w:ind w:left="-416" w:firstLine="709"/>
        <w:jc w:val="both"/>
        <w:rPr>
          <w:rFonts w:ascii="Times New Roman" w:hAnsi="Times New Roman"/>
          <w:sz w:val="24"/>
          <w:lang w:val="ru-RU"/>
        </w:rPr>
      </w:pPr>
    </w:p>
    <w:p w:rsidR="00E86EE7" w:rsidRDefault="00E86EE7" w:rsidP="00D22F35">
      <w:pPr>
        <w:pStyle w:val="a4"/>
        <w:ind w:left="-416" w:firstLine="709"/>
        <w:jc w:val="both"/>
        <w:rPr>
          <w:rFonts w:ascii="Times New Roman" w:hAnsi="Times New Roman"/>
          <w:sz w:val="24"/>
          <w:lang w:val="ru-RU"/>
        </w:rPr>
      </w:pPr>
    </w:p>
    <w:bookmarkStart w:id="16" w:name="_MON_1769602180"/>
    <w:bookmarkEnd w:id="16"/>
    <w:p w:rsidR="00E86EE7" w:rsidRDefault="00E86EE7" w:rsidP="00D22F35">
      <w:pPr>
        <w:pStyle w:val="a4"/>
        <w:ind w:left="-416" w:firstLine="709"/>
        <w:jc w:val="both"/>
        <w:rPr>
          <w:rFonts w:ascii="Times New Roman" w:hAnsi="Times New Roman"/>
          <w:sz w:val="24"/>
          <w:lang w:val="ru-RU"/>
        </w:rPr>
        <w:sectPr w:rsidR="00E86EE7" w:rsidSect="005F50B2">
          <w:pgSz w:w="16838" w:h="11906" w:orient="landscape" w:code="9"/>
          <w:pgMar w:top="1418" w:right="1134" w:bottom="851" w:left="992" w:header="454" w:footer="454" w:gutter="0"/>
          <w:cols w:space="708"/>
          <w:docGrid w:linePitch="381"/>
        </w:sectPr>
      </w:pPr>
      <w:r>
        <w:rPr>
          <w:rFonts w:ascii="Times New Roman" w:hAnsi="Times New Roman"/>
          <w:sz w:val="24"/>
          <w:lang w:val="ru-RU"/>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12" ShapeID="_x0000_i1025" DrawAspect="Icon" ObjectID="_1795844040" r:id="rId10"/>
        </w:object>
      </w:r>
    </w:p>
    <w:p w:rsidR="00D52AFE" w:rsidRDefault="00392EBA" w:rsidP="004960C8">
      <w:pPr>
        <w:pStyle w:val="a4"/>
        <w:ind w:left="-416" w:firstLine="709"/>
        <w:jc w:val="right"/>
        <w:rPr>
          <w:rFonts w:ascii="Times New Roman" w:hAnsi="Times New Roman"/>
          <w:b w:val="0"/>
          <w:sz w:val="24"/>
        </w:rPr>
      </w:pPr>
      <w:r>
        <w:rPr>
          <w:rFonts w:ascii="Times New Roman" w:hAnsi="Times New Roman"/>
          <w:b w:val="0"/>
          <w:sz w:val="24"/>
          <w:lang w:val="ru-RU"/>
        </w:rPr>
        <w:lastRenderedPageBreak/>
        <w:t>П</w:t>
      </w:r>
      <w:r w:rsidR="00D52AFE" w:rsidRPr="00ED7D10">
        <w:rPr>
          <w:rFonts w:ascii="Times New Roman" w:hAnsi="Times New Roman"/>
          <w:b w:val="0"/>
          <w:sz w:val="24"/>
          <w:lang w:val="ru-RU"/>
        </w:rPr>
        <w:t>риложение № 1 к заявке</w:t>
      </w:r>
      <w:r w:rsidR="00D52AFE" w:rsidRPr="00ED7D10">
        <w:rPr>
          <w:rFonts w:ascii="Times New Roman" w:hAnsi="Times New Roman"/>
          <w:b w:val="0"/>
          <w:sz w:val="24"/>
        </w:rPr>
        <w:t xml:space="preserve"> </w:t>
      </w:r>
    </w:p>
    <w:p w:rsidR="005F50B2" w:rsidRDefault="005F50B2" w:rsidP="004960C8">
      <w:pPr>
        <w:pStyle w:val="a4"/>
        <w:ind w:left="-416" w:firstLine="709"/>
        <w:jc w:val="right"/>
        <w:rPr>
          <w:rFonts w:ascii="Times New Roman" w:hAnsi="Times New Roman"/>
          <w:b w:val="0"/>
          <w:sz w:val="24"/>
          <w:lang w:val="ru-RU"/>
        </w:rPr>
      </w:pPr>
    </w:p>
    <w:p w:rsidR="005F50B2" w:rsidRPr="005F50B2" w:rsidRDefault="005F50B2" w:rsidP="005F50B2">
      <w:pPr>
        <w:pStyle w:val="a4"/>
        <w:ind w:left="-416" w:firstLine="709"/>
        <w:rPr>
          <w:rFonts w:ascii="Times New Roman" w:hAnsi="Times New Roman"/>
          <w:sz w:val="24"/>
          <w:lang w:val="ru-RU"/>
        </w:rPr>
      </w:pPr>
      <w:r w:rsidRPr="005F50B2">
        <w:rPr>
          <w:rFonts w:ascii="Times New Roman" w:hAnsi="Times New Roman"/>
          <w:sz w:val="24"/>
          <w:lang w:val="ru-RU"/>
        </w:rPr>
        <w:t>Форма 2</w:t>
      </w:r>
    </w:p>
    <w:p w:rsidR="00D52AFE" w:rsidRDefault="00D52AFE" w:rsidP="00D22F35">
      <w:pPr>
        <w:pStyle w:val="a4"/>
        <w:ind w:left="-416" w:firstLine="709"/>
        <w:jc w:val="both"/>
        <w:rPr>
          <w:rFonts w:ascii="Times New Roman" w:hAnsi="Times New Roman"/>
          <w:sz w:val="28"/>
          <w:szCs w:val="28"/>
          <w:u w:val="single"/>
          <w:lang w:val="ru-RU"/>
        </w:rPr>
      </w:pPr>
    </w:p>
    <w:p w:rsidR="00D52AFE" w:rsidRDefault="001A7BE2" w:rsidP="004960C8">
      <w:pPr>
        <w:pStyle w:val="a4"/>
        <w:ind w:left="-416" w:firstLine="709"/>
        <w:rPr>
          <w:rFonts w:ascii="Times New Roman" w:hAnsi="Times New Roman"/>
          <w:sz w:val="28"/>
          <w:szCs w:val="28"/>
          <w:lang w:val="ru-RU"/>
        </w:rPr>
      </w:pPr>
      <w:r>
        <w:rPr>
          <w:rFonts w:ascii="Times New Roman" w:hAnsi="Times New Roman"/>
          <w:sz w:val="28"/>
          <w:szCs w:val="28"/>
          <w:lang w:val="ru-RU"/>
        </w:rPr>
        <w:t>АНКЕТА УЧАСТНИКА</w:t>
      </w:r>
    </w:p>
    <w:p w:rsidR="007F40D6" w:rsidRPr="007F40D6" w:rsidRDefault="007F40D6" w:rsidP="007F40D6">
      <w:pPr>
        <w:keepNext/>
        <w:keepLines/>
        <w:shd w:val="clear" w:color="auto" w:fill="FFFFFF"/>
        <w:tabs>
          <w:tab w:val="left" w:pos="284"/>
          <w:tab w:val="left" w:pos="426"/>
          <w:tab w:val="left" w:pos="567"/>
          <w:tab w:val="left" w:pos="709"/>
        </w:tabs>
        <w:autoSpaceDE w:val="0"/>
        <w:autoSpaceDN w:val="0"/>
        <w:spacing w:before="240" w:after="120"/>
        <w:jc w:val="both"/>
        <w:outlineLvl w:val="0"/>
        <w:rPr>
          <w:rFonts w:eastAsia="Calibri"/>
          <w:b/>
          <w:bCs/>
          <w:caps/>
          <w:color w:val="FF0000"/>
          <w:kern w:val="36"/>
          <w:sz w:val="28"/>
          <w:szCs w:val="28"/>
          <w:lang w:eastAsia="ru-RU"/>
        </w:rPr>
      </w:pPr>
      <w:r>
        <w:rPr>
          <w:rFonts w:eastAsia="Calibri"/>
          <w:b/>
          <w:bCs/>
          <w:caps/>
          <w:color w:val="FF0000"/>
          <w:kern w:val="36"/>
          <w:sz w:val="28"/>
          <w:szCs w:val="28"/>
          <w:lang w:eastAsia="ru-RU"/>
        </w:rPr>
        <w:t xml:space="preserve">                                          (</w:t>
      </w:r>
      <w:r w:rsidRPr="007F40D6">
        <w:rPr>
          <w:rFonts w:eastAsia="Calibri"/>
          <w:b/>
          <w:bCs/>
          <w:caps/>
          <w:color w:val="FF0000"/>
          <w:kern w:val="36"/>
          <w:sz w:val="28"/>
          <w:szCs w:val="28"/>
          <w:lang w:eastAsia="ru-RU"/>
        </w:rPr>
        <w:t>отдельно в формате xlsx)</w:t>
      </w:r>
    </w:p>
    <w:p w:rsidR="007F40D6" w:rsidRPr="001A7BE2" w:rsidRDefault="007F40D6" w:rsidP="004960C8">
      <w:pPr>
        <w:pStyle w:val="a4"/>
        <w:ind w:left="-416" w:firstLine="709"/>
        <w:rPr>
          <w:rFonts w:ascii="Times New Roman" w:hAnsi="Times New Roman"/>
          <w:sz w:val="28"/>
          <w:szCs w:val="28"/>
          <w:lang w:val="ru-RU"/>
        </w:rPr>
      </w:pPr>
    </w:p>
    <w:p w:rsidR="00BE1427" w:rsidRDefault="00E86EE7" w:rsidP="00BE1427">
      <w:pPr>
        <w:rPr>
          <w:lang w:eastAsia="x-none"/>
        </w:rPr>
      </w:pPr>
      <w:r>
        <w:rPr>
          <w:lang w:eastAsia="x-none"/>
        </w:rPr>
        <w:object w:dxaOrig="1539" w:dyaOrig="997">
          <v:shape id="_x0000_i1026" type="#_x0000_t75" style="width:77.25pt;height:50.25pt" o:ole="">
            <v:imagedata r:id="rId11" o:title=""/>
          </v:shape>
          <o:OLEObject Type="Embed" ProgID="Excel.Sheet.12" ShapeID="_x0000_i1026" DrawAspect="Icon" ObjectID="_1795844041" r:id="rId12"/>
        </w:object>
      </w: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BE1427" w:rsidRDefault="00BE1427" w:rsidP="00BE1427">
      <w:pPr>
        <w:rPr>
          <w:lang w:eastAsia="x-none"/>
        </w:rPr>
      </w:pPr>
    </w:p>
    <w:p w:rsidR="00BE1427" w:rsidRDefault="00BE1427" w:rsidP="00BE1427">
      <w:pPr>
        <w:rPr>
          <w:lang w:eastAsia="x-none"/>
        </w:rPr>
      </w:pPr>
    </w:p>
    <w:p w:rsidR="00D40F42" w:rsidRDefault="00D40F42" w:rsidP="00D40F42">
      <w:pPr>
        <w:pStyle w:val="a4"/>
        <w:ind w:left="-416" w:firstLine="709"/>
        <w:jc w:val="both"/>
        <w:rPr>
          <w:rFonts w:ascii="Times New Roman" w:hAnsi="Times New Roman"/>
          <w:sz w:val="24"/>
          <w:lang w:val="ru-RU"/>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D52AFE" w:rsidRPr="007D424F" w:rsidRDefault="00392EBA" w:rsidP="00D52AFE">
      <w:pPr>
        <w:pStyle w:val="1"/>
        <w:jc w:val="right"/>
        <w:rPr>
          <w:rFonts w:ascii="Times New Roman" w:hAnsi="Times New Roman"/>
          <w:b w:val="0"/>
          <w:sz w:val="24"/>
          <w:szCs w:val="22"/>
          <w:lang w:val="ru-RU"/>
        </w:rPr>
      </w:pPr>
      <w:r w:rsidRPr="00392EBA">
        <w:rPr>
          <w:rFonts w:ascii="Times New Roman" w:hAnsi="Times New Roman"/>
          <w:b w:val="0"/>
          <w:sz w:val="24"/>
          <w:szCs w:val="22"/>
          <w:lang w:val="ru-RU"/>
        </w:rPr>
        <w:lastRenderedPageBreak/>
        <w:t>П</w:t>
      </w:r>
      <w:r w:rsidR="00D52AFE" w:rsidRPr="00392EBA">
        <w:rPr>
          <w:rFonts w:ascii="Times New Roman" w:hAnsi="Times New Roman"/>
          <w:b w:val="0"/>
          <w:sz w:val="24"/>
          <w:szCs w:val="22"/>
          <w:lang w:val="ru-RU"/>
        </w:rPr>
        <w:t>риложение № 2 к заявке</w:t>
      </w:r>
    </w:p>
    <w:p w:rsidR="00392EBA" w:rsidRDefault="00392EBA" w:rsidP="00392EBA">
      <w:pPr>
        <w:keepNext/>
        <w:keepLines/>
        <w:widowControl w:val="0"/>
        <w:autoSpaceDE w:val="0"/>
        <w:autoSpaceDN w:val="0"/>
        <w:adjustRightInd w:val="0"/>
        <w:spacing w:before="120"/>
        <w:jc w:val="center"/>
        <w:outlineLvl w:val="0"/>
        <w:rPr>
          <w:rFonts w:eastAsiaTheme="majorEastAsia"/>
          <w:b/>
          <w:bCs/>
          <w:szCs w:val="24"/>
        </w:rPr>
      </w:pPr>
      <w:r w:rsidRPr="00392EBA">
        <w:rPr>
          <w:rFonts w:eastAsiaTheme="majorEastAsia"/>
          <w:b/>
          <w:bCs/>
          <w:szCs w:val="24"/>
        </w:rPr>
        <w:t>ГАРАНТИЙНОЕ ПИСЬМО</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392EBA" w:rsidRPr="00392EBA" w:rsidRDefault="00392EBA" w:rsidP="00392EBA">
      <w:pPr>
        <w:keepNext/>
        <w:keepLines/>
        <w:widowControl w:val="0"/>
        <w:autoSpaceDE w:val="0"/>
        <w:autoSpaceDN w:val="0"/>
        <w:adjustRightInd w:val="0"/>
        <w:spacing w:before="120"/>
        <w:jc w:val="center"/>
        <w:outlineLvl w:val="0"/>
        <w:rPr>
          <w:rFonts w:eastAsiaTheme="majorEastAsia"/>
          <w:bCs/>
          <w:szCs w:val="24"/>
        </w:rPr>
      </w:pPr>
      <w:r w:rsidRPr="00392EBA">
        <w:rPr>
          <w:rFonts w:eastAsiaTheme="majorEastAsia"/>
          <w:bCs/>
          <w:szCs w:val="24"/>
        </w:rPr>
        <w:t xml:space="preserve">Наименование и адрес места нахождения </w:t>
      </w:r>
    </w:p>
    <w:p w:rsidR="00392EBA" w:rsidRPr="00392EBA" w:rsidRDefault="001C170A" w:rsidP="00392EBA">
      <w:pPr>
        <w:keepNext/>
        <w:keepLines/>
        <w:widowControl w:val="0"/>
        <w:autoSpaceDE w:val="0"/>
        <w:autoSpaceDN w:val="0"/>
        <w:adjustRightInd w:val="0"/>
        <w:spacing w:before="120"/>
        <w:outlineLvl w:val="0"/>
        <w:rPr>
          <w:rFonts w:eastAsiaTheme="majorEastAsia"/>
          <w:bCs/>
          <w:szCs w:val="24"/>
        </w:rPr>
      </w:pPr>
      <w:r>
        <w:rPr>
          <w:rFonts w:eastAsiaTheme="majorEastAsia"/>
          <w:bCs/>
          <w:szCs w:val="24"/>
        </w:rPr>
        <w:t>У</w:t>
      </w:r>
      <w:r w:rsidR="00392EBA" w:rsidRPr="00392EBA">
        <w:rPr>
          <w:rFonts w:eastAsiaTheme="majorEastAsia"/>
          <w:bCs/>
          <w:szCs w:val="24"/>
        </w:rPr>
        <w:t xml:space="preserve">частника </w:t>
      </w:r>
      <w:r>
        <w:rPr>
          <w:rFonts w:eastAsiaTheme="majorEastAsia"/>
          <w:bCs/>
          <w:szCs w:val="24"/>
        </w:rPr>
        <w:t>Закупки</w:t>
      </w:r>
      <w:r w:rsidR="00392EBA" w:rsidRPr="00392EBA">
        <w:rPr>
          <w:rFonts w:eastAsiaTheme="majorEastAsia"/>
          <w:bCs/>
          <w:szCs w:val="24"/>
        </w:rPr>
        <w:t>: _____________________________</w:t>
      </w:r>
    </w:p>
    <w:p w:rsidR="00392EBA" w:rsidRPr="00392EBA" w:rsidRDefault="00392EBA" w:rsidP="00392EBA">
      <w:pPr>
        <w:keepNext/>
        <w:keepLines/>
        <w:widowControl w:val="0"/>
        <w:autoSpaceDE w:val="0"/>
        <w:autoSpaceDN w:val="0"/>
        <w:adjustRightInd w:val="0"/>
        <w:spacing w:before="120"/>
        <w:outlineLvl w:val="0"/>
        <w:rPr>
          <w:rFonts w:eastAsiaTheme="majorEastAsia"/>
          <w:bCs/>
          <w:szCs w:val="24"/>
        </w:rPr>
      </w:pPr>
    </w:p>
    <w:p w:rsidR="00392EBA" w:rsidRPr="00392EBA" w:rsidRDefault="00392EBA" w:rsidP="00392EBA">
      <w:pPr>
        <w:rPr>
          <w:rFonts w:eastAsiaTheme="minorEastAsia"/>
          <w:szCs w:val="24"/>
          <w:lang w:eastAsia="ru-RU"/>
        </w:rPr>
      </w:pPr>
      <w:r w:rsidRPr="00392EBA">
        <w:rPr>
          <w:rFonts w:eastAsiaTheme="minorEastAsia"/>
          <w:szCs w:val="24"/>
          <w:lang w:eastAsia="ru-RU"/>
        </w:rPr>
        <w:t xml:space="preserve">Настоящим письмом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подтверждает следующее: </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iCs/>
          <w:snapToGrid w:val="0"/>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imes New Roman"/>
          <w:iCs/>
          <w:snapToGrid w:val="0"/>
          <w:lang w:eastAsia="ru-RU"/>
        </w:rPr>
        <w:t xml:space="preserve">] </w:t>
      </w:r>
      <w:r w:rsidRPr="00392EBA">
        <w:rPr>
          <w:rFonts w:eastAsia="Times New Roman"/>
          <w:color w:val="000000" w:themeColor="text1"/>
          <w:szCs w:val="24"/>
          <w:lang w:eastAsia="ru-RU"/>
        </w:rPr>
        <w:t>правомочно на заключение договора;</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color w:val="000000" w:themeColor="text1"/>
          <w:szCs w:val="24"/>
          <w:lang w:eastAsia="ru-RU"/>
        </w:rPr>
        <w:t>обладает сертификатами на Продукцию, являющуюся предметом заключаемого договора, в соответствии с применимым законодательством;</w:t>
      </w:r>
    </w:p>
    <w:p w:rsidR="00392EBA" w:rsidRPr="00392EBA" w:rsidRDefault="00392EBA" w:rsidP="00392EBA">
      <w:pPr>
        <w:numPr>
          <w:ilvl w:val="0"/>
          <w:numId w:val="12"/>
        </w:numPr>
        <w:ind w:left="0" w:firstLine="0"/>
        <w:jc w:val="both"/>
        <w:rPr>
          <w:rFonts w:eastAsia="Times New Roman"/>
          <w:szCs w:val="24"/>
          <w:lang w:eastAsia="ru-RU"/>
        </w:rPr>
      </w:pPr>
      <w:r w:rsidRPr="00392EBA">
        <w:rPr>
          <w:rFonts w:eastAsia="Times New Roman"/>
          <w:szCs w:val="24"/>
          <w:lang w:eastAsia="ru-RU"/>
        </w:rPr>
        <w:t xml:space="preserve">в отношении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отсутствует инициация уполномоченным органом отзыва на осуществление деятельности, связанной с предметом </w:t>
      </w:r>
      <w:r w:rsidR="001C170A">
        <w:rPr>
          <w:rFonts w:eastAsia="Times New Roman"/>
          <w:szCs w:val="24"/>
          <w:lang w:eastAsia="ru-RU"/>
        </w:rPr>
        <w:t>З</w:t>
      </w:r>
      <w:r w:rsidRPr="00392EBA">
        <w:rPr>
          <w:rFonts w:eastAsia="Times New Roman"/>
          <w:szCs w:val="24"/>
          <w:lang w:eastAsia="ru-RU"/>
        </w:rPr>
        <w:t>акупки;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обладает </w:t>
      </w:r>
      <w:r w:rsidRPr="00392EBA">
        <w:rPr>
          <w:rFonts w:eastAsiaTheme="minorEastAsia"/>
          <w:szCs w:val="24"/>
          <w:lang w:eastAsia="ru-RU"/>
        </w:rPr>
        <w:t>профессиональной компетентностью, финансовыми и трудовыми (кадровыми) ресурсами, оборудованием и другими материальными возможностями, опытом, необходимых для исполнения договора на поставку Продукции;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проведение ликвидации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w:t>
      </w:r>
      <w:r w:rsidRPr="00392EBA">
        <w:rPr>
          <w:rFonts w:eastAsiaTheme="minorEastAsia"/>
          <w:szCs w:val="24"/>
          <w:lang w:eastAsia="ru-RU"/>
        </w:rPr>
        <w:t xml:space="preserve">, отсутствие решения арбитражного суда о признании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несостоятельным (банкротом) и об открытии конкурсного производства;</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приостановление деятельности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в порядке, установленном законом, на дату подачи Заявки на участие в </w:t>
      </w:r>
      <w:r w:rsidR="001C170A">
        <w:rPr>
          <w:rFonts w:eastAsiaTheme="minorEastAsia"/>
          <w:szCs w:val="24"/>
          <w:lang w:eastAsia="ru-RU"/>
        </w:rPr>
        <w:t>З</w:t>
      </w:r>
      <w:r w:rsidRPr="00392EBA">
        <w:rPr>
          <w:rFonts w:eastAsiaTheme="minorEastAsia"/>
          <w:szCs w:val="24"/>
          <w:lang w:eastAsia="ru-RU"/>
        </w:rPr>
        <w:t xml:space="preserve">акупке; </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решения суда, административного органа о наложении ареста на имущество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у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001C170A" w:rsidRPr="00392EBA">
        <w:rPr>
          <w:rFonts w:eastAsiaTheme="minorEastAsia"/>
          <w:szCs w:val="24"/>
          <w:lang w:eastAsia="ru-RU"/>
        </w:rPr>
        <w:t xml:space="preserve"> </w:t>
      </w:r>
      <w:r w:rsidRPr="00392EBA">
        <w:rPr>
          <w:rFonts w:eastAsiaTheme="minorEastAsia"/>
          <w:szCs w:val="24"/>
          <w:lang w:eastAsia="ru-RU"/>
        </w:rPr>
        <w:t xml:space="preserve">-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392EBA" w:rsidRPr="00392EBA" w:rsidRDefault="00392EBA" w:rsidP="00392EBA">
      <w:pPr>
        <w:numPr>
          <w:ilvl w:val="2"/>
          <w:numId w:val="12"/>
        </w:numPr>
        <w:ind w:left="0" w:firstLine="0"/>
        <w:jc w:val="both"/>
        <w:rPr>
          <w:rFonts w:asciiTheme="minorHAnsi" w:eastAsiaTheme="minorEastAsia" w:hAnsiTheme="minorHAnsi" w:cstheme="minorBidi"/>
          <w:sz w:val="22"/>
          <w:szCs w:val="22"/>
          <w:lang w:eastAsia="ru-RU"/>
        </w:rPr>
      </w:pPr>
      <w:r w:rsidRPr="00392EBA">
        <w:rPr>
          <w:rFonts w:eastAsiaTheme="minorEastAsia"/>
          <w:szCs w:val="24"/>
          <w:lang w:eastAsia="ru-RU"/>
        </w:rPr>
        <w:t xml:space="preserve">отсутствие вступивших в законную силу судебных решений о расторжении договоров в связи с существенным нарушением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обязательств по ним за 2 (два) последних года до даты проведения Закупки. </w:t>
      </w:r>
    </w:p>
    <w:p w:rsidR="003E42E9" w:rsidRDefault="003E42E9" w:rsidP="003E42E9">
      <w:pPr>
        <w:pStyle w:val="a6"/>
        <w:spacing w:after="160" w:line="259" w:lineRule="auto"/>
        <w:ind w:firstLine="0"/>
        <w:jc w:val="both"/>
        <w:rPr>
          <w:b/>
        </w:rPr>
      </w:pPr>
    </w:p>
    <w:p w:rsidR="003E42E9" w:rsidRPr="003E42E9" w:rsidRDefault="003E42E9" w:rsidP="003E42E9">
      <w:pPr>
        <w:pStyle w:val="a6"/>
        <w:spacing w:after="160" w:line="259" w:lineRule="auto"/>
        <w:ind w:hanging="720"/>
        <w:jc w:val="both"/>
        <w:rPr>
          <w:b/>
        </w:rPr>
      </w:pPr>
      <w:r w:rsidRPr="003E42E9">
        <w:rPr>
          <w:b/>
        </w:rPr>
        <w:t>Генеральный Директор _______________________</w:t>
      </w:r>
    </w:p>
    <w:p w:rsidR="003E42E9" w:rsidRPr="003E42E9" w:rsidRDefault="003E42E9" w:rsidP="003E42E9">
      <w:pPr>
        <w:pStyle w:val="a6"/>
        <w:spacing w:after="160" w:line="259" w:lineRule="auto"/>
        <w:ind w:hanging="720"/>
        <w:jc w:val="both"/>
        <w:rPr>
          <w:b/>
        </w:rPr>
      </w:pPr>
      <w:r w:rsidRPr="003E42E9">
        <w:rPr>
          <w:b/>
        </w:rPr>
        <w:t>Главный бухгалтер ___________________________</w:t>
      </w:r>
    </w:p>
    <w:p w:rsidR="003E42E9" w:rsidRPr="003E42E9" w:rsidRDefault="003E42E9" w:rsidP="003E42E9">
      <w:pPr>
        <w:pStyle w:val="a6"/>
        <w:spacing w:after="160" w:line="259" w:lineRule="auto"/>
        <w:ind w:hanging="720"/>
        <w:jc w:val="both"/>
        <w:rPr>
          <w:b/>
        </w:rPr>
      </w:pPr>
      <w:r w:rsidRPr="003E42E9">
        <w:rPr>
          <w:b/>
        </w:rPr>
        <w:t>М.П.</w:t>
      </w:r>
    </w:p>
    <w:p w:rsidR="00D52AFE" w:rsidRDefault="00D52AFE" w:rsidP="00392EBA">
      <w:pPr>
        <w:rPr>
          <w:lang w:eastAsia="x-none"/>
        </w:rPr>
      </w:pPr>
    </w:p>
    <w:p w:rsidR="00D52AFE" w:rsidRDefault="00D52AFE" w:rsidP="00392EBA">
      <w:pPr>
        <w:rPr>
          <w:lang w:eastAsia="x-none"/>
        </w:rPr>
      </w:pPr>
    </w:p>
    <w:p w:rsidR="00D52AFE" w:rsidRPr="007D424F" w:rsidRDefault="00D52AFE" w:rsidP="00D52AFE">
      <w:pPr>
        <w:pStyle w:val="1"/>
        <w:jc w:val="right"/>
        <w:rPr>
          <w:rFonts w:ascii="Times New Roman" w:hAnsi="Times New Roman"/>
          <w:b w:val="0"/>
          <w:sz w:val="24"/>
          <w:szCs w:val="22"/>
          <w:lang w:val="ru-RU"/>
        </w:rPr>
      </w:pPr>
      <w:r w:rsidRPr="007D424F">
        <w:rPr>
          <w:rFonts w:ascii="Times New Roman" w:hAnsi="Times New Roman"/>
          <w:b w:val="0"/>
          <w:sz w:val="24"/>
          <w:szCs w:val="22"/>
          <w:lang w:val="ru-RU"/>
        </w:rPr>
        <w:lastRenderedPageBreak/>
        <w:t>Приложение № 3 к заявке</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D52AFE" w:rsidRPr="00392EBA" w:rsidRDefault="00D52AFE" w:rsidP="00D52AFE">
      <w:pPr>
        <w:rPr>
          <w:b/>
          <w:i/>
          <w:szCs w:val="24"/>
        </w:rPr>
      </w:pPr>
    </w:p>
    <w:p w:rsidR="00392EBA" w:rsidRPr="00392EBA" w:rsidRDefault="00392EBA" w:rsidP="00392EBA">
      <w:pPr>
        <w:jc w:val="center"/>
        <w:rPr>
          <w:b/>
          <w:szCs w:val="24"/>
        </w:rPr>
      </w:pPr>
      <w:r w:rsidRPr="00392EBA">
        <w:rPr>
          <w:b/>
          <w:szCs w:val="24"/>
        </w:rPr>
        <w:t xml:space="preserve">Заявление контрагента, </w:t>
      </w:r>
    </w:p>
    <w:p w:rsidR="00392EBA" w:rsidRPr="00392EBA" w:rsidRDefault="00392EBA" w:rsidP="00392EBA">
      <w:pPr>
        <w:jc w:val="center"/>
        <w:rPr>
          <w:b/>
          <w:szCs w:val="24"/>
        </w:rPr>
      </w:pPr>
      <w:r w:rsidRPr="00392EBA">
        <w:rPr>
          <w:b/>
          <w:szCs w:val="24"/>
        </w:rPr>
        <w:t>подтверждающее его возможность исполнить обязательства по договору</w:t>
      </w:r>
    </w:p>
    <w:p w:rsidR="00392EBA" w:rsidRDefault="00392EBA" w:rsidP="00392EBA">
      <w:pPr>
        <w:jc w:val="center"/>
        <w:rPr>
          <w:b/>
          <w:szCs w:val="24"/>
        </w:rPr>
      </w:pPr>
      <w:r w:rsidRPr="00392EBA">
        <w:rPr>
          <w:b/>
          <w:szCs w:val="24"/>
        </w:rPr>
        <w:t xml:space="preserve"> и обязанности налогоплательщика </w:t>
      </w:r>
    </w:p>
    <w:p w:rsidR="00392EBA" w:rsidRPr="00392EBA" w:rsidRDefault="00392EBA" w:rsidP="00392EBA">
      <w:pPr>
        <w:jc w:val="center"/>
        <w:rPr>
          <w:b/>
          <w:szCs w:val="24"/>
        </w:rPr>
      </w:pPr>
    </w:p>
    <w:p w:rsidR="00392EBA" w:rsidRDefault="00392EBA" w:rsidP="00392EBA">
      <w:pPr>
        <w:jc w:val="both"/>
        <w:rPr>
          <w:szCs w:val="24"/>
        </w:rPr>
      </w:pPr>
      <w:r w:rsidRPr="00392EBA">
        <w:rPr>
          <w:szCs w:val="24"/>
        </w:rPr>
        <w:t xml:space="preserve">г. __________                       </w:t>
      </w:r>
      <w:r w:rsidRPr="00392EBA">
        <w:rPr>
          <w:szCs w:val="24"/>
        </w:rPr>
        <w:tab/>
        <w:t xml:space="preserve">                                         </w:t>
      </w:r>
      <w:proofErr w:type="gramStart"/>
      <w:r w:rsidRPr="00392EBA">
        <w:rPr>
          <w:szCs w:val="24"/>
        </w:rPr>
        <w:t>от«</w:t>
      </w:r>
      <w:proofErr w:type="gramEnd"/>
      <w:r w:rsidRPr="00392EBA">
        <w:rPr>
          <w:szCs w:val="24"/>
        </w:rPr>
        <w:t>______»____________  20___ года</w:t>
      </w:r>
    </w:p>
    <w:p w:rsidR="00392EBA" w:rsidRPr="00392EBA" w:rsidRDefault="00392EBA" w:rsidP="00392EBA">
      <w:pPr>
        <w:jc w:val="both"/>
        <w:rPr>
          <w:szCs w:val="24"/>
        </w:rPr>
      </w:pPr>
    </w:p>
    <w:p w:rsidR="00392EBA" w:rsidRPr="00392EBA" w:rsidRDefault="00392EBA" w:rsidP="00392EBA">
      <w:pPr>
        <w:ind w:firstLine="567"/>
        <w:jc w:val="both"/>
        <w:rPr>
          <w:szCs w:val="24"/>
        </w:rPr>
      </w:pPr>
      <w:r w:rsidRPr="00392EBA">
        <w:rPr>
          <w:szCs w:val="24"/>
        </w:rPr>
        <w:t xml:space="preserve">Настоящим </w:t>
      </w:r>
      <w:r>
        <w:rPr>
          <w:szCs w:val="24"/>
        </w:rPr>
        <w:t>___</w:t>
      </w:r>
      <w:r w:rsidRPr="00392EBA">
        <w:rPr>
          <w:szCs w:val="24"/>
        </w:rPr>
        <w:t xml:space="preserve"> «________________» (Далее - «Контрагент») в лице Генерального директора ___________________, действующего на основании Устава, гарантирует и подтверждает, что на момент заключения Договора между контрагентом и </w:t>
      </w:r>
      <w:r>
        <w:rPr>
          <w:szCs w:val="24"/>
        </w:rPr>
        <w:t>___</w:t>
      </w:r>
      <w:r w:rsidRPr="00392EBA">
        <w:rPr>
          <w:szCs w:val="24"/>
        </w:rPr>
        <w:t>«___________________» (далее - Компания):</w:t>
      </w:r>
    </w:p>
    <w:p w:rsidR="00392EBA" w:rsidRPr="00392EBA" w:rsidRDefault="00392EBA" w:rsidP="00392EBA">
      <w:pPr>
        <w:numPr>
          <w:ilvl w:val="0"/>
          <w:numId w:val="13"/>
        </w:numPr>
        <w:contextualSpacing/>
        <w:jc w:val="both"/>
        <w:rPr>
          <w:szCs w:val="24"/>
        </w:rPr>
      </w:pPr>
      <w:r w:rsidRPr="00392EBA">
        <w:rPr>
          <w:szCs w:val="24"/>
        </w:rPr>
        <w:t xml:space="preserve">Контрагент состоит на налоговом учете в ____________________________________________________ </w:t>
      </w:r>
      <w:r w:rsidRPr="00392EBA">
        <w:rPr>
          <w:i/>
          <w:szCs w:val="24"/>
        </w:rPr>
        <w:t>(указать ИФНС);</w:t>
      </w:r>
      <w:r w:rsidRPr="00392EBA">
        <w:rPr>
          <w:szCs w:val="24"/>
        </w:rPr>
        <w:t xml:space="preserve"> </w:t>
      </w:r>
    </w:p>
    <w:p w:rsidR="00392EBA" w:rsidRPr="00392EBA" w:rsidRDefault="00392EBA" w:rsidP="00392EBA">
      <w:pPr>
        <w:ind w:firstLine="284"/>
        <w:jc w:val="both"/>
        <w:rPr>
          <w:szCs w:val="24"/>
        </w:rPr>
      </w:pPr>
      <w:r w:rsidRPr="00392EBA">
        <w:rPr>
          <w:szCs w:val="24"/>
        </w:rPr>
        <w:t>ИНН _____________________;</w:t>
      </w:r>
    </w:p>
    <w:p w:rsidR="00392EBA" w:rsidRPr="00392EBA" w:rsidRDefault="00392EBA" w:rsidP="00392EBA">
      <w:pPr>
        <w:ind w:firstLine="284"/>
        <w:jc w:val="both"/>
        <w:rPr>
          <w:szCs w:val="24"/>
        </w:rPr>
      </w:pPr>
      <w:r w:rsidRPr="00392EBA">
        <w:rPr>
          <w:szCs w:val="24"/>
        </w:rPr>
        <w:t>КПП _____________________;</w:t>
      </w:r>
    </w:p>
    <w:p w:rsidR="00392EBA" w:rsidRPr="00392EBA" w:rsidRDefault="00392EBA" w:rsidP="00392EBA">
      <w:pPr>
        <w:ind w:firstLine="284"/>
        <w:jc w:val="both"/>
        <w:rPr>
          <w:szCs w:val="24"/>
        </w:rPr>
      </w:pPr>
      <w:r w:rsidRPr="00392EBA">
        <w:rPr>
          <w:szCs w:val="24"/>
        </w:rPr>
        <w:t>ОГРН ____________________;</w:t>
      </w:r>
    </w:p>
    <w:p w:rsidR="00392EBA" w:rsidRPr="00392EBA" w:rsidRDefault="00392EBA" w:rsidP="00392EBA">
      <w:pPr>
        <w:ind w:firstLine="284"/>
        <w:jc w:val="both"/>
        <w:rPr>
          <w:szCs w:val="24"/>
        </w:rPr>
      </w:pPr>
      <w:r w:rsidRPr="00392EBA">
        <w:rPr>
          <w:szCs w:val="24"/>
        </w:rPr>
        <w:t>Юридический адрес _____________________________________________;</w:t>
      </w:r>
    </w:p>
    <w:p w:rsidR="00392EBA" w:rsidRPr="00392EBA" w:rsidRDefault="00392EBA" w:rsidP="00392EBA">
      <w:pPr>
        <w:ind w:firstLine="284"/>
        <w:jc w:val="both"/>
        <w:rPr>
          <w:szCs w:val="24"/>
        </w:rPr>
      </w:pPr>
      <w:r w:rsidRPr="00392EBA">
        <w:rPr>
          <w:szCs w:val="24"/>
        </w:rPr>
        <w:t>Фактический адрес ______________________________________________;</w:t>
      </w:r>
    </w:p>
    <w:p w:rsidR="00392EBA" w:rsidRPr="00392EBA" w:rsidRDefault="00392EBA" w:rsidP="00392EBA">
      <w:pPr>
        <w:ind w:firstLine="284"/>
        <w:jc w:val="both"/>
        <w:rPr>
          <w:szCs w:val="24"/>
        </w:rPr>
      </w:pPr>
      <w:r w:rsidRPr="00392EBA">
        <w:rPr>
          <w:szCs w:val="24"/>
        </w:rPr>
        <w:t>Основной вид деятельности _______________________________________;</w:t>
      </w:r>
    </w:p>
    <w:p w:rsidR="00392EBA" w:rsidRPr="00392EBA" w:rsidRDefault="00392EBA" w:rsidP="00392EBA">
      <w:pPr>
        <w:ind w:firstLine="284"/>
        <w:jc w:val="both"/>
        <w:rPr>
          <w:szCs w:val="24"/>
        </w:rPr>
      </w:pPr>
      <w:r w:rsidRPr="00392EBA">
        <w:rPr>
          <w:szCs w:val="24"/>
        </w:rPr>
        <w:t xml:space="preserve">Адрес сайта контрагента_________________________________ </w:t>
      </w:r>
      <w:r w:rsidRPr="00392EBA">
        <w:rPr>
          <w:i/>
          <w:szCs w:val="24"/>
        </w:rPr>
        <w:t>(при наличии).</w:t>
      </w:r>
    </w:p>
    <w:p w:rsidR="00392EBA" w:rsidRPr="00392EBA" w:rsidRDefault="00392EBA" w:rsidP="00392EBA">
      <w:pPr>
        <w:ind w:firstLine="284"/>
        <w:jc w:val="both"/>
        <w:rPr>
          <w:szCs w:val="24"/>
        </w:rPr>
      </w:pPr>
      <w:r w:rsidRPr="00392EBA">
        <w:rPr>
          <w:szCs w:val="24"/>
        </w:rPr>
        <w:t>2. Контрагент подтверждает,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w:t>
      </w:r>
    </w:p>
    <w:p w:rsidR="00392EBA" w:rsidRPr="00392EBA" w:rsidRDefault="00392EBA" w:rsidP="00392EBA">
      <w:pPr>
        <w:ind w:firstLine="284"/>
        <w:jc w:val="both"/>
        <w:rPr>
          <w:szCs w:val="24"/>
        </w:rPr>
      </w:pPr>
      <w:r w:rsidRPr="00392EBA">
        <w:rPr>
          <w:szCs w:val="24"/>
        </w:rPr>
        <w:t>3. Контрагент подтверждает, что в отношении него не инициирована процедура банкротства, а также то, что он не находится в стадии ликвидации или реорганизации.</w:t>
      </w:r>
    </w:p>
    <w:p w:rsidR="00392EBA" w:rsidRPr="00392EBA" w:rsidRDefault="00392EBA" w:rsidP="00392EBA">
      <w:pPr>
        <w:ind w:firstLine="284"/>
        <w:jc w:val="both"/>
        <w:rPr>
          <w:szCs w:val="24"/>
        </w:rPr>
      </w:pPr>
      <w:r w:rsidRPr="00392EBA">
        <w:rPr>
          <w:szCs w:val="24"/>
        </w:rPr>
        <w:t>4. Контрагент подтверждает, что в состав исполнительных органов организации-контрагента не входят дисквалифицированные лица.</w:t>
      </w:r>
    </w:p>
    <w:p w:rsidR="00392EBA" w:rsidRPr="00392EBA" w:rsidRDefault="00392EBA" w:rsidP="00392EBA">
      <w:pPr>
        <w:ind w:firstLine="284"/>
        <w:jc w:val="both"/>
        <w:rPr>
          <w:szCs w:val="24"/>
        </w:rPr>
      </w:pPr>
      <w:r w:rsidRPr="00392EBA">
        <w:rPr>
          <w:szCs w:val="24"/>
        </w:rPr>
        <w:t>5. ФИО контактных лиц контрагента, телефоны:</w:t>
      </w:r>
    </w:p>
    <w:p w:rsidR="00392EBA" w:rsidRPr="00392EBA" w:rsidRDefault="00392EBA" w:rsidP="00392EBA">
      <w:pPr>
        <w:ind w:firstLine="284"/>
        <w:jc w:val="both"/>
        <w:rPr>
          <w:szCs w:val="24"/>
        </w:rPr>
      </w:pPr>
      <w:r w:rsidRPr="00392EBA">
        <w:rPr>
          <w:szCs w:val="24"/>
        </w:rPr>
        <w:t>Генеральный директор _________________________________________</w:t>
      </w:r>
    </w:p>
    <w:p w:rsidR="00392EBA" w:rsidRPr="00392EBA" w:rsidRDefault="00392EBA" w:rsidP="00392EBA">
      <w:pPr>
        <w:ind w:firstLine="284"/>
        <w:jc w:val="both"/>
        <w:rPr>
          <w:szCs w:val="24"/>
        </w:rPr>
      </w:pPr>
      <w:r w:rsidRPr="00392EBA">
        <w:rPr>
          <w:szCs w:val="24"/>
        </w:rPr>
        <w:t>Главный бухгалтер_____________________________________________</w:t>
      </w:r>
    </w:p>
    <w:p w:rsidR="00392EBA" w:rsidRPr="00392EBA" w:rsidRDefault="00392EBA" w:rsidP="00392EBA">
      <w:pPr>
        <w:ind w:firstLine="284"/>
        <w:jc w:val="both"/>
        <w:rPr>
          <w:szCs w:val="24"/>
        </w:rPr>
      </w:pPr>
      <w:r w:rsidRPr="00392EBA">
        <w:rPr>
          <w:i/>
          <w:szCs w:val="24"/>
        </w:rPr>
        <w:t xml:space="preserve">(Иные ответственные лица) </w:t>
      </w:r>
      <w:r w:rsidRPr="00392EBA">
        <w:rPr>
          <w:szCs w:val="24"/>
        </w:rPr>
        <w:t>__________________________________________</w:t>
      </w:r>
    </w:p>
    <w:p w:rsidR="00392EBA" w:rsidRPr="00392EBA" w:rsidRDefault="00392EBA" w:rsidP="00392EBA">
      <w:pPr>
        <w:ind w:firstLine="284"/>
        <w:jc w:val="both"/>
        <w:rPr>
          <w:szCs w:val="24"/>
        </w:rPr>
      </w:pPr>
      <w:r w:rsidRPr="00392EBA">
        <w:rPr>
          <w:szCs w:val="24"/>
        </w:rPr>
        <w:t>6. Контрагент подтверждает наличие необходимых ресурсов и соответствующего опыта для исполнения договора:</w:t>
      </w:r>
    </w:p>
    <w:p w:rsidR="00392EBA" w:rsidRPr="00392EBA" w:rsidRDefault="00392EBA" w:rsidP="00392EBA">
      <w:pPr>
        <w:ind w:firstLine="284"/>
        <w:jc w:val="both"/>
        <w:rPr>
          <w:szCs w:val="24"/>
        </w:rPr>
      </w:pPr>
      <w:r w:rsidRPr="00392EBA">
        <w:rPr>
          <w:szCs w:val="24"/>
        </w:rPr>
        <w:t>Штатная численность работников Контрагента составляет _____ чел.;</w:t>
      </w:r>
    </w:p>
    <w:p w:rsidR="00392EBA" w:rsidRPr="00392EBA" w:rsidRDefault="00392EBA" w:rsidP="00392EBA">
      <w:pPr>
        <w:ind w:firstLine="284"/>
        <w:jc w:val="both"/>
        <w:rPr>
          <w:szCs w:val="24"/>
        </w:rPr>
      </w:pPr>
      <w:r w:rsidRPr="00392EBA">
        <w:rPr>
          <w:szCs w:val="24"/>
        </w:rPr>
        <w:t>Наличие персонала соответствующей квалификации _Да/Нет_;</w:t>
      </w:r>
    </w:p>
    <w:p w:rsidR="00392EBA" w:rsidRPr="00392EBA" w:rsidRDefault="00392EBA" w:rsidP="00392EBA">
      <w:pPr>
        <w:ind w:firstLine="284"/>
        <w:jc w:val="both"/>
        <w:rPr>
          <w:szCs w:val="24"/>
        </w:rPr>
      </w:pPr>
      <w:r w:rsidRPr="00392EBA">
        <w:rPr>
          <w:szCs w:val="24"/>
        </w:rPr>
        <w:t xml:space="preserve">Привлечение субподрядчиков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Наличие собственных основных средств _Да/Нет_;</w:t>
      </w:r>
    </w:p>
    <w:p w:rsidR="00392EBA" w:rsidRPr="00392EBA" w:rsidRDefault="00392EBA" w:rsidP="00392EBA">
      <w:pPr>
        <w:ind w:firstLine="284"/>
        <w:jc w:val="both"/>
        <w:rPr>
          <w:szCs w:val="24"/>
        </w:rPr>
      </w:pPr>
      <w:r w:rsidRPr="00392EBA">
        <w:rPr>
          <w:szCs w:val="24"/>
        </w:rPr>
        <w:t xml:space="preserve">Привлечение арендуемых основных средств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7. Контрагент обязуется предпринять все необходимые действия для соблюдения гарантий, данных настоящим заявлением.</w:t>
      </w:r>
    </w:p>
    <w:p w:rsidR="00392EBA" w:rsidRPr="00392EBA" w:rsidRDefault="00392EBA" w:rsidP="00392EBA">
      <w:pPr>
        <w:ind w:firstLine="567"/>
        <w:jc w:val="both"/>
        <w:rPr>
          <w:szCs w:val="24"/>
        </w:rPr>
      </w:pPr>
      <w:r w:rsidRPr="00392EBA">
        <w:rPr>
          <w:szCs w:val="24"/>
        </w:rPr>
        <w:t>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54.1 НК РФ, с учетом писем Минфина России от 10.04.2009 №03-02-07/1-177, ВАС РФ от 11.11.2004 №С5-7/уз-1355 и определения Конституционного суда РФ от 04.11.2004 №324-О.</w:t>
      </w:r>
    </w:p>
    <w:p w:rsidR="00392EBA" w:rsidRPr="00392EBA" w:rsidRDefault="00392EBA" w:rsidP="00392EBA">
      <w:pPr>
        <w:spacing w:after="160" w:line="259" w:lineRule="auto"/>
        <w:ind w:left="360"/>
        <w:jc w:val="both"/>
        <w:rPr>
          <w:b/>
          <w:szCs w:val="24"/>
        </w:rPr>
      </w:pPr>
      <w:r w:rsidRPr="00392EBA">
        <w:rPr>
          <w:b/>
          <w:szCs w:val="24"/>
        </w:rPr>
        <w:t>Генеральный Директор _______________________</w:t>
      </w:r>
    </w:p>
    <w:p w:rsidR="00392EBA" w:rsidRPr="00392EBA" w:rsidRDefault="00392EBA" w:rsidP="00392EBA">
      <w:pPr>
        <w:spacing w:after="160" w:line="259" w:lineRule="auto"/>
        <w:ind w:left="360"/>
        <w:jc w:val="both"/>
        <w:rPr>
          <w:b/>
          <w:szCs w:val="24"/>
        </w:rPr>
      </w:pPr>
      <w:r w:rsidRPr="00392EBA">
        <w:rPr>
          <w:b/>
          <w:szCs w:val="24"/>
        </w:rPr>
        <w:t>Главный бухгалтер ___________________________</w:t>
      </w:r>
    </w:p>
    <w:p w:rsidR="00392EBA" w:rsidRPr="00392EBA" w:rsidRDefault="00392EBA" w:rsidP="00392EBA">
      <w:pPr>
        <w:spacing w:after="160" w:line="259" w:lineRule="auto"/>
        <w:ind w:left="360"/>
        <w:jc w:val="both"/>
        <w:rPr>
          <w:b/>
          <w:szCs w:val="24"/>
        </w:rPr>
      </w:pPr>
      <w:r w:rsidRPr="00392EBA">
        <w:rPr>
          <w:b/>
          <w:szCs w:val="24"/>
        </w:rPr>
        <w:t>М.П.</w:t>
      </w:r>
    </w:p>
    <w:p w:rsidR="0063476B" w:rsidRPr="00236E0E" w:rsidRDefault="0063476B" w:rsidP="00E965D3">
      <w:pPr>
        <w:jc w:val="right"/>
        <w:rPr>
          <w:szCs w:val="28"/>
        </w:rPr>
      </w:pPr>
      <w:r w:rsidRPr="00236E0E">
        <w:rPr>
          <w:szCs w:val="28"/>
        </w:rPr>
        <w:lastRenderedPageBreak/>
        <w:t>Приложение № 4 к заявке</w:t>
      </w:r>
    </w:p>
    <w:p w:rsidR="0063476B" w:rsidRPr="00236E0E" w:rsidRDefault="0063476B" w:rsidP="00E965D3">
      <w:pPr>
        <w:jc w:val="right"/>
        <w:rPr>
          <w:szCs w:val="28"/>
        </w:rPr>
      </w:pPr>
    </w:p>
    <w:p w:rsidR="0063476B" w:rsidRPr="00236E0E" w:rsidRDefault="0063476B" w:rsidP="00E965D3">
      <w:pPr>
        <w:jc w:val="right"/>
        <w:rPr>
          <w:szCs w:val="28"/>
        </w:rPr>
      </w:pPr>
    </w:p>
    <w:p w:rsidR="0063476B" w:rsidRPr="00236E0E" w:rsidRDefault="0063476B" w:rsidP="0063476B">
      <w:pPr>
        <w:spacing w:before="480" w:after="240"/>
        <w:jc w:val="center"/>
        <w:rPr>
          <w:b/>
          <w:iCs/>
          <w:snapToGrid w:val="0"/>
        </w:rPr>
      </w:pPr>
      <w:r w:rsidRPr="00236E0E">
        <w:rPr>
          <w:b/>
          <w:iCs/>
          <w:snapToGrid w:val="0"/>
        </w:rPr>
        <w:t xml:space="preserve">СПРАВКА О НАЛИЧИИ ОПЫТА </w:t>
      </w:r>
      <w:r w:rsidRPr="00236E0E">
        <w:rPr>
          <w:rStyle w:val="af2"/>
          <w:b/>
          <w:iCs/>
          <w:snapToGrid w:val="0"/>
        </w:rPr>
        <w:footnoteReference w:id="1"/>
      </w:r>
    </w:p>
    <w:p w:rsidR="0063476B" w:rsidRPr="00236E0E" w:rsidRDefault="0063476B" w:rsidP="0063476B">
      <w:pPr>
        <w:spacing w:after="120"/>
        <w:jc w:val="both"/>
        <w:rPr>
          <w:rFonts w:eastAsia="Times New Roman"/>
        </w:rPr>
      </w:pPr>
      <w:r w:rsidRPr="00236E0E">
        <w:rPr>
          <w:rFonts w:eastAsia="Times New Roman"/>
        </w:rPr>
        <w:t xml:space="preserve">Наименование и адрес места нахождения участника процедуры закупки / </w:t>
      </w:r>
      <w:r w:rsidRPr="00236E0E">
        <w:t>члена коллективного участника</w:t>
      </w:r>
      <w:r w:rsidRPr="00236E0E">
        <w:rPr>
          <w:rFonts w:eastAsia="Times New Roman"/>
        </w:rPr>
        <w:t>: _________________________</w:t>
      </w:r>
    </w:p>
    <w:p w:rsidR="0063476B" w:rsidRPr="00236E0E" w:rsidRDefault="0063476B" w:rsidP="0063476B">
      <w:pPr>
        <w:spacing w:after="120"/>
        <w:jc w:val="both"/>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327"/>
        <w:gridCol w:w="1453"/>
        <w:gridCol w:w="1608"/>
        <w:gridCol w:w="925"/>
        <w:gridCol w:w="1634"/>
        <w:gridCol w:w="2149"/>
      </w:tblGrid>
      <w:tr w:rsidR="0063476B" w:rsidRPr="00236E0E" w:rsidTr="00840DDD">
        <w:trPr>
          <w:cantSplit/>
        </w:trPr>
        <w:tc>
          <w:tcPr>
            <w:tcW w:w="218" w:type="pct"/>
          </w:tcPr>
          <w:p w:rsidR="0063476B" w:rsidRPr="00236E0E" w:rsidRDefault="0063476B" w:rsidP="00840DDD">
            <w:pPr>
              <w:spacing w:before="120" w:after="120"/>
              <w:ind w:left="-108" w:right="-96"/>
              <w:jc w:val="center"/>
              <w:rPr>
                <w:snapToGrid w:val="0"/>
                <w:sz w:val="20"/>
              </w:rPr>
            </w:pPr>
            <w:bookmarkStart w:id="17" w:name="_Toc311975376"/>
            <w:r w:rsidRPr="00236E0E">
              <w:rPr>
                <w:snapToGrid w:val="0"/>
                <w:sz w:val="20"/>
              </w:rPr>
              <w:t>№</w:t>
            </w:r>
            <w:r w:rsidRPr="00236E0E">
              <w:rPr>
                <w:snapToGrid w:val="0"/>
                <w:sz w:val="20"/>
              </w:rPr>
              <w:br/>
              <w:t>п/п</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Сроки выполнения (год и месяц начала – год и месяц окончания)</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Заказчик</w:t>
            </w:r>
            <w:r w:rsidRPr="00236E0E">
              <w:rPr>
                <w:snapToGrid w:val="0"/>
                <w:sz w:val="20"/>
              </w:rPr>
              <w:br/>
              <w:t>(наименование)</w:t>
            </w:r>
          </w:p>
        </w:tc>
        <w:tc>
          <w:tcPr>
            <w:tcW w:w="870" w:type="pct"/>
          </w:tcPr>
          <w:p w:rsidR="0063476B" w:rsidRPr="00236E0E" w:rsidRDefault="0063476B" w:rsidP="00840DDD">
            <w:pPr>
              <w:spacing w:before="120" w:after="120"/>
              <w:ind w:left="-108" w:right="-96"/>
              <w:jc w:val="center"/>
              <w:rPr>
                <w:snapToGrid w:val="0"/>
                <w:sz w:val="20"/>
              </w:rPr>
            </w:pPr>
            <w:r w:rsidRPr="00236E0E">
              <w:rPr>
                <w:snapToGrid w:val="0"/>
                <w:sz w:val="20"/>
              </w:rPr>
              <w:t>Предмет и содержание договора (с указанием объема / состава продукции сопоставимого характера)</w:t>
            </w:r>
          </w:p>
        </w:tc>
        <w:tc>
          <w:tcPr>
            <w:tcW w:w="507" w:type="pct"/>
          </w:tcPr>
          <w:p w:rsidR="0063476B" w:rsidRPr="00236E0E" w:rsidRDefault="0063476B" w:rsidP="00840DDD">
            <w:pPr>
              <w:spacing w:before="120" w:after="120"/>
              <w:ind w:left="-108" w:right="-96"/>
              <w:jc w:val="center"/>
              <w:rPr>
                <w:snapToGrid w:val="0"/>
                <w:sz w:val="20"/>
              </w:rPr>
            </w:pPr>
            <w:r w:rsidRPr="00236E0E">
              <w:rPr>
                <w:snapToGrid w:val="0"/>
                <w:sz w:val="20"/>
              </w:rPr>
              <w:t>Сумма договора, рублей</w:t>
            </w:r>
          </w:p>
        </w:tc>
        <w:tc>
          <w:tcPr>
            <w:tcW w:w="797" w:type="pct"/>
          </w:tcPr>
          <w:p w:rsidR="0063476B" w:rsidRPr="00236E0E" w:rsidRDefault="0063476B" w:rsidP="00840DDD">
            <w:pPr>
              <w:spacing w:before="120" w:after="120"/>
              <w:ind w:left="-108" w:right="-96"/>
              <w:jc w:val="center"/>
              <w:rPr>
                <w:snapToGrid w:val="0"/>
                <w:sz w:val="20"/>
              </w:rPr>
            </w:pPr>
            <w:r w:rsidRPr="00236E0E">
              <w:rPr>
                <w:snapToGrid w:val="0"/>
                <w:sz w:val="20"/>
              </w:rPr>
              <w:t>№ п/п в описи Заявки (форма 1), содержащего ссылку на подтверждающий документ</w:t>
            </w:r>
          </w:p>
        </w:tc>
        <w:tc>
          <w:tcPr>
            <w:tcW w:w="1159" w:type="pct"/>
          </w:tcPr>
          <w:p w:rsidR="0063476B" w:rsidRPr="00236E0E" w:rsidRDefault="0063476B" w:rsidP="00840DDD">
            <w:pPr>
              <w:spacing w:before="120" w:after="120"/>
              <w:ind w:left="-108" w:right="-96"/>
              <w:jc w:val="center"/>
              <w:rPr>
                <w:snapToGrid w:val="0"/>
                <w:sz w:val="20"/>
              </w:rPr>
            </w:pPr>
            <w:r w:rsidRPr="00236E0E">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rsidR="0063476B" w:rsidRPr="00236E0E" w:rsidRDefault="0063476B" w:rsidP="00840DDD">
            <w:pPr>
              <w:spacing w:before="120" w:after="120"/>
              <w:ind w:left="-108" w:right="-96"/>
              <w:jc w:val="center"/>
              <w:rPr>
                <w:snapToGrid w:val="0"/>
                <w:sz w:val="20"/>
              </w:rPr>
            </w:pPr>
            <w:r w:rsidRPr="00236E0E">
              <w:rPr>
                <w:snapToGrid w:val="0"/>
                <w:sz w:val="20"/>
              </w:rPr>
              <w:t>(да/нет)</w:t>
            </w: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840DDD">
            <w:pPr>
              <w:ind w:left="57" w:right="57"/>
              <w:rPr>
                <w:snapToGrid w:val="0"/>
                <w:sz w:val="20"/>
              </w:rPr>
            </w:pPr>
            <w:r w:rsidRPr="00236E0E">
              <w:rPr>
                <w:snapToGrid w:val="0"/>
                <w:sz w:val="20"/>
              </w:rPr>
              <w:t>…</w:t>
            </w: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bl>
    <w:p w:rsidR="0063476B" w:rsidRPr="00236E0E" w:rsidRDefault="0063476B" w:rsidP="0063476B">
      <w:pPr>
        <w:pStyle w:val="3"/>
        <w:numPr>
          <w:ilvl w:val="0"/>
          <w:numId w:val="0"/>
        </w:numPr>
        <w:ind w:left="1985" w:hanging="1134"/>
        <w:rPr>
          <w:rFonts w:ascii="Times New Roman" w:hAnsi="Times New Roman"/>
          <w:iCs/>
          <w:snapToGrid w:val="0"/>
          <w:sz w:val="24"/>
        </w:rPr>
      </w:pPr>
      <w:r w:rsidRPr="00236E0E">
        <w:rPr>
          <w:rFonts w:ascii="Times New Roman" w:hAnsi="Times New Roman"/>
          <w:b w:val="0"/>
          <w:snapToGrid w:val="0"/>
          <w:sz w:val="24"/>
        </w:rPr>
        <w:br w:type="column"/>
      </w:r>
      <w:bookmarkStart w:id="18" w:name="_Toc418282229"/>
      <w:bookmarkEnd w:id="17"/>
      <w:bookmarkEnd w:id="18"/>
      <w:r w:rsidRPr="00236E0E">
        <w:rPr>
          <w:rFonts w:ascii="Times New Roman" w:hAnsi="Times New Roman"/>
          <w:iCs/>
          <w:snapToGrid w:val="0"/>
          <w:sz w:val="24"/>
        </w:rPr>
        <w:lastRenderedPageBreak/>
        <w:t xml:space="preserve">СПРАВКА О МАТЕРИАЛЬНО-ТЕХНИЧЕСКИХ РЕСУРСАХ </w:t>
      </w:r>
      <w:r w:rsidRPr="00236E0E">
        <w:rPr>
          <w:rStyle w:val="af2"/>
          <w:iCs/>
          <w:snapToGrid w:val="0"/>
        </w:rPr>
        <w:footnoteReference w:id="2"/>
      </w:r>
    </w:p>
    <w:p w:rsidR="0063476B" w:rsidRPr="00236E0E" w:rsidRDefault="0063476B" w:rsidP="0063476B">
      <w:pPr>
        <w:pStyle w:val="3"/>
        <w:numPr>
          <w:ilvl w:val="0"/>
          <w:numId w:val="0"/>
        </w:numPr>
        <w:ind w:left="1985" w:hanging="1134"/>
        <w:rPr>
          <w:rFonts w:ascii="Times New Roman" w:hAnsi="Times New Roman"/>
          <w:b w:val="0"/>
          <w:iCs/>
          <w:snapToGrid w:val="0"/>
          <w:sz w:val="24"/>
        </w:rPr>
      </w:pPr>
    </w:p>
    <w:p w:rsidR="0063476B" w:rsidRPr="00B53236" w:rsidRDefault="0063476B" w:rsidP="0063476B">
      <w:pPr>
        <w:spacing w:after="120"/>
        <w:jc w:val="both"/>
        <w:rPr>
          <w:rFonts w:eastAsia="Times New Roman"/>
        </w:rPr>
      </w:pPr>
      <w:r w:rsidRPr="00236E0E">
        <w:rPr>
          <w:rFonts w:eastAsia="Times New Roman"/>
        </w:rPr>
        <w:t>Наименование</w:t>
      </w:r>
      <w:r w:rsidRPr="00B53236">
        <w:rPr>
          <w:rFonts w:eastAsia="Times New Roman"/>
        </w:rPr>
        <w:t xml:space="preserve"> и адрес места нахождения участника процедуры закупки: __________________________</w:t>
      </w:r>
    </w:p>
    <w:p w:rsidR="0063476B" w:rsidRPr="00B53236" w:rsidRDefault="0063476B" w:rsidP="0063476B">
      <w:pPr>
        <w:pStyle w:val="a"/>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8"/>
        <w:gridCol w:w="1915"/>
        <w:gridCol w:w="1924"/>
        <w:gridCol w:w="1924"/>
        <w:gridCol w:w="2032"/>
        <w:gridCol w:w="1128"/>
      </w:tblGrid>
      <w:tr w:rsidR="0063476B" w:rsidRPr="00B53236" w:rsidTr="00840DDD">
        <w:trPr>
          <w:cantSplit/>
          <w:trHeight w:val="530"/>
        </w:trPr>
        <w:tc>
          <w:tcPr>
            <w:tcW w:w="363" w:type="pct"/>
            <w:vAlign w:val="center"/>
          </w:tcPr>
          <w:p w:rsidR="0063476B" w:rsidRPr="00B53236" w:rsidRDefault="0063476B" w:rsidP="00840DDD">
            <w:pPr>
              <w:ind w:left="-108" w:right="-96"/>
              <w:jc w:val="center"/>
              <w:rPr>
                <w:snapToGrid w:val="0"/>
                <w:sz w:val="20"/>
              </w:rPr>
            </w:pPr>
            <w:r w:rsidRPr="00B53236">
              <w:rPr>
                <w:snapToGrid w:val="0"/>
                <w:sz w:val="20"/>
              </w:rPr>
              <w:t>№</w:t>
            </w:r>
          </w:p>
          <w:p w:rsidR="0063476B" w:rsidRPr="00B53236" w:rsidRDefault="0063476B" w:rsidP="00840DDD">
            <w:pPr>
              <w:ind w:left="-108" w:right="-96"/>
              <w:jc w:val="center"/>
              <w:rPr>
                <w:snapToGrid w:val="0"/>
                <w:sz w:val="20"/>
              </w:rPr>
            </w:pPr>
            <w:r w:rsidRPr="00B53236">
              <w:rPr>
                <w:snapToGrid w:val="0"/>
                <w:sz w:val="20"/>
              </w:rPr>
              <w:t>п/п</w:t>
            </w:r>
          </w:p>
        </w:tc>
        <w:tc>
          <w:tcPr>
            <w:tcW w:w="995"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Наименование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Местонахождение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Право собственности или иное право</w:t>
            </w:r>
          </w:p>
        </w:tc>
        <w:tc>
          <w:tcPr>
            <w:tcW w:w="105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Предназначение (с точки зрения выполнения договора)</w:t>
            </w:r>
          </w:p>
        </w:tc>
        <w:tc>
          <w:tcPr>
            <w:tcW w:w="58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Состояние</w:t>
            </w: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840DDD">
            <w:pPr>
              <w:ind w:left="57" w:right="57"/>
              <w:rPr>
                <w:rFonts w:eastAsia="Times New Roman"/>
                <w:snapToGrid w:val="0"/>
              </w:rPr>
            </w:pPr>
            <w:r w:rsidRPr="00B53236">
              <w:rPr>
                <w:rFonts w:eastAsia="Times New Roman"/>
                <w:snapToGrid w:val="0"/>
              </w:rPr>
              <w:t>…</w:t>
            </w: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bl>
    <w:p w:rsidR="0063476B" w:rsidRPr="00B53236" w:rsidRDefault="0063476B" w:rsidP="0063476B">
      <w:pPr>
        <w:rPr>
          <w:rFonts w:eastAsia="Times New Roman"/>
          <w:b/>
          <w:snapToGrid w:val="0"/>
        </w:rPr>
      </w:pPr>
      <w:r w:rsidRPr="00B53236">
        <w:rPr>
          <w:rFonts w:eastAsia="Times New Roman"/>
          <w:b/>
          <w:snapToGrid w:val="0"/>
        </w:rPr>
        <w:br w:type="page"/>
      </w:r>
    </w:p>
    <w:p w:rsidR="0063476B" w:rsidRPr="00B53236" w:rsidRDefault="0063476B" w:rsidP="0063476B">
      <w:pPr>
        <w:spacing w:before="480" w:after="240"/>
        <w:jc w:val="center"/>
        <w:rPr>
          <w:b/>
          <w:iCs/>
          <w:snapToGrid w:val="0"/>
        </w:rPr>
      </w:pPr>
      <w:bookmarkStart w:id="19" w:name="_Toc418282236"/>
      <w:bookmarkEnd w:id="19"/>
      <w:r w:rsidRPr="00B53236">
        <w:rPr>
          <w:b/>
          <w:iCs/>
          <w:snapToGrid w:val="0"/>
        </w:rPr>
        <w:lastRenderedPageBreak/>
        <w:t xml:space="preserve">СПРАВКА О КАДРОВЫХ РЕСУРСАХ </w:t>
      </w:r>
      <w:r w:rsidRPr="00B53236">
        <w:rPr>
          <w:rStyle w:val="af2"/>
          <w:b/>
          <w:iCs/>
          <w:snapToGrid w:val="0"/>
        </w:rPr>
        <w:footnoteReference w:id="3"/>
      </w:r>
    </w:p>
    <w:p w:rsidR="0063476B" w:rsidRPr="00B53236" w:rsidRDefault="0063476B" w:rsidP="0063476B">
      <w:pPr>
        <w:spacing w:after="120"/>
        <w:jc w:val="both"/>
        <w:rPr>
          <w:rFonts w:eastAsia="Times New Roman"/>
        </w:rPr>
      </w:pPr>
      <w:r w:rsidRPr="00B53236">
        <w:rPr>
          <w:rFonts w:eastAsia="Times New Roman"/>
        </w:rPr>
        <w:t>Наименование и адрес места нахождения участника процедуры закупки: __________________________</w:t>
      </w:r>
    </w:p>
    <w:p w:rsidR="0063476B" w:rsidRPr="00B53236" w:rsidRDefault="0063476B" w:rsidP="0063476B">
      <w:pPr>
        <w:keepNext/>
        <w:suppressAutoHyphens/>
        <w:jc w:val="both"/>
        <w:rPr>
          <w:rFonts w:eastAsia="Times New Roman"/>
          <w:b/>
          <w:snapToGrid w:val="0"/>
        </w:rPr>
      </w:pPr>
      <w:r w:rsidRPr="00B53236">
        <w:rPr>
          <w:rFonts w:eastAsia="Times New Roman"/>
          <w:snapToGrid w:val="0"/>
        </w:rPr>
        <w:t>[</w:t>
      </w:r>
      <w:r w:rsidRPr="00B53236">
        <w:rPr>
          <w:rFonts w:eastAsia="Times New Roman"/>
          <w:b/>
          <w:snapToGrid w:val="0"/>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2615"/>
        <w:gridCol w:w="2478"/>
        <w:gridCol w:w="2065"/>
        <w:gridCol w:w="1788"/>
      </w:tblGrid>
      <w:tr w:rsidR="0063476B" w:rsidRPr="00B53236" w:rsidTr="00840DDD">
        <w:trPr>
          <w:trHeight w:val="551"/>
        </w:trPr>
        <w:tc>
          <w:tcPr>
            <w:tcW w:w="351" w:type="pct"/>
            <w:vAlign w:val="center"/>
          </w:tcPr>
          <w:p w:rsidR="0063476B" w:rsidRPr="00B53236" w:rsidRDefault="0063476B" w:rsidP="00840DDD">
            <w:pPr>
              <w:ind w:left="-108" w:right="-96"/>
              <w:jc w:val="center"/>
              <w:rPr>
                <w:snapToGrid w:val="0"/>
                <w:sz w:val="20"/>
              </w:rPr>
            </w:pPr>
            <w:r w:rsidRPr="00B53236">
              <w:rPr>
                <w:snapToGrid w:val="0"/>
                <w:sz w:val="20"/>
              </w:rPr>
              <w:t>№</w:t>
            </w:r>
            <w:r w:rsidRPr="00B53236">
              <w:rPr>
                <w:snapToGrid w:val="0"/>
                <w:sz w:val="20"/>
              </w:rPr>
              <w:br/>
              <w:t>п/п</w:t>
            </w:r>
          </w:p>
        </w:tc>
        <w:tc>
          <w:tcPr>
            <w:tcW w:w="1359"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Фамилия, имя, отчество специалиста</w:t>
            </w:r>
          </w:p>
        </w:tc>
        <w:tc>
          <w:tcPr>
            <w:tcW w:w="1288"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Образование (какое учебное заведение окончил, год окончания, полученная специальность)</w:t>
            </w:r>
          </w:p>
        </w:tc>
        <w:tc>
          <w:tcPr>
            <w:tcW w:w="1073"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Должность</w:t>
            </w:r>
          </w:p>
        </w:tc>
        <w:tc>
          <w:tcPr>
            <w:tcW w:w="93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Стаж работы в данной или аналогичной должности, лет</w:t>
            </w: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840DDD">
            <w:pPr>
              <w:ind w:left="57" w:right="57"/>
              <w:jc w:val="center"/>
              <w:rPr>
                <w:snapToGrid w:val="0"/>
                <w:sz w:val="20"/>
              </w:rPr>
            </w:pPr>
            <w:r w:rsidRPr="00B53236">
              <w:rPr>
                <w:snapToGrid w:val="0"/>
                <w:sz w:val="20"/>
              </w:rPr>
              <w:t>…</w:t>
            </w: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bl>
    <w:p w:rsidR="0063476B" w:rsidRPr="00B53236" w:rsidRDefault="0063476B" w:rsidP="0063476B">
      <w:pPr>
        <w:keepNext/>
        <w:numPr>
          <w:ilvl w:val="0"/>
          <w:numId w:val="18"/>
        </w:numPr>
        <w:spacing w:before="240" w:line="360" w:lineRule="auto"/>
        <w:jc w:val="center"/>
        <w:rPr>
          <w:b/>
          <w:bCs/>
          <w:caps/>
          <w:snapToGrid w:val="0"/>
        </w:rPr>
      </w:pPr>
      <w:r w:rsidRPr="00B53236">
        <w:rPr>
          <w:rFonts w:eastAsia="Times New Roman"/>
          <w:b/>
          <w:snapToGrid w:val="0"/>
        </w:rPr>
        <w:t>Численность персонала</w:t>
      </w:r>
      <w:r w:rsidRPr="00B53236">
        <w:rPr>
          <w:b/>
          <w:bCs/>
          <w:caps/>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3851"/>
      </w:tblGrid>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Штатная численность, чел.</w:t>
            </w: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bl>
    <w:p w:rsidR="0063476B" w:rsidRPr="00B53236" w:rsidRDefault="0063476B" w:rsidP="0063476B">
      <w:pPr>
        <w:ind w:right="3684"/>
        <w:jc w:val="center"/>
        <w:rPr>
          <w:rFonts w:eastAsiaTheme="majorEastAsia"/>
          <w:b/>
          <w:bCs/>
          <w:caps/>
          <w:color w:val="000000" w:themeColor="text1"/>
          <w:szCs w:val="24"/>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9B495F" w:rsidRPr="009B495F" w:rsidRDefault="009B495F" w:rsidP="009B495F">
      <w:pPr>
        <w:jc w:val="right"/>
        <w:rPr>
          <w:szCs w:val="24"/>
        </w:rPr>
      </w:pPr>
      <w:r w:rsidRPr="009B495F">
        <w:rPr>
          <w:szCs w:val="24"/>
        </w:rPr>
        <w:lastRenderedPageBreak/>
        <w:t xml:space="preserve">Приложение № </w:t>
      </w:r>
      <w:r w:rsidR="00D40F42">
        <w:rPr>
          <w:szCs w:val="24"/>
        </w:rPr>
        <w:t xml:space="preserve">3 </w:t>
      </w:r>
      <w:r w:rsidRPr="009B495F">
        <w:rPr>
          <w:szCs w:val="24"/>
        </w:rPr>
        <w:t xml:space="preserve">к Извещению </w:t>
      </w:r>
    </w:p>
    <w:p w:rsidR="009B495F" w:rsidRDefault="009B495F" w:rsidP="009B495F">
      <w:pPr>
        <w:jc w:val="center"/>
        <w:rPr>
          <w:b/>
          <w:sz w:val="28"/>
          <w:szCs w:val="28"/>
        </w:rPr>
      </w:pPr>
    </w:p>
    <w:p w:rsidR="009B495F" w:rsidRPr="009B495F" w:rsidRDefault="009B495F" w:rsidP="009B495F">
      <w:pPr>
        <w:jc w:val="center"/>
        <w:rPr>
          <w:b/>
          <w:sz w:val="28"/>
          <w:szCs w:val="28"/>
        </w:rPr>
      </w:pPr>
      <w:r>
        <w:rPr>
          <w:b/>
          <w:sz w:val="28"/>
          <w:szCs w:val="28"/>
        </w:rPr>
        <w:t>Проект договора</w:t>
      </w:r>
    </w:p>
    <w:p w:rsidR="00E86EE7" w:rsidRDefault="00E86EE7" w:rsidP="00E86EE7">
      <w:pPr>
        <w:rPr>
          <w:b/>
          <w:sz w:val="28"/>
          <w:szCs w:val="28"/>
        </w:rPr>
      </w:pPr>
    </w:p>
    <w:p w:rsidR="00E86EE7" w:rsidRPr="000059CF" w:rsidRDefault="00E86EE7" w:rsidP="00E86EE7">
      <w:pPr>
        <w:pStyle w:val="a4"/>
        <w:rPr>
          <w:sz w:val="24"/>
          <w:szCs w:val="24"/>
          <w:lang w:val="ru-RU"/>
        </w:rPr>
      </w:pPr>
      <w:r w:rsidRPr="00EF0786">
        <w:rPr>
          <w:sz w:val="24"/>
          <w:szCs w:val="24"/>
        </w:rPr>
        <w:t xml:space="preserve">№ </w:t>
      </w:r>
      <w:r w:rsidRPr="000059CF">
        <w:rPr>
          <w:sz w:val="24"/>
          <w:szCs w:val="24"/>
          <w:lang w:val="ru-RU"/>
        </w:rPr>
        <w:t>__________</w:t>
      </w:r>
    </w:p>
    <w:p w:rsidR="00E86EE7" w:rsidRPr="00EF0786" w:rsidRDefault="00E86EE7" w:rsidP="00E86EE7">
      <w:pPr>
        <w:pStyle w:val="a4"/>
        <w:rPr>
          <w:sz w:val="24"/>
          <w:szCs w:val="24"/>
        </w:rPr>
      </w:pPr>
    </w:p>
    <w:tbl>
      <w:tblPr>
        <w:tblW w:w="0" w:type="auto"/>
        <w:tblLook w:val="04A0" w:firstRow="1" w:lastRow="0" w:firstColumn="1" w:lastColumn="0" w:noHBand="0" w:noVBand="1"/>
      </w:tblPr>
      <w:tblGrid>
        <w:gridCol w:w="4814"/>
        <w:gridCol w:w="4823"/>
      </w:tblGrid>
      <w:tr w:rsidR="00E86EE7" w:rsidRPr="00EF0786" w:rsidTr="00840DDD">
        <w:tc>
          <w:tcPr>
            <w:tcW w:w="5182" w:type="dxa"/>
          </w:tcPr>
          <w:p w:rsidR="00E86EE7" w:rsidRPr="00EF0786" w:rsidRDefault="00E86EE7" w:rsidP="00840DDD">
            <w:pPr>
              <w:pStyle w:val="a4"/>
              <w:jc w:val="left"/>
              <w:rPr>
                <w:sz w:val="24"/>
                <w:szCs w:val="24"/>
                <w:lang w:val="en-US"/>
              </w:rPr>
            </w:pPr>
            <w:r w:rsidRPr="003812C7">
              <w:rPr>
                <w:sz w:val="24"/>
                <w:szCs w:val="24"/>
              </w:rPr>
              <w:t>п. Цементный</w:t>
            </w:r>
          </w:p>
        </w:tc>
        <w:tc>
          <w:tcPr>
            <w:tcW w:w="5182" w:type="dxa"/>
          </w:tcPr>
          <w:p w:rsidR="00E86EE7" w:rsidRPr="00EF0786" w:rsidRDefault="00E86EE7" w:rsidP="00840DDD">
            <w:pPr>
              <w:pStyle w:val="a4"/>
              <w:jc w:val="right"/>
              <w:rPr>
                <w:sz w:val="24"/>
                <w:szCs w:val="24"/>
                <w:lang w:val="en-US"/>
              </w:rPr>
            </w:pPr>
            <w:r w:rsidRPr="00EF0786">
              <w:rPr>
                <w:sz w:val="24"/>
                <w:szCs w:val="24"/>
                <w:lang w:val="en-US"/>
              </w:rPr>
              <w:t>__________</w:t>
            </w:r>
          </w:p>
        </w:tc>
      </w:tr>
    </w:tbl>
    <w:p w:rsidR="00E86EE7" w:rsidRPr="00EF0786" w:rsidRDefault="00E86EE7" w:rsidP="00E86EE7">
      <w:pPr>
        <w:tabs>
          <w:tab w:val="left" w:pos="567"/>
        </w:tabs>
        <w:jc w:val="both"/>
        <w:rPr>
          <w:b/>
          <w:szCs w:val="24"/>
        </w:rPr>
      </w:pPr>
    </w:p>
    <w:p w:rsidR="00E86EE7" w:rsidRPr="00EF0786" w:rsidRDefault="00E86EE7" w:rsidP="00E86EE7">
      <w:pPr>
        <w:tabs>
          <w:tab w:val="left" w:pos="567"/>
        </w:tabs>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w:t>
      </w:r>
      <w:r w:rsidRPr="00EF0786">
        <w:rPr>
          <w:b/>
          <w:szCs w:val="24"/>
        </w:rPr>
        <w:t>____________________,</w:t>
      </w:r>
      <w:r w:rsidRPr="00EF0786">
        <w:rPr>
          <w:szCs w:val="24"/>
        </w:rPr>
        <w:t xml:space="preserve"> именуемое в дальнейшем </w:t>
      </w:r>
      <w:r w:rsidRPr="00EF0786">
        <w:rPr>
          <w:b/>
          <w:szCs w:val="24"/>
        </w:rPr>
        <w:t>«ПРОДАВЕЦ»</w:t>
      </w:r>
      <w:r w:rsidRPr="00EF0786">
        <w:rPr>
          <w:szCs w:val="24"/>
        </w:rPr>
        <w:t>, в лице __________ __________</w:t>
      </w:r>
      <w:r w:rsidRPr="00EF0786">
        <w:rPr>
          <w:b/>
          <w:szCs w:val="24"/>
        </w:rPr>
        <w:t>,</w:t>
      </w:r>
      <w:r w:rsidRPr="00EF0786">
        <w:rPr>
          <w:szCs w:val="24"/>
        </w:rPr>
        <w:t xml:space="preserve"> действующего на основании __________, с другой стороны, заключили настоящий договор (далее – Договор) о нижеследующем:</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ПРЕДМЕТ ДОГОВОРА</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 xml:space="preserve">ПРОДАВЕЦ </w:t>
      </w:r>
      <w:r w:rsidRPr="00EF0786">
        <w:t xml:space="preserve">обязуется передавать </w:t>
      </w:r>
      <w:r w:rsidRPr="00EF0786">
        <w:rPr>
          <w:b/>
        </w:rPr>
        <w:t>ПОКУПАТЕЛЮ</w:t>
      </w:r>
      <w:r w:rsidRPr="00EF0786">
        <w:t xml:space="preserve"> продукцию, именуемую в дальнейшем Товар, количество, ассортимент и сроки поставки которого письменно согласовываются с </w:t>
      </w:r>
      <w:r w:rsidRPr="00EF0786">
        <w:rPr>
          <w:b/>
        </w:rPr>
        <w:t>ПОКУПАТЕЛЕМ</w:t>
      </w:r>
      <w:r w:rsidRPr="00EF0786">
        <w:t xml:space="preserve"> и указываются в Приложениях к настоящему договору, а </w:t>
      </w:r>
      <w:r w:rsidRPr="00EF0786">
        <w:rPr>
          <w:b/>
        </w:rPr>
        <w:t>ПОКУПАТЕЛЬ</w:t>
      </w:r>
      <w:r w:rsidRPr="00EF0786">
        <w:t xml:space="preserve"> обязуется совершать необходимые действия, обеспечивающие получение (принятие) Товара, и уплачивать за него цену, предусмотренную договором.</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ПРОДАВЕЦ</w:t>
      </w:r>
      <w:r w:rsidRPr="00EF0786">
        <w:t xml:space="preserve"> гарантирует </w:t>
      </w:r>
      <w:r w:rsidRPr="00EF0786">
        <w:rPr>
          <w:b/>
        </w:rPr>
        <w:t>ПОКУПАТЕЛЮ</w:t>
      </w:r>
      <w:r w:rsidRPr="00EF0786">
        <w:t xml:space="preserve">, что к моменту поставки является собственником Товара, и что Товар не находится под залогом, под каким-либо запретом и/или арестом, прошел таможенную очистку и свободен в обращении на территории Российской Федерации, а также отсутствуют какие-либо иные обстоятельства, которые могут привести к недействительности прав </w:t>
      </w:r>
      <w:r w:rsidRPr="00EF0786">
        <w:rPr>
          <w:b/>
        </w:rPr>
        <w:t>ПОКУПАТЕЛЯ</w:t>
      </w:r>
      <w:r w:rsidRPr="00EF0786">
        <w:t xml:space="preserve"> на приобретаемый по настоящему договору Товар. </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КАЧЕСТВО ТОВАРА</w:t>
      </w:r>
    </w:p>
    <w:p w:rsidR="00E86EE7" w:rsidRPr="00EF0786" w:rsidRDefault="00E86EE7" w:rsidP="00E86EE7">
      <w:pPr>
        <w:pStyle w:val="a6"/>
        <w:numPr>
          <w:ilvl w:val="1"/>
          <w:numId w:val="23"/>
        </w:numPr>
        <w:spacing w:after="0" w:line="240" w:lineRule="auto"/>
        <w:ind w:right="-1"/>
        <w:jc w:val="both"/>
      </w:pPr>
      <w:r w:rsidRPr="00EF0786">
        <w:t>Качество Товара должно соответствовать техническим регламентам, ГОСТам и/или ТУ изготовителей. Качество Товара должно быть подтверждено соответствующими документами (сертификатами качества и/или соответствия, паспортам качества и т.п.).</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гарантирует, что </w:t>
      </w:r>
      <w:r w:rsidRPr="00EF0786">
        <w:rPr>
          <w:b/>
          <w:bCs/>
        </w:rPr>
        <w:t>ТОВАР</w:t>
      </w:r>
      <w:r w:rsidRPr="00EF0786">
        <w:t xml:space="preserve">, подлежащий поставке по настоящему </w:t>
      </w:r>
      <w:r w:rsidRPr="00EF0786">
        <w:rPr>
          <w:b/>
          <w:bCs/>
        </w:rPr>
        <w:t>Контракту</w:t>
      </w:r>
      <w:r w:rsidRPr="00EF0786">
        <w:t xml:space="preserve">, соответствует последним техническим достижениям, существующим для таких видов </w:t>
      </w:r>
      <w:r w:rsidRPr="00EF0786">
        <w:rPr>
          <w:b/>
          <w:bCs/>
        </w:rPr>
        <w:t>ТОВАРА.</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предоставляет </w:t>
      </w:r>
      <w:r w:rsidRPr="00EF0786">
        <w:rPr>
          <w:b/>
        </w:rPr>
        <w:t>ПОКУПАТЕЛЮ</w:t>
      </w:r>
      <w:r w:rsidRPr="00EF0786">
        <w:t xml:space="preserve"> гарантию качества </w:t>
      </w:r>
      <w:r w:rsidRPr="00EF0786">
        <w:rPr>
          <w:b/>
        </w:rPr>
        <w:t>ТОВАРА</w:t>
      </w:r>
      <w:r w:rsidRPr="00EF0786">
        <w:t xml:space="preserve">. Гарантийный срок на поставляемый </w:t>
      </w:r>
      <w:r w:rsidRPr="00EF0786">
        <w:rPr>
          <w:b/>
        </w:rPr>
        <w:t>ТОВАР</w:t>
      </w:r>
      <w:r w:rsidRPr="00EF0786">
        <w:t xml:space="preserve"> составляет ___ (____________) месяцев с даты ввода </w:t>
      </w:r>
      <w:r w:rsidRPr="00EF0786">
        <w:rPr>
          <w:b/>
        </w:rPr>
        <w:t>ТОВАРА</w:t>
      </w:r>
      <w:r w:rsidRPr="00EF0786">
        <w:t xml:space="preserve"> в эксплуатацию, но не более __ (__________) месяцев с даты поставки </w:t>
      </w:r>
      <w:r w:rsidRPr="00EF0786">
        <w:rPr>
          <w:b/>
        </w:rPr>
        <w:t>ТОВАРА</w:t>
      </w:r>
      <w:r w:rsidRPr="00EF0786">
        <w:t xml:space="preserve"> при условии правильной эксплуатации </w:t>
      </w:r>
      <w:r w:rsidRPr="00EF0786">
        <w:rPr>
          <w:b/>
        </w:rPr>
        <w:t>ПОКУПАТЕЛЕМ</w:t>
      </w:r>
      <w:r w:rsidRPr="00EF0786">
        <w:t xml:space="preserve"> данного </w:t>
      </w:r>
      <w:r w:rsidRPr="00EF0786">
        <w:rPr>
          <w:b/>
        </w:rPr>
        <w:t>ТОВАРА</w:t>
      </w:r>
      <w:r w:rsidRPr="00EF0786">
        <w:t xml:space="preserve"> в полном соответствии с технической документацией на </w:t>
      </w:r>
      <w:r w:rsidRPr="00EF0786">
        <w:rPr>
          <w:b/>
        </w:rPr>
        <w:t>ТОВАР</w:t>
      </w:r>
      <w:r w:rsidRPr="00EF0786">
        <w:t xml:space="preserve">. Иной срок гарантии на поставляемый </w:t>
      </w:r>
      <w:r w:rsidRPr="00EF0786">
        <w:rPr>
          <w:b/>
        </w:rPr>
        <w:t>ТОВАР</w:t>
      </w:r>
      <w:r w:rsidRPr="00EF0786">
        <w:t xml:space="preserve"> может быть указан в соответствующем Приложении.</w:t>
      </w:r>
    </w:p>
    <w:p w:rsidR="00E86EE7" w:rsidRPr="00EF0786" w:rsidRDefault="00E86EE7" w:rsidP="00E86EE7">
      <w:pPr>
        <w:pStyle w:val="a6"/>
        <w:widowControl w:val="0"/>
        <w:numPr>
          <w:ilvl w:val="1"/>
          <w:numId w:val="23"/>
        </w:numPr>
        <w:spacing w:after="0" w:line="240" w:lineRule="auto"/>
        <w:jc w:val="both"/>
      </w:pPr>
      <w:r w:rsidRPr="00EF0786">
        <w:t xml:space="preserve">Если в течение гарантийного периода </w:t>
      </w:r>
      <w:r w:rsidRPr="00EF0786">
        <w:rPr>
          <w:b/>
        </w:rPr>
        <w:t>ТОВАР</w:t>
      </w:r>
      <w:r w:rsidRPr="00EF0786">
        <w:t xml:space="preserve"> оказался дефектным (ненадлежащего качества) или не отвечающим условиям Договора, по причинам, относящимся к ответственности </w:t>
      </w:r>
      <w:r w:rsidRPr="00EF0786">
        <w:rPr>
          <w:b/>
        </w:rPr>
        <w:t>ПРОДАВЦА</w:t>
      </w:r>
      <w:r w:rsidRPr="00EF0786">
        <w:t xml:space="preserve">, </w:t>
      </w:r>
      <w:r w:rsidRPr="00EF0786">
        <w:rPr>
          <w:b/>
        </w:rPr>
        <w:t>ПРОДАВЕЦ</w:t>
      </w:r>
      <w:r w:rsidRPr="00EF0786">
        <w:t xml:space="preserve"> обязуется устранить выявленные неисправности или заменить дефектный </w:t>
      </w:r>
      <w:r w:rsidRPr="00EF0786">
        <w:rPr>
          <w:b/>
        </w:rPr>
        <w:t>ТОВАР</w:t>
      </w:r>
      <w:r w:rsidRPr="00EF0786">
        <w:t xml:space="preserve"> или его части новым доброкачественным в сроки, разумно установленные </w:t>
      </w:r>
      <w:r w:rsidRPr="00EF0786">
        <w:rPr>
          <w:b/>
        </w:rPr>
        <w:t>ПОКУПАТЕЛЕМ</w:t>
      </w:r>
      <w:r w:rsidRPr="00EF0786">
        <w:t xml:space="preserve">.  </w:t>
      </w:r>
    </w:p>
    <w:p w:rsidR="00E86EE7" w:rsidRPr="00EF0786" w:rsidRDefault="00E86EE7" w:rsidP="00E86EE7">
      <w:pPr>
        <w:pStyle w:val="a6"/>
        <w:ind w:left="0" w:firstLine="567"/>
        <w:jc w:val="both"/>
      </w:pPr>
      <w:r w:rsidRPr="00EF0786">
        <w:t xml:space="preserve">Все связанные с этим расходы относятся на счет </w:t>
      </w:r>
      <w:r w:rsidRPr="00EF0786">
        <w:rPr>
          <w:b/>
        </w:rPr>
        <w:t>ПРОДАВЦА</w:t>
      </w:r>
      <w:r w:rsidRPr="00EF0786">
        <w:t xml:space="preserve"> и дополнительно </w:t>
      </w:r>
      <w:r w:rsidRPr="00EF0786">
        <w:rPr>
          <w:b/>
        </w:rPr>
        <w:t>ПОКУПАТЕЛЕМ</w:t>
      </w:r>
      <w:r w:rsidRPr="00EF0786">
        <w:t xml:space="preserve"> не оплачиваются. </w:t>
      </w:r>
      <w:r w:rsidRPr="00EF0786">
        <w:rPr>
          <w:b/>
        </w:rPr>
        <w:t>ПРОДАВЕЦ</w:t>
      </w:r>
      <w:r w:rsidRPr="00EF0786">
        <w:t xml:space="preserve"> обязуется возместить </w:t>
      </w:r>
      <w:r w:rsidRPr="00EF0786">
        <w:rPr>
          <w:b/>
        </w:rPr>
        <w:t>ПОКУПАТЕЛЮ</w:t>
      </w:r>
      <w:r w:rsidRPr="00EF0786">
        <w:t xml:space="preserve"> вышеуказанные расходы и иные убытки в течение 10 дней с даты получения от </w:t>
      </w:r>
      <w:r w:rsidRPr="00EF0786">
        <w:rPr>
          <w:b/>
        </w:rPr>
        <w:t>ПОКУПАТЕЛЯ</w:t>
      </w:r>
      <w:r w:rsidRPr="00EF0786">
        <w:t xml:space="preserve"> счета. </w:t>
      </w:r>
    </w:p>
    <w:p w:rsidR="00E86EE7" w:rsidRPr="00EF0786" w:rsidRDefault="00E86EE7" w:rsidP="00E86EE7">
      <w:pPr>
        <w:pStyle w:val="13"/>
        <w:ind w:firstLine="567"/>
        <w:jc w:val="both"/>
        <w:rPr>
          <w:szCs w:val="24"/>
        </w:rPr>
      </w:pPr>
      <w:r w:rsidRPr="00EF0786">
        <w:rPr>
          <w:szCs w:val="24"/>
        </w:rPr>
        <w:t xml:space="preserve">В случае устранения недостатка </w:t>
      </w:r>
      <w:r w:rsidRPr="00EF0786">
        <w:rPr>
          <w:b/>
          <w:szCs w:val="24"/>
        </w:rPr>
        <w:t>ТОВАРА</w:t>
      </w:r>
      <w:r w:rsidRPr="00EF0786">
        <w:rPr>
          <w:szCs w:val="24"/>
        </w:rPr>
        <w:t xml:space="preserve"> по гарантийной обязанности </w:t>
      </w:r>
      <w:r w:rsidRPr="00EF0786">
        <w:rPr>
          <w:b/>
          <w:szCs w:val="24"/>
        </w:rPr>
        <w:t>ПРОДАВЦА</w:t>
      </w:r>
      <w:r w:rsidRPr="00EF0786">
        <w:rPr>
          <w:szCs w:val="24"/>
        </w:rPr>
        <w:t xml:space="preserve">, гарантийный срок на </w:t>
      </w:r>
      <w:r w:rsidRPr="00EF0786">
        <w:rPr>
          <w:b/>
          <w:szCs w:val="24"/>
        </w:rPr>
        <w:t>ТОВАР</w:t>
      </w:r>
      <w:r w:rsidRPr="00EF0786">
        <w:rPr>
          <w:szCs w:val="24"/>
        </w:rPr>
        <w:t xml:space="preserve"> продлевается на срок, в течение которого весь </w:t>
      </w:r>
      <w:r w:rsidRPr="00EF0786">
        <w:rPr>
          <w:b/>
          <w:szCs w:val="24"/>
        </w:rPr>
        <w:t>ТОВАР</w:t>
      </w:r>
      <w:r w:rsidRPr="00EF0786">
        <w:rPr>
          <w:szCs w:val="24"/>
        </w:rPr>
        <w:t xml:space="preserve"> не </w:t>
      </w:r>
      <w:r w:rsidRPr="00EF0786">
        <w:rPr>
          <w:szCs w:val="24"/>
        </w:rPr>
        <w:lastRenderedPageBreak/>
        <w:t xml:space="preserve">эксплуатировался по причине устранения недостатка, но не более __ (__________) месяцев с даты поставки </w:t>
      </w:r>
      <w:r w:rsidRPr="00EF0786">
        <w:rPr>
          <w:b/>
          <w:szCs w:val="24"/>
        </w:rPr>
        <w:t>ТОВАРА</w:t>
      </w:r>
      <w:r w:rsidRPr="00EF0786">
        <w:rPr>
          <w:szCs w:val="24"/>
        </w:rPr>
        <w:t>, если иное не предусмотрено в Приложениях.</w:t>
      </w:r>
    </w:p>
    <w:p w:rsidR="00E86EE7" w:rsidRPr="00EF0786" w:rsidRDefault="00E86EE7" w:rsidP="00E86EE7">
      <w:pPr>
        <w:numPr>
          <w:ilvl w:val="0"/>
          <w:numId w:val="23"/>
        </w:numPr>
        <w:spacing w:before="120" w:after="120"/>
        <w:ind w:left="0" w:firstLine="0"/>
        <w:jc w:val="center"/>
        <w:rPr>
          <w:szCs w:val="24"/>
        </w:rPr>
      </w:pPr>
      <w:r w:rsidRPr="00EF0786">
        <w:rPr>
          <w:b/>
          <w:szCs w:val="24"/>
        </w:rPr>
        <w:t>ЦЕНА И ОБЩАЯ СУММА ДОГОВОРА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Поставляемый Товар оплачивается по ценам, согласованным </w:t>
      </w:r>
      <w:r w:rsidRPr="00EF0786">
        <w:rPr>
          <w:b/>
        </w:rPr>
        <w:t>ПРОДАВЦОМ</w:t>
      </w:r>
      <w:r w:rsidRPr="00EF0786">
        <w:t xml:space="preserve"> и </w:t>
      </w:r>
      <w:r w:rsidRPr="00EF0786">
        <w:rPr>
          <w:b/>
        </w:rPr>
        <w:t>ПОКУПАТЕЛЕМ</w:t>
      </w:r>
      <w:r w:rsidRPr="00EF0786">
        <w:t>, определяемым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После подписания соответствующего Приложения цена изменению не подлежит.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Общая сумма договора определяется совокупной стоимостью фактически поставленного Товар согласно переданным счетам-фактурам, универсальным передаточным документам, подтвержденным актами приема-передачи, товарно-транспортными, транспортными, железнодорожными накладными или квитанциями о приеме груза, </w:t>
      </w:r>
      <w:proofErr w:type="spellStart"/>
      <w:r w:rsidRPr="00EF0786">
        <w:t>грузо</w:t>
      </w:r>
      <w:proofErr w:type="spellEnd"/>
      <w:r w:rsidRPr="00EF0786">
        <w:t xml:space="preserve">-багажными квитанциями. </w:t>
      </w:r>
    </w:p>
    <w:p w:rsidR="00E86EE7" w:rsidRPr="00EF0786" w:rsidRDefault="00E86EE7" w:rsidP="00E86EE7">
      <w:pPr>
        <w:numPr>
          <w:ilvl w:val="0"/>
          <w:numId w:val="23"/>
        </w:numPr>
        <w:spacing w:before="120" w:after="120"/>
        <w:ind w:left="0" w:firstLine="0"/>
        <w:jc w:val="center"/>
        <w:rPr>
          <w:b/>
          <w:szCs w:val="24"/>
        </w:rPr>
      </w:pPr>
      <w:r w:rsidRPr="00EF0786">
        <w:rPr>
          <w:b/>
          <w:szCs w:val="24"/>
        </w:rPr>
        <w:t>УСЛОВИЯ ПЛАТЕЖА</w:t>
      </w:r>
    </w:p>
    <w:p w:rsidR="00E86EE7" w:rsidRPr="00EF0786" w:rsidRDefault="00E86EE7" w:rsidP="00E86EE7">
      <w:pPr>
        <w:pStyle w:val="a6"/>
        <w:numPr>
          <w:ilvl w:val="1"/>
          <w:numId w:val="23"/>
        </w:numPr>
        <w:spacing w:after="0" w:line="240" w:lineRule="auto"/>
        <w:ind w:right="-1"/>
        <w:jc w:val="both"/>
      </w:pPr>
      <w:r w:rsidRPr="00EF0786">
        <w:t xml:space="preserve">Условия оплаты указываются в соответствующем Приложении к Договору. Оплатой признается списание денежных средств с корреспондентского счета банка </w:t>
      </w:r>
      <w:r w:rsidRPr="00EF0786">
        <w:rPr>
          <w:b/>
        </w:rPr>
        <w:t>ПОКУПАТЕЛЯ</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В соответствующем приложении к Договору могут быть указаны иные условия и сроки оплаты, которые, в таком случае, распространяются только поставку ТОВАРА, предусмотренного этим приложением.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согласовали, что в случае, если Договором предусмотрена оплата поставляемого Товара через определенное время после его передачи (поставки), то Товар до его оплаты не признается находящимся в залоге у </w:t>
      </w:r>
      <w:r w:rsidRPr="00EF0786">
        <w:rPr>
          <w:b/>
        </w:rPr>
        <w:t>ПРОДАВЦА</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Счета на предварительную оплату должны быть подписаны руководителем </w:t>
      </w:r>
      <w:r w:rsidRPr="00EF0786">
        <w:rPr>
          <w:b/>
        </w:rPr>
        <w:t>ПРОДАВЦА</w:t>
      </w:r>
      <w:r w:rsidRPr="00EF0786">
        <w:t xml:space="preserve">, счета-фактуры и товарные накладные должны быть подписаны руководителем и главным бухгалтером </w:t>
      </w:r>
      <w:r w:rsidRPr="00EF0786">
        <w:rPr>
          <w:b/>
        </w:rPr>
        <w:t>ПРОДАВЦА</w:t>
      </w:r>
      <w:r w:rsidRPr="00EF0786">
        <w:t xml:space="preserve">; в случае подписания указанных документов иными лицами, </w:t>
      </w:r>
      <w:r w:rsidRPr="00EF0786">
        <w:rPr>
          <w:b/>
        </w:rPr>
        <w:t>ПРОДАВЕЦ</w:t>
      </w:r>
      <w:r w:rsidRPr="00EF0786">
        <w:t xml:space="preserve"> обязан предоставить </w:t>
      </w:r>
      <w:r w:rsidRPr="00EF0786">
        <w:rPr>
          <w:b/>
        </w:rPr>
        <w:t>ПОКУПАТЕЛЮ</w:t>
      </w:r>
      <w:r w:rsidRPr="00EF0786">
        <w:t xml:space="preserve"> заверенные копии доверенностей, подтверждающих полномочия лиц, подписывающих указанные документы. Обязательным реквизитом доверенности является печать организации ее выдавшей.</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Не позднее 5 (пяти) календарных дней после получения от </w:t>
      </w:r>
      <w:r w:rsidRPr="00EF0786">
        <w:rPr>
          <w:b/>
        </w:rPr>
        <w:t>ПОКУПАТЕЛЯ</w:t>
      </w:r>
      <w:r w:rsidRPr="00EF0786">
        <w:t xml:space="preserve"> аванса (если применимо) </w:t>
      </w:r>
      <w:r w:rsidRPr="00EF0786">
        <w:rPr>
          <w:b/>
        </w:rPr>
        <w:t>ПРОДАВЕЦ</w:t>
      </w:r>
      <w:r w:rsidRPr="00EF0786">
        <w:t xml:space="preserve"> выставляет </w:t>
      </w:r>
      <w:r w:rsidRPr="00EF0786">
        <w:rPr>
          <w:b/>
        </w:rPr>
        <w:t>ПОКУПАТЕЛЮ</w:t>
      </w:r>
      <w:r w:rsidRPr="00EF0786">
        <w:t xml:space="preserve"> счет-фактуру на сумму аванса (в соответствии с п. 3 ст. 168 и п. 5.1. ст. 169 НК РФ). Оригинал счета-фактуры на сумму аванса П</w:t>
      </w:r>
      <w:r w:rsidRPr="00EF0786">
        <w:rPr>
          <w:b/>
        </w:rPr>
        <w:t>РОДАВЕЦ</w:t>
      </w:r>
      <w:r w:rsidRPr="00EF0786">
        <w:t xml:space="preserve"> предоставляет </w:t>
      </w:r>
      <w:r w:rsidRPr="00EF0786">
        <w:rPr>
          <w:b/>
        </w:rPr>
        <w:t>ПОКУПАТЕЛЮ</w:t>
      </w:r>
      <w:r w:rsidRPr="00EF0786">
        <w:t xml:space="preserve"> не позднее 10 (десяти) календарных дней после получения аванса.</w:t>
      </w:r>
    </w:p>
    <w:p w:rsidR="00E86EE7" w:rsidRPr="00EF0786" w:rsidRDefault="00E86EE7" w:rsidP="00E86EE7">
      <w:pPr>
        <w:pStyle w:val="a6"/>
        <w:tabs>
          <w:tab w:val="left" w:pos="1276"/>
        </w:tabs>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ПОРЯДОК И СРОКИ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Условия, порядок и сроки поставки Товара указываются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По письменному согласованию Сторон возможно изменение условий, порядка и сроков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первичных документах по поставке </w:t>
      </w:r>
      <w:r w:rsidRPr="00EF0786">
        <w:rPr>
          <w:b/>
        </w:rPr>
        <w:t>ТОВАРА</w:t>
      </w:r>
      <w:r w:rsidRPr="00EF0786">
        <w:t xml:space="preserve"> (ТОРГ-12, УПД, счета-фактуры, транспортные накладные и т.д.) обязательна ссылка на настоящий договор и соответствующее Приложение (спецификацию) к нему. </w:t>
      </w:r>
      <w:r w:rsidRPr="00EF0786">
        <w:rPr>
          <w:b/>
        </w:rPr>
        <w:t>ПОКУПАТЕЛЬ</w:t>
      </w:r>
      <w:r w:rsidRPr="00EF0786">
        <w:t xml:space="preserve"> вправе отказаться от приемки </w:t>
      </w:r>
      <w:r w:rsidRPr="00EF0786">
        <w:rPr>
          <w:b/>
        </w:rPr>
        <w:t>ТОВАРА</w:t>
      </w:r>
      <w:r w:rsidRPr="00EF0786">
        <w:t xml:space="preserve"> при отсутствии надлежащим образом оформленных документов (в т.ч. при отсутствии в документах ссылки на номера и дату соответствующего Приложения (спецификации) на поставку </w:t>
      </w:r>
      <w:r w:rsidRPr="00EF0786">
        <w:rPr>
          <w:b/>
        </w:rPr>
        <w:t>ТОВАРА</w:t>
      </w:r>
      <w:r w:rsidRPr="00EF0786">
        <w:t>).</w:t>
      </w:r>
    </w:p>
    <w:p w:rsidR="00E86EE7" w:rsidRPr="00EF0786" w:rsidRDefault="00E86EE7" w:rsidP="00E86EE7">
      <w:pPr>
        <w:numPr>
          <w:ilvl w:val="0"/>
          <w:numId w:val="23"/>
        </w:numPr>
        <w:spacing w:before="120" w:after="120"/>
        <w:ind w:left="0" w:firstLine="0"/>
        <w:jc w:val="center"/>
        <w:rPr>
          <w:b/>
          <w:szCs w:val="24"/>
        </w:rPr>
      </w:pPr>
      <w:r w:rsidRPr="00EF0786">
        <w:rPr>
          <w:b/>
          <w:szCs w:val="24"/>
        </w:rPr>
        <w:t>УПАКОВКА И МАРКИРОВКА</w:t>
      </w:r>
    </w:p>
    <w:p w:rsidR="00E86EE7" w:rsidRPr="00EF0786" w:rsidRDefault="00E86EE7" w:rsidP="00E86EE7">
      <w:pPr>
        <w:pStyle w:val="a6"/>
        <w:numPr>
          <w:ilvl w:val="1"/>
          <w:numId w:val="23"/>
        </w:numPr>
        <w:tabs>
          <w:tab w:val="left" w:pos="1276"/>
        </w:tabs>
        <w:spacing w:after="0" w:line="240" w:lineRule="auto"/>
        <w:ind w:right="-1"/>
        <w:jc w:val="both"/>
      </w:pPr>
      <w:r w:rsidRPr="00EF0786">
        <w:t>Упаковка и размещение Товара при транспортировке должны обеспечивать полную сохранность Товара и предохранять его от повреждений.</w:t>
      </w:r>
    </w:p>
    <w:p w:rsidR="00E86EE7" w:rsidRPr="00EF0786" w:rsidRDefault="00E86EE7" w:rsidP="00E86EE7">
      <w:pPr>
        <w:pStyle w:val="a6"/>
        <w:numPr>
          <w:ilvl w:val="1"/>
          <w:numId w:val="23"/>
        </w:numPr>
        <w:tabs>
          <w:tab w:val="left" w:pos="1276"/>
        </w:tabs>
        <w:spacing w:after="0" w:line="240" w:lineRule="auto"/>
        <w:ind w:right="-1"/>
        <w:jc w:val="both"/>
      </w:pPr>
      <w:r w:rsidRPr="00EF0786">
        <w:t>Маркировка Товара должна быть сделана изготовителем в соответствии с ТУ и/или ГОСТом для соответствующей продукции.</w:t>
      </w:r>
    </w:p>
    <w:p w:rsidR="00E86EE7" w:rsidRPr="00EF0786" w:rsidRDefault="00E86EE7" w:rsidP="00E86EE7">
      <w:pPr>
        <w:numPr>
          <w:ilvl w:val="0"/>
          <w:numId w:val="23"/>
        </w:numPr>
        <w:spacing w:before="120" w:after="120"/>
        <w:ind w:left="0" w:firstLine="0"/>
        <w:jc w:val="center"/>
        <w:rPr>
          <w:b/>
          <w:szCs w:val="24"/>
        </w:rPr>
      </w:pPr>
      <w:r w:rsidRPr="00EF0786">
        <w:rPr>
          <w:b/>
          <w:szCs w:val="24"/>
        </w:rPr>
        <w:lastRenderedPageBreak/>
        <w:t>ПРИЕМКА ТОВАРА ПО КОЛИЧЕСТВУ И КАЧЕСТВУ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Приемка Товара осуществляется грузополучателем по количеству и качеству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за № П-7 от 25.04.1966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за №  П-6 от 15.06.1965, утвержденными постановлениями Госарбитража с учетом дополнений и изменений к указанным инструкциям, а также с учетом условий настоящего договора и /или Приложений к договору и в соответствии с правилами перевозок грузов железнодорожным транспортом. </w:t>
      </w:r>
    </w:p>
    <w:p w:rsidR="00E86EE7" w:rsidRPr="00EF0786" w:rsidRDefault="00E86EE7" w:rsidP="00E86EE7">
      <w:pPr>
        <w:pStyle w:val="a6"/>
        <w:numPr>
          <w:ilvl w:val="1"/>
          <w:numId w:val="23"/>
        </w:numPr>
        <w:tabs>
          <w:tab w:val="left" w:pos="1276"/>
        </w:tabs>
        <w:spacing w:after="0" w:line="240" w:lineRule="auto"/>
        <w:ind w:right="-1"/>
        <w:jc w:val="both"/>
      </w:pPr>
      <w:r w:rsidRPr="00EF0786">
        <w:t>Вышеупомянутые инструкции, равно как и отдельные их положения, не применяются при выявлении недостатков в Товаре, обнаруженных в течение гарантийных сроков и/или в процессе эксплуатации Товара.</w:t>
      </w:r>
    </w:p>
    <w:p w:rsidR="00E86EE7" w:rsidRPr="00EF0786" w:rsidRDefault="00E86EE7" w:rsidP="00E86EE7">
      <w:pPr>
        <w:pStyle w:val="a6"/>
        <w:numPr>
          <w:ilvl w:val="1"/>
          <w:numId w:val="23"/>
        </w:numPr>
        <w:tabs>
          <w:tab w:val="left" w:pos="1276"/>
        </w:tabs>
        <w:spacing w:after="0" w:line="240" w:lineRule="auto"/>
        <w:ind w:right="-1"/>
        <w:jc w:val="both"/>
      </w:pPr>
      <w:r w:rsidRPr="00EF0786">
        <w:t>Претензии по количеству и качеству поступившего Товара рассматриваются сторонами в течение 30 (тридцати) календарных дней от даты получения претензии.</w:t>
      </w:r>
    </w:p>
    <w:p w:rsidR="00E86EE7" w:rsidRPr="00EF0786" w:rsidRDefault="00E86EE7" w:rsidP="00E86EE7">
      <w:pPr>
        <w:numPr>
          <w:ilvl w:val="0"/>
          <w:numId w:val="23"/>
        </w:numPr>
        <w:spacing w:before="120" w:after="120"/>
        <w:ind w:left="0" w:firstLine="0"/>
        <w:jc w:val="center"/>
        <w:rPr>
          <w:b/>
          <w:szCs w:val="24"/>
        </w:rPr>
      </w:pPr>
      <w:r w:rsidRPr="00EF0786">
        <w:rPr>
          <w:b/>
          <w:szCs w:val="24"/>
        </w:rPr>
        <w:t xml:space="preserve">ОТВЕТСТВЕННОСТЬ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поставки Товара либо недопоставки Товара </w:t>
      </w:r>
      <w:r w:rsidRPr="00EF0786">
        <w:rPr>
          <w:b/>
        </w:rPr>
        <w:t>ПОКУПАТЕЛЬ</w:t>
      </w:r>
      <w:r w:rsidRPr="00EF0786">
        <w:t xml:space="preserve"> вправе потребовать от </w:t>
      </w:r>
      <w:r w:rsidRPr="00EF0786">
        <w:rPr>
          <w:b/>
        </w:rPr>
        <w:t>ПРОДАВЦА</w:t>
      </w:r>
      <w:r w:rsidRPr="00EF0786">
        <w:t xml:space="preserve"> уплаты неустойки в размере 0,03% от стоимости Товара, подлежащего поставке по соответствующему Приложению,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оплаты поставленного Товара (за исключением предварительной оплаты) </w:t>
      </w:r>
      <w:r w:rsidRPr="00EF0786">
        <w:rPr>
          <w:b/>
        </w:rPr>
        <w:t>ПРОДАВЕЦ</w:t>
      </w:r>
      <w:r w:rsidRPr="00EF0786">
        <w:t xml:space="preserve"> вправе потребовать от </w:t>
      </w:r>
      <w:r w:rsidRPr="00EF0786">
        <w:rPr>
          <w:b/>
        </w:rPr>
        <w:t>ПОКУПАТЕЛЯ</w:t>
      </w:r>
      <w:r w:rsidRPr="00EF0786">
        <w:t xml:space="preserve"> уплаты неустойки в размере 0,03% от просроченной к оплате суммы,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нарушения </w:t>
      </w:r>
      <w:r w:rsidRPr="00EF0786">
        <w:rPr>
          <w:b/>
        </w:rPr>
        <w:t>ПРОДАВЦОМ</w:t>
      </w:r>
      <w:r w:rsidRPr="00EF0786">
        <w:t xml:space="preserve"> сроков поставки Товара более чем на 1 (один) месяц, </w:t>
      </w:r>
      <w:r w:rsidRPr="00EF0786">
        <w:rPr>
          <w:b/>
        </w:rPr>
        <w:t>ПОКУПАТЕЛЬ</w:t>
      </w:r>
      <w:r w:rsidRPr="00EF0786">
        <w:t xml:space="preserve"> вправе в одностороннем порядке отказаться от дальнейшего исполнения своих обязательств как по договору, так и по соответствующему Приложению к настоящему договору. Если за Товар </w:t>
      </w:r>
      <w:r w:rsidRPr="00EF0786">
        <w:rPr>
          <w:b/>
        </w:rPr>
        <w:t>ПОКУПАТЕЛЕМ</w:t>
      </w:r>
      <w:r w:rsidRPr="00EF0786">
        <w:t xml:space="preserve"> была осуществлена предварительная оплата, то </w:t>
      </w:r>
      <w:r w:rsidRPr="00EF0786">
        <w:rPr>
          <w:b/>
        </w:rPr>
        <w:t>ПРОДАВЕЦ</w:t>
      </w:r>
      <w:r w:rsidRPr="00EF0786">
        <w:t xml:space="preserve"> обязуется вернуть все осуществленные </w:t>
      </w:r>
      <w:r w:rsidRPr="00EF0786">
        <w:rPr>
          <w:b/>
        </w:rPr>
        <w:t>ПОКУПАТЕЛЕМ</w:t>
      </w:r>
      <w:r w:rsidRPr="00EF0786">
        <w:t xml:space="preserve"> платежи в течение 7 (семи) календарных дней с момента получения уведомления об отказе от исполнения обязательств по договору или по соответствующему Приложению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поставки Товара ненадлежащего качества или некомплектного, </w:t>
      </w:r>
      <w:r w:rsidRPr="00EF0786">
        <w:rPr>
          <w:b/>
        </w:rPr>
        <w:t>ПОКУПАТЕЛЬ</w:t>
      </w:r>
      <w:r w:rsidRPr="00EF0786">
        <w:t xml:space="preserve"> вправе требовать от </w:t>
      </w:r>
      <w:r w:rsidRPr="00EF0786">
        <w:rPr>
          <w:b/>
        </w:rPr>
        <w:t>ПРОДАВЦА</w:t>
      </w:r>
      <w:r w:rsidRPr="00EF0786">
        <w:t xml:space="preserve"> уплаты штрафа в размере 10% от стоимости Товара ненадлежащего качества или некомплектного. Кроме того, </w:t>
      </w:r>
      <w:r w:rsidRPr="00EF0786">
        <w:rPr>
          <w:b/>
        </w:rPr>
        <w:t>ПОКУПАТЕЛЬ</w:t>
      </w:r>
      <w:r w:rsidRPr="00EF0786">
        <w:t xml:space="preserve"> вправе требовать от </w:t>
      </w:r>
      <w:r w:rsidRPr="00EF0786">
        <w:rPr>
          <w:b/>
        </w:rPr>
        <w:t>ПРОДАВЦА</w:t>
      </w:r>
      <w:r w:rsidRPr="00EF0786">
        <w:t xml:space="preserve"> возместить причиненные такой поставкой убытки без зачета штрафа.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Уплата неустойки (штрафа) и возмещение убытков, причиненных ненадлежащим исполнением обязательств, не освобождают </w:t>
      </w:r>
      <w:r w:rsidRPr="00EF0786">
        <w:rPr>
          <w:b/>
        </w:rPr>
        <w:t>ПРОДАВЦА</w:t>
      </w:r>
      <w:r w:rsidRPr="00EF0786">
        <w:t xml:space="preserve"> от исполнения своих обязательств в натуре.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предоставления </w:t>
      </w:r>
      <w:r w:rsidRPr="00EF0786">
        <w:rPr>
          <w:b/>
        </w:rPr>
        <w:t>ПРОДАВЦОМ</w:t>
      </w:r>
      <w:r w:rsidRPr="00EF0786">
        <w:t xml:space="preserve"> </w:t>
      </w:r>
      <w:r w:rsidRPr="00EF0786">
        <w:rPr>
          <w:b/>
        </w:rPr>
        <w:t>ПОКУПАТЕЛЮ</w:t>
      </w:r>
      <w:r w:rsidRPr="00EF0786">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все убытки, понесенные в связи с этим </w:t>
      </w:r>
      <w:r w:rsidRPr="00EF0786">
        <w:rPr>
          <w:b/>
        </w:rPr>
        <w:t>ПОКУПАТЕЛЕМ</w:t>
      </w:r>
      <w:r w:rsidRPr="00EF0786">
        <w:t xml:space="preserve">, подлежат возмещению </w:t>
      </w:r>
      <w:r w:rsidRPr="00EF0786">
        <w:rPr>
          <w:b/>
        </w:rPr>
        <w:t>ПРОДАВЦОМ</w:t>
      </w:r>
      <w:r w:rsidRPr="00EF0786">
        <w:t xml:space="preserve"> в полном объеме.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настоящим прямо договорились о том, что не подлежат возмещению </w:t>
      </w:r>
      <w:r w:rsidRPr="00EF0786">
        <w:rPr>
          <w:b/>
        </w:rPr>
        <w:t>ПОКУПАТЕЛЕМ</w:t>
      </w:r>
      <w:r w:rsidRPr="00EF0786">
        <w:t xml:space="preserve"> убытки в виде упущенной выгоды, понесенные </w:t>
      </w:r>
      <w:r w:rsidRPr="00EF0786">
        <w:rPr>
          <w:b/>
        </w:rPr>
        <w:t>ПРОДАВЦОМ</w:t>
      </w:r>
      <w:r w:rsidRPr="00EF0786">
        <w:t xml:space="preserve"> и/или его контрагентами.</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Стороны настоящим прямо договорились о неприменении статьи 317.1 Гражданского кодекса РФ к отношениям Сторон по данному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несут ответственность за неисполнение или ненадлежащее исполнение прочих условий настоящего договора в соответствии с действующим законодательством РФ. </w:t>
      </w:r>
    </w:p>
    <w:p w:rsidR="00E86EE7" w:rsidRPr="00EF0786" w:rsidRDefault="00E86EE7" w:rsidP="00E86EE7">
      <w:pPr>
        <w:pStyle w:val="a6"/>
        <w:numPr>
          <w:ilvl w:val="0"/>
          <w:numId w:val="23"/>
        </w:numPr>
        <w:spacing w:before="120" w:after="0" w:line="240" w:lineRule="auto"/>
        <w:contextualSpacing w:val="0"/>
        <w:jc w:val="center"/>
        <w:rPr>
          <w:b/>
          <w:bCs/>
        </w:rPr>
      </w:pPr>
      <w:r w:rsidRPr="00EF0786">
        <w:rPr>
          <w:b/>
          <w:bCs/>
        </w:rPr>
        <w:t xml:space="preserve">ДОПОЛНИТЕЛЬНЫЕ УСЛОВИЯ ДЛЯ СЛУЧАЕВ, КОГДА ТОВАР </w:t>
      </w:r>
    </w:p>
    <w:p w:rsidR="00E86EE7" w:rsidRPr="00EF0786" w:rsidRDefault="00E86EE7" w:rsidP="00E86EE7">
      <w:pPr>
        <w:spacing w:after="120"/>
        <w:jc w:val="center"/>
        <w:rPr>
          <w:b/>
          <w:bCs/>
          <w:szCs w:val="24"/>
        </w:rPr>
      </w:pPr>
      <w:r w:rsidRPr="00EF0786">
        <w:rPr>
          <w:b/>
          <w:bCs/>
          <w:szCs w:val="24"/>
        </w:rPr>
        <w:t>НЕ ЯВЛЯЕТСЯ ТОВАРОМ РОССИЙСКОГО ПРОИСХОЖДЕНИЯ</w:t>
      </w:r>
    </w:p>
    <w:p w:rsidR="00E86EE7" w:rsidRPr="00EF0786" w:rsidRDefault="00E86EE7" w:rsidP="00E86EE7">
      <w:pPr>
        <w:ind w:firstLine="567"/>
        <w:jc w:val="both"/>
        <w:rPr>
          <w:szCs w:val="24"/>
        </w:rPr>
      </w:pPr>
      <w:r w:rsidRPr="00EF0786">
        <w:rPr>
          <w:b/>
          <w:bCs/>
          <w:szCs w:val="24"/>
        </w:rPr>
        <w:t>9.1.</w:t>
      </w:r>
      <w:r w:rsidRPr="00EF0786">
        <w:rPr>
          <w:szCs w:val="24"/>
        </w:rPr>
        <w:t xml:space="preserve"> Если Товар не является товаром российского происхождения, </w:t>
      </w:r>
      <w:r w:rsidRPr="00EF0786">
        <w:rPr>
          <w:b/>
          <w:bCs/>
          <w:szCs w:val="24"/>
        </w:rPr>
        <w:t>ПРОДАВЕЦ:</w:t>
      </w:r>
    </w:p>
    <w:p w:rsidR="00E86EE7" w:rsidRPr="00EF0786" w:rsidRDefault="00E86EE7" w:rsidP="00E86EE7">
      <w:pPr>
        <w:ind w:firstLine="567"/>
        <w:jc w:val="both"/>
        <w:rPr>
          <w:szCs w:val="24"/>
        </w:rPr>
      </w:pPr>
      <w:r w:rsidRPr="00EF0786">
        <w:rPr>
          <w:b/>
          <w:bCs/>
          <w:szCs w:val="24"/>
        </w:rPr>
        <w:t>9.1.1.</w:t>
      </w:r>
      <w:r w:rsidRPr="00EF0786">
        <w:rPr>
          <w:szCs w:val="24"/>
        </w:rPr>
        <w:t xml:space="preserve"> гарантирует </w:t>
      </w:r>
      <w:r w:rsidRPr="00EF0786">
        <w:rPr>
          <w:b/>
          <w:bCs/>
          <w:szCs w:val="24"/>
        </w:rPr>
        <w:t>ПОКУПАТЕЛЮ</w:t>
      </w:r>
      <w:r w:rsidRPr="00EF0786">
        <w:rPr>
          <w:szCs w:val="24"/>
        </w:rPr>
        <w:t xml:space="preserve">, что Товар выпущен по процедуре выпуска для внутреннего потребления, не является условно-выпущенным товаром. </w:t>
      </w:r>
    </w:p>
    <w:p w:rsidR="00E86EE7" w:rsidRPr="00EF0786" w:rsidRDefault="00E86EE7" w:rsidP="00E86EE7">
      <w:pPr>
        <w:ind w:firstLine="567"/>
        <w:jc w:val="both"/>
        <w:rPr>
          <w:szCs w:val="24"/>
        </w:rPr>
      </w:pPr>
      <w:r w:rsidRPr="00EF0786">
        <w:rPr>
          <w:b/>
          <w:bCs/>
          <w:szCs w:val="24"/>
        </w:rPr>
        <w:t>9.1.2.</w:t>
      </w:r>
      <w:r w:rsidRPr="00EF0786">
        <w:rPr>
          <w:szCs w:val="24"/>
        </w:rPr>
        <w:t xml:space="preserve"> предоставляет </w:t>
      </w:r>
      <w:r w:rsidRPr="00EF0786">
        <w:rPr>
          <w:b/>
          <w:bCs/>
          <w:szCs w:val="24"/>
        </w:rPr>
        <w:t>ПОКУПАТЕЛЮ</w:t>
      </w:r>
      <w:r w:rsidRPr="00EF0786">
        <w:rPr>
          <w:szCs w:val="24"/>
        </w:rPr>
        <w:t xml:space="preserve"> вместе с Товаром сертификат/декларацию соответствия на Товар, подлежащий обязательной оценке (подтверждению) соответствия требованиям, установленным техническими регламентами Евразийского экономического союза или Российской Федерации, или требованиям ГОСТов Российской Федерации. </w:t>
      </w:r>
    </w:p>
    <w:p w:rsidR="00E86EE7" w:rsidRPr="00EF0786" w:rsidRDefault="00E86EE7" w:rsidP="00E86EE7">
      <w:pPr>
        <w:ind w:firstLine="567"/>
        <w:jc w:val="both"/>
        <w:rPr>
          <w:szCs w:val="24"/>
        </w:rPr>
      </w:pPr>
      <w:r w:rsidRPr="00EF0786">
        <w:rPr>
          <w:b/>
          <w:bCs/>
          <w:szCs w:val="24"/>
        </w:rPr>
        <w:t>9.1.3.</w:t>
      </w:r>
      <w:r w:rsidRPr="00EF0786">
        <w:rPr>
          <w:szCs w:val="24"/>
        </w:rPr>
        <w:t xml:space="preserve"> гарантирует, что маркировка Товара была произведена в соответствии с требованиями технических регламентов Российской Федерации или Евразийского экономического союза к соответствующей продукции.</w:t>
      </w:r>
    </w:p>
    <w:p w:rsidR="00E86EE7" w:rsidRPr="00EF0786" w:rsidRDefault="00E86EE7" w:rsidP="00E86EE7">
      <w:pPr>
        <w:ind w:firstLine="567"/>
        <w:jc w:val="both"/>
        <w:rPr>
          <w:szCs w:val="24"/>
        </w:rPr>
      </w:pPr>
      <w:r w:rsidRPr="00EF0786">
        <w:rPr>
          <w:b/>
          <w:bCs/>
          <w:szCs w:val="24"/>
        </w:rPr>
        <w:t>9.1.4.</w:t>
      </w:r>
      <w:r w:rsidRPr="00EF0786">
        <w:rPr>
          <w:szCs w:val="24"/>
        </w:rPr>
        <w:t xml:space="preserve"> обязан указать в счете-фактуре регистрационный номер декларации на товары или регистрационный номер партии товара, подлежащего прослеживаемости, по которой Товар был ввезен и выпущен в обращение на территорию Евразийского экономического союза и страну происхождения Товара.</w:t>
      </w:r>
    </w:p>
    <w:p w:rsidR="00E86EE7" w:rsidRPr="00EF0786" w:rsidRDefault="00E86EE7" w:rsidP="00E86EE7">
      <w:pPr>
        <w:ind w:firstLine="567"/>
        <w:jc w:val="both"/>
        <w:rPr>
          <w:szCs w:val="24"/>
        </w:rPr>
      </w:pPr>
      <w:r w:rsidRPr="00EF0786">
        <w:rPr>
          <w:b/>
          <w:bCs/>
          <w:szCs w:val="24"/>
        </w:rPr>
        <w:t>9.2.</w:t>
      </w:r>
      <w:r w:rsidRPr="00EF0786">
        <w:rPr>
          <w:szCs w:val="24"/>
        </w:rPr>
        <w:t xml:space="preserve"> В случае неисполнения </w:t>
      </w:r>
      <w:r w:rsidRPr="00EF0786">
        <w:rPr>
          <w:b/>
          <w:bCs/>
          <w:szCs w:val="24"/>
        </w:rPr>
        <w:t xml:space="preserve">ПРОДАВЦОМ </w:t>
      </w:r>
      <w:r w:rsidRPr="00EF0786">
        <w:rPr>
          <w:szCs w:val="24"/>
        </w:rPr>
        <w:t>обязательств по п. 9.1.1 – 9.1.4 настоящего договора,</w:t>
      </w:r>
      <w:r w:rsidRPr="00EF0786">
        <w:rPr>
          <w:b/>
          <w:bCs/>
          <w:szCs w:val="24"/>
        </w:rPr>
        <w:t xml:space="preserve"> ПРОДАВЕЦ </w:t>
      </w:r>
      <w:r w:rsidRPr="00EF0786">
        <w:rPr>
          <w:szCs w:val="24"/>
        </w:rPr>
        <w:t>обязан по письменному требованию</w:t>
      </w:r>
      <w:r w:rsidRPr="00EF0786">
        <w:rPr>
          <w:b/>
          <w:bCs/>
          <w:szCs w:val="24"/>
        </w:rPr>
        <w:t xml:space="preserve"> ПОКУПАТЕЛЯ, </w:t>
      </w:r>
      <w:r w:rsidRPr="00EF0786">
        <w:rPr>
          <w:szCs w:val="24"/>
        </w:rPr>
        <w:t>в течение 5 (пяти) рабочих дней с момента направления такого требования</w:t>
      </w:r>
      <w:r w:rsidRPr="00EF0786">
        <w:rPr>
          <w:b/>
          <w:bCs/>
          <w:szCs w:val="24"/>
        </w:rPr>
        <w:t>:</w:t>
      </w:r>
      <w:r w:rsidRPr="00EF0786">
        <w:rPr>
          <w:szCs w:val="24"/>
        </w:rPr>
        <w:t xml:space="preserve"> </w:t>
      </w:r>
    </w:p>
    <w:p w:rsidR="00E86EE7" w:rsidRPr="00EF0786" w:rsidRDefault="00E86EE7" w:rsidP="00E86EE7">
      <w:pPr>
        <w:ind w:firstLine="709"/>
        <w:jc w:val="both"/>
        <w:rPr>
          <w:szCs w:val="24"/>
        </w:rPr>
      </w:pPr>
      <w:r w:rsidRPr="00EF0786">
        <w:rPr>
          <w:szCs w:val="24"/>
        </w:rPr>
        <w:t xml:space="preserve">- возместить </w:t>
      </w:r>
      <w:r w:rsidRPr="00EF0786">
        <w:rPr>
          <w:b/>
          <w:bCs/>
          <w:szCs w:val="24"/>
        </w:rPr>
        <w:t>ПОКУПАТЕЛЮ</w:t>
      </w:r>
      <w:r w:rsidRPr="00EF0786">
        <w:rPr>
          <w:szCs w:val="24"/>
        </w:rPr>
        <w:t xml:space="preserve"> суммы административных штрафов, наложенных на </w:t>
      </w:r>
      <w:r w:rsidRPr="00EF0786">
        <w:rPr>
          <w:b/>
          <w:bCs/>
          <w:szCs w:val="24"/>
        </w:rPr>
        <w:t>ПОКУПАТЕЛЯ</w:t>
      </w:r>
      <w:r w:rsidRPr="00EF0786">
        <w:rPr>
          <w:szCs w:val="24"/>
        </w:rPr>
        <w:t xml:space="preserve"> по ст. 14.46 КоАП РФ и/или гл. 16 КоАП РФ;</w:t>
      </w:r>
    </w:p>
    <w:p w:rsidR="00E86EE7" w:rsidRPr="00EF0786" w:rsidRDefault="00E86EE7" w:rsidP="00E86EE7">
      <w:pPr>
        <w:ind w:firstLine="709"/>
        <w:jc w:val="both"/>
        <w:rPr>
          <w:szCs w:val="24"/>
        </w:rPr>
      </w:pPr>
      <w:r w:rsidRPr="00EF0786">
        <w:rPr>
          <w:szCs w:val="24"/>
        </w:rPr>
        <w:t xml:space="preserve">- компенсировать </w:t>
      </w:r>
      <w:r w:rsidRPr="00EF0786">
        <w:rPr>
          <w:b/>
          <w:bCs/>
          <w:szCs w:val="24"/>
        </w:rPr>
        <w:t>ПОКУПАТЕЛЮ</w:t>
      </w:r>
      <w:r w:rsidRPr="00EF0786">
        <w:rPr>
          <w:szCs w:val="24"/>
        </w:rPr>
        <w:t xml:space="preserve"> расходы/убытки, связанные с нанесением маркировки Товара и/или с декларированием Товара, и/или обязанностью по доплате таможенных платежей, пеней, в том числе, но не ограничиваясь: сборы за таможенное оформление, таможенные пошлины, налоги, расходы на действия с товаром по требованию таможенного органа (осмотр, досмотр, разделение на грузовые места, и т.п.),</w:t>
      </w:r>
      <w:r w:rsidRPr="00EF0786">
        <w:t xml:space="preserve"> </w:t>
      </w:r>
      <w:r w:rsidRPr="00EF0786">
        <w:rPr>
          <w:szCs w:val="24"/>
        </w:rPr>
        <w:t>расходы за хранение, размещение, погрузку/разгрузку, транспортировку и иные необходимые действия с Товаром, а также расходы на получение разрешений, лицензий, сертификатов/деклараций соответствия требованиям технических регламентов Евразийского экономического союза/Российской Федерации, разрешений правообладателей на ввоз объектов интеллектуальной собственности, услуги таможенного представителя.</w:t>
      </w:r>
    </w:p>
    <w:p w:rsidR="00E86EE7" w:rsidRPr="00EF0786" w:rsidRDefault="00E86EE7" w:rsidP="00E86EE7">
      <w:pPr>
        <w:ind w:firstLine="709"/>
        <w:jc w:val="both"/>
        <w:rPr>
          <w:szCs w:val="24"/>
        </w:rPr>
      </w:pPr>
      <w:r w:rsidRPr="00EF0786">
        <w:rPr>
          <w:b/>
          <w:bCs/>
          <w:szCs w:val="24"/>
        </w:rPr>
        <w:t>9.3.</w:t>
      </w:r>
      <w:r w:rsidRPr="00EF0786">
        <w:rPr>
          <w:szCs w:val="24"/>
        </w:rPr>
        <w:t xml:space="preserve"> В случае ненадлежащего исполнения </w:t>
      </w:r>
      <w:r w:rsidRPr="00EF0786">
        <w:rPr>
          <w:b/>
          <w:bCs/>
          <w:szCs w:val="24"/>
        </w:rPr>
        <w:t>ПРОДАВЦОМ</w:t>
      </w:r>
      <w:r w:rsidRPr="00EF0786">
        <w:rPr>
          <w:szCs w:val="24"/>
        </w:rPr>
        <w:t xml:space="preserve"> обязанностей по п. 9.1.1 – 9.1.4 настоящего договора, </w:t>
      </w:r>
      <w:r w:rsidRPr="00EF0786">
        <w:rPr>
          <w:b/>
          <w:bCs/>
          <w:szCs w:val="24"/>
        </w:rPr>
        <w:t>ПОКУПАТЕЛЬ</w:t>
      </w:r>
      <w:r w:rsidRPr="00EF0786">
        <w:rPr>
          <w:szCs w:val="24"/>
        </w:rPr>
        <w:t xml:space="preserve"> также вправе в одностороннем порядке отказаться от поставки Товара, в отношении которого </w:t>
      </w:r>
      <w:r w:rsidRPr="00EF0786">
        <w:rPr>
          <w:b/>
          <w:bCs/>
          <w:szCs w:val="24"/>
        </w:rPr>
        <w:t>ПРОДАВЦОМ</w:t>
      </w:r>
      <w:r w:rsidRPr="00EF0786">
        <w:rPr>
          <w:szCs w:val="24"/>
        </w:rPr>
        <w:t xml:space="preserve"> допущены нарушения, потребовать возврата перечисленной за данный Товар денежной суммы и неустойку в размере 10% от стоимости данного Товара.</w:t>
      </w:r>
    </w:p>
    <w:p w:rsidR="00E86EE7" w:rsidRPr="00EF0786" w:rsidRDefault="00E86EE7" w:rsidP="00E86EE7">
      <w:pPr>
        <w:ind w:firstLine="709"/>
        <w:jc w:val="both"/>
        <w:rPr>
          <w:szCs w:val="24"/>
        </w:rPr>
      </w:pPr>
      <w:r w:rsidRPr="00EF0786">
        <w:rPr>
          <w:szCs w:val="24"/>
        </w:rPr>
        <w:t>Если ненадлежащее исполнение</w:t>
      </w:r>
      <w:r w:rsidRPr="00EF0786">
        <w:rPr>
          <w:b/>
          <w:bCs/>
          <w:szCs w:val="24"/>
        </w:rPr>
        <w:t xml:space="preserve"> ПРОДАВЦОМ</w:t>
      </w:r>
      <w:r w:rsidRPr="00EF0786">
        <w:rPr>
          <w:szCs w:val="24"/>
        </w:rPr>
        <w:t xml:space="preserve"> обязанностей по п. 9.1.1 – 9.1.4 настоящего договора заключается только в нарушении сроков предоставления документов, </w:t>
      </w:r>
      <w:r w:rsidRPr="00EF0786">
        <w:rPr>
          <w:b/>
          <w:bCs/>
          <w:szCs w:val="24"/>
        </w:rPr>
        <w:t>ПОКУПАТЕЛЬ</w:t>
      </w:r>
      <w:r w:rsidRPr="00EF0786">
        <w:rPr>
          <w:szCs w:val="24"/>
        </w:rPr>
        <w:t xml:space="preserve"> до отказа от поставки Товара, в отношении которого </w:t>
      </w:r>
      <w:r w:rsidRPr="00EF0786">
        <w:rPr>
          <w:b/>
          <w:bCs/>
          <w:szCs w:val="24"/>
        </w:rPr>
        <w:t>ПРОДАВЦОМ</w:t>
      </w:r>
      <w:r w:rsidRPr="00EF0786">
        <w:rPr>
          <w:szCs w:val="24"/>
        </w:rPr>
        <w:t xml:space="preserve"> допущены нарушения, должен предупредить </w:t>
      </w:r>
      <w:r w:rsidRPr="00EF0786">
        <w:rPr>
          <w:b/>
          <w:bCs/>
          <w:szCs w:val="24"/>
        </w:rPr>
        <w:t>ПРОДАВЦА</w:t>
      </w:r>
      <w:r w:rsidRPr="00EF0786">
        <w:rPr>
          <w:szCs w:val="24"/>
        </w:rPr>
        <w:t xml:space="preserve"> о своем намерении отказаться от поставки Товара и предоставить </w:t>
      </w:r>
      <w:r w:rsidRPr="00EF0786">
        <w:rPr>
          <w:b/>
          <w:bCs/>
          <w:szCs w:val="24"/>
        </w:rPr>
        <w:t>ПРОДАВЦУ</w:t>
      </w:r>
      <w:r w:rsidRPr="00EF0786">
        <w:rPr>
          <w:szCs w:val="24"/>
        </w:rPr>
        <w:t xml:space="preserve"> разумное время на устранение нарушений договора, но не более 10 (десяти) рабочих дней. В случае устранения </w:t>
      </w:r>
      <w:r w:rsidRPr="00EF0786">
        <w:rPr>
          <w:b/>
          <w:bCs/>
          <w:szCs w:val="24"/>
        </w:rPr>
        <w:t>ПРОДАВЦОМ</w:t>
      </w:r>
      <w:r w:rsidRPr="00EF0786">
        <w:rPr>
          <w:szCs w:val="24"/>
        </w:rPr>
        <w:t xml:space="preserve"> допущенных нарушений, отказ от поставки Товара </w:t>
      </w:r>
      <w:r w:rsidRPr="00EF0786">
        <w:rPr>
          <w:b/>
          <w:bCs/>
          <w:szCs w:val="24"/>
        </w:rPr>
        <w:t>ПОКУПАТЕЛЕМ</w:t>
      </w:r>
      <w:r w:rsidRPr="00EF0786">
        <w:rPr>
          <w:szCs w:val="24"/>
        </w:rPr>
        <w:t xml:space="preserve"> только по основаниям, отпавшим к моменту отказа, не допускается.</w:t>
      </w:r>
    </w:p>
    <w:p w:rsidR="00E86EE7" w:rsidRPr="00EF0786" w:rsidRDefault="00E86EE7" w:rsidP="00E86EE7">
      <w:pPr>
        <w:ind w:firstLine="567"/>
        <w:jc w:val="both"/>
        <w:rPr>
          <w:szCs w:val="24"/>
        </w:rPr>
      </w:pPr>
    </w:p>
    <w:p w:rsidR="00E86EE7" w:rsidRPr="00EF0786" w:rsidRDefault="00E86EE7" w:rsidP="00E86EE7">
      <w:pPr>
        <w:numPr>
          <w:ilvl w:val="0"/>
          <w:numId w:val="23"/>
        </w:numPr>
        <w:spacing w:before="120" w:after="120"/>
        <w:ind w:left="0" w:firstLine="0"/>
        <w:jc w:val="center"/>
        <w:rPr>
          <w:b/>
          <w:szCs w:val="24"/>
        </w:rPr>
      </w:pPr>
      <w:r w:rsidRPr="00EF0786">
        <w:rPr>
          <w:b/>
          <w:szCs w:val="24"/>
        </w:rPr>
        <w:t>ФОРС-МАЖОР</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При наступлении обстоятельств, препятствующих полному или частичному исполнению любой из Сторон обязательств по настоящему договору, а именно: пожара, стихийных бедствий, войны, военных операций любого характера, блокады, запрещения экспорта, импорта или других не зависящих от Сторон обстоятельств, срок исполнения обязательств по настоящему договору отодвигается на время действия указанных обстоятельств.</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для которой создалась невозможность исполнения обязательств по настоящему договору, должна о наступлении этих обстоятельств известить в письменном виде другую Сторону в течение 14-ти дней с момента их наступления. Обстоятельства, изложенные в уведомлении, должны быть подтверждены компетентным органом или организацией.</w:t>
      </w:r>
    </w:p>
    <w:p w:rsidR="00E86EE7" w:rsidRPr="00EF0786" w:rsidRDefault="00E86EE7" w:rsidP="00E86EE7">
      <w:pPr>
        <w:pStyle w:val="a6"/>
        <w:numPr>
          <w:ilvl w:val="1"/>
          <w:numId w:val="23"/>
        </w:numPr>
        <w:tabs>
          <w:tab w:val="left" w:pos="1276"/>
        </w:tabs>
        <w:spacing w:after="0" w:line="240" w:lineRule="auto"/>
        <w:ind w:right="-1"/>
        <w:jc w:val="both"/>
      </w:pPr>
      <w:proofErr w:type="spellStart"/>
      <w:r w:rsidRPr="00EF0786">
        <w:t>Неуведомление</w:t>
      </w:r>
      <w:proofErr w:type="spellEnd"/>
      <w:r w:rsidRPr="00EF0786">
        <w:t xml:space="preserve"> или несвоевременное уведомление лишает соответствующую Сторону права ссылаться на любое вышеуказанное обстоятельство как основание, освобождающее от ответственности за неисполнение обязательств по настоящему договору. </w:t>
      </w:r>
    </w:p>
    <w:p w:rsidR="00E86EE7" w:rsidRPr="00EF0786" w:rsidRDefault="00E86EE7" w:rsidP="00E86EE7">
      <w:pPr>
        <w:numPr>
          <w:ilvl w:val="0"/>
          <w:numId w:val="23"/>
        </w:numPr>
        <w:spacing w:before="120" w:after="120"/>
        <w:ind w:left="0" w:firstLine="0"/>
        <w:jc w:val="center"/>
        <w:rPr>
          <w:b/>
          <w:szCs w:val="24"/>
        </w:rPr>
      </w:pPr>
      <w:r w:rsidRPr="00EF0786">
        <w:rPr>
          <w:b/>
          <w:szCs w:val="24"/>
        </w:rPr>
        <w:t>РАЗРЕШЕНИЕ СПОРОВ И ЗАВЕРЕНИЯ ПРОДАВЦА</w:t>
      </w:r>
    </w:p>
    <w:p w:rsidR="00E86EE7" w:rsidRPr="00EF0786" w:rsidRDefault="00E86EE7" w:rsidP="00E86EE7">
      <w:pPr>
        <w:pStyle w:val="a6"/>
        <w:numPr>
          <w:ilvl w:val="1"/>
          <w:numId w:val="23"/>
        </w:numPr>
        <w:tabs>
          <w:tab w:val="left" w:pos="1276"/>
        </w:tabs>
        <w:spacing w:after="0" w:line="240" w:lineRule="auto"/>
        <w:ind w:right="-1"/>
        <w:jc w:val="both"/>
      </w:pPr>
      <w:r w:rsidRPr="00EF0786">
        <w:t>Все споры и разногласия, которые могут возникнуть из настоящего договора или в связи с ним, будут решаться путем переговоров между Сторонами.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если Стороны не придут к Соглашению, спор подлежит разрешению в </w:t>
      </w:r>
      <w:bookmarkStart w:id="20" w:name="OCRUncertain021"/>
      <w:r w:rsidRPr="00EF0786">
        <w:t>претензионном</w:t>
      </w:r>
      <w:bookmarkEnd w:id="20"/>
      <w:r w:rsidRPr="00EF0786">
        <w:t xml:space="preserve"> </w:t>
      </w:r>
      <w:bookmarkStart w:id="21" w:name="OCRUncertain022"/>
      <w:r w:rsidRPr="00EF0786">
        <w:t>(досудебном)</w:t>
      </w:r>
      <w:bookmarkEnd w:id="21"/>
      <w:r w:rsidRPr="00EF0786">
        <w:t xml:space="preserve"> порядке в течение 30 дней с даты получения оригинала претензии какой-либо из Сторон, а затем в Арбитражном суде г. Москвы в порядке, установленном действующим законодательством. Претензии направляются с приложением всех необходимых документов, подтверждающих претензионные требования</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t>П</w:t>
      </w:r>
      <w:r w:rsidRPr="00EF0786">
        <w:rPr>
          <w:b/>
        </w:rPr>
        <w:t>РОДАВЕЦ</w:t>
      </w:r>
      <w:r w:rsidRPr="00EF0786">
        <w:t xml:space="preserve"> заверяет и гарантирует, что:</w:t>
      </w:r>
    </w:p>
    <w:p w:rsidR="00E86EE7" w:rsidRPr="00EF0786" w:rsidRDefault="00E86EE7" w:rsidP="00E86EE7">
      <w:pPr>
        <w:ind w:firstLine="567"/>
        <w:jc w:val="both"/>
        <w:rPr>
          <w:szCs w:val="24"/>
        </w:rPr>
      </w:pPr>
      <w:r w:rsidRPr="00EF0786">
        <w:rPr>
          <w:szCs w:val="24"/>
        </w:rPr>
        <w:t>а) зарегистрирован в ЕГРЮЛ надлежащим образом;</w:t>
      </w:r>
    </w:p>
    <w:p w:rsidR="00E86EE7" w:rsidRPr="00EF0786" w:rsidRDefault="00E86EE7" w:rsidP="00E86EE7">
      <w:pPr>
        <w:ind w:firstLine="567"/>
        <w:jc w:val="both"/>
        <w:rPr>
          <w:szCs w:val="24"/>
        </w:rPr>
      </w:pPr>
      <w:r w:rsidRPr="00EF0786">
        <w:rPr>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86EE7" w:rsidRPr="00EF0786" w:rsidRDefault="00E86EE7" w:rsidP="00E86EE7">
      <w:pPr>
        <w:ind w:firstLine="567"/>
        <w:jc w:val="both"/>
        <w:rPr>
          <w:szCs w:val="24"/>
        </w:rPr>
      </w:pPr>
      <w:r w:rsidRPr="00EF0786">
        <w:rPr>
          <w:szCs w:val="24"/>
        </w:rPr>
        <w:t>в) располагает персоналом, имуществом и материальными ресурсами, необходимыми для выполнения своих обязательств по договору;</w:t>
      </w:r>
    </w:p>
    <w:p w:rsidR="00E86EE7" w:rsidRPr="00EF0786" w:rsidRDefault="00E86EE7" w:rsidP="00E86EE7">
      <w:pPr>
        <w:ind w:firstLine="567"/>
        <w:jc w:val="both"/>
        <w:rPr>
          <w:szCs w:val="24"/>
        </w:rPr>
      </w:pPr>
      <w:r w:rsidRPr="00EF0786">
        <w:rPr>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86EE7" w:rsidRPr="00EF0786" w:rsidRDefault="00E86EE7" w:rsidP="00E86EE7">
      <w:pPr>
        <w:ind w:firstLine="567"/>
        <w:jc w:val="both"/>
        <w:rPr>
          <w:szCs w:val="24"/>
        </w:rPr>
      </w:pPr>
      <w:r w:rsidRPr="00EF0786">
        <w:rPr>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rsidR="00E86EE7" w:rsidRPr="00EF0786" w:rsidRDefault="00E86EE7" w:rsidP="00E86EE7">
      <w:pPr>
        <w:ind w:firstLine="567"/>
        <w:jc w:val="both"/>
        <w:rPr>
          <w:szCs w:val="24"/>
        </w:rPr>
      </w:pPr>
      <w:r w:rsidRPr="00EF0786">
        <w:rPr>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E86EE7" w:rsidRPr="00EF0786" w:rsidRDefault="00E86EE7" w:rsidP="00E86EE7">
      <w:pPr>
        <w:ind w:firstLine="567"/>
        <w:jc w:val="both"/>
        <w:rPr>
          <w:szCs w:val="24"/>
        </w:rPr>
      </w:pPr>
      <w:r w:rsidRPr="00EF0786">
        <w:rPr>
          <w:szCs w:val="24"/>
        </w:rPr>
        <w:t>ж) своевременно и в полном объеме уплачивает налоги, сборы и страховые взносы;</w:t>
      </w:r>
    </w:p>
    <w:p w:rsidR="00E86EE7" w:rsidRPr="00EF0786" w:rsidRDefault="00E86EE7" w:rsidP="00E86EE7">
      <w:pPr>
        <w:ind w:firstLine="567"/>
        <w:jc w:val="both"/>
        <w:rPr>
          <w:szCs w:val="24"/>
        </w:rPr>
      </w:pPr>
      <w:r w:rsidRPr="00EF0786">
        <w:rPr>
          <w:szCs w:val="24"/>
        </w:rPr>
        <w:t xml:space="preserve">з) отражает в налоговой отчетности по НДС все суммы НДС, предъявленные </w:t>
      </w:r>
      <w:r w:rsidRPr="00EF0786">
        <w:rPr>
          <w:b/>
          <w:szCs w:val="24"/>
        </w:rPr>
        <w:t>ПОКУПАТЕЛЮ</w:t>
      </w:r>
      <w:r w:rsidRPr="00EF0786">
        <w:rPr>
          <w:szCs w:val="24"/>
        </w:rPr>
        <w:t>;</w:t>
      </w:r>
    </w:p>
    <w:p w:rsidR="00E86EE7" w:rsidRPr="00EF0786" w:rsidRDefault="00E86EE7" w:rsidP="00E86EE7">
      <w:pPr>
        <w:ind w:firstLine="567"/>
        <w:jc w:val="both"/>
        <w:rPr>
          <w:szCs w:val="24"/>
        </w:rPr>
      </w:pPr>
      <w:r w:rsidRPr="00EF0786">
        <w:rPr>
          <w:szCs w:val="24"/>
        </w:rPr>
        <w:t>и) лица, подписывающие от его имени первичные документы и счета-фактуры, имеют на это все необходимые полномочия и доверенности;</w:t>
      </w:r>
    </w:p>
    <w:p w:rsidR="00E86EE7" w:rsidRPr="00EF0786" w:rsidRDefault="00E86EE7" w:rsidP="00E86EE7">
      <w:pPr>
        <w:spacing w:line="276" w:lineRule="auto"/>
        <w:ind w:firstLine="567"/>
        <w:jc w:val="both"/>
        <w:rPr>
          <w:szCs w:val="24"/>
        </w:rPr>
      </w:pPr>
      <w:r w:rsidRPr="00EF0786">
        <w:rPr>
          <w:szCs w:val="24"/>
        </w:rPr>
        <w:t xml:space="preserve">к) привлекаемые </w:t>
      </w:r>
      <w:r w:rsidRPr="00EF0786">
        <w:rPr>
          <w:b/>
          <w:szCs w:val="24"/>
        </w:rPr>
        <w:t>ПРОДАВЦОМ</w:t>
      </w:r>
      <w:r w:rsidRPr="00EF0786">
        <w:rPr>
          <w:szCs w:val="24"/>
        </w:rPr>
        <w:t xml:space="preserve"> для исполнения обязательств третьи лица (</w:t>
      </w:r>
      <w:bookmarkStart w:id="22" w:name="_Hlk108435176"/>
      <w:r w:rsidRPr="00EF0786">
        <w:rPr>
          <w:szCs w:val="24"/>
        </w:rPr>
        <w:t>включая субпоставщиков</w:t>
      </w:r>
      <w:bookmarkEnd w:id="22"/>
      <w:r w:rsidRPr="00EF0786">
        <w:rPr>
          <w:szCs w:val="24"/>
        </w:rPr>
        <w:t xml:space="preserve">) полностью исполняют свои обязательства собственными силами и средствами для чего обладают достаточными имущественными и трудовыми ресурсами; с такими привлекаемыми </w:t>
      </w:r>
      <w:r w:rsidRPr="00EF0786">
        <w:rPr>
          <w:b/>
          <w:szCs w:val="24"/>
        </w:rPr>
        <w:t>ПРОДАВЦОМ</w:t>
      </w:r>
      <w:r w:rsidRPr="00EF0786">
        <w:rPr>
          <w:szCs w:val="24"/>
        </w:rPr>
        <w:t xml:space="preserve"> третьими лицами оформляются первичные учетные и иные документы, подтверждающие фактическое исполнение обязательств такими лицами, и обеспечивается сохранность этих документов в течение пяти лет после окончания налогового периода;</w:t>
      </w:r>
    </w:p>
    <w:p w:rsidR="00E86EE7" w:rsidRPr="00EF0786" w:rsidRDefault="00E86EE7" w:rsidP="00E86EE7">
      <w:pPr>
        <w:tabs>
          <w:tab w:val="left" w:pos="1276"/>
        </w:tabs>
        <w:ind w:right="-1" w:firstLine="567"/>
        <w:jc w:val="both"/>
        <w:rPr>
          <w:szCs w:val="24"/>
        </w:rPr>
      </w:pPr>
      <w:r w:rsidRPr="00EF0786">
        <w:rPr>
          <w:szCs w:val="24"/>
        </w:rPr>
        <w:t xml:space="preserve">л) привлекаемые </w:t>
      </w:r>
      <w:r w:rsidRPr="00EF0786">
        <w:rPr>
          <w:b/>
          <w:szCs w:val="24"/>
        </w:rPr>
        <w:t>ПРОДАВЦОМ</w:t>
      </w:r>
      <w:r w:rsidRPr="00EF0786">
        <w:rPr>
          <w:szCs w:val="24"/>
        </w:rPr>
        <w:t xml:space="preserve"> для исполнения настоящего Договора третьи лица являются добросовестными и соблюдают требования законодательства в части ведения </w:t>
      </w:r>
      <w:r w:rsidRPr="00EF0786">
        <w:rPr>
          <w:szCs w:val="24"/>
        </w:rPr>
        <w:lastRenderedPageBreak/>
        <w:t xml:space="preserve">налогового учёта, полноты, точности и достоверности отражения в учёте операций, обусловленных хозяйственными взаимоотношениями с </w:t>
      </w:r>
      <w:r w:rsidRPr="00EF0786">
        <w:rPr>
          <w:b/>
          <w:szCs w:val="24"/>
        </w:rPr>
        <w:t>ПРОДАВЦОМ</w:t>
      </w:r>
      <w:r w:rsidRPr="00EF0786">
        <w:rPr>
          <w:szCs w:val="24"/>
        </w:rPr>
        <w:t>;</w:t>
      </w:r>
    </w:p>
    <w:p w:rsidR="00E86EE7" w:rsidRPr="00EF0786" w:rsidRDefault="00E86EE7" w:rsidP="00E86EE7">
      <w:pPr>
        <w:tabs>
          <w:tab w:val="left" w:pos="1276"/>
        </w:tabs>
        <w:ind w:right="-1" w:firstLine="567"/>
        <w:jc w:val="both"/>
        <w:rPr>
          <w:szCs w:val="24"/>
        </w:rPr>
      </w:pPr>
      <w:r w:rsidRPr="00EF0786">
        <w:rPr>
          <w:szCs w:val="24"/>
        </w:rPr>
        <w:t xml:space="preserve">м) по операциям с участием </w:t>
      </w:r>
      <w:r w:rsidRPr="00EF0786">
        <w:rPr>
          <w:b/>
          <w:szCs w:val="24"/>
        </w:rPr>
        <w:t>ПРОДАВЦА</w:t>
      </w:r>
      <w:r w:rsidRPr="00EF0786">
        <w:rPr>
          <w:szCs w:val="24"/>
        </w:rPr>
        <w:t xml:space="preserve">, а также третьих лиц (включая субпоставщиков), привлеченных </w:t>
      </w:r>
      <w:r w:rsidRPr="00EF0786">
        <w:rPr>
          <w:b/>
          <w:szCs w:val="24"/>
        </w:rPr>
        <w:t>ПРОДАВЦОМ</w:t>
      </w:r>
      <w:r w:rsidRPr="00EF0786">
        <w:rPr>
          <w:szCs w:val="24"/>
        </w:rPr>
        <w:t xml:space="preserve">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E86EE7" w:rsidRPr="00EF0786" w:rsidRDefault="00E86EE7" w:rsidP="00E86EE7">
      <w:pPr>
        <w:pStyle w:val="a6"/>
        <w:numPr>
          <w:ilvl w:val="1"/>
          <w:numId w:val="23"/>
        </w:numPr>
        <w:spacing w:after="0" w:line="240" w:lineRule="auto"/>
        <w:ind w:right="-1"/>
        <w:jc w:val="both"/>
      </w:pPr>
      <w:r w:rsidRPr="00EF0786">
        <w:t xml:space="preserve">Если </w:t>
      </w:r>
      <w:r w:rsidRPr="00EF0786">
        <w:rPr>
          <w:b/>
        </w:rPr>
        <w:t>ПРОДАВЕЦ</w:t>
      </w:r>
      <w:r w:rsidRPr="00EF0786">
        <w:t xml:space="preserve"> нарушит заверения и гарантии (любую одну, несколько или все вместе), указанные в пункте 11.3 настоящего Договора, то </w:t>
      </w:r>
      <w:r w:rsidRPr="00EF0786">
        <w:rPr>
          <w:b/>
        </w:rPr>
        <w:t>ПРОДАВЕЦ</w:t>
      </w:r>
      <w:r w:rsidRPr="00EF0786">
        <w:t xml:space="preserve"> обязуется возместить </w:t>
      </w:r>
      <w:r w:rsidRPr="00EF0786">
        <w:rPr>
          <w:b/>
        </w:rPr>
        <w:t>ПОКУПАТЕЛЮ</w:t>
      </w:r>
      <w:r w:rsidRPr="00EF0786">
        <w:t xml:space="preserve"> убытки/имущественные потери, которые последний понес вследствие таких нарушений, в том числе, но, не ограничиваясь:</w:t>
      </w:r>
    </w:p>
    <w:p w:rsidR="00E86EE7" w:rsidRPr="00EF0786" w:rsidRDefault="00E86EE7" w:rsidP="00E86EE7">
      <w:pPr>
        <w:spacing w:line="276" w:lineRule="auto"/>
        <w:jc w:val="both"/>
        <w:rPr>
          <w:szCs w:val="24"/>
        </w:rPr>
      </w:pPr>
      <w:r w:rsidRPr="00EF0786">
        <w:rPr>
          <w:szCs w:val="24"/>
        </w:rPr>
        <w:t xml:space="preserve">- уплаченные или подлежащие уплате </w:t>
      </w:r>
      <w:r w:rsidRPr="00EF0786">
        <w:rPr>
          <w:b/>
          <w:szCs w:val="24"/>
        </w:rPr>
        <w:t>ПОКУПАТЕЛЕМ</w:t>
      </w:r>
      <w:r w:rsidRPr="00EF0786">
        <w:rPr>
          <w:szCs w:val="24"/>
        </w:rPr>
        <w:t xml:space="preserve">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w:t>
      </w:r>
      <w:r w:rsidRPr="00EF0786">
        <w:rPr>
          <w:b/>
          <w:szCs w:val="24"/>
        </w:rPr>
        <w:t>ПОКУПАТЕЛЯ</w:t>
      </w:r>
      <w:r w:rsidRPr="00EF0786">
        <w:rPr>
          <w:szCs w:val="24"/>
        </w:rPr>
        <w:t>, вследствие непризнания для целей налогообложения расходов по операциям, вытекающим из настоящего Договора.</w:t>
      </w:r>
    </w:p>
    <w:p w:rsidR="00E86EE7" w:rsidRPr="00EF0786" w:rsidRDefault="00E86EE7" w:rsidP="00E86EE7">
      <w:pPr>
        <w:pStyle w:val="a6"/>
        <w:tabs>
          <w:tab w:val="left" w:pos="1276"/>
        </w:tabs>
        <w:ind w:left="0" w:right="-1" w:firstLine="567"/>
        <w:jc w:val="both"/>
      </w:pPr>
      <w:r w:rsidRPr="00EF0786">
        <w:t xml:space="preserve">- Суммы претензий, предъявленных </w:t>
      </w:r>
      <w:r w:rsidRPr="00EF0786">
        <w:rPr>
          <w:b/>
        </w:rPr>
        <w:t>ПОКУПАТЕЛЮ</w:t>
      </w:r>
      <w:r w:rsidRPr="00EF0786">
        <w:t xml:space="preserve"> третьими лицами, купившими у </w:t>
      </w:r>
      <w:r w:rsidRPr="00EF0786">
        <w:rPr>
          <w:b/>
        </w:rPr>
        <w:t>ПОКУПАТЕЛЯ</w:t>
      </w:r>
      <w:r w:rsidRPr="00EF0786">
        <w:t xml:space="preserve"> товары (работы, услуги), имущественные права, являющиеся предметом настоящего Договора, требований к </w:t>
      </w:r>
      <w:r w:rsidRPr="00EF0786">
        <w:rPr>
          <w:b/>
        </w:rPr>
        <w:t>ПОКУПАТЕЛЮ</w:t>
      </w:r>
      <w:r w:rsidRPr="00EF0786">
        <w:t xml:space="preserve">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E86EE7" w:rsidRPr="00EF0786" w:rsidRDefault="00E86EE7" w:rsidP="00E86EE7">
      <w:pPr>
        <w:pStyle w:val="a6"/>
        <w:numPr>
          <w:ilvl w:val="1"/>
          <w:numId w:val="23"/>
        </w:numPr>
        <w:spacing w:after="0" w:line="240" w:lineRule="auto"/>
        <w:ind w:right="-1"/>
        <w:jc w:val="both"/>
      </w:pPr>
      <w:r w:rsidRPr="00EF0786">
        <w:rPr>
          <w:b/>
        </w:rPr>
        <w:t>ПРОДАВЕЦ</w:t>
      </w:r>
      <w:r w:rsidRPr="00EF0786">
        <w:t xml:space="preserve"> в соответствии со ст. 406.1. Гражданского кодекса Российской Федерации, возмещает </w:t>
      </w:r>
      <w:r w:rsidRPr="00EF0786">
        <w:rPr>
          <w:b/>
        </w:rPr>
        <w:t>ПОКУПАТЕЛЮ</w:t>
      </w:r>
      <w:r w:rsidRPr="00EF0786">
        <w:t xml:space="preserve"> все имущественные потери </w:t>
      </w:r>
      <w:r w:rsidRPr="00EF0786">
        <w:rPr>
          <w:b/>
        </w:rPr>
        <w:t>ПОКУПАТЕЛЯ</w:t>
      </w:r>
      <w:r w:rsidRPr="00EF0786">
        <w:t xml:space="preserve">, возникшие в случаях, указанных в пункте 11.4 настоящего Договора и определенные налоговым органом информационным письмом, протоколом заседания (рабочей группы, комиссии и т.п.), решением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EF0786">
        <w:rPr>
          <w:b/>
        </w:rPr>
        <w:t>ПРОДАВЦА</w:t>
      </w:r>
      <w:r w:rsidRPr="00EF0786">
        <w:t xml:space="preserve"> возместить имущественные потери.</w:t>
      </w:r>
    </w:p>
    <w:p w:rsidR="00E86EE7" w:rsidRPr="00EF0786" w:rsidRDefault="00E86EE7" w:rsidP="00E86EE7">
      <w:pPr>
        <w:pStyle w:val="a6"/>
        <w:numPr>
          <w:ilvl w:val="1"/>
          <w:numId w:val="23"/>
        </w:numPr>
        <w:spacing w:after="0" w:line="240" w:lineRule="auto"/>
        <w:ind w:right="-1"/>
        <w:jc w:val="both"/>
      </w:pPr>
      <w:r w:rsidRPr="00EF0786">
        <w:t xml:space="preserve">В соответствии со ст. 431.2 ГК РФ </w:t>
      </w:r>
      <w:r w:rsidRPr="00EF0786">
        <w:rPr>
          <w:b/>
        </w:rPr>
        <w:t xml:space="preserve">ПРОДАВЕЦ </w:t>
      </w:r>
      <w:r w:rsidRPr="00EF0786">
        <w:t xml:space="preserve">заявляет и гарантирует, что на момент заключения настоящего Договора: </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и ни одно из аффилированных с </w:t>
      </w:r>
      <w:r w:rsidRPr="00EF0786">
        <w:rPr>
          <w:b/>
          <w:szCs w:val="24"/>
        </w:rPr>
        <w:t>ПРОДАВЦОМ</w:t>
      </w:r>
      <w:r w:rsidRPr="00EF0786">
        <w:rPr>
          <w:szCs w:val="24"/>
        </w:rPr>
        <w:t xml:space="preserve"> лиц: </w:t>
      </w:r>
    </w:p>
    <w:p w:rsidR="00E86EE7" w:rsidRPr="00EF0786" w:rsidRDefault="00E86EE7" w:rsidP="00E86EE7">
      <w:pPr>
        <w:numPr>
          <w:ilvl w:val="0"/>
          <w:numId w:val="25"/>
        </w:numPr>
        <w:spacing w:after="160" w:line="259" w:lineRule="auto"/>
        <w:contextualSpacing/>
        <w:jc w:val="both"/>
        <w:rPr>
          <w:szCs w:val="24"/>
        </w:rPr>
      </w:pPr>
      <w:r w:rsidRPr="00EF0786">
        <w:rPr>
          <w:szCs w:val="24"/>
        </w:rPr>
        <w:t xml:space="preserve">не является лицом, в отношении которого введены Санкции, и/или которое включено в Санкционные списки и/или является </w:t>
      </w:r>
      <w:proofErr w:type="gramStart"/>
      <w:r w:rsidRPr="00EF0786">
        <w:rPr>
          <w:szCs w:val="24"/>
        </w:rPr>
        <w:t>каким-либо образом</w:t>
      </w:r>
      <w:proofErr w:type="gramEnd"/>
      <w:r w:rsidRPr="00EF0786">
        <w:rPr>
          <w:szCs w:val="24"/>
        </w:rPr>
        <w:t xml:space="preserve"> связанным с лицом, включенным в Санкционные списки; </w:t>
      </w:r>
    </w:p>
    <w:p w:rsidR="00E86EE7" w:rsidRPr="00EF0786" w:rsidRDefault="00E86EE7" w:rsidP="00E86EE7">
      <w:pPr>
        <w:numPr>
          <w:ilvl w:val="0"/>
          <w:numId w:val="25"/>
        </w:numPr>
        <w:spacing w:after="160" w:line="259" w:lineRule="auto"/>
        <w:contextualSpacing/>
        <w:jc w:val="both"/>
        <w:rPr>
          <w:szCs w:val="24"/>
        </w:rPr>
      </w:pPr>
      <w:r w:rsidRPr="00EF0786">
        <w:rPr>
          <w:szCs w:val="24"/>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заключает и/или исполняет настоящий Договор не с целью обхода каких-либо Санкций или ограничений; </w:t>
      </w:r>
    </w:p>
    <w:p w:rsidR="00E86EE7" w:rsidRPr="00EF0786" w:rsidRDefault="00E86EE7" w:rsidP="00E86EE7">
      <w:pPr>
        <w:numPr>
          <w:ilvl w:val="0"/>
          <w:numId w:val="24"/>
        </w:numPr>
        <w:spacing w:after="160" w:line="259" w:lineRule="auto"/>
        <w:contextualSpacing/>
        <w:jc w:val="both"/>
        <w:rPr>
          <w:szCs w:val="24"/>
        </w:rPr>
      </w:pPr>
      <w:r w:rsidRPr="00EF0786">
        <w:rPr>
          <w:szCs w:val="24"/>
        </w:rPr>
        <w:t xml:space="preserve">в отношении Товара не введены экспортные ограничения.  </w:t>
      </w:r>
    </w:p>
    <w:p w:rsidR="00E86EE7" w:rsidRPr="00EF0786" w:rsidRDefault="00E86EE7" w:rsidP="00E86EE7">
      <w:pPr>
        <w:jc w:val="both"/>
        <w:rPr>
          <w:szCs w:val="24"/>
        </w:rPr>
      </w:pPr>
      <w:r w:rsidRPr="00EF0786">
        <w:rPr>
          <w:szCs w:val="24"/>
        </w:rPr>
        <w:t xml:space="preserve">В случае, если обстоятельства, указанные в настоящем пункте, наступят после заключения Сторонами настоящего Договора, </w:t>
      </w:r>
      <w:r w:rsidRPr="00EF0786">
        <w:rPr>
          <w:b/>
          <w:szCs w:val="24"/>
        </w:rPr>
        <w:t xml:space="preserve">ПРОДАВЕЦ </w:t>
      </w:r>
      <w:r w:rsidRPr="00EF0786">
        <w:rPr>
          <w:szCs w:val="24"/>
        </w:rPr>
        <w:t xml:space="preserve">обязуется незамедлительно письменно сообщить об этом </w:t>
      </w:r>
      <w:r w:rsidRPr="00EF0786">
        <w:rPr>
          <w:b/>
          <w:szCs w:val="24"/>
        </w:rPr>
        <w:t>ПОКУПАТЕЛЮ</w:t>
      </w:r>
      <w:r w:rsidRPr="00EF0786">
        <w:rPr>
          <w:szCs w:val="24"/>
        </w:rPr>
        <w:t xml:space="preserve">. Стороны настоящим признают, что указанные в настоящем пункте заверения </w:t>
      </w:r>
      <w:r w:rsidRPr="00EF0786">
        <w:rPr>
          <w:b/>
          <w:szCs w:val="24"/>
        </w:rPr>
        <w:t>ПРОДАВЦА</w:t>
      </w:r>
      <w:r w:rsidRPr="00EF0786">
        <w:rPr>
          <w:szCs w:val="24"/>
        </w:rPr>
        <w:t xml:space="preserve"> имеют существенное значение для </w:t>
      </w:r>
      <w:r w:rsidRPr="00EF0786">
        <w:rPr>
          <w:b/>
          <w:szCs w:val="24"/>
        </w:rPr>
        <w:t>ПОКУПАТЕЛЯ.</w:t>
      </w:r>
      <w:r w:rsidRPr="00EF0786">
        <w:rPr>
          <w:szCs w:val="24"/>
        </w:rPr>
        <w:t xml:space="preserve">  </w:t>
      </w:r>
    </w:p>
    <w:p w:rsidR="00E86EE7" w:rsidRPr="00EF0786" w:rsidRDefault="00E86EE7" w:rsidP="00E86EE7">
      <w:pPr>
        <w:jc w:val="both"/>
        <w:rPr>
          <w:szCs w:val="24"/>
        </w:rPr>
      </w:pPr>
      <w:r w:rsidRPr="00EF0786">
        <w:rPr>
          <w:b/>
          <w:szCs w:val="24"/>
        </w:rPr>
        <w:t>ПОКУПАТЕЛЬ</w:t>
      </w:r>
      <w:r w:rsidRPr="00EF0786">
        <w:rPr>
          <w:szCs w:val="24"/>
        </w:rPr>
        <w:t xml:space="preserve"> вправе в одностороннем внесудебном порядке отказаться от дальнейшего исполнения Договора и потребовать от </w:t>
      </w:r>
      <w:r w:rsidRPr="00EF0786">
        <w:rPr>
          <w:b/>
          <w:szCs w:val="24"/>
        </w:rPr>
        <w:t>ПРОДАВЦА</w:t>
      </w:r>
      <w:r w:rsidRPr="00EF0786">
        <w:rPr>
          <w:szCs w:val="24"/>
        </w:rPr>
        <w:t xml:space="preserve"> возмещения убытков в случаях, если </w:t>
      </w:r>
      <w:r w:rsidRPr="00EF0786">
        <w:rPr>
          <w:b/>
          <w:szCs w:val="24"/>
        </w:rPr>
        <w:t>ПРОДАВЕЦ</w:t>
      </w:r>
      <w:r w:rsidRPr="00EF0786">
        <w:rPr>
          <w:szCs w:val="24"/>
        </w:rPr>
        <w:t xml:space="preserve"> при заключении настоящего Договора предоставил </w:t>
      </w:r>
      <w:r w:rsidRPr="00EF0786">
        <w:rPr>
          <w:b/>
          <w:szCs w:val="24"/>
        </w:rPr>
        <w:t>ПОКУПАТЕЛЮ</w:t>
      </w:r>
      <w:r w:rsidRPr="00EF0786">
        <w:rPr>
          <w:szCs w:val="24"/>
        </w:rPr>
        <w:t xml:space="preserve"> </w:t>
      </w:r>
      <w:r w:rsidRPr="00EF0786">
        <w:rPr>
          <w:szCs w:val="24"/>
        </w:rPr>
        <w:lastRenderedPageBreak/>
        <w:t xml:space="preserve">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w:t>
      </w:r>
      <w:r w:rsidRPr="00EF0786">
        <w:rPr>
          <w:b/>
          <w:szCs w:val="24"/>
        </w:rPr>
        <w:t>ПРОДАВЕЦ</w:t>
      </w:r>
      <w:r w:rsidRPr="00EF0786">
        <w:rPr>
          <w:szCs w:val="24"/>
        </w:rPr>
        <w:t xml:space="preserve"> незамедлительно письменно проинформировал </w:t>
      </w:r>
      <w:r w:rsidRPr="00EF0786">
        <w:rPr>
          <w:b/>
          <w:szCs w:val="24"/>
        </w:rPr>
        <w:t>ПОКУПАТЕЛЯ</w:t>
      </w:r>
      <w:r w:rsidRPr="00EF0786">
        <w:rPr>
          <w:szCs w:val="24"/>
        </w:rPr>
        <w:t xml:space="preserve"> о наступлении соответствующих обстоятельств). </w:t>
      </w:r>
    </w:p>
    <w:p w:rsidR="00E86EE7" w:rsidRPr="00EF0786" w:rsidRDefault="00E86EE7" w:rsidP="00E86EE7">
      <w:pPr>
        <w:jc w:val="both"/>
        <w:rPr>
          <w:b/>
          <w:szCs w:val="24"/>
        </w:rPr>
      </w:pPr>
    </w:p>
    <w:p w:rsidR="00E86EE7" w:rsidRPr="00EF0786" w:rsidRDefault="00E86EE7" w:rsidP="00E86EE7">
      <w:pPr>
        <w:jc w:val="both"/>
        <w:rPr>
          <w:b/>
          <w:szCs w:val="24"/>
        </w:rPr>
      </w:pPr>
      <w:r w:rsidRPr="00EF0786">
        <w:rPr>
          <w:b/>
          <w:szCs w:val="24"/>
        </w:rPr>
        <w:t>Для целей настоящего Договора:</w:t>
      </w:r>
    </w:p>
    <w:p w:rsidR="00E86EE7" w:rsidRPr="00EF0786" w:rsidRDefault="00E86EE7" w:rsidP="00E86EE7">
      <w:pPr>
        <w:jc w:val="both"/>
        <w:rPr>
          <w:szCs w:val="24"/>
        </w:rPr>
      </w:pPr>
      <w:r w:rsidRPr="00EF0786">
        <w:rPr>
          <w:b/>
          <w:i/>
          <w:szCs w:val="24"/>
        </w:rPr>
        <w:t xml:space="preserve"> Санкции</w:t>
      </w:r>
      <w:r w:rsidRPr="00EF0786">
        <w:rPr>
          <w:szCs w:val="24"/>
        </w:rPr>
        <w:t xml:space="preserve"> -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rsidR="00E86EE7" w:rsidRPr="00EF0786" w:rsidRDefault="00E86EE7" w:rsidP="00E86EE7">
      <w:pPr>
        <w:jc w:val="both"/>
        <w:rPr>
          <w:szCs w:val="24"/>
        </w:rPr>
      </w:pPr>
    </w:p>
    <w:p w:rsidR="00E86EE7" w:rsidRPr="00EF0786" w:rsidRDefault="00E86EE7" w:rsidP="00E86EE7">
      <w:pPr>
        <w:jc w:val="both"/>
        <w:rPr>
          <w:szCs w:val="24"/>
        </w:rPr>
      </w:pPr>
      <w:r w:rsidRPr="00EF0786">
        <w:rPr>
          <w:b/>
          <w:i/>
          <w:szCs w:val="24"/>
        </w:rPr>
        <w:t>Санкционные списки</w:t>
      </w:r>
      <w:r w:rsidRPr="00EF0786">
        <w:rPr>
          <w:szCs w:val="24"/>
        </w:rPr>
        <w:t xml:space="preserve"> -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rsidR="00E86EE7" w:rsidRPr="00EF0786" w:rsidRDefault="00E86EE7" w:rsidP="00E86EE7">
      <w:pPr>
        <w:pStyle w:val="a6"/>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ПРОЧИЕ УСЛОВИЯ</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 соглашению сторон настоящий договор считается заключенным </w:t>
      </w:r>
      <w:r w:rsidRPr="00EF0786">
        <w:br/>
        <w:t>__________ вне зависимости от даты его подписания обеими Сторонами и действует в течение 3 (трех) лет. Настоящий договор может быть расторгнут по соглашению Сторон либо в соответствии с действующим законодательством Российской Федерации и настоящим договором.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Приложения являются неотъемлемой частью настоящего договора и дополняют его. </w:t>
      </w:r>
    </w:p>
    <w:p w:rsidR="00E86EE7" w:rsidRPr="00EF0786" w:rsidRDefault="00E86EE7" w:rsidP="00E86EE7">
      <w:pPr>
        <w:pStyle w:val="a6"/>
        <w:numPr>
          <w:ilvl w:val="1"/>
          <w:numId w:val="23"/>
        </w:numPr>
        <w:tabs>
          <w:tab w:val="left" w:pos="1276"/>
        </w:tabs>
        <w:spacing w:after="0" w:line="240" w:lineRule="auto"/>
        <w:ind w:right="-1"/>
        <w:jc w:val="both"/>
      </w:pPr>
      <w:r w:rsidRPr="00EF0786">
        <w:t>После заключения настоящего договора все предыдущие переговоры и переписка в связи с его заключением теряют силу.</w:t>
      </w:r>
    </w:p>
    <w:p w:rsidR="00E86EE7" w:rsidRPr="00EF0786" w:rsidRDefault="00E86EE7" w:rsidP="00E86EE7">
      <w:pPr>
        <w:pStyle w:val="a6"/>
        <w:numPr>
          <w:ilvl w:val="1"/>
          <w:numId w:val="23"/>
        </w:numPr>
        <w:tabs>
          <w:tab w:val="left" w:pos="1276"/>
        </w:tabs>
        <w:spacing w:after="0" w:line="240" w:lineRule="auto"/>
        <w:ind w:right="-1"/>
        <w:jc w:val="both"/>
      </w:pPr>
      <w:r w:rsidRPr="00EF0786">
        <w:t>Все изменения и дополнения к настоящему договору или Приложению к договору действительны лишь в том случае, если они совершены в письменной форме и подписаны обеими Сторонами.</w:t>
      </w:r>
    </w:p>
    <w:p w:rsidR="00E86EE7" w:rsidRPr="00EF0786" w:rsidRDefault="00E86EE7" w:rsidP="00E86EE7">
      <w:pPr>
        <w:pStyle w:val="a6"/>
        <w:numPr>
          <w:ilvl w:val="1"/>
          <w:numId w:val="23"/>
        </w:numPr>
        <w:spacing w:after="0" w:line="240" w:lineRule="auto"/>
        <w:jc w:val="both"/>
      </w:pPr>
      <w:r w:rsidRPr="00EF0786">
        <w:t>Стороны договорились о том, что передача прав и/или обязанностей Поставщика по договору третьим лицам не допускается без предварительного письменного согласия Покупателя. В случае, если Поставщик передал свои права и/или обязанности по договору третьим лицам без письменного согласия Покупателя, Поставщик обязан по письменному требованию Покупателя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rsidR="00E86EE7" w:rsidRPr="00EF0786" w:rsidRDefault="00E86EE7" w:rsidP="00E86EE7">
      <w:pPr>
        <w:pStyle w:val="a6"/>
        <w:numPr>
          <w:ilvl w:val="1"/>
          <w:numId w:val="23"/>
        </w:numPr>
        <w:tabs>
          <w:tab w:val="left" w:pos="1276"/>
        </w:tabs>
        <w:spacing w:after="0" w:line="240" w:lineRule="auto"/>
        <w:ind w:right="-1"/>
        <w:jc w:val="both"/>
      </w:pPr>
      <w:r w:rsidRPr="00EF0786">
        <w:t>Настоящий договор составлен в 2-х экземплярах, имеющих одинаковую юридическую силу, по одному для каждой Стороны.</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юридически значимые извещения (заявления, уведомления, требования, претензии и т.п.) направляются почтой с уведомлением о вручении и описью вложения либо через собственного курьера под расписку на копии, либо через курьерскую службу с описью вложения, либо телеграммой с уведомлением о вручении по адресу, указанному в настоящем договоре в разделе 13. Иные способы направления юридически значимых извещений (в том </w:t>
      </w:r>
      <w:r w:rsidRPr="00EF0786">
        <w:lastRenderedPageBreak/>
        <w:t>числе по электронной почте или по факсу) не допускаются и не признаются имеющими юридическую силу.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изменения банковских реквизитов и/или контактных данных, указанных в разделе 13 настоящего договора, одной из Сторон, данная Сторона должна своевременно известить об этом своего контрагента (другую Сторону) путем направления письменного уведомления (письмом или телеграммой). В случае отсутствия такого уведомления, другая Сторона должна производить исполнение своих обязательств, направлять корреспонденцию, исходя из реквизитов Сторон, указанных в договоре. </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своевременно не сообщившая об изменении банковских реквизитов, должна компенсировать другой Стороне убытки, понесенные ей вследствие отсутствия такого извещения. Все неблагоприятные последствия и риски неполучения юридически значимых извещений несет Сторона, своевременно не уведомившая другую Сторону об изменении своих контактных данных.</w:t>
      </w:r>
    </w:p>
    <w:p w:rsidR="00E86EE7" w:rsidRPr="00EF0786" w:rsidRDefault="00E86EE7" w:rsidP="00E86EE7">
      <w:pPr>
        <w:pStyle w:val="a6"/>
        <w:numPr>
          <w:ilvl w:val="1"/>
          <w:numId w:val="23"/>
        </w:numPr>
        <w:tabs>
          <w:tab w:val="left" w:pos="1276"/>
        </w:tabs>
        <w:spacing w:after="0" w:line="240" w:lineRule="auto"/>
        <w:ind w:right="-1"/>
        <w:jc w:val="both"/>
      </w:pPr>
      <w:r w:rsidRPr="00EF0786">
        <w:t>Читаемые факсимильные или электронные копии договора, дополнительных соглашений и Приложений к нему, подписанные уполномоченными представителями сторон и скрепленные печатями, а также заявок, писем, оформленных в рамках настоящего договора, имеют юридическую силу до момента (даты) получения оригинала документа, если иное не предусмотрено действующим законодательством. В случае несоответствия содержания документа, направленного факсимильной связью или электронной почтой, содержанию оригинала документа, преимущество при толковании имеет оригинал документа, подписанный уполномоченными представителями сторон и скрепленный печатями.</w:t>
      </w:r>
    </w:p>
    <w:p w:rsidR="00E86EE7" w:rsidRPr="00EF0786" w:rsidRDefault="00E86EE7" w:rsidP="00E86EE7">
      <w:pPr>
        <w:numPr>
          <w:ilvl w:val="0"/>
          <w:numId w:val="23"/>
        </w:numPr>
        <w:spacing w:before="120" w:after="120"/>
        <w:ind w:left="0" w:firstLine="0"/>
        <w:jc w:val="center"/>
        <w:rPr>
          <w:b/>
          <w:szCs w:val="24"/>
        </w:rPr>
      </w:pPr>
      <w:r w:rsidRPr="00EF0786">
        <w:rPr>
          <w:b/>
          <w:szCs w:val="24"/>
        </w:rPr>
        <w:t>АДРЕСА, РЕКВИЗИТЫ И ПОДПИСИ СТОРОН</w:t>
      </w:r>
    </w:p>
    <w:p w:rsidR="00E86EE7" w:rsidRPr="00EF0786" w:rsidRDefault="00E86EE7" w:rsidP="00E86EE7">
      <w:pPr>
        <w:ind w:firstLine="567"/>
        <w:jc w:val="center"/>
        <w:rPr>
          <w:sz w:val="16"/>
          <w:szCs w:val="16"/>
        </w:rPr>
      </w:pPr>
    </w:p>
    <w:tbl>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3411"/>
        <w:gridCol w:w="3412"/>
      </w:tblGrid>
      <w:tr w:rsidR="00E86EE7" w:rsidRPr="00EF0786" w:rsidTr="00840DDD">
        <w:trPr>
          <w:trHeight w:val="264"/>
        </w:trPr>
        <w:tc>
          <w:tcPr>
            <w:tcW w:w="3411" w:type="dxa"/>
          </w:tcPr>
          <w:p w:rsidR="00E86EE7" w:rsidRPr="00EF0786" w:rsidRDefault="00E86EE7" w:rsidP="00840DDD">
            <w:pPr>
              <w:jc w:val="both"/>
              <w:rPr>
                <w:b/>
                <w:szCs w:val="24"/>
              </w:rPr>
            </w:pPr>
          </w:p>
        </w:tc>
        <w:tc>
          <w:tcPr>
            <w:tcW w:w="3411" w:type="dxa"/>
          </w:tcPr>
          <w:p w:rsidR="00E86EE7" w:rsidRPr="00EF0786" w:rsidRDefault="00E86EE7" w:rsidP="00840DDD">
            <w:pPr>
              <w:jc w:val="both"/>
              <w:rPr>
                <w:b/>
                <w:szCs w:val="24"/>
              </w:rPr>
            </w:pPr>
            <w:r w:rsidRPr="00EF0786">
              <w:rPr>
                <w:b/>
                <w:szCs w:val="24"/>
              </w:rPr>
              <w:t>ОТ ИМЕНИ ПОКУПАТЕЛЯ</w:t>
            </w:r>
          </w:p>
        </w:tc>
        <w:tc>
          <w:tcPr>
            <w:tcW w:w="3412" w:type="dxa"/>
          </w:tcPr>
          <w:p w:rsidR="00E86EE7" w:rsidRPr="00EF0786" w:rsidRDefault="00E86EE7" w:rsidP="00840DDD">
            <w:pPr>
              <w:rPr>
                <w:b/>
                <w:szCs w:val="24"/>
              </w:rPr>
            </w:pPr>
            <w:r w:rsidRPr="00EF0786">
              <w:rPr>
                <w:b/>
                <w:szCs w:val="24"/>
              </w:rPr>
              <w:t>ОТ ИМЕНИ ПРОДАВЦА</w:t>
            </w: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предприятия</w:t>
            </w:r>
          </w:p>
        </w:tc>
        <w:tc>
          <w:tcPr>
            <w:tcW w:w="3411" w:type="dxa"/>
            <w:vAlign w:val="center"/>
          </w:tcPr>
          <w:p w:rsidR="00E86EE7" w:rsidRPr="0073299C" w:rsidRDefault="00E86EE7" w:rsidP="00840DDD">
            <w:pPr>
              <w:rPr>
                <w:szCs w:val="24"/>
              </w:rPr>
            </w:pPr>
            <w:r>
              <w:rPr>
                <w:szCs w:val="24"/>
              </w:rPr>
              <w:t>А</w:t>
            </w:r>
            <w:r w:rsidRPr="0073299C">
              <w:rPr>
                <w:szCs w:val="24"/>
              </w:rPr>
              <w:t>О «Невьянск</w:t>
            </w:r>
            <w:r>
              <w:rPr>
                <w:szCs w:val="24"/>
              </w:rPr>
              <w:t>ий</w:t>
            </w:r>
            <w:r w:rsidRPr="0073299C">
              <w:rPr>
                <w:szCs w:val="24"/>
              </w:rPr>
              <w:t xml:space="preserve"> </w:t>
            </w:r>
            <w:r>
              <w:rPr>
                <w:szCs w:val="24"/>
              </w:rPr>
              <w:t>цементник</w:t>
            </w:r>
            <w:r w:rsidRPr="0073299C">
              <w:rPr>
                <w:szCs w:val="24"/>
              </w:rPr>
              <w:t>»</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юридический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фактический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почтовый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ИНН</w:t>
            </w:r>
          </w:p>
        </w:tc>
        <w:tc>
          <w:tcPr>
            <w:tcW w:w="3411" w:type="dxa"/>
            <w:vAlign w:val="center"/>
          </w:tcPr>
          <w:p w:rsidR="00E86EE7" w:rsidRPr="0073299C" w:rsidRDefault="00E86EE7" w:rsidP="00840DDD">
            <w:pPr>
              <w:rPr>
                <w:szCs w:val="24"/>
              </w:rPr>
            </w:pPr>
            <w:r w:rsidRPr="000108F3">
              <w:rPr>
                <w:szCs w:val="24"/>
              </w:rPr>
              <w:t>6621003100</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КПП</w:t>
            </w:r>
          </w:p>
        </w:tc>
        <w:tc>
          <w:tcPr>
            <w:tcW w:w="3411" w:type="dxa"/>
            <w:vAlign w:val="center"/>
          </w:tcPr>
          <w:p w:rsidR="00E86EE7" w:rsidRPr="0073299C" w:rsidRDefault="00E86EE7" w:rsidP="00840DDD">
            <w:pPr>
              <w:rPr>
                <w:szCs w:val="24"/>
              </w:rPr>
            </w:pPr>
            <w:r w:rsidRPr="000108F3">
              <w:rPr>
                <w:szCs w:val="24"/>
              </w:rPr>
              <w:t>668201001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ОГРН</w:t>
            </w:r>
          </w:p>
        </w:tc>
        <w:tc>
          <w:tcPr>
            <w:tcW w:w="3411" w:type="dxa"/>
            <w:vAlign w:val="center"/>
          </w:tcPr>
          <w:p w:rsidR="00E86EE7" w:rsidRPr="0073299C" w:rsidRDefault="00E86EE7" w:rsidP="00840DDD">
            <w:pPr>
              <w:rPr>
                <w:szCs w:val="24"/>
              </w:rPr>
            </w:pPr>
            <w:r w:rsidRPr="000108F3">
              <w:rPr>
                <w:szCs w:val="24"/>
              </w:rPr>
              <w:t>1026601326982</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ОКПО</w:t>
            </w:r>
          </w:p>
        </w:tc>
        <w:tc>
          <w:tcPr>
            <w:tcW w:w="3411" w:type="dxa"/>
            <w:vAlign w:val="center"/>
          </w:tcPr>
          <w:p w:rsidR="00E86EE7" w:rsidRPr="0073299C" w:rsidRDefault="00E86EE7" w:rsidP="00840DDD">
            <w:pPr>
              <w:rPr>
                <w:szCs w:val="24"/>
              </w:rPr>
            </w:pPr>
            <w:r w:rsidRPr="000108F3">
              <w:rPr>
                <w:szCs w:val="24"/>
              </w:rPr>
              <w:t>00282659</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ОКВЭД</w:t>
            </w:r>
          </w:p>
        </w:tc>
        <w:tc>
          <w:tcPr>
            <w:tcW w:w="3411" w:type="dxa"/>
            <w:vAlign w:val="center"/>
          </w:tcPr>
          <w:p w:rsidR="00E86EE7" w:rsidRPr="0073299C" w:rsidRDefault="00E86EE7" w:rsidP="00840DDD">
            <w:pPr>
              <w:rPr>
                <w:szCs w:val="24"/>
              </w:rPr>
            </w:pPr>
            <w:r w:rsidRPr="000108F3">
              <w:rPr>
                <w:szCs w:val="24"/>
              </w:rPr>
              <w:t>23.51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Р/с</w:t>
            </w:r>
          </w:p>
        </w:tc>
        <w:tc>
          <w:tcPr>
            <w:tcW w:w="3411" w:type="dxa"/>
            <w:vAlign w:val="center"/>
          </w:tcPr>
          <w:p w:rsidR="00E86EE7" w:rsidRPr="0073299C" w:rsidRDefault="00E86EE7" w:rsidP="00840DDD">
            <w:pPr>
              <w:rPr>
                <w:szCs w:val="24"/>
              </w:rPr>
            </w:pPr>
            <w:r w:rsidRPr="0001083D">
              <w:rPr>
                <w:szCs w:val="24"/>
              </w:rPr>
              <w:t>40702810901360000457</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банка</w:t>
            </w:r>
          </w:p>
        </w:tc>
        <w:tc>
          <w:tcPr>
            <w:tcW w:w="3411" w:type="dxa"/>
            <w:vAlign w:val="center"/>
          </w:tcPr>
          <w:p w:rsidR="00E86EE7" w:rsidRPr="0073299C" w:rsidRDefault="00E86EE7" w:rsidP="00840DDD">
            <w:pPr>
              <w:rPr>
                <w:szCs w:val="24"/>
              </w:rPr>
            </w:pPr>
            <w:r w:rsidRPr="00E33CE2">
              <w:rPr>
                <w:szCs w:val="24"/>
              </w:rPr>
              <w:t>АО Ингосстрах Банк</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БИК</w:t>
            </w:r>
          </w:p>
        </w:tc>
        <w:tc>
          <w:tcPr>
            <w:tcW w:w="3411" w:type="dxa"/>
            <w:vAlign w:val="center"/>
          </w:tcPr>
          <w:p w:rsidR="00E86EE7" w:rsidRPr="0073299C" w:rsidRDefault="00E86EE7" w:rsidP="00840DDD">
            <w:pPr>
              <w:rPr>
                <w:szCs w:val="24"/>
              </w:rPr>
            </w:pPr>
            <w:r w:rsidRPr="0001083D">
              <w:rPr>
                <w:szCs w:val="24"/>
              </w:rPr>
              <w:t>044525148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К/с</w:t>
            </w:r>
          </w:p>
        </w:tc>
        <w:tc>
          <w:tcPr>
            <w:tcW w:w="3411" w:type="dxa"/>
            <w:vAlign w:val="center"/>
          </w:tcPr>
          <w:p w:rsidR="00E86EE7" w:rsidRPr="0073299C" w:rsidRDefault="00E86EE7" w:rsidP="00840DDD">
            <w:pPr>
              <w:rPr>
                <w:szCs w:val="24"/>
              </w:rPr>
            </w:pPr>
            <w:r w:rsidRPr="0001083D">
              <w:rPr>
                <w:szCs w:val="24"/>
              </w:rPr>
              <w:t>30101810845250000148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код предприятия</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станция и код</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 xml:space="preserve">Наименование </w:t>
            </w:r>
            <w:proofErr w:type="spellStart"/>
            <w:r w:rsidRPr="00EF0786">
              <w:rPr>
                <w:szCs w:val="24"/>
              </w:rPr>
              <w:t>ж.д</w:t>
            </w:r>
            <w:proofErr w:type="spellEnd"/>
            <w:r w:rsidRPr="00EF0786">
              <w:rPr>
                <w:szCs w:val="24"/>
              </w:rPr>
              <w:t>. ветки</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rPr>
                <w:szCs w:val="24"/>
              </w:rPr>
            </w:pPr>
            <w:r w:rsidRPr="00EF0786">
              <w:rPr>
                <w:szCs w:val="24"/>
              </w:rPr>
              <w:t>Ф.И.О. контактного лица</w:t>
            </w:r>
          </w:p>
        </w:tc>
        <w:tc>
          <w:tcPr>
            <w:tcW w:w="3411" w:type="dxa"/>
          </w:tcPr>
          <w:p w:rsidR="00E86EE7" w:rsidRPr="00EB0811" w:rsidRDefault="00FC65B2" w:rsidP="00840DDD">
            <w:pPr>
              <w:rPr>
                <w:szCs w:val="24"/>
              </w:rPr>
            </w:pPr>
            <w:r w:rsidRPr="004D460D">
              <w:rPr>
                <w:bCs/>
                <w:szCs w:val="24"/>
              </w:rPr>
              <w:t>Гришина Алена Сергеевна</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Borders>
              <w:bottom w:val="single" w:sz="4" w:space="0" w:color="auto"/>
            </w:tcBorders>
          </w:tcPr>
          <w:p w:rsidR="00E86EE7" w:rsidRPr="00EF0786" w:rsidRDefault="00E86EE7" w:rsidP="00840DDD">
            <w:pPr>
              <w:rPr>
                <w:szCs w:val="24"/>
              </w:rPr>
            </w:pPr>
            <w:r w:rsidRPr="00EF0786">
              <w:rPr>
                <w:szCs w:val="24"/>
              </w:rPr>
              <w:t>Телефон контактный</w:t>
            </w:r>
          </w:p>
        </w:tc>
        <w:tc>
          <w:tcPr>
            <w:tcW w:w="3411" w:type="dxa"/>
            <w:vAlign w:val="center"/>
          </w:tcPr>
          <w:p w:rsidR="00E86EE7" w:rsidRPr="0073299C" w:rsidRDefault="00FC65B2" w:rsidP="00840DDD">
            <w:pPr>
              <w:rPr>
                <w:szCs w:val="24"/>
              </w:rPr>
            </w:pPr>
            <w:r w:rsidRPr="0073299C">
              <w:rPr>
                <w:szCs w:val="24"/>
              </w:rPr>
              <w:t>+7</w:t>
            </w:r>
            <w:r>
              <w:rPr>
                <w:szCs w:val="24"/>
              </w:rPr>
              <w:t>(</w:t>
            </w:r>
            <w:r w:rsidRPr="0073299C">
              <w:rPr>
                <w:szCs w:val="24"/>
              </w:rPr>
              <w:t>343</w:t>
            </w:r>
            <w:r>
              <w:rPr>
                <w:szCs w:val="24"/>
              </w:rPr>
              <w:t xml:space="preserve">) </w:t>
            </w:r>
            <w:r w:rsidRPr="0073299C">
              <w:rPr>
                <w:szCs w:val="24"/>
              </w:rPr>
              <w:t>56-4-99-55</w:t>
            </w:r>
            <w:r>
              <w:rPr>
                <w:szCs w:val="24"/>
              </w:rPr>
              <w:t>(доб.66-583)</w:t>
            </w:r>
          </w:p>
        </w:tc>
        <w:tc>
          <w:tcPr>
            <w:tcW w:w="3412" w:type="dxa"/>
            <w:tcBorders>
              <w:bottom w:val="single" w:sz="4" w:space="0" w:color="auto"/>
            </w:tcBorders>
          </w:tcPr>
          <w:p w:rsidR="00E86EE7" w:rsidRPr="00EF0786" w:rsidRDefault="00E86EE7" w:rsidP="00840DDD">
            <w:pPr>
              <w:rPr>
                <w:szCs w:val="24"/>
              </w:rPr>
            </w:pPr>
          </w:p>
        </w:tc>
      </w:tr>
      <w:tr w:rsidR="00E86EE7" w:rsidRPr="00EF0786" w:rsidTr="00840DDD">
        <w:trPr>
          <w:trHeight w:val="276"/>
        </w:trPr>
        <w:tc>
          <w:tcPr>
            <w:tcW w:w="3411" w:type="dxa"/>
            <w:tcBorders>
              <w:bottom w:val="single" w:sz="4" w:space="0" w:color="auto"/>
            </w:tcBorders>
          </w:tcPr>
          <w:p w:rsidR="00E86EE7" w:rsidRPr="00EF0786" w:rsidRDefault="00E86EE7" w:rsidP="00840DDD">
            <w:pPr>
              <w:jc w:val="both"/>
              <w:rPr>
                <w:szCs w:val="24"/>
              </w:rPr>
            </w:pPr>
            <w:r w:rsidRPr="00EF0786">
              <w:rPr>
                <w:szCs w:val="24"/>
              </w:rPr>
              <w:t>Адрес эл. почты</w:t>
            </w:r>
          </w:p>
        </w:tc>
        <w:tc>
          <w:tcPr>
            <w:tcW w:w="3411" w:type="dxa"/>
            <w:vAlign w:val="center"/>
          </w:tcPr>
          <w:p w:rsidR="00E86EE7" w:rsidRPr="0073299C" w:rsidRDefault="00FC65B2" w:rsidP="00840DDD">
            <w:pPr>
              <w:rPr>
                <w:szCs w:val="24"/>
              </w:rPr>
            </w:pPr>
            <w:r w:rsidRPr="000B23BD">
              <w:t>AGrishina@cemros.ru</w:t>
            </w:r>
          </w:p>
        </w:tc>
        <w:tc>
          <w:tcPr>
            <w:tcW w:w="3412" w:type="dxa"/>
            <w:tcBorders>
              <w:bottom w:val="single" w:sz="4" w:space="0" w:color="auto"/>
            </w:tcBorders>
          </w:tcPr>
          <w:p w:rsidR="00E86EE7" w:rsidRPr="00EF0786" w:rsidRDefault="00E86EE7" w:rsidP="00840DDD">
            <w:pPr>
              <w:rPr>
                <w:szCs w:val="24"/>
              </w:rPr>
            </w:pPr>
          </w:p>
        </w:tc>
      </w:tr>
    </w:tbl>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lastRenderedPageBreak/>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Pr="00EF0786" w:rsidRDefault="00E86EE7" w:rsidP="00E86EE7">
      <w:pPr>
        <w:tabs>
          <w:tab w:val="left" w:pos="567"/>
        </w:tabs>
        <w:ind w:right="-1"/>
        <w:jc w:val="right"/>
        <w:rPr>
          <w:szCs w:val="24"/>
        </w:rPr>
      </w:pPr>
      <w:r w:rsidRPr="00EF0786">
        <w:rPr>
          <w:b/>
          <w:szCs w:val="24"/>
        </w:rPr>
        <w:lastRenderedPageBreak/>
        <w:t>ПРИЛОЖЕНИЕ № ___</w:t>
      </w:r>
    </w:p>
    <w:p w:rsidR="00E86EE7" w:rsidRPr="00EF0786" w:rsidRDefault="00E86EE7" w:rsidP="00E86EE7">
      <w:pPr>
        <w:jc w:val="right"/>
        <w:rPr>
          <w:b/>
          <w:szCs w:val="24"/>
        </w:rPr>
      </w:pPr>
      <w:r w:rsidRPr="00EF0786">
        <w:rPr>
          <w:b/>
          <w:szCs w:val="24"/>
        </w:rPr>
        <w:t>к договору № __________</w:t>
      </w:r>
    </w:p>
    <w:p w:rsidR="00E86EE7" w:rsidRPr="00EF0786" w:rsidRDefault="00E86EE7" w:rsidP="00E86EE7">
      <w:pPr>
        <w:jc w:val="right"/>
        <w:rPr>
          <w:b/>
          <w:szCs w:val="24"/>
        </w:rPr>
      </w:pPr>
      <w:r w:rsidRPr="00EF0786">
        <w:rPr>
          <w:b/>
          <w:szCs w:val="24"/>
        </w:rPr>
        <w:t>от __________</w:t>
      </w:r>
    </w:p>
    <w:p w:rsidR="00E86EE7" w:rsidRPr="00EF0786" w:rsidRDefault="00E86EE7" w:rsidP="00E86EE7">
      <w:pPr>
        <w:jc w:val="right"/>
        <w:rPr>
          <w:b/>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5"/>
      </w:tblGrid>
      <w:tr w:rsidR="00E86EE7" w:rsidRPr="00EF0786" w:rsidTr="00840DDD">
        <w:tc>
          <w:tcPr>
            <w:tcW w:w="5098" w:type="dxa"/>
          </w:tcPr>
          <w:p w:rsidR="00E86EE7" w:rsidRPr="00EF0786" w:rsidRDefault="00E86EE7" w:rsidP="00840DDD">
            <w:pPr>
              <w:rPr>
                <w:b/>
                <w:szCs w:val="24"/>
              </w:rPr>
            </w:pPr>
            <w:r w:rsidRPr="00192BD9">
              <w:rPr>
                <w:b/>
                <w:szCs w:val="24"/>
              </w:rPr>
              <w:t>п. Цементный</w:t>
            </w:r>
          </w:p>
        </w:tc>
        <w:tc>
          <w:tcPr>
            <w:tcW w:w="5098" w:type="dxa"/>
          </w:tcPr>
          <w:p w:rsidR="00E86EE7" w:rsidRPr="00EF0786" w:rsidRDefault="00E86EE7" w:rsidP="00840DDD">
            <w:pPr>
              <w:jc w:val="right"/>
              <w:rPr>
                <w:b/>
                <w:szCs w:val="24"/>
              </w:rPr>
            </w:pPr>
            <w:r w:rsidRPr="00EF0786">
              <w:rPr>
                <w:b/>
                <w:szCs w:val="24"/>
              </w:rPr>
              <w:t>__________</w:t>
            </w:r>
          </w:p>
        </w:tc>
      </w:tr>
    </w:tbl>
    <w:p w:rsidR="00E86EE7" w:rsidRPr="00EF0786" w:rsidRDefault="00E86EE7" w:rsidP="00E86EE7">
      <w:pPr>
        <w:tabs>
          <w:tab w:val="left" w:pos="567"/>
        </w:tabs>
        <w:ind w:right="-1"/>
        <w:jc w:val="both"/>
        <w:rPr>
          <w:szCs w:val="24"/>
        </w:rPr>
      </w:pPr>
    </w:p>
    <w:p w:rsidR="00E86EE7" w:rsidRPr="00EF0786" w:rsidRDefault="00E86EE7" w:rsidP="00E86EE7">
      <w:pPr>
        <w:tabs>
          <w:tab w:val="left" w:pos="567"/>
        </w:tabs>
        <w:ind w:right="-1"/>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___________________, именуемое в дальнейшем </w:t>
      </w:r>
      <w:r w:rsidRPr="00EF0786">
        <w:rPr>
          <w:b/>
          <w:szCs w:val="24"/>
        </w:rPr>
        <w:t>«ПРОДАВЕЦ»</w:t>
      </w:r>
      <w:r w:rsidRPr="00EF0786">
        <w:rPr>
          <w:szCs w:val="24"/>
        </w:rPr>
        <w:t xml:space="preserve">, в лице __________ __________, действующего на основании __________, с другой стороны, заключили настоящее приложение о поставке </w:t>
      </w:r>
      <w:r w:rsidRPr="00EF0786">
        <w:rPr>
          <w:b/>
          <w:szCs w:val="24"/>
        </w:rPr>
        <w:t>ТОВАРА</w:t>
      </w:r>
      <w:r w:rsidRPr="00EF0786">
        <w:rPr>
          <w:szCs w:val="24"/>
        </w:rPr>
        <w:t>, указанного в спецификации, на нижеследующих условиях:</w:t>
      </w:r>
    </w:p>
    <w:p w:rsidR="00E86EE7" w:rsidRPr="00EF0786" w:rsidRDefault="00E86EE7" w:rsidP="00E86EE7">
      <w:pPr>
        <w:tabs>
          <w:tab w:val="left" w:pos="142"/>
        </w:tabs>
        <w:ind w:left="-709" w:right="-900"/>
        <w:jc w:val="center"/>
        <w:rPr>
          <w:b/>
          <w:szCs w:val="24"/>
        </w:rPr>
      </w:pPr>
    </w:p>
    <w:p w:rsidR="00E86EE7" w:rsidRPr="00EF0786" w:rsidRDefault="00E86EE7" w:rsidP="00E86EE7">
      <w:pPr>
        <w:tabs>
          <w:tab w:val="left" w:pos="142"/>
        </w:tabs>
        <w:ind w:left="-709" w:right="-900"/>
        <w:jc w:val="center"/>
        <w:rPr>
          <w:b/>
          <w:szCs w:val="24"/>
        </w:rPr>
      </w:pPr>
      <w:r w:rsidRPr="00EF0786">
        <w:rPr>
          <w:b/>
          <w:szCs w:val="24"/>
        </w:rPr>
        <w:t>Спецификация</w:t>
      </w:r>
    </w:p>
    <w:p w:rsidR="00E86EE7" w:rsidRPr="00EF0786" w:rsidRDefault="00E86EE7" w:rsidP="00E86EE7">
      <w:pPr>
        <w:tabs>
          <w:tab w:val="left" w:pos="142"/>
        </w:tabs>
        <w:ind w:left="-709" w:right="-900"/>
        <w:jc w:val="center"/>
        <w:rPr>
          <w:b/>
          <w:szCs w:val="24"/>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21"/>
        <w:gridCol w:w="2410"/>
        <w:gridCol w:w="850"/>
        <w:gridCol w:w="1134"/>
        <w:gridCol w:w="1418"/>
        <w:gridCol w:w="1559"/>
        <w:gridCol w:w="1418"/>
        <w:gridCol w:w="1471"/>
      </w:tblGrid>
      <w:tr w:rsidR="00E86EE7" w:rsidRPr="00EF0786" w:rsidTr="00840DDD">
        <w:trPr>
          <w:cantSplit/>
          <w:trHeight w:val="344"/>
          <w:tblHeader/>
          <w:jc w:val="center"/>
        </w:trPr>
        <w:tc>
          <w:tcPr>
            <w:tcW w:w="621" w:type="dxa"/>
          </w:tcPr>
          <w:p w:rsidR="00E86EE7" w:rsidRPr="00EF0786" w:rsidRDefault="00E86EE7" w:rsidP="00840DDD">
            <w:pPr>
              <w:jc w:val="center"/>
              <w:rPr>
                <w:b/>
              </w:rPr>
            </w:pPr>
            <w:r w:rsidRPr="00EF0786">
              <w:rPr>
                <w:b/>
              </w:rPr>
              <w:t>№ п/п</w:t>
            </w:r>
          </w:p>
        </w:tc>
        <w:tc>
          <w:tcPr>
            <w:tcW w:w="2410" w:type="dxa"/>
          </w:tcPr>
          <w:p w:rsidR="00E86EE7" w:rsidRPr="00EF0786" w:rsidRDefault="00E86EE7" w:rsidP="00840DDD">
            <w:pPr>
              <w:jc w:val="center"/>
              <w:rPr>
                <w:b/>
              </w:rPr>
            </w:pPr>
            <w:r w:rsidRPr="00EF0786">
              <w:rPr>
                <w:b/>
              </w:rPr>
              <w:t>Наименование</w:t>
            </w:r>
          </w:p>
        </w:tc>
        <w:tc>
          <w:tcPr>
            <w:tcW w:w="850" w:type="dxa"/>
          </w:tcPr>
          <w:p w:rsidR="00E86EE7" w:rsidRPr="00EF0786" w:rsidRDefault="00E86EE7" w:rsidP="00840DDD">
            <w:pPr>
              <w:jc w:val="center"/>
              <w:rPr>
                <w:b/>
              </w:rPr>
            </w:pPr>
            <w:r w:rsidRPr="00EF0786">
              <w:rPr>
                <w:b/>
              </w:rPr>
              <w:t>Ед.</w:t>
            </w:r>
            <w:r w:rsidRPr="00EF0786">
              <w:rPr>
                <w:b/>
              </w:rPr>
              <w:br/>
              <w:t>изм.</w:t>
            </w:r>
          </w:p>
        </w:tc>
        <w:tc>
          <w:tcPr>
            <w:tcW w:w="1134" w:type="dxa"/>
          </w:tcPr>
          <w:p w:rsidR="00E86EE7" w:rsidRPr="00EF0786" w:rsidRDefault="00E86EE7" w:rsidP="00840DDD">
            <w:pPr>
              <w:jc w:val="center"/>
              <w:rPr>
                <w:b/>
              </w:rPr>
            </w:pPr>
            <w:r w:rsidRPr="00EF0786">
              <w:rPr>
                <w:b/>
              </w:rPr>
              <w:t>Количество</w:t>
            </w:r>
          </w:p>
        </w:tc>
        <w:tc>
          <w:tcPr>
            <w:tcW w:w="1418" w:type="dxa"/>
          </w:tcPr>
          <w:p w:rsidR="00E86EE7" w:rsidRPr="00EF0786" w:rsidRDefault="00E86EE7" w:rsidP="00840DDD">
            <w:pPr>
              <w:jc w:val="center"/>
              <w:rPr>
                <w:b/>
              </w:rPr>
            </w:pPr>
            <w:r w:rsidRPr="00EF0786">
              <w:rPr>
                <w:b/>
              </w:rPr>
              <w:t xml:space="preserve">Цена, </w:t>
            </w:r>
          </w:p>
          <w:p w:rsidR="00E86EE7" w:rsidRPr="00EF0786" w:rsidRDefault="00E86EE7" w:rsidP="00840DDD">
            <w:pPr>
              <w:jc w:val="center"/>
              <w:rPr>
                <w:b/>
              </w:rPr>
            </w:pPr>
            <w:r w:rsidRPr="00EF0786">
              <w:rPr>
                <w:b/>
              </w:rPr>
              <w:t>без НДС</w:t>
            </w:r>
          </w:p>
        </w:tc>
        <w:tc>
          <w:tcPr>
            <w:tcW w:w="1559" w:type="dxa"/>
          </w:tcPr>
          <w:p w:rsidR="00E86EE7" w:rsidRPr="00EF0786" w:rsidRDefault="00E86EE7" w:rsidP="00840DDD">
            <w:pPr>
              <w:jc w:val="center"/>
              <w:rPr>
                <w:b/>
              </w:rPr>
            </w:pPr>
            <w:r w:rsidRPr="00EF0786">
              <w:rPr>
                <w:b/>
              </w:rPr>
              <w:t xml:space="preserve">Сумма, </w:t>
            </w:r>
          </w:p>
          <w:p w:rsidR="00E86EE7" w:rsidRPr="00EF0786" w:rsidRDefault="00E86EE7" w:rsidP="00840DDD">
            <w:pPr>
              <w:jc w:val="center"/>
              <w:rPr>
                <w:b/>
              </w:rPr>
            </w:pPr>
            <w:r w:rsidRPr="00EF0786">
              <w:rPr>
                <w:b/>
              </w:rPr>
              <w:t>без НДС</w:t>
            </w:r>
          </w:p>
        </w:tc>
        <w:tc>
          <w:tcPr>
            <w:tcW w:w="1418" w:type="dxa"/>
          </w:tcPr>
          <w:p w:rsidR="00E86EE7" w:rsidRPr="00EF0786" w:rsidRDefault="00E86EE7" w:rsidP="00840DDD">
            <w:pPr>
              <w:jc w:val="center"/>
              <w:rPr>
                <w:b/>
              </w:rPr>
            </w:pPr>
            <w:r w:rsidRPr="00EF0786">
              <w:rPr>
                <w:b/>
              </w:rPr>
              <w:t>Сумма НДС</w:t>
            </w:r>
          </w:p>
        </w:tc>
        <w:tc>
          <w:tcPr>
            <w:tcW w:w="1471" w:type="dxa"/>
          </w:tcPr>
          <w:p w:rsidR="00E86EE7" w:rsidRPr="00EF0786" w:rsidRDefault="00E86EE7" w:rsidP="00840DDD">
            <w:pPr>
              <w:jc w:val="center"/>
              <w:rPr>
                <w:b/>
              </w:rPr>
            </w:pPr>
            <w:r w:rsidRPr="00EF0786">
              <w:rPr>
                <w:b/>
              </w:rPr>
              <w:t>Всего с НДС</w:t>
            </w:r>
          </w:p>
        </w:tc>
      </w:tr>
      <w:tr w:rsidR="00E86EE7" w:rsidRPr="00EF0786" w:rsidTr="00840DDD">
        <w:trPr>
          <w:cantSplit/>
          <w:trHeight w:val="190"/>
          <w:jc w:val="center"/>
        </w:trPr>
        <w:tc>
          <w:tcPr>
            <w:tcW w:w="621" w:type="dxa"/>
            <w:vAlign w:val="center"/>
          </w:tcPr>
          <w:p w:rsidR="00E86EE7" w:rsidRPr="00EF0786" w:rsidRDefault="00E86EE7" w:rsidP="00840DDD">
            <w:pPr>
              <w:jc w:val="center"/>
            </w:pPr>
            <w:r w:rsidRPr="00EF0786">
              <w:t>1</w:t>
            </w:r>
          </w:p>
        </w:tc>
        <w:tc>
          <w:tcPr>
            <w:tcW w:w="2410" w:type="dxa"/>
            <w:vAlign w:val="center"/>
          </w:tcPr>
          <w:p w:rsidR="00E86EE7" w:rsidRPr="00EF0786" w:rsidRDefault="00E86EE7" w:rsidP="00840DDD"/>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471" w:type="dxa"/>
            <w:vAlign w:val="center"/>
          </w:tcPr>
          <w:p w:rsidR="00E86EE7" w:rsidRPr="00EF0786" w:rsidRDefault="00E86EE7" w:rsidP="00840DDD">
            <w:pPr>
              <w:jc w:val="center"/>
            </w:pPr>
          </w:p>
        </w:tc>
      </w:tr>
      <w:tr w:rsidR="00E86EE7" w:rsidRPr="00EF0786" w:rsidTr="00840DDD">
        <w:trPr>
          <w:cantSplit/>
          <w:trHeight w:val="199"/>
          <w:jc w:val="center"/>
        </w:trPr>
        <w:tc>
          <w:tcPr>
            <w:tcW w:w="621" w:type="dxa"/>
            <w:vAlign w:val="center"/>
          </w:tcPr>
          <w:p w:rsidR="00E86EE7" w:rsidRPr="00EF0786" w:rsidRDefault="00E86EE7" w:rsidP="00840DDD">
            <w:pPr>
              <w:jc w:val="center"/>
            </w:pPr>
          </w:p>
        </w:tc>
        <w:tc>
          <w:tcPr>
            <w:tcW w:w="2410" w:type="dxa"/>
            <w:vAlign w:val="center"/>
          </w:tcPr>
          <w:p w:rsidR="00E86EE7" w:rsidRPr="00EF0786" w:rsidRDefault="00E86EE7" w:rsidP="00840DDD">
            <w:pPr>
              <w:rPr>
                <w:b/>
              </w:rPr>
            </w:pPr>
            <w:r w:rsidRPr="00EF0786">
              <w:rPr>
                <w:b/>
              </w:rPr>
              <w:t>ИТОГО</w:t>
            </w:r>
          </w:p>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rPr>
                <w:b/>
              </w:rPr>
            </w:pPr>
          </w:p>
        </w:tc>
        <w:tc>
          <w:tcPr>
            <w:tcW w:w="1418" w:type="dxa"/>
            <w:vAlign w:val="center"/>
          </w:tcPr>
          <w:p w:rsidR="00E86EE7" w:rsidRPr="00EF0786" w:rsidRDefault="00E86EE7" w:rsidP="00840DDD">
            <w:pPr>
              <w:jc w:val="center"/>
              <w:rPr>
                <w:b/>
              </w:rPr>
            </w:pPr>
          </w:p>
        </w:tc>
        <w:tc>
          <w:tcPr>
            <w:tcW w:w="1471" w:type="dxa"/>
            <w:vAlign w:val="center"/>
          </w:tcPr>
          <w:p w:rsidR="00E86EE7" w:rsidRPr="00EF0786" w:rsidRDefault="00E86EE7" w:rsidP="00840DDD">
            <w:pPr>
              <w:jc w:val="center"/>
              <w:rPr>
                <w:b/>
              </w:rPr>
            </w:pPr>
          </w:p>
        </w:tc>
      </w:tr>
    </w:tbl>
    <w:p w:rsidR="00E86EE7" w:rsidRPr="00EF0786" w:rsidRDefault="00E86EE7" w:rsidP="00E86EE7">
      <w:pPr>
        <w:shd w:val="clear" w:color="auto" w:fill="FFFFFF"/>
        <w:ind w:firstLine="567"/>
        <w:jc w:val="both"/>
        <w:rPr>
          <w:b/>
          <w:i/>
          <w:sz w:val="16"/>
          <w:szCs w:val="16"/>
        </w:rPr>
      </w:pPr>
      <w:r w:rsidRPr="00EF0786">
        <w:rPr>
          <w:i/>
          <w:szCs w:val="24"/>
        </w:rPr>
        <w:t xml:space="preserve">В первичных документах на </w:t>
      </w:r>
      <w:r w:rsidRPr="00EF0786">
        <w:rPr>
          <w:b/>
          <w:i/>
          <w:szCs w:val="24"/>
        </w:rPr>
        <w:t>ТОВАР</w:t>
      </w:r>
      <w:r w:rsidRPr="00EF0786">
        <w:rPr>
          <w:i/>
          <w:szCs w:val="24"/>
        </w:rPr>
        <w:t xml:space="preserve"> ссылка на номер и дату настоящего Приложения строго обязательны.</w:t>
      </w:r>
    </w:p>
    <w:p w:rsidR="00E86EE7" w:rsidRPr="00EF0786" w:rsidRDefault="00E86EE7" w:rsidP="00E86EE7">
      <w:pPr>
        <w:shd w:val="clear" w:color="auto" w:fill="FFFFFF"/>
        <w:jc w:val="both"/>
        <w:rPr>
          <w:b/>
          <w:szCs w:val="24"/>
        </w:rPr>
      </w:pPr>
    </w:p>
    <w:p w:rsidR="00E86EE7" w:rsidRPr="00EF0786" w:rsidRDefault="00E86EE7" w:rsidP="00E86EE7">
      <w:pPr>
        <w:shd w:val="clear" w:color="auto" w:fill="FFFFFF"/>
        <w:jc w:val="both"/>
        <w:rPr>
          <w:szCs w:val="24"/>
        </w:rPr>
      </w:pPr>
      <w:r w:rsidRPr="00EF0786">
        <w:rPr>
          <w:b/>
          <w:szCs w:val="24"/>
        </w:rPr>
        <w:t>Валюта:</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Грузополучателя: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Грузоотправителя: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Тара</w:t>
      </w:r>
      <w:r w:rsidRPr="00EF0786">
        <w:rPr>
          <w:szCs w:val="24"/>
        </w:rPr>
        <w:t>: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Условия поставки:</w:t>
      </w:r>
      <w:r w:rsidRPr="00EF0786">
        <w:rPr>
          <w:szCs w:val="24"/>
        </w:rPr>
        <w:t xml:space="preserve">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 xml:space="preserve">Срок поставки: </w:t>
      </w:r>
      <w:r w:rsidRPr="00EF0786">
        <w:rPr>
          <w:szCs w:val="24"/>
        </w:rPr>
        <w:t>до __________.</w:t>
      </w:r>
    </w:p>
    <w:p w:rsidR="00E86EE7" w:rsidRPr="00EF0786" w:rsidRDefault="00E86EE7" w:rsidP="00E86EE7"/>
    <w:p w:rsidR="00E86EE7" w:rsidRDefault="00E86EE7" w:rsidP="00E86EE7">
      <w:pPr>
        <w:ind w:right="-1"/>
        <w:jc w:val="both"/>
        <w:rPr>
          <w:b/>
        </w:rPr>
      </w:pPr>
      <w:r w:rsidRPr="005F0C7B">
        <w:rPr>
          <w:b/>
        </w:rPr>
        <w:t>Порядок, форма и сроки оплаты:</w:t>
      </w:r>
    </w:p>
    <w:p w:rsidR="00E86EE7" w:rsidRPr="005F0C7B" w:rsidRDefault="00E86EE7" w:rsidP="00E86EE7">
      <w:pPr>
        <w:ind w:right="-1"/>
        <w:jc w:val="both"/>
        <w:rPr>
          <w:b/>
        </w:rPr>
      </w:pPr>
    </w:p>
    <w:p w:rsidR="00E86EE7" w:rsidRPr="00EF0786" w:rsidRDefault="00E86EE7" w:rsidP="00E86EE7">
      <w:r w:rsidRPr="00EF0786">
        <w:rPr>
          <w:rStyle w:val="14"/>
          <w:szCs w:val="24"/>
        </w:rPr>
        <w:t xml:space="preserve">100% от общей цены </w:t>
      </w:r>
      <w:r w:rsidRPr="00EF0786">
        <w:rPr>
          <w:rStyle w:val="14"/>
          <w:b/>
          <w:szCs w:val="24"/>
        </w:rPr>
        <w:t>ТОВАРА</w:t>
      </w:r>
      <w:r w:rsidRPr="00EF0786">
        <w:rPr>
          <w:rStyle w:val="14"/>
          <w:szCs w:val="24"/>
        </w:rPr>
        <w:t xml:space="preserve">, указанного в данном Приложении – </w:t>
      </w:r>
      <w:r w:rsidRPr="00EF0786">
        <w:rPr>
          <w:rStyle w:val="14"/>
          <w:b/>
          <w:szCs w:val="24"/>
        </w:rPr>
        <w:t>_________________________</w:t>
      </w:r>
      <w:r w:rsidRPr="00EF0786">
        <w:rPr>
          <w:rStyle w:val="14"/>
          <w:szCs w:val="24"/>
        </w:rPr>
        <w:t xml:space="preserve"> – должны быть перечислены на расчетный счет </w:t>
      </w:r>
      <w:r w:rsidRPr="00EF0786">
        <w:rPr>
          <w:rStyle w:val="14"/>
          <w:b/>
          <w:szCs w:val="24"/>
        </w:rPr>
        <w:t xml:space="preserve">ПРОДАВЦА </w:t>
      </w:r>
      <w:r w:rsidRPr="00EF0786">
        <w:rPr>
          <w:rStyle w:val="14"/>
          <w:szCs w:val="24"/>
        </w:rPr>
        <w:t xml:space="preserve">в течение </w:t>
      </w:r>
      <w:r>
        <w:rPr>
          <w:rStyle w:val="14"/>
          <w:b/>
          <w:szCs w:val="24"/>
        </w:rPr>
        <w:t>30</w:t>
      </w:r>
      <w:r w:rsidRPr="00EF0786">
        <w:rPr>
          <w:rStyle w:val="14"/>
          <w:b/>
          <w:szCs w:val="24"/>
        </w:rPr>
        <w:t xml:space="preserve"> </w:t>
      </w:r>
      <w:r w:rsidRPr="00EF0786">
        <w:rPr>
          <w:rStyle w:val="14"/>
          <w:szCs w:val="24"/>
        </w:rPr>
        <w:t>дней</w:t>
      </w:r>
      <w:r w:rsidRPr="00EF0786">
        <w:rPr>
          <w:rStyle w:val="14"/>
          <w:b/>
          <w:szCs w:val="24"/>
        </w:rPr>
        <w:t xml:space="preserve"> </w:t>
      </w:r>
      <w:r w:rsidRPr="00EF0786">
        <w:rPr>
          <w:rStyle w:val="14"/>
          <w:szCs w:val="24"/>
        </w:rPr>
        <w:t xml:space="preserve">после подписания настоящего Приложения и получения от </w:t>
      </w:r>
      <w:r w:rsidRPr="00EF0786">
        <w:rPr>
          <w:rStyle w:val="14"/>
          <w:b/>
          <w:szCs w:val="24"/>
        </w:rPr>
        <w:t>ПРОДАВЦА</w:t>
      </w:r>
      <w:r w:rsidRPr="00EF0786">
        <w:rPr>
          <w:rStyle w:val="14"/>
          <w:szCs w:val="24"/>
        </w:rPr>
        <w:t xml:space="preserve"> счета</w:t>
      </w:r>
      <w:r w:rsidRPr="00EF0786">
        <w:rPr>
          <w:szCs w:val="24"/>
        </w:rPr>
        <w:t>.</w:t>
      </w:r>
    </w:p>
    <w:p w:rsidR="00E86EE7" w:rsidRPr="00EF0786" w:rsidRDefault="00E86EE7" w:rsidP="00E86EE7">
      <w:pPr>
        <w:rPr>
          <w:szCs w:val="24"/>
        </w:rPr>
      </w:pPr>
    </w:p>
    <w:p w:rsidR="00E86EE7" w:rsidRPr="00EF0786" w:rsidRDefault="00E86EE7" w:rsidP="00E86EE7"/>
    <w:p w:rsidR="00E86EE7" w:rsidRPr="00EF0786" w:rsidRDefault="00E86EE7" w:rsidP="00E86EE7"/>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spacing w:before="100" w:beforeAutospacing="1" w:after="100" w:afterAutospacing="1"/>
        <w:jc w:val="both"/>
        <w:rPr>
          <w:b/>
          <w:sz w:val="28"/>
        </w:rPr>
      </w:pPr>
    </w:p>
    <w:p w:rsidR="009B495F" w:rsidRDefault="009B495F" w:rsidP="00D52AFE">
      <w:pPr>
        <w:rPr>
          <w:lang w:eastAsia="x-none"/>
        </w:rPr>
      </w:pPr>
    </w:p>
    <w:p w:rsidR="009B495F" w:rsidRPr="002E757C" w:rsidRDefault="009B495F" w:rsidP="00D52AFE">
      <w:pPr>
        <w:rPr>
          <w:lang w:eastAsia="x-none"/>
        </w:rPr>
      </w:pPr>
    </w:p>
    <w:p w:rsidR="00D52AFE" w:rsidRPr="002E757C" w:rsidRDefault="00D52AFE" w:rsidP="00D52AFE">
      <w:pPr>
        <w:rPr>
          <w:lang w:eastAsia="x-none"/>
        </w:rPr>
      </w:pPr>
    </w:p>
    <w:p w:rsidR="00096DA4" w:rsidRDefault="00096DA4">
      <w:pPr>
        <w:spacing w:before="100" w:beforeAutospacing="1" w:after="100" w:afterAutospacing="1"/>
        <w:jc w:val="both"/>
        <w:rPr>
          <w:b/>
          <w:sz w:val="28"/>
        </w:rPr>
      </w:pPr>
    </w:p>
    <w:sectPr w:rsidR="00096DA4" w:rsidSect="005F50B2">
      <w:pgSz w:w="11906" w:h="16838" w:code="9"/>
      <w:pgMar w:top="1134" w:right="851" w:bottom="992" w:left="1418"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383" w:rsidRDefault="00464383" w:rsidP="00096DA4">
      <w:r>
        <w:separator/>
      </w:r>
    </w:p>
  </w:endnote>
  <w:endnote w:type="continuationSeparator" w:id="0">
    <w:p w:rsidR="00464383" w:rsidRDefault="00464383" w:rsidP="0009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900153"/>
      <w:docPartObj>
        <w:docPartGallery w:val="Page Numbers (Bottom of Page)"/>
        <w:docPartUnique/>
      </w:docPartObj>
    </w:sdtPr>
    <w:sdtEndPr/>
    <w:sdtContent>
      <w:p w:rsidR="00464383" w:rsidRDefault="00464383">
        <w:pPr>
          <w:pStyle w:val="ad"/>
          <w:jc w:val="right"/>
        </w:pPr>
        <w:r>
          <w:fldChar w:fldCharType="begin"/>
        </w:r>
        <w:r>
          <w:instrText>PAGE   \* MERGEFORMAT</w:instrText>
        </w:r>
        <w:r>
          <w:fldChar w:fldCharType="separate"/>
        </w:r>
        <w:r>
          <w:rPr>
            <w:noProof/>
          </w:rPr>
          <w:t>7</w:t>
        </w:r>
        <w:r>
          <w:fldChar w:fldCharType="end"/>
        </w:r>
      </w:p>
    </w:sdtContent>
  </w:sdt>
  <w:p w:rsidR="00464383" w:rsidRDefault="004643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383" w:rsidRDefault="00464383" w:rsidP="00096DA4">
      <w:r>
        <w:separator/>
      </w:r>
    </w:p>
  </w:footnote>
  <w:footnote w:type="continuationSeparator" w:id="0">
    <w:p w:rsidR="00464383" w:rsidRDefault="00464383" w:rsidP="00096DA4">
      <w:r>
        <w:continuationSeparator/>
      </w:r>
    </w:p>
  </w:footnote>
  <w:footnote w:id="1">
    <w:p w:rsidR="00464383" w:rsidRPr="0061579A" w:rsidRDefault="00464383" w:rsidP="0063476B">
      <w:pPr>
        <w:pStyle w:val="af3"/>
      </w:pPr>
      <w:r w:rsidRPr="0061579A">
        <w:rPr>
          <w:rStyle w:val="af2"/>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 w:id="2">
    <w:p w:rsidR="00464383" w:rsidRPr="0061579A" w:rsidRDefault="00464383" w:rsidP="0063476B">
      <w:pPr>
        <w:pStyle w:val="af3"/>
      </w:pPr>
      <w:r w:rsidRPr="0061579A">
        <w:rPr>
          <w:rStyle w:val="af2"/>
        </w:rPr>
        <w:footnoteRef/>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rsidR="00464383" w:rsidRPr="0061579A" w:rsidRDefault="00464383" w:rsidP="0063476B">
      <w:pPr>
        <w:pStyle w:val="af3"/>
      </w:pPr>
      <w:r w:rsidRPr="0061579A">
        <w:rPr>
          <w:rStyle w:val="af2"/>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DC4"/>
    <w:multiLevelType w:val="multilevel"/>
    <w:tmpl w:val="FA9A6B96"/>
    <w:lvl w:ilvl="0">
      <w:start w:val="1"/>
      <w:numFmt w:val="decimal"/>
      <w:pStyle w:val="1001"/>
      <w:lvlText w:val="%1."/>
      <w:lvlJc w:val="left"/>
      <w:pPr>
        <w:ind w:left="786" w:hanging="360"/>
      </w:pPr>
      <w:rPr>
        <w:rFonts w:hint="default"/>
        <w:sz w:val="24"/>
        <w:szCs w:val="24"/>
      </w:rPr>
    </w:lvl>
    <w:lvl w:ilvl="1">
      <w:start w:val="1"/>
      <w:numFmt w:val="decimal"/>
      <w:lvlText w:val="%1.%2."/>
      <w:lvlJc w:val="left"/>
      <w:pPr>
        <w:ind w:left="432" w:hanging="432"/>
      </w:pPr>
      <w:rPr>
        <w:rFonts w:hint="default"/>
        <w:b w:val="0"/>
        <w:bCs w:val="0"/>
        <w:color w:val="auto"/>
        <w:sz w:val="24"/>
        <w:szCs w:val="24"/>
      </w:rPr>
    </w:lvl>
    <w:lvl w:ilvl="2">
      <w:start w:val="1"/>
      <w:numFmt w:val="decimal"/>
      <w:lvlText w:val="%1.%2.%3."/>
      <w:lvlJc w:val="left"/>
      <w:pPr>
        <w:ind w:left="646" w:hanging="504"/>
      </w:pPr>
      <w:rPr>
        <w:rFonts w:hint="default"/>
        <w:b w:val="0"/>
        <w:bCs w:val="0"/>
        <w:i w:val="0"/>
        <w:color w:val="auto"/>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F55C86"/>
    <w:multiLevelType w:val="multilevel"/>
    <w:tmpl w:val="6D6EB2C6"/>
    <w:name w:val="WW8Num4"/>
    <w:lvl w:ilvl="0">
      <w:start w:val="1"/>
      <w:numFmt w:val="decimal"/>
      <w:lvlText w:val="%1."/>
      <w:lvlJc w:val="center"/>
      <w:pPr>
        <w:tabs>
          <w:tab w:val="num" w:pos="0"/>
        </w:tabs>
        <w:ind w:left="0" w:firstLine="284"/>
      </w:pPr>
      <w:rPr>
        <w:rFonts w:ascii="Times New Roman" w:hAnsi="Times New Roman" w:cs="Times New Roman" w:hint="default"/>
        <w:b w:val="0"/>
        <w:i w:val="0"/>
        <w:caps/>
        <w:sz w:val="22"/>
        <w:szCs w:val="22"/>
      </w:rPr>
    </w:lvl>
    <w:lvl w:ilvl="1">
      <w:start w:val="1"/>
      <w:numFmt w:val="decimal"/>
      <w:lvlText w:val="%1.%2."/>
      <w:lvlJc w:val="left"/>
      <w:pPr>
        <w:tabs>
          <w:tab w:val="num" w:pos="1418"/>
        </w:tabs>
        <w:ind w:left="0" w:firstLine="709"/>
      </w:pPr>
      <w:rPr>
        <w:rFonts w:cs="Times New Roman"/>
      </w:rPr>
    </w:lvl>
    <w:lvl w:ilvl="2">
      <w:start w:val="1"/>
      <w:numFmt w:val="decimal"/>
      <w:lvlText w:val="%1.%2.%3."/>
      <w:lvlJc w:val="left"/>
      <w:pPr>
        <w:tabs>
          <w:tab w:val="num" w:pos="1418"/>
        </w:tabs>
        <w:ind w:left="0"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F3562"/>
    <w:multiLevelType w:val="multilevel"/>
    <w:tmpl w:val="2E968976"/>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851"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7642B2"/>
    <w:multiLevelType w:val="hybridMultilevel"/>
    <w:tmpl w:val="757A60A8"/>
    <w:lvl w:ilvl="0" w:tplc="40EE6642">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15:restartNumberingAfterBreak="0">
    <w:nsid w:val="1F4C60CB"/>
    <w:multiLevelType w:val="multilevel"/>
    <w:tmpl w:val="A9128234"/>
    <w:lvl w:ilvl="0">
      <w:start w:val="1"/>
      <w:numFmt w:val="decimal"/>
      <w:lvlText w:val="%1."/>
      <w:lvlJc w:val="center"/>
      <w:pPr>
        <w:tabs>
          <w:tab w:val="num" w:pos="927"/>
        </w:tabs>
        <w:ind w:left="927" w:hanging="360"/>
      </w:pPr>
      <w:rPr>
        <w:rFonts w:hint="default"/>
        <w:b/>
      </w:rPr>
    </w:lvl>
    <w:lvl w:ilvl="1">
      <w:start w:val="1"/>
      <w:numFmt w:val="decimal"/>
      <w:isLgl/>
      <w:lvlText w:val="%1.%2."/>
      <w:lvlJc w:val="left"/>
      <w:pPr>
        <w:ind w:left="0" w:firstLine="567"/>
      </w:pPr>
      <w:rPr>
        <w:rFonts w:hint="default"/>
        <w:b/>
        <w:sz w:val="24"/>
        <w:szCs w:val="24"/>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8" w15:restartNumberingAfterBreak="0">
    <w:nsid w:val="27157DCD"/>
    <w:multiLevelType w:val="multilevel"/>
    <w:tmpl w:val="F958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03DAF"/>
    <w:multiLevelType w:val="hybridMultilevel"/>
    <w:tmpl w:val="7FA0BB20"/>
    <w:lvl w:ilvl="0" w:tplc="D08ACBB6">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0" w15:restartNumberingAfterBreak="0">
    <w:nsid w:val="31B76458"/>
    <w:multiLevelType w:val="hybridMultilevel"/>
    <w:tmpl w:val="D6D661D8"/>
    <w:lvl w:ilvl="0" w:tplc="776AA3A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1332BF"/>
    <w:multiLevelType w:val="hybridMultilevel"/>
    <w:tmpl w:val="D1403A3A"/>
    <w:lvl w:ilvl="0" w:tplc="2708A6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B24781"/>
    <w:multiLevelType w:val="hybridMultilevel"/>
    <w:tmpl w:val="F9B89696"/>
    <w:lvl w:ilvl="0" w:tplc="3446B35A">
      <w:start w:val="7"/>
      <w:numFmt w:val="decimal"/>
      <w:lvlText w:val="%1."/>
      <w:lvlJc w:val="left"/>
      <w:pPr>
        <w:ind w:left="727"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1B03C3B"/>
    <w:multiLevelType w:val="hybridMultilevel"/>
    <w:tmpl w:val="D9D65F24"/>
    <w:lvl w:ilvl="0" w:tplc="C39607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9563DE2"/>
    <w:multiLevelType w:val="hybridMultilevel"/>
    <w:tmpl w:val="B020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F479F5"/>
    <w:multiLevelType w:val="hybridMultilevel"/>
    <w:tmpl w:val="33CC6A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F0656"/>
    <w:multiLevelType w:val="hybridMultilevel"/>
    <w:tmpl w:val="B5E6D6A0"/>
    <w:lvl w:ilvl="0" w:tplc="805EFE92">
      <w:start w:val="1"/>
      <w:numFmt w:val="decimal"/>
      <w:lvlText w:val="%1."/>
      <w:lvlJc w:val="left"/>
      <w:pPr>
        <w:ind w:left="502"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5DD3BE6"/>
    <w:multiLevelType w:val="hybridMultilevel"/>
    <w:tmpl w:val="93FCB2BC"/>
    <w:lvl w:ilvl="0" w:tplc="58D0755C">
      <w:start w:val="6"/>
      <w:numFmt w:val="decimal"/>
      <w:lvlText w:val="%1)"/>
      <w:lvlJc w:val="left"/>
      <w:pPr>
        <w:tabs>
          <w:tab w:val="num" w:pos="360"/>
        </w:tabs>
        <w:ind w:left="360" w:hanging="360"/>
      </w:pPr>
      <w:rPr>
        <w:rFonts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69DD11A7"/>
    <w:multiLevelType w:val="hybridMultilevel"/>
    <w:tmpl w:val="DD50FAC6"/>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A4078B"/>
    <w:multiLevelType w:val="multilevel"/>
    <w:tmpl w:val="1D2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509D4"/>
    <w:multiLevelType w:val="hybridMultilevel"/>
    <w:tmpl w:val="93C0BE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69E548D"/>
    <w:multiLevelType w:val="multilevel"/>
    <w:tmpl w:val="E16A374C"/>
    <w:lvl w:ilvl="0">
      <w:start w:val="1"/>
      <w:numFmt w:val="decimal"/>
      <w:pStyle w:val="3"/>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a"/>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4" w15:restartNumberingAfterBreak="0">
    <w:nsid w:val="770B2C90"/>
    <w:multiLevelType w:val="hybridMultilevel"/>
    <w:tmpl w:val="85F6A2EC"/>
    <w:lvl w:ilvl="0" w:tplc="05B65E20">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num>
  <w:num w:numId="4">
    <w:abstractNumId w:val="8"/>
  </w:num>
  <w:num w:numId="5">
    <w:abstractNumId w:val="9"/>
  </w:num>
  <w:num w:numId="6">
    <w:abstractNumId w:val="12"/>
  </w:num>
  <w:num w:numId="7">
    <w:abstractNumId w:val="18"/>
  </w:num>
  <w:num w:numId="8">
    <w:abstractNumId w:val="0"/>
  </w:num>
  <w:num w:numId="9">
    <w:abstractNumId w:val="20"/>
  </w:num>
  <w:num w:numId="10">
    <w:abstractNumId w:val="23"/>
  </w:num>
  <w:num w:numId="11">
    <w:abstractNumId w:val="14"/>
  </w:num>
  <w:num w:numId="12">
    <w:abstractNumId w:val="2"/>
  </w:num>
  <w:num w:numId="13">
    <w:abstractNumId w:val="15"/>
  </w:num>
  <w:num w:numId="14">
    <w:abstractNumId w:val="3"/>
  </w:num>
  <w:num w:numId="15">
    <w:abstractNumId w:val="5"/>
  </w:num>
  <w:num w:numId="16">
    <w:abstractNumId w:val="11"/>
  </w:num>
  <w:num w:numId="17">
    <w:abstractNumId w:val="4"/>
  </w:num>
  <w:num w:numId="18">
    <w:abstractNumId w:val="19"/>
  </w:num>
  <w:num w:numId="19">
    <w:abstractNumId w:val="13"/>
  </w:num>
  <w:num w:numId="20">
    <w:abstractNumId w:val="24"/>
  </w:num>
  <w:num w:numId="21">
    <w:abstractNumId w:val="6"/>
  </w:num>
  <w:num w:numId="22">
    <w:abstractNumId w:val="10"/>
  </w:num>
  <w:num w:numId="23">
    <w:abstractNumId w:val="7"/>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2"/>
    <w:rsid w:val="00003706"/>
    <w:rsid w:val="000151E3"/>
    <w:rsid w:val="00025FFB"/>
    <w:rsid w:val="00027374"/>
    <w:rsid w:val="00042B77"/>
    <w:rsid w:val="000607C7"/>
    <w:rsid w:val="00066EE0"/>
    <w:rsid w:val="00073A41"/>
    <w:rsid w:val="00076A91"/>
    <w:rsid w:val="00085073"/>
    <w:rsid w:val="00086B5F"/>
    <w:rsid w:val="00096DA4"/>
    <w:rsid w:val="000A1454"/>
    <w:rsid w:val="000B2E94"/>
    <w:rsid w:val="000D34C5"/>
    <w:rsid w:val="000D6F67"/>
    <w:rsid w:val="000E51C8"/>
    <w:rsid w:val="000F1144"/>
    <w:rsid w:val="000F7091"/>
    <w:rsid w:val="0012523E"/>
    <w:rsid w:val="00130036"/>
    <w:rsid w:val="00136268"/>
    <w:rsid w:val="00155480"/>
    <w:rsid w:val="00155B46"/>
    <w:rsid w:val="001574DE"/>
    <w:rsid w:val="00172A36"/>
    <w:rsid w:val="001732E5"/>
    <w:rsid w:val="001734FF"/>
    <w:rsid w:val="001746B3"/>
    <w:rsid w:val="00174DAA"/>
    <w:rsid w:val="00180CB3"/>
    <w:rsid w:val="00184E78"/>
    <w:rsid w:val="001956C0"/>
    <w:rsid w:val="001A02BA"/>
    <w:rsid w:val="001A0BDC"/>
    <w:rsid w:val="001A2980"/>
    <w:rsid w:val="001A792D"/>
    <w:rsid w:val="001A7BE2"/>
    <w:rsid w:val="001A7C2F"/>
    <w:rsid w:val="001C170A"/>
    <w:rsid w:val="001C3A55"/>
    <w:rsid w:val="001E63D7"/>
    <w:rsid w:val="001F1EEE"/>
    <w:rsid w:val="001F4BD9"/>
    <w:rsid w:val="0021449B"/>
    <w:rsid w:val="00222939"/>
    <w:rsid w:val="00227B64"/>
    <w:rsid w:val="0023242A"/>
    <w:rsid w:val="00233F2A"/>
    <w:rsid w:val="00236E0E"/>
    <w:rsid w:val="00240359"/>
    <w:rsid w:val="00252A2C"/>
    <w:rsid w:val="00253A35"/>
    <w:rsid w:val="00254E9E"/>
    <w:rsid w:val="00255358"/>
    <w:rsid w:val="00271348"/>
    <w:rsid w:val="00273EA0"/>
    <w:rsid w:val="0028027C"/>
    <w:rsid w:val="00282545"/>
    <w:rsid w:val="00287111"/>
    <w:rsid w:val="002A381D"/>
    <w:rsid w:val="002B4D86"/>
    <w:rsid w:val="002C09DF"/>
    <w:rsid w:val="002C2554"/>
    <w:rsid w:val="002C27AA"/>
    <w:rsid w:val="002C4986"/>
    <w:rsid w:val="002D0003"/>
    <w:rsid w:val="002E3449"/>
    <w:rsid w:val="002E757C"/>
    <w:rsid w:val="002F29A9"/>
    <w:rsid w:val="00303211"/>
    <w:rsid w:val="0032491F"/>
    <w:rsid w:val="00341EA1"/>
    <w:rsid w:val="00351F26"/>
    <w:rsid w:val="00361203"/>
    <w:rsid w:val="0036768C"/>
    <w:rsid w:val="0038729D"/>
    <w:rsid w:val="00392EBA"/>
    <w:rsid w:val="00393291"/>
    <w:rsid w:val="00397192"/>
    <w:rsid w:val="003A32D8"/>
    <w:rsid w:val="003B05D4"/>
    <w:rsid w:val="003C5059"/>
    <w:rsid w:val="003E0F15"/>
    <w:rsid w:val="003E42E9"/>
    <w:rsid w:val="003F28BA"/>
    <w:rsid w:val="00400C3E"/>
    <w:rsid w:val="004015C5"/>
    <w:rsid w:val="00402894"/>
    <w:rsid w:val="00403CD3"/>
    <w:rsid w:val="004053E2"/>
    <w:rsid w:val="004076FC"/>
    <w:rsid w:val="0042150B"/>
    <w:rsid w:val="0042160B"/>
    <w:rsid w:val="004260F4"/>
    <w:rsid w:val="00430BA4"/>
    <w:rsid w:val="004333D2"/>
    <w:rsid w:val="00441061"/>
    <w:rsid w:val="00444371"/>
    <w:rsid w:val="00464383"/>
    <w:rsid w:val="00474910"/>
    <w:rsid w:val="004960C8"/>
    <w:rsid w:val="004A1396"/>
    <w:rsid w:val="004A25B7"/>
    <w:rsid w:val="004A5795"/>
    <w:rsid w:val="004B0AA8"/>
    <w:rsid w:val="004B3A2D"/>
    <w:rsid w:val="004B713D"/>
    <w:rsid w:val="004C25F0"/>
    <w:rsid w:val="004C6156"/>
    <w:rsid w:val="004D051E"/>
    <w:rsid w:val="004E1370"/>
    <w:rsid w:val="00502C54"/>
    <w:rsid w:val="00517ADE"/>
    <w:rsid w:val="00533E5F"/>
    <w:rsid w:val="00541D95"/>
    <w:rsid w:val="00542019"/>
    <w:rsid w:val="0054540C"/>
    <w:rsid w:val="00557879"/>
    <w:rsid w:val="005A10D6"/>
    <w:rsid w:val="005A669C"/>
    <w:rsid w:val="005B47D2"/>
    <w:rsid w:val="005B6D42"/>
    <w:rsid w:val="005C7E7A"/>
    <w:rsid w:val="005D0537"/>
    <w:rsid w:val="005E1672"/>
    <w:rsid w:val="005E361C"/>
    <w:rsid w:val="005E53EC"/>
    <w:rsid w:val="005F50B2"/>
    <w:rsid w:val="0061771E"/>
    <w:rsid w:val="006259A0"/>
    <w:rsid w:val="006278CC"/>
    <w:rsid w:val="0063476B"/>
    <w:rsid w:val="00650078"/>
    <w:rsid w:val="00654E22"/>
    <w:rsid w:val="006577D7"/>
    <w:rsid w:val="00666158"/>
    <w:rsid w:val="00672BFE"/>
    <w:rsid w:val="0067772D"/>
    <w:rsid w:val="006B14F0"/>
    <w:rsid w:val="006B26B5"/>
    <w:rsid w:val="006B7895"/>
    <w:rsid w:val="006D263B"/>
    <w:rsid w:val="006D343C"/>
    <w:rsid w:val="006F2484"/>
    <w:rsid w:val="00705B01"/>
    <w:rsid w:val="0070648B"/>
    <w:rsid w:val="00716808"/>
    <w:rsid w:val="007208E2"/>
    <w:rsid w:val="00725E41"/>
    <w:rsid w:val="00734C1B"/>
    <w:rsid w:val="00751C7E"/>
    <w:rsid w:val="0075782C"/>
    <w:rsid w:val="00763E9C"/>
    <w:rsid w:val="00775DA5"/>
    <w:rsid w:val="00785CA8"/>
    <w:rsid w:val="0079175E"/>
    <w:rsid w:val="00795897"/>
    <w:rsid w:val="007958E1"/>
    <w:rsid w:val="007973D2"/>
    <w:rsid w:val="007A14C1"/>
    <w:rsid w:val="007A41D5"/>
    <w:rsid w:val="007A7B86"/>
    <w:rsid w:val="007B4A61"/>
    <w:rsid w:val="007C1626"/>
    <w:rsid w:val="007C4B93"/>
    <w:rsid w:val="007D02E6"/>
    <w:rsid w:val="007D424F"/>
    <w:rsid w:val="007E04F2"/>
    <w:rsid w:val="007E569E"/>
    <w:rsid w:val="007F2AC6"/>
    <w:rsid w:val="007F40D6"/>
    <w:rsid w:val="00803938"/>
    <w:rsid w:val="00840DDD"/>
    <w:rsid w:val="00842B02"/>
    <w:rsid w:val="00843058"/>
    <w:rsid w:val="00851A47"/>
    <w:rsid w:val="00856869"/>
    <w:rsid w:val="00877BFD"/>
    <w:rsid w:val="008949E9"/>
    <w:rsid w:val="008954E4"/>
    <w:rsid w:val="0089772C"/>
    <w:rsid w:val="008A0E52"/>
    <w:rsid w:val="008C17BB"/>
    <w:rsid w:val="008D10AE"/>
    <w:rsid w:val="008D3D20"/>
    <w:rsid w:val="008D51D0"/>
    <w:rsid w:val="008D6A1A"/>
    <w:rsid w:val="008D7DBB"/>
    <w:rsid w:val="008F54C6"/>
    <w:rsid w:val="008F7FDC"/>
    <w:rsid w:val="00901DEC"/>
    <w:rsid w:val="00912043"/>
    <w:rsid w:val="009136E5"/>
    <w:rsid w:val="00932475"/>
    <w:rsid w:val="00954263"/>
    <w:rsid w:val="009552C7"/>
    <w:rsid w:val="00955CE3"/>
    <w:rsid w:val="00960A17"/>
    <w:rsid w:val="00964945"/>
    <w:rsid w:val="00976592"/>
    <w:rsid w:val="00981A34"/>
    <w:rsid w:val="00983CFD"/>
    <w:rsid w:val="009A1EBF"/>
    <w:rsid w:val="009A5251"/>
    <w:rsid w:val="009A531C"/>
    <w:rsid w:val="009B495F"/>
    <w:rsid w:val="009B77A8"/>
    <w:rsid w:val="009D5759"/>
    <w:rsid w:val="009D651D"/>
    <w:rsid w:val="009E29F5"/>
    <w:rsid w:val="009E572B"/>
    <w:rsid w:val="009F0B32"/>
    <w:rsid w:val="009F46AC"/>
    <w:rsid w:val="00A03759"/>
    <w:rsid w:val="00A10FB5"/>
    <w:rsid w:val="00A12270"/>
    <w:rsid w:val="00A21EF7"/>
    <w:rsid w:val="00A304E7"/>
    <w:rsid w:val="00A421B4"/>
    <w:rsid w:val="00A45701"/>
    <w:rsid w:val="00A52F93"/>
    <w:rsid w:val="00A5650B"/>
    <w:rsid w:val="00A6318B"/>
    <w:rsid w:val="00AC3A5A"/>
    <w:rsid w:val="00AC47ED"/>
    <w:rsid w:val="00AC7546"/>
    <w:rsid w:val="00AD64C2"/>
    <w:rsid w:val="00AE1255"/>
    <w:rsid w:val="00AF7393"/>
    <w:rsid w:val="00B00BC1"/>
    <w:rsid w:val="00B04183"/>
    <w:rsid w:val="00B05323"/>
    <w:rsid w:val="00B17B39"/>
    <w:rsid w:val="00B23D51"/>
    <w:rsid w:val="00B31DFE"/>
    <w:rsid w:val="00B40940"/>
    <w:rsid w:val="00B6032B"/>
    <w:rsid w:val="00B61567"/>
    <w:rsid w:val="00B62F7E"/>
    <w:rsid w:val="00B71D3B"/>
    <w:rsid w:val="00B74755"/>
    <w:rsid w:val="00B81742"/>
    <w:rsid w:val="00B9604E"/>
    <w:rsid w:val="00BA4E6F"/>
    <w:rsid w:val="00BC1DC7"/>
    <w:rsid w:val="00BC25A3"/>
    <w:rsid w:val="00BC46AF"/>
    <w:rsid w:val="00BD7A3A"/>
    <w:rsid w:val="00BE1427"/>
    <w:rsid w:val="00BF0C0D"/>
    <w:rsid w:val="00BF5F0D"/>
    <w:rsid w:val="00BF7EDA"/>
    <w:rsid w:val="00C000CF"/>
    <w:rsid w:val="00C04CC5"/>
    <w:rsid w:val="00C053D7"/>
    <w:rsid w:val="00C06138"/>
    <w:rsid w:val="00C114BD"/>
    <w:rsid w:val="00C150BB"/>
    <w:rsid w:val="00C273D4"/>
    <w:rsid w:val="00C31D3F"/>
    <w:rsid w:val="00C40DD7"/>
    <w:rsid w:val="00C445FB"/>
    <w:rsid w:val="00C464E3"/>
    <w:rsid w:val="00C50FB5"/>
    <w:rsid w:val="00C54D69"/>
    <w:rsid w:val="00C64AFA"/>
    <w:rsid w:val="00C7292A"/>
    <w:rsid w:val="00C74D3C"/>
    <w:rsid w:val="00C83EF7"/>
    <w:rsid w:val="00C85BCD"/>
    <w:rsid w:val="00CC25EC"/>
    <w:rsid w:val="00CC4B9A"/>
    <w:rsid w:val="00CC5B51"/>
    <w:rsid w:val="00CD14D3"/>
    <w:rsid w:val="00CD52EC"/>
    <w:rsid w:val="00CD5EB6"/>
    <w:rsid w:val="00CE37E0"/>
    <w:rsid w:val="00CE6643"/>
    <w:rsid w:val="00CF6FFE"/>
    <w:rsid w:val="00D038D0"/>
    <w:rsid w:val="00D22F35"/>
    <w:rsid w:val="00D27D5B"/>
    <w:rsid w:val="00D357F6"/>
    <w:rsid w:val="00D3611C"/>
    <w:rsid w:val="00D371C5"/>
    <w:rsid w:val="00D40F42"/>
    <w:rsid w:val="00D43EBC"/>
    <w:rsid w:val="00D50CFC"/>
    <w:rsid w:val="00D52AFE"/>
    <w:rsid w:val="00D60AD8"/>
    <w:rsid w:val="00D617C1"/>
    <w:rsid w:val="00D66A3A"/>
    <w:rsid w:val="00D67664"/>
    <w:rsid w:val="00D80434"/>
    <w:rsid w:val="00D93100"/>
    <w:rsid w:val="00D93236"/>
    <w:rsid w:val="00D9347D"/>
    <w:rsid w:val="00DA296F"/>
    <w:rsid w:val="00DA76B2"/>
    <w:rsid w:val="00DB09EF"/>
    <w:rsid w:val="00DB0B55"/>
    <w:rsid w:val="00DC0C67"/>
    <w:rsid w:val="00DD2B69"/>
    <w:rsid w:val="00DD3D34"/>
    <w:rsid w:val="00DE28A0"/>
    <w:rsid w:val="00DE45D9"/>
    <w:rsid w:val="00E27A8C"/>
    <w:rsid w:val="00E31A8F"/>
    <w:rsid w:val="00E47A86"/>
    <w:rsid w:val="00E721D8"/>
    <w:rsid w:val="00E74528"/>
    <w:rsid w:val="00E75F0A"/>
    <w:rsid w:val="00E85B70"/>
    <w:rsid w:val="00E86EE7"/>
    <w:rsid w:val="00E965D3"/>
    <w:rsid w:val="00EA043F"/>
    <w:rsid w:val="00EC235D"/>
    <w:rsid w:val="00EC7DFC"/>
    <w:rsid w:val="00ED4E47"/>
    <w:rsid w:val="00F02AE3"/>
    <w:rsid w:val="00F0601E"/>
    <w:rsid w:val="00F17906"/>
    <w:rsid w:val="00F17B56"/>
    <w:rsid w:val="00F23D93"/>
    <w:rsid w:val="00F25506"/>
    <w:rsid w:val="00F27C73"/>
    <w:rsid w:val="00F33A78"/>
    <w:rsid w:val="00F413C2"/>
    <w:rsid w:val="00F85307"/>
    <w:rsid w:val="00FA46C5"/>
    <w:rsid w:val="00FB4AE5"/>
    <w:rsid w:val="00FB6F26"/>
    <w:rsid w:val="00FC3DF8"/>
    <w:rsid w:val="00FC65B2"/>
    <w:rsid w:val="00FE14FE"/>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AC8485"/>
  <w15:chartTrackingRefBased/>
  <w15:docId w15:val="{58568BF3-3898-4E79-92BB-A7725EF4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0" w:beforeAutospacing="0" w:after="0" w:afterAutospacing="0"/>
      <w:jc w:val="left"/>
    </w:pPr>
  </w:style>
  <w:style w:type="paragraph" w:styleId="1">
    <w:name w:val="heading 1"/>
    <w:basedOn w:val="a0"/>
    <w:next w:val="a0"/>
    <w:link w:val="10"/>
    <w:uiPriority w:val="99"/>
    <w:qFormat/>
    <w:rsid w:val="00D52AFE"/>
    <w:pPr>
      <w:keepNext/>
      <w:spacing w:before="120" w:after="120"/>
      <w:jc w:val="center"/>
      <w:outlineLvl w:val="0"/>
    </w:pPr>
    <w:rPr>
      <w:rFonts w:ascii="Cambria" w:eastAsia="Times New Roman" w:hAnsi="Cambria"/>
      <w:b/>
      <w:bCs/>
      <w:kern w:val="3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52AFE"/>
    <w:rPr>
      <w:rFonts w:ascii="Cambria" w:eastAsia="Times New Roman" w:hAnsi="Cambria"/>
      <w:b/>
      <w:bCs/>
      <w:kern w:val="32"/>
      <w:sz w:val="32"/>
      <w:szCs w:val="32"/>
      <w:lang w:val="x-none" w:eastAsia="x-none"/>
    </w:rPr>
  </w:style>
  <w:style w:type="paragraph" w:customStyle="1" w:styleId="standard">
    <w:name w:val="standard"/>
    <w:basedOn w:val="a0"/>
    <w:uiPriority w:val="99"/>
    <w:rsid w:val="00D52AFE"/>
    <w:pPr>
      <w:jc w:val="both"/>
    </w:pPr>
    <w:rPr>
      <w:rFonts w:eastAsia="Times New Roman"/>
      <w:color w:val="000000"/>
      <w:sz w:val="22"/>
      <w:szCs w:val="22"/>
      <w:lang w:eastAsia="ru-RU"/>
    </w:rPr>
  </w:style>
  <w:style w:type="paragraph" w:styleId="a4">
    <w:name w:val="Title"/>
    <w:basedOn w:val="a0"/>
    <w:link w:val="a5"/>
    <w:qFormat/>
    <w:rsid w:val="00D52AFE"/>
    <w:pPr>
      <w:ind w:firstLine="567"/>
      <w:jc w:val="center"/>
    </w:pPr>
    <w:rPr>
      <w:rFonts w:ascii="Cambria" w:eastAsia="Times New Roman" w:hAnsi="Cambria"/>
      <w:b/>
      <w:bCs/>
      <w:kern w:val="28"/>
      <w:sz w:val="32"/>
      <w:szCs w:val="32"/>
      <w:lang w:val="x-none" w:eastAsia="x-none"/>
    </w:rPr>
  </w:style>
  <w:style w:type="character" w:customStyle="1" w:styleId="a5">
    <w:name w:val="Заголовок Знак"/>
    <w:basedOn w:val="a1"/>
    <w:link w:val="a4"/>
    <w:rsid w:val="00D52AFE"/>
    <w:rPr>
      <w:rFonts w:ascii="Cambria" w:eastAsia="Times New Roman" w:hAnsi="Cambria"/>
      <w:b/>
      <w:bCs/>
      <w:kern w:val="28"/>
      <w:sz w:val="32"/>
      <w:szCs w:val="32"/>
      <w:lang w:val="x-none" w:eastAsia="x-none"/>
    </w:rPr>
  </w:style>
  <w:style w:type="paragraph" w:styleId="a6">
    <w:name w:val="List Paragraph"/>
    <w:aliases w:val="1,UL,Абзац маркированнный,SL_Абзац списка,Table-Normal,RSHB_Table-Normal,Предусловия,List Paragraph,1. Абзац списка,Bullet List,FooterText,numbered,Нумерованный список_ФТ,Булет 1,Bullet Number,Нумерованый список,lp1,lp11,List Paragraph11"/>
    <w:basedOn w:val="a0"/>
    <w:link w:val="a7"/>
    <w:uiPriority w:val="34"/>
    <w:qFormat/>
    <w:rsid w:val="00D52AFE"/>
    <w:pPr>
      <w:spacing w:after="200" w:line="276" w:lineRule="auto"/>
      <w:ind w:left="720" w:firstLine="709"/>
      <w:contextualSpacing/>
    </w:pPr>
    <w:rPr>
      <w:rFonts w:eastAsia="Calibri"/>
      <w:szCs w:val="24"/>
    </w:rPr>
  </w:style>
  <w:style w:type="paragraph" w:customStyle="1" w:styleId="ConsPlusNormal">
    <w:name w:val="ConsPlusNormal"/>
    <w:rsid w:val="00D52AFE"/>
    <w:pPr>
      <w:widowControl w:val="0"/>
      <w:autoSpaceDE w:val="0"/>
      <w:autoSpaceDN w:val="0"/>
      <w:adjustRightInd w:val="0"/>
      <w:spacing w:before="0" w:beforeAutospacing="0" w:after="0" w:afterAutospacing="0"/>
      <w:ind w:firstLine="720"/>
      <w:jc w:val="left"/>
    </w:pPr>
    <w:rPr>
      <w:rFonts w:ascii="Arial" w:eastAsia="Times New Roman" w:hAnsi="Arial" w:cs="Arial"/>
      <w:sz w:val="20"/>
      <w:lang w:eastAsia="ru-RU"/>
    </w:rPr>
  </w:style>
  <w:style w:type="paragraph" w:styleId="a8">
    <w:name w:val="Balloon Text"/>
    <w:basedOn w:val="a0"/>
    <w:link w:val="a9"/>
    <w:uiPriority w:val="99"/>
    <w:semiHidden/>
    <w:unhideWhenUsed/>
    <w:rsid w:val="00B23D51"/>
    <w:rPr>
      <w:rFonts w:ascii="Segoe UI" w:hAnsi="Segoe UI" w:cs="Segoe UI"/>
      <w:sz w:val="18"/>
      <w:szCs w:val="18"/>
    </w:rPr>
  </w:style>
  <w:style w:type="character" w:customStyle="1" w:styleId="a9">
    <w:name w:val="Текст выноски Знак"/>
    <w:basedOn w:val="a1"/>
    <w:link w:val="a8"/>
    <w:uiPriority w:val="99"/>
    <w:semiHidden/>
    <w:rsid w:val="00B23D51"/>
    <w:rPr>
      <w:rFonts w:ascii="Segoe UI" w:hAnsi="Segoe UI" w:cs="Segoe UI"/>
      <w:sz w:val="18"/>
      <w:szCs w:val="18"/>
    </w:rPr>
  </w:style>
  <w:style w:type="table" w:styleId="aa">
    <w:name w:val="Table Grid"/>
    <w:basedOn w:val="a2"/>
    <w:uiPriority w:val="59"/>
    <w:rsid w:val="000D6F6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6DA4"/>
    <w:pPr>
      <w:tabs>
        <w:tab w:val="center" w:pos="4677"/>
        <w:tab w:val="right" w:pos="9355"/>
      </w:tabs>
    </w:pPr>
  </w:style>
  <w:style w:type="character" w:customStyle="1" w:styleId="ac">
    <w:name w:val="Верхний колонтитул Знак"/>
    <w:basedOn w:val="a1"/>
    <w:link w:val="ab"/>
    <w:uiPriority w:val="99"/>
    <w:rsid w:val="00096DA4"/>
  </w:style>
  <w:style w:type="paragraph" w:styleId="ad">
    <w:name w:val="footer"/>
    <w:basedOn w:val="a0"/>
    <w:link w:val="ae"/>
    <w:uiPriority w:val="99"/>
    <w:unhideWhenUsed/>
    <w:rsid w:val="00096DA4"/>
    <w:pPr>
      <w:tabs>
        <w:tab w:val="center" w:pos="4677"/>
        <w:tab w:val="right" w:pos="9355"/>
      </w:tabs>
    </w:pPr>
  </w:style>
  <w:style w:type="character" w:customStyle="1" w:styleId="ae">
    <w:name w:val="Нижний колонтитул Знак"/>
    <w:basedOn w:val="a1"/>
    <w:link w:val="ad"/>
    <w:uiPriority w:val="99"/>
    <w:rsid w:val="00096DA4"/>
  </w:style>
  <w:style w:type="character" w:customStyle="1" w:styleId="af">
    <w:name w:val="Другое_"/>
    <w:basedOn w:val="a1"/>
    <w:link w:val="af0"/>
    <w:rsid w:val="006B7895"/>
    <w:rPr>
      <w:rFonts w:eastAsia="Times New Roman"/>
      <w:sz w:val="19"/>
      <w:szCs w:val="19"/>
      <w:shd w:val="clear" w:color="auto" w:fill="FFFFFF"/>
    </w:rPr>
  </w:style>
  <w:style w:type="paragraph" w:customStyle="1" w:styleId="af0">
    <w:name w:val="Другое"/>
    <w:basedOn w:val="a0"/>
    <w:link w:val="af"/>
    <w:rsid w:val="006B7895"/>
    <w:pPr>
      <w:widowControl w:val="0"/>
      <w:shd w:val="clear" w:color="auto" w:fill="FFFFFF"/>
    </w:pPr>
    <w:rPr>
      <w:rFonts w:eastAsia="Times New Roman"/>
      <w:sz w:val="19"/>
      <w:szCs w:val="19"/>
    </w:rPr>
  </w:style>
  <w:style w:type="character" w:customStyle="1" w:styleId="a7">
    <w:name w:val="Абзац списка Знак"/>
    <w:aliases w:val="1 Знак,UL Знак,Абзац маркированнный Знак,SL_Абзац списка Знак,Table-Normal Знак,RSHB_Table-Normal Знак,Предусловия Знак,List Paragraph Знак,1. Абзац списка Знак,Bullet List Знак,FooterText Знак,numbered Знак,Нумерованный список_ФТ Знак"/>
    <w:link w:val="a6"/>
    <w:uiPriority w:val="34"/>
    <w:qFormat/>
    <w:locked/>
    <w:rsid w:val="002B4D86"/>
    <w:rPr>
      <w:rFonts w:eastAsia="Calibri"/>
      <w:szCs w:val="24"/>
    </w:rPr>
  </w:style>
  <w:style w:type="paragraph" w:customStyle="1" w:styleId="1001">
    <w:name w:val="10.01_Заголовок"/>
    <w:basedOn w:val="a0"/>
    <w:qFormat/>
    <w:rsid w:val="002B4D86"/>
    <w:pPr>
      <w:numPr>
        <w:numId w:val="8"/>
      </w:numPr>
      <w:tabs>
        <w:tab w:val="left" w:pos="567"/>
      </w:tabs>
      <w:spacing w:after="120"/>
      <w:ind w:left="3338"/>
      <w:jc w:val="both"/>
      <w:outlineLvl w:val="0"/>
    </w:pPr>
    <w:rPr>
      <w:rFonts w:eastAsia="Times New Roman"/>
      <w:b/>
      <w:bCs/>
      <w:caps/>
      <w:sz w:val="28"/>
      <w:szCs w:val="28"/>
      <w:lang w:eastAsia="ru-RU"/>
    </w:rPr>
  </w:style>
  <w:style w:type="paragraph" w:customStyle="1" w:styleId="3">
    <w:name w:val="[Ростех] Наименование Подраздела (Уровень 3)"/>
    <w:link w:val="30"/>
    <w:uiPriority w:val="99"/>
    <w:qFormat/>
    <w:rsid w:val="00856869"/>
    <w:pPr>
      <w:keepNext/>
      <w:keepLines/>
      <w:numPr>
        <w:ilvl w:val="1"/>
        <w:numId w:val="10"/>
      </w:numPr>
      <w:suppressAutoHyphens/>
      <w:spacing w:before="240" w:beforeAutospacing="0" w:after="0" w:afterAutospacing="0"/>
      <w:jc w:val="left"/>
      <w:outlineLvl w:val="2"/>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1"/>
    <w:uiPriority w:val="99"/>
    <w:qFormat/>
    <w:rsid w:val="00856869"/>
    <w:pPr>
      <w:numPr>
        <w:ilvl w:val="5"/>
        <w:numId w:val="10"/>
      </w:numPr>
      <w:suppressAutoHyphens/>
      <w:spacing w:before="120" w:beforeAutospacing="0" w:after="0" w:afterAutospacing="0"/>
    </w:pPr>
    <w:rPr>
      <w:rFonts w:ascii="Proxima Nova ExCn Rg" w:eastAsia="Times New Roman" w:hAnsi="Proxima Nova ExCn Rg"/>
      <w:sz w:val="28"/>
      <w:szCs w:val="28"/>
      <w:lang w:eastAsia="ru-RU"/>
    </w:rPr>
  </w:style>
  <w:style w:type="character" w:customStyle="1" w:styleId="af1">
    <w:name w:val="[Ростех] Простой текст (Без уровня) Знак"/>
    <w:basedOn w:val="a1"/>
    <w:link w:val="a"/>
    <w:uiPriority w:val="99"/>
    <w:rsid w:val="00856869"/>
    <w:rPr>
      <w:rFonts w:ascii="Proxima Nova ExCn Rg" w:eastAsia="Times New Roman" w:hAnsi="Proxima Nova ExCn Rg"/>
      <w:sz w:val="28"/>
      <w:szCs w:val="28"/>
      <w:lang w:eastAsia="ru-RU"/>
    </w:rPr>
  </w:style>
  <w:style w:type="paragraph" w:customStyle="1" w:styleId="5">
    <w:name w:val="[Ростех] Текст Подпункта (Уровень 5)"/>
    <w:uiPriority w:val="99"/>
    <w:qFormat/>
    <w:rsid w:val="00856869"/>
    <w:pPr>
      <w:numPr>
        <w:ilvl w:val="3"/>
        <w:numId w:val="10"/>
      </w:numPr>
      <w:suppressAutoHyphens/>
      <w:spacing w:before="120" w:beforeAutospacing="0" w:after="0" w:afterAutospacing="0"/>
      <w:outlineLvl w:val="4"/>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856869"/>
    <w:pPr>
      <w:numPr>
        <w:ilvl w:val="2"/>
        <w:numId w:val="10"/>
      </w:numPr>
      <w:suppressAutoHyphens/>
      <w:spacing w:before="120" w:beforeAutospacing="0" w:after="0" w:afterAutospacing="0"/>
      <w:outlineLvl w:val="3"/>
    </w:pPr>
    <w:rPr>
      <w:rFonts w:ascii="Proxima Nova ExCn Rg" w:eastAsia="Times New Roman" w:hAnsi="Proxima Nova ExCn Rg"/>
      <w:sz w:val="28"/>
      <w:szCs w:val="28"/>
      <w:lang w:eastAsia="ru-RU"/>
    </w:rPr>
  </w:style>
  <w:style w:type="character" w:styleId="a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63476B"/>
    <w:rPr>
      <w:rFonts w:ascii="Times New Roman" w:hAnsi="Times New Roman"/>
      <w:vertAlign w:val="superscript"/>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0"/>
    <w:link w:val="af4"/>
    <w:qFormat/>
    <w:rsid w:val="0063476B"/>
    <w:pPr>
      <w:spacing w:after="60"/>
      <w:jc w:val="both"/>
    </w:pPr>
    <w:rPr>
      <w:rFonts w:eastAsia="Times New Roman"/>
      <w:sz w:val="20"/>
      <w:lang w:eastAsia="ru-RU"/>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1"/>
    <w:link w:val="af3"/>
    <w:qFormat/>
    <w:rsid w:val="0063476B"/>
    <w:rPr>
      <w:rFonts w:eastAsia="Times New Roman"/>
      <w:sz w:val="20"/>
      <w:lang w:eastAsia="ru-RU"/>
    </w:rPr>
  </w:style>
  <w:style w:type="paragraph" w:customStyle="1" w:styleId="2">
    <w:name w:val="[Ростех] Наименование Раздела (Уровень 2)"/>
    <w:uiPriority w:val="99"/>
    <w:qFormat/>
    <w:rsid w:val="0063476B"/>
    <w:pPr>
      <w:keepNext/>
      <w:keepLines/>
      <w:suppressAutoHyphens/>
      <w:spacing w:before="240" w:beforeAutospacing="0" w:after="0" w:afterAutospacing="0"/>
      <w:ind w:left="1134" w:hanging="1134"/>
      <w:jc w:val="center"/>
      <w:outlineLvl w:val="1"/>
    </w:pPr>
    <w:rPr>
      <w:rFonts w:ascii="Proxima Nova ExCn Rg" w:eastAsia="Times New Roman" w:hAnsi="Proxima Nova ExCn Rg"/>
      <w:b/>
      <w:sz w:val="28"/>
      <w:szCs w:val="28"/>
      <w:lang w:eastAsia="ru-RU"/>
    </w:rPr>
  </w:style>
  <w:style w:type="paragraph" w:customStyle="1" w:styleId="6">
    <w:name w:val="[Ростех] Текст Подпункта подпункта (Уровень 6)"/>
    <w:uiPriority w:val="99"/>
    <w:qFormat/>
    <w:rsid w:val="0063476B"/>
    <w:pPr>
      <w:suppressAutoHyphens/>
      <w:spacing w:before="120" w:beforeAutospacing="0" w:after="0" w:afterAutospacing="0"/>
      <w:ind w:left="2977" w:hanging="850"/>
      <w:outlineLvl w:val="5"/>
    </w:pPr>
    <w:rPr>
      <w:rFonts w:ascii="Proxima Nova ExCn Rg" w:eastAsia="Times New Roman" w:hAnsi="Proxima Nova ExCn Rg"/>
      <w:sz w:val="28"/>
      <w:szCs w:val="28"/>
      <w:lang w:eastAsia="ru-RU"/>
    </w:rPr>
  </w:style>
  <w:style w:type="character" w:customStyle="1" w:styleId="30">
    <w:name w:val="[Ростех] Наименование Подраздела (Уровень 3) Знак"/>
    <w:basedOn w:val="a1"/>
    <w:link w:val="3"/>
    <w:uiPriority w:val="99"/>
    <w:rsid w:val="0063476B"/>
    <w:rPr>
      <w:rFonts w:ascii="Proxima Nova ExCn Rg" w:eastAsia="Times New Roman" w:hAnsi="Proxima Nova ExCn Rg"/>
      <w:b/>
      <w:sz w:val="28"/>
      <w:szCs w:val="28"/>
      <w:lang w:eastAsia="ru-RU"/>
    </w:rPr>
  </w:style>
  <w:style w:type="paragraph" w:customStyle="1" w:styleId="11">
    <w:name w:val="РГ_Заголовок 1"/>
    <w:basedOn w:val="1"/>
    <w:link w:val="12"/>
    <w:autoRedefine/>
    <w:qFormat/>
    <w:rsid w:val="00DE28A0"/>
    <w:pPr>
      <w:keepLines/>
      <w:shd w:val="clear" w:color="auto" w:fill="FFFFFF"/>
      <w:tabs>
        <w:tab w:val="left" w:pos="284"/>
        <w:tab w:val="left" w:pos="426"/>
        <w:tab w:val="left" w:pos="567"/>
        <w:tab w:val="left" w:pos="709"/>
      </w:tabs>
      <w:autoSpaceDE w:val="0"/>
      <w:autoSpaceDN w:val="0"/>
      <w:spacing w:before="240"/>
    </w:pPr>
    <w:rPr>
      <w:rFonts w:ascii="Times New Roman" w:eastAsia="Calibri" w:hAnsi="Times New Roman"/>
      <w:caps/>
      <w:color w:val="FF0000"/>
      <w:kern w:val="36"/>
      <w:sz w:val="28"/>
      <w:szCs w:val="28"/>
      <w:lang w:val="ru-RU" w:eastAsia="ru-RU"/>
    </w:rPr>
  </w:style>
  <w:style w:type="character" w:customStyle="1" w:styleId="12">
    <w:name w:val="РГ_Заголовок 1 Знак"/>
    <w:link w:val="11"/>
    <w:rsid w:val="00DE28A0"/>
    <w:rPr>
      <w:rFonts w:eastAsia="Calibri"/>
      <w:b/>
      <w:bCs/>
      <w:caps/>
      <w:color w:val="FF0000"/>
      <w:kern w:val="36"/>
      <w:sz w:val="28"/>
      <w:szCs w:val="28"/>
      <w:shd w:val="clear" w:color="auto" w:fill="FFFFFF"/>
      <w:lang w:eastAsia="ru-RU"/>
    </w:rPr>
  </w:style>
  <w:style w:type="paragraph" w:customStyle="1" w:styleId="13">
    <w:name w:val="Обычный1"/>
    <w:rsid w:val="00E86EE7"/>
    <w:pPr>
      <w:suppressAutoHyphens/>
      <w:spacing w:before="0" w:beforeAutospacing="0" w:after="0" w:afterAutospacing="0"/>
      <w:jc w:val="left"/>
    </w:pPr>
    <w:rPr>
      <w:rFonts w:eastAsia="Times New Roman"/>
      <w:lang w:eastAsia="ar-SA"/>
    </w:rPr>
  </w:style>
  <w:style w:type="character" w:customStyle="1" w:styleId="14">
    <w:name w:val="Основной шрифт абзаца1"/>
    <w:rsid w:val="00E86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4208">
      <w:bodyDiv w:val="1"/>
      <w:marLeft w:val="0"/>
      <w:marRight w:val="0"/>
      <w:marTop w:val="0"/>
      <w:marBottom w:val="0"/>
      <w:divBdr>
        <w:top w:val="none" w:sz="0" w:space="0" w:color="auto"/>
        <w:left w:val="none" w:sz="0" w:space="0" w:color="auto"/>
        <w:bottom w:val="none" w:sz="0" w:space="0" w:color="auto"/>
        <w:right w:val="none" w:sz="0" w:space="0" w:color="auto"/>
      </w:divBdr>
    </w:div>
    <w:div w:id="286738253">
      <w:bodyDiv w:val="1"/>
      <w:marLeft w:val="0"/>
      <w:marRight w:val="0"/>
      <w:marTop w:val="0"/>
      <w:marBottom w:val="0"/>
      <w:divBdr>
        <w:top w:val="none" w:sz="0" w:space="0" w:color="auto"/>
        <w:left w:val="none" w:sz="0" w:space="0" w:color="auto"/>
        <w:bottom w:val="none" w:sz="0" w:space="0" w:color="auto"/>
        <w:right w:val="none" w:sz="0" w:space="0" w:color="auto"/>
      </w:divBdr>
    </w:div>
    <w:div w:id="491408114">
      <w:bodyDiv w:val="1"/>
      <w:marLeft w:val="0"/>
      <w:marRight w:val="0"/>
      <w:marTop w:val="0"/>
      <w:marBottom w:val="0"/>
      <w:divBdr>
        <w:top w:val="none" w:sz="0" w:space="0" w:color="auto"/>
        <w:left w:val="none" w:sz="0" w:space="0" w:color="auto"/>
        <w:bottom w:val="none" w:sz="0" w:space="0" w:color="auto"/>
        <w:right w:val="none" w:sz="0" w:space="0" w:color="auto"/>
      </w:divBdr>
    </w:div>
    <w:div w:id="626425038">
      <w:bodyDiv w:val="1"/>
      <w:marLeft w:val="0"/>
      <w:marRight w:val="0"/>
      <w:marTop w:val="0"/>
      <w:marBottom w:val="0"/>
      <w:divBdr>
        <w:top w:val="none" w:sz="0" w:space="0" w:color="auto"/>
        <w:left w:val="none" w:sz="0" w:space="0" w:color="auto"/>
        <w:bottom w:val="none" w:sz="0" w:space="0" w:color="auto"/>
        <w:right w:val="none" w:sz="0" w:space="0" w:color="auto"/>
      </w:divBdr>
    </w:div>
    <w:div w:id="787629117">
      <w:bodyDiv w:val="1"/>
      <w:marLeft w:val="0"/>
      <w:marRight w:val="0"/>
      <w:marTop w:val="0"/>
      <w:marBottom w:val="0"/>
      <w:divBdr>
        <w:top w:val="none" w:sz="0" w:space="0" w:color="auto"/>
        <w:left w:val="none" w:sz="0" w:space="0" w:color="auto"/>
        <w:bottom w:val="none" w:sz="0" w:space="0" w:color="auto"/>
        <w:right w:val="none" w:sz="0" w:space="0" w:color="auto"/>
      </w:divBdr>
    </w:div>
    <w:div w:id="1020201215">
      <w:bodyDiv w:val="1"/>
      <w:marLeft w:val="0"/>
      <w:marRight w:val="0"/>
      <w:marTop w:val="0"/>
      <w:marBottom w:val="0"/>
      <w:divBdr>
        <w:top w:val="none" w:sz="0" w:space="0" w:color="auto"/>
        <w:left w:val="none" w:sz="0" w:space="0" w:color="auto"/>
        <w:bottom w:val="none" w:sz="0" w:space="0" w:color="auto"/>
        <w:right w:val="none" w:sz="0" w:space="0" w:color="auto"/>
      </w:divBdr>
    </w:div>
    <w:div w:id="1124008567">
      <w:bodyDiv w:val="1"/>
      <w:marLeft w:val="0"/>
      <w:marRight w:val="0"/>
      <w:marTop w:val="0"/>
      <w:marBottom w:val="0"/>
      <w:divBdr>
        <w:top w:val="none" w:sz="0" w:space="0" w:color="auto"/>
        <w:left w:val="none" w:sz="0" w:space="0" w:color="auto"/>
        <w:bottom w:val="none" w:sz="0" w:space="0" w:color="auto"/>
        <w:right w:val="none" w:sz="0" w:space="0" w:color="auto"/>
      </w:divBdr>
    </w:div>
    <w:div w:id="1138105406">
      <w:bodyDiv w:val="1"/>
      <w:marLeft w:val="0"/>
      <w:marRight w:val="0"/>
      <w:marTop w:val="0"/>
      <w:marBottom w:val="0"/>
      <w:divBdr>
        <w:top w:val="none" w:sz="0" w:space="0" w:color="auto"/>
        <w:left w:val="none" w:sz="0" w:space="0" w:color="auto"/>
        <w:bottom w:val="none" w:sz="0" w:space="0" w:color="auto"/>
        <w:right w:val="none" w:sz="0" w:space="0" w:color="auto"/>
      </w:divBdr>
    </w:div>
    <w:div w:id="1359769912">
      <w:bodyDiv w:val="1"/>
      <w:marLeft w:val="0"/>
      <w:marRight w:val="0"/>
      <w:marTop w:val="0"/>
      <w:marBottom w:val="0"/>
      <w:divBdr>
        <w:top w:val="none" w:sz="0" w:space="0" w:color="auto"/>
        <w:left w:val="none" w:sz="0" w:space="0" w:color="auto"/>
        <w:bottom w:val="none" w:sz="0" w:space="0" w:color="auto"/>
        <w:right w:val="none" w:sz="0" w:space="0" w:color="auto"/>
      </w:divBdr>
    </w:div>
    <w:div w:id="1409117028">
      <w:bodyDiv w:val="1"/>
      <w:marLeft w:val="0"/>
      <w:marRight w:val="0"/>
      <w:marTop w:val="0"/>
      <w:marBottom w:val="0"/>
      <w:divBdr>
        <w:top w:val="none" w:sz="0" w:space="0" w:color="auto"/>
        <w:left w:val="none" w:sz="0" w:space="0" w:color="auto"/>
        <w:bottom w:val="none" w:sz="0" w:space="0" w:color="auto"/>
        <w:right w:val="none" w:sz="0" w:space="0" w:color="auto"/>
      </w:divBdr>
    </w:div>
    <w:div w:id="1466198345">
      <w:bodyDiv w:val="1"/>
      <w:marLeft w:val="0"/>
      <w:marRight w:val="0"/>
      <w:marTop w:val="0"/>
      <w:marBottom w:val="0"/>
      <w:divBdr>
        <w:top w:val="none" w:sz="0" w:space="0" w:color="auto"/>
        <w:left w:val="none" w:sz="0" w:space="0" w:color="auto"/>
        <w:bottom w:val="none" w:sz="0" w:space="0" w:color="auto"/>
        <w:right w:val="none" w:sz="0" w:space="0" w:color="auto"/>
      </w:divBdr>
    </w:div>
    <w:div w:id="1638142370">
      <w:bodyDiv w:val="1"/>
      <w:marLeft w:val="0"/>
      <w:marRight w:val="0"/>
      <w:marTop w:val="0"/>
      <w:marBottom w:val="0"/>
      <w:divBdr>
        <w:top w:val="none" w:sz="0" w:space="0" w:color="auto"/>
        <w:left w:val="none" w:sz="0" w:space="0" w:color="auto"/>
        <w:bottom w:val="none" w:sz="0" w:space="0" w:color="auto"/>
        <w:right w:val="none" w:sz="0" w:space="0" w:color="auto"/>
      </w:divBdr>
    </w:div>
    <w:div w:id="1726950756">
      <w:bodyDiv w:val="1"/>
      <w:marLeft w:val="0"/>
      <w:marRight w:val="0"/>
      <w:marTop w:val="0"/>
      <w:marBottom w:val="0"/>
      <w:divBdr>
        <w:top w:val="none" w:sz="0" w:space="0" w:color="auto"/>
        <w:left w:val="none" w:sz="0" w:space="0" w:color="auto"/>
        <w:bottom w:val="none" w:sz="0" w:space="0" w:color="auto"/>
        <w:right w:val="none" w:sz="0" w:space="0" w:color="auto"/>
      </w:divBdr>
    </w:div>
    <w:div w:id="1732801941">
      <w:bodyDiv w:val="1"/>
      <w:marLeft w:val="0"/>
      <w:marRight w:val="0"/>
      <w:marTop w:val="0"/>
      <w:marBottom w:val="0"/>
      <w:divBdr>
        <w:top w:val="none" w:sz="0" w:space="0" w:color="auto"/>
        <w:left w:val="none" w:sz="0" w:space="0" w:color="auto"/>
        <w:bottom w:val="none" w:sz="0" w:space="0" w:color="auto"/>
        <w:right w:val="none" w:sz="0" w:space="0" w:color="auto"/>
      </w:divBdr>
    </w:div>
    <w:div w:id="1946960925">
      <w:bodyDiv w:val="1"/>
      <w:marLeft w:val="0"/>
      <w:marRight w:val="0"/>
      <w:marTop w:val="0"/>
      <w:marBottom w:val="0"/>
      <w:divBdr>
        <w:top w:val="none" w:sz="0" w:space="0" w:color="auto"/>
        <w:left w:val="none" w:sz="0" w:space="0" w:color="auto"/>
        <w:bottom w:val="none" w:sz="0" w:space="0" w:color="auto"/>
        <w:right w:val="none" w:sz="0" w:space="0" w:color="auto"/>
      </w:divBdr>
    </w:div>
    <w:div w:id="2114662939">
      <w:bodyDiv w:val="1"/>
      <w:marLeft w:val="0"/>
      <w:marRight w:val="0"/>
      <w:marTop w:val="0"/>
      <w:marBottom w:val="0"/>
      <w:divBdr>
        <w:top w:val="none" w:sz="0" w:space="0" w:color="auto"/>
        <w:left w:val="none" w:sz="0" w:space="0" w:color="auto"/>
        <w:bottom w:val="none" w:sz="0" w:space="0" w:color="auto"/>
        <w:right w:val="none" w:sz="0" w:space="0" w:color="auto"/>
      </w:divBdr>
    </w:div>
    <w:div w:id="21225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16C18-6DCE-41A5-8B85-3D7F66EE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27</Pages>
  <Words>7531</Words>
  <Characters>42932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Богатикова</dc:creator>
  <cp:keywords/>
  <dc:description/>
  <cp:lastModifiedBy>Андрущенко Дарья Васильевна</cp:lastModifiedBy>
  <cp:revision>20</cp:revision>
  <cp:lastPrinted>2021-12-03T09:39:00Z</cp:lastPrinted>
  <dcterms:created xsi:type="dcterms:W3CDTF">2024-04-24T04:31:00Z</dcterms:created>
  <dcterms:modified xsi:type="dcterms:W3CDTF">2024-12-16T03:48:00Z</dcterms:modified>
</cp:coreProperties>
</file>