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929EF" w14:textId="5701DE68" w:rsidR="00B45F63" w:rsidRPr="0095182F" w:rsidRDefault="00B45F63" w:rsidP="00B45F63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1" w:firstLine="567"/>
        <w:jc w:val="right"/>
        <w:rPr>
          <w:rFonts w:ascii="Times New Roman" w:eastAsia="Times New Roman" w:hAnsi="Times New Roman" w:cs="Times New Roman"/>
          <w:b/>
        </w:rPr>
      </w:pPr>
      <w:r w:rsidRPr="0095182F">
        <w:rPr>
          <w:rFonts w:ascii="Times New Roman" w:eastAsia="Times New Roman" w:hAnsi="Times New Roman" w:cs="Times New Roman"/>
          <w:b/>
        </w:rPr>
        <w:t xml:space="preserve">Приложение № </w:t>
      </w:r>
      <w:r w:rsidR="005367DB" w:rsidRPr="0095182F">
        <w:rPr>
          <w:rFonts w:ascii="Times New Roman" w:eastAsia="Times New Roman" w:hAnsi="Times New Roman" w:cs="Times New Roman"/>
          <w:b/>
        </w:rPr>
        <w:t>16</w:t>
      </w:r>
    </w:p>
    <w:p w14:paraId="13625100" w14:textId="328861E0" w:rsidR="00B45F63" w:rsidRPr="0095182F" w:rsidRDefault="00E33633" w:rsidP="00B45F63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1" w:firstLine="567"/>
        <w:jc w:val="right"/>
        <w:rPr>
          <w:rFonts w:ascii="Times New Roman" w:eastAsia="Times New Roman" w:hAnsi="Times New Roman" w:cs="Times New Roman"/>
          <w:b/>
        </w:rPr>
      </w:pPr>
      <w:r w:rsidRPr="0095182F">
        <w:rPr>
          <w:rFonts w:ascii="Times New Roman" w:eastAsia="Times New Roman" w:hAnsi="Times New Roman" w:cs="Times New Roman"/>
          <w:b/>
        </w:rPr>
        <w:t>к Договору подряда №</w:t>
      </w:r>
      <w:r w:rsidR="00DD6595" w:rsidRPr="0095182F">
        <w:rPr>
          <w:rFonts w:ascii="Times New Roman" w:eastAsia="Times New Roman" w:hAnsi="Times New Roman" w:cs="Times New Roman"/>
          <w:b/>
        </w:rPr>
        <w:t>________</w:t>
      </w:r>
      <w:r w:rsidRPr="0095182F">
        <w:rPr>
          <w:rFonts w:ascii="Times New Roman" w:eastAsia="Times New Roman" w:hAnsi="Times New Roman" w:cs="Times New Roman"/>
          <w:b/>
        </w:rPr>
        <w:t xml:space="preserve"> от </w:t>
      </w:r>
      <w:r w:rsidR="00DD6595" w:rsidRPr="0095182F">
        <w:rPr>
          <w:rFonts w:ascii="Times New Roman" w:eastAsia="Times New Roman" w:hAnsi="Times New Roman" w:cs="Times New Roman"/>
          <w:b/>
        </w:rPr>
        <w:t>______</w:t>
      </w:r>
      <w:r w:rsidRPr="0095182F">
        <w:rPr>
          <w:rFonts w:ascii="Times New Roman" w:eastAsia="Times New Roman" w:hAnsi="Times New Roman" w:cs="Times New Roman"/>
          <w:b/>
        </w:rPr>
        <w:t>202</w:t>
      </w:r>
      <w:r w:rsidR="0095182F">
        <w:rPr>
          <w:rFonts w:ascii="Times New Roman" w:eastAsia="Times New Roman" w:hAnsi="Times New Roman" w:cs="Times New Roman"/>
          <w:b/>
        </w:rPr>
        <w:t>_</w:t>
      </w:r>
      <w:r w:rsidRPr="0095182F">
        <w:rPr>
          <w:rFonts w:ascii="Times New Roman" w:eastAsia="Times New Roman" w:hAnsi="Times New Roman" w:cs="Times New Roman"/>
          <w:b/>
        </w:rPr>
        <w:t>г.</w:t>
      </w:r>
    </w:p>
    <w:p w14:paraId="02CD45AA" w14:textId="77777777" w:rsidR="00E33633" w:rsidRPr="0095182F" w:rsidRDefault="00E33633" w:rsidP="00B45F63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1" w:firstLine="567"/>
        <w:jc w:val="right"/>
        <w:rPr>
          <w:rFonts w:ascii="Times New Roman" w:eastAsia="Times New Roman" w:hAnsi="Times New Roman" w:cs="Times New Roman"/>
          <w:b/>
        </w:rPr>
      </w:pPr>
    </w:p>
    <w:p w14:paraId="3DCA202D" w14:textId="77777777" w:rsidR="00B45F63" w:rsidRPr="0095182F" w:rsidRDefault="00B45F63" w:rsidP="00B45F63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116" w:right="1"/>
        <w:jc w:val="both"/>
        <w:rPr>
          <w:rFonts w:ascii="Times New Roman" w:eastAsia="Times New Roman" w:hAnsi="Times New Roman" w:cs="Times New Roman"/>
          <w:bCs/>
        </w:rPr>
      </w:pPr>
    </w:p>
    <w:p w14:paraId="0E413A83" w14:textId="77777777" w:rsidR="00B45F63" w:rsidRPr="00B45F63" w:rsidRDefault="00B45F63" w:rsidP="00B45F63">
      <w:pPr>
        <w:widowControl w:val="0"/>
        <w:autoSpaceDE w:val="0"/>
        <w:autoSpaceDN w:val="0"/>
        <w:spacing w:after="0" w:line="240" w:lineRule="auto"/>
        <w:ind w:right="1" w:firstLine="567"/>
        <w:jc w:val="center"/>
        <w:rPr>
          <w:rFonts w:ascii="Times New Roman" w:eastAsia="Times New Roman" w:hAnsi="Times New Roman" w:cs="Times New Roman"/>
          <w:b/>
        </w:rPr>
      </w:pPr>
      <w:r w:rsidRPr="0095182F">
        <w:rPr>
          <w:rFonts w:ascii="Times New Roman" w:eastAsia="Times New Roman" w:hAnsi="Times New Roman" w:cs="Times New Roman"/>
          <w:b/>
        </w:rPr>
        <w:t>ФОРМА</w:t>
      </w:r>
    </w:p>
    <w:p w14:paraId="776E7719" w14:textId="77777777" w:rsidR="00B45F63" w:rsidRPr="00B45F63" w:rsidRDefault="00B45F63" w:rsidP="00B45F63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bCs/>
        </w:rPr>
      </w:pPr>
    </w:p>
    <w:p w14:paraId="63DBED2C" w14:textId="77777777" w:rsidR="00B45F63" w:rsidRPr="00B45F63" w:rsidRDefault="00B45F63" w:rsidP="00B45F63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  <w:r w:rsidRPr="00B45F63">
        <w:rPr>
          <w:rFonts w:ascii="Times New Roman" w:eastAsia="Times New Roman" w:hAnsi="Times New Roman" w:cs="Times New Roman"/>
          <w:b/>
        </w:rPr>
        <w:t>АКТ</w:t>
      </w:r>
    </w:p>
    <w:p w14:paraId="07268AD4" w14:textId="77777777" w:rsidR="00B45F63" w:rsidRPr="00B45F63" w:rsidRDefault="00B45F63" w:rsidP="00B45F63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  <w:r w:rsidRPr="00B45F63">
        <w:rPr>
          <w:rFonts w:ascii="Times New Roman" w:eastAsia="Times New Roman" w:hAnsi="Times New Roman" w:cs="Times New Roman"/>
          <w:b/>
        </w:rPr>
        <w:t xml:space="preserve">приемки-передачи временных строительных конструкций, </w:t>
      </w:r>
    </w:p>
    <w:p w14:paraId="6CA89252" w14:textId="77777777" w:rsidR="00B45F63" w:rsidRPr="00B45F63" w:rsidRDefault="00B45F63" w:rsidP="00B45F63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  <w:r w:rsidRPr="00B45F63">
        <w:rPr>
          <w:rFonts w:ascii="Times New Roman" w:eastAsia="Times New Roman" w:hAnsi="Times New Roman" w:cs="Times New Roman"/>
          <w:b/>
        </w:rPr>
        <w:t>техники, оборудования и инструмента</w:t>
      </w:r>
    </w:p>
    <w:p w14:paraId="1A02538B" w14:textId="77777777" w:rsidR="00B45F63" w:rsidRPr="00B45F63" w:rsidRDefault="00B45F63" w:rsidP="00B45F63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  <w:r w:rsidRPr="00B45F63">
        <w:rPr>
          <w:rFonts w:ascii="Times New Roman" w:eastAsia="Times New Roman" w:hAnsi="Times New Roman" w:cs="Times New Roman"/>
          <w:b/>
        </w:rPr>
        <w:t xml:space="preserve"> </w:t>
      </w:r>
    </w:p>
    <w:p w14:paraId="664BC9CB" w14:textId="77777777" w:rsidR="00B45F63" w:rsidRPr="00B45F63" w:rsidRDefault="00B45F63" w:rsidP="00B45F63">
      <w:pPr>
        <w:widowControl w:val="0"/>
        <w:autoSpaceDE w:val="0"/>
        <w:autoSpaceDN w:val="0"/>
        <w:spacing w:after="0" w:line="240" w:lineRule="auto"/>
        <w:ind w:left="116" w:firstLine="567"/>
        <w:jc w:val="center"/>
        <w:rPr>
          <w:rFonts w:ascii="Times New Roman" w:eastAsia="Times New Roman" w:hAnsi="Times New Roman" w:cs="Times New Roman"/>
          <w:b/>
        </w:rPr>
      </w:pPr>
      <w:r w:rsidRPr="00B45F63">
        <w:rPr>
          <w:rFonts w:ascii="Times New Roman" w:eastAsia="Times New Roman" w:hAnsi="Times New Roman" w:cs="Times New Roman"/>
          <w:b/>
        </w:rPr>
        <w:t>г. Ялта</w:t>
      </w:r>
      <w:r w:rsidRPr="00B45F63">
        <w:rPr>
          <w:rFonts w:ascii="Times New Roman" w:eastAsia="Times New Roman" w:hAnsi="Times New Roman" w:cs="Times New Roman"/>
          <w:b/>
        </w:rPr>
        <w:tab/>
      </w:r>
      <w:r w:rsidRPr="00B45F63">
        <w:rPr>
          <w:rFonts w:ascii="Times New Roman" w:eastAsia="Times New Roman" w:hAnsi="Times New Roman" w:cs="Times New Roman"/>
          <w:b/>
        </w:rPr>
        <w:tab/>
      </w:r>
      <w:r w:rsidRPr="00B45F63">
        <w:rPr>
          <w:rFonts w:ascii="Times New Roman" w:eastAsia="Times New Roman" w:hAnsi="Times New Roman" w:cs="Times New Roman"/>
          <w:b/>
        </w:rPr>
        <w:tab/>
      </w:r>
      <w:r w:rsidRPr="00B45F63">
        <w:rPr>
          <w:rFonts w:ascii="Times New Roman" w:eastAsia="Times New Roman" w:hAnsi="Times New Roman" w:cs="Times New Roman"/>
          <w:b/>
        </w:rPr>
        <w:tab/>
      </w:r>
      <w:r w:rsidRPr="00B45F63">
        <w:rPr>
          <w:rFonts w:ascii="Times New Roman" w:eastAsia="Times New Roman" w:hAnsi="Times New Roman" w:cs="Times New Roman"/>
          <w:b/>
        </w:rPr>
        <w:tab/>
      </w:r>
      <w:r w:rsidRPr="00B45F63">
        <w:rPr>
          <w:rFonts w:ascii="Times New Roman" w:eastAsia="Times New Roman" w:hAnsi="Times New Roman" w:cs="Times New Roman"/>
          <w:b/>
        </w:rPr>
        <w:tab/>
      </w:r>
      <w:r w:rsidRPr="00B45F63">
        <w:rPr>
          <w:rFonts w:ascii="Times New Roman" w:eastAsia="Times New Roman" w:hAnsi="Times New Roman" w:cs="Times New Roman"/>
          <w:b/>
        </w:rPr>
        <w:tab/>
      </w:r>
      <w:r w:rsidRPr="00B45F63">
        <w:rPr>
          <w:rFonts w:ascii="Times New Roman" w:eastAsia="Times New Roman" w:hAnsi="Times New Roman" w:cs="Times New Roman"/>
          <w:b/>
        </w:rPr>
        <w:tab/>
      </w:r>
      <w:r w:rsidRPr="00B45F63">
        <w:rPr>
          <w:rFonts w:ascii="Times New Roman" w:eastAsia="Times New Roman" w:hAnsi="Times New Roman" w:cs="Times New Roman"/>
          <w:b/>
        </w:rPr>
        <w:tab/>
      </w:r>
      <w:r w:rsidRPr="00B45F63">
        <w:rPr>
          <w:rFonts w:ascii="Times New Roman" w:eastAsia="Times New Roman" w:hAnsi="Times New Roman" w:cs="Times New Roman"/>
          <w:b/>
        </w:rPr>
        <w:tab/>
        <w:t>__________ года</w:t>
      </w:r>
    </w:p>
    <w:p w14:paraId="048969D6" w14:textId="77777777" w:rsidR="00B45F63" w:rsidRPr="00B45F63" w:rsidRDefault="00B45F63" w:rsidP="00B45F63">
      <w:pPr>
        <w:widowControl w:val="0"/>
        <w:autoSpaceDE w:val="0"/>
        <w:autoSpaceDN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</w:rPr>
      </w:pPr>
    </w:p>
    <w:p w14:paraId="26ADD83D" w14:textId="1806F9F6" w:rsidR="00B45F63" w:rsidRPr="00B45F63" w:rsidRDefault="00B45F63" w:rsidP="00B45F63">
      <w:pPr>
        <w:widowControl w:val="0"/>
        <w:autoSpaceDE w:val="0"/>
        <w:autoSpaceDN w:val="0"/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bCs/>
        </w:rPr>
      </w:pPr>
      <w:r w:rsidRPr="00B45F63">
        <w:rPr>
          <w:rFonts w:ascii="Times New Roman" w:eastAsia="Times New Roman" w:hAnsi="Times New Roman" w:cs="Times New Roman"/>
          <w:bCs/>
          <w:lang w:eastAsia="ru-RU"/>
        </w:rPr>
        <w:t>Общество с ограниченной ответственностью «</w:t>
      </w:r>
      <w:proofErr w:type="spellStart"/>
      <w:r w:rsidRPr="00B45F63">
        <w:rPr>
          <w:rFonts w:ascii="Times New Roman" w:eastAsia="Times New Roman" w:hAnsi="Times New Roman" w:cs="Times New Roman"/>
          <w:bCs/>
          <w:lang w:eastAsia="ru-RU"/>
        </w:rPr>
        <w:t>КрымСтрой</w:t>
      </w:r>
      <w:proofErr w:type="spellEnd"/>
      <w:r w:rsidRPr="00B45F63">
        <w:rPr>
          <w:rFonts w:ascii="Times New Roman" w:eastAsia="Times New Roman" w:hAnsi="Times New Roman" w:cs="Times New Roman"/>
          <w:bCs/>
          <w:lang w:eastAsia="ru-RU"/>
        </w:rPr>
        <w:t>»</w:t>
      </w:r>
      <w:r w:rsidRPr="00B45F63">
        <w:rPr>
          <w:rFonts w:ascii="Times New Roman" w:eastAsia="Times New Roman" w:hAnsi="Times New Roman" w:cs="Times New Roman"/>
          <w:bCs/>
        </w:rPr>
        <w:t xml:space="preserve"> (сокращенное наименование – ООО «</w:t>
      </w:r>
      <w:proofErr w:type="spellStart"/>
      <w:r w:rsidRPr="00B45F63">
        <w:rPr>
          <w:rFonts w:ascii="Times New Roman" w:eastAsia="Times New Roman" w:hAnsi="Times New Roman" w:cs="Times New Roman"/>
          <w:bCs/>
        </w:rPr>
        <w:t>КрымСтрой</w:t>
      </w:r>
      <w:proofErr w:type="spellEnd"/>
      <w:r w:rsidRPr="00B45F63">
        <w:rPr>
          <w:rFonts w:ascii="Times New Roman" w:eastAsia="Times New Roman" w:hAnsi="Times New Roman" w:cs="Times New Roman"/>
          <w:bCs/>
        </w:rPr>
        <w:t xml:space="preserve">»), именуемое в дальнейшем «Генподрядчик», в лице Генерального директора </w:t>
      </w:r>
      <w:r w:rsidR="0095182F">
        <w:rPr>
          <w:rFonts w:ascii="Times New Roman" w:eastAsia="Times New Roman" w:hAnsi="Times New Roman" w:cs="Times New Roman"/>
          <w:bCs/>
        </w:rPr>
        <w:t>Калинина Александра Леонидовича</w:t>
      </w:r>
      <w:r w:rsidRPr="00B45F63">
        <w:rPr>
          <w:rFonts w:ascii="Times New Roman" w:eastAsia="Times New Roman" w:hAnsi="Times New Roman" w:cs="Times New Roman"/>
          <w:bCs/>
        </w:rPr>
        <w:t>, действующего на основании Устава, с</w:t>
      </w:r>
      <w:r w:rsidRPr="00B45F63">
        <w:rPr>
          <w:rFonts w:ascii="Times New Roman" w:eastAsia="Times New Roman" w:hAnsi="Times New Roman" w:cs="Times New Roman"/>
          <w:bCs/>
          <w:spacing w:val="1"/>
        </w:rPr>
        <w:t xml:space="preserve"> </w:t>
      </w:r>
      <w:r w:rsidRPr="00B45F63">
        <w:rPr>
          <w:rFonts w:ascii="Times New Roman" w:eastAsia="Times New Roman" w:hAnsi="Times New Roman" w:cs="Times New Roman"/>
          <w:bCs/>
        </w:rPr>
        <w:t>одной</w:t>
      </w:r>
      <w:r w:rsidRPr="00B45F63">
        <w:rPr>
          <w:rFonts w:ascii="Times New Roman" w:eastAsia="Times New Roman" w:hAnsi="Times New Roman" w:cs="Times New Roman"/>
          <w:bCs/>
          <w:spacing w:val="1"/>
        </w:rPr>
        <w:t xml:space="preserve"> </w:t>
      </w:r>
      <w:r w:rsidRPr="00B45F63">
        <w:rPr>
          <w:rFonts w:ascii="Times New Roman" w:eastAsia="Times New Roman" w:hAnsi="Times New Roman" w:cs="Times New Roman"/>
          <w:bCs/>
        </w:rPr>
        <w:t>стороны,</w:t>
      </w:r>
      <w:r w:rsidRPr="00B45F63">
        <w:rPr>
          <w:rFonts w:ascii="Times New Roman" w:eastAsia="Times New Roman" w:hAnsi="Times New Roman" w:cs="Times New Roman"/>
          <w:bCs/>
          <w:spacing w:val="61"/>
        </w:rPr>
        <w:t xml:space="preserve"> </w:t>
      </w:r>
      <w:r w:rsidRPr="00B45F63">
        <w:rPr>
          <w:rFonts w:ascii="Times New Roman" w:eastAsia="Times New Roman" w:hAnsi="Times New Roman" w:cs="Times New Roman"/>
          <w:bCs/>
        </w:rPr>
        <w:t xml:space="preserve">и </w:t>
      </w:r>
      <w:r>
        <w:rPr>
          <w:rFonts w:ascii="Times New Roman" w:eastAsia="Times New Roman" w:hAnsi="Times New Roman" w:cs="Times New Roman"/>
          <w:bCs/>
        </w:rPr>
        <w:t>___________________</w:t>
      </w:r>
      <w:r w:rsidRPr="00B45F63">
        <w:rPr>
          <w:rFonts w:ascii="Times New Roman" w:eastAsia="Times New Roman" w:hAnsi="Times New Roman" w:cs="Times New Roman"/>
          <w:bCs/>
        </w:rPr>
        <w:t>, именуемый в дальнейшем «Подрядчик», действующий по собственному волеизъявлению,  с другой стороны, совместно</w:t>
      </w:r>
      <w:r w:rsidRPr="00B45F63">
        <w:rPr>
          <w:rFonts w:ascii="Times New Roman" w:eastAsia="Times New Roman" w:hAnsi="Times New Roman" w:cs="Times New Roman"/>
          <w:bCs/>
          <w:spacing w:val="9"/>
        </w:rPr>
        <w:t xml:space="preserve"> </w:t>
      </w:r>
      <w:r w:rsidRPr="00B45F63">
        <w:rPr>
          <w:rFonts w:ascii="Times New Roman" w:eastAsia="Times New Roman" w:hAnsi="Times New Roman" w:cs="Times New Roman"/>
          <w:bCs/>
        </w:rPr>
        <w:t>именуемые</w:t>
      </w:r>
      <w:r w:rsidRPr="00B45F63">
        <w:rPr>
          <w:rFonts w:ascii="Times New Roman" w:eastAsia="Times New Roman" w:hAnsi="Times New Roman" w:cs="Times New Roman"/>
          <w:bCs/>
          <w:spacing w:val="9"/>
        </w:rPr>
        <w:t xml:space="preserve"> </w:t>
      </w:r>
      <w:r w:rsidRPr="00B45F63">
        <w:rPr>
          <w:rFonts w:ascii="Times New Roman" w:eastAsia="Times New Roman" w:hAnsi="Times New Roman" w:cs="Times New Roman"/>
          <w:bCs/>
        </w:rPr>
        <w:t>«Стороны», а отдельно «Сторона»,</w:t>
      </w:r>
      <w:r w:rsidRPr="00B45F63">
        <w:rPr>
          <w:rFonts w:ascii="Times New Roman" w:eastAsia="Times New Roman" w:hAnsi="Times New Roman" w:cs="Times New Roman"/>
          <w:bCs/>
          <w:spacing w:val="9"/>
        </w:rPr>
        <w:t xml:space="preserve"> </w:t>
      </w:r>
      <w:r w:rsidRPr="00B45F63">
        <w:rPr>
          <w:rFonts w:ascii="Times New Roman" w:eastAsia="Times New Roman" w:hAnsi="Times New Roman" w:cs="Times New Roman"/>
          <w:bCs/>
        </w:rPr>
        <w:t>подписали настоящий акт о том, что:</w:t>
      </w:r>
    </w:p>
    <w:p w14:paraId="764D570D" w14:textId="77777777" w:rsidR="00B45F63" w:rsidRPr="00B45F63" w:rsidRDefault="00B45F63" w:rsidP="00B45F63">
      <w:pPr>
        <w:widowControl w:val="0"/>
        <w:autoSpaceDE w:val="0"/>
        <w:autoSpaceDN w:val="0"/>
        <w:spacing w:after="0" w:line="240" w:lineRule="auto"/>
        <w:ind w:right="1" w:firstLine="567"/>
        <w:jc w:val="both"/>
        <w:rPr>
          <w:rFonts w:ascii="Times New Roman" w:eastAsia="Times New Roman" w:hAnsi="Times New Roman" w:cs="Times New Roman"/>
          <w:bCs/>
        </w:rPr>
      </w:pPr>
    </w:p>
    <w:p w14:paraId="10118516" w14:textId="77777777" w:rsidR="00B45F63" w:rsidRPr="00B45F63" w:rsidRDefault="00B45F63" w:rsidP="00B45F63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after="0" w:line="240" w:lineRule="auto"/>
        <w:ind w:left="0" w:right="1" w:firstLine="567"/>
        <w:jc w:val="both"/>
        <w:rPr>
          <w:rFonts w:ascii="Times New Roman" w:eastAsia="Times New Roman" w:hAnsi="Times New Roman" w:cs="Times New Roman"/>
          <w:bCs/>
        </w:rPr>
      </w:pPr>
      <w:r w:rsidRPr="00B45F63">
        <w:rPr>
          <w:rFonts w:ascii="Times New Roman" w:eastAsia="Times New Roman" w:hAnsi="Times New Roman" w:cs="Times New Roman"/>
          <w:bCs/>
        </w:rPr>
        <w:t>Генподрядчик передал, а Подрядчик принял для выполнения Работ по Договору следующее имущество:</w:t>
      </w:r>
    </w:p>
    <w:p w14:paraId="0B2B5E1C" w14:textId="77777777" w:rsidR="00B45F63" w:rsidRPr="00B45F63" w:rsidRDefault="00B45F63" w:rsidP="00B45F63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right="1"/>
        <w:jc w:val="both"/>
        <w:rPr>
          <w:rFonts w:ascii="Times New Roman" w:eastAsia="Times New Roman" w:hAnsi="Times New Roman" w:cs="Times New Roman"/>
          <w:bCs/>
        </w:rPr>
      </w:pPr>
    </w:p>
    <w:tbl>
      <w:tblPr>
        <w:tblStyle w:val="a5"/>
        <w:tblW w:w="9365" w:type="dxa"/>
        <w:tblInd w:w="567" w:type="dxa"/>
        <w:tblLook w:val="04A0" w:firstRow="1" w:lastRow="0" w:firstColumn="1" w:lastColumn="0" w:noHBand="0" w:noVBand="1"/>
      </w:tblPr>
      <w:tblGrid>
        <w:gridCol w:w="514"/>
        <w:gridCol w:w="1591"/>
        <w:gridCol w:w="1203"/>
        <w:gridCol w:w="1318"/>
        <w:gridCol w:w="1277"/>
        <w:gridCol w:w="1731"/>
        <w:gridCol w:w="1731"/>
      </w:tblGrid>
      <w:tr w:rsidR="00B45F63" w:rsidRPr="00B45F63" w14:paraId="53F0FF19" w14:textId="77777777" w:rsidTr="0052564C">
        <w:tc>
          <w:tcPr>
            <w:tcW w:w="514" w:type="dxa"/>
          </w:tcPr>
          <w:p w14:paraId="19C605BB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center"/>
              <w:rPr>
                <w:rFonts w:ascii="Times New Roman" w:hAnsi="Times New Roman"/>
                <w:bCs/>
              </w:rPr>
            </w:pPr>
            <w:r w:rsidRPr="00B45F63">
              <w:rPr>
                <w:rFonts w:ascii="Times New Roman" w:hAnsi="Times New Roman"/>
                <w:bCs/>
              </w:rPr>
              <w:t>№ п/п</w:t>
            </w:r>
          </w:p>
        </w:tc>
        <w:tc>
          <w:tcPr>
            <w:tcW w:w="1591" w:type="dxa"/>
          </w:tcPr>
          <w:p w14:paraId="5CD69B31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B45F63">
              <w:rPr>
                <w:rFonts w:ascii="Times New Roman" w:hAnsi="Times New Roman"/>
                <w:bCs/>
              </w:rPr>
              <w:t>Наименование</w:t>
            </w:r>
            <w:proofErr w:type="spellEnd"/>
            <w:r w:rsidRPr="00B45F63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45F63">
              <w:rPr>
                <w:rFonts w:ascii="Times New Roman" w:hAnsi="Times New Roman"/>
                <w:bCs/>
              </w:rPr>
              <w:t>имущества</w:t>
            </w:r>
            <w:proofErr w:type="spellEnd"/>
          </w:p>
        </w:tc>
        <w:tc>
          <w:tcPr>
            <w:tcW w:w="1203" w:type="dxa"/>
          </w:tcPr>
          <w:p w14:paraId="300C92D9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B45F63">
              <w:rPr>
                <w:rFonts w:ascii="Times New Roman" w:hAnsi="Times New Roman"/>
                <w:bCs/>
              </w:rPr>
              <w:t>Ед</w:t>
            </w:r>
            <w:proofErr w:type="spellEnd"/>
            <w:r w:rsidRPr="00B45F63">
              <w:rPr>
                <w:rFonts w:ascii="Times New Roman" w:hAnsi="Times New Roman"/>
                <w:bCs/>
              </w:rPr>
              <w:t xml:space="preserve">. </w:t>
            </w:r>
            <w:proofErr w:type="spellStart"/>
            <w:r w:rsidRPr="00B45F63">
              <w:rPr>
                <w:rFonts w:ascii="Times New Roman" w:hAnsi="Times New Roman"/>
                <w:bCs/>
              </w:rPr>
              <w:t>измерения</w:t>
            </w:r>
            <w:proofErr w:type="spellEnd"/>
          </w:p>
        </w:tc>
        <w:tc>
          <w:tcPr>
            <w:tcW w:w="1318" w:type="dxa"/>
          </w:tcPr>
          <w:p w14:paraId="6D6A65D2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B45F63">
              <w:rPr>
                <w:rFonts w:ascii="Times New Roman" w:hAnsi="Times New Roman"/>
                <w:bCs/>
              </w:rPr>
              <w:t>Количество</w:t>
            </w:r>
            <w:proofErr w:type="spellEnd"/>
          </w:p>
        </w:tc>
        <w:tc>
          <w:tcPr>
            <w:tcW w:w="1277" w:type="dxa"/>
          </w:tcPr>
          <w:p w14:paraId="25D12513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B45F63">
              <w:rPr>
                <w:rFonts w:ascii="Times New Roman" w:hAnsi="Times New Roman"/>
                <w:bCs/>
              </w:rPr>
              <w:t>Балансовая</w:t>
            </w:r>
            <w:proofErr w:type="spellEnd"/>
            <w:r w:rsidRPr="00B45F63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45F63">
              <w:rPr>
                <w:rFonts w:ascii="Times New Roman" w:hAnsi="Times New Roman"/>
                <w:bCs/>
              </w:rPr>
              <w:t>стоимость</w:t>
            </w:r>
            <w:proofErr w:type="spellEnd"/>
            <w:r w:rsidRPr="00B45F63">
              <w:rPr>
                <w:rFonts w:ascii="Times New Roman" w:hAnsi="Times New Roman"/>
                <w:bCs/>
              </w:rPr>
              <w:t xml:space="preserve">, </w:t>
            </w:r>
            <w:proofErr w:type="spellStart"/>
            <w:r w:rsidRPr="00B45F63">
              <w:rPr>
                <w:rFonts w:ascii="Times New Roman" w:hAnsi="Times New Roman"/>
                <w:bCs/>
              </w:rPr>
              <w:t>рубли</w:t>
            </w:r>
            <w:proofErr w:type="spellEnd"/>
          </w:p>
        </w:tc>
        <w:tc>
          <w:tcPr>
            <w:tcW w:w="1731" w:type="dxa"/>
          </w:tcPr>
          <w:p w14:paraId="63880013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B45F63">
              <w:rPr>
                <w:rFonts w:ascii="Times New Roman" w:hAnsi="Times New Roman"/>
                <w:bCs/>
              </w:rPr>
              <w:t>Комплектность</w:t>
            </w:r>
            <w:proofErr w:type="spellEnd"/>
            <w:r w:rsidRPr="00B45F63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45F63">
              <w:rPr>
                <w:rFonts w:ascii="Times New Roman" w:hAnsi="Times New Roman"/>
                <w:bCs/>
              </w:rPr>
              <w:t>имущества</w:t>
            </w:r>
            <w:proofErr w:type="spellEnd"/>
          </w:p>
        </w:tc>
        <w:tc>
          <w:tcPr>
            <w:tcW w:w="1731" w:type="dxa"/>
          </w:tcPr>
          <w:p w14:paraId="7377BF40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center"/>
              <w:rPr>
                <w:rFonts w:ascii="Times New Roman" w:hAnsi="Times New Roman"/>
                <w:bCs/>
                <w:lang w:val="ru-RU"/>
              </w:rPr>
            </w:pPr>
            <w:r w:rsidRPr="00B45F63">
              <w:rPr>
                <w:rFonts w:ascii="Times New Roman" w:hAnsi="Times New Roman"/>
                <w:bCs/>
                <w:lang w:val="ru-RU"/>
              </w:rPr>
              <w:t>Отметка о техническом состоянии, исправности, комплектности</w:t>
            </w:r>
          </w:p>
        </w:tc>
      </w:tr>
      <w:tr w:rsidR="00B45F63" w:rsidRPr="00B45F63" w14:paraId="55EA9654" w14:textId="77777777" w:rsidTr="0052564C">
        <w:tc>
          <w:tcPr>
            <w:tcW w:w="514" w:type="dxa"/>
          </w:tcPr>
          <w:p w14:paraId="5F773DDE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  <w:lang w:val="ru-RU"/>
              </w:rPr>
            </w:pPr>
          </w:p>
        </w:tc>
        <w:tc>
          <w:tcPr>
            <w:tcW w:w="8851" w:type="dxa"/>
            <w:gridSpan w:val="6"/>
          </w:tcPr>
          <w:p w14:paraId="7C8D5B0A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B45F63">
              <w:rPr>
                <w:rFonts w:ascii="Times New Roman" w:hAnsi="Times New Roman"/>
                <w:bCs/>
              </w:rPr>
              <w:t>Временные</w:t>
            </w:r>
            <w:proofErr w:type="spellEnd"/>
            <w:r w:rsidRPr="00B45F63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45F63">
              <w:rPr>
                <w:rFonts w:ascii="Times New Roman" w:hAnsi="Times New Roman"/>
                <w:bCs/>
              </w:rPr>
              <w:t>строительные</w:t>
            </w:r>
            <w:proofErr w:type="spellEnd"/>
            <w:r w:rsidRPr="00B45F63">
              <w:rPr>
                <w:rFonts w:ascii="Times New Roman" w:hAnsi="Times New Roman"/>
                <w:bCs/>
              </w:rPr>
              <w:t xml:space="preserve"> </w:t>
            </w:r>
            <w:proofErr w:type="spellStart"/>
            <w:r w:rsidRPr="00B45F63">
              <w:rPr>
                <w:rFonts w:ascii="Times New Roman" w:hAnsi="Times New Roman"/>
                <w:bCs/>
              </w:rPr>
              <w:t>конструкции</w:t>
            </w:r>
            <w:proofErr w:type="spellEnd"/>
          </w:p>
        </w:tc>
      </w:tr>
      <w:tr w:rsidR="00B45F63" w:rsidRPr="00B45F63" w14:paraId="40D299B7" w14:textId="77777777" w:rsidTr="0052564C">
        <w:tc>
          <w:tcPr>
            <w:tcW w:w="514" w:type="dxa"/>
          </w:tcPr>
          <w:p w14:paraId="2395EC8F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91" w:type="dxa"/>
          </w:tcPr>
          <w:p w14:paraId="49A0EDD6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203" w:type="dxa"/>
          </w:tcPr>
          <w:p w14:paraId="3DD0F3F3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318" w:type="dxa"/>
          </w:tcPr>
          <w:p w14:paraId="142B7684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277" w:type="dxa"/>
          </w:tcPr>
          <w:p w14:paraId="626E5322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31" w:type="dxa"/>
          </w:tcPr>
          <w:p w14:paraId="3D782D7F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31" w:type="dxa"/>
          </w:tcPr>
          <w:p w14:paraId="46763B6D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B45F63" w:rsidRPr="00B45F63" w14:paraId="2C9A1704" w14:textId="77777777" w:rsidTr="0052564C">
        <w:tc>
          <w:tcPr>
            <w:tcW w:w="514" w:type="dxa"/>
          </w:tcPr>
          <w:p w14:paraId="6A5FE881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851" w:type="dxa"/>
            <w:gridSpan w:val="6"/>
          </w:tcPr>
          <w:p w14:paraId="7C6793B2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B45F63">
              <w:rPr>
                <w:rFonts w:ascii="Times New Roman" w:hAnsi="Times New Roman"/>
                <w:bCs/>
              </w:rPr>
              <w:t>Техника</w:t>
            </w:r>
            <w:proofErr w:type="spellEnd"/>
          </w:p>
        </w:tc>
      </w:tr>
      <w:tr w:rsidR="00B45F63" w:rsidRPr="00B45F63" w14:paraId="102FF38D" w14:textId="77777777" w:rsidTr="0052564C">
        <w:tc>
          <w:tcPr>
            <w:tcW w:w="514" w:type="dxa"/>
          </w:tcPr>
          <w:p w14:paraId="2E71B7F7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91" w:type="dxa"/>
          </w:tcPr>
          <w:p w14:paraId="5BAB4B75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203" w:type="dxa"/>
          </w:tcPr>
          <w:p w14:paraId="557AA158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318" w:type="dxa"/>
          </w:tcPr>
          <w:p w14:paraId="5C8C7EA4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277" w:type="dxa"/>
          </w:tcPr>
          <w:p w14:paraId="14E332F8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31" w:type="dxa"/>
          </w:tcPr>
          <w:p w14:paraId="6B272251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31" w:type="dxa"/>
          </w:tcPr>
          <w:p w14:paraId="575C6F8A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B45F63" w:rsidRPr="00B45F63" w14:paraId="6B30CCF8" w14:textId="77777777" w:rsidTr="0052564C">
        <w:tc>
          <w:tcPr>
            <w:tcW w:w="514" w:type="dxa"/>
          </w:tcPr>
          <w:p w14:paraId="1A9F29B6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851" w:type="dxa"/>
            <w:gridSpan w:val="6"/>
          </w:tcPr>
          <w:p w14:paraId="670FFB83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B45F63">
              <w:rPr>
                <w:rFonts w:ascii="Times New Roman" w:hAnsi="Times New Roman"/>
                <w:bCs/>
              </w:rPr>
              <w:t>Оборудование</w:t>
            </w:r>
            <w:proofErr w:type="spellEnd"/>
          </w:p>
        </w:tc>
      </w:tr>
      <w:tr w:rsidR="00B45F63" w:rsidRPr="00B45F63" w14:paraId="5412346D" w14:textId="77777777" w:rsidTr="0052564C">
        <w:tc>
          <w:tcPr>
            <w:tcW w:w="514" w:type="dxa"/>
          </w:tcPr>
          <w:p w14:paraId="4A343403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91" w:type="dxa"/>
          </w:tcPr>
          <w:p w14:paraId="4FBC42E9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203" w:type="dxa"/>
          </w:tcPr>
          <w:p w14:paraId="045FCD19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318" w:type="dxa"/>
          </w:tcPr>
          <w:p w14:paraId="6A4BF37F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277" w:type="dxa"/>
          </w:tcPr>
          <w:p w14:paraId="7EC950E9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31" w:type="dxa"/>
          </w:tcPr>
          <w:p w14:paraId="0C31EB91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31" w:type="dxa"/>
          </w:tcPr>
          <w:p w14:paraId="7226C2F5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</w:tr>
      <w:tr w:rsidR="00B45F63" w:rsidRPr="00B45F63" w14:paraId="2606E623" w14:textId="77777777" w:rsidTr="0052564C">
        <w:tc>
          <w:tcPr>
            <w:tcW w:w="514" w:type="dxa"/>
          </w:tcPr>
          <w:p w14:paraId="59722A83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8851" w:type="dxa"/>
            <w:gridSpan w:val="6"/>
          </w:tcPr>
          <w:p w14:paraId="0BD5D988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B45F63">
              <w:rPr>
                <w:rFonts w:ascii="Times New Roman" w:hAnsi="Times New Roman"/>
                <w:bCs/>
              </w:rPr>
              <w:t>Инструмент</w:t>
            </w:r>
            <w:proofErr w:type="spellEnd"/>
          </w:p>
        </w:tc>
      </w:tr>
      <w:tr w:rsidR="00B45F63" w:rsidRPr="00B45F63" w14:paraId="618DEC92" w14:textId="77777777" w:rsidTr="0052564C">
        <w:tc>
          <w:tcPr>
            <w:tcW w:w="514" w:type="dxa"/>
          </w:tcPr>
          <w:p w14:paraId="71B79B3D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591" w:type="dxa"/>
          </w:tcPr>
          <w:p w14:paraId="2BCB5ACA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203" w:type="dxa"/>
          </w:tcPr>
          <w:p w14:paraId="3366B2F4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318" w:type="dxa"/>
          </w:tcPr>
          <w:p w14:paraId="05EBFDA1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277" w:type="dxa"/>
          </w:tcPr>
          <w:p w14:paraId="496DCBCD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31" w:type="dxa"/>
          </w:tcPr>
          <w:p w14:paraId="143047CC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  <w:tc>
          <w:tcPr>
            <w:tcW w:w="1731" w:type="dxa"/>
          </w:tcPr>
          <w:p w14:paraId="1B3F2C29" w14:textId="77777777" w:rsidR="00B45F63" w:rsidRPr="00B45F63" w:rsidRDefault="00B45F63" w:rsidP="00B45F63">
            <w:pPr>
              <w:tabs>
                <w:tab w:val="left" w:pos="851"/>
              </w:tabs>
              <w:ind w:right="1"/>
              <w:jc w:val="both"/>
              <w:rPr>
                <w:rFonts w:ascii="Times New Roman" w:hAnsi="Times New Roman"/>
                <w:bCs/>
              </w:rPr>
            </w:pPr>
          </w:p>
        </w:tc>
      </w:tr>
    </w:tbl>
    <w:p w14:paraId="1CB9886A" w14:textId="77777777" w:rsidR="00B45F63" w:rsidRPr="00B45F63" w:rsidRDefault="00B45F63" w:rsidP="00B45F63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left="567" w:right="1"/>
        <w:jc w:val="both"/>
        <w:rPr>
          <w:rFonts w:ascii="Times New Roman" w:eastAsia="Times New Roman" w:hAnsi="Times New Roman" w:cs="Times New Roman"/>
          <w:bCs/>
        </w:rPr>
      </w:pPr>
    </w:p>
    <w:p w14:paraId="14B30927" w14:textId="77777777" w:rsidR="00B45F63" w:rsidRPr="00B45F63" w:rsidRDefault="00B45F63" w:rsidP="00B45F63">
      <w:pPr>
        <w:widowControl w:val="0"/>
        <w:numPr>
          <w:ilvl w:val="0"/>
          <w:numId w:val="1"/>
        </w:numPr>
        <w:tabs>
          <w:tab w:val="left" w:pos="851"/>
        </w:tabs>
        <w:autoSpaceDE w:val="0"/>
        <w:autoSpaceDN w:val="0"/>
        <w:spacing w:after="0" w:line="240" w:lineRule="auto"/>
        <w:ind w:left="0" w:right="1" w:firstLine="567"/>
        <w:jc w:val="both"/>
        <w:rPr>
          <w:rFonts w:ascii="Times New Roman" w:eastAsia="Times New Roman" w:hAnsi="Times New Roman" w:cs="Times New Roman"/>
          <w:bCs/>
        </w:rPr>
      </w:pPr>
      <w:r w:rsidRPr="00B45F63">
        <w:rPr>
          <w:rFonts w:ascii="Times New Roman" w:eastAsia="Times New Roman" w:hAnsi="Times New Roman" w:cs="Times New Roman"/>
          <w:bCs/>
        </w:rPr>
        <w:t>Настоящий акт составлен в двух экземплярах, по одному экземпляру для каждой стороны.</w:t>
      </w:r>
    </w:p>
    <w:p w14:paraId="3372CAF3" w14:textId="77777777" w:rsidR="00B45F63" w:rsidRPr="00B45F63" w:rsidRDefault="00B45F63" w:rsidP="00B45F63">
      <w:pPr>
        <w:widowControl w:val="0"/>
        <w:tabs>
          <w:tab w:val="left" w:pos="2297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55E0A571" w14:textId="77777777" w:rsidR="00B45F63" w:rsidRPr="00B45F63" w:rsidRDefault="00B45F63" w:rsidP="00B45F63">
      <w:pPr>
        <w:widowControl w:val="0"/>
        <w:tabs>
          <w:tab w:val="left" w:pos="2297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2637BFBC" w14:textId="77777777" w:rsidR="00B45F63" w:rsidRPr="00B45F63" w:rsidRDefault="00B45F63" w:rsidP="00B45F63">
      <w:pPr>
        <w:widowControl w:val="0"/>
        <w:tabs>
          <w:tab w:val="left" w:pos="2297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43C3676A" w14:textId="77777777" w:rsidR="00B45F63" w:rsidRPr="00B45F63" w:rsidRDefault="00B45F63" w:rsidP="00B45F63">
      <w:pPr>
        <w:widowControl w:val="0"/>
        <w:tabs>
          <w:tab w:val="left" w:pos="2297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</w:rPr>
      </w:pPr>
      <w:r w:rsidRPr="00B45F63">
        <w:rPr>
          <w:rFonts w:ascii="Times New Roman" w:eastAsia="Times New Roman" w:hAnsi="Times New Roman" w:cs="Times New Roman"/>
          <w:b/>
          <w:bCs/>
        </w:rPr>
        <w:t>От Генподрядчика</w:t>
      </w:r>
      <w:r w:rsidRPr="00B45F63">
        <w:rPr>
          <w:rFonts w:ascii="Times New Roman" w:eastAsia="Times New Roman" w:hAnsi="Times New Roman" w:cs="Times New Roman"/>
          <w:b/>
          <w:bCs/>
        </w:rPr>
        <w:tab/>
      </w:r>
      <w:r w:rsidRPr="00B45F63">
        <w:rPr>
          <w:rFonts w:ascii="Times New Roman" w:eastAsia="Times New Roman" w:hAnsi="Times New Roman" w:cs="Times New Roman"/>
          <w:b/>
          <w:bCs/>
        </w:rPr>
        <w:tab/>
      </w:r>
      <w:r w:rsidRPr="00B45F63">
        <w:rPr>
          <w:rFonts w:ascii="Times New Roman" w:eastAsia="Times New Roman" w:hAnsi="Times New Roman" w:cs="Times New Roman"/>
          <w:b/>
          <w:bCs/>
        </w:rPr>
        <w:tab/>
      </w:r>
      <w:r w:rsidRPr="00B45F63">
        <w:rPr>
          <w:rFonts w:ascii="Times New Roman" w:eastAsia="Times New Roman" w:hAnsi="Times New Roman" w:cs="Times New Roman"/>
          <w:b/>
          <w:bCs/>
        </w:rPr>
        <w:tab/>
      </w:r>
      <w:r w:rsidRPr="00B45F63">
        <w:rPr>
          <w:rFonts w:ascii="Times New Roman" w:eastAsia="Times New Roman" w:hAnsi="Times New Roman" w:cs="Times New Roman"/>
          <w:b/>
          <w:bCs/>
        </w:rPr>
        <w:tab/>
      </w:r>
      <w:r w:rsidRPr="00B45F63">
        <w:rPr>
          <w:rFonts w:ascii="Times New Roman" w:eastAsia="Times New Roman" w:hAnsi="Times New Roman" w:cs="Times New Roman"/>
          <w:b/>
          <w:bCs/>
        </w:rPr>
        <w:tab/>
      </w:r>
      <w:r w:rsidRPr="00B45F63">
        <w:rPr>
          <w:rFonts w:ascii="Times New Roman" w:eastAsia="Times New Roman" w:hAnsi="Times New Roman" w:cs="Times New Roman"/>
          <w:b/>
          <w:bCs/>
        </w:rPr>
        <w:tab/>
        <w:t>Подрядчик</w:t>
      </w:r>
    </w:p>
    <w:p w14:paraId="3A63185D" w14:textId="77777777" w:rsidR="00B45F63" w:rsidRPr="00B45F63" w:rsidRDefault="00B45F63" w:rsidP="00B45F63">
      <w:pPr>
        <w:widowControl w:val="0"/>
        <w:tabs>
          <w:tab w:val="left" w:pos="2297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16BA29C2" w14:textId="77777777" w:rsidR="00B45F63" w:rsidRDefault="00B45F63" w:rsidP="00B45F63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1" w:firstLine="567"/>
        <w:jc w:val="center"/>
        <w:rPr>
          <w:rFonts w:ascii="Times New Roman" w:eastAsia="Times New Roman" w:hAnsi="Times New Roman" w:cs="Times New Roman"/>
          <w:bCs/>
        </w:rPr>
      </w:pPr>
    </w:p>
    <w:p w14:paraId="06AA6CDF" w14:textId="628801CE" w:rsidR="00B45F63" w:rsidRPr="00C371A5" w:rsidRDefault="00B45F63" w:rsidP="00B45F63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1" w:firstLine="567"/>
        <w:jc w:val="center"/>
        <w:rPr>
          <w:rFonts w:ascii="Times New Roman" w:eastAsia="Times New Roman" w:hAnsi="Times New Roman" w:cs="Times New Roman"/>
          <w:b/>
        </w:rPr>
      </w:pPr>
      <w:r w:rsidRPr="00C371A5">
        <w:rPr>
          <w:rFonts w:ascii="Times New Roman" w:eastAsia="Times New Roman" w:hAnsi="Times New Roman" w:cs="Times New Roman"/>
          <w:b/>
        </w:rPr>
        <w:t>ФОРМА СОГЛАСОВАНА:</w:t>
      </w:r>
    </w:p>
    <w:p w14:paraId="531F6C9F" w14:textId="77777777" w:rsidR="00B45F63" w:rsidRPr="00B45F63" w:rsidRDefault="00B45F63" w:rsidP="00B45F63">
      <w:pPr>
        <w:widowControl w:val="0"/>
        <w:tabs>
          <w:tab w:val="left" w:pos="851"/>
        </w:tabs>
        <w:autoSpaceDE w:val="0"/>
        <w:autoSpaceDN w:val="0"/>
        <w:spacing w:after="0" w:line="240" w:lineRule="auto"/>
        <w:ind w:right="1" w:firstLine="567"/>
        <w:jc w:val="center"/>
        <w:rPr>
          <w:rFonts w:ascii="Times New Roman" w:eastAsia="Times New Roman" w:hAnsi="Times New Roman" w:cs="Times New Roman"/>
          <w:bCs/>
        </w:rPr>
      </w:pPr>
    </w:p>
    <w:p w14:paraId="7796DFC8" w14:textId="107FBAAB" w:rsidR="00B45F63" w:rsidRPr="00B45F63" w:rsidRDefault="00B45F63" w:rsidP="00B45F63">
      <w:pPr>
        <w:widowControl w:val="0"/>
        <w:tabs>
          <w:tab w:val="left" w:pos="2297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</w:rPr>
      </w:pPr>
      <w:r w:rsidRPr="00B45F63">
        <w:rPr>
          <w:rFonts w:ascii="Times New Roman" w:eastAsia="Times New Roman" w:hAnsi="Times New Roman" w:cs="Times New Roman"/>
          <w:b/>
          <w:bCs/>
        </w:rPr>
        <w:t>От Генподрядчика</w:t>
      </w:r>
      <w:r w:rsidRPr="00B45F63">
        <w:rPr>
          <w:rFonts w:ascii="Times New Roman" w:eastAsia="Times New Roman" w:hAnsi="Times New Roman" w:cs="Times New Roman"/>
          <w:b/>
          <w:bCs/>
        </w:rPr>
        <w:tab/>
      </w:r>
      <w:r w:rsidRPr="00B45F63">
        <w:rPr>
          <w:rFonts w:ascii="Times New Roman" w:eastAsia="Times New Roman" w:hAnsi="Times New Roman" w:cs="Times New Roman"/>
          <w:b/>
          <w:bCs/>
        </w:rPr>
        <w:tab/>
      </w:r>
      <w:r w:rsidRPr="00B45F63">
        <w:rPr>
          <w:rFonts w:ascii="Times New Roman" w:eastAsia="Times New Roman" w:hAnsi="Times New Roman" w:cs="Times New Roman"/>
          <w:b/>
          <w:bCs/>
        </w:rPr>
        <w:tab/>
      </w:r>
      <w:r w:rsidRPr="00B45F63">
        <w:rPr>
          <w:rFonts w:ascii="Times New Roman" w:eastAsia="Times New Roman" w:hAnsi="Times New Roman" w:cs="Times New Roman"/>
          <w:b/>
          <w:bCs/>
        </w:rPr>
        <w:tab/>
      </w:r>
      <w:r w:rsidRPr="00B45F63">
        <w:rPr>
          <w:rFonts w:ascii="Times New Roman" w:eastAsia="Times New Roman" w:hAnsi="Times New Roman" w:cs="Times New Roman"/>
          <w:b/>
          <w:bCs/>
        </w:rPr>
        <w:tab/>
      </w:r>
      <w:r w:rsidR="00E33633">
        <w:rPr>
          <w:rFonts w:ascii="Times New Roman" w:eastAsia="Times New Roman" w:hAnsi="Times New Roman" w:cs="Times New Roman"/>
          <w:b/>
          <w:bCs/>
        </w:rPr>
        <w:t>от Подрядчика</w:t>
      </w:r>
      <w:r w:rsidRPr="00B45F63">
        <w:rPr>
          <w:rFonts w:ascii="Times New Roman" w:eastAsia="Times New Roman" w:hAnsi="Times New Roman" w:cs="Times New Roman"/>
          <w:b/>
          <w:bCs/>
        </w:rPr>
        <w:tab/>
      </w:r>
      <w:r w:rsidRPr="00B45F63">
        <w:rPr>
          <w:rFonts w:ascii="Times New Roman" w:eastAsia="Times New Roman" w:hAnsi="Times New Roman" w:cs="Times New Roman"/>
          <w:b/>
          <w:bCs/>
        </w:rPr>
        <w:tab/>
      </w:r>
    </w:p>
    <w:p w14:paraId="7213FB8E" w14:textId="7DBE1504" w:rsidR="00B45F63" w:rsidRPr="00B45F63" w:rsidRDefault="00B45F63" w:rsidP="00B45F63">
      <w:pPr>
        <w:widowControl w:val="0"/>
        <w:tabs>
          <w:tab w:val="left" w:pos="2297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</w:rPr>
      </w:pPr>
      <w:r w:rsidRPr="00B45F63">
        <w:rPr>
          <w:rFonts w:ascii="Times New Roman" w:eastAsia="Times New Roman" w:hAnsi="Times New Roman" w:cs="Times New Roman"/>
          <w:b/>
          <w:bCs/>
        </w:rPr>
        <w:t>Генеральный директор</w:t>
      </w:r>
      <w:r w:rsidRPr="00B45F63">
        <w:rPr>
          <w:rFonts w:ascii="Times New Roman" w:eastAsia="Times New Roman" w:hAnsi="Times New Roman" w:cs="Times New Roman"/>
          <w:b/>
          <w:bCs/>
        </w:rPr>
        <w:tab/>
      </w:r>
      <w:r w:rsidRPr="00B45F63">
        <w:rPr>
          <w:rFonts w:ascii="Times New Roman" w:eastAsia="Times New Roman" w:hAnsi="Times New Roman" w:cs="Times New Roman"/>
          <w:b/>
          <w:bCs/>
        </w:rPr>
        <w:tab/>
      </w:r>
      <w:r w:rsidRPr="00B45F63">
        <w:rPr>
          <w:rFonts w:ascii="Times New Roman" w:eastAsia="Times New Roman" w:hAnsi="Times New Roman" w:cs="Times New Roman"/>
          <w:b/>
          <w:bCs/>
        </w:rPr>
        <w:tab/>
      </w:r>
      <w:r w:rsidRPr="00B45F63">
        <w:rPr>
          <w:rFonts w:ascii="Times New Roman" w:eastAsia="Times New Roman" w:hAnsi="Times New Roman" w:cs="Times New Roman"/>
          <w:b/>
          <w:bCs/>
        </w:rPr>
        <w:tab/>
      </w:r>
    </w:p>
    <w:p w14:paraId="03A67931" w14:textId="77777777" w:rsidR="00B45F63" w:rsidRPr="00B45F63" w:rsidRDefault="00B45F63" w:rsidP="00B45F63">
      <w:pPr>
        <w:widowControl w:val="0"/>
        <w:tabs>
          <w:tab w:val="left" w:pos="2297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2483F0FE" w14:textId="6B8B953A" w:rsidR="00B45F63" w:rsidRPr="00B45F63" w:rsidRDefault="00E33633" w:rsidP="00B45F63">
      <w:pPr>
        <w:widowControl w:val="0"/>
        <w:tabs>
          <w:tab w:val="left" w:pos="2297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</w:rPr>
      </w:pPr>
      <w:r>
        <w:rPr>
          <w:rFonts w:ascii="Times New Roman" w:eastAsia="Times New Roman" w:hAnsi="Times New Roman" w:cs="Times New Roman"/>
          <w:b/>
          <w:bCs/>
        </w:rPr>
        <w:t xml:space="preserve">_____________________ </w:t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>
        <w:rPr>
          <w:rFonts w:ascii="Times New Roman" w:eastAsia="Times New Roman" w:hAnsi="Times New Roman" w:cs="Times New Roman"/>
          <w:b/>
          <w:bCs/>
        </w:rPr>
        <w:tab/>
      </w:r>
      <w:r w:rsidRPr="0095182F">
        <w:rPr>
          <w:rFonts w:ascii="Times New Roman" w:eastAsia="Times New Roman" w:hAnsi="Times New Roman" w:cs="Times New Roman"/>
          <w:b/>
          <w:bCs/>
        </w:rPr>
        <w:t>________________________</w:t>
      </w:r>
    </w:p>
    <w:p w14:paraId="74C10FD8" w14:textId="19652B35" w:rsidR="00B45F63" w:rsidRPr="00B45F63" w:rsidRDefault="0095182F" w:rsidP="00B45F63">
      <w:pPr>
        <w:widowControl w:val="0"/>
        <w:tabs>
          <w:tab w:val="left" w:pos="2297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</w:rPr>
      </w:pPr>
      <w:proofErr w:type="spellStart"/>
      <w:r>
        <w:rPr>
          <w:rFonts w:ascii="Times New Roman" w:eastAsia="Times New Roman" w:hAnsi="Times New Roman" w:cs="Times New Roman"/>
          <w:b/>
          <w:bCs/>
        </w:rPr>
        <w:t>А.Л.Калинин</w:t>
      </w:r>
      <w:proofErr w:type="spellEnd"/>
      <w:r w:rsidR="00B45F63" w:rsidRPr="00B45F63">
        <w:rPr>
          <w:rFonts w:ascii="Times New Roman" w:eastAsia="Times New Roman" w:hAnsi="Times New Roman" w:cs="Times New Roman"/>
          <w:b/>
          <w:bCs/>
        </w:rPr>
        <w:tab/>
      </w:r>
      <w:r w:rsidR="00E33633">
        <w:rPr>
          <w:rFonts w:ascii="Times New Roman" w:eastAsia="Times New Roman" w:hAnsi="Times New Roman" w:cs="Times New Roman"/>
          <w:b/>
          <w:bCs/>
        </w:rPr>
        <w:tab/>
      </w:r>
      <w:r w:rsidR="00E33633">
        <w:rPr>
          <w:rFonts w:ascii="Times New Roman" w:eastAsia="Times New Roman" w:hAnsi="Times New Roman" w:cs="Times New Roman"/>
          <w:b/>
          <w:bCs/>
        </w:rPr>
        <w:tab/>
      </w:r>
      <w:r w:rsidR="00E33633">
        <w:rPr>
          <w:rFonts w:ascii="Times New Roman" w:eastAsia="Times New Roman" w:hAnsi="Times New Roman" w:cs="Times New Roman"/>
          <w:b/>
          <w:bCs/>
        </w:rPr>
        <w:tab/>
      </w:r>
      <w:r w:rsidR="00E33633">
        <w:rPr>
          <w:rFonts w:ascii="Times New Roman" w:eastAsia="Times New Roman" w:hAnsi="Times New Roman" w:cs="Times New Roman"/>
          <w:b/>
          <w:bCs/>
        </w:rPr>
        <w:tab/>
      </w:r>
      <w:r w:rsidR="00E33633">
        <w:rPr>
          <w:rFonts w:ascii="Times New Roman" w:eastAsia="Times New Roman" w:hAnsi="Times New Roman" w:cs="Times New Roman"/>
          <w:b/>
          <w:bCs/>
        </w:rPr>
        <w:tab/>
      </w:r>
      <w:r w:rsidR="00B45F63" w:rsidRPr="00B45F63">
        <w:rPr>
          <w:rFonts w:ascii="Times New Roman" w:eastAsia="Times New Roman" w:hAnsi="Times New Roman" w:cs="Times New Roman"/>
          <w:b/>
          <w:bCs/>
        </w:rPr>
        <w:tab/>
      </w:r>
      <w:r w:rsidR="00B45F63" w:rsidRPr="00B45F63">
        <w:rPr>
          <w:rFonts w:ascii="Times New Roman" w:eastAsia="Times New Roman" w:hAnsi="Times New Roman" w:cs="Times New Roman"/>
          <w:b/>
          <w:bCs/>
        </w:rPr>
        <w:tab/>
      </w:r>
      <w:r w:rsidR="00B45F63" w:rsidRPr="00B45F63">
        <w:rPr>
          <w:rFonts w:ascii="Times New Roman" w:eastAsia="Times New Roman" w:hAnsi="Times New Roman" w:cs="Times New Roman"/>
          <w:b/>
          <w:bCs/>
        </w:rPr>
        <w:tab/>
      </w:r>
      <w:r w:rsidR="00B45F63" w:rsidRPr="00B45F63">
        <w:rPr>
          <w:rFonts w:ascii="Times New Roman" w:eastAsia="Times New Roman" w:hAnsi="Times New Roman" w:cs="Times New Roman"/>
          <w:b/>
          <w:bCs/>
        </w:rPr>
        <w:tab/>
      </w:r>
      <w:r w:rsidR="00B45F63" w:rsidRPr="00B45F63">
        <w:rPr>
          <w:rFonts w:ascii="Times New Roman" w:eastAsia="Times New Roman" w:hAnsi="Times New Roman" w:cs="Times New Roman"/>
          <w:b/>
          <w:bCs/>
        </w:rPr>
        <w:tab/>
      </w:r>
    </w:p>
    <w:p w14:paraId="2D89CDED" w14:textId="77777777" w:rsidR="00B45F63" w:rsidRPr="00B45F63" w:rsidRDefault="00B45F63" w:rsidP="00B45F63">
      <w:pPr>
        <w:widowControl w:val="0"/>
        <w:tabs>
          <w:tab w:val="left" w:pos="2297"/>
        </w:tabs>
        <w:autoSpaceDE w:val="0"/>
        <w:autoSpaceDN w:val="0"/>
        <w:spacing w:after="0" w:line="240" w:lineRule="auto"/>
        <w:ind w:firstLine="567"/>
        <w:outlineLvl w:val="0"/>
        <w:rPr>
          <w:rFonts w:ascii="Times New Roman" w:eastAsia="Times New Roman" w:hAnsi="Times New Roman" w:cs="Times New Roman"/>
          <w:b/>
          <w:bCs/>
        </w:rPr>
      </w:pPr>
    </w:p>
    <w:p w14:paraId="340401B6" w14:textId="77777777" w:rsidR="00B45F63" w:rsidRDefault="00B45F63"/>
    <w:sectPr w:rsidR="00B45F63" w:rsidSect="00E41D2E">
      <w:pgSz w:w="12240" w:h="15840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141A0C"/>
    <w:multiLevelType w:val="hybridMultilevel"/>
    <w:tmpl w:val="7D04A4BE"/>
    <w:lvl w:ilvl="0" w:tplc="1454176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5F63"/>
    <w:rsid w:val="005367DB"/>
    <w:rsid w:val="0095182F"/>
    <w:rsid w:val="00B45F63"/>
    <w:rsid w:val="00C371A5"/>
    <w:rsid w:val="00DD6595"/>
    <w:rsid w:val="00E33633"/>
    <w:rsid w:val="00EC1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9447F1"/>
  <w15:chartTrackingRefBased/>
  <w15:docId w15:val="{D2E9ABBF-4B8C-4196-8DD5-298CCD4236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B45F63"/>
    <w:pPr>
      <w:widowControl w:val="0"/>
      <w:autoSpaceDE w:val="0"/>
      <w:autoSpaceDN w:val="0"/>
      <w:spacing w:before="200" w:after="0" w:line="240" w:lineRule="auto"/>
      <w:ind w:left="537" w:hanging="241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B45F63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1"/>
    <w:qFormat/>
    <w:rsid w:val="00B45F63"/>
    <w:pPr>
      <w:widowControl w:val="0"/>
      <w:autoSpaceDE w:val="0"/>
      <w:autoSpaceDN w:val="0"/>
      <w:spacing w:after="0" w:line="240" w:lineRule="auto"/>
      <w:ind w:left="116" w:right="115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Знак"/>
    <w:basedOn w:val="a0"/>
    <w:link w:val="a3"/>
    <w:uiPriority w:val="1"/>
    <w:rsid w:val="00B45F63"/>
    <w:rPr>
      <w:rFonts w:ascii="Times New Roman" w:eastAsia="Times New Roman" w:hAnsi="Times New Roman" w:cs="Times New Roman"/>
      <w:sz w:val="24"/>
      <w:szCs w:val="24"/>
    </w:rPr>
  </w:style>
  <w:style w:type="table" w:styleId="a5">
    <w:name w:val="Table Grid"/>
    <w:basedOn w:val="a1"/>
    <w:uiPriority w:val="59"/>
    <w:rsid w:val="00B45F63"/>
    <w:pPr>
      <w:widowControl w:val="0"/>
      <w:autoSpaceDE w:val="0"/>
      <w:autoSpaceDN w:val="0"/>
      <w:spacing w:after="0" w:line="240" w:lineRule="auto"/>
    </w:pPr>
    <w:rPr>
      <w:rFonts w:eastAsia="Times New Roman" w:cs="Times New Roman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196</Words>
  <Characters>1121</Characters>
  <Application>Microsoft Office Word</Application>
  <DocSecurity>0</DocSecurity>
  <Lines>9</Lines>
  <Paragraphs>2</Paragraphs>
  <ScaleCrop>false</ScaleCrop>
  <Company/>
  <LinksUpToDate>false</LinksUpToDate>
  <CharactersWithSpaces>1315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НЛ</dc:creator>
  <cp:keywords/>
  <dc:description/>
  <cp:lastModifiedBy>Семенцова Мила Юрьевна</cp:lastModifiedBy>
  <cp:revision>7</cp:revision>
  <dcterms:created xsi:type="dcterms:W3CDTF">2024-03-29T14:13:00Z</dcterms:created>
  <dcterms:modified xsi:type="dcterms:W3CDTF">2024-07-29T07:01:00Z</dcterms:modified>
</cp:coreProperties>
</file>