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63" w:rsidRPr="003C524D" w:rsidRDefault="00457619" w:rsidP="00286763">
      <w:pPr>
        <w:shd w:val="clear" w:color="auto" w:fill="FFFFFF"/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/>
          <w:bCs/>
          <w:i/>
          <w:sz w:val="28"/>
          <w:szCs w:val="28"/>
        </w:rPr>
      </w:pPr>
      <w:r w:rsidRPr="003C524D">
        <w:rPr>
          <w:rFonts w:ascii="Times New Roman" w:eastAsia="Times New Roman" w:hAnsi="Times New Roman"/>
          <w:bCs/>
          <w:i/>
          <w:sz w:val="28"/>
          <w:szCs w:val="28"/>
        </w:rPr>
        <w:t>Приложение №</w:t>
      </w:r>
      <w:r w:rsidR="00966942">
        <w:rPr>
          <w:rFonts w:ascii="Times New Roman" w:eastAsia="Times New Roman" w:hAnsi="Times New Roman"/>
          <w:bCs/>
          <w:i/>
          <w:sz w:val="28"/>
          <w:szCs w:val="28"/>
        </w:rPr>
        <w:t>6</w:t>
      </w:r>
    </w:p>
    <w:p w:rsidR="00227E8D" w:rsidRPr="006662A2" w:rsidRDefault="00227E8D" w:rsidP="005D5918">
      <w:pPr>
        <w:shd w:val="clear" w:color="auto" w:fill="FFFFFF"/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931E4B">
        <w:rPr>
          <w:rFonts w:ascii="Times New Roman" w:eastAsia="Times New Roman" w:hAnsi="Times New Roman"/>
          <w:b/>
          <w:bCs/>
          <w:sz w:val="32"/>
          <w:szCs w:val="32"/>
        </w:rPr>
        <w:t>Извещение о закупке</w:t>
      </w:r>
      <w:r w:rsidR="007E15BE">
        <w:rPr>
          <w:rFonts w:ascii="Times New Roman" w:eastAsia="Times New Roman" w:hAnsi="Times New Roman"/>
          <w:b/>
          <w:bCs/>
          <w:sz w:val="32"/>
          <w:szCs w:val="32"/>
        </w:rPr>
        <w:t xml:space="preserve"> №___от </w:t>
      </w:r>
      <w:r w:rsidR="00FA75FE">
        <w:rPr>
          <w:rFonts w:ascii="Times New Roman" w:eastAsia="Times New Roman" w:hAnsi="Times New Roman"/>
          <w:b/>
          <w:bCs/>
          <w:sz w:val="32"/>
          <w:szCs w:val="32"/>
        </w:rPr>
        <w:t>04</w:t>
      </w:r>
      <w:r w:rsidR="001D36CE">
        <w:rPr>
          <w:rFonts w:ascii="Times New Roman" w:eastAsia="Times New Roman" w:hAnsi="Times New Roman"/>
          <w:b/>
          <w:bCs/>
          <w:sz w:val="32"/>
          <w:szCs w:val="32"/>
        </w:rPr>
        <w:t>.</w:t>
      </w:r>
      <w:r w:rsidR="00FA75FE">
        <w:rPr>
          <w:rFonts w:ascii="Times New Roman" w:eastAsia="Times New Roman" w:hAnsi="Times New Roman"/>
          <w:b/>
          <w:bCs/>
          <w:sz w:val="32"/>
          <w:szCs w:val="32"/>
        </w:rPr>
        <w:t>03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.</w:t>
      </w:r>
      <w:r w:rsidR="007F75B2">
        <w:rPr>
          <w:rFonts w:ascii="Times New Roman" w:eastAsia="Times New Roman" w:hAnsi="Times New Roman"/>
          <w:b/>
          <w:bCs/>
          <w:sz w:val="32"/>
          <w:szCs w:val="32"/>
        </w:rPr>
        <w:t>202</w:t>
      </w:r>
      <w:r w:rsidR="00A00187">
        <w:rPr>
          <w:rFonts w:ascii="Times New Roman" w:eastAsia="Times New Roman" w:hAnsi="Times New Roman"/>
          <w:b/>
          <w:bCs/>
          <w:sz w:val="32"/>
          <w:szCs w:val="32"/>
        </w:rPr>
        <w:t>4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г.</w:t>
      </w:r>
    </w:p>
    <w:p w:rsidR="00227E8D" w:rsidRPr="006662A2" w:rsidRDefault="00227E8D" w:rsidP="00227E8D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/>
          <w:b/>
          <w:bCs/>
          <w:sz w:val="32"/>
          <w:szCs w:val="32"/>
        </w:rPr>
      </w:pPr>
    </w:p>
    <w:tbl>
      <w:tblPr>
        <w:tblStyle w:val="af5"/>
        <w:tblW w:w="98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11"/>
        <w:gridCol w:w="6379"/>
      </w:tblGrid>
      <w:tr w:rsidR="00227E8D" w:rsidRPr="000B1C32" w:rsidTr="00722E34">
        <w:tc>
          <w:tcPr>
            <w:tcW w:w="3511" w:type="dxa"/>
          </w:tcPr>
          <w:p w:rsidR="00227E8D" w:rsidRPr="00931E4B" w:rsidRDefault="00227E8D" w:rsidP="006A186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Наименование предмета </w:t>
            </w:r>
            <w:r w:rsid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закупки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r w:rsidR="00F217D5"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редмет запроса предложений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6379" w:type="dxa"/>
          </w:tcPr>
          <w:p w:rsidR="00B06B8F" w:rsidRPr="00D05598" w:rsidRDefault="00FA75FE" w:rsidP="00020B00">
            <w:pPr>
              <w:tabs>
                <w:tab w:val="left" w:pos="1377"/>
              </w:tabs>
              <w:rPr>
                <w:rFonts w:ascii="Times New Roman" w:hAnsi="Times New Roman"/>
                <w:sz w:val="24"/>
                <w:szCs w:val="24"/>
              </w:rPr>
            </w:pPr>
            <w:r w:rsidRPr="00FA75FE">
              <w:rPr>
                <w:rFonts w:ascii="Times New Roman" w:hAnsi="Times New Roman"/>
                <w:sz w:val="24"/>
                <w:szCs w:val="24"/>
              </w:rPr>
              <w:t>Ремонт компрессора высокого давления 2ВМ4-8 401</w:t>
            </w:r>
          </w:p>
        </w:tc>
      </w:tr>
      <w:tr w:rsidR="00227E8D" w:rsidRPr="00C7591F" w:rsidTr="00722E34">
        <w:tc>
          <w:tcPr>
            <w:tcW w:w="3511" w:type="dxa"/>
          </w:tcPr>
          <w:p w:rsidR="00227E8D" w:rsidRPr="00931E4B" w:rsidRDefault="00EB61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0D6FB3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F217D5"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Заказчик</w:t>
            </w:r>
            <w:r w:rsidR="000D6FB3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олное наименование: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Акционерное общество "Металлист-Самара"</w:t>
            </w:r>
          </w:p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окращенное наименование: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АО «</w:t>
            </w:r>
            <w:r w:rsidRPr="00931E4B">
              <w:rPr>
                <w:rFonts w:ascii="Times New Roman" w:hAnsi="Times New Roman"/>
                <w:b/>
                <w:sz w:val="24"/>
                <w:szCs w:val="24"/>
              </w:rPr>
              <w:t>Металлист-Самара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217D5" w:rsidRPr="00C7591F" w:rsidTr="00722E34">
        <w:tc>
          <w:tcPr>
            <w:tcW w:w="3511" w:type="dxa"/>
          </w:tcPr>
          <w:p w:rsidR="00F217D5" w:rsidRPr="00931E4B" w:rsidRDefault="00F217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Адрес местонахождения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D5">
              <w:rPr>
                <w:rFonts w:ascii="Times New Roman" w:hAnsi="Times New Roman"/>
                <w:sz w:val="24"/>
                <w:szCs w:val="24"/>
              </w:rPr>
              <w:t>Россия, г. Самара, ул. Промышленности, д.278</w:t>
            </w:r>
          </w:p>
        </w:tc>
      </w:tr>
      <w:tr w:rsidR="00F217D5" w:rsidRPr="00C7591F" w:rsidTr="00722E34">
        <w:tc>
          <w:tcPr>
            <w:tcW w:w="3511" w:type="dxa"/>
          </w:tcPr>
          <w:p w:rsidR="00F217D5" w:rsidRDefault="00F217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Почтовый адрес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D5">
              <w:rPr>
                <w:rFonts w:ascii="Times New Roman" w:hAnsi="Times New Roman"/>
                <w:sz w:val="24"/>
                <w:szCs w:val="24"/>
              </w:rPr>
              <w:t>443023, Россия, г. Самара, ул. Промышленности, д.278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Pr="009D41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Контактные телефоны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вопросам, связанных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 xml:space="preserve"> на прием коммерческих предложений:  </w:t>
            </w:r>
          </w:p>
          <w:p w:rsidR="00475ABF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организации закупок – Моисеева Юлия Сергеевна </w:t>
            </w:r>
          </w:p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8(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846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246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-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90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-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22</w:t>
            </w:r>
            <w:r w:rsidR="008D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73D5" w:rsidRDefault="00475ABF" w:rsidP="00147A0B">
            <w:pPr>
              <w:spacing w:before="120" w:after="120"/>
              <w:jc w:val="both"/>
              <w:rPr>
                <w:rStyle w:val="af6"/>
                <w:rFonts w:ascii="Times New Roman" w:hAnsi="Times New Roman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почты:</w:t>
            </w:r>
            <w:r>
              <w:rPr>
                <w:rStyle w:val="af6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4F4017">
                <w:rPr>
                  <w:rStyle w:val="af6"/>
                  <w:rFonts w:ascii="Times New Roman" w:hAnsi="Times New Roman"/>
                  <w:sz w:val="24"/>
                  <w:szCs w:val="24"/>
                </w:rPr>
                <w:t>tenders@metallist-s.ru</w:t>
              </w:r>
            </w:hyperlink>
          </w:p>
          <w:p w:rsidR="00836CFF" w:rsidRPr="00F93236" w:rsidRDefault="00836CFF" w:rsidP="00D413CD">
            <w:pPr>
              <w:spacing w:before="120" w:after="120"/>
              <w:jc w:val="both"/>
              <w:rPr>
                <w:rFonts w:ascii="Times New Roman" w:hAnsi="Times New Roman"/>
                <w:color w:val="0066CC"/>
                <w:sz w:val="24"/>
                <w:szCs w:val="24"/>
                <w:u w:val="single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 М</w:t>
            </w:r>
            <w:r w:rsidRPr="009A0C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есто подачи коммерческих предложений на участие в закупке: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13F">
              <w:rPr>
                <w:rFonts w:ascii="Times New Roman" w:hAnsi="Times New Roman"/>
                <w:sz w:val="24"/>
                <w:szCs w:val="24"/>
              </w:rPr>
              <w:t xml:space="preserve">Заявки на участие в запросе коммерческих предложений принимаются в электронном виде </w:t>
            </w:r>
            <w:r>
              <w:rPr>
                <w:rFonts w:ascii="Times New Roman" w:hAnsi="Times New Roman"/>
                <w:sz w:val="24"/>
                <w:szCs w:val="24"/>
              </w:rPr>
              <w:t>на электронную площадку</w:t>
            </w:r>
            <w:r>
              <w:rPr>
                <w:rStyle w:val="filterelemetn2-lbl"/>
                <w:rFonts w:ascii="Times New Roman" w:hAnsi="Times New Roman"/>
                <w:sz w:val="24"/>
                <w:szCs w:val="24"/>
              </w:rPr>
              <w:t xml:space="preserve"> в сети интернет </w:t>
            </w:r>
            <w:r w:rsidRPr="007F6EA2">
              <w:rPr>
                <w:rStyle w:val="af6"/>
                <w:rFonts w:ascii="Times New Roman" w:hAnsi="Times New Roman"/>
                <w:sz w:val="24"/>
                <w:szCs w:val="24"/>
              </w:rPr>
              <w:t xml:space="preserve">https://business.roseltorg.ru   </w:t>
            </w:r>
            <w:r>
              <w:rPr>
                <w:rStyle w:val="filterelemetn2-lbl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5ABF" w:rsidRPr="00C7591F" w:rsidTr="0055217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99713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7. </w:t>
            </w:r>
            <w:r w:rsidRPr="005F5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Информация о запросе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 w:rsidRPr="00D63605">
              <w:rPr>
                <w:rFonts w:ascii="Times New Roman" w:hAnsi="Times New Roman"/>
                <w:b/>
                <w:sz w:val="24"/>
                <w:szCs w:val="24"/>
              </w:rPr>
              <w:t>товару (работам, услугам)</w:t>
            </w:r>
          </w:p>
        </w:tc>
        <w:tc>
          <w:tcPr>
            <w:tcW w:w="6379" w:type="dxa"/>
          </w:tcPr>
          <w:p w:rsidR="00C66095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265DF">
              <w:rPr>
                <w:rFonts w:ascii="Times New Roman" w:hAnsi="Times New Roman"/>
                <w:sz w:val="24"/>
                <w:szCs w:val="24"/>
              </w:rPr>
              <w:t>бязательное наличие сертификата качества (паспорта соответствия качества)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указанный </w:t>
            </w:r>
            <w:r w:rsidRPr="00CD5AE8"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должен быть </w:t>
            </w:r>
            <w:r w:rsidRPr="00D20616">
              <w:rPr>
                <w:rFonts w:ascii="Times New Roman" w:hAnsi="Times New Roman"/>
                <w:sz w:val="24"/>
                <w:szCs w:val="24"/>
              </w:rPr>
              <w:t>новый не бывший в употреблении.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5ABF" w:rsidRPr="00343031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</w:t>
            </w:r>
            <w:r w:rsidR="00C6609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, ТУ, ТЗ, дефектная в</w:t>
            </w: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проект, РТ-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6379" w:type="dxa"/>
          </w:tcPr>
          <w:p w:rsidR="00475ABF" w:rsidRPr="00D63605" w:rsidRDefault="001C1BA3" w:rsidP="001C1BA3">
            <w:pPr>
              <w:tabs>
                <w:tab w:val="center" w:pos="3081"/>
                <w:tab w:val="left" w:pos="3735"/>
              </w:tabs>
              <w:spacing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 М2</w:t>
            </w:r>
            <w:r w:rsidR="001A3D1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6379" w:type="dxa"/>
          </w:tcPr>
          <w:p w:rsidR="001C1BA3" w:rsidRDefault="001C1BA3" w:rsidP="001C1B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ABF" w:rsidRPr="00E30F8D" w:rsidRDefault="001C1BA3" w:rsidP="001C1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Доп. сведения</w:t>
            </w:r>
          </w:p>
        </w:tc>
        <w:tc>
          <w:tcPr>
            <w:tcW w:w="6379" w:type="dxa"/>
          </w:tcPr>
          <w:p w:rsidR="00475ABF" w:rsidRPr="00D63605" w:rsidRDefault="004C7A17" w:rsidP="006E757B">
            <w:pPr>
              <w:spacing w:before="120" w:after="120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-------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 поставки  (выполнения работ, оказания услуг):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8EB">
              <w:rPr>
                <w:rFonts w:ascii="Times New Roman" w:hAnsi="Times New Roman"/>
                <w:sz w:val="24"/>
                <w:szCs w:val="24"/>
              </w:rPr>
              <w:t xml:space="preserve">443023,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Россия, </w:t>
            </w:r>
            <w:r w:rsidRPr="005A28EB">
              <w:rPr>
                <w:rFonts w:ascii="Times New Roman" w:hAnsi="Times New Roman"/>
                <w:sz w:val="24"/>
                <w:szCs w:val="24"/>
              </w:rPr>
              <w:t>г. Самара, ул. Промышленности, 278</w:t>
            </w:r>
            <w:r w:rsidRPr="005A28E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475ABF" w:rsidRPr="00D63605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Сроки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поставки </w:t>
            </w: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(периоды) выполнения работ, оказания услуг:</w:t>
            </w:r>
          </w:p>
        </w:tc>
        <w:tc>
          <w:tcPr>
            <w:tcW w:w="6379" w:type="dxa"/>
          </w:tcPr>
          <w:p w:rsidR="00475ABF" w:rsidRPr="005A28EB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Порядок поставки:</w:t>
            </w:r>
          </w:p>
        </w:tc>
        <w:tc>
          <w:tcPr>
            <w:tcW w:w="6379" w:type="dxa"/>
          </w:tcPr>
          <w:p w:rsidR="00475ABF" w:rsidRPr="003B3C3B" w:rsidRDefault="00475ABF" w:rsidP="00475ABF">
            <w:pPr>
              <w:spacing w:line="240" w:lineRule="auto"/>
              <w:ind w:left="-7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 счет и силами Поставщика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Условия оплаты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23"/>
            </w:tblGrid>
            <w:tr w:rsidR="00475ABF" w:rsidRPr="00931E4B" w:rsidTr="005117B0">
              <w:tc>
                <w:tcPr>
                  <w:tcW w:w="5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5ABF" w:rsidRPr="00890BAC" w:rsidRDefault="00475ABF" w:rsidP="009B46EF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Безналичный  расчет, </w:t>
                  </w:r>
                  <w:r w:rsidRPr="00CD5AE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путем  перечисления  денежных  средств  на  расчетный счет Поставщика </w:t>
                  </w:r>
                  <w:r w:rsidRPr="00C547FD">
                    <w:rPr>
                      <w:rFonts w:ascii="Times New Roman" w:hAnsi="Times New Roman"/>
                      <w:sz w:val="24"/>
                      <w:szCs w:val="24"/>
                    </w:rPr>
                    <w:t>в следующем порядке:</w:t>
                  </w:r>
                  <w:r w:rsidR="00A41A8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46EF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FA75FE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D05598">
                    <w:rPr>
                      <w:rFonts w:ascii="Times New Roman" w:hAnsi="Times New Roman"/>
                      <w:sz w:val="24"/>
                      <w:szCs w:val="24"/>
                    </w:rPr>
                    <w:t>% предоплата</w:t>
                  </w:r>
                </w:p>
              </w:tc>
            </w:tr>
          </w:tbl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A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Порядок формирования цены: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55">
              <w:rPr>
                <w:rFonts w:ascii="Times New Roman" w:hAnsi="Times New Roman"/>
                <w:sz w:val="24"/>
                <w:szCs w:val="24"/>
              </w:rPr>
              <w:t>Расчет цены Заявки необходимо выполнять с учетом всех затрат, налогов, пошлин и сборов согласно действующему законодательству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доставку, таможню </w:t>
            </w:r>
            <w:r w:rsidRPr="000C0C0B">
              <w:rPr>
                <w:rFonts w:ascii="Times New Roman" w:hAnsi="Times New Roman"/>
                <w:sz w:val="24"/>
                <w:szCs w:val="24"/>
              </w:rPr>
              <w:t>и прочие накладные расходы связанные с исполнением договора.</w:t>
            </w:r>
          </w:p>
          <w:p w:rsidR="00475ABF" w:rsidRPr="003B3C3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5ABF" w:rsidRPr="009C6BE4" w:rsidTr="00227E8D">
        <w:tc>
          <w:tcPr>
            <w:tcW w:w="9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Начальная (максимальная) цена договора (цена лота), единицы каждой работы, услуги, являющейся предметом закупки</w:t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475ABF" w:rsidRPr="00C7591F" w:rsidTr="00DE3EB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8.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Обеспечения</w:t>
            </w:r>
          </w:p>
        </w:tc>
      </w:tr>
      <w:tr w:rsidR="00475ABF" w:rsidRPr="00C7591F" w:rsidTr="005E5339">
        <w:tc>
          <w:tcPr>
            <w:tcW w:w="3511" w:type="dxa"/>
            <w:shd w:val="clear" w:color="auto" w:fill="auto"/>
          </w:tcPr>
          <w:p w:rsidR="00475ABF" w:rsidRPr="00011755" w:rsidRDefault="00475ABF" w:rsidP="00475A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755">
              <w:rPr>
                <w:rFonts w:ascii="Times New Roman" w:hAnsi="Times New Roman"/>
                <w:b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  <w:shd w:val="clear" w:color="auto" w:fill="auto"/>
          </w:tcPr>
          <w:p w:rsidR="00475ABF" w:rsidRPr="00011755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1755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Подтверждение кредитоспособности (платежеспособности)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обязательства по уплате любых платежей (за исключением авансовых платежей) по договору, в т.ч. сумм неустоек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 на период гарантийной эксплуатации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1755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обязательства по возврату авансовых платежей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Организатор, Заказчик принимают обеспечения и письмо-подтверждение кредитоспособности от следующих банков, а также их филиалов и отделений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Обеспечение Заявки не требуется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Обеспечения и письмо-подтверждение кредитоспособности не требуется.</w:t>
            </w:r>
          </w:p>
        </w:tc>
      </w:tr>
      <w:tr w:rsidR="00475ABF" w:rsidRPr="00C7591F" w:rsidTr="00F45346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9.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Участникам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Участникам</w:t>
            </w: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Н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е проведение ликвидации участника – юридического лица или не проведение в отношении участника - юридического лица процедуры банкротства; 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Н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е приостановление деятельности участника в порядке, предусмотренном Кодексом РФ об  административных  правонарушениях; 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О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тсутствие у участника задолженности по начисленным налогам, сборам и иным обязательным платежам в бюджеты любого  уровня  или  государственные  внебюджетные  фонды,   размер   которой   превышает   двадцать   пять   процентов   балансовой   стоимости  активов участника размещения заказа по данным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бухгалтерской отчетности за последний  завершенный отчетный период; 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Участники должны иметь соответствующие производственные мощности, технологическое оборудование, финансовые и трудовые ресурсы, обладать профессиональной компетентностью для выполнения работ, оказания услуг, являющихся предметом настоящего запроса предложений, а также положительной репутацией.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Порядок подачи заявок на участие в закупке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525750">
              <w:rPr>
                <w:rFonts w:ascii="Times New Roman" w:eastAsia="Times New Roman" w:hAnsi="Times New Roman"/>
                <w:sz w:val="24"/>
                <w:szCs w:val="24"/>
              </w:rPr>
              <w:t>Все Участники процедуры закупки на торговой площадке обязаны ознакомиться с тарифами и соблюдать условия Регламента ЭТП.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У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частник вправе подать только одно коммерческое предложение, внесение изменений в которое не допускается.  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П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обедителем запроса коммерческих предложений признается участник, который предложил лучшие условия исполнения договора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Е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сли в нескольких заявках содержатся одинаковые условия исполнения договора, меньший порядковый номер присваивается заявке, которая поступила ранее других заявок,  содержащих такие условия.   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К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оммерческие предложения, не соответствующие требованиям, установленным в извещении о проведении запроса коммерческих предложений – не принимаются Заказчиком во внимание.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З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аявка на участие в запросе коммерческих предложений должна содержать ценовое предложение по предложенной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заказчиком форме (</w:t>
            </w:r>
            <w:r w:rsidRPr="00B44F7A">
              <w:rPr>
                <w:rFonts w:ascii="Times New Roman" w:eastAsia="Times New Roman" w:hAnsi="Times New Roman"/>
                <w:i/>
                <w:sz w:val="24"/>
                <w:szCs w:val="24"/>
              </w:rPr>
              <w:t>Приложение №8 Заявка на участие в закупке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) на официальном бланке участника.</w:t>
            </w:r>
          </w:p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Условия заключения договора</w:t>
            </w:r>
            <w:r w:rsidRPr="001513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1513EC">
              <w:rPr>
                <w:rFonts w:ascii="Times New Roman" w:eastAsia="Times New Roman" w:hAnsi="Times New Roman"/>
                <w:sz w:val="24"/>
                <w:szCs w:val="24"/>
              </w:rPr>
              <w:t>По результатам запроса коммерческих предложений Заказчик вправе заключить договор с победителем запроса   коммерческих   предложений   либо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отказаться от его заключения, без указания причин.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1513EC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525750">
              <w:rPr>
                <w:rFonts w:ascii="Times New Roman" w:eastAsia="Times New Roman" w:hAnsi="Times New Roman"/>
                <w:sz w:val="24"/>
                <w:szCs w:val="24"/>
              </w:rPr>
              <w:t>Организация вправе отказаться от проведения процедуры закупки в любое время, до момента подписания договора по результатам закупки, не неся при этом никакой ответственности перед любыми физическими и/или юридическими лицами и/или индивидуальными предпринимателями, которым такое действие может принести убытки.</w:t>
            </w:r>
          </w:p>
        </w:tc>
      </w:tr>
      <w:tr w:rsidR="00475ABF" w:rsidRPr="00C7591F" w:rsidTr="0055217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1513EC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10.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заявке на участие в запросе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552178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552178">
              <w:rPr>
                <w:rFonts w:ascii="Times New Roman" w:hAnsi="Times New Roman"/>
                <w:sz w:val="24"/>
                <w:szCs w:val="24"/>
              </w:rPr>
              <w:t>Состав заявки на участие в запросе предложений</w:t>
            </w:r>
          </w:p>
        </w:tc>
        <w:tc>
          <w:tcPr>
            <w:tcW w:w="6379" w:type="dxa"/>
          </w:tcPr>
          <w:p w:rsidR="00475ABF" w:rsidRPr="003A7ACB" w:rsidRDefault="00475ABF" w:rsidP="00475ABF">
            <w:pPr>
              <w:pStyle w:val="ac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CB">
              <w:rPr>
                <w:rFonts w:ascii="Times New Roman" w:hAnsi="Times New Roman" w:cs="Times New Roman"/>
                <w:sz w:val="24"/>
                <w:szCs w:val="24"/>
              </w:rPr>
              <w:t>Коммерческое предложение на участие в процедуре закупке (Приложение №8)</w:t>
            </w:r>
          </w:p>
          <w:p w:rsidR="00475ABF" w:rsidRPr="003A7ACB" w:rsidRDefault="00475ABF" w:rsidP="00475ABF">
            <w:pPr>
              <w:pStyle w:val="ac"/>
              <w:tabs>
                <w:tab w:val="left" w:pos="318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 xml:space="preserve">Требования к сроку гарантии качества товара (работе, услуге): </w:t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016787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C0C0B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  <w:r w:rsidRPr="00392113">
              <w:rPr>
                <w:rFonts w:ascii="Times New Roman" w:hAnsi="Times New Roman"/>
                <w:b/>
                <w:sz w:val="24"/>
                <w:szCs w:val="24"/>
              </w:rPr>
              <w:t>Информация о сроках проведения запроса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lastRenderedPageBreak/>
              <w:t>Дата публикации извещения о проведении запроса предложений</w:t>
            </w:r>
          </w:p>
        </w:tc>
        <w:tc>
          <w:tcPr>
            <w:tcW w:w="6379" w:type="dxa"/>
          </w:tcPr>
          <w:p w:rsidR="00475ABF" w:rsidRPr="00016787" w:rsidRDefault="00FA75FE" w:rsidP="00F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BC6396">
              <w:rPr>
                <w:rFonts w:ascii="Times New Roman" w:hAnsi="Times New Roman"/>
                <w:sz w:val="24"/>
                <w:szCs w:val="24"/>
              </w:rPr>
              <w:t>.</w:t>
            </w:r>
            <w:r w:rsidR="00A00187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475ABF" w:rsidRPr="00C7591F" w:rsidTr="00827B04">
        <w:trPr>
          <w:trHeight w:val="805"/>
        </w:trPr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и время окончания срока подачи Заявок</w:t>
            </w:r>
          </w:p>
        </w:tc>
        <w:tc>
          <w:tcPr>
            <w:tcW w:w="6379" w:type="dxa"/>
          </w:tcPr>
          <w:p w:rsidR="00475ABF" w:rsidRPr="00016787" w:rsidRDefault="00FA75FE" w:rsidP="006959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.0</w:t>
            </w:r>
            <w:r w:rsidR="00695959">
              <w:rPr>
                <w:rFonts w:ascii="Times New Roman" w:hAnsi="Times New Roman"/>
                <w:sz w:val="24"/>
                <w:szCs w:val="24"/>
              </w:rPr>
              <w:t>3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09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-00 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и время проведения процедуры вскрытия Заявок</w:t>
            </w:r>
          </w:p>
        </w:tc>
        <w:tc>
          <w:tcPr>
            <w:tcW w:w="6379" w:type="dxa"/>
          </w:tcPr>
          <w:p w:rsidR="00475ABF" w:rsidRPr="00016787" w:rsidRDefault="00FA75FE" w:rsidP="006959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="00C47FAF">
              <w:rPr>
                <w:rFonts w:ascii="Times New Roman" w:hAnsi="Times New Roman"/>
                <w:sz w:val="24"/>
                <w:szCs w:val="24"/>
              </w:rPr>
              <w:t>.</w:t>
            </w:r>
            <w:r w:rsidR="00CF3600">
              <w:rPr>
                <w:rFonts w:ascii="Times New Roman" w:hAnsi="Times New Roman"/>
                <w:sz w:val="24"/>
                <w:szCs w:val="24"/>
              </w:rPr>
              <w:t>0</w:t>
            </w:r>
            <w:r w:rsidR="00695959">
              <w:rPr>
                <w:rFonts w:ascii="Times New Roman" w:hAnsi="Times New Roman"/>
                <w:sz w:val="24"/>
                <w:szCs w:val="24"/>
              </w:rPr>
              <w:t>3</w:t>
            </w:r>
            <w:r w:rsidR="00CF3600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09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подведения итогов запроса предложений</w:t>
            </w:r>
          </w:p>
        </w:tc>
        <w:tc>
          <w:tcPr>
            <w:tcW w:w="6379" w:type="dxa"/>
          </w:tcPr>
          <w:p w:rsidR="00475ABF" w:rsidRPr="00016787" w:rsidRDefault="00FA75FE" w:rsidP="00F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24439">
              <w:rPr>
                <w:rFonts w:ascii="Times New Roman" w:hAnsi="Times New Roman"/>
                <w:sz w:val="24"/>
                <w:szCs w:val="24"/>
              </w:rPr>
              <w:t>.0</w:t>
            </w:r>
            <w:r w:rsidR="00695959">
              <w:rPr>
                <w:rFonts w:ascii="Times New Roman" w:hAnsi="Times New Roman"/>
                <w:sz w:val="24"/>
                <w:szCs w:val="24"/>
              </w:rPr>
              <w:t>3</w:t>
            </w:r>
            <w:r w:rsidR="00CF3600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10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475ABF" w:rsidRPr="00C7591F" w:rsidTr="00016787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16787" w:rsidRDefault="00475ABF" w:rsidP="00475A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 w:rsidRPr="00016787">
              <w:rPr>
                <w:rFonts w:ascii="Times New Roman" w:hAnsi="Times New Roman"/>
                <w:b/>
                <w:sz w:val="24"/>
                <w:szCs w:val="24"/>
              </w:rPr>
              <w:t>Информация о сроках, форме и порядке предоставления разъяснений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начала срока предоставления разъяснений документации о запросе предложений</w:t>
            </w:r>
          </w:p>
        </w:tc>
        <w:tc>
          <w:tcPr>
            <w:tcW w:w="6379" w:type="dxa"/>
          </w:tcPr>
          <w:p w:rsidR="00475ABF" w:rsidRPr="00016787" w:rsidRDefault="00FA75FE" w:rsidP="00F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окончания срока предоставления разъяснений документации о запросе предложений</w:t>
            </w:r>
          </w:p>
        </w:tc>
        <w:tc>
          <w:tcPr>
            <w:tcW w:w="6379" w:type="dxa"/>
          </w:tcPr>
          <w:p w:rsidR="00475ABF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окончания: не позднее, чем за 3 рабочих дня до даты окончания приема Заявок.</w:t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FD9">
              <w:rPr>
                <w:rFonts w:ascii="Times New Roman" w:eastAsia="Times New Roman" w:hAnsi="Times New Roman"/>
                <w:sz w:val="24"/>
                <w:szCs w:val="24"/>
              </w:rPr>
              <w:t xml:space="preserve">Запрос направляется участником на эл. адрес  </w:t>
            </w:r>
            <w:hyperlink r:id="rId7" w:history="1">
              <w:r w:rsidRPr="00921FD9">
                <w:rPr>
                  <w:rStyle w:val="af6"/>
                  <w:rFonts w:ascii="Times New Roman" w:eastAsia="Times New Roman" w:hAnsi="Times New Roman"/>
                  <w:sz w:val="24"/>
                  <w:szCs w:val="24"/>
                </w:rPr>
                <w:t>tenders@metallist-s.ru</w:t>
              </w:r>
            </w:hyperlink>
            <w:r w:rsidRPr="00921FD9">
              <w:rPr>
                <w:rFonts w:ascii="Times New Roman" w:eastAsia="Times New Roman" w:hAnsi="Times New Roman"/>
                <w:sz w:val="24"/>
                <w:szCs w:val="24"/>
              </w:rPr>
              <w:t xml:space="preserve"> на официальном бланке за подписью уполномоченного лица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75ABF" w:rsidRPr="00525750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27E8D" w:rsidRPr="006E133E" w:rsidRDefault="00227E8D" w:rsidP="00227E8D">
      <w:pPr>
        <w:spacing w:after="0" w:line="240" w:lineRule="auto"/>
        <w:ind w:left="-284"/>
        <w:rPr>
          <w:rFonts w:ascii="Franklin Gothic Book" w:hAnsi="Franklin Gothic Book"/>
          <w:color w:val="FFFFFF" w:themeColor="background1"/>
        </w:rPr>
      </w:pPr>
    </w:p>
    <w:p w:rsidR="00D63605" w:rsidRDefault="00D63605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D6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15AF0"/>
    <w:multiLevelType w:val="hybridMultilevel"/>
    <w:tmpl w:val="665E9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00BA2"/>
    <w:multiLevelType w:val="hybridMultilevel"/>
    <w:tmpl w:val="3ADE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258B8"/>
    <w:multiLevelType w:val="hybridMultilevel"/>
    <w:tmpl w:val="A58A0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8D"/>
    <w:rsid w:val="00010B61"/>
    <w:rsid w:val="00011755"/>
    <w:rsid w:val="000135C4"/>
    <w:rsid w:val="00016787"/>
    <w:rsid w:val="00020B00"/>
    <w:rsid w:val="00024439"/>
    <w:rsid w:val="000406FD"/>
    <w:rsid w:val="0004220B"/>
    <w:rsid w:val="00044019"/>
    <w:rsid w:val="00054A5F"/>
    <w:rsid w:val="0006704E"/>
    <w:rsid w:val="00070946"/>
    <w:rsid w:val="0007191A"/>
    <w:rsid w:val="000722E1"/>
    <w:rsid w:val="0007357A"/>
    <w:rsid w:val="000921EC"/>
    <w:rsid w:val="000B0357"/>
    <w:rsid w:val="000B06C5"/>
    <w:rsid w:val="000B1C32"/>
    <w:rsid w:val="000B2CDA"/>
    <w:rsid w:val="000B7600"/>
    <w:rsid w:val="000C38AE"/>
    <w:rsid w:val="000D0379"/>
    <w:rsid w:val="000D050F"/>
    <w:rsid w:val="000D1639"/>
    <w:rsid w:val="000D6FB3"/>
    <w:rsid w:val="000E280F"/>
    <w:rsid w:val="000E330F"/>
    <w:rsid w:val="000E3807"/>
    <w:rsid w:val="000E5D35"/>
    <w:rsid w:val="000E6328"/>
    <w:rsid w:val="000E70C9"/>
    <w:rsid w:val="000F7A4D"/>
    <w:rsid w:val="00147A0B"/>
    <w:rsid w:val="0015133A"/>
    <w:rsid w:val="001513EC"/>
    <w:rsid w:val="0015405C"/>
    <w:rsid w:val="001615AD"/>
    <w:rsid w:val="00161A16"/>
    <w:rsid w:val="00161D1A"/>
    <w:rsid w:val="0018328E"/>
    <w:rsid w:val="00194D0B"/>
    <w:rsid w:val="001A33EC"/>
    <w:rsid w:val="001A3D15"/>
    <w:rsid w:val="001A55DE"/>
    <w:rsid w:val="001C1BA3"/>
    <w:rsid w:val="001D3549"/>
    <w:rsid w:val="001D36CE"/>
    <w:rsid w:val="001D4A44"/>
    <w:rsid w:val="00213EC1"/>
    <w:rsid w:val="00227E8D"/>
    <w:rsid w:val="00233D8A"/>
    <w:rsid w:val="00246A0A"/>
    <w:rsid w:val="00262203"/>
    <w:rsid w:val="00271856"/>
    <w:rsid w:val="002777C2"/>
    <w:rsid w:val="002809E2"/>
    <w:rsid w:val="00285CDC"/>
    <w:rsid w:val="00286763"/>
    <w:rsid w:val="00291457"/>
    <w:rsid w:val="002A0B90"/>
    <w:rsid w:val="002B1D8F"/>
    <w:rsid w:val="002B1F38"/>
    <w:rsid w:val="002B5C98"/>
    <w:rsid w:val="002D5C9D"/>
    <w:rsid w:val="002E1AEE"/>
    <w:rsid w:val="002E432D"/>
    <w:rsid w:val="002F31CB"/>
    <w:rsid w:val="002F391A"/>
    <w:rsid w:val="00317E67"/>
    <w:rsid w:val="00324B82"/>
    <w:rsid w:val="003260AB"/>
    <w:rsid w:val="00334DD9"/>
    <w:rsid w:val="0033511B"/>
    <w:rsid w:val="00342509"/>
    <w:rsid w:val="00343031"/>
    <w:rsid w:val="00345667"/>
    <w:rsid w:val="00356757"/>
    <w:rsid w:val="003626B4"/>
    <w:rsid w:val="003801FA"/>
    <w:rsid w:val="00392113"/>
    <w:rsid w:val="00392250"/>
    <w:rsid w:val="003A4BFD"/>
    <w:rsid w:val="003A7ACB"/>
    <w:rsid w:val="003B3C3B"/>
    <w:rsid w:val="003C291E"/>
    <w:rsid w:val="003C393C"/>
    <w:rsid w:val="003C524D"/>
    <w:rsid w:val="003E3E22"/>
    <w:rsid w:val="003F236A"/>
    <w:rsid w:val="003F2BEC"/>
    <w:rsid w:val="003F468C"/>
    <w:rsid w:val="00402863"/>
    <w:rsid w:val="004061B7"/>
    <w:rsid w:val="004108A2"/>
    <w:rsid w:val="00415C0C"/>
    <w:rsid w:val="00443498"/>
    <w:rsid w:val="00445BB4"/>
    <w:rsid w:val="00450CE6"/>
    <w:rsid w:val="00452130"/>
    <w:rsid w:val="00454297"/>
    <w:rsid w:val="00457619"/>
    <w:rsid w:val="00462722"/>
    <w:rsid w:val="00462FE2"/>
    <w:rsid w:val="00465FCD"/>
    <w:rsid w:val="00474CBD"/>
    <w:rsid w:val="00475ABF"/>
    <w:rsid w:val="0048507C"/>
    <w:rsid w:val="00485DF5"/>
    <w:rsid w:val="00491CFE"/>
    <w:rsid w:val="00495D8D"/>
    <w:rsid w:val="004A5210"/>
    <w:rsid w:val="004A7332"/>
    <w:rsid w:val="004B0785"/>
    <w:rsid w:val="004C3B88"/>
    <w:rsid w:val="004C7144"/>
    <w:rsid w:val="004C7A17"/>
    <w:rsid w:val="004E6F6A"/>
    <w:rsid w:val="004F20BE"/>
    <w:rsid w:val="00503E13"/>
    <w:rsid w:val="005077E3"/>
    <w:rsid w:val="00521436"/>
    <w:rsid w:val="005222C7"/>
    <w:rsid w:val="00525750"/>
    <w:rsid w:val="005305FC"/>
    <w:rsid w:val="005320D3"/>
    <w:rsid w:val="00552178"/>
    <w:rsid w:val="00554079"/>
    <w:rsid w:val="00554DF2"/>
    <w:rsid w:val="0055551A"/>
    <w:rsid w:val="0058321B"/>
    <w:rsid w:val="005A0C4B"/>
    <w:rsid w:val="005C14F2"/>
    <w:rsid w:val="005C3C2A"/>
    <w:rsid w:val="005D1170"/>
    <w:rsid w:val="005D473E"/>
    <w:rsid w:val="005D482F"/>
    <w:rsid w:val="005D5728"/>
    <w:rsid w:val="005D5918"/>
    <w:rsid w:val="005D7100"/>
    <w:rsid w:val="005E1F63"/>
    <w:rsid w:val="005F5885"/>
    <w:rsid w:val="005F656D"/>
    <w:rsid w:val="00600817"/>
    <w:rsid w:val="006060F7"/>
    <w:rsid w:val="00612CB9"/>
    <w:rsid w:val="0061665F"/>
    <w:rsid w:val="00626943"/>
    <w:rsid w:val="00635838"/>
    <w:rsid w:val="006360DB"/>
    <w:rsid w:val="00640C5B"/>
    <w:rsid w:val="00641854"/>
    <w:rsid w:val="00641C23"/>
    <w:rsid w:val="006426EB"/>
    <w:rsid w:val="00645244"/>
    <w:rsid w:val="00655450"/>
    <w:rsid w:val="006662A2"/>
    <w:rsid w:val="00670AAF"/>
    <w:rsid w:val="00693AE8"/>
    <w:rsid w:val="0069480A"/>
    <w:rsid w:val="00695959"/>
    <w:rsid w:val="006B100F"/>
    <w:rsid w:val="006B7E97"/>
    <w:rsid w:val="006C2FD8"/>
    <w:rsid w:val="006C7973"/>
    <w:rsid w:val="006D77C3"/>
    <w:rsid w:val="006E133E"/>
    <w:rsid w:val="006E26C1"/>
    <w:rsid w:val="006E630A"/>
    <w:rsid w:val="006E6D91"/>
    <w:rsid w:val="006E757B"/>
    <w:rsid w:val="006F0D30"/>
    <w:rsid w:val="006F69D3"/>
    <w:rsid w:val="007060D4"/>
    <w:rsid w:val="00710EF2"/>
    <w:rsid w:val="00722E34"/>
    <w:rsid w:val="007358BB"/>
    <w:rsid w:val="00755504"/>
    <w:rsid w:val="007627B4"/>
    <w:rsid w:val="007665A4"/>
    <w:rsid w:val="007777C7"/>
    <w:rsid w:val="00781024"/>
    <w:rsid w:val="007846ED"/>
    <w:rsid w:val="007848BA"/>
    <w:rsid w:val="007853CE"/>
    <w:rsid w:val="007869E6"/>
    <w:rsid w:val="007877F2"/>
    <w:rsid w:val="00792B14"/>
    <w:rsid w:val="00796887"/>
    <w:rsid w:val="007A012F"/>
    <w:rsid w:val="007A0165"/>
    <w:rsid w:val="007B6A06"/>
    <w:rsid w:val="007C3B28"/>
    <w:rsid w:val="007D1A77"/>
    <w:rsid w:val="007E15BE"/>
    <w:rsid w:val="007E4CED"/>
    <w:rsid w:val="007F3705"/>
    <w:rsid w:val="007F4689"/>
    <w:rsid w:val="007F75B2"/>
    <w:rsid w:val="008004FD"/>
    <w:rsid w:val="00802CEC"/>
    <w:rsid w:val="00824F76"/>
    <w:rsid w:val="00827B04"/>
    <w:rsid w:val="00831B09"/>
    <w:rsid w:val="00836CFF"/>
    <w:rsid w:val="00837649"/>
    <w:rsid w:val="0084249F"/>
    <w:rsid w:val="00844103"/>
    <w:rsid w:val="00850296"/>
    <w:rsid w:val="00856421"/>
    <w:rsid w:val="00866042"/>
    <w:rsid w:val="0086647A"/>
    <w:rsid w:val="00875E9F"/>
    <w:rsid w:val="00883DFA"/>
    <w:rsid w:val="00883EAD"/>
    <w:rsid w:val="00890BAC"/>
    <w:rsid w:val="008A5952"/>
    <w:rsid w:val="008B13D6"/>
    <w:rsid w:val="008B48C4"/>
    <w:rsid w:val="008D01B4"/>
    <w:rsid w:val="008D72FE"/>
    <w:rsid w:val="008E6DD4"/>
    <w:rsid w:val="008F1BF9"/>
    <w:rsid w:val="00904ECE"/>
    <w:rsid w:val="00921167"/>
    <w:rsid w:val="00921190"/>
    <w:rsid w:val="00921FD9"/>
    <w:rsid w:val="00931E4B"/>
    <w:rsid w:val="009373D8"/>
    <w:rsid w:val="00941D77"/>
    <w:rsid w:val="00945A70"/>
    <w:rsid w:val="009471CB"/>
    <w:rsid w:val="009473D5"/>
    <w:rsid w:val="00951E68"/>
    <w:rsid w:val="00955B55"/>
    <w:rsid w:val="00966942"/>
    <w:rsid w:val="00974760"/>
    <w:rsid w:val="0097603B"/>
    <w:rsid w:val="009810B1"/>
    <w:rsid w:val="00993D33"/>
    <w:rsid w:val="009953C5"/>
    <w:rsid w:val="0099796D"/>
    <w:rsid w:val="00997F41"/>
    <w:rsid w:val="009A0CD8"/>
    <w:rsid w:val="009A22D7"/>
    <w:rsid w:val="009A3262"/>
    <w:rsid w:val="009A3AA6"/>
    <w:rsid w:val="009A5126"/>
    <w:rsid w:val="009B46EF"/>
    <w:rsid w:val="009B5DC7"/>
    <w:rsid w:val="009B6146"/>
    <w:rsid w:val="009C3B4C"/>
    <w:rsid w:val="009C6BE4"/>
    <w:rsid w:val="009C7BC6"/>
    <w:rsid w:val="009D215A"/>
    <w:rsid w:val="009D232E"/>
    <w:rsid w:val="009D41B4"/>
    <w:rsid w:val="009D43FF"/>
    <w:rsid w:val="009D704E"/>
    <w:rsid w:val="009F5F22"/>
    <w:rsid w:val="00A00187"/>
    <w:rsid w:val="00A03F7C"/>
    <w:rsid w:val="00A1592E"/>
    <w:rsid w:val="00A16D97"/>
    <w:rsid w:val="00A30956"/>
    <w:rsid w:val="00A30B5C"/>
    <w:rsid w:val="00A318EC"/>
    <w:rsid w:val="00A41A8D"/>
    <w:rsid w:val="00A51CC5"/>
    <w:rsid w:val="00A55518"/>
    <w:rsid w:val="00A60156"/>
    <w:rsid w:val="00A60D60"/>
    <w:rsid w:val="00A61234"/>
    <w:rsid w:val="00A61F3C"/>
    <w:rsid w:val="00A66FD7"/>
    <w:rsid w:val="00A67E96"/>
    <w:rsid w:val="00A76A48"/>
    <w:rsid w:val="00A8430C"/>
    <w:rsid w:val="00A97530"/>
    <w:rsid w:val="00AA44D6"/>
    <w:rsid w:val="00AB20F8"/>
    <w:rsid w:val="00AB6AB3"/>
    <w:rsid w:val="00AC2A3D"/>
    <w:rsid w:val="00AD00E0"/>
    <w:rsid w:val="00AF4970"/>
    <w:rsid w:val="00B06B8F"/>
    <w:rsid w:val="00B17894"/>
    <w:rsid w:val="00B31340"/>
    <w:rsid w:val="00B3155A"/>
    <w:rsid w:val="00B343C7"/>
    <w:rsid w:val="00B412A0"/>
    <w:rsid w:val="00B44F7A"/>
    <w:rsid w:val="00B478DF"/>
    <w:rsid w:val="00B51DB2"/>
    <w:rsid w:val="00B51FF8"/>
    <w:rsid w:val="00B529DB"/>
    <w:rsid w:val="00B649CC"/>
    <w:rsid w:val="00B73875"/>
    <w:rsid w:val="00B746A6"/>
    <w:rsid w:val="00B843B7"/>
    <w:rsid w:val="00B871A5"/>
    <w:rsid w:val="00B95D7B"/>
    <w:rsid w:val="00BA3C29"/>
    <w:rsid w:val="00BA60F9"/>
    <w:rsid w:val="00BB371C"/>
    <w:rsid w:val="00BC5E8B"/>
    <w:rsid w:val="00BC6396"/>
    <w:rsid w:val="00BD4B6E"/>
    <w:rsid w:val="00BE44E0"/>
    <w:rsid w:val="00BE51F2"/>
    <w:rsid w:val="00BF1861"/>
    <w:rsid w:val="00BF79DC"/>
    <w:rsid w:val="00C03CCC"/>
    <w:rsid w:val="00C07F72"/>
    <w:rsid w:val="00C22169"/>
    <w:rsid w:val="00C278DD"/>
    <w:rsid w:val="00C33E64"/>
    <w:rsid w:val="00C47FAF"/>
    <w:rsid w:val="00C6036A"/>
    <w:rsid w:val="00C66095"/>
    <w:rsid w:val="00C70717"/>
    <w:rsid w:val="00C70885"/>
    <w:rsid w:val="00C717EA"/>
    <w:rsid w:val="00C82EE2"/>
    <w:rsid w:val="00C86755"/>
    <w:rsid w:val="00C878C9"/>
    <w:rsid w:val="00C9389E"/>
    <w:rsid w:val="00C97FDB"/>
    <w:rsid w:val="00CA083A"/>
    <w:rsid w:val="00CB379F"/>
    <w:rsid w:val="00CB753F"/>
    <w:rsid w:val="00CC29EA"/>
    <w:rsid w:val="00CC491C"/>
    <w:rsid w:val="00CC73CF"/>
    <w:rsid w:val="00CF2FED"/>
    <w:rsid w:val="00CF3600"/>
    <w:rsid w:val="00CF3D11"/>
    <w:rsid w:val="00D05598"/>
    <w:rsid w:val="00D12C02"/>
    <w:rsid w:val="00D27275"/>
    <w:rsid w:val="00D276C8"/>
    <w:rsid w:val="00D34AA8"/>
    <w:rsid w:val="00D413CD"/>
    <w:rsid w:val="00D467F4"/>
    <w:rsid w:val="00D5144D"/>
    <w:rsid w:val="00D5233C"/>
    <w:rsid w:val="00D62F44"/>
    <w:rsid w:val="00D63605"/>
    <w:rsid w:val="00D74391"/>
    <w:rsid w:val="00D77AE6"/>
    <w:rsid w:val="00D962CC"/>
    <w:rsid w:val="00DA24F0"/>
    <w:rsid w:val="00DC012E"/>
    <w:rsid w:val="00DC4314"/>
    <w:rsid w:val="00DC4603"/>
    <w:rsid w:val="00DD7414"/>
    <w:rsid w:val="00DF7652"/>
    <w:rsid w:val="00E06F7E"/>
    <w:rsid w:val="00E12B0F"/>
    <w:rsid w:val="00E13958"/>
    <w:rsid w:val="00E26077"/>
    <w:rsid w:val="00E30434"/>
    <w:rsid w:val="00E30F8D"/>
    <w:rsid w:val="00E3655E"/>
    <w:rsid w:val="00E55CE4"/>
    <w:rsid w:val="00E56F47"/>
    <w:rsid w:val="00E60C9B"/>
    <w:rsid w:val="00E63C4E"/>
    <w:rsid w:val="00E6525C"/>
    <w:rsid w:val="00E677BE"/>
    <w:rsid w:val="00EA1A60"/>
    <w:rsid w:val="00EB61D5"/>
    <w:rsid w:val="00EC5FF2"/>
    <w:rsid w:val="00EE3750"/>
    <w:rsid w:val="00EE4587"/>
    <w:rsid w:val="00EE4A92"/>
    <w:rsid w:val="00F12DAD"/>
    <w:rsid w:val="00F14811"/>
    <w:rsid w:val="00F14E30"/>
    <w:rsid w:val="00F217D5"/>
    <w:rsid w:val="00F21F2B"/>
    <w:rsid w:val="00F237D7"/>
    <w:rsid w:val="00F34ADF"/>
    <w:rsid w:val="00F634B1"/>
    <w:rsid w:val="00F8187C"/>
    <w:rsid w:val="00F81DE8"/>
    <w:rsid w:val="00F90BC8"/>
    <w:rsid w:val="00F92750"/>
    <w:rsid w:val="00F93236"/>
    <w:rsid w:val="00FA75FE"/>
    <w:rsid w:val="00FB23BC"/>
    <w:rsid w:val="00FC1827"/>
    <w:rsid w:val="00FC1E7A"/>
    <w:rsid w:val="00FC5F9C"/>
    <w:rsid w:val="00FD111E"/>
    <w:rsid w:val="00FD5C55"/>
    <w:rsid w:val="00FD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3DE74-E107-4530-87B9-36F0ECE4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="Arial Unicode MS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E8D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46ED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6ED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6E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6ED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ED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ED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ED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6ED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6ED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6E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46E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846E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846E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846E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846E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46ED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46ED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46E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7846ED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846ED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846ED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846E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846E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846ED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7846ED"/>
  </w:style>
  <w:style w:type="paragraph" w:styleId="ac">
    <w:name w:val="List Paragraph"/>
    <w:basedOn w:val="a"/>
    <w:uiPriority w:val="34"/>
    <w:qFormat/>
    <w:rsid w:val="007846ED"/>
    <w:pPr>
      <w:spacing w:line="252" w:lineRule="auto"/>
      <w:ind w:left="720"/>
      <w:contextualSpacing/>
    </w:pPr>
    <w:rPr>
      <w:rFonts w:asciiTheme="majorHAnsi" w:eastAsiaTheme="min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7846ED"/>
    <w:pPr>
      <w:spacing w:line="252" w:lineRule="auto"/>
    </w:pPr>
    <w:rPr>
      <w:rFonts w:asciiTheme="majorHAnsi" w:eastAsiaTheme="min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7846ED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846E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846ED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846ED"/>
    <w:rPr>
      <w:i/>
      <w:iCs/>
    </w:rPr>
  </w:style>
  <w:style w:type="character" w:styleId="af0">
    <w:name w:val="Intense Emphasis"/>
    <w:uiPriority w:val="21"/>
    <w:qFormat/>
    <w:rsid w:val="007846E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846E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846E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846E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846ED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227E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rsid w:val="00227E8D"/>
    <w:rPr>
      <w:color w:val="0066CC"/>
      <w:u w:val="single"/>
    </w:rPr>
  </w:style>
  <w:style w:type="character" w:styleId="af7">
    <w:name w:val="Placeholder Text"/>
    <w:basedOn w:val="a0"/>
    <w:uiPriority w:val="99"/>
    <w:semiHidden/>
    <w:rsid w:val="006E630A"/>
    <w:rPr>
      <w:color w:val="808080"/>
    </w:rPr>
  </w:style>
  <w:style w:type="paragraph" w:styleId="af8">
    <w:name w:val="Balloon Text"/>
    <w:basedOn w:val="a"/>
    <w:link w:val="af9"/>
    <w:uiPriority w:val="99"/>
    <w:semiHidden/>
    <w:unhideWhenUsed/>
    <w:rsid w:val="006E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E630A"/>
    <w:rPr>
      <w:rFonts w:ascii="Tahoma" w:eastAsia="Calibri" w:hAnsi="Tahoma" w:cs="Tahoma"/>
      <w:sz w:val="16"/>
      <w:szCs w:val="16"/>
    </w:rPr>
  </w:style>
  <w:style w:type="character" w:customStyle="1" w:styleId="filterelemetn2-lbl">
    <w:name w:val="filterelemetn2-lbl"/>
    <w:basedOn w:val="a0"/>
    <w:rsid w:val="009A3262"/>
  </w:style>
  <w:style w:type="paragraph" w:styleId="HTML">
    <w:name w:val="HTML Preformatted"/>
    <w:basedOn w:val="a"/>
    <w:link w:val="HTML0"/>
    <w:uiPriority w:val="99"/>
    <w:semiHidden/>
    <w:unhideWhenUsed/>
    <w:rsid w:val="00836CF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CFF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s@metallist-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s@metallist-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8B0F8-D0BA-4DFD-BA8C-18C73D12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</dc:creator>
  <cp:lastModifiedBy>User</cp:lastModifiedBy>
  <cp:revision>453</cp:revision>
  <cp:lastPrinted>2023-02-21T08:15:00Z</cp:lastPrinted>
  <dcterms:created xsi:type="dcterms:W3CDTF">2023-01-23T10:34:00Z</dcterms:created>
  <dcterms:modified xsi:type="dcterms:W3CDTF">2024-03-04T05:14:00Z</dcterms:modified>
</cp:coreProperties>
</file>