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F6B" w:rsidRPr="00EA2EF5" w:rsidRDefault="000B11F3" w:rsidP="00FD78EE">
      <w:pPr>
        <w:shd w:val="clear" w:color="auto" w:fill="FFFFFF"/>
        <w:spacing w:after="0" w:line="240" w:lineRule="auto"/>
        <w:jc w:val="center"/>
        <w:rPr>
          <w:rFonts w:ascii="Times New Roman" w:hAnsi="Times New Roman" w:cs="Times New Roman"/>
          <w:b/>
          <w:bCs/>
        </w:rPr>
      </w:pPr>
      <w:r w:rsidRPr="00EA2EF5">
        <w:rPr>
          <w:rFonts w:ascii="Times New Roman" w:hAnsi="Times New Roman" w:cs="Times New Roman"/>
          <w:b/>
          <w:bCs/>
        </w:rPr>
        <w:t xml:space="preserve">Договор </w:t>
      </w:r>
      <w:r w:rsidR="00326F6B" w:rsidRPr="00EA2EF5">
        <w:rPr>
          <w:rFonts w:ascii="Times New Roman" w:hAnsi="Times New Roman" w:cs="Times New Roman"/>
          <w:b/>
          <w:bCs/>
        </w:rPr>
        <w:t>№</w:t>
      </w:r>
      <w:r w:rsidR="00B573E1" w:rsidRPr="00EA2EF5">
        <w:rPr>
          <w:rFonts w:ascii="Times New Roman" w:hAnsi="Times New Roman" w:cs="Times New Roman"/>
          <w:b/>
          <w:bCs/>
        </w:rPr>
        <w:t xml:space="preserve"> </w:t>
      </w:r>
      <w:r w:rsidR="00D93B55" w:rsidRPr="00EA2EF5">
        <w:rPr>
          <w:rFonts w:ascii="Times New Roman" w:hAnsi="Times New Roman" w:cs="Times New Roman"/>
          <w:b/>
          <w:bCs/>
        </w:rPr>
        <w:t>__________</w:t>
      </w:r>
    </w:p>
    <w:p w:rsidR="006D18A1" w:rsidRPr="00EA2EF5" w:rsidRDefault="006D18A1" w:rsidP="00FD78EE">
      <w:pPr>
        <w:shd w:val="clear" w:color="auto" w:fill="FFFFFF"/>
        <w:spacing w:after="0" w:line="240" w:lineRule="auto"/>
        <w:rPr>
          <w:rFonts w:ascii="Times New Roman" w:hAnsi="Times New Roman" w:cs="Times New Roman"/>
          <w:bCs/>
        </w:rPr>
      </w:pPr>
    </w:p>
    <w:p w:rsidR="006D18A1" w:rsidRPr="00EA2EF5" w:rsidRDefault="006D18A1" w:rsidP="00FD78EE">
      <w:pPr>
        <w:shd w:val="clear" w:color="auto" w:fill="FFFFFF"/>
        <w:spacing w:after="0" w:line="240" w:lineRule="auto"/>
        <w:jc w:val="both"/>
        <w:rPr>
          <w:rFonts w:ascii="Times New Roman" w:hAnsi="Times New Roman" w:cs="Times New Roman"/>
        </w:rPr>
      </w:pPr>
      <w:r w:rsidRPr="00EA2EF5">
        <w:rPr>
          <w:rFonts w:ascii="Times New Roman" w:hAnsi="Times New Roman" w:cs="Times New Roman"/>
        </w:rPr>
        <w:t>г.</w:t>
      </w:r>
      <w:r w:rsidR="001C42A3" w:rsidRPr="00EA2EF5">
        <w:rPr>
          <w:rFonts w:ascii="Times New Roman" w:hAnsi="Times New Roman" w:cs="Times New Roman"/>
        </w:rPr>
        <w:t xml:space="preserve"> К</w:t>
      </w:r>
      <w:r w:rsidR="00326F6B" w:rsidRPr="00EA2EF5">
        <w:rPr>
          <w:rFonts w:ascii="Times New Roman" w:hAnsi="Times New Roman" w:cs="Times New Roman"/>
        </w:rPr>
        <w:t>и</w:t>
      </w:r>
      <w:r w:rsidR="001C42A3" w:rsidRPr="00EA2EF5">
        <w:rPr>
          <w:rFonts w:ascii="Times New Roman" w:hAnsi="Times New Roman" w:cs="Times New Roman"/>
        </w:rPr>
        <w:t>нгисепп</w:t>
      </w:r>
      <w:r w:rsidRPr="00EA2EF5">
        <w:rPr>
          <w:rFonts w:ascii="Times New Roman" w:hAnsi="Times New Roman" w:cs="Times New Roman"/>
        </w:rPr>
        <w:t xml:space="preserve">                                                                                   </w:t>
      </w:r>
      <w:r w:rsidR="00052C38" w:rsidRPr="00EA2EF5">
        <w:rPr>
          <w:rFonts w:ascii="Times New Roman" w:hAnsi="Times New Roman" w:cs="Times New Roman"/>
        </w:rPr>
        <w:t xml:space="preserve">           </w:t>
      </w:r>
      <w:r w:rsidR="00E41627" w:rsidRPr="00EA2EF5">
        <w:rPr>
          <w:rFonts w:ascii="Times New Roman" w:hAnsi="Times New Roman" w:cs="Times New Roman"/>
        </w:rPr>
        <w:t xml:space="preserve"> </w:t>
      </w:r>
      <w:r w:rsidR="007410B4">
        <w:rPr>
          <w:rFonts w:ascii="Times New Roman" w:hAnsi="Times New Roman" w:cs="Times New Roman"/>
        </w:rPr>
        <w:t xml:space="preserve">                         </w:t>
      </w:r>
      <w:r w:rsidR="00E41627" w:rsidRPr="00EA2EF5">
        <w:rPr>
          <w:rFonts w:ascii="Times New Roman" w:hAnsi="Times New Roman" w:cs="Times New Roman"/>
        </w:rPr>
        <w:t xml:space="preserve">      </w:t>
      </w:r>
      <w:r w:rsidR="00052C38" w:rsidRPr="00EA2EF5">
        <w:rPr>
          <w:rFonts w:ascii="Times New Roman" w:hAnsi="Times New Roman" w:cs="Times New Roman"/>
        </w:rPr>
        <w:t xml:space="preserve">  </w:t>
      </w:r>
      <w:r w:rsidRPr="00EA2EF5">
        <w:rPr>
          <w:rFonts w:ascii="Times New Roman" w:hAnsi="Times New Roman" w:cs="Times New Roman"/>
        </w:rPr>
        <w:t xml:space="preserve"> «__» </w:t>
      </w:r>
      <w:r w:rsidR="00F227AB" w:rsidRPr="00EA2EF5">
        <w:rPr>
          <w:rFonts w:ascii="Times New Roman" w:hAnsi="Times New Roman" w:cs="Times New Roman"/>
        </w:rPr>
        <w:t>_______</w:t>
      </w:r>
      <w:r w:rsidRPr="00EA2EF5">
        <w:rPr>
          <w:rFonts w:ascii="Times New Roman" w:hAnsi="Times New Roman" w:cs="Times New Roman"/>
        </w:rPr>
        <w:t xml:space="preserve"> 20</w:t>
      </w:r>
      <w:r w:rsidR="007410B4">
        <w:rPr>
          <w:rFonts w:ascii="Times New Roman" w:hAnsi="Times New Roman" w:cs="Times New Roman"/>
        </w:rPr>
        <w:t>25</w:t>
      </w:r>
      <w:r w:rsidRPr="00EA2EF5">
        <w:rPr>
          <w:rFonts w:ascii="Times New Roman" w:hAnsi="Times New Roman" w:cs="Times New Roman"/>
        </w:rPr>
        <w:t>г.</w:t>
      </w:r>
    </w:p>
    <w:p w:rsidR="006D18A1" w:rsidRPr="00EA2EF5" w:rsidRDefault="006D18A1" w:rsidP="00FD78EE">
      <w:pPr>
        <w:shd w:val="clear" w:color="auto" w:fill="FFFFFF"/>
        <w:spacing w:after="0" w:line="240" w:lineRule="auto"/>
        <w:ind w:firstLine="697"/>
        <w:jc w:val="both"/>
        <w:rPr>
          <w:rFonts w:ascii="Times New Roman" w:hAnsi="Times New Roman" w:cs="Times New Roman"/>
        </w:rPr>
      </w:pPr>
    </w:p>
    <w:p w:rsidR="00503AD0"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w:t>
      </w:r>
      <w:r w:rsidR="00503AD0" w:rsidRPr="00EA2EF5">
        <w:rPr>
          <w:rFonts w:ascii="Times New Roman" w:hAnsi="Times New Roman" w:cs="Times New Roman"/>
          <w:b/>
        </w:rPr>
        <w:t xml:space="preserve">Общество с ограниченной ответственностью «ЕвроХим Терминал Усть-Луга» </w:t>
      </w:r>
      <w:r w:rsidR="00011C85">
        <w:rPr>
          <w:rFonts w:ascii="Times New Roman" w:hAnsi="Times New Roman" w:cs="Times New Roman"/>
          <w:b/>
        </w:rPr>
        <w:t xml:space="preserve">                        </w:t>
      </w:r>
      <w:r w:rsidR="00BC2381">
        <w:rPr>
          <w:rFonts w:ascii="Times New Roman" w:hAnsi="Times New Roman" w:cs="Times New Roman"/>
          <w:b/>
        </w:rPr>
        <w:t xml:space="preserve">                  </w:t>
      </w:r>
      <w:r w:rsidR="00011C85">
        <w:rPr>
          <w:rFonts w:ascii="Times New Roman" w:hAnsi="Times New Roman" w:cs="Times New Roman"/>
          <w:b/>
        </w:rPr>
        <w:t xml:space="preserve">   </w:t>
      </w:r>
      <w:r w:rsidR="00503AD0" w:rsidRPr="00EA2EF5">
        <w:rPr>
          <w:rFonts w:ascii="Times New Roman" w:hAnsi="Times New Roman" w:cs="Times New Roman"/>
          <w:b/>
        </w:rPr>
        <w:t>(ООО</w:t>
      </w:r>
      <w:r w:rsidR="00011C85">
        <w:rPr>
          <w:rFonts w:ascii="Times New Roman" w:hAnsi="Times New Roman" w:cs="Times New Roman"/>
          <w:b/>
        </w:rPr>
        <w:t xml:space="preserve"> </w:t>
      </w:r>
      <w:r w:rsidR="00503AD0" w:rsidRPr="00EA2EF5">
        <w:rPr>
          <w:rFonts w:ascii="Times New Roman" w:hAnsi="Times New Roman" w:cs="Times New Roman"/>
          <w:b/>
        </w:rPr>
        <w:t>«</w:t>
      </w:r>
      <w:r w:rsidR="00880D56" w:rsidRPr="00EA2EF5">
        <w:rPr>
          <w:rFonts w:ascii="Times New Roman" w:hAnsi="Times New Roman" w:cs="Times New Roman"/>
          <w:b/>
        </w:rPr>
        <w:t>ЕТУ</w:t>
      </w:r>
      <w:r w:rsidR="00503AD0" w:rsidRPr="00EA2EF5">
        <w:rPr>
          <w:rFonts w:ascii="Times New Roman" w:hAnsi="Times New Roman" w:cs="Times New Roman"/>
          <w:b/>
        </w:rPr>
        <w:t>»)</w:t>
      </w:r>
      <w:r w:rsidRPr="00EA2EF5">
        <w:rPr>
          <w:rFonts w:ascii="Times New Roman" w:hAnsi="Times New Roman" w:cs="Times New Roman"/>
        </w:rPr>
        <w:t xml:space="preserve">, именуемое в дальнейшем </w:t>
      </w:r>
      <w:r w:rsidRPr="00EA2EF5">
        <w:rPr>
          <w:rFonts w:ascii="Times New Roman" w:hAnsi="Times New Roman" w:cs="Times New Roman"/>
          <w:b/>
        </w:rPr>
        <w:t>«Заказчик»</w:t>
      </w:r>
      <w:r w:rsidRPr="00EA2EF5">
        <w:rPr>
          <w:rFonts w:ascii="Times New Roman" w:hAnsi="Times New Roman" w:cs="Times New Roman"/>
        </w:rPr>
        <w:t xml:space="preserve">, в лице </w:t>
      </w:r>
      <w:r w:rsidR="00FF29B1" w:rsidRPr="00EA2EF5">
        <w:rPr>
          <w:rFonts w:ascii="Times New Roman" w:hAnsi="Times New Roman" w:cs="Times New Roman"/>
          <w:bCs/>
        </w:rPr>
        <w:t>руководителя проектного офиса</w:t>
      </w:r>
      <w:r w:rsidR="007B4599">
        <w:rPr>
          <w:rFonts w:ascii="Times New Roman" w:hAnsi="Times New Roman" w:cs="Times New Roman"/>
          <w:bCs/>
        </w:rPr>
        <w:t xml:space="preserve"> Гуляева Евгения Валерьевича</w:t>
      </w:r>
      <w:r w:rsidR="00FF29B1" w:rsidRPr="00EA2EF5">
        <w:rPr>
          <w:rFonts w:ascii="Times New Roman" w:hAnsi="Times New Roman" w:cs="Times New Roman"/>
          <w:bCs/>
        </w:rPr>
        <w:t xml:space="preserve">, действующего на основании доверенности № </w:t>
      </w:r>
      <w:r w:rsidR="007B4599">
        <w:rPr>
          <w:rFonts w:ascii="Times New Roman" w:hAnsi="Times New Roman" w:cs="Times New Roman"/>
          <w:bCs/>
        </w:rPr>
        <w:t>24</w:t>
      </w:r>
      <w:r w:rsidR="00F30584" w:rsidRPr="00EA2EF5">
        <w:rPr>
          <w:rFonts w:ascii="Times New Roman" w:hAnsi="Times New Roman" w:cs="Times New Roman"/>
          <w:bCs/>
        </w:rPr>
        <w:t>/</w:t>
      </w:r>
      <w:r w:rsidR="007B4599">
        <w:rPr>
          <w:rFonts w:ascii="Times New Roman" w:hAnsi="Times New Roman" w:cs="Times New Roman"/>
          <w:bCs/>
        </w:rPr>
        <w:t>20</w:t>
      </w:r>
      <w:r w:rsidR="00FF29B1" w:rsidRPr="00EA2EF5">
        <w:rPr>
          <w:rFonts w:ascii="Times New Roman" w:hAnsi="Times New Roman" w:cs="Times New Roman"/>
          <w:bCs/>
        </w:rPr>
        <w:t xml:space="preserve"> от</w:t>
      </w:r>
      <w:r w:rsidR="00F30584" w:rsidRPr="00EA2EF5">
        <w:rPr>
          <w:rFonts w:ascii="Times New Roman" w:hAnsi="Times New Roman" w:cs="Times New Roman"/>
          <w:bCs/>
        </w:rPr>
        <w:t xml:space="preserve"> </w:t>
      </w:r>
      <w:r w:rsidR="007B4599">
        <w:rPr>
          <w:rFonts w:ascii="Times New Roman" w:hAnsi="Times New Roman" w:cs="Times New Roman"/>
          <w:bCs/>
        </w:rPr>
        <w:t>18</w:t>
      </w:r>
      <w:r w:rsidR="00FF29B1" w:rsidRPr="00444CCB">
        <w:rPr>
          <w:rFonts w:ascii="Times New Roman" w:hAnsi="Times New Roman" w:cs="Times New Roman"/>
          <w:bCs/>
        </w:rPr>
        <w:t>.</w:t>
      </w:r>
      <w:r w:rsidR="00F30584" w:rsidRPr="00444CCB">
        <w:rPr>
          <w:rFonts w:ascii="Times New Roman" w:hAnsi="Times New Roman" w:cs="Times New Roman"/>
          <w:bCs/>
        </w:rPr>
        <w:t>0</w:t>
      </w:r>
      <w:r w:rsidR="007B4599">
        <w:rPr>
          <w:rFonts w:ascii="Times New Roman" w:hAnsi="Times New Roman" w:cs="Times New Roman"/>
          <w:bCs/>
        </w:rPr>
        <w:t>4</w:t>
      </w:r>
      <w:r w:rsidR="00FF29B1" w:rsidRPr="00444CCB">
        <w:rPr>
          <w:rFonts w:ascii="Times New Roman" w:hAnsi="Times New Roman" w:cs="Times New Roman"/>
          <w:bCs/>
        </w:rPr>
        <w:t>.</w:t>
      </w:r>
      <w:r w:rsidR="00F30584" w:rsidRPr="00444CCB">
        <w:rPr>
          <w:rFonts w:ascii="Times New Roman" w:hAnsi="Times New Roman" w:cs="Times New Roman"/>
          <w:bCs/>
        </w:rPr>
        <w:t>202</w:t>
      </w:r>
      <w:r w:rsidR="00444CCB" w:rsidRPr="00444CCB">
        <w:rPr>
          <w:rFonts w:ascii="Times New Roman" w:hAnsi="Times New Roman" w:cs="Times New Roman"/>
          <w:bCs/>
        </w:rPr>
        <w:t>4</w:t>
      </w:r>
      <w:r w:rsidR="00F30584" w:rsidRPr="00444CCB">
        <w:rPr>
          <w:rFonts w:ascii="Times New Roman" w:hAnsi="Times New Roman" w:cs="Times New Roman"/>
          <w:bCs/>
        </w:rPr>
        <w:t xml:space="preserve"> </w:t>
      </w:r>
      <w:r w:rsidR="00FF29B1" w:rsidRPr="00444CCB">
        <w:rPr>
          <w:rFonts w:ascii="Times New Roman" w:hAnsi="Times New Roman" w:cs="Times New Roman"/>
          <w:bCs/>
        </w:rPr>
        <w:t>г.,</w:t>
      </w:r>
      <w:r w:rsidRPr="00444CCB">
        <w:rPr>
          <w:rFonts w:ascii="Times New Roman" w:hAnsi="Times New Roman" w:cs="Times New Roman"/>
        </w:rPr>
        <w:t xml:space="preserve"> с одной стороны, и </w:t>
      </w:r>
      <w:r w:rsidR="007410B4">
        <w:rPr>
          <w:rFonts w:ascii="Times New Roman" w:hAnsi="Times New Roman" w:cs="Times New Roman"/>
          <w:b/>
        </w:rPr>
        <w:t>__________________________________</w:t>
      </w:r>
      <w:r w:rsidR="00503AD0" w:rsidRPr="00444CCB">
        <w:rPr>
          <w:rFonts w:ascii="Times New Roman" w:hAnsi="Times New Roman" w:cs="Times New Roman"/>
        </w:rPr>
        <w:t xml:space="preserve"> (</w:t>
      </w:r>
      <w:r w:rsidR="007410B4">
        <w:rPr>
          <w:rFonts w:ascii="Times New Roman" w:hAnsi="Times New Roman" w:cs="Times New Roman"/>
          <w:b/>
        </w:rPr>
        <w:t>___________________</w:t>
      </w:r>
      <w:r w:rsidR="00503AD0" w:rsidRPr="00444CCB">
        <w:rPr>
          <w:rFonts w:ascii="Times New Roman" w:hAnsi="Times New Roman" w:cs="Times New Roman"/>
        </w:rPr>
        <w:t>), именуемое в дальнейшем «</w:t>
      </w:r>
      <w:r w:rsidR="00183B6D" w:rsidRPr="00444CCB">
        <w:rPr>
          <w:rFonts w:ascii="Times New Roman" w:hAnsi="Times New Roman" w:cs="Times New Roman"/>
          <w:b/>
        </w:rPr>
        <w:t>Подрядчик</w:t>
      </w:r>
      <w:r w:rsidR="00503AD0" w:rsidRPr="00444CCB">
        <w:rPr>
          <w:rFonts w:ascii="Times New Roman" w:hAnsi="Times New Roman" w:cs="Times New Roman"/>
          <w:b/>
        </w:rPr>
        <w:t>»</w:t>
      </w:r>
      <w:r w:rsidRPr="00444CCB">
        <w:rPr>
          <w:rFonts w:ascii="Times New Roman" w:hAnsi="Times New Roman" w:cs="Times New Roman"/>
        </w:rPr>
        <w:t xml:space="preserve">, </w:t>
      </w:r>
      <w:r w:rsidR="00587A1D" w:rsidRPr="00444CCB">
        <w:rPr>
          <w:rFonts w:ascii="Times New Roman" w:hAnsi="Times New Roman" w:cs="Times New Roman"/>
        </w:rPr>
        <w:t xml:space="preserve">в лице </w:t>
      </w:r>
      <w:r w:rsidR="00444CCB" w:rsidRPr="00E51DE7">
        <w:rPr>
          <w:rFonts w:ascii="Times New Roman" w:hAnsi="Times New Roman" w:cs="Times New Roman"/>
        </w:rPr>
        <w:t>________________________</w:t>
      </w:r>
      <w:r w:rsidR="00444CCB" w:rsidRPr="00444CCB">
        <w:rPr>
          <w:rFonts w:ascii="Times New Roman" w:hAnsi="Times New Roman" w:cs="Times New Roman"/>
        </w:rPr>
        <w:t>____</w:t>
      </w:r>
      <w:r w:rsidR="00587A1D" w:rsidRPr="00444CCB">
        <w:rPr>
          <w:rFonts w:ascii="Times New Roman" w:hAnsi="Times New Roman" w:cs="Times New Roman"/>
        </w:rPr>
        <w:t>,</w:t>
      </w:r>
      <w:r w:rsidR="00587A1D" w:rsidRPr="00EA2EF5">
        <w:rPr>
          <w:rFonts w:ascii="Times New Roman" w:hAnsi="Times New Roman" w:cs="Times New Roman"/>
        </w:rPr>
        <w:t xml:space="preserve"> действующего на основании Устава</w:t>
      </w:r>
      <w:r w:rsidRPr="00EA2EF5">
        <w:rPr>
          <w:rFonts w:ascii="Times New Roman" w:hAnsi="Times New Roman" w:cs="Times New Roman"/>
        </w:rPr>
        <w:t xml:space="preserve">, с другой стороны, далее именуемые </w:t>
      </w:r>
      <w:r w:rsidRPr="00EA2EF5">
        <w:rPr>
          <w:rFonts w:ascii="Times New Roman" w:hAnsi="Times New Roman" w:cs="Times New Roman"/>
          <w:b/>
        </w:rPr>
        <w:t>«Стороны»</w:t>
      </w:r>
      <w:r w:rsidRPr="00EA2EF5">
        <w:rPr>
          <w:rFonts w:ascii="Times New Roman" w:hAnsi="Times New Roman" w:cs="Times New Roman"/>
        </w:rPr>
        <w:t>, заключили настоящий договор подряда (далее – Договор) о нижеследующем:</w:t>
      </w:r>
    </w:p>
    <w:p w:rsidR="00FD78EE" w:rsidRPr="00EA2EF5" w:rsidRDefault="00FD78EE" w:rsidP="00FD78EE">
      <w:pPr>
        <w:shd w:val="clear" w:color="auto" w:fill="FFFFFF"/>
        <w:spacing w:after="0" w:line="240" w:lineRule="auto"/>
        <w:ind w:firstLine="567"/>
        <w:jc w:val="both"/>
        <w:rPr>
          <w:rFonts w:ascii="Times New Roman" w:hAnsi="Times New Roman" w:cs="Times New Roman"/>
          <w:highlight w:val="yellow"/>
        </w:rPr>
      </w:pPr>
    </w:p>
    <w:p w:rsidR="006D18A1" w:rsidRPr="00EA2EF5" w:rsidRDefault="006D18A1"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1. ПРЕДМЕТ ДОГОВОРА</w:t>
      </w:r>
    </w:p>
    <w:p w:rsidR="006D18A1" w:rsidRPr="001A765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1.1. Подрядчик обязуется в установленные настоящим Договором сроки выполнить </w:t>
      </w:r>
      <w:r w:rsidR="00587A1D" w:rsidRPr="001A7655">
        <w:rPr>
          <w:rFonts w:ascii="Times New Roman" w:hAnsi="Times New Roman" w:cs="Times New Roman"/>
        </w:rPr>
        <w:t>комплекс подводно-технических работ по</w:t>
      </w:r>
      <w:r w:rsidR="00670595" w:rsidRPr="001A7655">
        <w:rPr>
          <w:rFonts w:ascii="Times New Roman" w:hAnsi="Times New Roman" w:cs="Times New Roman"/>
        </w:rPr>
        <w:t xml:space="preserve"> </w:t>
      </w:r>
      <w:r w:rsidR="00FE1C3C" w:rsidRPr="001A7655">
        <w:rPr>
          <w:rFonts w:ascii="Times New Roman" w:hAnsi="Times New Roman" w:cs="Times New Roman"/>
        </w:rPr>
        <w:t>ос</w:t>
      </w:r>
      <w:r w:rsidR="007410B4" w:rsidRPr="001A7655">
        <w:rPr>
          <w:rFonts w:ascii="Times New Roman" w:hAnsi="Times New Roman" w:cs="Times New Roman"/>
        </w:rPr>
        <w:t>м</w:t>
      </w:r>
      <w:r w:rsidR="00FE1C3C" w:rsidRPr="001A7655">
        <w:rPr>
          <w:rFonts w:ascii="Times New Roman" w:hAnsi="Times New Roman" w:cs="Times New Roman"/>
        </w:rPr>
        <w:t>о</w:t>
      </w:r>
      <w:r w:rsidR="007410B4" w:rsidRPr="001A7655">
        <w:rPr>
          <w:rFonts w:ascii="Times New Roman" w:hAnsi="Times New Roman" w:cs="Times New Roman"/>
        </w:rPr>
        <w:t>тру</w:t>
      </w:r>
      <w:r w:rsidR="000435A2" w:rsidRPr="001A7655">
        <w:rPr>
          <w:rFonts w:ascii="Times New Roman" w:hAnsi="Times New Roman" w:cs="Times New Roman"/>
        </w:rPr>
        <w:t xml:space="preserve"> </w:t>
      </w:r>
      <w:r w:rsidR="006C662C" w:rsidRPr="001A7655">
        <w:rPr>
          <w:rFonts w:ascii="Times New Roman" w:hAnsi="Times New Roman" w:cs="Times New Roman"/>
        </w:rPr>
        <w:t>лице</w:t>
      </w:r>
      <w:r w:rsidR="00CC0BAC" w:rsidRPr="001A7655">
        <w:rPr>
          <w:rFonts w:ascii="Times New Roman" w:hAnsi="Times New Roman" w:cs="Times New Roman"/>
        </w:rPr>
        <w:t>вой</w:t>
      </w:r>
      <w:r w:rsidR="006C662C" w:rsidRPr="001A7655">
        <w:rPr>
          <w:rFonts w:ascii="Times New Roman" w:hAnsi="Times New Roman" w:cs="Times New Roman"/>
        </w:rPr>
        <w:t xml:space="preserve"> шпунтов</w:t>
      </w:r>
      <w:r w:rsidR="00CC0BAC" w:rsidRPr="001A7655">
        <w:rPr>
          <w:rFonts w:ascii="Times New Roman" w:hAnsi="Times New Roman" w:cs="Times New Roman"/>
        </w:rPr>
        <w:t>ой</w:t>
      </w:r>
      <w:r w:rsidR="006C662C" w:rsidRPr="001A7655">
        <w:rPr>
          <w:rFonts w:ascii="Times New Roman" w:hAnsi="Times New Roman" w:cs="Times New Roman"/>
        </w:rPr>
        <w:t xml:space="preserve"> сте</w:t>
      </w:r>
      <w:r w:rsidR="00CC0BAC" w:rsidRPr="001A7655">
        <w:rPr>
          <w:rFonts w:ascii="Times New Roman" w:hAnsi="Times New Roman" w:cs="Times New Roman"/>
        </w:rPr>
        <w:t>нки</w:t>
      </w:r>
      <w:r w:rsidR="006C662C" w:rsidRPr="001A7655">
        <w:rPr>
          <w:rFonts w:ascii="Times New Roman" w:hAnsi="Times New Roman" w:cs="Times New Roman"/>
        </w:rPr>
        <w:t xml:space="preserve"> причал</w:t>
      </w:r>
      <w:r w:rsidR="00CC0BAC" w:rsidRPr="001A7655">
        <w:rPr>
          <w:rFonts w:ascii="Times New Roman" w:hAnsi="Times New Roman" w:cs="Times New Roman"/>
        </w:rPr>
        <w:t>а</w:t>
      </w:r>
      <w:r w:rsidR="006C662C" w:rsidRPr="001A7655">
        <w:rPr>
          <w:rFonts w:ascii="Times New Roman" w:hAnsi="Times New Roman" w:cs="Times New Roman"/>
        </w:rPr>
        <w:t xml:space="preserve"> №</w:t>
      </w:r>
      <w:r w:rsidR="00BE70F7" w:rsidRPr="001A7655">
        <w:rPr>
          <w:rFonts w:ascii="Times New Roman" w:hAnsi="Times New Roman" w:cs="Times New Roman"/>
        </w:rPr>
        <w:t>2</w:t>
      </w:r>
      <w:r w:rsidR="007B4599" w:rsidRPr="001A7655">
        <w:rPr>
          <w:rFonts w:ascii="Times New Roman" w:hAnsi="Times New Roman" w:cs="Times New Roman"/>
        </w:rPr>
        <w:t xml:space="preserve"> </w:t>
      </w:r>
      <w:r w:rsidR="001A7655" w:rsidRPr="001A7655">
        <w:rPr>
          <w:rFonts w:ascii="Times New Roman" w:hAnsi="Times New Roman" w:cs="Times New Roman"/>
        </w:rPr>
        <w:t>от ПК295 по ПК216 «Терминала по перевалке минеральных удобрений в Морском порту Усть-Луга</w:t>
      </w:r>
      <w:r w:rsidR="00EC3B28" w:rsidRPr="001A7655">
        <w:rPr>
          <w:rFonts w:ascii="Times New Roman" w:hAnsi="Times New Roman" w:cs="Times New Roman"/>
        </w:rPr>
        <w:t xml:space="preserve"> </w:t>
      </w:r>
      <w:r w:rsidR="00670595" w:rsidRPr="00EA2EF5">
        <w:rPr>
          <w:rFonts w:ascii="Times New Roman" w:hAnsi="Times New Roman" w:cs="Times New Roman"/>
        </w:rPr>
        <w:t>(далее – Объект)</w:t>
      </w:r>
      <w:r w:rsidR="00EC3B28" w:rsidRPr="00EA2EF5">
        <w:rPr>
          <w:rFonts w:ascii="Times New Roman" w:hAnsi="Times New Roman" w:cs="Times New Roman"/>
        </w:rPr>
        <w:t>,</w:t>
      </w:r>
      <w:r w:rsidR="00670595" w:rsidRPr="00EA2EF5">
        <w:rPr>
          <w:rFonts w:ascii="Times New Roman" w:hAnsi="Times New Roman" w:cs="Times New Roman"/>
        </w:rPr>
        <w:t xml:space="preserve"> </w:t>
      </w:r>
      <w:r w:rsidR="00E51DE7">
        <w:rPr>
          <w:rFonts w:ascii="Times New Roman" w:hAnsi="Times New Roman" w:cs="Times New Roman"/>
        </w:rPr>
        <w:t>в</w:t>
      </w:r>
      <w:r w:rsidR="00587A1D" w:rsidRPr="00EA2EF5">
        <w:rPr>
          <w:rFonts w:ascii="Times New Roman" w:hAnsi="Times New Roman" w:cs="Times New Roman"/>
        </w:rPr>
        <w:t xml:space="preserve"> соответствии с Техническим заданием (Приложение №1</w:t>
      </w:r>
      <w:r w:rsidR="006A74B7" w:rsidRPr="00EA2EF5">
        <w:rPr>
          <w:rFonts w:ascii="Times New Roman" w:hAnsi="Times New Roman" w:cs="Times New Roman"/>
        </w:rPr>
        <w:t xml:space="preserve"> к Договору</w:t>
      </w:r>
      <w:r w:rsidR="00587A1D" w:rsidRPr="00EA2EF5">
        <w:rPr>
          <w:rFonts w:ascii="Times New Roman" w:hAnsi="Times New Roman" w:cs="Times New Roman"/>
        </w:rPr>
        <w:t>)</w:t>
      </w:r>
      <w:r w:rsidR="006A74B7" w:rsidRPr="00EA2EF5">
        <w:rPr>
          <w:rFonts w:ascii="Times New Roman" w:hAnsi="Times New Roman" w:cs="Times New Roman"/>
        </w:rPr>
        <w:t>,</w:t>
      </w:r>
      <w:r w:rsidR="00587A1D" w:rsidRPr="00EA2EF5">
        <w:rPr>
          <w:rFonts w:ascii="Times New Roman" w:hAnsi="Times New Roman" w:cs="Times New Roman"/>
        </w:rPr>
        <w:t xml:space="preserve"> </w:t>
      </w:r>
      <w:r w:rsidRPr="00EA2EF5">
        <w:rPr>
          <w:rFonts w:ascii="Times New Roman" w:hAnsi="Times New Roman" w:cs="Times New Roman"/>
        </w:rPr>
        <w:t xml:space="preserve">в соответствии с условиями Договора, а Заказчик обязуется создать Подрядчику необходимые условия для </w:t>
      </w:r>
      <w:r w:rsidR="00E73A13" w:rsidRPr="00EA2EF5">
        <w:rPr>
          <w:rFonts w:ascii="Times New Roman" w:hAnsi="Times New Roman" w:cs="Times New Roman"/>
        </w:rPr>
        <w:t>производства работ</w:t>
      </w:r>
      <w:r w:rsidRPr="00EA2EF5">
        <w:rPr>
          <w:rFonts w:ascii="Times New Roman" w:hAnsi="Times New Roman" w:cs="Times New Roman"/>
        </w:rPr>
        <w:t>, принять результат</w:t>
      </w:r>
      <w:r w:rsidR="006A74B7" w:rsidRPr="00EA2EF5">
        <w:rPr>
          <w:rFonts w:ascii="Times New Roman" w:hAnsi="Times New Roman" w:cs="Times New Roman"/>
        </w:rPr>
        <w:t xml:space="preserve"> работ</w:t>
      </w:r>
      <w:r w:rsidRPr="00EA2EF5">
        <w:rPr>
          <w:rFonts w:ascii="Times New Roman" w:hAnsi="Times New Roman" w:cs="Times New Roman"/>
        </w:rPr>
        <w:t xml:space="preserve"> и уплатить обусловленную цену в соответствии с условиями Договора</w:t>
      </w:r>
      <w:r w:rsidR="006C7467" w:rsidRPr="00EA2EF5">
        <w:rPr>
          <w:rFonts w:ascii="Times New Roman" w:hAnsi="Times New Roman" w:cs="Times New Roman"/>
        </w:rPr>
        <w:t>.</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1.2. Подрядчик обязуется выполнить все </w:t>
      </w:r>
      <w:r w:rsidR="00E73A13" w:rsidRPr="00EA2EF5">
        <w:rPr>
          <w:rFonts w:ascii="Times New Roman" w:hAnsi="Times New Roman" w:cs="Times New Roman"/>
          <w:spacing w:val="-1"/>
        </w:rPr>
        <w:t>подводно-технические</w:t>
      </w:r>
      <w:r w:rsidRPr="00EA2EF5">
        <w:rPr>
          <w:rFonts w:ascii="Times New Roman" w:hAnsi="Times New Roman" w:cs="Times New Roman"/>
        </w:rPr>
        <w:t xml:space="preserve"> работы по Объекту, указанные в п. 1.1. Договора (далее – Работа, Работы)</w:t>
      </w:r>
      <w:r w:rsidR="00E73A13" w:rsidRPr="00EA2EF5">
        <w:rPr>
          <w:rFonts w:ascii="Times New Roman" w:hAnsi="Times New Roman" w:cs="Times New Roman"/>
        </w:rPr>
        <w:t>,</w:t>
      </w:r>
      <w:r w:rsidRPr="00EA2EF5">
        <w:rPr>
          <w:rFonts w:ascii="Times New Roman" w:hAnsi="Times New Roman" w:cs="Times New Roman"/>
        </w:rPr>
        <w:t xml:space="preserve"> в соответствии с </w:t>
      </w:r>
      <w:r w:rsidR="00E73A13" w:rsidRPr="00EA2EF5">
        <w:rPr>
          <w:rFonts w:ascii="Times New Roman" w:hAnsi="Times New Roman" w:cs="Times New Roman"/>
        </w:rPr>
        <w:t>Техническ</w:t>
      </w:r>
      <w:r w:rsidR="00027959" w:rsidRPr="00EA2EF5">
        <w:rPr>
          <w:rFonts w:ascii="Times New Roman" w:hAnsi="Times New Roman" w:cs="Times New Roman"/>
        </w:rPr>
        <w:t>им</w:t>
      </w:r>
      <w:r w:rsidR="00E73A13" w:rsidRPr="00EA2EF5">
        <w:rPr>
          <w:rFonts w:ascii="Times New Roman" w:hAnsi="Times New Roman" w:cs="Times New Roman"/>
        </w:rPr>
        <w:t xml:space="preserve"> задани</w:t>
      </w:r>
      <w:r w:rsidR="00027959" w:rsidRPr="00EA2EF5">
        <w:rPr>
          <w:rFonts w:ascii="Times New Roman" w:hAnsi="Times New Roman" w:cs="Times New Roman"/>
        </w:rPr>
        <w:t>ем</w:t>
      </w:r>
      <w:r w:rsidR="00E73A13" w:rsidRPr="00EA2EF5">
        <w:rPr>
          <w:rFonts w:ascii="Times New Roman" w:hAnsi="Times New Roman" w:cs="Times New Roman"/>
        </w:rPr>
        <w:t xml:space="preserve"> (Приложение №</w:t>
      </w:r>
      <w:r w:rsidR="00CE3B62">
        <w:rPr>
          <w:rFonts w:ascii="Times New Roman" w:hAnsi="Times New Roman" w:cs="Times New Roman"/>
        </w:rPr>
        <w:t xml:space="preserve"> </w:t>
      </w:r>
      <w:r w:rsidR="00E73A13" w:rsidRPr="00EA2EF5">
        <w:rPr>
          <w:rFonts w:ascii="Times New Roman" w:hAnsi="Times New Roman" w:cs="Times New Roman"/>
        </w:rPr>
        <w:t>1</w:t>
      </w:r>
      <w:r w:rsidR="006A74B7" w:rsidRPr="00EA2EF5">
        <w:rPr>
          <w:rFonts w:ascii="Times New Roman" w:hAnsi="Times New Roman" w:cs="Times New Roman"/>
        </w:rPr>
        <w:t xml:space="preserve"> к Договору</w:t>
      </w:r>
      <w:r w:rsidR="00E73A13" w:rsidRPr="00EA2EF5">
        <w:rPr>
          <w:rFonts w:ascii="Times New Roman" w:hAnsi="Times New Roman" w:cs="Times New Roman"/>
        </w:rPr>
        <w:t>)</w:t>
      </w:r>
      <w:r w:rsidR="000E2AD3">
        <w:rPr>
          <w:rFonts w:ascii="Times New Roman" w:hAnsi="Times New Roman" w:cs="Times New Roman"/>
        </w:rPr>
        <w:t xml:space="preserve">. </w:t>
      </w:r>
      <w:r w:rsidRPr="00EA2EF5">
        <w:rPr>
          <w:rFonts w:ascii="Times New Roman" w:hAnsi="Times New Roman" w:cs="Times New Roman"/>
        </w:rPr>
        <w:t>Условия и порядок внесения изменений в объемы Работ, оговорены в разделе 14 настоящего Договора.</w:t>
      </w:r>
    </w:p>
    <w:p w:rsidR="006D18A1" w:rsidRPr="00EA2EF5" w:rsidRDefault="006D18A1" w:rsidP="00FD78EE">
      <w:pPr>
        <w:pStyle w:val="ac"/>
        <w:widowControl w:val="0"/>
        <w:shd w:val="clear" w:color="auto" w:fill="FFFFFF"/>
        <w:tabs>
          <w:tab w:val="left" w:pos="0"/>
          <w:tab w:val="left" w:pos="1134"/>
        </w:tabs>
        <w:autoSpaceDE w:val="0"/>
        <w:autoSpaceDN w:val="0"/>
        <w:adjustRightInd w:val="0"/>
        <w:spacing w:after="0" w:line="240" w:lineRule="auto"/>
        <w:ind w:left="0" w:firstLine="567"/>
        <w:jc w:val="both"/>
        <w:rPr>
          <w:rFonts w:ascii="Times New Roman" w:hAnsi="Times New Roman"/>
        </w:rPr>
      </w:pPr>
      <w:r w:rsidRPr="00EA2EF5">
        <w:rPr>
          <w:rFonts w:ascii="Times New Roman" w:hAnsi="Times New Roman"/>
        </w:rPr>
        <w:t>Подрядчик обязуется выполнить Работы своими силами. Привлечение субподрядных организаций допускается исключительно с согласия Заказчика.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В случае привлечения Подрядчиком специализированных субподрядных организаций для выполнения Работ по Договору Подрядчик обязуется до заключения договора с субподрядчиками и начала производства </w:t>
      </w:r>
      <w:r w:rsidR="004343A1" w:rsidRPr="00EA2EF5">
        <w:rPr>
          <w:rFonts w:ascii="Times New Roman" w:hAnsi="Times New Roman" w:cs="Times New Roman"/>
        </w:rPr>
        <w:t>Р</w:t>
      </w:r>
      <w:r w:rsidRPr="00EA2EF5">
        <w:rPr>
          <w:rFonts w:ascii="Times New Roman" w:hAnsi="Times New Roman" w:cs="Times New Roman"/>
        </w:rPr>
        <w:t>абот письменно согласовывать с Заказчиком каждую субподрядную организацию. Для этого Подрядчик предоставляет Заказчику копии следующих документов субподрядчика:</w:t>
      </w:r>
    </w:p>
    <w:p w:rsidR="006D18A1" w:rsidRPr="00EA2EF5" w:rsidRDefault="006D18A1" w:rsidP="00FD78EE">
      <w:pPr>
        <w:pStyle w:val="s03"/>
        <w:spacing w:before="0"/>
        <w:ind w:firstLine="567"/>
        <w:rPr>
          <w:sz w:val="22"/>
          <w:szCs w:val="22"/>
        </w:rPr>
      </w:pPr>
      <w:r w:rsidRPr="00EA2EF5">
        <w:rPr>
          <w:sz w:val="22"/>
          <w:szCs w:val="22"/>
        </w:rPr>
        <w:t>- документы, подтверждающие правоспособность организации (учредительные документы, свидетельство о регистрации, документ о назначении генерального директора</w:t>
      </w:r>
      <w:r w:rsidR="00E43C5E" w:rsidRPr="00EA2EF5">
        <w:rPr>
          <w:sz w:val="22"/>
          <w:szCs w:val="22"/>
          <w:lang w:val="ru-RU"/>
        </w:rPr>
        <w:t>/директора</w:t>
      </w:r>
      <w:r w:rsidRPr="00EA2EF5">
        <w:rPr>
          <w:sz w:val="22"/>
          <w:szCs w:val="22"/>
        </w:rPr>
        <w:t>);</w:t>
      </w:r>
    </w:p>
    <w:p w:rsidR="006D18A1" w:rsidRPr="00EA2EF5" w:rsidRDefault="006D18A1" w:rsidP="00FD78EE">
      <w:pPr>
        <w:pStyle w:val="s03"/>
        <w:tabs>
          <w:tab w:val="clear" w:pos="851"/>
        </w:tabs>
        <w:spacing w:before="0"/>
        <w:ind w:firstLine="567"/>
        <w:rPr>
          <w:sz w:val="22"/>
          <w:szCs w:val="22"/>
        </w:rPr>
      </w:pPr>
      <w:r w:rsidRPr="00EA2EF5">
        <w:rPr>
          <w:sz w:val="22"/>
          <w:szCs w:val="22"/>
        </w:rPr>
        <w:t>-</w:t>
      </w:r>
      <w:r w:rsidRPr="00EA2EF5">
        <w:rPr>
          <w:sz w:val="22"/>
          <w:szCs w:val="22"/>
          <w:lang w:val="ru-RU"/>
        </w:rPr>
        <w:t xml:space="preserve"> </w:t>
      </w:r>
      <w:r w:rsidRPr="00EA2EF5">
        <w:rPr>
          <w:sz w:val="22"/>
          <w:szCs w:val="22"/>
        </w:rPr>
        <w:t>справку о том, кто является учредителями (конечными бенефициарами/собственниками) организации (в целях исключения отношений с организациями, зарегистрированными на фиктивных лиц (лиц без определенного места жительства</w:t>
      </w:r>
      <w:r w:rsidRPr="00EA2EF5">
        <w:rPr>
          <w:sz w:val="22"/>
          <w:szCs w:val="22"/>
          <w:lang w:val="ru-RU"/>
        </w:rPr>
        <w:t xml:space="preserve"> </w:t>
      </w:r>
      <w:r w:rsidRPr="00EA2EF5">
        <w:rPr>
          <w:sz w:val="22"/>
          <w:szCs w:val="22"/>
        </w:rPr>
        <w:t>лиц страдающих алкоголизмом и наркоманией</w:t>
      </w:r>
      <w:r w:rsidRPr="00EA2EF5">
        <w:rPr>
          <w:sz w:val="22"/>
          <w:szCs w:val="22"/>
          <w:lang w:val="ru-RU"/>
        </w:rPr>
        <w:t>)</w:t>
      </w:r>
      <w:r w:rsidRPr="00EA2EF5">
        <w:rPr>
          <w:sz w:val="22"/>
          <w:szCs w:val="22"/>
        </w:rPr>
        <w:t>;</w:t>
      </w:r>
    </w:p>
    <w:p w:rsidR="006D18A1" w:rsidRPr="00EA2EF5" w:rsidRDefault="006D18A1" w:rsidP="00FD78EE">
      <w:pPr>
        <w:pStyle w:val="s03"/>
        <w:spacing w:before="0"/>
        <w:ind w:firstLine="567"/>
        <w:rPr>
          <w:sz w:val="22"/>
          <w:szCs w:val="22"/>
        </w:rPr>
      </w:pPr>
      <w:r w:rsidRPr="00EA2EF5">
        <w:rPr>
          <w:sz w:val="22"/>
          <w:szCs w:val="22"/>
        </w:rPr>
        <w:t>- копии годовой бухгалтерской отчетности</w:t>
      </w:r>
      <w:r w:rsidRPr="00EA2EF5">
        <w:rPr>
          <w:sz w:val="22"/>
          <w:szCs w:val="22"/>
          <w:lang w:val="ru-RU"/>
        </w:rPr>
        <w:t xml:space="preserve"> за </w:t>
      </w:r>
      <w:r w:rsidR="00A23775" w:rsidRPr="00EA2EF5">
        <w:rPr>
          <w:sz w:val="22"/>
          <w:szCs w:val="22"/>
        </w:rPr>
        <w:t>последний отчетный период, предшествующий дате заключения договора</w:t>
      </w:r>
      <w:r w:rsidRPr="00EA2EF5">
        <w:rPr>
          <w:sz w:val="22"/>
          <w:szCs w:val="22"/>
        </w:rPr>
        <w:t>;</w:t>
      </w:r>
    </w:p>
    <w:p w:rsidR="006D18A1" w:rsidRPr="00EA2EF5" w:rsidRDefault="006D18A1" w:rsidP="00FD78EE">
      <w:pPr>
        <w:pStyle w:val="s03"/>
        <w:spacing w:before="0"/>
        <w:ind w:firstLine="567"/>
        <w:rPr>
          <w:sz w:val="22"/>
          <w:szCs w:val="22"/>
        </w:rPr>
      </w:pPr>
      <w:r w:rsidRPr="00EA2EF5">
        <w:rPr>
          <w:sz w:val="22"/>
          <w:szCs w:val="22"/>
        </w:rPr>
        <w:t>- копии налоговых деклараций по налогу на прибыль и НДС за последний отчетный период, предшествующи</w:t>
      </w:r>
      <w:r w:rsidRPr="00EA2EF5">
        <w:rPr>
          <w:sz w:val="22"/>
          <w:szCs w:val="22"/>
          <w:lang w:val="ru-RU"/>
        </w:rPr>
        <w:t>й</w:t>
      </w:r>
      <w:r w:rsidRPr="00EA2EF5">
        <w:rPr>
          <w:sz w:val="22"/>
          <w:szCs w:val="22"/>
        </w:rPr>
        <w:t xml:space="preserve"> дате заключения договора</w:t>
      </w:r>
      <w:r w:rsidRPr="00EA2EF5">
        <w:rPr>
          <w:sz w:val="22"/>
          <w:szCs w:val="22"/>
          <w:lang w:val="ru-RU"/>
        </w:rPr>
        <w:t>,</w:t>
      </w:r>
      <w:r w:rsidRPr="00EA2EF5">
        <w:rPr>
          <w:sz w:val="22"/>
          <w:szCs w:val="22"/>
        </w:rPr>
        <w:t xml:space="preserve"> с отраженными в декларациях сведениями, характерными для организаций, осуществляющих обычную предпринимательскую деятельность;</w:t>
      </w:r>
    </w:p>
    <w:p w:rsidR="006D18A1" w:rsidRPr="00EA2EF5" w:rsidRDefault="006D18A1" w:rsidP="00FD78EE">
      <w:pPr>
        <w:pStyle w:val="s03"/>
        <w:spacing w:before="0"/>
        <w:ind w:firstLine="567"/>
        <w:rPr>
          <w:sz w:val="22"/>
          <w:szCs w:val="22"/>
        </w:rPr>
      </w:pPr>
      <w:r w:rsidRPr="00EA2EF5">
        <w:rPr>
          <w:sz w:val="22"/>
          <w:szCs w:val="22"/>
        </w:rPr>
        <w:t xml:space="preserve">- подтверждение полномочий лиц, действующих от имени </w:t>
      </w:r>
      <w:r w:rsidRPr="00EA2EF5">
        <w:rPr>
          <w:sz w:val="22"/>
          <w:szCs w:val="22"/>
          <w:lang w:val="ru-RU"/>
        </w:rPr>
        <w:t>субподрядчика</w:t>
      </w:r>
      <w:r w:rsidRPr="00EA2EF5">
        <w:rPr>
          <w:sz w:val="22"/>
          <w:szCs w:val="22"/>
        </w:rPr>
        <w:t>;</w:t>
      </w:r>
    </w:p>
    <w:p w:rsidR="006D18A1" w:rsidRPr="00EA2EF5" w:rsidRDefault="006D18A1" w:rsidP="00FD78EE">
      <w:pPr>
        <w:pStyle w:val="s03"/>
        <w:tabs>
          <w:tab w:val="clear" w:pos="851"/>
        </w:tabs>
        <w:spacing w:before="0"/>
        <w:ind w:firstLine="567"/>
        <w:rPr>
          <w:sz w:val="22"/>
          <w:szCs w:val="22"/>
        </w:rPr>
      </w:pPr>
      <w:r w:rsidRPr="00EA2EF5">
        <w:rPr>
          <w:sz w:val="22"/>
          <w:szCs w:val="22"/>
        </w:rPr>
        <w:t>-</w:t>
      </w:r>
      <w:r w:rsidRPr="00EA2EF5">
        <w:rPr>
          <w:sz w:val="22"/>
          <w:szCs w:val="22"/>
          <w:lang w:val="ru-RU"/>
        </w:rPr>
        <w:t xml:space="preserve"> </w:t>
      </w:r>
      <w:r w:rsidRPr="00EA2EF5">
        <w:rPr>
          <w:sz w:val="22"/>
          <w:szCs w:val="22"/>
        </w:rPr>
        <w:t xml:space="preserve">справку о наличии у </w:t>
      </w:r>
      <w:r w:rsidRPr="00EA2EF5">
        <w:rPr>
          <w:sz w:val="22"/>
          <w:szCs w:val="22"/>
          <w:lang w:val="ru-RU"/>
        </w:rPr>
        <w:t xml:space="preserve">субподрядчика </w:t>
      </w:r>
      <w:r w:rsidRPr="00EA2EF5">
        <w:rPr>
          <w:sz w:val="22"/>
          <w:szCs w:val="22"/>
        </w:rPr>
        <w:t xml:space="preserve">необходимых ресурсов (мощности, персонала, оборудования, офиса и производственных площадей), опыта </w:t>
      </w:r>
      <w:r w:rsidR="004C0CF2" w:rsidRPr="00EA2EF5">
        <w:rPr>
          <w:sz w:val="22"/>
          <w:szCs w:val="22"/>
          <w:lang w:val="ru-RU"/>
        </w:rPr>
        <w:t xml:space="preserve">работ схожего характера за последние </w:t>
      </w:r>
      <w:r w:rsidR="001F44B7" w:rsidRPr="00EA2EF5">
        <w:rPr>
          <w:sz w:val="22"/>
          <w:szCs w:val="22"/>
          <w:lang w:val="ru-RU"/>
        </w:rPr>
        <w:t>5 (пять)</w:t>
      </w:r>
      <w:r w:rsidR="004C0CF2" w:rsidRPr="00EA2EF5">
        <w:rPr>
          <w:sz w:val="22"/>
          <w:szCs w:val="22"/>
          <w:lang w:val="ru-RU"/>
        </w:rPr>
        <w:t xml:space="preserve"> лет </w:t>
      </w:r>
      <w:r w:rsidRPr="00EA2EF5">
        <w:rPr>
          <w:sz w:val="22"/>
          <w:szCs w:val="22"/>
        </w:rPr>
        <w:t>и суммах уплаченных налогов (НДФЛ, Налог на прибыль, НДС, налог на имущество, транспортный налог);</w:t>
      </w:r>
    </w:p>
    <w:p w:rsidR="006D18A1" w:rsidRPr="00EA2EF5" w:rsidRDefault="006D18A1" w:rsidP="00FD78EE">
      <w:pPr>
        <w:spacing w:after="0" w:line="240" w:lineRule="auto"/>
        <w:ind w:right="23" w:firstLine="567"/>
        <w:jc w:val="both"/>
        <w:rPr>
          <w:rFonts w:ascii="Times New Roman" w:hAnsi="Times New Roman" w:cs="Times New Roman"/>
        </w:rPr>
      </w:pPr>
      <w:r w:rsidRPr="00EA2EF5">
        <w:rPr>
          <w:rFonts w:ascii="Times New Roman" w:hAnsi="Times New Roman" w:cs="Times New Roman"/>
        </w:rPr>
        <w:noBreakHyphen/>
        <w:t xml:space="preserve"> действующую выписку из реестра членов СРО.</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Несогласованные Заказчиком субподрядные организации не допускаются к выполнению Работ по Договору.</w:t>
      </w:r>
    </w:p>
    <w:p w:rsidR="006D18A1" w:rsidRPr="00EA2EF5" w:rsidRDefault="006D18A1" w:rsidP="00FD78EE">
      <w:pPr>
        <w:pStyle w:val="aa"/>
        <w:tabs>
          <w:tab w:val="left" w:pos="567"/>
        </w:tabs>
        <w:ind w:firstLine="567"/>
        <w:jc w:val="both"/>
        <w:rPr>
          <w:rFonts w:ascii="Times New Roman" w:eastAsiaTheme="minorEastAsia" w:hAnsi="Times New Roman"/>
          <w:lang w:eastAsia="ru-RU"/>
        </w:rPr>
      </w:pPr>
      <w:r w:rsidRPr="00EA2EF5">
        <w:rPr>
          <w:rFonts w:ascii="Times New Roman" w:eastAsiaTheme="minorEastAsia" w:hAnsi="Times New Roman"/>
          <w:lang w:eastAsia="ru-RU"/>
        </w:rPr>
        <w:t>Обо всех заключенных с субподрядчиками договорах Подрядчик обязуется письменно сообщать Заказчику в трехдневный срок с даты заключения таких договоров.</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1.3. При привлечении субподрядных организаций Подрядчик организует Работы на Объекте, координирует деятельность субподрядных организаций, а также осуществляет контроль за ходом Работ, выполняемых субподрядчиками, несет ответственность перед Заказчиком за последствия неисполнения или ненадлежащего исполнения обязательств субподрядчиком и в целом за надлежащее выполнение Работ по Договору привлеченными субподрядчиками.</w:t>
      </w:r>
    </w:p>
    <w:p w:rsidR="006D18A1" w:rsidRPr="00EA2EF5" w:rsidRDefault="006D18A1" w:rsidP="00FD78EE">
      <w:pPr>
        <w:pStyle w:val="ConsPlusNormal"/>
        <w:ind w:firstLine="567"/>
        <w:jc w:val="both"/>
        <w:rPr>
          <w:rFonts w:ascii="Times New Roman" w:hAnsi="Times New Roman" w:cs="Times New Roman"/>
          <w:sz w:val="22"/>
          <w:szCs w:val="22"/>
        </w:rPr>
      </w:pPr>
      <w:r w:rsidRPr="00EA2EF5">
        <w:rPr>
          <w:rFonts w:ascii="Times New Roman" w:hAnsi="Times New Roman" w:cs="Times New Roman"/>
          <w:sz w:val="22"/>
          <w:szCs w:val="22"/>
        </w:rPr>
        <w:t>1.4. Подрядчик обязуется добросовестно исполнять требования актов законодательства о налогах и сборах. Данное обязательство включает обязанность Подрядчика не вступать в сомнительные сделки с организациями или физическими лицами, в отношении которых налоговые органы могут на законном основании квалифицировать действия Подрядчика как фиктивные, сводящиеся лишь к документальному оформлению с целью создания условий для получения необоснованной налоговой выгоды, а не направленных на осуществление реальных финансово-хозяйственных отношений.</w:t>
      </w:r>
    </w:p>
    <w:p w:rsidR="006D18A1" w:rsidRPr="00EA2EF5" w:rsidRDefault="006D18A1" w:rsidP="00FD78EE">
      <w:pPr>
        <w:pStyle w:val="ConsPlusNormal"/>
        <w:ind w:firstLine="567"/>
        <w:jc w:val="both"/>
        <w:rPr>
          <w:rFonts w:ascii="Times New Roman" w:hAnsi="Times New Roman" w:cs="Times New Roman"/>
          <w:sz w:val="22"/>
          <w:szCs w:val="22"/>
        </w:rPr>
      </w:pPr>
      <w:r w:rsidRPr="00EA2EF5">
        <w:rPr>
          <w:rFonts w:ascii="Times New Roman" w:hAnsi="Times New Roman" w:cs="Times New Roman"/>
          <w:sz w:val="22"/>
          <w:szCs w:val="22"/>
        </w:rPr>
        <w:t>При привлечении субподрядных организаций, а также заключении договоров поставки материалов и оборудования, необходимых для выполнения Работ по Договору, Подрядчик обязан проявлять должную осмотрительность в выборе контрагентов с целью исключения случаев заключения договоров с недобросовестными налогоплательщиками. В качестве подтверждения должной осмотрительности при выборе контрагентов (в том числе для исключения случаев заключения договоров с «фирмами-однодневками») Подрядчик должен иметь документальные подтверждения реального осуществления налогоплательщиками хозяйственной деятельности, хозяйственных операций, реального места нахождения имущества и достаточного объема материальных ресурсов, экономически необходимых для производства и поставки товаров, выполнения работ, оказания услуг, наличия необходимых условий для достижения результатов соответствующей экономической деятельности, способности контрагентов выполнять принятые обязательства. Перечень документов, являющихся таким документальным подтверждением, указан в п. 1.2. Договора.</w:t>
      </w:r>
    </w:p>
    <w:p w:rsidR="006D18A1" w:rsidRPr="00EA2EF5" w:rsidRDefault="006D18A1" w:rsidP="00FD78EE">
      <w:pPr>
        <w:pStyle w:val="ConsPlusNormal"/>
        <w:ind w:firstLine="567"/>
        <w:jc w:val="both"/>
        <w:rPr>
          <w:rFonts w:ascii="Times New Roman" w:hAnsi="Times New Roman" w:cs="Times New Roman"/>
          <w:sz w:val="22"/>
          <w:szCs w:val="22"/>
        </w:rPr>
      </w:pPr>
      <w:r w:rsidRPr="00EA2EF5">
        <w:rPr>
          <w:rFonts w:ascii="Times New Roman" w:hAnsi="Times New Roman" w:cs="Times New Roman"/>
          <w:sz w:val="22"/>
          <w:szCs w:val="22"/>
        </w:rPr>
        <w:t>Подрядчик в ходе выполнения Работ по Договору обязан по запросу Заказчика предоставлять документы, подтверждающие наличие материальных ресурсов, необходимых для выполнения Работ по Договору, бухгалтерскую и налоговую отчетность, учредительные, регистрационные документы, как собственные, так и субподрядных организаций, задействованных при исполнении Договора.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bookmarkStart w:id="0" w:name="_Hlk93675175"/>
      <w:r w:rsidRPr="00EA2EF5">
        <w:rPr>
          <w:rFonts w:ascii="Times New Roman" w:hAnsi="Times New Roman" w:cs="Times New Roman"/>
        </w:rPr>
        <w:t>1.</w:t>
      </w:r>
      <w:r w:rsidR="00EE0FCE" w:rsidRPr="00EA2EF5">
        <w:rPr>
          <w:rFonts w:ascii="Times New Roman" w:hAnsi="Times New Roman" w:cs="Times New Roman"/>
        </w:rPr>
        <w:t>5</w:t>
      </w:r>
      <w:r w:rsidRPr="00EA2EF5">
        <w:rPr>
          <w:rFonts w:ascii="Times New Roman" w:hAnsi="Times New Roman" w:cs="Times New Roman"/>
        </w:rPr>
        <w:t>. Подрядчик обязан до получения пропусков на Объект ознакомить под роспись его работников и работников привлеченных субподрядных организаций с</w:t>
      </w:r>
      <w:r w:rsidR="00A8213E" w:rsidRPr="00EA2EF5">
        <w:rPr>
          <w:rFonts w:ascii="Times New Roman" w:hAnsi="Times New Roman" w:cs="Times New Roman"/>
        </w:rPr>
        <w:t xml:space="preserve"> </w:t>
      </w:r>
      <w:r w:rsidR="00C15327" w:rsidRPr="00EA2EF5">
        <w:rPr>
          <w:rFonts w:ascii="Times New Roman" w:hAnsi="Times New Roman" w:cs="Times New Roman"/>
        </w:rPr>
        <w:t xml:space="preserve">требованиями в области производственной безопасности (Приложение № </w:t>
      </w:r>
      <w:r w:rsidR="00C768BB">
        <w:rPr>
          <w:rFonts w:ascii="Times New Roman" w:hAnsi="Times New Roman" w:cs="Times New Roman"/>
        </w:rPr>
        <w:t>3</w:t>
      </w:r>
      <w:r w:rsidR="007642C1" w:rsidRPr="00EA2EF5">
        <w:rPr>
          <w:rFonts w:ascii="Times New Roman" w:hAnsi="Times New Roman" w:cs="Times New Roman"/>
        </w:rPr>
        <w:t xml:space="preserve"> </w:t>
      </w:r>
      <w:r w:rsidR="00C15327" w:rsidRPr="00EA2EF5">
        <w:rPr>
          <w:rFonts w:ascii="Times New Roman" w:hAnsi="Times New Roman" w:cs="Times New Roman"/>
        </w:rPr>
        <w:t>к Договору</w:t>
      </w:r>
      <w:r w:rsidR="00670595" w:rsidRPr="00EA2EF5">
        <w:rPr>
          <w:rFonts w:ascii="Times New Roman" w:hAnsi="Times New Roman" w:cs="Times New Roman"/>
        </w:rPr>
        <w:t>)</w:t>
      </w:r>
      <w:r w:rsidR="00C15327" w:rsidRPr="00EA2EF5">
        <w:rPr>
          <w:rFonts w:ascii="Times New Roman" w:hAnsi="Times New Roman" w:cs="Times New Roman"/>
        </w:rPr>
        <w:t>, с требованиями</w:t>
      </w:r>
      <w:r w:rsidRPr="00EA2EF5">
        <w:rPr>
          <w:rFonts w:ascii="Times New Roman" w:hAnsi="Times New Roman" w:cs="Times New Roman"/>
        </w:rPr>
        <w:t xml:space="preserve"> пропускного и внутри</w:t>
      </w:r>
      <w:r w:rsidR="00027959" w:rsidRPr="00EA2EF5">
        <w:rPr>
          <w:rFonts w:ascii="Times New Roman" w:hAnsi="Times New Roman" w:cs="Times New Roman"/>
        </w:rPr>
        <w:t xml:space="preserve"> </w:t>
      </w:r>
      <w:r w:rsidRPr="00EA2EF5">
        <w:rPr>
          <w:rFonts w:ascii="Times New Roman" w:hAnsi="Times New Roman" w:cs="Times New Roman"/>
        </w:rPr>
        <w:t>объектного режимов</w:t>
      </w:r>
      <w:r w:rsidR="009872C2" w:rsidRPr="00EA2EF5">
        <w:rPr>
          <w:rFonts w:ascii="Times New Roman" w:hAnsi="Times New Roman" w:cs="Times New Roman"/>
        </w:rPr>
        <w:t xml:space="preserve"> (Приложение №</w:t>
      </w:r>
      <w:r w:rsidR="00CE3B62">
        <w:rPr>
          <w:rFonts w:ascii="Times New Roman" w:hAnsi="Times New Roman" w:cs="Times New Roman"/>
        </w:rPr>
        <w:t xml:space="preserve"> </w:t>
      </w:r>
      <w:r w:rsidR="00C768BB">
        <w:rPr>
          <w:rFonts w:ascii="Times New Roman" w:hAnsi="Times New Roman" w:cs="Times New Roman"/>
        </w:rPr>
        <w:t>4</w:t>
      </w:r>
      <w:r w:rsidR="009872C2" w:rsidRPr="00EA2EF5">
        <w:rPr>
          <w:rFonts w:ascii="Times New Roman" w:hAnsi="Times New Roman" w:cs="Times New Roman"/>
        </w:rPr>
        <w:t xml:space="preserve"> к Договору)</w:t>
      </w:r>
      <w:r w:rsidR="00C15327" w:rsidRPr="00EA2EF5">
        <w:rPr>
          <w:rFonts w:ascii="Times New Roman" w:hAnsi="Times New Roman" w:cs="Times New Roman"/>
        </w:rPr>
        <w:t>, иными требованиями, установленными в локальных документах Заказчика и действующими на территории О</w:t>
      </w:r>
      <w:r w:rsidR="001A0AF5" w:rsidRPr="00EA2EF5">
        <w:rPr>
          <w:rFonts w:ascii="Times New Roman" w:hAnsi="Times New Roman" w:cs="Times New Roman"/>
        </w:rPr>
        <w:t>б</w:t>
      </w:r>
      <w:r w:rsidR="00C15327" w:rsidRPr="00EA2EF5">
        <w:rPr>
          <w:rFonts w:ascii="Times New Roman" w:hAnsi="Times New Roman" w:cs="Times New Roman"/>
        </w:rPr>
        <w:t>ъекта</w:t>
      </w:r>
      <w:r w:rsidRPr="00EA2EF5">
        <w:rPr>
          <w:rFonts w:ascii="Times New Roman" w:hAnsi="Times New Roman" w:cs="Times New Roman"/>
        </w:rPr>
        <w:t>. Об ознакомлении</w:t>
      </w:r>
      <w:r w:rsidR="00B120E2" w:rsidRPr="00EA2EF5">
        <w:rPr>
          <w:rFonts w:ascii="Times New Roman" w:hAnsi="Times New Roman" w:cs="Times New Roman"/>
        </w:rPr>
        <w:t xml:space="preserve"> работников</w:t>
      </w:r>
      <w:r w:rsidRPr="00EA2EF5">
        <w:rPr>
          <w:rFonts w:ascii="Times New Roman" w:hAnsi="Times New Roman" w:cs="Times New Roman"/>
        </w:rPr>
        <w:t xml:space="preserve"> с </w:t>
      </w:r>
      <w:r w:rsidR="001A0AF5" w:rsidRPr="00EA2EF5">
        <w:rPr>
          <w:rFonts w:ascii="Times New Roman" w:hAnsi="Times New Roman" w:cs="Times New Roman"/>
        </w:rPr>
        <w:t>требованиями</w:t>
      </w:r>
      <w:r w:rsidR="00B120E2" w:rsidRPr="00EA2EF5">
        <w:rPr>
          <w:rFonts w:ascii="Times New Roman" w:hAnsi="Times New Roman" w:cs="Times New Roman"/>
        </w:rPr>
        <w:t xml:space="preserve"> Заказчика</w:t>
      </w:r>
      <w:r w:rsidR="00D03781" w:rsidRPr="00EA2EF5">
        <w:rPr>
          <w:rFonts w:ascii="Times New Roman" w:hAnsi="Times New Roman" w:cs="Times New Roman"/>
        </w:rPr>
        <w:t xml:space="preserve"> </w:t>
      </w:r>
      <w:r w:rsidRPr="00EA2EF5">
        <w:rPr>
          <w:rFonts w:ascii="Times New Roman" w:hAnsi="Times New Roman" w:cs="Times New Roman"/>
        </w:rPr>
        <w:t>Подрядчик обязан составить ведомость и предоставить один ее экземпляр Заказчику.</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Подрядчик обязуется обеспечить соблюдение своими работниками и работниками привлеченных субподрядных организаций требований</w:t>
      </w:r>
      <w:r w:rsidR="00D03781" w:rsidRPr="00EA2EF5">
        <w:rPr>
          <w:rFonts w:ascii="Times New Roman" w:hAnsi="Times New Roman" w:cs="Times New Roman"/>
        </w:rPr>
        <w:t>,</w:t>
      </w:r>
      <w:r w:rsidR="001A0AF5" w:rsidRPr="00EA2EF5">
        <w:rPr>
          <w:rFonts w:ascii="Times New Roman" w:hAnsi="Times New Roman" w:cs="Times New Roman"/>
        </w:rPr>
        <w:t xml:space="preserve"> установленных Заказчиком</w:t>
      </w:r>
      <w:r w:rsidRPr="00EA2EF5">
        <w:rPr>
          <w:rFonts w:ascii="Times New Roman" w:hAnsi="Times New Roman" w:cs="Times New Roman"/>
        </w:rPr>
        <w:t>.</w:t>
      </w:r>
    </w:p>
    <w:bookmarkEnd w:id="0"/>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w:t>
      </w:r>
      <w:r w:rsidR="00EE0FCE" w:rsidRPr="00EA2EF5">
        <w:rPr>
          <w:rFonts w:ascii="Times New Roman" w:hAnsi="Times New Roman" w:cs="Times New Roman"/>
        </w:rPr>
        <w:t>6</w:t>
      </w:r>
      <w:r w:rsidRPr="00EA2EF5">
        <w:rPr>
          <w:rFonts w:ascii="Times New Roman" w:hAnsi="Times New Roman" w:cs="Times New Roman"/>
        </w:rPr>
        <w:t xml:space="preserve">. Подрядчик обязуется завершить Работы и сдать результат Работы Заказчику в порядке, установленном настоящим Договором. </w:t>
      </w:r>
    </w:p>
    <w:p w:rsidR="00CC6234" w:rsidRPr="00EA2EF5" w:rsidRDefault="00CC6234"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1.7. Результатом выполненных Работ является</w:t>
      </w:r>
      <w:r w:rsidR="003C627D" w:rsidRPr="00EA2EF5">
        <w:rPr>
          <w:rFonts w:ascii="Times New Roman" w:hAnsi="Times New Roman" w:cs="Times New Roman"/>
        </w:rPr>
        <w:t xml:space="preserve"> </w:t>
      </w:r>
      <w:r w:rsidR="00A23775" w:rsidRPr="00EA2EF5">
        <w:rPr>
          <w:rFonts w:ascii="Times New Roman" w:hAnsi="Times New Roman" w:cs="Times New Roman"/>
        </w:rPr>
        <w:t>полное исполнение Подрядчиком обязательств по Договору</w:t>
      </w:r>
      <w:r w:rsidR="006A74B7" w:rsidRPr="00EA2EF5">
        <w:rPr>
          <w:rFonts w:ascii="Times New Roman" w:hAnsi="Times New Roman" w:cs="Times New Roman"/>
        </w:rPr>
        <w:t xml:space="preserve"> </w:t>
      </w:r>
      <w:r w:rsidR="00027959" w:rsidRPr="00EA2EF5">
        <w:rPr>
          <w:rFonts w:ascii="Times New Roman" w:hAnsi="Times New Roman" w:cs="Times New Roman"/>
        </w:rPr>
        <w:t>в соответствии с Техническим заданием (Приложение №</w:t>
      </w:r>
      <w:r w:rsidR="00CE3B62">
        <w:rPr>
          <w:rFonts w:ascii="Times New Roman" w:hAnsi="Times New Roman" w:cs="Times New Roman"/>
        </w:rPr>
        <w:t xml:space="preserve"> </w:t>
      </w:r>
      <w:r w:rsidR="00027959" w:rsidRPr="00EA2EF5">
        <w:rPr>
          <w:rFonts w:ascii="Times New Roman" w:hAnsi="Times New Roman" w:cs="Times New Roman"/>
        </w:rPr>
        <w:t>1</w:t>
      </w:r>
      <w:r w:rsidR="006A74B7" w:rsidRPr="00EA2EF5">
        <w:rPr>
          <w:rFonts w:ascii="Times New Roman" w:hAnsi="Times New Roman" w:cs="Times New Roman"/>
        </w:rPr>
        <w:t xml:space="preserve"> к Договору</w:t>
      </w:r>
      <w:r w:rsidR="00027959" w:rsidRPr="00EA2EF5">
        <w:rPr>
          <w:rFonts w:ascii="Times New Roman" w:hAnsi="Times New Roman" w:cs="Times New Roman"/>
        </w:rPr>
        <w:t>), и</w:t>
      </w:r>
      <w:r w:rsidR="00A23775" w:rsidRPr="00EA2EF5">
        <w:rPr>
          <w:rFonts w:ascii="Times New Roman" w:hAnsi="Times New Roman" w:cs="Times New Roman"/>
        </w:rPr>
        <w:t xml:space="preserve"> подтвержденное и принятое Заказчиком в соответствии с разделом 8 настоящего Договора</w:t>
      </w:r>
      <w:r w:rsidR="003C627D" w:rsidRPr="00EA2EF5">
        <w:rPr>
          <w:rFonts w:ascii="Times New Roman" w:hAnsi="Times New Roman" w:cs="Times New Roman"/>
        </w:rPr>
        <w:t>.</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w:t>
      </w:r>
      <w:r w:rsidR="00CC6234" w:rsidRPr="00EA2EF5">
        <w:rPr>
          <w:rFonts w:ascii="Times New Roman" w:hAnsi="Times New Roman" w:cs="Times New Roman"/>
        </w:rPr>
        <w:t>8</w:t>
      </w:r>
      <w:r w:rsidRPr="00EA2EF5">
        <w:rPr>
          <w:rFonts w:ascii="Times New Roman" w:hAnsi="Times New Roman" w:cs="Times New Roman"/>
        </w:rPr>
        <w:t>. Подрядчик является членом саморегулируемой организации</w:t>
      </w:r>
      <w:r w:rsidR="0032033F">
        <w:rPr>
          <w:rFonts w:ascii="Times New Roman" w:hAnsi="Times New Roman" w:cs="Times New Roman"/>
        </w:rPr>
        <w:t xml:space="preserve"> _________________________</w:t>
      </w:r>
      <w:r w:rsidRPr="00EA2EF5">
        <w:rPr>
          <w:rFonts w:ascii="Times New Roman" w:hAnsi="Times New Roman" w:cs="Times New Roman"/>
        </w:rPr>
        <w:t xml:space="preserve">, основанной на членстве лиц, </w:t>
      </w:r>
      <w:r w:rsidR="004323D3" w:rsidRPr="00EA2EF5">
        <w:rPr>
          <w:rFonts w:ascii="Times New Roman" w:hAnsi="Times New Roman" w:cs="Times New Roman"/>
        </w:rPr>
        <w:t>осуществляющих строительство</w:t>
      </w:r>
      <w:r w:rsidRPr="00EA2EF5">
        <w:rPr>
          <w:rFonts w:ascii="Times New Roman" w:hAnsi="Times New Roman" w:cs="Times New Roman"/>
        </w:rPr>
        <w:t>, и вправе выполнять Работы, предусмотренные настоящим Договором.</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p>
    <w:p w:rsidR="006D18A1" w:rsidRPr="00EA2EF5" w:rsidRDefault="006D18A1"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2. СРОКИ ВЫПОЛНЕНИЯ РАБОТ</w:t>
      </w:r>
    </w:p>
    <w:p w:rsidR="00481249"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2.1. </w:t>
      </w:r>
      <w:r w:rsidR="006B2212">
        <w:rPr>
          <w:rFonts w:ascii="Times New Roman" w:hAnsi="Times New Roman" w:cs="Times New Roman"/>
        </w:rPr>
        <w:t>Срок</w:t>
      </w:r>
      <w:r w:rsidR="00131A78">
        <w:rPr>
          <w:rFonts w:ascii="Times New Roman" w:hAnsi="Times New Roman" w:cs="Times New Roman"/>
        </w:rPr>
        <w:t xml:space="preserve"> выполнения </w:t>
      </w:r>
      <w:r w:rsidR="00F05EBF" w:rsidRPr="00EA2EF5">
        <w:rPr>
          <w:rFonts w:ascii="Times New Roman" w:hAnsi="Times New Roman" w:cs="Times New Roman"/>
        </w:rPr>
        <w:t>Работ</w:t>
      </w:r>
      <w:r w:rsidR="006B2212">
        <w:rPr>
          <w:rFonts w:ascii="Times New Roman" w:hAnsi="Times New Roman" w:cs="Times New Roman"/>
        </w:rPr>
        <w:t xml:space="preserve"> – суммарно </w:t>
      </w:r>
      <w:r w:rsidR="00131A78">
        <w:rPr>
          <w:rFonts w:ascii="Times New Roman" w:hAnsi="Times New Roman" w:cs="Times New Roman"/>
        </w:rPr>
        <w:t>25 суток</w:t>
      </w:r>
      <w:r w:rsidR="002619FB" w:rsidRPr="002619FB">
        <w:rPr>
          <w:rFonts w:eastAsia="Times New Roman" w:cs="Times New Roman"/>
          <w:sz w:val="24"/>
          <w:szCs w:val="24"/>
        </w:rPr>
        <w:t xml:space="preserve"> </w:t>
      </w:r>
      <w:r w:rsidR="002619FB" w:rsidRPr="002619FB">
        <w:rPr>
          <w:rFonts w:ascii="Times New Roman" w:hAnsi="Times New Roman" w:cs="Times New Roman"/>
        </w:rPr>
        <w:t>в течении 60 календарных дней</w:t>
      </w:r>
      <w:r w:rsidR="006B2212">
        <w:rPr>
          <w:rFonts w:ascii="Times New Roman" w:hAnsi="Times New Roman" w:cs="Times New Roman"/>
        </w:rPr>
        <w:t xml:space="preserve"> </w:t>
      </w:r>
      <w:r w:rsidR="00131A78">
        <w:rPr>
          <w:rFonts w:ascii="Times New Roman" w:hAnsi="Times New Roman" w:cs="Times New Roman"/>
        </w:rPr>
        <w:t xml:space="preserve">с </w:t>
      </w:r>
      <w:r w:rsidR="002619FB">
        <w:rPr>
          <w:rFonts w:ascii="Times New Roman" w:hAnsi="Times New Roman" w:cs="Times New Roman"/>
        </w:rPr>
        <w:t>д</w:t>
      </w:r>
      <w:r w:rsidR="00131A78">
        <w:rPr>
          <w:rFonts w:ascii="Times New Roman" w:hAnsi="Times New Roman" w:cs="Times New Roman"/>
        </w:rPr>
        <w:t>а</w:t>
      </w:r>
      <w:r w:rsidR="002619FB">
        <w:rPr>
          <w:rFonts w:ascii="Times New Roman" w:hAnsi="Times New Roman" w:cs="Times New Roman"/>
        </w:rPr>
        <w:t>ты</w:t>
      </w:r>
      <w:r w:rsidR="00131A78">
        <w:rPr>
          <w:rFonts w:ascii="Times New Roman" w:hAnsi="Times New Roman" w:cs="Times New Roman"/>
        </w:rPr>
        <w:t xml:space="preserve"> заключения Договора</w:t>
      </w:r>
      <w:r w:rsidR="00724387" w:rsidRPr="00EA2EF5">
        <w:rPr>
          <w:rFonts w:ascii="Times New Roman" w:hAnsi="Times New Roman" w:cs="Times New Roman"/>
        </w:rPr>
        <w:t>.</w:t>
      </w:r>
    </w:p>
    <w:p w:rsidR="00A03060" w:rsidRPr="00EA2EF5" w:rsidRDefault="00A03060" w:rsidP="00FD78EE">
      <w:pPr>
        <w:pStyle w:val="af5"/>
        <w:spacing w:after="0"/>
        <w:ind w:firstLine="567"/>
        <w:jc w:val="both"/>
        <w:rPr>
          <w:rFonts w:ascii="Times New Roman" w:hAnsi="Times New Roman" w:cs="Times New Roman"/>
          <w:sz w:val="22"/>
          <w:szCs w:val="22"/>
        </w:rPr>
      </w:pPr>
      <w:r w:rsidRPr="00EA2EF5">
        <w:rPr>
          <w:rFonts w:ascii="Times New Roman" w:hAnsi="Times New Roman" w:cs="Times New Roman"/>
          <w:sz w:val="22"/>
          <w:szCs w:val="22"/>
        </w:rPr>
        <w:t>2.2.</w:t>
      </w:r>
      <w:r w:rsidR="003C627D" w:rsidRPr="00EA2EF5">
        <w:rPr>
          <w:rFonts w:ascii="Times New Roman" w:hAnsi="Times New Roman" w:cs="Times New Roman"/>
          <w:sz w:val="22"/>
          <w:szCs w:val="22"/>
        </w:rPr>
        <w:t xml:space="preserve"> </w:t>
      </w:r>
      <w:r w:rsidRPr="00EA2EF5">
        <w:rPr>
          <w:rFonts w:ascii="Times New Roman" w:hAnsi="Times New Roman" w:cs="Times New Roman"/>
          <w:sz w:val="22"/>
          <w:szCs w:val="22"/>
        </w:rPr>
        <w:t xml:space="preserve">Подрядчик обязан завершить все Работы и передать результаты Работ в полном объеме Заказчику не позднее даты </w:t>
      </w:r>
      <w:r w:rsidR="00F05EBF" w:rsidRPr="00EA2EF5">
        <w:rPr>
          <w:rFonts w:ascii="Times New Roman" w:hAnsi="Times New Roman" w:cs="Times New Roman"/>
          <w:sz w:val="22"/>
          <w:szCs w:val="22"/>
        </w:rPr>
        <w:t>окончания Р</w:t>
      </w:r>
      <w:r w:rsidRPr="00EA2EF5">
        <w:rPr>
          <w:rFonts w:ascii="Times New Roman" w:hAnsi="Times New Roman" w:cs="Times New Roman"/>
          <w:sz w:val="22"/>
          <w:szCs w:val="22"/>
        </w:rPr>
        <w:t xml:space="preserve">абот. </w:t>
      </w:r>
    </w:p>
    <w:p w:rsidR="009C108E" w:rsidRPr="00EA2EF5" w:rsidRDefault="00A03060" w:rsidP="00FD78EE">
      <w:pPr>
        <w:pStyle w:val="af5"/>
        <w:spacing w:after="0"/>
        <w:ind w:firstLine="567"/>
        <w:jc w:val="both"/>
        <w:rPr>
          <w:rFonts w:ascii="Times New Roman" w:hAnsi="Times New Roman" w:cs="Times New Roman"/>
          <w:sz w:val="22"/>
          <w:szCs w:val="22"/>
        </w:rPr>
      </w:pPr>
      <w:r w:rsidRPr="00EA2EF5">
        <w:rPr>
          <w:rFonts w:ascii="Times New Roman" w:hAnsi="Times New Roman" w:cs="Times New Roman"/>
          <w:sz w:val="22"/>
          <w:szCs w:val="22"/>
        </w:rPr>
        <w:t>2.3.</w:t>
      </w:r>
      <w:r w:rsidR="003C627D" w:rsidRPr="00EA2EF5">
        <w:rPr>
          <w:rFonts w:ascii="Times New Roman" w:hAnsi="Times New Roman" w:cs="Times New Roman"/>
          <w:sz w:val="22"/>
          <w:szCs w:val="22"/>
        </w:rPr>
        <w:t xml:space="preserve"> </w:t>
      </w:r>
      <w:r w:rsidR="009C108E" w:rsidRPr="00EA2EF5">
        <w:rPr>
          <w:rFonts w:ascii="Times New Roman" w:hAnsi="Times New Roman" w:cs="Times New Roman"/>
          <w:sz w:val="22"/>
          <w:szCs w:val="22"/>
        </w:rPr>
        <w:t xml:space="preserve">Срок выполнения работ соразмерно продлевается на срок, исчисляемый с даты наступления следующих условий: </w:t>
      </w:r>
    </w:p>
    <w:p w:rsidR="00CE3B62" w:rsidRPr="00140CE1" w:rsidRDefault="009C108E" w:rsidP="00451730">
      <w:pPr>
        <w:pStyle w:val="af5"/>
        <w:numPr>
          <w:ilvl w:val="0"/>
          <w:numId w:val="17"/>
        </w:numPr>
        <w:spacing w:after="0"/>
        <w:jc w:val="both"/>
        <w:rPr>
          <w:rFonts w:ascii="Times New Roman" w:hAnsi="Times New Roman" w:cs="Times New Roman"/>
          <w:sz w:val="22"/>
          <w:szCs w:val="22"/>
        </w:rPr>
      </w:pPr>
      <w:r w:rsidRPr="00EE6CC1">
        <w:rPr>
          <w:rFonts w:ascii="Times New Roman" w:hAnsi="Times New Roman" w:cs="Times New Roman"/>
          <w:sz w:val="22"/>
          <w:szCs w:val="22"/>
        </w:rPr>
        <w:t>наступление неблагоприятных погодных условий (высота волны более 0,75 м, скорость ветра более 12 м/с)</w:t>
      </w:r>
      <w:r w:rsidR="00ED7B9A" w:rsidRPr="00EE6CC1">
        <w:rPr>
          <w:rFonts w:ascii="Times New Roman" w:hAnsi="Times New Roman" w:cs="Times New Roman"/>
          <w:sz w:val="22"/>
          <w:szCs w:val="22"/>
        </w:rPr>
        <w:t>,</w:t>
      </w:r>
      <w:r w:rsidR="00451730" w:rsidRPr="00EE6CC1">
        <w:rPr>
          <w:rFonts w:ascii="Times New Roman" w:hAnsi="Times New Roman" w:cs="Times New Roman"/>
          <w:sz w:val="22"/>
          <w:szCs w:val="22"/>
        </w:rPr>
        <w:t xml:space="preserve"> </w:t>
      </w:r>
      <w:r w:rsidR="00ED7B9A" w:rsidRPr="00EE6CC1">
        <w:rPr>
          <w:rFonts w:ascii="Times New Roman" w:hAnsi="Times New Roman" w:cs="Times New Roman"/>
          <w:sz w:val="22"/>
          <w:szCs w:val="22"/>
        </w:rPr>
        <w:t>подтвержденных справкой ФГБУ «Северо-Западное управление по гидрометеорологии и мониторингу окружающей среды»</w:t>
      </w:r>
      <w:r w:rsidR="00C44DE5" w:rsidRPr="00EE6CC1">
        <w:rPr>
          <w:rFonts w:ascii="Times New Roman" w:hAnsi="Times New Roman" w:cs="Times New Roman"/>
          <w:sz w:val="22"/>
          <w:szCs w:val="22"/>
        </w:rPr>
        <w:t>. Копия справки ФГБУ Северо-Западное управление по гидрометеорологии и мониторингу окружающей среды» Подрядчик направляет Заказчику</w:t>
      </w:r>
      <w:r w:rsidR="00D85367" w:rsidRPr="00EE6CC1">
        <w:rPr>
          <w:rFonts w:ascii="Times New Roman" w:hAnsi="Times New Roman" w:cs="Times New Roman"/>
          <w:sz w:val="22"/>
          <w:szCs w:val="22"/>
        </w:rPr>
        <w:t xml:space="preserve"> в срок не </w:t>
      </w:r>
      <w:r w:rsidR="00D85367" w:rsidRPr="00140CE1">
        <w:rPr>
          <w:rFonts w:ascii="Times New Roman" w:hAnsi="Times New Roman" w:cs="Times New Roman"/>
          <w:sz w:val="22"/>
          <w:szCs w:val="22"/>
        </w:rPr>
        <w:t xml:space="preserve">позднее </w:t>
      </w:r>
      <w:r w:rsidR="00286516" w:rsidRPr="00140CE1">
        <w:rPr>
          <w:rFonts w:ascii="Times New Roman" w:hAnsi="Times New Roman" w:cs="Times New Roman"/>
          <w:sz w:val="22"/>
          <w:szCs w:val="22"/>
        </w:rPr>
        <w:t>14 (четырнадцати)</w:t>
      </w:r>
      <w:r w:rsidR="00D85367" w:rsidRPr="00140CE1">
        <w:rPr>
          <w:rFonts w:ascii="Times New Roman" w:hAnsi="Times New Roman" w:cs="Times New Roman"/>
          <w:sz w:val="22"/>
          <w:szCs w:val="22"/>
        </w:rPr>
        <w:t xml:space="preserve"> рабочих дней с момента завершения периода неблагоприятных погодных условий</w:t>
      </w:r>
      <w:r w:rsidR="00C44DE5" w:rsidRPr="00140CE1">
        <w:rPr>
          <w:rFonts w:ascii="Times New Roman" w:hAnsi="Times New Roman" w:cs="Times New Roman"/>
          <w:sz w:val="22"/>
          <w:szCs w:val="22"/>
        </w:rPr>
        <w:t xml:space="preserve">, в соответствии с условиями </w:t>
      </w:r>
      <w:r w:rsidR="00900E18" w:rsidRPr="00140CE1">
        <w:rPr>
          <w:rFonts w:ascii="Times New Roman" w:hAnsi="Times New Roman" w:cs="Times New Roman"/>
          <w:sz w:val="22"/>
          <w:szCs w:val="22"/>
        </w:rPr>
        <w:t>п. 22.3.1</w:t>
      </w:r>
      <w:r w:rsidR="00C44DE5" w:rsidRPr="00140CE1">
        <w:rPr>
          <w:rFonts w:ascii="Times New Roman" w:hAnsi="Times New Roman" w:cs="Times New Roman"/>
          <w:sz w:val="22"/>
          <w:szCs w:val="22"/>
        </w:rPr>
        <w:t xml:space="preserve"> Договора</w:t>
      </w:r>
      <w:r w:rsidR="00AA50FD" w:rsidRPr="00140CE1">
        <w:rPr>
          <w:rFonts w:ascii="Times New Roman" w:hAnsi="Times New Roman" w:cs="Times New Roman"/>
          <w:sz w:val="22"/>
          <w:szCs w:val="22"/>
        </w:rPr>
        <w:t xml:space="preserve">. </w:t>
      </w:r>
      <w:r w:rsidR="00C44DE5" w:rsidRPr="00140CE1">
        <w:rPr>
          <w:rFonts w:ascii="Times New Roman" w:hAnsi="Times New Roman" w:cs="Times New Roman"/>
          <w:sz w:val="22"/>
          <w:szCs w:val="22"/>
        </w:rPr>
        <w:t xml:space="preserve">Оригинал справки ФГБУ Северо-Западное управление по гидрометеорологии и мониторингу окружающей среды» </w:t>
      </w:r>
      <w:r w:rsidR="00AA50FD" w:rsidRPr="00140CE1">
        <w:rPr>
          <w:rFonts w:ascii="Times New Roman" w:hAnsi="Times New Roman" w:cs="Times New Roman"/>
          <w:sz w:val="22"/>
          <w:szCs w:val="22"/>
        </w:rPr>
        <w:t>П</w:t>
      </w:r>
      <w:r w:rsidR="00C44DE5" w:rsidRPr="00140CE1">
        <w:rPr>
          <w:rFonts w:ascii="Times New Roman" w:hAnsi="Times New Roman" w:cs="Times New Roman"/>
          <w:sz w:val="22"/>
          <w:szCs w:val="22"/>
        </w:rPr>
        <w:t xml:space="preserve">одрядчик предоставляет в составе исполнительной документации, предусмотренной </w:t>
      </w:r>
      <w:r w:rsidR="00451730" w:rsidRPr="00140CE1">
        <w:rPr>
          <w:rFonts w:ascii="Times New Roman" w:hAnsi="Times New Roman" w:cs="Times New Roman"/>
          <w:iCs/>
          <w:sz w:val="22"/>
          <w:szCs w:val="22"/>
        </w:rPr>
        <w:t>Техническим заданием Заказчика (Приложение №</w:t>
      </w:r>
      <w:r w:rsidR="00CE3B62" w:rsidRPr="00140CE1">
        <w:rPr>
          <w:rFonts w:ascii="Times New Roman" w:hAnsi="Times New Roman" w:cs="Times New Roman"/>
          <w:iCs/>
          <w:sz w:val="22"/>
          <w:szCs w:val="22"/>
        </w:rPr>
        <w:t xml:space="preserve"> </w:t>
      </w:r>
      <w:r w:rsidR="00451730" w:rsidRPr="00140CE1">
        <w:rPr>
          <w:rFonts w:ascii="Times New Roman" w:hAnsi="Times New Roman" w:cs="Times New Roman"/>
          <w:iCs/>
          <w:sz w:val="22"/>
          <w:szCs w:val="22"/>
        </w:rPr>
        <w:t>1 к Договору)</w:t>
      </w:r>
      <w:r w:rsidR="00451730" w:rsidRPr="00140CE1">
        <w:rPr>
          <w:rFonts w:ascii="Times New Roman" w:hAnsi="Times New Roman" w:cs="Times New Roman"/>
          <w:sz w:val="22"/>
          <w:szCs w:val="22"/>
        </w:rPr>
        <w:t>;</w:t>
      </w:r>
    </w:p>
    <w:p w:rsidR="00A03060" w:rsidRPr="00140CE1" w:rsidRDefault="00A03060" w:rsidP="005C2E2F">
      <w:pPr>
        <w:pStyle w:val="af5"/>
        <w:numPr>
          <w:ilvl w:val="0"/>
          <w:numId w:val="17"/>
        </w:numPr>
        <w:spacing w:after="0"/>
        <w:jc w:val="both"/>
        <w:rPr>
          <w:rFonts w:ascii="Times New Roman" w:hAnsi="Times New Roman" w:cs="Times New Roman"/>
          <w:sz w:val="22"/>
          <w:szCs w:val="22"/>
        </w:rPr>
      </w:pPr>
      <w:r w:rsidRPr="00140CE1">
        <w:rPr>
          <w:rFonts w:ascii="Times New Roman" w:hAnsi="Times New Roman" w:cs="Times New Roman"/>
          <w:sz w:val="22"/>
          <w:szCs w:val="22"/>
        </w:rPr>
        <w:t>случа</w:t>
      </w:r>
      <w:r w:rsidR="009C108E" w:rsidRPr="00140CE1">
        <w:rPr>
          <w:rFonts w:ascii="Times New Roman" w:hAnsi="Times New Roman" w:cs="Times New Roman"/>
          <w:sz w:val="22"/>
          <w:szCs w:val="22"/>
        </w:rPr>
        <w:t>и</w:t>
      </w:r>
      <w:r w:rsidRPr="00140CE1">
        <w:rPr>
          <w:rFonts w:ascii="Times New Roman" w:hAnsi="Times New Roman" w:cs="Times New Roman"/>
          <w:sz w:val="22"/>
          <w:szCs w:val="22"/>
        </w:rPr>
        <w:t>, оговоренны</w:t>
      </w:r>
      <w:r w:rsidR="009C108E" w:rsidRPr="00140CE1">
        <w:rPr>
          <w:rFonts w:ascii="Times New Roman" w:hAnsi="Times New Roman" w:cs="Times New Roman"/>
          <w:sz w:val="22"/>
          <w:szCs w:val="22"/>
        </w:rPr>
        <w:t xml:space="preserve">е </w:t>
      </w:r>
      <w:r w:rsidRPr="00140CE1">
        <w:rPr>
          <w:rFonts w:ascii="Times New Roman" w:hAnsi="Times New Roman" w:cs="Times New Roman"/>
          <w:sz w:val="22"/>
          <w:szCs w:val="22"/>
        </w:rPr>
        <w:t>в п. 5.1.13, п.</w:t>
      </w:r>
      <w:r w:rsidR="00CE3B62" w:rsidRPr="00140CE1">
        <w:rPr>
          <w:rFonts w:ascii="Times New Roman" w:hAnsi="Times New Roman" w:cs="Times New Roman"/>
          <w:sz w:val="22"/>
          <w:szCs w:val="22"/>
        </w:rPr>
        <w:t xml:space="preserve"> </w:t>
      </w:r>
      <w:r w:rsidR="00900E18" w:rsidRPr="00140CE1">
        <w:rPr>
          <w:rFonts w:ascii="Times New Roman" w:hAnsi="Times New Roman" w:cs="Times New Roman"/>
          <w:sz w:val="22"/>
          <w:szCs w:val="22"/>
        </w:rPr>
        <w:t>11.3</w:t>
      </w:r>
      <w:r w:rsidRPr="00140CE1">
        <w:rPr>
          <w:rFonts w:ascii="Times New Roman" w:hAnsi="Times New Roman" w:cs="Times New Roman"/>
          <w:sz w:val="22"/>
          <w:szCs w:val="22"/>
        </w:rPr>
        <w:t xml:space="preserve"> настоящего Договора. </w:t>
      </w:r>
    </w:p>
    <w:p w:rsidR="00A03060" w:rsidRPr="00140CE1" w:rsidRDefault="00A03060" w:rsidP="00FD78EE">
      <w:pPr>
        <w:pStyle w:val="15"/>
        <w:shd w:val="clear" w:color="auto" w:fill="FFFFFF"/>
        <w:ind w:left="0" w:firstLine="567"/>
        <w:jc w:val="both"/>
        <w:rPr>
          <w:sz w:val="22"/>
          <w:szCs w:val="22"/>
        </w:rPr>
      </w:pPr>
      <w:r w:rsidRPr="00140CE1">
        <w:rPr>
          <w:sz w:val="22"/>
          <w:szCs w:val="22"/>
        </w:rPr>
        <w:t xml:space="preserve">В случае задержки или приостановки Работ, срок выполнения Работ переносится на время такой задержки или приостановки с составлением </w:t>
      </w:r>
      <w:r w:rsidR="00976269" w:rsidRPr="00140CE1">
        <w:rPr>
          <w:sz w:val="22"/>
          <w:szCs w:val="22"/>
        </w:rPr>
        <w:t>двухстороннего акта,</w:t>
      </w:r>
      <w:r w:rsidRPr="00140CE1">
        <w:rPr>
          <w:sz w:val="22"/>
          <w:szCs w:val="22"/>
        </w:rPr>
        <w:t xml:space="preserve"> фиксирующего ее продолжительность.</w:t>
      </w:r>
    </w:p>
    <w:p w:rsidR="006D18A1" w:rsidRPr="00140CE1" w:rsidRDefault="00EF13D8" w:rsidP="00140CE1">
      <w:pPr>
        <w:pStyle w:val="15"/>
        <w:shd w:val="clear" w:color="auto" w:fill="FFFFFF"/>
        <w:ind w:left="0" w:firstLine="567"/>
        <w:jc w:val="both"/>
        <w:rPr>
          <w:sz w:val="22"/>
          <w:szCs w:val="22"/>
        </w:rPr>
      </w:pPr>
      <w:r w:rsidRPr="00140CE1">
        <w:rPr>
          <w:sz w:val="22"/>
          <w:szCs w:val="22"/>
        </w:rPr>
        <w:t xml:space="preserve">2.4. </w:t>
      </w:r>
      <w:r w:rsidR="006D18A1" w:rsidRPr="00140CE1">
        <w:rPr>
          <w:sz w:val="22"/>
          <w:szCs w:val="22"/>
        </w:rPr>
        <w:t>Условия и порядок внесения изменений в сроки выполнения Работы оговорены в разделе 14 настоящего Договора.</w:t>
      </w:r>
    </w:p>
    <w:p w:rsidR="00140CE1" w:rsidRPr="00140CE1" w:rsidRDefault="00140CE1" w:rsidP="00140CE1">
      <w:pPr>
        <w:pStyle w:val="15"/>
        <w:shd w:val="clear" w:color="auto" w:fill="FFFFFF"/>
        <w:ind w:left="0" w:firstLine="567"/>
        <w:jc w:val="both"/>
        <w:rPr>
          <w:sz w:val="22"/>
          <w:szCs w:val="22"/>
        </w:rPr>
      </w:pPr>
      <w:r w:rsidRPr="00140CE1">
        <w:rPr>
          <w:sz w:val="22"/>
          <w:szCs w:val="22"/>
        </w:rPr>
        <w:t>2.5. Заказчик уведомляет Подрядчика о дате выполнения работ не менее, чем за 24 часа до дня начала выполнения работ.</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p>
    <w:p w:rsidR="006D18A1" w:rsidRPr="00EA2EF5" w:rsidRDefault="006D18A1"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3. СТОИМОСТЬ РАБОТ И ПОРЯДОК РАСЧЕТОВ</w:t>
      </w:r>
    </w:p>
    <w:p w:rsidR="006D18A1" w:rsidRPr="00EA2EF5" w:rsidRDefault="006D18A1" w:rsidP="00FD78EE">
      <w:pPr>
        <w:shd w:val="clear" w:color="auto" w:fill="FFFFFF"/>
        <w:spacing w:after="0" w:line="240" w:lineRule="auto"/>
        <w:ind w:firstLine="567"/>
        <w:jc w:val="both"/>
        <w:rPr>
          <w:rFonts w:ascii="Times New Roman" w:hAnsi="Times New Roman" w:cs="Times New Roman"/>
          <w:b/>
        </w:rPr>
      </w:pPr>
      <w:r w:rsidRPr="00023DAD">
        <w:rPr>
          <w:rFonts w:ascii="Times New Roman" w:hAnsi="Times New Roman" w:cs="Times New Roman"/>
        </w:rPr>
        <w:t>3.1. Стоимость Работ по Договору</w:t>
      </w:r>
      <w:r w:rsidR="00C71F4E" w:rsidRPr="00023DAD">
        <w:rPr>
          <w:rFonts w:ascii="Times New Roman" w:hAnsi="Times New Roman" w:cs="Times New Roman"/>
        </w:rPr>
        <w:t xml:space="preserve"> является предельной,</w:t>
      </w:r>
      <w:r w:rsidRPr="00023DAD">
        <w:rPr>
          <w:rFonts w:ascii="Times New Roman" w:hAnsi="Times New Roman" w:cs="Times New Roman"/>
        </w:rPr>
        <w:t xml:space="preserve"> </w:t>
      </w:r>
      <w:r w:rsidR="00103CE8" w:rsidRPr="00023DAD">
        <w:rPr>
          <w:rFonts w:ascii="Times New Roman" w:hAnsi="Times New Roman" w:cs="Times New Roman"/>
        </w:rPr>
        <w:t>определяется</w:t>
      </w:r>
      <w:r w:rsidR="00A575EA" w:rsidRPr="00023DAD">
        <w:rPr>
          <w:rFonts w:ascii="Times New Roman" w:hAnsi="Times New Roman" w:cs="Times New Roman"/>
        </w:rPr>
        <w:t xml:space="preserve"> </w:t>
      </w:r>
      <w:r w:rsidR="00214B28">
        <w:rPr>
          <w:rFonts w:ascii="Times New Roman" w:hAnsi="Times New Roman" w:cs="Times New Roman"/>
        </w:rPr>
        <w:t xml:space="preserve">согласованной Сторонами </w:t>
      </w:r>
      <w:r w:rsidR="002619FB">
        <w:rPr>
          <w:rFonts w:ascii="Times New Roman" w:hAnsi="Times New Roman" w:cs="Times New Roman"/>
        </w:rPr>
        <w:t>калькуляцией затрат по видам работ</w:t>
      </w:r>
      <w:r w:rsidR="006A74B7" w:rsidRPr="00023DAD">
        <w:rPr>
          <w:rFonts w:ascii="Times New Roman" w:hAnsi="Times New Roman" w:cs="Times New Roman"/>
        </w:rPr>
        <w:t xml:space="preserve"> </w:t>
      </w:r>
      <w:r w:rsidRPr="00023DAD">
        <w:rPr>
          <w:rFonts w:ascii="Times New Roman" w:hAnsi="Times New Roman" w:cs="Times New Roman"/>
        </w:rPr>
        <w:t xml:space="preserve">и составляет </w:t>
      </w:r>
      <w:r w:rsidR="00BE70F7" w:rsidRPr="00E51DE7">
        <w:rPr>
          <w:rFonts w:ascii="Times New Roman" w:hAnsi="Times New Roman" w:cs="Times New Roman"/>
          <w:b/>
        </w:rPr>
        <w:t>_____________</w:t>
      </w:r>
      <w:r w:rsidR="0093069A" w:rsidRPr="00023DAD">
        <w:rPr>
          <w:rFonts w:ascii="Times New Roman" w:hAnsi="Times New Roman" w:cs="Times New Roman"/>
          <w:b/>
        </w:rPr>
        <w:t xml:space="preserve"> (</w:t>
      </w:r>
      <w:r w:rsidR="00BE70F7" w:rsidRPr="00E51DE7">
        <w:rPr>
          <w:rFonts w:ascii="Times New Roman" w:hAnsi="Times New Roman" w:cs="Times New Roman"/>
          <w:b/>
        </w:rPr>
        <w:t>___________________________</w:t>
      </w:r>
      <w:r w:rsidR="0093069A" w:rsidRPr="00023DAD">
        <w:rPr>
          <w:rFonts w:ascii="Times New Roman" w:hAnsi="Times New Roman" w:cs="Times New Roman"/>
          <w:b/>
        </w:rPr>
        <w:t xml:space="preserve">) </w:t>
      </w:r>
      <w:r w:rsidR="006A74B7" w:rsidRPr="00023DAD">
        <w:rPr>
          <w:rFonts w:ascii="Times New Roman" w:hAnsi="Times New Roman" w:cs="Times New Roman"/>
          <w:b/>
        </w:rPr>
        <w:t>рубл</w:t>
      </w:r>
      <w:r w:rsidR="0093069A" w:rsidRPr="00023DAD">
        <w:rPr>
          <w:rFonts w:ascii="Times New Roman" w:hAnsi="Times New Roman" w:cs="Times New Roman"/>
          <w:b/>
        </w:rPr>
        <w:t>я</w:t>
      </w:r>
      <w:r w:rsidR="006A74B7" w:rsidRPr="00023DAD">
        <w:rPr>
          <w:rFonts w:ascii="Times New Roman" w:hAnsi="Times New Roman" w:cs="Times New Roman"/>
          <w:b/>
        </w:rPr>
        <w:t xml:space="preserve"> </w:t>
      </w:r>
      <w:r w:rsidR="00BE70F7" w:rsidRPr="00E51DE7">
        <w:rPr>
          <w:rFonts w:ascii="Times New Roman" w:hAnsi="Times New Roman" w:cs="Times New Roman"/>
          <w:b/>
        </w:rPr>
        <w:t>__</w:t>
      </w:r>
      <w:r w:rsidR="006A74B7" w:rsidRPr="00023DAD">
        <w:rPr>
          <w:rFonts w:ascii="Times New Roman" w:hAnsi="Times New Roman" w:cs="Times New Roman"/>
          <w:b/>
        </w:rPr>
        <w:t xml:space="preserve"> копеек, </w:t>
      </w:r>
      <w:r w:rsidR="006A74B7" w:rsidRPr="00023DAD">
        <w:rPr>
          <w:rFonts w:ascii="Times New Roman" w:hAnsi="Times New Roman" w:cs="Times New Roman"/>
        </w:rPr>
        <w:t xml:space="preserve">в том числе НДС 20% в сумме </w:t>
      </w:r>
      <w:r w:rsidR="00BE70F7" w:rsidRPr="00023DAD">
        <w:rPr>
          <w:rFonts w:ascii="Times New Roman" w:hAnsi="Times New Roman" w:cs="Times New Roman"/>
        </w:rPr>
        <w:t>____________</w:t>
      </w:r>
      <w:r w:rsidR="0093069A" w:rsidRPr="00023DAD">
        <w:rPr>
          <w:rFonts w:ascii="Times New Roman" w:hAnsi="Times New Roman" w:cs="Times New Roman"/>
        </w:rPr>
        <w:t xml:space="preserve"> (</w:t>
      </w:r>
      <w:r w:rsidR="00BE70F7" w:rsidRPr="00023DAD">
        <w:rPr>
          <w:rFonts w:ascii="Times New Roman" w:hAnsi="Times New Roman" w:cs="Times New Roman"/>
        </w:rPr>
        <w:t>__________</w:t>
      </w:r>
      <w:r w:rsidR="0093069A" w:rsidRPr="00023DAD">
        <w:rPr>
          <w:rFonts w:ascii="Times New Roman" w:hAnsi="Times New Roman" w:cs="Times New Roman"/>
        </w:rPr>
        <w:t xml:space="preserve">) </w:t>
      </w:r>
      <w:r w:rsidR="006A74B7" w:rsidRPr="00023DAD">
        <w:rPr>
          <w:rFonts w:ascii="Times New Roman" w:hAnsi="Times New Roman" w:cs="Times New Roman"/>
        </w:rPr>
        <w:t>рубл</w:t>
      </w:r>
      <w:r w:rsidR="0093069A" w:rsidRPr="00023DAD">
        <w:rPr>
          <w:rFonts w:ascii="Times New Roman" w:hAnsi="Times New Roman" w:cs="Times New Roman"/>
        </w:rPr>
        <w:t>я</w:t>
      </w:r>
      <w:r w:rsidR="006A74B7" w:rsidRPr="00023DAD">
        <w:rPr>
          <w:rFonts w:ascii="Times New Roman" w:hAnsi="Times New Roman" w:cs="Times New Roman"/>
        </w:rPr>
        <w:t xml:space="preserve"> </w:t>
      </w:r>
      <w:r w:rsidR="00BE70F7" w:rsidRPr="00023DAD">
        <w:rPr>
          <w:rFonts w:ascii="Times New Roman" w:hAnsi="Times New Roman" w:cs="Times New Roman"/>
        </w:rPr>
        <w:t>__</w:t>
      </w:r>
      <w:r w:rsidR="006A74B7" w:rsidRPr="00023DAD">
        <w:rPr>
          <w:rFonts w:ascii="Times New Roman" w:hAnsi="Times New Roman" w:cs="Times New Roman"/>
        </w:rPr>
        <w:t xml:space="preserve"> копеек.</w:t>
      </w:r>
      <w:r w:rsidR="006A74B7" w:rsidRPr="00EA2EF5" w:rsidDel="006A74B7">
        <w:rPr>
          <w:rFonts w:ascii="Times New Roman" w:hAnsi="Times New Roman" w:cs="Times New Roman"/>
          <w:b/>
          <w:bCs/>
        </w:rPr>
        <w:t xml:space="preserve"> </w:t>
      </w:r>
    </w:p>
    <w:p w:rsidR="00873135" w:rsidRPr="00EA2EF5" w:rsidRDefault="00590CED" w:rsidP="00FD78EE">
      <w:pPr>
        <w:spacing w:after="0" w:line="240" w:lineRule="auto"/>
        <w:ind w:firstLine="709"/>
        <w:jc w:val="both"/>
        <w:rPr>
          <w:rFonts w:ascii="Times New Roman" w:hAnsi="Times New Roman" w:cs="Times New Roman"/>
        </w:rPr>
      </w:pPr>
      <w:r w:rsidRPr="00EA2EF5">
        <w:rPr>
          <w:rFonts w:ascii="Times New Roman" w:eastAsia="Times New Roman" w:hAnsi="Times New Roman" w:cs="Times New Roman"/>
        </w:rPr>
        <w:t>Оплате подлежат только фактически выполненные Подрядчиком без недостатков и принятые Заказчиком Работы.</w:t>
      </w:r>
      <w:r w:rsidR="00873135" w:rsidRPr="00EA2EF5">
        <w:rPr>
          <w:rFonts w:ascii="Times New Roman" w:hAnsi="Times New Roman" w:cs="Times New Roman"/>
        </w:rPr>
        <w:t xml:space="preserve"> Стоимость работ подлежит изменению только путем заключения сторонами Дополнительного соглашения к договору. </w:t>
      </w:r>
    </w:p>
    <w:p w:rsidR="007961A1" w:rsidRPr="00EA2EF5" w:rsidRDefault="007961A1" w:rsidP="00FD78EE">
      <w:pPr>
        <w:pStyle w:val="wordsection1"/>
        <w:ind w:firstLine="709"/>
        <w:jc w:val="both"/>
        <w:rPr>
          <w:i/>
          <w:iCs/>
          <w:sz w:val="22"/>
          <w:szCs w:val="22"/>
        </w:rPr>
      </w:pPr>
      <w:r w:rsidRPr="00EA2EF5">
        <w:rPr>
          <w:sz w:val="22"/>
          <w:szCs w:val="22"/>
        </w:rPr>
        <w:t>В стоимость работ по настоящему Договору включены все расходы Подрядчика, связанные с исполнением обязательств, предусмотренных настоящим договором: компенсация издержек Подрядчика и причитающееся ему вознаграждение</w:t>
      </w:r>
      <w:r w:rsidR="00873135" w:rsidRPr="00EA2EF5">
        <w:rPr>
          <w:sz w:val="22"/>
          <w:szCs w:val="22"/>
        </w:rPr>
        <w:t xml:space="preserve">, а также включает в себя все налоги и сборы, исчисляемые и уплачиваемые </w:t>
      </w:r>
      <w:r w:rsidR="004710F8" w:rsidRPr="00EA2EF5">
        <w:rPr>
          <w:sz w:val="22"/>
          <w:szCs w:val="22"/>
        </w:rPr>
        <w:t>Подрядчиком</w:t>
      </w:r>
      <w:r w:rsidR="00873135" w:rsidRPr="00EA2EF5">
        <w:rPr>
          <w:sz w:val="22"/>
          <w:szCs w:val="22"/>
        </w:rPr>
        <w:t xml:space="preserve"> на территории РФ</w:t>
      </w:r>
      <w:r w:rsidR="008542AB" w:rsidRPr="00EA2EF5">
        <w:rPr>
          <w:i/>
          <w:iCs/>
          <w:sz w:val="22"/>
          <w:szCs w:val="22"/>
        </w:rPr>
        <w:t>.</w:t>
      </w:r>
    </w:p>
    <w:p w:rsidR="00AF518B" w:rsidRPr="00EA2EF5" w:rsidRDefault="00AF518B" w:rsidP="00EA2EF5">
      <w:pPr>
        <w:pStyle w:val="wordsection1"/>
        <w:ind w:firstLine="567"/>
        <w:jc w:val="both"/>
        <w:rPr>
          <w:iCs/>
          <w:sz w:val="22"/>
          <w:szCs w:val="22"/>
        </w:rPr>
      </w:pPr>
      <w:r w:rsidRPr="00EA2EF5">
        <w:rPr>
          <w:iCs/>
          <w:sz w:val="22"/>
          <w:szCs w:val="22"/>
        </w:rPr>
        <w:t xml:space="preserve">3.1.1. Подписывая Договор, предусматривающий выполнение Работ по </w:t>
      </w:r>
      <w:r w:rsidR="00684299">
        <w:rPr>
          <w:iCs/>
          <w:sz w:val="22"/>
          <w:szCs w:val="22"/>
        </w:rPr>
        <w:t>стоимости</w:t>
      </w:r>
      <w:r w:rsidR="00684299" w:rsidRPr="00EA2EF5">
        <w:rPr>
          <w:iCs/>
          <w:sz w:val="22"/>
          <w:szCs w:val="22"/>
        </w:rPr>
        <w:t xml:space="preserve"> Работ, </w:t>
      </w:r>
      <w:r w:rsidR="00684299">
        <w:rPr>
          <w:iCs/>
          <w:sz w:val="22"/>
          <w:szCs w:val="22"/>
        </w:rPr>
        <w:t xml:space="preserve">указанной в п. 3.1 Договора, </w:t>
      </w:r>
      <w:r w:rsidRPr="00EA2EF5">
        <w:rPr>
          <w:iCs/>
          <w:sz w:val="22"/>
          <w:szCs w:val="22"/>
        </w:rPr>
        <w:t xml:space="preserve">соглашается с тем, что он в достаточной степени оценил все виды Работ, предусмотренные в п. 1.1 Договора, в части рисков, ограничений, затрат, которые могут возникнуть в период </w:t>
      </w:r>
      <w:r w:rsidR="004E29A3" w:rsidRPr="00EA2EF5">
        <w:rPr>
          <w:sz w:val="22"/>
          <w:szCs w:val="22"/>
        </w:rPr>
        <w:t xml:space="preserve">выполнения </w:t>
      </w:r>
      <w:r w:rsidR="00214B28">
        <w:rPr>
          <w:sz w:val="22"/>
          <w:szCs w:val="22"/>
        </w:rPr>
        <w:t>Работ</w:t>
      </w:r>
      <w:r w:rsidRPr="00EA2EF5">
        <w:rPr>
          <w:iCs/>
          <w:sz w:val="22"/>
          <w:szCs w:val="22"/>
        </w:rPr>
        <w:t>.</w:t>
      </w:r>
    </w:p>
    <w:p w:rsidR="00AF518B" w:rsidRPr="00EA2EF5" w:rsidRDefault="00AF518B" w:rsidP="00CE3B62">
      <w:pPr>
        <w:pStyle w:val="wordsection1"/>
        <w:ind w:firstLine="567"/>
        <w:jc w:val="both"/>
        <w:rPr>
          <w:iCs/>
          <w:sz w:val="22"/>
          <w:szCs w:val="22"/>
        </w:rPr>
      </w:pPr>
      <w:r w:rsidRPr="00EA2EF5">
        <w:rPr>
          <w:iCs/>
          <w:sz w:val="22"/>
          <w:szCs w:val="22"/>
        </w:rPr>
        <w:t xml:space="preserve">3.1.2. Стоимость Договора является предельной и в период производства Работ изменению в сторону увеличения не подлежит, в том числе в случае изменения налогового (за исключением ставки НДС), таможенного, иного законодательства, индексов инфляции, изменения курсов валют и иных обстоятельств. Стоимость Работ, </w:t>
      </w:r>
      <w:r w:rsidR="00684299">
        <w:rPr>
          <w:iCs/>
          <w:sz w:val="22"/>
          <w:szCs w:val="22"/>
        </w:rPr>
        <w:t xml:space="preserve">указанная в п. 3.1 Договора, </w:t>
      </w:r>
      <w:r w:rsidRPr="00EA2EF5">
        <w:rPr>
          <w:iCs/>
          <w:sz w:val="22"/>
          <w:szCs w:val="22"/>
        </w:rPr>
        <w:t>может быть изменена в сторону уменьшения только в случаях, прямо предусмотренных Договором и Техническим заданием (Приложение № 1). 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DB5202" w:rsidRPr="00EA2EF5" w:rsidRDefault="00EE304C" w:rsidP="00CE3B62">
      <w:pPr>
        <w:spacing w:after="0" w:line="240" w:lineRule="auto"/>
        <w:ind w:firstLine="567"/>
        <w:jc w:val="both"/>
        <w:rPr>
          <w:rFonts w:ascii="Times New Roman" w:eastAsia="Times New Roman" w:hAnsi="Times New Roman" w:cs="Times New Roman"/>
        </w:rPr>
      </w:pPr>
      <w:r w:rsidRPr="00023DAD">
        <w:rPr>
          <w:rFonts w:ascii="Times New Roman" w:eastAsia="Times New Roman" w:hAnsi="Times New Roman" w:cs="Times New Roman"/>
        </w:rPr>
        <w:t>3.</w:t>
      </w:r>
      <w:r w:rsidR="00DB5202" w:rsidRPr="00023DAD">
        <w:rPr>
          <w:rFonts w:ascii="Times New Roman" w:eastAsia="Times New Roman" w:hAnsi="Times New Roman" w:cs="Times New Roman"/>
        </w:rPr>
        <w:t>2</w:t>
      </w:r>
      <w:r w:rsidRPr="00023DAD">
        <w:rPr>
          <w:rFonts w:ascii="Times New Roman" w:eastAsia="Times New Roman" w:hAnsi="Times New Roman" w:cs="Times New Roman"/>
        </w:rPr>
        <w:t xml:space="preserve">. </w:t>
      </w:r>
      <w:r w:rsidR="00103CE8" w:rsidRPr="00023DAD">
        <w:rPr>
          <w:rFonts w:ascii="Times New Roman" w:eastAsia="Times New Roman" w:hAnsi="Times New Roman" w:cs="Times New Roman"/>
        </w:rPr>
        <w:t xml:space="preserve">Подрядчику предоставляется аванс в размере </w:t>
      </w:r>
      <w:r w:rsidR="003D1CF3" w:rsidRPr="00023DAD">
        <w:rPr>
          <w:rFonts w:ascii="Times New Roman" w:eastAsia="Times New Roman" w:hAnsi="Times New Roman" w:cs="Times New Roman"/>
        </w:rPr>
        <w:t>1</w:t>
      </w:r>
      <w:r w:rsidR="00103CE8" w:rsidRPr="00023DAD">
        <w:rPr>
          <w:rFonts w:ascii="Times New Roman" w:eastAsia="Times New Roman" w:hAnsi="Times New Roman" w:cs="Times New Roman"/>
        </w:rPr>
        <w:t>0 (</w:t>
      </w:r>
      <w:r w:rsidR="003D1CF3" w:rsidRPr="00023DAD">
        <w:rPr>
          <w:rFonts w:ascii="Times New Roman" w:eastAsia="Times New Roman" w:hAnsi="Times New Roman" w:cs="Times New Roman"/>
        </w:rPr>
        <w:t>Десяти</w:t>
      </w:r>
      <w:r w:rsidR="00103CE8" w:rsidRPr="00023DAD">
        <w:rPr>
          <w:rFonts w:ascii="Times New Roman" w:eastAsia="Times New Roman" w:hAnsi="Times New Roman" w:cs="Times New Roman"/>
        </w:rPr>
        <w:t xml:space="preserve">) % от стоимости работ (п.3.1. договора), что составляет </w:t>
      </w:r>
      <w:r w:rsidR="00BE70F7" w:rsidRPr="00E51DE7">
        <w:rPr>
          <w:rFonts w:ascii="Times New Roman" w:eastAsia="Times New Roman" w:hAnsi="Times New Roman" w:cs="Times New Roman"/>
        </w:rPr>
        <w:t>____________</w:t>
      </w:r>
      <w:r w:rsidR="00DB5202" w:rsidRPr="00023DAD">
        <w:rPr>
          <w:rFonts w:ascii="Times New Roman" w:eastAsia="Times New Roman" w:hAnsi="Times New Roman" w:cs="Times New Roman"/>
        </w:rPr>
        <w:t xml:space="preserve"> (</w:t>
      </w:r>
      <w:r w:rsidR="00BE70F7" w:rsidRPr="00E51DE7">
        <w:rPr>
          <w:rFonts w:ascii="Times New Roman" w:eastAsia="Times New Roman" w:hAnsi="Times New Roman" w:cs="Times New Roman"/>
        </w:rPr>
        <w:t>_____________________________</w:t>
      </w:r>
      <w:r w:rsidR="00524AF4" w:rsidRPr="00023DAD">
        <w:rPr>
          <w:rFonts w:ascii="Times New Roman" w:eastAsia="Times New Roman" w:hAnsi="Times New Roman" w:cs="Times New Roman"/>
        </w:rPr>
        <w:t xml:space="preserve">) </w:t>
      </w:r>
      <w:r w:rsidR="00103CE8" w:rsidRPr="00023DAD">
        <w:rPr>
          <w:rFonts w:ascii="Times New Roman" w:eastAsia="Times New Roman" w:hAnsi="Times New Roman" w:cs="Times New Roman"/>
        </w:rPr>
        <w:t>рублей</w:t>
      </w:r>
      <w:r w:rsidR="00524AF4" w:rsidRPr="00023DAD">
        <w:rPr>
          <w:rFonts w:ascii="Times New Roman" w:eastAsia="Times New Roman" w:hAnsi="Times New Roman" w:cs="Times New Roman"/>
        </w:rPr>
        <w:t xml:space="preserve"> </w:t>
      </w:r>
      <w:r w:rsidR="00BE70F7" w:rsidRPr="00E51DE7">
        <w:rPr>
          <w:rFonts w:ascii="Times New Roman" w:eastAsia="Times New Roman" w:hAnsi="Times New Roman" w:cs="Times New Roman"/>
        </w:rPr>
        <w:t>__</w:t>
      </w:r>
      <w:r w:rsidR="00524AF4" w:rsidRPr="00023DAD">
        <w:rPr>
          <w:rFonts w:ascii="Times New Roman" w:eastAsia="Times New Roman" w:hAnsi="Times New Roman" w:cs="Times New Roman"/>
        </w:rPr>
        <w:t xml:space="preserve"> копеек</w:t>
      </w:r>
      <w:r w:rsidR="00103CE8" w:rsidRPr="00023DAD">
        <w:rPr>
          <w:rFonts w:ascii="Times New Roman" w:eastAsia="Times New Roman" w:hAnsi="Times New Roman" w:cs="Times New Roman"/>
        </w:rPr>
        <w:t xml:space="preserve">, в том числе НДС 20 % </w:t>
      </w:r>
      <w:r w:rsidR="00BE70F7" w:rsidRPr="00E51DE7">
        <w:rPr>
          <w:rFonts w:ascii="Times New Roman" w:eastAsia="Times New Roman" w:hAnsi="Times New Roman" w:cs="Times New Roman"/>
        </w:rPr>
        <w:t>_______________</w:t>
      </w:r>
      <w:r w:rsidR="00524AF4" w:rsidRPr="00023DAD">
        <w:rPr>
          <w:rFonts w:ascii="Times New Roman" w:eastAsia="Times New Roman" w:hAnsi="Times New Roman" w:cs="Times New Roman"/>
        </w:rPr>
        <w:t xml:space="preserve"> (</w:t>
      </w:r>
      <w:r w:rsidR="00BE70F7" w:rsidRPr="00E51DE7">
        <w:rPr>
          <w:rFonts w:ascii="Times New Roman" w:eastAsia="Times New Roman" w:hAnsi="Times New Roman" w:cs="Times New Roman"/>
        </w:rPr>
        <w:t>________________</w:t>
      </w:r>
      <w:r w:rsidR="00524AF4" w:rsidRPr="00023DAD">
        <w:rPr>
          <w:rFonts w:ascii="Times New Roman" w:eastAsia="Times New Roman" w:hAnsi="Times New Roman" w:cs="Times New Roman"/>
        </w:rPr>
        <w:t xml:space="preserve">) </w:t>
      </w:r>
      <w:r w:rsidR="00103CE8" w:rsidRPr="00023DAD">
        <w:rPr>
          <w:rFonts w:ascii="Times New Roman" w:eastAsia="Times New Roman" w:hAnsi="Times New Roman" w:cs="Times New Roman"/>
        </w:rPr>
        <w:t>рублей</w:t>
      </w:r>
      <w:r w:rsidR="00524AF4" w:rsidRPr="00023DAD">
        <w:rPr>
          <w:rFonts w:ascii="Times New Roman" w:eastAsia="Times New Roman" w:hAnsi="Times New Roman" w:cs="Times New Roman"/>
        </w:rPr>
        <w:t xml:space="preserve"> </w:t>
      </w:r>
      <w:r w:rsidR="00BE70F7" w:rsidRPr="00E51DE7">
        <w:rPr>
          <w:rFonts w:ascii="Times New Roman" w:eastAsia="Times New Roman" w:hAnsi="Times New Roman" w:cs="Times New Roman"/>
        </w:rPr>
        <w:t>__</w:t>
      </w:r>
      <w:r w:rsidR="00524AF4" w:rsidRPr="00023DAD">
        <w:rPr>
          <w:rFonts w:ascii="Times New Roman" w:eastAsia="Times New Roman" w:hAnsi="Times New Roman" w:cs="Times New Roman"/>
        </w:rPr>
        <w:t xml:space="preserve"> копеек</w:t>
      </w:r>
      <w:r w:rsidR="00103CE8" w:rsidRPr="00023DAD">
        <w:rPr>
          <w:rFonts w:ascii="Times New Roman" w:eastAsia="Times New Roman" w:hAnsi="Times New Roman" w:cs="Times New Roman"/>
        </w:rPr>
        <w:t xml:space="preserve"> </w:t>
      </w:r>
      <w:r w:rsidR="00DB5202" w:rsidRPr="00023DAD">
        <w:rPr>
          <w:rFonts w:ascii="Times New Roman" w:eastAsia="Times New Roman" w:hAnsi="Times New Roman" w:cs="Times New Roman"/>
        </w:rPr>
        <w:t>в течение 10 (десяти) рабочих дней с даты получения счёта на</w:t>
      </w:r>
      <w:r w:rsidR="00DB5202" w:rsidRPr="00EA2EF5">
        <w:rPr>
          <w:rFonts w:ascii="Times New Roman" w:eastAsia="Times New Roman" w:hAnsi="Times New Roman" w:cs="Times New Roman"/>
        </w:rPr>
        <w:t xml:space="preserve"> оплату</w:t>
      </w:r>
      <w:r w:rsidR="00524AF4" w:rsidRPr="00EA2EF5">
        <w:rPr>
          <w:rFonts w:ascii="Times New Roman" w:eastAsia="Times New Roman" w:hAnsi="Times New Roman" w:cs="Times New Roman"/>
        </w:rPr>
        <w:t>.</w:t>
      </w:r>
    </w:p>
    <w:p w:rsidR="00DB5202" w:rsidRPr="00EA2EF5" w:rsidRDefault="00DB5202" w:rsidP="00DB5202">
      <w:pPr>
        <w:spacing w:after="0" w:line="240" w:lineRule="auto"/>
        <w:jc w:val="both"/>
        <w:rPr>
          <w:rFonts w:ascii="Times New Roman" w:eastAsia="Times New Roman" w:hAnsi="Times New Roman" w:cs="Times New Roman"/>
        </w:rPr>
      </w:pPr>
      <w:r w:rsidRPr="00EA2EF5">
        <w:rPr>
          <w:rFonts w:ascii="Times New Roman" w:eastAsia="Times New Roman" w:hAnsi="Times New Roman" w:cs="Times New Roman"/>
        </w:rPr>
        <w:t>Подрядчик в соответствии с требованиями п. 3 ст. 168 НК РФ обязан выставить счет-фактуру на сумму полученной предварительной оплаты в течение 5 (пяти) календарных дней с момента получения такой оплаты.</w:t>
      </w:r>
    </w:p>
    <w:p w:rsidR="00DB5202" w:rsidRPr="00EA2EF5" w:rsidRDefault="00DB5202" w:rsidP="00E51DE7">
      <w:pPr>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В случае досрочного расторжения Договора сумма уплаченного аванса подлежит зачету пропорционально сумме принятых работ, остальную сумму аванса Подрядчик обязуется вернуть Заказчику в течение 10 (десяти) рабочих дней с момента расторжения Договора.</w:t>
      </w:r>
    </w:p>
    <w:p w:rsidR="00DB5202" w:rsidRPr="00EA2EF5" w:rsidRDefault="00A56724" w:rsidP="00CE3B62">
      <w:pPr>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3.3</w:t>
      </w:r>
      <w:r w:rsidR="00DB5202" w:rsidRPr="00EA2EF5">
        <w:rPr>
          <w:rFonts w:ascii="Times New Roman" w:eastAsia="Times New Roman" w:hAnsi="Times New Roman" w:cs="Times New Roman"/>
        </w:rPr>
        <w:t>. Расчеты за фактически выполненный Подрядчиком и принятый Заказчиком объем Работ по договору осуществляется в установленном порядке в течение 20 (Двадцать) календарных дней с момента получения от Подрядчика счета на оплату, счет-фактуры</w:t>
      </w:r>
      <w:r w:rsidR="00214B28">
        <w:rPr>
          <w:rFonts w:ascii="Times New Roman" w:eastAsia="Times New Roman" w:hAnsi="Times New Roman" w:cs="Times New Roman"/>
        </w:rPr>
        <w:t xml:space="preserve">, подписанных </w:t>
      </w:r>
      <w:r w:rsidR="009F58BB">
        <w:rPr>
          <w:rFonts w:ascii="Times New Roman" w:eastAsia="Times New Roman" w:hAnsi="Times New Roman" w:cs="Times New Roman"/>
        </w:rPr>
        <w:t xml:space="preserve">Сторонами </w:t>
      </w:r>
      <w:r w:rsidR="00214B28">
        <w:rPr>
          <w:rFonts w:ascii="Times New Roman" w:eastAsia="Times New Roman" w:hAnsi="Times New Roman" w:cs="Times New Roman"/>
        </w:rPr>
        <w:t>Акта</w:t>
      </w:r>
      <w:r w:rsidR="00DB5202" w:rsidRPr="00EA2EF5">
        <w:rPr>
          <w:rFonts w:ascii="Times New Roman" w:eastAsia="Times New Roman" w:hAnsi="Times New Roman" w:cs="Times New Roman"/>
        </w:rPr>
        <w:t xml:space="preserve"> о приемке выполненн</w:t>
      </w:r>
      <w:r w:rsidR="00214B28">
        <w:rPr>
          <w:rFonts w:ascii="Times New Roman" w:eastAsia="Times New Roman" w:hAnsi="Times New Roman" w:cs="Times New Roman"/>
        </w:rPr>
        <w:t>ых работ (Форма № КС-2), Справки</w:t>
      </w:r>
      <w:r w:rsidR="00DB5202" w:rsidRPr="00EA2EF5">
        <w:rPr>
          <w:rFonts w:ascii="Times New Roman" w:eastAsia="Times New Roman" w:hAnsi="Times New Roman" w:cs="Times New Roman"/>
        </w:rPr>
        <w:t xml:space="preserve"> о стоимости выполненных работ и затрат (Форма № КС-3), </w:t>
      </w:r>
      <w:r w:rsidR="009F58BB" w:rsidRPr="009F58BB">
        <w:rPr>
          <w:rFonts w:ascii="Times New Roman" w:eastAsia="Times New Roman" w:hAnsi="Times New Roman" w:cs="Times New Roman"/>
        </w:rPr>
        <w:t>Ведомости учета работы водолазной станции</w:t>
      </w:r>
      <w:r w:rsidR="009F58BB">
        <w:rPr>
          <w:rFonts w:ascii="Times New Roman" w:eastAsia="Times New Roman" w:hAnsi="Times New Roman" w:cs="Times New Roman"/>
        </w:rPr>
        <w:t xml:space="preserve"> и подписанных Подрядчиком ежесуточных Актов водолазного обследования</w:t>
      </w:r>
      <w:r w:rsidR="00875626" w:rsidRPr="009F58BB">
        <w:rPr>
          <w:rFonts w:ascii="Times New Roman" w:eastAsia="Times New Roman" w:hAnsi="Times New Roman" w:cs="Times New Roman"/>
        </w:rPr>
        <w:t>.</w:t>
      </w:r>
      <w:r w:rsidR="00DB5202" w:rsidRPr="00EA2EF5">
        <w:rPr>
          <w:rFonts w:ascii="Times New Roman" w:eastAsia="Times New Roman" w:hAnsi="Times New Roman" w:cs="Times New Roman"/>
        </w:rPr>
        <w:t xml:space="preserve"> </w:t>
      </w:r>
    </w:p>
    <w:p w:rsidR="00EA2736" w:rsidRPr="00EA2EF5" w:rsidRDefault="003E1EA8" w:rsidP="00214B28">
      <w:pPr>
        <w:pStyle w:val="ac"/>
        <w:numPr>
          <w:ilvl w:val="0"/>
          <w:numId w:val="18"/>
        </w:numPr>
        <w:spacing w:after="0" w:line="240" w:lineRule="auto"/>
        <w:ind w:left="0" w:firstLine="0"/>
        <w:jc w:val="both"/>
        <w:rPr>
          <w:rFonts w:ascii="Times New Roman" w:hAnsi="Times New Roman"/>
        </w:rPr>
      </w:pPr>
      <w:r w:rsidRPr="003E1EA8">
        <w:rPr>
          <w:rFonts w:ascii="Times New Roman" w:eastAsia="Times New Roman" w:hAnsi="Times New Roman"/>
        </w:rPr>
        <w:t xml:space="preserve">3.3.1. </w:t>
      </w:r>
      <w:r w:rsidR="00214B28">
        <w:rPr>
          <w:rFonts w:ascii="Times New Roman" w:eastAsia="Times New Roman" w:hAnsi="Times New Roman"/>
        </w:rPr>
        <w:t>С</w:t>
      </w:r>
      <w:r w:rsidR="00DB5202" w:rsidRPr="003E1EA8">
        <w:rPr>
          <w:rFonts w:ascii="Times New Roman" w:eastAsia="Times New Roman" w:hAnsi="Times New Roman"/>
        </w:rPr>
        <w:t>тоимость, подлежащая оплате Подрядчику, определяется Сторонами исходя из фактически выполненн</w:t>
      </w:r>
      <w:r w:rsidR="00DB5202" w:rsidRPr="00C71E3F">
        <w:rPr>
          <w:rFonts w:ascii="Times New Roman" w:eastAsia="Times New Roman" w:hAnsi="Times New Roman"/>
        </w:rPr>
        <w:t xml:space="preserve">ого объема Работ, указанного в </w:t>
      </w:r>
      <w:r w:rsidR="00214B28">
        <w:rPr>
          <w:rFonts w:ascii="Times New Roman" w:eastAsia="Times New Roman" w:hAnsi="Times New Roman"/>
        </w:rPr>
        <w:t>Акте</w:t>
      </w:r>
      <w:r w:rsidR="00DB5202" w:rsidRPr="00C71E3F">
        <w:rPr>
          <w:rFonts w:ascii="Times New Roman" w:eastAsia="Times New Roman" w:hAnsi="Times New Roman"/>
        </w:rPr>
        <w:t xml:space="preserve"> о приемке выполненных работ (Форма № КС-2), Справке о стоимости выполненных работ и затрат (Форма № КС-3) с </w:t>
      </w:r>
      <w:r w:rsidR="00C05E64">
        <w:rPr>
          <w:rFonts w:ascii="Times New Roman" w:eastAsia="Times New Roman" w:hAnsi="Times New Roman"/>
        </w:rPr>
        <w:t xml:space="preserve">удержанием суммы </w:t>
      </w:r>
      <w:r w:rsidR="00DB5202" w:rsidRPr="00C71E3F">
        <w:rPr>
          <w:rFonts w:ascii="Times New Roman" w:eastAsia="Times New Roman" w:hAnsi="Times New Roman"/>
        </w:rPr>
        <w:t>выплаченного аванса</w:t>
      </w:r>
      <w:r w:rsidR="00214B28">
        <w:rPr>
          <w:rFonts w:ascii="Times New Roman" w:eastAsia="Times New Roman" w:hAnsi="Times New Roman"/>
        </w:rPr>
        <w:t xml:space="preserve"> </w:t>
      </w:r>
      <w:r w:rsidR="00214B28" w:rsidRPr="003E1EA8">
        <w:rPr>
          <w:rFonts w:ascii="Times New Roman" w:eastAsia="Times New Roman" w:hAnsi="Times New Roman"/>
        </w:rPr>
        <w:t>в размере</w:t>
      </w:r>
      <w:r w:rsidR="00214B28" w:rsidRPr="00C71E3F">
        <w:rPr>
          <w:rFonts w:ascii="Times New Roman" w:eastAsia="Times New Roman" w:hAnsi="Times New Roman"/>
        </w:rPr>
        <w:t xml:space="preserve"> 10%</w:t>
      </w:r>
      <w:r w:rsidR="00214B28">
        <w:rPr>
          <w:rFonts w:ascii="Times New Roman" w:eastAsia="Times New Roman" w:hAnsi="Times New Roman"/>
        </w:rPr>
        <w:t xml:space="preserve"> от стоимости Работ по Договору</w:t>
      </w:r>
      <w:r w:rsidR="00A56724" w:rsidRPr="00C71E3F">
        <w:rPr>
          <w:rFonts w:ascii="Times New Roman" w:eastAsia="Times New Roman" w:hAnsi="Times New Roman"/>
        </w:rPr>
        <w:t>.</w:t>
      </w:r>
      <w:r w:rsidRPr="003E1EA8">
        <w:rPr>
          <w:rFonts w:ascii="Times New Roman" w:eastAsia="Times New Roman" w:hAnsi="Times New Roman"/>
        </w:rPr>
        <w:t xml:space="preserve"> </w:t>
      </w:r>
    </w:p>
    <w:p w:rsidR="00DB5202" w:rsidRPr="001B526B" w:rsidRDefault="003E1EA8" w:rsidP="00EA2EF5">
      <w:pPr>
        <w:pStyle w:val="ac"/>
        <w:numPr>
          <w:ilvl w:val="0"/>
          <w:numId w:val="18"/>
        </w:numPr>
        <w:spacing w:after="0" w:line="240" w:lineRule="auto"/>
        <w:ind w:left="0" w:firstLine="0"/>
        <w:jc w:val="both"/>
        <w:rPr>
          <w:rFonts w:ascii="Times New Roman" w:eastAsia="Times New Roman" w:hAnsi="Times New Roman"/>
        </w:rPr>
      </w:pPr>
      <w:r>
        <w:rPr>
          <w:rFonts w:ascii="Times New Roman" w:eastAsia="Times New Roman" w:hAnsi="Times New Roman"/>
        </w:rPr>
        <w:t>3</w:t>
      </w:r>
      <w:r w:rsidR="00214B28">
        <w:rPr>
          <w:rFonts w:ascii="Times New Roman" w:eastAsia="Times New Roman" w:hAnsi="Times New Roman"/>
        </w:rPr>
        <w:t>.3.2</w:t>
      </w:r>
      <w:r>
        <w:rPr>
          <w:rFonts w:ascii="Times New Roman" w:eastAsia="Times New Roman" w:hAnsi="Times New Roman"/>
        </w:rPr>
        <w:t xml:space="preserve">. </w:t>
      </w:r>
      <w:r w:rsidR="00DB5202" w:rsidRPr="001B526B">
        <w:rPr>
          <w:rFonts w:ascii="Times New Roman" w:eastAsia="Times New Roman" w:hAnsi="Times New Roman"/>
        </w:rPr>
        <w:t>Заказчик вправе в одностороннем порядке в любой момент действия Договора путем письменного уведомления Подрядчи</w:t>
      </w:r>
      <w:r w:rsidR="00684299">
        <w:rPr>
          <w:rFonts w:ascii="Times New Roman" w:eastAsia="Times New Roman" w:hAnsi="Times New Roman"/>
        </w:rPr>
        <w:t>ка провести зачет неотработанного (неосвоенного) авансового платежа</w:t>
      </w:r>
      <w:r w:rsidR="00DB5202" w:rsidRPr="001B526B">
        <w:rPr>
          <w:rFonts w:ascii="Times New Roman" w:eastAsia="Times New Roman" w:hAnsi="Times New Roman"/>
        </w:rPr>
        <w:t xml:space="preserve"> в счет уменьшения платежей, причитающихся Подрядчику на основании </w:t>
      </w:r>
      <w:r w:rsidR="00D30932" w:rsidRPr="00D12489">
        <w:rPr>
          <w:rFonts w:ascii="Times New Roman" w:hAnsi="Times New Roman"/>
        </w:rPr>
        <w:t>Актов о приемке выполненных</w:t>
      </w:r>
      <w:r w:rsidR="00D30932" w:rsidRPr="00EA2EF5">
        <w:rPr>
          <w:rFonts w:ascii="Times New Roman" w:hAnsi="Times New Roman"/>
        </w:rPr>
        <w:t xml:space="preserve"> работ (форма КС-2) и Справки о стоимости выполненных работ и затрат (форма КС-3)</w:t>
      </w:r>
      <w:r w:rsidR="00D30932" w:rsidRPr="00E51DE7">
        <w:rPr>
          <w:rFonts w:ascii="Times New Roman" w:hAnsi="Times New Roman"/>
        </w:rPr>
        <w:t xml:space="preserve"> </w:t>
      </w:r>
      <w:r w:rsidR="00DB5202" w:rsidRPr="00E51DE7">
        <w:rPr>
          <w:rFonts w:ascii="Times New Roman" w:hAnsi="Times New Roman"/>
        </w:rPr>
        <w:t>до полного погашения авансовых платежей.</w:t>
      </w:r>
      <w:r w:rsidR="00D30932" w:rsidRPr="00E51DE7">
        <w:rPr>
          <w:rFonts w:ascii="Times New Roman" w:hAnsi="Times New Roman"/>
        </w:rPr>
        <w:t xml:space="preserve"> Подрядчик, заключая Договор, выражает свое согласие на проведение Заказчиком указанного зачета</w:t>
      </w:r>
      <w:r w:rsidR="00D30932">
        <w:rPr>
          <w:rFonts w:ascii="Times New Roman" w:hAnsi="Times New Roman"/>
        </w:rPr>
        <w:t>.</w:t>
      </w:r>
    </w:p>
    <w:p w:rsidR="00BA5B51" w:rsidRPr="00EA2EF5" w:rsidRDefault="00BA5B51" w:rsidP="00FD78EE">
      <w:pPr>
        <w:spacing w:after="0" w:line="240" w:lineRule="auto"/>
        <w:jc w:val="both"/>
        <w:rPr>
          <w:rFonts w:ascii="Times New Roman" w:hAnsi="Times New Roman" w:cs="Times New Roman"/>
        </w:rPr>
      </w:pPr>
      <w:r w:rsidRPr="00EA2EF5">
        <w:rPr>
          <w:rFonts w:ascii="Times New Roman" w:hAnsi="Times New Roman" w:cs="Times New Roman"/>
        </w:rPr>
        <w:t xml:space="preserve">          3.</w:t>
      </w:r>
      <w:r w:rsidR="00A332B7" w:rsidRPr="00EA2EF5">
        <w:rPr>
          <w:rFonts w:ascii="Times New Roman" w:hAnsi="Times New Roman" w:cs="Times New Roman"/>
        </w:rPr>
        <w:t>3</w:t>
      </w:r>
      <w:r w:rsidRPr="00EA2EF5">
        <w:rPr>
          <w:rFonts w:ascii="Times New Roman" w:hAnsi="Times New Roman" w:cs="Times New Roman"/>
        </w:rPr>
        <w:t>.</w:t>
      </w:r>
      <w:r w:rsidR="00086E8A">
        <w:rPr>
          <w:rFonts w:ascii="Times New Roman" w:hAnsi="Times New Roman" w:cs="Times New Roman"/>
        </w:rPr>
        <w:t>3</w:t>
      </w:r>
      <w:r w:rsidR="003E1EA8">
        <w:rPr>
          <w:rFonts w:ascii="Times New Roman" w:hAnsi="Times New Roman" w:cs="Times New Roman"/>
        </w:rPr>
        <w:t>.</w:t>
      </w:r>
      <w:r w:rsidRPr="00EA2EF5">
        <w:rPr>
          <w:rFonts w:ascii="Times New Roman" w:hAnsi="Times New Roman" w:cs="Times New Roman"/>
        </w:rPr>
        <w:t xml:space="preserve"> Стороны договорились, что к их правоотношениям положения статьи 317.1 ГК РФ не применяются.</w:t>
      </w:r>
    </w:p>
    <w:p w:rsidR="00660F4F" w:rsidRPr="00EA2EF5" w:rsidRDefault="00C12F51" w:rsidP="00FD78EE">
      <w:pPr>
        <w:shd w:val="clear" w:color="auto" w:fill="FFFFFF"/>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3.</w:t>
      </w:r>
      <w:r w:rsidR="00C90582" w:rsidRPr="00EA2EF5">
        <w:rPr>
          <w:rFonts w:ascii="Times New Roman" w:eastAsia="Times New Roman" w:hAnsi="Times New Roman" w:cs="Times New Roman"/>
        </w:rPr>
        <w:t>4</w:t>
      </w:r>
      <w:r w:rsidRPr="00EA2EF5">
        <w:rPr>
          <w:rFonts w:ascii="Times New Roman" w:eastAsia="Times New Roman" w:hAnsi="Times New Roman" w:cs="Times New Roman"/>
        </w:rPr>
        <w:t>.</w:t>
      </w:r>
      <w:r w:rsidR="00A9102C" w:rsidRPr="00EA2EF5">
        <w:rPr>
          <w:rFonts w:ascii="Times New Roman" w:eastAsia="Times New Roman" w:hAnsi="Times New Roman" w:cs="Times New Roman"/>
        </w:rPr>
        <w:t xml:space="preserve"> </w:t>
      </w:r>
      <w:r w:rsidRPr="00EA2EF5">
        <w:rPr>
          <w:rFonts w:ascii="Times New Roman" w:eastAsia="Times New Roman" w:hAnsi="Times New Roman" w:cs="Times New Roman"/>
        </w:rPr>
        <w:t>Обязательства Заказчика</w:t>
      </w:r>
      <w:r w:rsidR="00DB3DF9" w:rsidRPr="00EA2EF5">
        <w:rPr>
          <w:rFonts w:ascii="Times New Roman" w:eastAsia="Times New Roman" w:hAnsi="Times New Roman" w:cs="Times New Roman"/>
        </w:rPr>
        <w:t xml:space="preserve"> по оплате</w:t>
      </w:r>
      <w:r w:rsidRPr="00EA2EF5">
        <w:rPr>
          <w:rFonts w:ascii="Times New Roman" w:eastAsia="Times New Roman" w:hAnsi="Times New Roman" w:cs="Times New Roman"/>
        </w:rPr>
        <w:t xml:space="preserve"> считаются выполненными </w:t>
      </w:r>
      <w:r w:rsidR="00371A7D" w:rsidRPr="00EA2EF5">
        <w:rPr>
          <w:rFonts w:ascii="Times New Roman" w:eastAsia="Times New Roman" w:hAnsi="Times New Roman" w:cs="Times New Roman"/>
        </w:rPr>
        <w:t xml:space="preserve">с момента списания денежных средств с расчетного счёта </w:t>
      </w:r>
      <w:r w:rsidR="00C447CE" w:rsidRPr="00EA2EF5">
        <w:rPr>
          <w:rFonts w:ascii="Times New Roman" w:eastAsia="Times New Roman" w:hAnsi="Times New Roman" w:cs="Times New Roman"/>
        </w:rPr>
        <w:t>З</w:t>
      </w:r>
      <w:r w:rsidR="00371A7D" w:rsidRPr="00EA2EF5">
        <w:rPr>
          <w:rFonts w:ascii="Times New Roman" w:eastAsia="Times New Roman" w:hAnsi="Times New Roman" w:cs="Times New Roman"/>
        </w:rPr>
        <w:t>аказчика</w:t>
      </w:r>
      <w:r w:rsidRPr="00EA2EF5">
        <w:rPr>
          <w:rFonts w:ascii="Times New Roman" w:eastAsia="Times New Roman" w:hAnsi="Times New Roman" w:cs="Times New Roman"/>
        </w:rPr>
        <w:t xml:space="preserve">. В случае задержки средств по вине </w:t>
      </w:r>
      <w:r w:rsidR="000F37F2" w:rsidRPr="00EA2EF5">
        <w:rPr>
          <w:rFonts w:ascii="Times New Roman" w:eastAsia="Times New Roman" w:hAnsi="Times New Roman" w:cs="Times New Roman"/>
        </w:rPr>
        <w:t>б</w:t>
      </w:r>
      <w:r w:rsidRPr="00EA2EF5">
        <w:rPr>
          <w:rFonts w:ascii="Times New Roman" w:eastAsia="Times New Roman" w:hAnsi="Times New Roman" w:cs="Times New Roman"/>
        </w:rPr>
        <w:t>анка Подрядчика, Подрядчик предъявляет претензии своему банку самостоятельно.</w:t>
      </w:r>
    </w:p>
    <w:p w:rsidR="006D18A1" w:rsidRPr="00EA2EF5" w:rsidRDefault="006D18A1" w:rsidP="00FD78EE">
      <w:pPr>
        <w:shd w:val="clear" w:color="auto" w:fill="FFFFFF"/>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3.</w:t>
      </w:r>
      <w:r w:rsidR="00ED7378" w:rsidRPr="00EA2EF5">
        <w:rPr>
          <w:rFonts w:ascii="Times New Roman" w:eastAsia="Times New Roman" w:hAnsi="Times New Roman" w:cs="Times New Roman"/>
        </w:rPr>
        <w:t>5</w:t>
      </w:r>
      <w:r w:rsidRPr="00EA2EF5">
        <w:rPr>
          <w:rFonts w:ascii="Times New Roman" w:eastAsia="Times New Roman" w:hAnsi="Times New Roman" w:cs="Times New Roman"/>
        </w:rPr>
        <w:t>. Стороны обязаны производить сверку расчетов по запросу Заказчика. Проект акта сверки подготавливается и оформляется Заказчиком и направляется в адрес Подрядчика заказным письмом или нарочным под расписку.</w:t>
      </w:r>
    </w:p>
    <w:p w:rsidR="006D18A1" w:rsidRPr="00EA2EF5" w:rsidRDefault="006D18A1" w:rsidP="00FD78EE">
      <w:pPr>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Подрядчик обязан в срок не позднее 7 (семи) календарных дней с даты получения акта сверки подписать его и направить один экземпляр (оригинал) в адрес Заказчика. Акт сверки со стороны Подрядчика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В случае если акт сверки подписывается должностным лицом Подрядчика по доверенности, то в акте обязательно указываются ее реквизиты, а заверенная Подрядчиком копия доверенности направляется вместе с актом.</w:t>
      </w:r>
    </w:p>
    <w:p w:rsidR="006D18A1" w:rsidRPr="00EA2EF5" w:rsidRDefault="006D18A1" w:rsidP="00FD78EE">
      <w:pPr>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В случае если учетные данные Подрядчика не совпадают с данными, указанными Заказчиком в акте сверки, Подрядчик 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Подрядчиком.</w:t>
      </w:r>
    </w:p>
    <w:p w:rsidR="009C006F" w:rsidRPr="00EA2EF5" w:rsidRDefault="00183B6D" w:rsidP="00FD78EE">
      <w:pPr>
        <w:spacing w:after="0" w:line="240" w:lineRule="auto"/>
        <w:jc w:val="both"/>
        <w:rPr>
          <w:rFonts w:ascii="Times New Roman" w:hAnsi="Times New Roman" w:cs="Times New Roman"/>
        </w:rPr>
      </w:pPr>
      <w:r w:rsidRPr="00EA2EF5">
        <w:rPr>
          <w:rFonts w:ascii="Times New Roman" w:hAnsi="Times New Roman" w:cs="Times New Roman"/>
        </w:rPr>
        <w:t xml:space="preserve">         3.</w:t>
      </w:r>
      <w:r w:rsidR="00ED7378" w:rsidRPr="00EA2EF5">
        <w:rPr>
          <w:rFonts w:ascii="Times New Roman" w:hAnsi="Times New Roman" w:cs="Times New Roman"/>
        </w:rPr>
        <w:t>6</w:t>
      </w:r>
      <w:r w:rsidR="009C006F" w:rsidRPr="00EA2EF5">
        <w:rPr>
          <w:rFonts w:ascii="Times New Roman" w:hAnsi="Times New Roman" w:cs="Times New Roman"/>
        </w:rPr>
        <w:t>. В случае изменения объемов работ, предусмотренных настоящим Договором, стороны формируют дополнительно соглашение, определяющее объем работ, стоимость работ, сроки их выполнения и порядок оплаты.</w:t>
      </w:r>
    </w:p>
    <w:p w:rsidR="000C5F73" w:rsidRPr="00EA2EF5" w:rsidRDefault="000C5F73" w:rsidP="00FD78EE">
      <w:pPr>
        <w:spacing w:after="0" w:line="240" w:lineRule="auto"/>
        <w:jc w:val="both"/>
        <w:rPr>
          <w:rFonts w:ascii="Times New Roman" w:hAnsi="Times New Roman" w:cs="Times New Roman"/>
        </w:rPr>
      </w:pPr>
    </w:p>
    <w:p w:rsidR="007714C1" w:rsidRPr="00EA2EF5" w:rsidRDefault="007714C1" w:rsidP="00FD78EE">
      <w:pPr>
        <w:shd w:val="clear" w:color="auto" w:fill="FFFFFF"/>
        <w:spacing w:after="0" w:line="240" w:lineRule="auto"/>
        <w:ind w:firstLine="697"/>
        <w:jc w:val="center"/>
        <w:rPr>
          <w:rFonts w:ascii="Times New Roman" w:hAnsi="Times New Roman" w:cs="Times New Roman"/>
          <w:b/>
        </w:rPr>
      </w:pPr>
      <w:r w:rsidRPr="00EA2EF5">
        <w:rPr>
          <w:rFonts w:ascii="Times New Roman" w:hAnsi="Times New Roman" w:cs="Times New Roman"/>
          <w:b/>
        </w:rPr>
        <w:t>4. ОБЕСПЕЧЕНИЕ СТРОИТЕЛЬСТВА МАТЕРИАЛАМИ И ОБОРУДОВАНИЕМ</w:t>
      </w:r>
    </w:p>
    <w:p w:rsidR="007714C1" w:rsidRPr="00EA2EF5" w:rsidRDefault="007714C1" w:rsidP="00FD78EE">
      <w:pPr>
        <w:spacing w:after="0" w:line="240" w:lineRule="auto"/>
        <w:ind w:firstLine="697"/>
        <w:jc w:val="both"/>
        <w:rPr>
          <w:rFonts w:ascii="Times New Roman" w:hAnsi="Times New Roman" w:cs="Times New Roman"/>
        </w:rPr>
      </w:pPr>
      <w:r w:rsidRPr="00EA2EF5">
        <w:rPr>
          <w:rFonts w:ascii="Times New Roman" w:hAnsi="Times New Roman" w:cs="Times New Roman"/>
        </w:rPr>
        <w:t xml:space="preserve">4.1. </w:t>
      </w:r>
      <w:r w:rsidR="004E19A8">
        <w:rPr>
          <w:rFonts w:ascii="Times New Roman" w:hAnsi="Times New Roman" w:cs="Times New Roman"/>
        </w:rPr>
        <w:t>Подрядчик несе</w:t>
      </w:r>
      <w:r w:rsidRPr="00EA2EF5">
        <w:rPr>
          <w:rFonts w:ascii="Times New Roman" w:hAnsi="Times New Roman" w:cs="Times New Roman"/>
        </w:rPr>
        <w:t>т ответственность за соответствие пр</w:t>
      </w:r>
      <w:r w:rsidR="004E19A8">
        <w:rPr>
          <w:rFonts w:ascii="Times New Roman" w:hAnsi="Times New Roman" w:cs="Times New Roman"/>
        </w:rPr>
        <w:t>едоставляемых и используемых им</w:t>
      </w:r>
      <w:r w:rsidRPr="00EA2EF5">
        <w:rPr>
          <w:rFonts w:ascii="Times New Roman" w:hAnsi="Times New Roman" w:cs="Times New Roman"/>
        </w:rPr>
        <w:t xml:space="preserve"> материалов, изделий, конструкций и оборудования требованиям проектной документации, сертификатам качества, государственным стандартам и техническим условиям, а также в случае предоставления материалов и оборудования, обремененных правами третьих лиц.</w:t>
      </w:r>
    </w:p>
    <w:p w:rsidR="007714C1" w:rsidRPr="00EA2EF5" w:rsidRDefault="007714C1" w:rsidP="00FD78EE">
      <w:pPr>
        <w:spacing w:after="0" w:line="240" w:lineRule="auto"/>
        <w:ind w:firstLine="697"/>
        <w:jc w:val="both"/>
        <w:rPr>
          <w:rFonts w:ascii="Times New Roman" w:hAnsi="Times New Roman" w:cs="Times New Roman"/>
        </w:rPr>
      </w:pPr>
      <w:r w:rsidRPr="00EA2EF5">
        <w:rPr>
          <w:rFonts w:ascii="Times New Roman" w:hAnsi="Times New Roman" w:cs="Times New Roman"/>
        </w:rPr>
        <w:t>4.2. Подрядчик не должен использовать при производстве работ опасные для людей и окружающей среды материалы. Если при выполнении работ возникнет неизбежность в использовании таких материалов, Подрядчик примет все необходимые меры, чтобы такие материалы были надежно упакованы, и люди, работающие с такими материалами, были обеспечены специальной защитной одеждой и средствами индивидуальной защиты. В случае возникновения аварийных ситуаций либо несчастных случаев, вследствие применения Подрядчиком опасных материалов, ответственность возлагается на Подрядчика и возникший ущерб возмещается им из собственных средств.</w:t>
      </w:r>
    </w:p>
    <w:p w:rsidR="00FD78EE" w:rsidRPr="00EA2EF5" w:rsidRDefault="00FD78EE" w:rsidP="00FD78EE">
      <w:pPr>
        <w:spacing w:after="0" w:line="240" w:lineRule="auto"/>
        <w:ind w:firstLine="697"/>
        <w:jc w:val="both"/>
        <w:rPr>
          <w:rFonts w:ascii="Times New Roman" w:hAnsi="Times New Roman" w:cs="Times New Roman"/>
        </w:rPr>
      </w:pPr>
    </w:p>
    <w:p w:rsidR="006D18A1" w:rsidRPr="00EA2EF5" w:rsidRDefault="00BA5F95"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5</w:t>
      </w:r>
      <w:r w:rsidR="006D18A1" w:rsidRPr="00EA2EF5">
        <w:rPr>
          <w:rFonts w:ascii="Times New Roman" w:hAnsi="Times New Roman" w:cs="Times New Roman"/>
          <w:b/>
        </w:rPr>
        <w:t>. ОБЯЗАННОСТИ СТОРОН</w:t>
      </w:r>
    </w:p>
    <w:p w:rsidR="006D18A1" w:rsidRPr="00EA2EF5" w:rsidRDefault="00BA5F95" w:rsidP="00FD78EE">
      <w:pPr>
        <w:shd w:val="clear" w:color="auto" w:fill="FFFFFF"/>
        <w:spacing w:after="0" w:line="240" w:lineRule="auto"/>
        <w:ind w:firstLine="567"/>
        <w:jc w:val="both"/>
        <w:rPr>
          <w:rFonts w:ascii="Times New Roman" w:hAnsi="Times New Roman" w:cs="Times New Roman"/>
          <w:b/>
        </w:rPr>
      </w:pPr>
      <w:r w:rsidRPr="00EA2EF5">
        <w:rPr>
          <w:rFonts w:ascii="Times New Roman" w:hAnsi="Times New Roman" w:cs="Times New Roman"/>
          <w:b/>
        </w:rPr>
        <w:t>5</w:t>
      </w:r>
      <w:r w:rsidR="006D18A1" w:rsidRPr="00EA2EF5">
        <w:rPr>
          <w:rFonts w:ascii="Times New Roman" w:hAnsi="Times New Roman" w:cs="Times New Roman"/>
          <w:b/>
        </w:rPr>
        <w:t>.1. Подрядчик обязан:</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6D18A1" w:rsidRPr="00EA2EF5">
        <w:rPr>
          <w:rFonts w:ascii="Times New Roman" w:hAnsi="Times New Roman" w:cs="Times New Roman"/>
        </w:rPr>
        <w:t>.1.1 Выполнить все Работы и сдать результат Работы Заказчику в установленный срок.</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6D18A1" w:rsidRPr="00EA2EF5">
        <w:rPr>
          <w:rFonts w:ascii="Times New Roman" w:hAnsi="Times New Roman" w:cs="Times New Roman"/>
        </w:rPr>
        <w:t xml:space="preserve">.1.2. Произвести Работы в полном соответствии с </w:t>
      </w:r>
      <w:r w:rsidR="00564FE0" w:rsidRPr="00EA2EF5">
        <w:rPr>
          <w:rFonts w:ascii="Times New Roman" w:hAnsi="Times New Roman" w:cs="Times New Roman"/>
        </w:rPr>
        <w:t xml:space="preserve">технической документацией </w:t>
      </w:r>
      <w:r w:rsidR="006D18A1" w:rsidRPr="00EA2EF5">
        <w:rPr>
          <w:rFonts w:ascii="Times New Roman" w:hAnsi="Times New Roman" w:cs="Times New Roman"/>
        </w:rPr>
        <w:t>и строительными и иными нормами и правилами.</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6D18A1" w:rsidRPr="00EA2EF5">
        <w:rPr>
          <w:rFonts w:ascii="Times New Roman" w:hAnsi="Times New Roman" w:cs="Times New Roman"/>
        </w:rPr>
        <w:t xml:space="preserve">.1.3. Обеспечить качество выполнения всех Работ в соответствии с </w:t>
      </w:r>
      <w:r w:rsidR="00A87311" w:rsidRPr="00EA2EF5">
        <w:rPr>
          <w:rFonts w:ascii="Times New Roman" w:hAnsi="Times New Roman" w:cs="Times New Roman"/>
        </w:rPr>
        <w:t>технической</w:t>
      </w:r>
      <w:r w:rsidR="006D18A1" w:rsidRPr="00EA2EF5">
        <w:rPr>
          <w:rFonts w:ascii="Times New Roman" w:hAnsi="Times New Roman" w:cs="Times New Roman"/>
        </w:rPr>
        <w:t xml:space="preserve"> документацией и действующими нормами и техническими условиями.</w:t>
      </w:r>
    </w:p>
    <w:p w:rsidR="00C50192"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6D18A1" w:rsidRPr="00EA2EF5">
        <w:rPr>
          <w:rFonts w:ascii="Times New Roman" w:hAnsi="Times New Roman" w:cs="Times New Roman"/>
        </w:rPr>
        <w:t>.1.4. Своевременно устранить недостатки</w:t>
      </w:r>
      <w:r w:rsidR="002E5811" w:rsidRPr="00EA2EF5">
        <w:rPr>
          <w:rFonts w:ascii="Times New Roman" w:hAnsi="Times New Roman" w:cs="Times New Roman"/>
        </w:rPr>
        <w:t>,</w:t>
      </w:r>
      <w:r w:rsidR="00936434" w:rsidRPr="00EA2EF5">
        <w:rPr>
          <w:rFonts w:ascii="Times New Roman" w:hAnsi="Times New Roman" w:cs="Times New Roman"/>
        </w:rPr>
        <w:t xml:space="preserve"> </w:t>
      </w:r>
      <w:r w:rsidR="002E5811" w:rsidRPr="00EA2EF5">
        <w:rPr>
          <w:rFonts w:ascii="Times New Roman" w:hAnsi="Times New Roman" w:cs="Times New Roman"/>
        </w:rPr>
        <w:t>несоответствия</w:t>
      </w:r>
      <w:r w:rsidR="006D18A1" w:rsidRPr="00EA2EF5">
        <w:rPr>
          <w:rFonts w:ascii="Times New Roman" w:hAnsi="Times New Roman" w:cs="Times New Roman"/>
        </w:rPr>
        <w:t xml:space="preserve">, выявленные при приемке Работ и в течение гарантийного срока </w:t>
      </w:r>
      <w:r w:rsidR="00B43D02" w:rsidRPr="00EA2EF5">
        <w:rPr>
          <w:rFonts w:ascii="Times New Roman" w:hAnsi="Times New Roman" w:cs="Times New Roman"/>
        </w:rPr>
        <w:t>на результат Работ, а в сл</w:t>
      </w:r>
      <w:r w:rsidR="002E5811" w:rsidRPr="00EA2EF5">
        <w:rPr>
          <w:rFonts w:ascii="Times New Roman" w:hAnsi="Times New Roman" w:cs="Times New Roman"/>
        </w:rPr>
        <w:t>учае, если указанные недостатки, несоответствия</w:t>
      </w:r>
      <w:r w:rsidR="00B43D02" w:rsidRPr="00EA2EF5">
        <w:rPr>
          <w:rFonts w:ascii="Times New Roman" w:hAnsi="Times New Roman" w:cs="Times New Roman"/>
        </w:rPr>
        <w:t xml:space="preserve"> причинили убытки Заказчику и/или третьим лицам, возместить убытки в полном объеме</w:t>
      </w:r>
      <w:r w:rsidR="006D18A1" w:rsidRPr="00EA2EF5">
        <w:rPr>
          <w:rFonts w:ascii="Times New Roman" w:hAnsi="Times New Roman" w:cs="Times New Roman"/>
        </w:rPr>
        <w:t>.</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6D18A1" w:rsidRPr="00EA2EF5">
        <w:rPr>
          <w:rFonts w:ascii="Times New Roman" w:hAnsi="Times New Roman" w:cs="Times New Roman"/>
        </w:rPr>
        <w:t>.1.5. Нести ответственность за: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неисполнение или ненадлежащее исполнение обязательств субподрядчиками, привлеченными для выполнения Работы; </w:t>
      </w:r>
    </w:p>
    <w:p w:rsidR="006D18A1"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соответствие используемых </w:t>
      </w:r>
      <w:r w:rsidR="00934A5F" w:rsidRPr="00EA2EF5">
        <w:rPr>
          <w:rFonts w:ascii="Times New Roman" w:hAnsi="Times New Roman" w:cs="Times New Roman"/>
        </w:rPr>
        <w:t>материалов, изделий, конструкций, механизмов, строительных машин и оборудования</w:t>
      </w:r>
      <w:r w:rsidRPr="00EA2EF5">
        <w:rPr>
          <w:rFonts w:ascii="Times New Roman" w:hAnsi="Times New Roman" w:cs="Times New Roman"/>
        </w:rPr>
        <w:t xml:space="preserve"> </w:t>
      </w:r>
      <w:r w:rsidR="006E6A50" w:rsidRPr="00EA2EF5">
        <w:rPr>
          <w:rFonts w:ascii="Times New Roman" w:hAnsi="Times New Roman" w:cs="Times New Roman"/>
        </w:rPr>
        <w:t>технич</w:t>
      </w:r>
      <w:r w:rsidR="00A87311" w:rsidRPr="00EA2EF5">
        <w:rPr>
          <w:rFonts w:ascii="Times New Roman" w:hAnsi="Times New Roman" w:cs="Times New Roman"/>
        </w:rPr>
        <w:t>еской</w:t>
      </w:r>
      <w:r w:rsidRPr="00EA2EF5">
        <w:rPr>
          <w:rFonts w:ascii="Times New Roman" w:hAnsi="Times New Roman" w:cs="Times New Roman"/>
        </w:rPr>
        <w:t xml:space="preserve"> документации, сертификатам качества, государственным стандартам и техническим условиям;</w:t>
      </w:r>
    </w:p>
    <w:p w:rsidR="00474504" w:rsidRPr="00EA2EF5" w:rsidRDefault="00474504" w:rsidP="00FD78EE">
      <w:pPr>
        <w:shd w:val="clear" w:color="auto" w:fill="FFFFFF"/>
        <w:spacing w:after="0" w:line="240" w:lineRule="auto"/>
        <w:ind w:firstLine="567"/>
        <w:jc w:val="both"/>
        <w:rPr>
          <w:rFonts w:ascii="Times New Roman" w:hAnsi="Times New Roman" w:cs="Times New Roman"/>
        </w:rPr>
      </w:pPr>
      <w:r>
        <w:rPr>
          <w:rFonts w:ascii="Times New Roman" w:hAnsi="Times New Roman" w:cs="Times New Roman"/>
        </w:rPr>
        <w:t xml:space="preserve">- </w:t>
      </w:r>
      <w:r w:rsidRPr="00E14B8B">
        <w:rPr>
          <w:rFonts w:ascii="Times New Roman" w:hAnsi="Times New Roman" w:cs="Times New Roman"/>
        </w:rPr>
        <w:t>ненадлежащее качество предоставленных материалов, изделий, конструкций и оборудования, а также за предоставление материалов и оборудования, обремененных правами третьих лиц;</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случайную гибель или случайное повреждение результата Работ до </w:t>
      </w:r>
      <w:r w:rsidR="00934A5F" w:rsidRPr="00EA2EF5">
        <w:rPr>
          <w:rFonts w:ascii="Times New Roman" w:hAnsi="Times New Roman" w:cs="Times New Roman"/>
        </w:rPr>
        <w:t xml:space="preserve">его </w:t>
      </w:r>
      <w:r w:rsidRPr="00EA2EF5">
        <w:rPr>
          <w:rFonts w:ascii="Times New Roman" w:hAnsi="Times New Roman" w:cs="Times New Roman"/>
        </w:rPr>
        <w:t>приемки Заказчиком;</w:t>
      </w:r>
    </w:p>
    <w:p w:rsidR="00B43D02"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причинение при </w:t>
      </w:r>
      <w:r w:rsidR="008757EF" w:rsidRPr="00EA2EF5">
        <w:rPr>
          <w:rFonts w:ascii="Times New Roman" w:hAnsi="Times New Roman" w:cs="Times New Roman"/>
        </w:rPr>
        <w:t>выполнении</w:t>
      </w:r>
      <w:r w:rsidR="001F04FA" w:rsidRPr="00EA2EF5">
        <w:rPr>
          <w:rFonts w:ascii="Times New Roman" w:hAnsi="Times New Roman" w:cs="Times New Roman"/>
        </w:rPr>
        <w:t xml:space="preserve"> </w:t>
      </w:r>
      <w:r w:rsidRPr="00EA2EF5">
        <w:rPr>
          <w:rFonts w:ascii="Times New Roman" w:hAnsi="Times New Roman" w:cs="Times New Roman"/>
        </w:rPr>
        <w:t>Работ вреда третьим лицам</w:t>
      </w:r>
      <w:r w:rsidR="00B43D02" w:rsidRPr="00EA2EF5">
        <w:rPr>
          <w:rFonts w:ascii="Times New Roman" w:hAnsi="Times New Roman" w:cs="Times New Roman"/>
        </w:rPr>
        <w:t>;</w:t>
      </w:r>
    </w:p>
    <w:p w:rsidR="00B43D02" w:rsidRPr="00EA2EF5" w:rsidRDefault="00B43D02"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w:t>
      </w:r>
      <w:r w:rsidR="006D18A1" w:rsidRPr="00EA2EF5">
        <w:rPr>
          <w:rFonts w:ascii="Times New Roman" w:hAnsi="Times New Roman" w:cs="Times New Roman"/>
        </w:rPr>
        <w:t xml:space="preserve"> </w:t>
      </w:r>
      <w:r w:rsidRPr="00EA2EF5">
        <w:rPr>
          <w:rFonts w:ascii="Times New Roman" w:hAnsi="Times New Roman" w:cs="Times New Roman"/>
        </w:rPr>
        <w:t>за профессиональное здоровье и безопасность своих работников;</w:t>
      </w:r>
    </w:p>
    <w:p w:rsidR="006D18A1" w:rsidRPr="00EA2EF5" w:rsidRDefault="00B43D02"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за соблюдение на Объекте </w:t>
      </w:r>
      <w:r w:rsidR="008757EF" w:rsidRPr="00EA2EF5">
        <w:rPr>
          <w:rFonts w:ascii="Times New Roman" w:hAnsi="Times New Roman" w:cs="Times New Roman"/>
        </w:rPr>
        <w:t>работниками Подрядчика</w:t>
      </w:r>
      <w:r w:rsidR="00300CA0" w:rsidRPr="00EA2EF5">
        <w:rPr>
          <w:rFonts w:ascii="Times New Roman" w:hAnsi="Times New Roman" w:cs="Times New Roman"/>
        </w:rPr>
        <w:t xml:space="preserve"> и за обеспечение на Объекте при выполнении Работ</w:t>
      </w:r>
      <w:r w:rsidR="008757EF" w:rsidRPr="00EA2EF5">
        <w:rPr>
          <w:rFonts w:ascii="Times New Roman" w:hAnsi="Times New Roman" w:cs="Times New Roman"/>
        </w:rPr>
        <w:t xml:space="preserve"> </w:t>
      </w:r>
      <w:r w:rsidRPr="00EA2EF5">
        <w:rPr>
          <w:rFonts w:ascii="Times New Roman" w:hAnsi="Times New Roman" w:cs="Times New Roman"/>
        </w:rPr>
        <w:t xml:space="preserve">всех установленных законодательными, нормативными актами, </w:t>
      </w:r>
      <w:r w:rsidR="00A87311" w:rsidRPr="00EA2EF5">
        <w:rPr>
          <w:rFonts w:ascii="Times New Roman" w:hAnsi="Times New Roman" w:cs="Times New Roman"/>
        </w:rPr>
        <w:t>технической документацией</w:t>
      </w:r>
      <w:r w:rsidRPr="00EA2EF5">
        <w:rPr>
          <w:rFonts w:ascii="Times New Roman" w:hAnsi="Times New Roman" w:cs="Times New Roman"/>
        </w:rPr>
        <w:t xml:space="preserve">, </w:t>
      </w:r>
      <w:r w:rsidR="00222BEF" w:rsidRPr="00EA2EF5">
        <w:rPr>
          <w:rFonts w:ascii="Times New Roman" w:hAnsi="Times New Roman" w:cs="Times New Roman"/>
        </w:rPr>
        <w:t xml:space="preserve">локальными нормативными актами Заказчика требований охраны труда, </w:t>
      </w:r>
      <w:r w:rsidRPr="00EA2EF5">
        <w:rPr>
          <w:rFonts w:ascii="Times New Roman" w:hAnsi="Times New Roman" w:cs="Times New Roman"/>
        </w:rPr>
        <w:t>безопасных условий труда на рабочих местах, промышленной</w:t>
      </w:r>
      <w:r w:rsidR="00222BEF" w:rsidRPr="00EA2EF5">
        <w:rPr>
          <w:rFonts w:ascii="Times New Roman" w:hAnsi="Times New Roman" w:cs="Times New Roman"/>
        </w:rPr>
        <w:t xml:space="preserve">, </w:t>
      </w:r>
      <w:r w:rsidR="00E14B8B" w:rsidRPr="00EA2EF5">
        <w:rPr>
          <w:rFonts w:ascii="Times New Roman" w:hAnsi="Times New Roman" w:cs="Times New Roman"/>
        </w:rPr>
        <w:t>пожарной, экологической</w:t>
      </w:r>
      <w:r w:rsidRPr="00EA2EF5">
        <w:rPr>
          <w:rFonts w:ascii="Times New Roman" w:hAnsi="Times New Roman" w:cs="Times New Roman"/>
        </w:rPr>
        <w:t xml:space="preserve"> </w:t>
      </w:r>
      <w:r w:rsidR="00E30150" w:rsidRPr="00EA2EF5">
        <w:rPr>
          <w:rFonts w:ascii="Times New Roman" w:hAnsi="Times New Roman" w:cs="Times New Roman"/>
        </w:rPr>
        <w:t xml:space="preserve">и др. </w:t>
      </w:r>
      <w:r w:rsidRPr="00EA2EF5">
        <w:rPr>
          <w:rFonts w:ascii="Times New Roman" w:hAnsi="Times New Roman" w:cs="Times New Roman"/>
        </w:rPr>
        <w:t>безопасности</w:t>
      </w:r>
      <w:r w:rsidR="00300CA0" w:rsidRPr="00EA2EF5">
        <w:rPr>
          <w:rFonts w:ascii="Times New Roman" w:hAnsi="Times New Roman" w:cs="Times New Roman"/>
        </w:rPr>
        <w:t>, иных требований, предъявляемых к выполнению Работ;</w:t>
      </w:r>
    </w:p>
    <w:p w:rsidR="006F7665" w:rsidRPr="00EA2EF5" w:rsidRDefault="006F7665" w:rsidP="00FD78EE">
      <w:pPr>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за соблюдение сотрудниками субподрядчиков, которых Подрядчик привлёк к выполнению </w:t>
      </w:r>
      <w:r w:rsidR="001B4749" w:rsidRPr="00EA2EF5">
        <w:rPr>
          <w:rFonts w:ascii="Times New Roman" w:hAnsi="Times New Roman" w:cs="Times New Roman"/>
        </w:rPr>
        <w:t>Р</w:t>
      </w:r>
      <w:r w:rsidRPr="00EA2EF5">
        <w:rPr>
          <w:rFonts w:ascii="Times New Roman" w:hAnsi="Times New Roman" w:cs="Times New Roman"/>
        </w:rPr>
        <w:t>абот н</w:t>
      </w:r>
      <w:r w:rsidR="00CA1CB8">
        <w:rPr>
          <w:rFonts w:ascii="Times New Roman" w:hAnsi="Times New Roman" w:cs="Times New Roman"/>
        </w:rPr>
        <w:t>а Объекте, пунктов 5.1.22</w:t>
      </w:r>
      <w:r w:rsidR="00900E18">
        <w:rPr>
          <w:rFonts w:ascii="Times New Roman" w:hAnsi="Times New Roman" w:cs="Times New Roman"/>
        </w:rPr>
        <w:t>-5.1.24</w:t>
      </w:r>
      <w:r w:rsidRPr="00EA2EF5">
        <w:rPr>
          <w:rFonts w:ascii="Times New Roman" w:hAnsi="Times New Roman" w:cs="Times New Roman"/>
        </w:rPr>
        <w:t xml:space="preserve"> Договора.</w:t>
      </w:r>
    </w:p>
    <w:p w:rsidR="00EE6CC1" w:rsidRDefault="00EE6CC1" w:rsidP="00FD78EE">
      <w:pPr>
        <w:shd w:val="clear" w:color="auto" w:fill="FFFFFF"/>
        <w:tabs>
          <w:tab w:val="left" w:pos="900"/>
        </w:tabs>
        <w:spacing w:after="0" w:line="240" w:lineRule="auto"/>
        <w:ind w:firstLine="567"/>
        <w:jc w:val="both"/>
        <w:rPr>
          <w:rFonts w:ascii="Times New Roman" w:hAnsi="Times New Roman" w:cs="Times New Roman"/>
        </w:rPr>
      </w:pPr>
      <w:r>
        <w:rPr>
          <w:rFonts w:ascii="Times New Roman" w:hAnsi="Times New Roman" w:cs="Times New Roman"/>
        </w:rPr>
        <w:t>5.1.6. С</w:t>
      </w:r>
      <w:r w:rsidRPr="00EA2EF5">
        <w:rPr>
          <w:rFonts w:ascii="Times New Roman" w:hAnsi="Times New Roman" w:cs="Times New Roman"/>
        </w:rPr>
        <w:t>облюдать правила использования иностранной рабочей силы, установленные законодательством РФ. Заказчик имеет право не допускать на территорию Заказчика работников (иностранных граждан) Подрядчика при отсутствии у них необходимых документов по миграционному учету, а также разрешения на трудовую деятельность.</w:t>
      </w:r>
    </w:p>
    <w:p w:rsidR="006D18A1" w:rsidRPr="00EA2EF5" w:rsidRDefault="00BA5F95" w:rsidP="00FD78EE">
      <w:pPr>
        <w:shd w:val="clear" w:color="auto" w:fill="FFFFFF"/>
        <w:tabs>
          <w:tab w:val="left" w:pos="900"/>
        </w:tabs>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.1.7</w:t>
      </w:r>
      <w:r w:rsidR="006D18A1" w:rsidRPr="00EA2EF5">
        <w:rPr>
          <w:rFonts w:ascii="Times New Roman" w:hAnsi="Times New Roman" w:cs="Times New Roman"/>
        </w:rPr>
        <w:t xml:space="preserve">. Обеспечить в ходе строительства выполнение на строительной площадке и на территории Заказчика необходимых мер по технике безопасности согласно действующим в РФ </w:t>
      </w:r>
      <w:r w:rsidR="009E1087" w:rsidRPr="00EA2EF5">
        <w:rPr>
          <w:rFonts w:ascii="Times New Roman" w:hAnsi="Times New Roman" w:cs="Times New Roman"/>
        </w:rPr>
        <w:t xml:space="preserve">законам, </w:t>
      </w:r>
      <w:r w:rsidR="007642C1" w:rsidRPr="00EA2EF5">
        <w:rPr>
          <w:rFonts w:ascii="Times New Roman" w:hAnsi="Times New Roman" w:cs="Times New Roman"/>
        </w:rPr>
        <w:t xml:space="preserve">подзаконным актам, </w:t>
      </w:r>
      <w:r w:rsidR="006D18A1" w:rsidRPr="00EA2EF5">
        <w:rPr>
          <w:rFonts w:ascii="Times New Roman" w:hAnsi="Times New Roman" w:cs="Times New Roman"/>
        </w:rPr>
        <w:t>Сводам правил (СП), СНиП, нормативным документам, в отношении промышленной, пожарной и экологической безопасности, а также рациональное использование территорий, зеленых насаждений и земель, соблюдение требований к выполнению строительных работ в ночное время суток.</w:t>
      </w:r>
    </w:p>
    <w:p w:rsidR="00913B54" w:rsidRPr="00EA2EF5" w:rsidRDefault="00D0166B" w:rsidP="00FD78EE">
      <w:pPr>
        <w:pStyle w:val="24"/>
        <w:ind w:firstLine="0"/>
        <w:jc w:val="both"/>
        <w:rPr>
          <w:rFonts w:ascii="Times New Roman" w:hAnsi="Times New Roman"/>
          <w:noProof/>
          <w:sz w:val="22"/>
          <w:szCs w:val="22"/>
        </w:rPr>
      </w:pPr>
      <w:r w:rsidRPr="00914C6C">
        <w:rPr>
          <w:rFonts w:ascii="Times New Roman" w:hAnsi="Times New Roman"/>
          <w:color w:val="000000" w:themeColor="text1"/>
          <w:sz w:val="22"/>
          <w:szCs w:val="22"/>
        </w:rPr>
        <w:t xml:space="preserve">         </w:t>
      </w:r>
      <w:r w:rsidR="00BA5F95" w:rsidRPr="00914C6C">
        <w:rPr>
          <w:rFonts w:ascii="Times New Roman" w:hAnsi="Times New Roman"/>
          <w:color w:val="000000" w:themeColor="text1"/>
          <w:sz w:val="22"/>
          <w:szCs w:val="22"/>
        </w:rPr>
        <w:t>5</w:t>
      </w:r>
      <w:r w:rsidR="000E2AD3">
        <w:rPr>
          <w:rFonts w:ascii="Times New Roman" w:hAnsi="Times New Roman"/>
          <w:color w:val="000000" w:themeColor="text1"/>
          <w:sz w:val="22"/>
          <w:szCs w:val="22"/>
        </w:rPr>
        <w:t>.1.8</w:t>
      </w:r>
      <w:r w:rsidR="006D18A1" w:rsidRPr="00914C6C">
        <w:rPr>
          <w:rFonts w:ascii="Times New Roman" w:hAnsi="Times New Roman"/>
          <w:color w:val="000000" w:themeColor="text1"/>
          <w:sz w:val="22"/>
          <w:szCs w:val="22"/>
        </w:rPr>
        <w:t xml:space="preserve">. </w:t>
      </w:r>
      <w:r w:rsidR="00B45C34" w:rsidRPr="00914C6C">
        <w:rPr>
          <w:rFonts w:ascii="Times New Roman" w:hAnsi="Times New Roman"/>
          <w:color w:val="000000" w:themeColor="text1"/>
          <w:sz w:val="22"/>
          <w:szCs w:val="22"/>
        </w:rPr>
        <w:t xml:space="preserve">Отходы, образующиеся при исполнении настоящего договора, не востребованные Заказчиком, являются собственностью Подрядчика, в том числе </w:t>
      </w:r>
      <w:r w:rsidR="00B45C34" w:rsidRPr="00B45C34">
        <w:rPr>
          <w:rFonts w:ascii="Times New Roman" w:hAnsi="Times New Roman"/>
          <w:sz w:val="22"/>
          <w:szCs w:val="22"/>
        </w:rPr>
        <w:t>посторонние предметы, поднятые со дна акватории. Обращение с отходами должно быть организовано в порядке, установленном законодательством РФ.</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.1.9</w:t>
      </w:r>
      <w:r w:rsidR="006D18A1" w:rsidRPr="00EA2EF5">
        <w:rPr>
          <w:rFonts w:ascii="Times New Roman" w:hAnsi="Times New Roman" w:cs="Times New Roman"/>
        </w:rPr>
        <w:t>. Обеспечить содержание и уборку строительной площадки и прилегающей непосредственно к ней территории</w:t>
      </w:r>
      <w:r w:rsidR="000D21EA" w:rsidRPr="00EA2EF5">
        <w:rPr>
          <w:rFonts w:ascii="Times New Roman" w:hAnsi="Times New Roman" w:cs="Times New Roman"/>
        </w:rPr>
        <w:t xml:space="preserve">; обеспечить надлежащее хранение материалов, инструментов, механизмов, оборудования, машин необходимых для выполнения </w:t>
      </w:r>
      <w:r w:rsidR="001B4749" w:rsidRPr="00EA2EF5">
        <w:rPr>
          <w:rFonts w:ascii="Times New Roman" w:hAnsi="Times New Roman" w:cs="Times New Roman"/>
        </w:rPr>
        <w:t>Р</w:t>
      </w:r>
      <w:r w:rsidR="000D21EA" w:rsidRPr="00EA2EF5">
        <w:rPr>
          <w:rFonts w:ascii="Times New Roman" w:hAnsi="Times New Roman" w:cs="Times New Roman"/>
        </w:rPr>
        <w:t>абот</w:t>
      </w:r>
      <w:r w:rsidR="006F0764" w:rsidRPr="00EA2EF5">
        <w:rPr>
          <w:rFonts w:ascii="Times New Roman" w:hAnsi="Times New Roman" w:cs="Times New Roman"/>
        </w:rPr>
        <w:t>.</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.1.10</w:t>
      </w:r>
      <w:r w:rsidR="006D18A1" w:rsidRPr="00EA2EF5">
        <w:rPr>
          <w:rFonts w:ascii="Times New Roman" w:hAnsi="Times New Roman" w:cs="Times New Roman"/>
        </w:rPr>
        <w:t xml:space="preserve">. Вывезти </w:t>
      </w:r>
      <w:r w:rsidR="00CE207B">
        <w:rPr>
          <w:rFonts w:ascii="Times New Roman" w:hAnsi="Times New Roman" w:cs="Times New Roman"/>
        </w:rPr>
        <w:t>в срок 5 календарных дней с даты подписания</w:t>
      </w:r>
      <w:r w:rsidR="006D18A1" w:rsidRPr="00EA2EF5">
        <w:rPr>
          <w:rFonts w:ascii="Times New Roman" w:hAnsi="Times New Roman" w:cs="Times New Roman"/>
        </w:rPr>
        <w:t xml:space="preserve"> </w:t>
      </w:r>
      <w:r w:rsidR="00BA2D1B">
        <w:rPr>
          <w:rFonts w:ascii="Times New Roman" w:eastAsia="Times New Roman" w:hAnsi="Times New Roman" w:cs="Times New Roman"/>
        </w:rPr>
        <w:t>Акта</w:t>
      </w:r>
      <w:r w:rsidR="00BA2D1B" w:rsidRPr="00EA2EF5">
        <w:rPr>
          <w:rFonts w:ascii="Times New Roman" w:eastAsia="Times New Roman" w:hAnsi="Times New Roman" w:cs="Times New Roman"/>
        </w:rPr>
        <w:t xml:space="preserve"> о приемке выполненн</w:t>
      </w:r>
      <w:r w:rsidR="00BA2D1B">
        <w:rPr>
          <w:rFonts w:ascii="Times New Roman" w:eastAsia="Times New Roman" w:hAnsi="Times New Roman" w:cs="Times New Roman"/>
        </w:rPr>
        <w:t>ых работ (Форма № КС-2)</w:t>
      </w:r>
      <w:r w:rsidR="00BA2D1B" w:rsidRPr="00BA2D1B">
        <w:rPr>
          <w:rFonts w:ascii="Times New Roman" w:eastAsia="Times New Roman" w:hAnsi="Times New Roman" w:cs="Times New Roman"/>
        </w:rPr>
        <w:t xml:space="preserve"> </w:t>
      </w:r>
      <w:r w:rsidR="006D18A1" w:rsidRPr="00EA2EF5">
        <w:rPr>
          <w:rFonts w:ascii="Times New Roman" w:hAnsi="Times New Roman" w:cs="Times New Roman"/>
        </w:rPr>
        <w:t>за пределы строительной площадки и Объекта принадлежащие Подрядчику строительные машины и технику, оборудование, инвентарь, инструменты, строительные материалы, строительный мусор, демонтировать и вывезти временные строения и сооружения, другое имущество Подрядчика, а также привести Объект и строительную площадку в состояние, отвечающее требованиям санитарных норм, законодательства в области охраны окружающей среды, земельного и лесного законодательства.</w:t>
      </w:r>
    </w:p>
    <w:p w:rsidR="00CA4351"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.1.11</w:t>
      </w:r>
      <w:r w:rsidR="006D18A1" w:rsidRPr="00EA2EF5">
        <w:rPr>
          <w:rFonts w:ascii="Times New Roman" w:hAnsi="Times New Roman" w:cs="Times New Roman"/>
        </w:rPr>
        <w:t xml:space="preserve">. </w:t>
      </w:r>
      <w:r w:rsidR="00CA4351">
        <w:rPr>
          <w:rFonts w:ascii="Times New Roman" w:hAnsi="Times New Roman" w:cs="Times New Roman"/>
        </w:rPr>
        <w:t xml:space="preserve">В течение всего срока выполнения Работ по Договору Подрядчик ведет Ведомость учета работы водолазной станции и после завершения Работ передает Заказчику </w:t>
      </w:r>
      <w:r w:rsidR="001E084A">
        <w:rPr>
          <w:rFonts w:ascii="Times New Roman" w:hAnsi="Times New Roman" w:cs="Times New Roman"/>
        </w:rPr>
        <w:t xml:space="preserve">подписанных уполномоченным лицом </w:t>
      </w:r>
      <w:r w:rsidR="00CA4351">
        <w:rPr>
          <w:rFonts w:ascii="Times New Roman" w:hAnsi="Times New Roman" w:cs="Times New Roman"/>
        </w:rPr>
        <w:t xml:space="preserve">2 экземпляра </w:t>
      </w:r>
      <w:r w:rsidR="001E084A">
        <w:rPr>
          <w:rFonts w:ascii="Times New Roman" w:hAnsi="Times New Roman" w:cs="Times New Roman"/>
        </w:rPr>
        <w:t>Ведомости учета работы водолазной станции</w:t>
      </w:r>
      <w:r w:rsidR="00CA4351">
        <w:rPr>
          <w:rFonts w:ascii="Times New Roman" w:hAnsi="Times New Roman" w:cs="Times New Roman"/>
        </w:rPr>
        <w:t>.</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.1.12</w:t>
      </w:r>
      <w:r w:rsidR="006D18A1" w:rsidRPr="00EA2EF5">
        <w:rPr>
          <w:rFonts w:ascii="Times New Roman" w:hAnsi="Times New Roman" w:cs="Times New Roman"/>
        </w:rPr>
        <w:t>. Немедленно известить Заказчика и до получения от него указаний приостановить Работы при обнаружении:</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возможных неблагоприятных для Заказчика последствий выполнения его указаний о способе исполнения Работы;</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61743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.1.13</w:t>
      </w:r>
      <w:r w:rsidR="006D18A1" w:rsidRPr="00EA2EF5">
        <w:rPr>
          <w:rFonts w:ascii="Times New Roman" w:hAnsi="Times New Roman" w:cs="Times New Roman"/>
        </w:rPr>
        <w:t>.</w:t>
      </w:r>
      <w:r w:rsidR="001C42A3" w:rsidRPr="00EA2EF5">
        <w:rPr>
          <w:rFonts w:ascii="Times New Roman" w:hAnsi="Times New Roman" w:cs="Times New Roman"/>
        </w:rPr>
        <w:t xml:space="preserve"> </w:t>
      </w:r>
      <w:r w:rsidR="006D18A1" w:rsidRPr="00EA2EF5">
        <w:rPr>
          <w:rFonts w:ascii="Times New Roman" w:hAnsi="Times New Roman" w:cs="Times New Roman"/>
        </w:rPr>
        <w:t xml:space="preserve">Подрядчик в ходе осуществления Работ </w:t>
      </w:r>
      <w:r w:rsidR="00145BBF" w:rsidRPr="00EA2EF5">
        <w:rPr>
          <w:rFonts w:ascii="Times New Roman" w:hAnsi="Times New Roman" w:cs="Times New Roman"/>
        </w:rPr>
        <w:t xml:space="preserve">обязан </w:t>
      </w:r>
      <w:r w:rsidR="006D18A1" w:rsidRPr="00EA2EF5">
        <w:rPr>
          <w:rFonts w:ascii="Times New Roman" w:hAnsi="Times New Roman" w:cs="Times New Roman"/>
        </w:rPr>
        <w:t>выполнять</w:t>
      </w:r>
      <w:r w:rsidR="00617431" w:rsidRPr="00EA2EF5">
        <w:rPr>
          <w:rFonts w:ascii="Times New Roman" w:hAnsi="Times New Roman" w:cs="Times New Roman"/>
        </w:rPr>
        <w:t xml:space="preserve"> </w:t>
      </w:r>
      <w:r w:rsidR="006D18A1" w:rsidRPr="00EA2EF5">
        <w:rPr>
          <w:rFonts w:ascii="Times New Roman" w:hAnsi="Times New Roman" w:cs="Times New Roman"/>
        </w:rPr>
        <w:t>требовани</w:t>
      </w:r>
      <w:r w:rsidR="00145BBF" w:rsidRPr="00EA2EF5">
        <w:rPr>
          <w:rFonts w:ascii="Times New Roman" w:hAnsi="Times New Roman" w:cs="Times New Roman"/>
        </w:rPr>
        <w:t>я</w:t>
      </w:r>
      <w:r w:rsidR="006D18A1" w:rsidRPr="00EA2EF5">
        <w:rPr>
          <w:rFonts w:ascii="Times New Roman" w:hAnsi="Times New Roman" w:cs="Times New Roman"/>
        </w:rPr>
        <w:t xml:space="preserve"> по охране окружающей среды и безопасности строительных работ.</w:t>
      </w:r>
    </w:p>
    <w:p w:rsidR="005F4451" w:rsidRPr="005F4451" w:rsidRDefault="00BA5F95" w:rsidP="005F4451">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.1.14</w:t>
      </w:r>
      <w:r w:rsidR="005F4451" w:rsidRPr="005F4451">
        <w:rPr>
          <w:rFonts w:ascii="Times New Roman" w:hAnsi="Times New Roman" w:cs="Times New Roman"/>
        </w:rPr>
        <w:t>. Подрядчик осуществляет оплату убытков, штрафов и компенсаций Третьим лицам по искам в связи с нарушением им правил и норм соблюдения охраны окружающей среды и безопасности проведения Работ</w:t>
      </w:r>
      <w:r w:rsidR="002F3991" w:rsidRPr="00684299">
        <w:rPr>
          <w:rFonts w:ascii="Times New Roman" w:hAnsi="Times New Roman" w:cs="Times New Roman"/>
        </w:rPr>
        <w:t>.</w:t>
      </w:r>
    </w:p>
    <w:p w:rsidR="00684299"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.1.15</w:t>
      </w:r>
      <w:r w:rsidR="006D18A1" w:rsidRPr="00EA2EF5">
        <w:rPr>
          <w:rFonts w:ascii="Times New Roman" w:hAnsi="Times New Roman" w:cs="Times New Roman"/>
        </w:rPr>
        <w:t xml:space="preserve">. </w:t>
      </w:r>
      <w:r w:rsidR="00684299">
        <w:rPr>
          <w:rFonts w:ascii="Times New Roman" w:hAnsi="Times New Roman" w:cs="Times New Roman"/>
        </w:rPr>
        <w:t xml:space="preserve">В течение 3 (трех) рабочих дней с даты заключения Договора </w:t>
      </w:r>
      <w:r w:rsidR="00684299" w:rsidRPr="00684299">
        <w:rPr>
          <w:rFonts w:ascii="Times New Roman" w:hAnsi="Times New Roman" w:cs="Times New Roman"/>
        </w:rPr>
        <w:t>разработать проект производства работ (ППР) и согласовать ППР Заказчиком.</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.1.16</w:t>
      </w:r>
      <w:r w:rsidR="006D18A1" w:rsidRPr="00EA2EF5">
        <w:rPr>
          <w:rFonts w:ascii="Times New Roman" w:hAnsi="Times New Roman" w:cs="Times New Roman"/>
        </w:rPr>
        <w:t xml:space="preserve">. Обеспечить в любое время беспрепятственный доступ Заказчика </w:t>
      </w:r>
      <w:r w:rsidR="00BA2D1B">
        <w:rPr>
          <w:rFonts w:ascii="Times New Roman" w:hAnsi="Times New Roman" w:cs="Times New Roman"/>
        </w:rPr>
        <w:t>месту выполнения</w:t>
      </w:r>
      <w:r w:rsidR="006D18A1" w:rsidRPr="00EA2EF5">
        <w:rPr>
          <w:rFonts w:ascii="Times New Roman" w:hAnsi="Times New Roman" w:cs="Times New Roman"/>
        </w:rPr>
        <w:t xml:space="preserve"> Работ для осуществления контроля и надзора за ходом и качеством Работ, соблюдением сроков их выполнения, качеством </w:t>
      </w:r>
      <w:r w:rsidR="00BA2D1B">
        <w:rPr>
          <w:rFonts w:ascii="Times New Roman" w:hAnsi="Times New Roman" w:cs="Times New Roman"/>
        </w:rPr>
        <w:t>используемы</w:t>
      </w:r>
      <w:r w:rsidR="006D18A1" w:rsidRPr="00EA2EF5">
        <w:rPr>
          <w:rFonts w:ascii="Times New Roman" w:hAnsi="Times New Roman" w:cs="Times New Roman"/>
        </w:rPr>
        <w:t>х Подрядчиком материалов.</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.1.17</w:t>
      </w:r>
      <w:r w:rsidR="006D18A1" w:rsidRPr="00EA2EF5">
        <w:rPr>
          <w:rFonts w:ascii="Times New Roman" w:hAnsi="Times New Roman" w:cs="Times New Roman"/>
        </w:rPr>
        <w:t>. Предоставить информацию о перечне лиц, полномочных подписывать счета-фактуры от имени Подрядчика, и копии надлежащим образом заверенных документов, подтверждающих полномочия соответствующих лиц на подписание счетов-фактур.</w:t>
      </w:r>
    </w:p>
    <w:p w:rsidR="006D18A1" w:rsidRPr="00EA2EF5" w:rsidRDefault="00BA5F95" w:rsidP="00FD78EE">
      <w:pPr>
        <w:spacing w:after="0" w:line="240" w:lineRule="auto"/>
        <w:ind w:firstLine="567"/>
        <w:jc w:val="both"/>
        <w:rPr>
          <w:rFonts w:ascii="Times New Roman" w:eastAsia="Times New Roman" w:hAnsi="Times New Roman" w:cs="Times New Roman"/>
        </w:rPr>
      </w:pPr>
      <w:r w:rsidRPr="00EA2EF5">
        <w:rPr>
          <w:rFonts w:ascii="Times New Roman" w:hAnsi="Times New Roman" w:cs="Times New Roman"/>
        </w:rPr>
        <w:t>5</w:t>
      </w:r>
      <w:r w:rsidR="000E2AD3">
        <w:rPr>
          <w:rFonts w:ascii="Times New Roman" w:hAnsi="Times New Roman" w:cs="Times New Roman"/>
        </w:rPr>
        <w:t>.1.18</w:t>
      </w:r>
      <w:r w:rsidR="006D18A1" w:rsidRPr="00EA2EF5">
        <w:rPr>
          <w:rFonts w:ascii="Times New Roman" w:hAnsi="Times New Roman" w:cs="Times New Roman"/>
        </w:rPr>
        <w:t xml:space="preserve">. </w:t>
      </w:r>
      <w:r w:rsidR="006D18A1" w:rsidRPr="00EA2EF5">
        <w:rPr>
          <w:rFonts w:ascii="Times New Roman" w:eastAsia="Times New Roman" w:hAnsi="Times New Roman" w:cs="Times New Roman"/>
        </w:rPr>
        <w:t>При заключении договоров с субподрядными организациями в соответствии с п. 1.2 Договора Подрядчик обязуется согласовать с Заказчиком проект договора субподряда и включить в такие договоры следующие условия:</w:t>
      </w:r>
    </w:p>
    <w:p w:rsidR="006D18A1" w:rsidRPr="00EA2EF5" w:rsidRDefault="006D18A1" w:rsidP="00FD78EE">
      <w:pPr>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 xml:space="preserve">- все </w:t>
      </w:r>
      <w:r w:rsidR="00275495" w:rsidRPr="00EA2EF5">
        <w:rPr>
          <w:rFonts w:ascii="Times New Roman" w:eastAsia="Times New Roman" w:hAnsi="Times New Roman" w:cs="Times New Roman"/>
        </w:rPr>
        <w:t>Р</w:t>
      </w:r>
      <w:r w:rsidRPr="00EA2EF5">
        <w:rPr>
          <w:rFonts w:ascii="Times New Roman" w:eastAsia="Times New Roman" w:hAnsi="Times New Roman" w:cs="Times New Roman"/>
        </w:rPr>
        <w:t>аботы субподрядчик обязан выполнить лично, без привл</w:t>
      </w:r>
      <w:r w:rsidR="009F0232" w:rsidRPr="00EA2EF5">
        <w:rPr>
          <w:rFonts w:ascii="Times New Roman" w:eastAsia="Times New Roman" w:hAnsi="Times New Roman" w:cs="Times New Roman"/>
        </w:rPr>
        <w:t>ечения новых субсубподрядчиков.</w:t>
      </w:r>
    </w:p>
    <w:p w:rsidR="009B76E2" w:rsidRPr="00EA2EF5" w:rsidRDefault="00BA5F95" w:rsidP="00FD78EE">
      <w:pPr>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5</w:t>
      </w:r>
      <w:r w:rsidR="000E2AD3">
        <w:rPr>
          <w:rFonts w:ascii="Times New Roman" w:eastAsia="Times New Roman" w:hAnsi="Times New Roman" w:cs="Times New Roman"/>
        </w:rPr>
        <w:t>.1.19</w:t>
      </w:r>
      <w:r w:rsidR="006D18A1" w:rsidRPr="00EA2EF5">
        <w:rPr>
          <w:rFonts w:ascii="Times New Roman" w:eastAsia="Times New Roman" w:hAnsi="Times New Roman" w:cs="Times New Roman"/>
        </w:rPr>
        <w:t xml:space="preserve">. На период производства Работ по Договору ответственность за сохранность и целостность занимаемых Подрядчиком территорий Заказчика, за соблюдение требований природоохранного и иного законодательства, </w:t>
      </w:r>
      <w:r w:rsidR="00D6116A" w:rsidRPr="00EA2EF5">
        <w:rPr>
          <w:rFonts w:ascii="Times New Roman" w:eastAsia="Times New Roman" w:hAnsi="Times New Roman" w:cs="Times New Roman"/>
        </w:rPr>
        <w:t xml:space="preserve">пожарной безопасности, </w:t>
      </w:r>
      <w:r w:rsidR="00045FD1" w:rsidRPr="00EA2EF5">
        <w:rPr>
          <w:rFonts w:ascii="Times New Roman" w:eastAsia="Times New Roman" w:hAnsi="Times New Roman" w:cs="Times New Roman"/>
        </w:rPr>
        <w:t xml:space="preserve">промышленной безопасности, </w:t>
      </w:r>
      <w:r w:rsidR="002A7D8A" w:rsidRPr="00EA2EF5">
        <w:rPr>
          <w:rFonts w:ascii="Times New Roman" w:eastAsia="Times New Roman" w:hAnsi="Times New Roman" w:cs="Times New Roman"/>
        </w:rPr>
        <w:t>охраны труда иных обязательных требований, относящихся к выполняемым Работам,</w:t>
      </w:r>
      <w:r w:rsidR="006D18A1" w:rsidRPr="00EA2EF5">
        <w:rPr>
          <w:rFonts w:ascii="Times New Roman" w:eastAsia="Times New Roman" w:hAnsi="Times New Roman" w:cs="Times New Roman"/>
        </w:rPr>
        <w:t xml:space="preserve"> риск причинения вреда </w:t>
      </w:r>
      <w:r w:rsidR="002A7D8A" w:rsidRPr="00EA2EF5">
        <w:rPr>
          <w:rFonts w:ascii="Times New Roman" w:eastAsia="Times New Roman" w:hAnsi="Times New Roman" w:cs="Times New Roman"/>
        </w:rPr>
        <w:t>Объекту/имущест</w:t>
      </w:r>
      <w:r w:rsidR="006F0764" w:rsidRPr="00EA2EF5">
        <w:rPr>
          <w:rFonts w:ascii="Times New Roman" w:eastAsia="Times New Roman" w:hAnsi="Times New Roman" w:cs="Times New Roman"/>
        </w:rPr>
        <w:t>в</w:t>
      </w:r>
      <w:r w:rsidR="002A7D8A" w:rsidRPr="00EA2EF5">
        <w:rPr>
          <w:rFonts w:ascii="Times New Roman" w:eastAsia="Times New Roman" w:hAnsi="Times New Roman" w:cs="Times New Roman"/>
        </w:rPr>
        <w:t xml:space="preserve">у/третьим лицам </w:t>
      </w:r>
      <w:r w:rsidR="006D18A1" w:rsidRPr="00EA2EF5">
        <w:rPr>
          <w:rFonts w:ascii="Times New Roman" w:eastAsia="Times New Roman" w:hAnsi="Times New Roman" w:cs="Times New Roman"/>
        </w:rPr>
        <w:t>на занимаемой Подрядчиком территории Заказчика несет Подрядчик до фактического освобождения данной территории (в том числе до очистки ее Подрядчиком от строительного и бытового мусора и т.д.).</w:t>
      </w:r>
    </w:p>
    <w:p w:rsidR="006D18A1" w:rsidRPr="00EA2EF5" w:rsidRDefault="00BA5F95" w:rsidP="00FD78EE">
      <w:pPr>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5</w:t>
      </w:r>
      <w:r w:rsidR="000E2AD3">
        <w:rPr>
          <w:rFonts w:ascii="Times New Roman" w:eastAsia="Times New Roman" w:hAnsi="Times New Roman" w:cs="Times New Roman"/>
        </w:rPr>
        <w:t>.1.20</w:t>
      </w:r>
      <w:r w:rsidR="00275495" w:rsidRPr="00EA2EF5">
        <w:rPr>
          <w:rFonts w:ascii="Times New Roman" w:eastAsia="Times New Roman" w:hAnsi="Times New Roman" w:cs="Times New Roman"/>
        </w:rPr>
        <w:t xml:space="preserve"> До начала Р</w:t>
      </w:r>
      <w:r w:rsidR="009B76E2" w:rsidRPr="00EA2EF5">
        <w:rPr>
          <w:rFonts w:ascii="Times New Roman" w:eastAsia="Times New Roman" w:hAnsi="Times New Roman" w:cs="Times New Roman"/>
        </w:rPr>
        <w:t xml:space="preserve">абот назначить </w:t>
      </w:r>
      <w:r w:rsidR="00405EC6" w:rsidRPr="00EA2EF5">
        <w:rPr>
          <w:rFonts w:ascii="Times New Roman" w:eastAsia="Times New Roman" w:hAnsi="Times New Roman" w:cs="Times New Roman"/>
        </w:rPr>
        <w:t>ответственное лицо</w:t>
      </w:r>
      <w:r w:rsidR="006D18A1" w:rsidRPr="00EA2EF5">
        <w:rPr>
          <w:rFonts w:ascii="Times New Roman" w:eastAsia="Times New Roman" w:hAnsi="Times New Roman" w:cs="Times New Roman"/>
        </w:rPr>
        <w:t xml:space="preserve"> </w:t>
      </w:r>
      <w:r w:rsidR="009B76E2" w:rsidRPr="00EA2EF5">
        <w:rPr>
          <w:rFonts w:ascii="Times New Roman" w:eastAsia="Times New Roman" w:hAnsi="Times New Roman" w:cs="Times New Roman"/>
        </w:rPr>
        <w:t>за проведение строительно-монтажных работ на Объекте</w:t>
      </w:r>
      <w:r w:rsidR="00164D7A" w:rsidRPr="00EA2EF5">
        <w:rPr>
          <w:rFonts w:ascii="Times New Roman" w:eastAsia="Times New Roman" w:hAnsi="Times New Roman" w:cs="Times New Roman"/>
        </w:rPr>
        <w:t>,</w:t>
      </w:r>
      <w:r w:rsidR="00405EC6" w:rsidRPr="00EA2EF5">
        <w:rPr>
          <w:rFonts w:ascii="Times New Roman" w:eastAsia="Times New Roman" w:hAnsi="Times New Roman" w:cs="Times New Roman"/>
        </w:rPr>
        <w:t xml:space="preserve"> </w:t>
      </w:r>
      <w:r w:rsidR="00617431" w:rsidRPr="00EA2EF5">
        <w:rPr>
          <w:rFonts w:ascii="Times New Roman" w:eastAsia="Times New Roman" w:hAnsi="Times New Roman" w:cs="Times New Roman"/>
        </w:rPr>
        <w:t xml:space="preserve">ответственных </w:t>
      </w:r>
      <w:r w:rsidR="00405EC6" w:rsidRPr="00EA2EF5">
        <w:rPr>
          <w:rFonts w:ascii="Times New Roman" w:eastAsia="Times New Roman" w:hAnsi="Times New Roman" w:cs="Times New Roman"/>
        </w:rPr>
        <w:t>лиц</w:t>
      </w:r>
      <w:r w:rsidR="00164D7A" w:rsidRPr="00EA2EF5">
        <w:rPr>
          <w:rFonts w:ascii="Times New Roman" w:eastAsia="Times New Roman" w:hAnsi="Times New Roman" w:cs="Times New Roman"/>
        </w:rPr>
        <w:t xml:space="preserve"> по вопросам строительного контроля</w:t>
      </w:r>
      <w:r w:rsidR="00617431" w:rsidRPr="00EA2EF5">
        <w:rPr>
          <w:rFonts w:ascii="Times New Roman" w:eastAsia="Times New Roman" w:hAnsi="Times New Roman" w:cs="Times New Roman"/>
        </w:rPr>
        <w:t>, планирования и отчетности,</w:t>
      </w:r>
      <w:r w:rsidR="00164D7A" w:rsidRPr="00EA2EF5">
        <w:rPr>
          <w:rFonts w:ascii="Times New Roman" w:eastAsia="Times New Roman" w:hAnsi="Times New Roman" w:cs="Times New Roman"/>
        </w:rPr>
        <w:t xml:space="preserve"> и передать Заказчику копии приказов о назначении указанных лиц.</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0E2AD3">
        <w:rPr>
          <w:rFonts w:ascii="Times New Roman" w:eastAsia="Times New Roman" w:hAnsi="Times New Roman" w:cs="Times New Roman"/>
        </w:rPr>
        <w:t>5</w:t>
      </w:r>
      <w:r w:rsidR="000E2AD3" w:rsidRPr="000E2AD3">
        <w:rPr>
          <w:rFonts w:ascii="Times New Roman" w:eastAsia="Times New Roman" w:hAnsi="Times New Roman" w:cs="Times New Roman"/>
        </w:rPr>
        <w:t>.1.21</w:t>
      </w:r>
      <w:r w:rsidR="00405EC6" w:rsidRPr="000E2AD3">
        <w:rPr>
          <w:rFonts w:ascii="Times New Roman" w:eastAsia="Times New Roman" w:hAnsi="Times New Roman" w:cs="Times New Roman"/>
        </w:rPr>
        <w:t xml:space="preserve"> </w:t>
      </w:r>
      <w:r w:rsidR="00405EC6" w:rsidRPr="000E2AD3">
        <w:rPr>
          <w:rFonts w:ascii="Times New Roman" w:hAnsi="Times New Roman" w:cs="Times New Roman"/>
        </w:rPr>
        <w:t>Подрядчик подтверждает, что тщательно изучил и проверил документацию</w:t>
      </w:r>
      <w:r w:rsidR="00895190" w:rsidRPr="000E2AD3">
        <w:rPr>
          <w:rFonts w:ascii="Times New Roman" w:hAnsi="Times New Roman" w:cs="Times New Roman"/>
        </w:rPr>
        <w:t>, полученную в соответствии с пунктом 5.2.2. Договора,</w:t>
      </w:r>
      <w:r w:rsidR="00405EC6" w:rsidRPr="000E2AD3">
        <w:rPr>
          <w:rFonts w:ascii="Times New Roman" w:hAnsi="Times New Roman" w:cs="Times New Roman"/>
        </w:rPr>
        <w:t xml:space="preserve"> полностью ознакомлен со всеми условиями</w:t>
      </w:r>
      <w:r w:rsidR="006B1E1F" w:rsidRPr="000E2AD3">
        <w:rPr>
          <w:rFonts w:ascii="Times New Roman" w:hAnsi="Times New Roman" w:cs="Times New Roman"/>
        </w:rPr>
        <w:t>, связанными с выполнением Работ и которые могли бы повлиять</w:t>
      </w:r>
      <w:r w:rsidR="006B1E1F" w:rsidRPr="00EA2EF5">
        <w:rPr>
          <w:rFonts w:ascii="Times New Roman" w:hAnsi="Times New Roman" w:cs="Times New Roman"/>
        </w:rPr>
        <w:t xml:space="preserve"> на сроки, стоимость и качество Работ</w:t>
      </w:r>
      <w:r w:rsidR="00405EC6" w:rsidRPr="00EA2EF5">
        <w:rPr>
          <w:rFonts w:ascii="Times New Roman" w:hAnsi="Times New Roman" w:cs="Times New Roman"/>
        </w:rPr>
        <w:t>, и принимает на себя все расходы, риск</w:t>
      </w:r>
      <w:r w:rsidR="006B1E1F" w:rsidRPr="00EA2EF5">
        <w:rPr>
          <w:rFonts w:ascii="Times New Roman" w:hAnsi="Times New Roman" w:cs="Times New Roman"/>
        </w:rPr>
        <w:t>и</w:t>
      </w:r>
      <w:r w:rsidR="00405EC6" w:rsidRPr="00EA2EF5">
        <w:rPr>
          <w:rFonts w:ascii="Times New Roman" w:hAnsi="Times New Roman" w:cs="Times New Roman"/>
        </w:rPr>
        <w:t xml:space="preserve"> и </w:t>
      </w:r>
      <w:r w:rsidR="006B1E1F" w:rsidRPr="00EA2EF5">
        <w:rPr>
          <w:rFonts w:ascii="Times New Roman" w:hAnsi="Times New Roman" w:cs="Times New Roman"/>
        </w:rPr>
        <w:t>сложности</w:t>
      </w:r>
      <w:r w:rsidR="00405EC6" w:rsidRPr="00EA2EF5">
        <w:rPr>
          <w:rFonts w:ascii="Times New Roman" w:hAnsi="Times New Roman" w:cs="Times New Roman"/>
        </w:rPr>
        <w:t xml:space="preserve"> выполнения Работ.</w:t>
      </w:r>
    </w:p>
    <w:p w:rsidR="006B1E1F" w:rsidRPr="00EA2EF5" w:rsidRDefault="00BA5F95" w:rsidP="00FD78EE">
      <w:pPr>
        <w:pStyle w:val="ac"/>
        <w:shd w:val="clear" w:color="auto" w:fill="FFFFFF"/>
        <w:spacing w:after="0" w:line="240" w:lineRule="auto"/>
        <w:ind w:left="0" w:firstLine="567"/>
        <w:contextualSpacing w:val="0"/>
        <w:jc w:val="both"/>
        <w:rPr>
          <w:rFonts w:ascii="Times New Roman" w:hAnsi="Times New Roman"/>
        </w:rPr>
      </w:pPr>
      <w:r w:rsidRPr="00EA2EF5">
        <w:rPr>
          <w:rFonts w:ascii="Times New Roman" w:hAnsi="Times New Roman"/>
        </w:rPr>
        <w:t>5</w:t>
      </w:r>
      <w:r w:rsidR="000E2AD3">
        <w:rPr>
          <w:rFonts w:ascii="Times New Roman" w:hAnsi="Times New Roman"/>
        </w:rPr>
        <w:t>.1.22</w:t>
      </w:r>
      <w:r w:rsidR="006B1E1F" w:rsidRPr="00EA2EF5">
        <w:rPr>
          <w:rFonts w:ascii="Times New Roman" w:hAnsi="Times New Roman"/>
        </w:rPr>
        <w:t>. Подрядчик при выполнении Работ на Объекте обеспечивает и несёт ответственность за:</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6B1E1F" w:rsidRPr="00EA2EF5">
        <w:rPr>
          <w:rFonts w:ascii="Times New Roman" w:hAnsi="Times New Roman" w:cs="Times New Roman"/>
        </w:rPr>
        <w:t>.1</w:t>
      </w:r>
      <w:r w:rsidR="001F44B7" w:rsidRPr="00EA2EF5">
        <w:rPr>
          <w:rFonts w:ascii="Times New Roman" w:hAnsi="Times New Roman" w:cs="Times New Roman"/>
        </w:rPr>
        <w:t>.</w:t>
      </w:r>
      <w:r w:rsidR="006B1E1F" w:rsidRPr="00EA2EF5">
        <w:rPr>
          <w:rFonts w:ascii="Times New Roman" w:hAnsi="Times New Roman" w:cs="Times New Roman"/>
        </w:rPr>
        <w:t xml:space="preserve"> </w:t>
      </w:r>
      <w:r w:rsidR="00405EC6" w:rsidRPr="00EA2EF5">
        <w:rPr>
          <w:rFonts w:ascii="Times New Roman" w:hAnsi="Times New Roman" w:cs="Times New Roman"/>
        </w:rPr>
        <w:t>безопасность работников Подрядчика при выполнении ими монтажных и иных работ, при использовании оборудования, машин и механизмов, инструментов, оснастки, приспособлений, материалов;</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6B1E1F" w:rsidRPr="00EA2EF5">
        <w:rPr>
          <w:rFonts w:ascii="Times New Roman" w:hAnsi="Times New Roman" w:cs="Times New Roman"/>
        </w:rPr>
        <w:t>.2. условия труда на рабочих местах,</w:t>
      </w:r>
      <w:r w:rsidR="001F04FA" w:rsidRPr="00EA2EF5">
        <w:rPr>
          <w:rFonts w:ascii="Times New Roman" w:hAnsi="Times New Roman" w:cs="Times New Roman"/>
        </w:rPr>
        <w:t xml:space="preserve"> </w:t>
      </w:r>
      <w:r w:rsidR="00405EC6" w:rsidRPr="00EA2EF5">
        <w:rPr>
          <w:rFonts w:ascii="Times New Roman" w:hAnsi="Times New Roman" w:cs="Times New Roman"/>
        </w:rPr>
        <w:t>соответствующие требованиям</w:t>
      </w:r>
      <w:r w:rsidR="006B1E1F" w:rsidRPr="00EA2EF5">
        <w:rPr>
          <w:rFonts w:ascii="Times New Roman" w:hAnsi="Times New Roman" w:cs="Times New Roman"/>
        </w:rPr>
        <w:t>, правилам и нормам</w:t>
      </w:r>
      <w:r w:rsidR="00405EC6" w:rsidRPr="00EA2EF5">
        <w:rPr>
          <w:rFonts w:ascii="Times New Roman" w:hAnsi="Times New Roman" w:cs="Times New Roman"/>
        </w:rPr>
        <w:t xml:space="preserve"> охраны труда;</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6B1E1F" w:rsidRPr="00EA2EF5">
        <w:rPr>
          <w:rFonts w:ascii="Times New Roman" w:hAnsi="Times New Roman" w:cs="Times New Roman"/>
        </w:rPr>
        <w:t xml:space="preserve">.3. </w:t>
      </w:r>
      <w:r w:rsidR="00405EC6" w:rsidRPr="00EA2EF5">
        <w:rPr>
          <w:rFonts w:ascii="Times New Roman" w:hAnsi="Times New Roman" w:cs="Times New Roman"/>
        </w:rPr>
        <w:t>правильное применение работниками Подрядчика спецодежды, спецобуви и других средств индивидуальной и коллективной защиты;</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6B1E1F" w:rsidRPr="00EA2EF5">
        <w:rPr>
          <w:rFonts w:ascii="Times New Roman" w:hAnsi="Times New Roman" w:cs="Times New Roman"/>
        </w:rPr>
        <w:t xml:space="preserve">.4. </w:t>
      </w:r>
      <w:r w:rsidR="00405EC6" w:rsidRPr="00EA2EF5">
        <w:rPr>
          <w:rFonts w:ascii="Times New Roman" w:hAnsi="Times New Roman" w:cs="Times New Roman"/>
        </w:rPr>
        <w:t>режим труда и отдыха работников Подрядчика в соответствии с законодательством Российской Федерации;</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6B1E1F" w:rsidRPr="00EA2EF5">
        <w:rPr>
          <w:rFonts w:ascii="Times New Roman" w:hAnsi="Times New Roman" w:cs="Times New Roman"/>
        </w:rPr>
        <w:t xml:space="preserve">.5. </w:t>
      </w:r>
      <w:r w:rsidR="00405EC6" w:rsidRPr="00EA2EF5">
        <w:rPr>
          <w:rFonts w:ascii="Times New Roman" w:hAnsi="Times New Roman" w:cs="Times New Roman"/>
        </w:rPr>
        <w:t>наличие санитарно-бытовых помещений</w:t>
      </w:r>
      <w:r w:rsidR="006B1E1F" w:rsidRPr="00EA2EF5">
        <w:rPr>
          <w:rFonts w:ascii="Times New Roman" w:hAnsi="Times New Roman" w:cs="Times New Roman"/>
        </w:rPr>
        <w:t xml:space="preserve"> и помещений для отдыха работников </w:t>
      </w:r>
      <w:r w:rsidR="00D453E6" w:rsidRPr="00EA2EF5">
        <w:rPr>
          <w:rFonts w:ascii="Times New Roman" w:hAnsi="Times New Roman" w:cs="Times New Roman"/>
        </w:rPr>
        <w:t>П</w:t>
      </w:r>
      <w:r w:rsidR="006B1E1F" w:rsidRPr="00EA2EF5">
        <w:rPr>
          <w:rFonts w:ascii="Times New Roman" w:hAnsi="Times New Roman" w:cs="Times New Roman"/>
        </w:rPr>
        <w:t>одрядчика</w:t>
      </w:r>
      <w:r w:rsidR="00405EC6" w:rsidRPr="00EA2EF5">
        <w:rPr>
          <w:rFonts w:ascii="Times New Roman" w:hAnsi="Times New Roman" w:cs="Times New Roman"/>
        </w:rPr>
        <w:t>;</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6B1E1F" w:rsidRPr="00EA2EF5">
        <w:rPr>
          <w:rFonts w:ascii="Times New Roman" w:hAnsi="Times New Roman" w:cs="Times New Roman"/>
        </w:rPr>
        <w:t xml:space="preserve">.6. </w:t>
      </w:r>
      <w:r w:rsidR="00405EC6" w:rsidRPr="00EA2EF5">
        <w:rPr>
          <w:rFonts w:ascii="Times New Roman" w:hAnsi="Times New Roman" w:cs="Times New Roman"/>
        </w:rPr>
        <w:t>проведение работникам Подрядчика инструктажа по охране труда;</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6B1E1F" w:rsidRPr="00EA2EF5">
        <w:rPr>
          <w:rFonts w:ascii="Times New Roman" w:hAnsi="Times New Roman" w:cs="Times New Roman"/>
        </w:rPr>
        <w:t>.7.</w:t>
      </w:r>
      <w:r w:rsidR="00405EC6" w:rsidRPr="00EA2EF5">
        <w:rPr>
          <w:rFonts w:ascii="Times New Roman" w:hAnsi="Times New Roman" w:cs="Times New Roman"/>
        </w:rPr>
        <w:t xml:space="preserve"> привлечение к </w:t>
      </w:r>
      <w:r w:rsidR="00275495" w:rsidRPr="00EA2EF5">
        <w:rPr>
          <w:rFonts w:ascii="Times New Roman" w:hAnsi="Times New Roman" w:cs="Times New Roman"/>
        </w:rPr>
        <w:t>выполнению Р</w:t>
      </w:r>
      <w:r w:rsidR="00405EC6" w:rsidRPr="00EA2EF5">
        <w:rPr>
          <w:rFonts w:ascii="Times New Roman" w:hAnsi="Times New Roman" w:cs="Times New Roman"/>
        </w:rPr>
        <w:t>абот только обученного и аттестованного персонала Подрядчика, имеющего удостоверения на право выполнения соответствующих видов работ, недопущение 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D453E6" w:rsidRPr="00EA2EF5">
        <w:rPr>
          <w:rFonts w:ascii="Times New Roman" w:hAnsi="Times New Roman" w:cs="Times New Roman"/>
        </w:rPr>
        <w:t>.8.</w:t>
      </w:r>
      <w:r w:rsidR="00405EC6" w:rsidRPr="00EA2EF5">
        <w:rPr>
          <w:rFonts w:ascii="Times New Roman" w:hAnsi="Times New Roman" w:cs="Times New Roman"/>
        </w:rPr>
        <w:t xml:space="preserve"> наличие комплекта нормативно-технологической документации и нормативных правовых актов, содержащих требования охраны труда в соответствии со спецификой выполняемых </w:t>
      </w:r>
      <w:r w:rsidR="00275495" w:rsidRPr="00EA2EF5">
        <w:rPr>
          <w:rFonts w:ascii="Times New Roman" w:hAnsi="Times New Roman" w:cs="Times New Roman"/>
        </w:rPr>
        <w:t>Р</w:t>
      </w:r>
      <w:r w:rsidR="00405EC6" w:rsidRPr="00EA2EF5">
        <w:rPr>
          <w:rFonts w:ascii="Times New Roman" w:hAnsi="Times New Roman" w:cs="Times New Roman"/>
        </w:rPr>
        <w:t>абот;</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0E2AD3">
        <w:rPr>
          <w:rFonts w:ascii="Times New Roman" w:hAnsi="Times New Roman" w:cs="Times New Roman"/>
        </w:rPr>
        <w:t>.1.22</w:t>
      </w:r>
      <w:r w:rsidR="00D453E6" w:rsidRPr="00EA2EF5">
        <w:rPr>
          <w:rFonts w:ascii="Times New Roman" w:hAnsi="Times New Roman" w:cs="Times New Roman"/>
        </w:rPr>
        <w:t xml:space="preserve">.9. </w:t>
      </w:r>
      <w:r w:rsidR="00934A5F" w:rsidRPr="00EA2EF5">
        <w:rPr>
          <w:rFonts w:ascii="Times New Roman" w:hAnsi="Times New Roman" w:cs="Times New Roman"/>
        </w:rPr>
        <w:t>план</w:t>
      </w:r>
      <w:r w:rsidR="00275495" w:rsidRPr="00EA2EF5">
        <w:rPr>
          <w:rFonts w:ascii="Times New Roman" w:hAnsi="Times New Roman" w:cs="Times New Roman"/>
        </w:rPr>
        <w:t xml:space="preserve"> производства Р</w:t>
      </w:r>
      <w:r w:rsidR="00405EC6" w:rsidRPr="00EA2EF5">
        <w:rPr>
          <w:rFonts w:ascii="Times New Roman" w:hAnsi="Times New Roman" w:cs="Times New Roman"/>
        </w:rPr>
        <w:t xml:space="preserve">абот (ППР) </w:t>
      </w:r>
      <w:r w:rsidR="00405EC6" w:rsidRPr="00436A9B">
        <w:rPr>
          <w:rFonts w:ascii="Times New Roman" w:hAnsi="Times New Roman" w:cs="Times New Roman"/>
        </w:rPr>
        <w:t xml:space="preserve">и </w:t>
      </w:r>
      <w:r w:rsidR="00275495" w:rsidRPr="00436A9B">
        <w:rPr>
          <w:rFonts w:ascii="Times New Roman" w:hAnsi="Times New Roman" w:cs="Times New Roman"/>
        </w:rPr>
        <w:t>нарядов-допусков на выполнение Р</w:t>
      </w:r>
      <w:r w:rsidR="00405EC6" w:rsidRPr="00436A9B">
        <w:rPr>
          <w:rFonts w:ascii="Times New Roman" w:hAnsi="Times New Roman" w:cs="Times New Roman"/>
        </w:rPr>
        <w:t>абот повышенной опасности и т.д.,</w:t>
      </w:r>
      <w:r w:rsidR="00405EC6" w:rsidRPr="00EA2EF5">
        <w:rPr>
          <w:rFonts w:ascii="Times New Roman" w:hAnsi="Times New Roman" w:cs="Times New Roman"/>
        </w:rPr>
        <w:t xml:space="preserve"> пр</w:t>
      </w:r>
      <w:r w:rsidR="00002FED" w:rsidRPr="00EA2EF5">
        <w:rPr>
          <w:rFonts w:ascii="Times New Roman" w:hAnsi="Times New Roman" w:cs="Times New Roman"/>
        </w:rPr>
        <w:t>оверку ежедневно перед началом Р</w:t>
      </w:r>
      <w:r w:rsidR="00405EC6" w:rsidRPr="00EA2EF5">
        <w:rPr>
          <w:rFonts w:ascii="Times New Roman" w:hAnsi="Times New Roman" w:cs="Times New Roman"/>
        </w:rPr>
        <w:t>абот выполнени</w:t>
      </w:r>
      <w:r w:rsidR="003D1CF3">
        <w:rPr>
          <w:rFonts w:ascii="Times New Roman" w:hAnsi="Times New Roman" w:cs="Times New Roman"/>
        </w:rPr>
        <w:t>е</w:t>
      </w:r>
      <w:r w:rsidR="009578A8" w:rsidRPr="00EA2EF5">
        <w:rPr>
          <w:rFonts w:ascii="Times New Roman" w:hAnsi="Times New Roman" w:cs="Times New Roman"/>
        </w:rPr>
        <w:t xml:space="preserve"> </w:t>
      </w:r>
      <w:r w:rsidR="00405EC6" w:rsidRPr="00EA2EF5">
        <w:rPr>
          <w:rFonts w:ascii="Times New Roman" w:hAnsi="Times New Roman" w:cs="Times New Roman"/>
        </w:rPr>
        <w:t>предусмотренных ППР и нарядами-допусками мероприятий, обеспечивающих безопасность выполнени</w:t>
      </w:r>
      <w:r w:rsidR="00934A5F" w:rsidRPr="00EA2EF5">
        <w:rPr>
          <w:rFonts w:ascii="Times New Roman" w:hAnsi="Times New Roman" w:cs="Times New Roman"/>
        </w:rPr>
        <w:t>я Работ</w:t>
      </w:r>
      <w:r w:rsidR="00405EC6" w:rsidRPr="00EA2EF5">
        <w:rPr>
          <w:rFonts w:ascii="Times New Roman" w:hAnsi="Times New Roman" w:cs="Times New Roman"/>
        </w:rPr>
        <w:t>;</w:t>
      </w:r>
    </w:p>
    <w:p w:rsidR="00405EC6" w:rsidRPr="00EA2EF5" w:rsidRDefault="00BA5F95" w:rsidP="00BA2D1B">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436A9B">
        <w:rPr>
          <w:rFonts w:ascii="Times New Roman" w:hAnsi="Times New Roman" w:cs="Times New Roman"/>
        </w:rPr>
        <w:t>.1.22</w:t>
      </w:r>
      <w:r w:rsidR="00A55ACC" w:rsidRPr="00EA2EF5">
        <w:rPr>
          <w:rFonts w:ascii="Times New Roman" w:hAnsi="Times New Roman" w:cs="Times New Roman"/>
        </w:rPr>
        <w:t>.10</w:t>
      </w:r>
      <w:r w:rsidR="008D6F38" w:rsidRPr="00EA2EF5">
        <w:rPr>
          <w:rFonts w:ascii="Times New Roman" w:hAnsi="Times New Roman" w:cs="Times New Roman"/>
        </w:rPr>
        <w:t>.</w:t>
      </w:r>
      <w:r w:rsidR="00002FED" w:rsidRPr="00EA2EF5">
        <w:rPr>
          <w:rFonts w:ascii="Times New Roman" w:hAnsi="Times New Roman" w:cs="Times New Roman"/>
        </w:rPr>
        <w:t xml:space="preserve"> </w:t>
      </w:r>
      <w:r w:rsidR="005F4451" w:rsidRPr="00EA2EF5">
        <w:rPr>
          <w:rFonts w:ascii="Times New Roman" w:hAnsi="Times New Roman" w:cs="Times New Roman"/>
        </w:rPr>
        <w:t>соблюдение требований электробезопасности (проверка устройства временных электросетей, устройств ограждения токоведущих частей оборудования, заземления металлических частей электрооборудования, лесов, исправность электроинструмента и т.п.);</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E6CC1">
        <w:rPr>
          <w:rFonts w:ascii="Times New Roman" w:hAnsi="Times New Roman" w:cs="Times New Roman"/>
        </w:rPr>
        <w:t>5</w:t>
      </w:r>
      <w:r w:rsidR="00436A9B" w:rsidRPr="00EE6CC1">
        <w:rPr>
          <w:rFonts w:ascii="Times New Roman" w:hAnsi="Times New Roman" w:cs="Times New Roman"/>
        </w:rPr>
        <w:t>.1.22</w:t>
      </w:r>
      <w:r w:rsidR="00EE6CC1">
        <w:rPr>
          <w:rFonts w:ascii="Times New Roman" w:hAnsi="Times New Roman" w:cs="Times New Roman"/>
        </w:rPr>
        <w:t>.11</w:t>
      </w:r>
      <w:r w:rsidR="008D6F38" w:rsidRPr="00EE6CC1">
        <w:rPr>
          <w:rFonts w:ascii="Times New Roman" w:hAnsi="Times New Roman" w:cs="Times New Roman"/>
        </w:rPr>
        <w:t>.</w:t>
      </w:r>
      <w:r w:rsidR="00CB221E" w:rsidRPr="00EE6CC1">
        <w:rPr>
          <w:rFonts w:ascii="Times New Roman" w:hAnsi="Times New Roman" w:cs="Times New Roman"/>
        </w:rPr>
        <w:t xml:space="preserve"> </w:t>
      </w:r>
      <w:r w:rsidR="00405EC6" w:rsidRPr="00EE6CC1">
        <w:rPr>
          <w:rFonts w:ascii="Times New Roman" w:hAnsi="Times New Roman" w:cs="Times New Roman"/>
        </w:rPr>
        <w:t xml:space="preserve">ограждение </w:t>
      </w:r>
      <w:r w:rsidR="00405EC6" w:rsidRPr="00EA2EF5">
        <w:rPr>
          <w:rFonts w:ascii="Times New Roman" w:hAnsi="Times New Roman" w:cs="Times New Roman"/>
        </w:rPr>
        <w:t>зон повышенной опасности (при работах на высоте, земляных работах, дорожных работах, мест работы грузоподъемных кранов и т.п.) с использованием сигнальных ограждений и знаков безопасности;</w:t>
      </w:r>
    </w:p>
    <w:p w:rsidR="00405EC6" w:rsidRPr="00900E18" w:rsidRDefault="00BA5F95" w:rsidP="00FD78EE">
      <w:pPr>
        <w:shd w:val="clear" w:color="auto" w:fill="FFFFFF"/>
        <w:spacing w:after="0" w:line="240" w:lineRule="auto"/>
        <w:ind w:firstLine="567"/>
        <w:jc w:val="both"/>
        <w:rPr>
          <w:rFonts w:ascii="Times New Roman" w:hAnsi="Times New Roman" w:cs="Times New Roman"/>
          <w:color w:val="FF0000"/>
        </w:rPr>
      </w:pPr>
      <w:r w:rsidRPr="00EA2EF5">
        <w:rPr>
          <w:rFonts w:ascii="Times New Roman" w:hAnsi="Times New Roman" w:cs="Times New Roman"/>
        </w:rPr>
        <w:t>5</w:t>
      </w:r>
      <w:r w:rsidR="00436A9B">
        <w:rPr>
          <w:rFonts w:ascii="Times New Roman" w:hAnsi="Times New Roman" w:cs="Times New Roman"/>
        </w:rPr>
        <w:t>.1.22</w:t>
      </w:r>
      <w:r w:rsidR="00EE6CC1">
        <w:rPr>
          <w:rFonts w:ascii="Times New Roman" w:hAnsi="Times New Roman" w:cs="Times New Roman"/>
        </w:rPr>
        <w:t>.12</w:t>
      </w:r>
      <w:r w:rsidR="00FA5FC0" w:rsidRPr="00EA2EF5">
        <w:rPr>
          <w:rFonts w:ascii="Times New Roman" w:hAnsi="Times New Roman" w:cs="Times New Roman"/>
        </w:rPr>
        <w:t>.</w:t>
      </w:r>
      <w:r w:rsidR="00405EC6" w:rsidRPr="00EA2EF5">
        <w:rPr>
          <w:rFonts w:ascii="Times New Roman" w:hAnsi="Times New Roman" w:cs="Times New Roman"/>
        </w:rPr>
        <w:t xml:space="preserve"> ежедневную (перед началом каждой рабочей смены) проверку выполнения подготовительных работ и</w:t>
      </w:r>
      <w:r w:rsidR="00002FED" w:rsidRPr="00EA2EF5">
        <w:rPr>
          <w:rFonts w:ascii="Times New Roman" w:hAnsi="Times New Roman" w:cs="Times New Roman"/>
        </w:rPr>
        <w:t xml:space="preserve"> допуск персонала Подрядчика к Р</w:t>
      </w:r>
      <w:r w:rsidR="00405EC6" w:rsidRPr="00EA2EF5">
        <w:rPr>
          <w:rFonts w:ascii="Times New Roman" w:hAnsi="Times New Roman" w:cs="Times New Roman"/>
        </w:rPr>
        <w:t xml:space="preserve">аботе непосредственным руководителем </w:t>
      </w:r>
      <w:r w:rsidR="00002FED" w:rsidRPr="00EA2EF5">
        <w:rPr>
          <w:rFonts w:ascii="Times New Roman" w:hAnsi="Times New Roman" w:cs="Times New Roman"/>
        </w:rPr>
        <w:t>Р</w:t>
      </w:r>
      <w:r w:rsidR="00405EC6" w:rsidRPr="00EA2EF5">
        <w:rPr>
          <w:rFonts w:ascii="Times New Roman" w:hAnsi="Times New Roman" w:cs="Times New Roman"/>
        </w:rPr>
        <w:t>абот от Подрядчика совместно с ответственным представителем Заказчика;</w:t>
      </w:r>
      <w:r w:rsidR="00EE6CC1" w:rsidRPr="00EE6CC1">
        <w:rPr>
          <w:rFonts w:ascii="Times New Roman" w:hAnsi="Times New Roman" w:cs="Times New Roman"/>
        </w:rPr>
        <w:t xml:space="preserve"> </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436A9B">
        <w:rPr>
          <w:rFonts w:ascii="Times New Roman" w:hAnsi="Times New Roman" w:cs="Times New Roman"/>
        </w:rPr>
        <w:t>.1.22</w:t>
      </w:r>
      <w:r w:rsidR="00EE6CC1">
        <w:rPr>
          <w:rFonts w:ascii="Times New Roman" w:hAnsi="Times New Roman" w:cs="Times New Roman"/>
        </w:rPr>
        <w:t>.13</w:t>
      </w:r>
      <w:r w:rsidR="008D6F38" w:rsidRPr="00EA2EF5">
        <w:rPr>
          <w:rFonts w:ascii="Times New Roman" w:hAnsi="Times New Roman" w:cs="Times New Roman"/>
        </w:rPr>
        <w:t>.</w:t>
      </w:r>
      <w:r w:rsidR="00405EC6" w:rsidRPr="00EA2EF5">
        <w:rPr>
          <w:rFonts w:ascii="Times New Roman" w:hAnsi="Times New Roman" w:cs="Times New Roman"/>
        </w:rPr>
        <w:t xml:space="preserve"> содержание мест проведения </w:t>
      </w:r>
      <w:r w:rsidR="00002FED" w:rsidRPr="00EA2EF5">
        <w:rPr>
          <w:rFonts w:ascii="Times New Roman" w:hAnsi="Times New Roman" w:cs="Times New Roman"/>
        </w:rPr>
        <w:t>Р</w:t>
      </w:r>
      <w:r w:rsidR="00405EC6" w:rsidRPr="00EA2EF5">
        <w:rPr>
          <w:rFonts w:ascii="Times New Roman" w:hAnsi="Times New Roman" w:cs="Times New Roman"/>
        </w:rPr>
        <w:t>абот в чистоте и порядке, проведение еже</w:t>
      </w:r>
      <w:r w:rsidR="00002FED" w:rsidRPr="00EA2EF5">
        <w:rPr>
          <w:rFonts w:ascii="Times New Roman" w:hAnsi="Times New Roman" w:cs="Times New Roman"/>
        </w:rPr>
        <w:t>дневной уборки после окончания Р</w:t>
      </w:r>
      <w:r w:rsidR="002F3991">
        <w:rPr>
          <w:rFonts w:ascii="Times New Roman" w:hAnsi="Times New Roman" w:cs="Times New Roman"/>
        </w:rPr>
        <w:t>абот, сбор и удаление отходов;</w:t>
      </w:r>
    </w:p>
    <w:p w:rsidR="00405EC6"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436A9B">
        <w:rPr>
          <w:rFonts w:ascii="Times New Roman" w:hAnsi="Times New Roman" w:cs="Times New Roman"/>
        </w:rPr>
        <w:t>.1.22</w:t>
      </w:r>
      <w:r w:rsidR="00EE6CC1">
        <w:rPr>
          <w:rFonts w:ascii="Times New Roman" w:hAnsi="Times New Roman" w:cs="Times New Roman"/>
        </w:rPr>
        <w:t>.</w:t>
      </w:r>
      <w:r w:rsidR="00195042" w:rsidRPr="00EA2EF5">
        <w:rPr>
          <w:rFonts w:ascii="Times New Roman" w:hAnsi="Times New Roman" w:cs="Times New Roman"/>
        </w:rPr>
        <w:t>1</w:t>
      </w:r>
      <w:r w:rsidR="00EE6CC1">
        <w:rPr>
          <w:rFonts w:ascii="Times New Roman" w:hAnsi="Times New Roman" w:cs="Times New Roman"/>
        </w:rPr>
        <w:t>4</w:t>
      </w:r>
      <w:r w:rsidR="008D6F38" w:rsidRPr="00EA2EF5">
        <w:rPr>
          <w:rFonts w:ascii="Times New Roman" w:hAnsi="Times New Roman" w:cs="Times New Roman"/>
        </w:rPr>
        <w:t>.</w:t>
      </w:r>
      <w:r w:rsidR="00195042" w:rsidRPr="00EA2EF5">
        <w:rPr>
          <w:rFonts w:ascii="Times New Roman" w:hAnsi="Times New Roman" w:cs="Times New Roman"/>
        </w:rPr>
        <w:t xml:space="preserve"> </w:t>
      </w:r>
      <w:r w:rsidR="00934A5F" w:rsidRPr="00EA2EF5">
        <w:rPr>
          <w:rFonts w:ascii="Times New Roman" w:hAnsi="Times New Roman" w:cs="Times New Roman"/>
        </w:rPr>
        <w:t>проведение</w:t>
      </w:r>
      <w:r w:rsidR="00405EC6" w:rsidRPr="00EA2EF5">
        <w:rPr>
          <w:rFonts w:ascii="Times New Roman" w:hAnsi="Times New Roman" w:cs="Times New Roman"/>
        </w:rPr>
        <w:t xml:space="preserve"> расследовани</w:t>
      </w:r>
      <w:r w:rsidR="00934A5F" w:rsidRPr="00EA2EF5">
        <w:rPr>
          <w:rFonts w:ascii="Times New Roman" w:hAnsi="Times New Roman" w:cs="Times New Roman"/>
        </w:rPr>
        <w:t>я</w:t>
      </w:r>
      <w:r w:rsidR="00405EC6" w:rsidRPr="00EA2EF5">
        <w:rPr>
          <w:rFonts w:ascii="Times New Roman" w:hAnsi="Times New Roman" w:cs="Times New Roman"/>
        </w:rPr>
        <w:t xml:space="preserve"> и учет несчастных случаев, прои</w:t>
      </w:r>
      <w:r w:rsidR="00934A5F" w:rsidRPr="00EA2EF5">
        <w:rPr>
          <w:rFonts w:ascii="Times New Roman" w:hAnsi="Times New Roman" w:cs="Times New Roman"/>
        </w:rPr>
        <w:t>зо</w:t>
      </w:r>
      <w:r w:rsidR="00405EC6" w:rsidRPr="00EA2EF5">
        <w:rPr>
          <w:rFonts w:ascii="Times New Roman" w:hAnsi="Times New Roman" w:cs="Times New Roman"/>
        </w:rPr>
        <w:t>шедших на производстве с</w:t>
      </w:r>
      <w:r w:rsidR="008E16BA" w:rsidRPr="00EA2EF5">
        <w:rPr>
          <w:rFonts w:ascii="Times New Roman" w:hAnsi="Times New Roman" w:cs="Times New Roman"/>
        </w:rPr>
        <w:t xml:space="preserve"> работниками Подрядчик</w:t>
      </w:r>
      <w:r w:rsidR="00934A5F" w:rsidRPr="00EA2EF5">
        <w:rPr>
          <w:rFonts w:ascii="Times New Roman" w:hAnsi="Times New Roman" w:cs="Times New Roman"/>
        </w:rPr>
        <w:t>а</w:t>
      </w:r>
      <w:r w:rsidR="00405EC6" w:rsidRPr="00EA2EF5">
        <w:rPr>
          <w:rFonts w:ascii="Times New Roman" w:hAnsi="Times New Roman" w:cs="Times New Roman"/>
        </w:rPr>
        <w:t xml:space="preserve">, в соответствии </w:t>
      </w:r>
      <w:r w:rsidR="005F4451">
        <w:rPr>
          <w:rFonts w:ascii="Times New Roman" w:hAnsi="Times New Roman" w:cs="Times New Roman"/>
        </w:rPr>
        <w:t>действующим законодательством</w:t>
      </w:r>
      <w:r w:rsidR="002F3991">
        <w:rPr>
          <w:rFonts w:ascii="Times New Roman" w:hAnsi="Times New Roman" w:cs="Times New Roman"/>
        </w:rPr>
        <w:t>;</w:t>
      </w:r>
    </w:p>
    <w:p w:rsidR="00405EC6" w:rsidRPr="00900E18" w:rsidRDefault="00BA5F95" w:rsidP="00FD78EE">
      <w:pPr>
        <w:shd w:val="clear" w:color="auto" w:fill="FFFFFF"/>
        <w:spacing w:after="0" w:line="240" w:lineRule="auto"/>
        <w:ind w:firstLine="567"/>
        <w:jc w:val="both"/>
        <w:rPr>
          <w:rFonts w:ascii="Times New Roman" w:hAnsi="Times New Roman" w:cs="Times New Roman"/>
          <w:color w:val="FF0000"/>
        </w:rPr>
      </w:pPr>
      <w:bookmarkStart w:id="1" w:name="_Hlk93675242"/>
      <w:r w:rsidRPr="00EA2EF5">
        <w:rPr>
          <w:rFonts w:ascii="Times New Roman" w:hAnsi="Times New Roman" w:cs="Times New Roman"/>
        </w:rPr>
        <w:t>5</w:t>
      </w:r>
      <w:r w:rsidR="00436A9B">
        <w:rPr>
          <w:rFonts w:ascii="Times New Roman" w:hAnsi="Times New Roman" w:cs="Times New Roman"/>
        </w:rPr>
        <w:t>.1.22</w:t>
      </w:r>
      <w:r w:rsidR="00D6116A" w:rsidRPr="00EA2EF5">
        <w:rPr>
          <w:rFonts w:ascii="Times New Roman" w:hAnsi="Times New Roman" w:cs="Times New Roman"/>
        </w:rPr>
        <w:t>.</w:t>
      </w:r>
      <w:r w:rsidR="00EE6CC1">
        <w:rPr>
          <w:rFonts w:ascii="Times New Roman" w:hAnsi="Times New Roman" w:cs="Times New Roman"/>
        </w:rPr>
        <w:t>15</w:t>
      </w:r>
      <w:r w:rsidR="00D6116A" w:rsidRPr="00EA2EF5">
        <w:rPr>
          <w:rFonts w:ascii="Times New Roman" w:hAnsi="Times New Roman" w:cs="Times New Roman"/>
        </w:rPr>
        <w:t xml:space="preserve">. </w:t>
      </w:r>
      <w:r w:rsidR="00405EC6" w:rsidRPr="00EA2EF5">
        <w:rPr>
          <w:rFonts w:ascii="Times New Roman" w:hAnsi="Times New Roman" w:cs="Times New Roman"/>
        </w:rPr>
        <w:t xml:space="preserve">выполнение необходимых </w:t>
      </w:r>
      <w:r w:rsidR="007642C1" w:rsidRPr="00EA2EF5">
        <w:rPr>
          <w:rFonts w:ascii="Times New Roman" w:hAnsi="Times New Roman" w:cs="Times New Roman"/>
        </w:rPr>
        <w:t>требований</w:t>
      </w:r>
      <w:r w:rsidR="00E942B6" w:rsidRPr="00EA2EF5">
        <w:rPr>
          <w:rFonts w:ascii="Times New Roman" w:hAnsi="Times New Roman" w:cs="Times New Roman"/>
        </w:rPr>
        <w:t xml:space="preserve"> </w:t>
      </w:r>
      <w:r w:rsidR="007642C1" w:rsidRPr="00EA2EF5">
        <w:rPr>
          <w:rFonts w:ascii="Times New Roman" w:hAnsi="Times New Roman" w:cs="Times New Roman"/>
        </w:rPr>
        <w:t>Заказчика</w:t>
      </w:r>
      <w:r w:rsidR="00405EC6" w:rsidRPr="00EA2EF5">
        <w:rPr>
          <w:rFonts w:ascii="Times New Roman" w:hAnsi="Times New Roman" w:cs="Times New Roman"/>
        </w:rPr>
        <w:t xml:space="preserve"> по соблюдению производственной дисциплины, норм пропускного и внутриобъектового режимов, пожарной безопасности</w:t>
      </w:r>
      <w:r w:rsidR="00926A34" w:rsidRPr="00EA2EF5">
        <w:rPr>
          <w:rFonts w:ascii="Times New Roman" w:hAnsi="Times New Roman" w:cs="Times New Roman"/>
        </w:rPr>
        <w:t xml:space="preserve">, требований </w:t>
      </w:r>
      <w:r w:rsidR="007642C1" w:rsidRPr="00EA2EF5">
        <w:rPr>
          <w:rFonts w:ascii="Times New Roman" w:hAnsi="Times New Roman" w:cs="Times New Roman"/>
        </w:rPr>
        <w:t xml:space="preserve">в области производственной </w:t>
      </w:r>
      <w:r w:rsidR="00926A34" w:rsidRPr="00EA2EF5">
        <w:rPr>
          <w:rFonts w:ascii="Times New Roman" w:hAnsi="Times New Roman" w:cs="Times New Roman"/>
        </w:rPr>
        <w:t xml:space="preserve">безопасности (Приложение № </w:t>
      </w:r>
      <w:r w:rsidR="00CF4833">
        <w:rPr>
          <w:rFonts w:ascii="Times New Roman" w:hAnsi="Times New Roman" w:cs="Times New Roman"/>
        </w:rPr>
        <w:t>3</w:t>
      </w:r>
      <w:r w:rsidR="00926A34" w:rsidRPr="00EA2EF5">
        <w:rPr>
          <w:rFonts w:ascii="Times New Roman" w:hAnsi="Times New Roman" w:cs="Times New Roman"/>
        </w:rPr>
        <w:t xml:space="preserve"> к Договору)</w:t>
      </w:r>
      <w:r w:rsidR="005F5C52" w:rsidRPr="00EA2EF5">
        <w:rPr>
          <w:rFonts w:ascii="Times New Roman" w:hAnsi="Times New Roman" w:cs="Times New Roman"/>
        </w:rPr>
        <w:t xml:space="preserve"> </w:t>
      </w:r>
      <w:r w:rsidR="003A7EB2" w:rsidRPr="00EA2EF5">
        <w:rPr>
          <w:rFonts w:ascii="Times New Roman" w:hAnsi="Times New Roman" w:cs="Times New Roman"/>
        </w:rPr>
        <w:t>иных требований с которыми Подрядчик был ознакомлен в порядке, предусмотренном пунктом 1.5. Договора</w:t>
      </w:r>
      <w:r w:rsidR="002F3991">
        <w:rPr>
          <w:rFonts w:ascii="Times New Roman" w:hAnsi="Times New Roman" w:cs="Times New Roman"/>
        </w:rPr>
        <w:t>.</w:t>
      </w:r>
    </w:p>
    <w:bookmarkEnd w:id="1"/>
    <w:p w:rsidR="00E65B4A" w:rsidRPr="00EA2EF5" w:rsidRDefault="00BA5F95" w:rsidP="00FD78EE">
      <w:pPr>
        <w:spacing w:after="0" w:line="240" w:lineRule="auto"/>
        <w:ind w:firstLine="567"/>
        <w:jc w:val="both"/>
        <w:rPr>
          <w:rFonts w:ascii="Times New Roman" w:eastAsia="Times New Roman" w:hAnsi="Times New Roman" w:cs="Times New Roman"/>
        </w:rPr>
      </w:pPr>
      <w:r w:rsidRPr="00EA2EF5">
        <w:rPr>
          <w:rFonts w:ascii="Times New Roman" w:hAnsi="Times New Roman" w:cs="Times New Roman"/>
        </w:rPr>
        <w:t>5</w:t>
      </w:r>
      <w:r w:rsidR="00EE6CC1">
        <w:rPr>
          <w:rFonts w:ascii="Times New Roman" w:hAnsi="Times New Roman" w:cs="Times New Roman"/>
        </w:rPr>
        <w:t>.1.23</w:t>
      </w:r>
      <w:r w:rsidR="00E65B4A" w:rsidRPr="00EA2EF5">
        <w:rPr>
          <w:rFonts w:ascii="Times New Roman" w:hAnsi="Times New Roman" w:cs="Times New Roman"/>
        </w:rPr>
        <w:t xml:space="preserve">. </w:t>
      </w:r>
      <w:r w:rsidR="00E65B4A" w:rsidRPr="00EA2EF5">
        <w:rPr>
          <w:rFonts w:ascii="Times New Roman" w:eastAsia="Times New Roman" w:hAnsi="Times New Roman" w:cs="Times New Roman"/>
        </w:rPr>
        <w:t xml:space="preserve">Подрядчик обязан складировать металлолом, образовавшийся </w:t>
      </w:r>
      <w:r w:rsidR="00C636C4" w:rsidRPr="00EA2EF5">
        <w:rPr>
          <w:rFonts w:ascii="Times New Roman" w:eastAsia="Times New Roman" w:hAnsi="Times New Roman" w:cs="Times New Roman"/>
        </w:rPr>
        <w:t>в процессе выполнения Р</w:t>
      </w:r>
      <w:r w:rsidR="00E65B4A" w:rsidRPr="00EA2EF5">
        <w:rPr>
          <w:rFonts w:ascii="Times New Roman" w:eastAsia="Times New Roman" w:hAnsi="Times New Roman" w:cs="Times New Roman"/>
        </w:rPr>
        <w:t>абот</w:t>
      </w:r>
      <w:r w:rsidR="00335388" w:rsidRPr="00EA2EF5">
        <w:rPr>
          <w:rFonts w:ascii="Times New Roman" w:eastAsia="Times New Roman" w:hAnsi="Times New Roman" w:cs="Times New Roman"/>
        </w:rPr>
        <w:t xml:space="preserve"> </w:t>
      </w:r>
      <w:r w:rsidR="00E65B4A" w:rsidRPr="00EA2EF5">
        <w:rPr>
          <w:rFonts w:ascii="Times New Roman" w:eastAsia="Times New Roman" w:hAnsi="Times New Roman" w:cs="Times New Roman"/>
        </w:rPr>
        <w:t>в место, указанное Заказчиком. Складируемый металлолом должен быть очищен от постороннего мусора. Размер складируемого металлолома должен обеспечивать возможность загрузки в специализированный автотранспорт, пре</w:t>
      </w:r>
      <w:r w:rsidR="002F3991">
        <w:rPr>
          <w:rFonts w:ascii="Times New Roman" w:eastAsia="Times New Roman" w:hAnsi="Times New Roman" w:cs="Times New Roman"/>
        </w:rPr>
        <w:t>дназначенный для перевозки лома.</w:t>
      </w:r>
      <w:r w:rsidR="00E65B4A" w:rsidRPr="00EA2EF5">
        <w:rPr>
          <w:rFonts w:ascii="Times New Roman" w:eastAsia="Times New Roman" w:hAnsi="Times New Roman" w:cs="Times New Roman"/>
        </w:rPr>
        <w:t xml:space="preserve"> </w:t>
      </w:r>
    </w:p>
    <w:p w:rsidR="007E7484" w:rsidRPr="00EA2EF5" w:rsidRDefault="00BA5F95" w:rsidP="00FD78EE">
      <w:pPr>
        <w:spacing w:after="0" w:line="240" w:lineRule="auto"/>
        <w:ind w:firstLine="567"/>
        <w:jc w:val="both"/>
        <w:rPr>
          <w:rFonts w:ascii="Times New Roman" w:hAnsi="Times New Roman" w:cs="Times New Roman"/>
        </w:rPr>
      </w:pPr>
      <w:r w:rsidRPr="00EA2EF5">
        <w:rPr>
          <w:rFonts w:ascii="Times New Roman" w:eastAsia="Times New Roman" w:hAnsi="Times New Roman" w:cs="Times New Roman"/>
        </w:rPr>
        <w:t>5</w:t>
      </w:r>
      <w:r w:rsidR="00D05117" w:rsidRPr="00EA2EF5">
        <w:rPr>
          <w:rFonts w:ascii="Times New Roman" w:eastAsia="Times New Roman" w:hAnsi="Times New Roman" w:cs="Times New Roman"/>
        </w:rPr>
        <w:t>.1.2</w:t>
      </w:r>
      <w:r w:rsidR="00EE6CC1">
        <w:rPr>
          <w:rFonts w:ascii="Times New Roman" w:eastAsia="Times New Roman" w:hAnsi="Times New Roman" w:cs="Times New Roman"/>
        </w:rPr>
        <w:t>4</w:t>
      </w:r>
      <w:r w:rsidR="00D05117" w:rsidRPr="00EA2EF5">
        <w:rPr>
          <w:rFonts w:ascii="Times New Roman" w:eastAsia="Times New Roman" w:hAnsi="Times New Roman" w:cs="Times New Roman"/>
        </w:rPr>
        <w:t>.</w:t>
      </w:r>
      <w:r w:rsidR="007E7484" w:rsidRPr="00EA2EF5">
        <w:rPr>
          <w:rFonts w:ascii="Times New Roman" w:hAnsi="Times New Roman" w:cs="Times New Roman"/>
        </w:rPr>
        <w:t xml:space="preserve"> Незамедлительно, но не позднее 24 часов с момента получения информации Подрядчиком, сообщать Заказчику об обстоятельствах, связанных с Подрядчиком (в том числе, но не ограничиваясь арест/блокировка счетов, забастовка/травмирование работников, приостановление СРО права выполнять строительство, прекращение членства в СРО, гибель/</w:t>
      </w:r>
      <w:r w:rsidR="009B61DB" w:rsidRPr="00EA2EF5">
        <w:rPr>
          <w:rFonts w:ascii="Times New Roman" w:hAnsi="Times New Roman" w:cs="Times New Roman"/>
        </w:rPr>
        <w:t xml:space="preserve"> </w:t>
      </w:r>
      <w:r w:rsidR="007E7484" w:rsidRPr="00EA2EF5">
        <w:rPr>
          <w:rFonts w:ascii="Times New Roman" w:hAnsi="Times New Roman" w:cs="Times New Roman"/>
        </w:rPr>
        <w:t>утрата/</w:t>
      </w:r>
      <w:r w:rsidR="009B61DB" w:rsidRPr="00EA2EF5">
        <w:rPr>
          <w:rFonts w:ascii="Times New Roman" w:hAnsi="Times New Roman" w:cs="Times New Roman"/>
        </w:rPr>
        <w:t xml:space="preserve"> </w:t>
      </w:r>
      <w:r w:rsidR="007E7484" w:rsidRPr="00EA2EF5">
        <w:rPr>
          <w:rFonts w:ascii="Times New Roman" w:hAnsi="Times New Roman" w:cs="Times New Roman"/>
        </w:rPr>
        <w:t>повреждение/</w:t>
      </w:r>
      <w:r w:rsidR="009B61DB" w:rsidRPr="00EA2EF5">
        <w:rPr>
          <w:rFonts w:ascii="Times New Roman" w:hAnsi="Times New Roman" w:cs="Times New Roman"/>
        </w:rPr>
        <w:t xml:space="preserve"> </w:t>
      </w:r>
      <w:r w:rsidR="007E7484" w:rsidRPr="00EA2EF5">
        <w:rPr>
          <w:rFonts w:ascii="Times New Roman" w:hAnsi="Times New Roman" w:cs="Times New Roman"/>
        </w:rPr>
        <w:t>ненадлежащее</w:t>
      </w:r>
      <w:r w:rsidR="009B61DB" w:rsidRPr="00EA2EF5">
        <w:rPr>
          <w:rFonts w:ascii="Times New Roman" w:hAnsi="Times New Roman" w:cs="Times New Roman"/>
        </w:rPr>
        <w:t xml:space="preserve"> ка</w:t>
      </w:r>
      <w:r w:rsidR="007E7484" w:rsidRPr="00EA2EF5">
        <w:rPr>
          <w:rFonts w:ascii="Times New Roman" w:hAnsi="Times New Roman" w:cs="Times New Roman"/>
        </w:rPr>
        <w:t>чество/</w:t>
      </w:r>
      <w:r w:rsidR="009B61DB" w:rsidRPr="00EA2EF5">
        <w:rPr>
          <w:rFonts w:ascii="Times New Roman" w:hAnsi="Times New Roman" w:cs="Times New Roman"/>
        </w:rPr>
        <w:t xml:space="preserve"> </w:t>
      </w:r>
      <w:r w:rsidR="007E7484" w:rsidRPr="00EA2EF5">
        <w:rPr>
          <w:rFonts w:ascii="Times New Roman" w:hAnsi="Times New Roman" w:cs="Times New Roman"/>
        </w:rPr>
        <w:t xml:space="preserve">срывы срока поставки  материалов/оборудования для Работ, прекращение/изменение договора страхования и др. ), которые могут препятствовать  надлежащему выполнению Работ по Договору. Подрядчик обязан </w:t>
      </w:r>
      <w:r w:rsidR="003822BE" w:rsidRPr="00EA2EF5">
        <w:rPr>
          <w:rFonts w:ascii="Times New Roman" w:hAnsi="Times New Roman" w:cs="Times New Roman"/>
        </w:rPr>
        <w:t xml:space="preserve">в течение </w:t>
      </w:r>
      <w:r w:rsidR="004656FD" w:rsidRPr="00EA2EF5">
        <w:rPr>
          <w:rFonts w:ascii="Times New Roman" w:hAnsi="Times New Roman" w:cs="Times New Roman"/>
        </w:rPr>
        <w:t>3</w:t>
      </w:r>
      <w:r w:rsidR="003822BE" w:rsidRPr="00EA2EF5">
        <w:rPr>
          <w:rFonts w:ascii="Times New Roman" w:hAnsi="Times New Roman" w:cs="Times New Roman"/>
        </w:rPr>
        <w:t xml:space="preserve"> (</w:t>
      </w:r>
      <w:r w:rsidR="004656FD" w:rsidRPr="00EA2EF5">
        <w:rPr>
          <w:rFonts w:ascii="Times New Roman" w:hAnsi="Times New Roman" w:cs="Times New Roman"/>
        </w:rPr>
        <w:t>трех</w:t>
      </w:r>
      <w:r w:rsidR="003822BE" w:rsidRPr="00EA2EF5">
        <w:rPr>
          <w:rFonts w:ascii="Times New Roman" w:hAnsi="Times New Roman" w:cs="Times New Roman"/>
        </w:rPr>
        <w:t xml:space="preserve">) календарных дней с момента обнаружения передать Заказчику </w:t>
      </w:r>
      <w:r w:rsidR="00842F50" w:rsidRPr="00EA2EF5">
        <w:rPr>
          <w:rFonts w:ascii="Times New Roman" w:hAnsi="Times New Roman" w:cs="Times New Roman"/>
        </w:rPr>
        <w:t xml:space="preserve">план мероприятий </w:t>
      </w:r>
      <w:r w:rsidR="004656FD" w:rsidRPr="00EA2EF5">
        <w:rPr>
          <w:rFonts w:ascii="Times New Roman" w:hAnsi="Times New Roman" w:cs="Times New Roman"/>
        </w:rPr>
        <w:t>по</w:t>
      </w:r>
      <w:r w:rsidR="00CF03A6" w:rsidRPr="00EA2EF5">
        <w:rPr>
          <w:rFonts w:ascii="Times New Roman" w:hAnsi="Times New Roman" w:cs="Times New Roman"/>
        </w:rPr>
        <w:t xml:space="preserve"> предотвращени</w:t>
      </w:r>
      <w:r w:rsidR="004656FD" w:rsidRPr="00EA2EF5">
        <w:rPr>
          <w:rFonts w:ascii="Times New Roman" w:hAnsi="Times New Roman" w:cs="Times New Roman"/>
        </w:rPr>
        <w:t>ю</w:t>
      </w:r>
      <w:r w:rsidR="00CF03A6" w:rsidRPr="00EA2EF5">
        <w:rPr>
          <w:rFonts w:ascii="Times New Roman" w:hAnsi="Times New Roman" w:cs="Times New Roman"/>
        </w:rPr>
        <w:t xml:space="preserve"> н</w:t>
      </w:r>
      <w:r w:rsidR="003822BE" w:rsidRPr="00EA2EF5">
        <w:rPr>
          <w:rFonts w:ascii="Times New Roman" w:hAnsi="Times New Roman" w:cs="Times New Roman"/>
        </w:rPr>
        <w:t xml:space="preserve">арушений договорных обязательств, а также </w:t>
      </w:r>
      <w:r w:rsidR="007E7484" w:rsidRPr="00EA2EF5">
        <w:rPr>
          <w:rFonts w:ascii="Times New Roman" w:hAnsi="Times New Roman" w:cs="Times New Roman"/>
        </w:rPr>
        <w:t>принять разумные меры для устранения таких препятствий без возмещения Заказчиком расходов, убытков, связанных с исполнением Подрядчиком указанной обязанности.</w:t>
      </w:r>
    </w:p>
    <w:p w:rsidR="00684299" w:rsidRPr="00EA2EF5" w:rsidRDefault="00684299" w:rsidP="00684299">
      <w:pPr>
        <w:shd w:val="clear" w:color="auto" w:fill="FFFFFF"/>
        <w:spacing w:after="0" w:line="240" w:lineRule="auto"/>
        <w:ind w:firstLine="567"/>
        <w:jc w:val="both"/>
        <w:rPr>
          <w:rFonts w:ascii="Times New Roman" w:hAnsi="Times New Roman" w:cs="Times New Roman"/>
        </w:rPr>
      </w:pPr>
      <w:r w:rsidRPr="00684299">
        <w:rPr>
          <w:rFonts w:ascii="Times New Roman" w:hAnsi="Times New Roman" w:cs="Times New Roman"/>
        </w:rPr>
        <w:t>5.1.25. Выполнить</w:t>
      </w:r>
      <w:r w:rsidRPr="00EA2EF5">
        <w:rPr>
          <w:rFonts w:ascii="Times New Roman" w:hAnsi="Times New Roman" w:cs="Times New Roman"/>
        </w:rPr>
        <w:t xml:space="preserve"> в полном объеме все свои обязательства, предусмотренные в других пунктах Договора.</w:t>
      </w:r>
    </w:p>
    <w:p w:rsidR="00684299" w:rsidRDefault="00684299" w:rsidP="00FD78EE">
      <w:pPr>
        <w:shd w:val="clear" w:color="auto" w:fill="FFFFFF"/>
        <w:spacing w:after="0" w:line="240" w:lineRule="auto"/>
        <w:ind w:firstLine="567"/>
        <w:jc w:val="both"/>
        <w:rPr>
          <w:rFonts w:ascii="Times New Roman" w:hAnsi="Times New Roman" w:cs="Times New Roman"/>
          <w:b/>
        </w:rPr>
      </w:pPr>
    </w:p>
    <w:p w:rsidR="006D18A1" w:rsidRPr="00EA2EF5" w:rsidRDefault="00BA5F95" w:rsidP="00FD78EE">
      <w:pPr>
        <w:shd w:val="clear" w:color="auto" w:fill="FFFFFF"/>
        <w:spacing w:after="0" w:line="240" w:lineRule="auto"/>
        <w:ind w:firstLine="567"/>
        <w:jc w:val="both"/>
        <w:rPr>
          <w:rFonts w:ascii="Times New Roman" w:hAnsi="Times New Roman" w:cs="Times New Roman"/>
          <w:b/>
        </w:rPr>
      </w:pPr>
      <w:r w:rsidRPr="00EA2EF5">
        <w:rPr>
          <w:rFonts w:ascii="Times New Roman" w:hAnsi="Times New Roman" w:cs="Times New Roman"/>
          <w:b/>
        </w:rPr>
        <w:t>5</w:t>
      </w:r>
      <w:r w:rsidR="006D18A1" w:rsidRPr="00EA2EF5">
        <w:rPr>
          <w:rFonts w:ascii="Times New Roman" w:hAnsi="Times New Roman" w:cs="Times New Roman"/>
          <w:b/>
        </w:rPr>
        <w:t>.2. Заказчик обязан:</w:t>
      </w:r>
    </w:p>
    <w:p w:rsidR="00F970F3" w:rsidRPr="00436A9B" w:rsidRDefault="00BA5F95" w:rsidP="00FD78EE">
      <w:pPr>
        <w:pStyle w:val="2"/>
        <w:numPr>
          <w:ilvl w:val="0"/>
          <w:numId w:val="0"/>
        </w:numPr>
        <w:ind w:firstLine="567"/>
        <w:rPr>
          <w:sz w:val="22"/>
          <w:szCs w:val="22"/>
        </w:rPr>
      </w:pPr>
      <w:r w:rsidRPr="00EA2EF5">
        <w:rPr>
          <w:sz w:val="22"/>
          <w:szCs w:val="22"/>
        </w:rPr>
        <w:t>5</w:t>
      </w:r>
      <w:r w:rsidR="00C55A77" w:rsidRPr="00EA2EF5">
        <w:rPr>
          <w:sz w:val="22"/>
          <w:szCs w:val="22"/>
        </w:rPr>
        <w:t>.</w:t>
      </w:r>
      <w:r w:rsidR="006D18A1" w:rsidRPr="00EA2EF5">
        <w:rPr>
          <w:sz w:val="22"/>
          <w:szCs w:val="22"/>
        </w:rPr>
        <w:t>2.1</w:t>
      </w:r>
      <w:r w:rsidR="00F21801" w:rsidRPr="00EA2EF5">
        <w:rPr>
          <w:sz w:val="22"/>
          <w:szCs w:val="22"/>
        </w:rPr>
        <w:t>.</w:t>
      </w:r>
      <w:r w:rsidR="006D18A1" w:rsidRPr="00EA2EF5">
        <w:rPr>
          <w:sz w:val="22"/>
          <w:szCs w:val="22"/>
        </w:rPr>
        <w:t xml:space="preserve"> </w:t>
      </w:r>
      <w:r w:rsidR="00730F19" w:rsidRPr="00436A9B">
        <w:rPr>
          <w:sz w:val="22"/>
          <w:szCs w:val="22"/>
        </w:rPr>
        <w:t xml:space="preserve">Обеспечить доступ к причальной стенке в местах производства работ. </w:t>
      </w:r>
    </w:p>
    <w:p w:rsidR="006D18A1" w:rsidRPr="00EA2EF5" w:rsidRDefault="00D0166B" w:rsidP="00FD78EE">
      <w:pPr>
        <w:spacing w:after="0" w:line="240" w:lineRule="auto"/>
        <w:jc w:val="both"/>
        <w:rPr>
          <w:rFonts w:ascii="Times New Roman" w:hAnsi="Times New Roman" w:cs="Times New Roman"/>
        </w:rPr>
      </w:pPr>
      <w:r w:rsidRPr="00436A9B">
        <w:rPr>
          <w:rFonts w:ascii="Times New Roman" w:hAnsi="Times New Roman" w:cs="Times New Roman"/>
        </w:rPr>
        <w:t xml:space="preserve">         </w:t>
      </w:r>
      <w:r w:rsidR="00BA5F95" w:rsidRPr="00436A9B">
        <w:rPr>
          <w:rFonts w:ascii="Times New Roman" w:hAnsi="Times New Roman" w:cs="Times New Roman"/>
        </w:rPr>
        <w:t>5</w:t>
      </w:r>
      <w:r w:rsidR="006D18A1" w:rsidRPr="00436A9B">
        <w:rPr>
          <w:rFonts w:ascii="Times New Roman" w:hAnsi="Times New Roman" w:cs="Times New Roman"/>
        </w:rPr>
        <w:t xml:space="preserve">.2.2. Передать </w:t>
      </w:r>
      <w:r w:rsidRPr="00436A9B">
        <w:rPr>
          <w:rFonts w:ascii="Times New Roman" w:hAnsi="Times New Roman" w:cs="Times New Roman"/>
        </w:rPr>
        <w:t>исходные данные в полном объеме в соответствии с Техническим заданием (приложение №</w:t>
      </w:r>
      <w:r w:rsidR="00CE3B62" w:rsidRPr="00436A9B">
        <w:rPr>
          <w:rFonts w:ascii="Times New Roman" w:hAnsi="Times New Roman" w:cs="Times New Roman"/>
        </w:rPr>
        <w:t xml:space="preserve"> </w:t>
      </w:r>
      <w:r w:rsidRPr="00436A9B">
        <w:rPr>
          <w:rFonts w:ascii="Times New Roman" w:hAnsi="Times New Roman" w:cs="Times New Roman"/>
        </w:rPr>
        <w:t>1</w:t>
      </w:r>
      <w:r w:rsidR="004E105E" w:rsidRPr="00436A9B">
        <w:rPr>
          <w:rFonts w:ascii="Times New Roman" w:hAnsi="Times New Roman" w:cs="Times New Roman"/>
        </w:rPr>
        <w:t xml:space="preserve"> к Договору</w:t>
      </w:r>
      <w:r w:rsidRPr="00436A9B">
        <w:rPr>
          <w:rFonts w:ascii="Times New Roman" w:hAnsi="Times New Roman" w:cs="Times New Roman"/>
        </w:rPr>
        <w:t>) в течение 3 (трех) дне</w:t>
      </w:r>
      <w:r w:rsidR="00CA1CB8">
        <w:rPr>
          <w:rFonts w:ascii="Times New Roman" w:hAnsi="Times New Roman" w:cs="Times New Roman"/>
        </w:rPr>
        <w:t>й с даты заключения настоящего Д</w:t>
      </w:r>
      <w:r w:rsidRPr="00436A9B">
        <w:rPr>
          <w:rFonts w:ascii="Times New Roman" w:hAnsi="Times New Roman" w:cs="Times New Roman"/>
        </w:rPr>
        <w:t>оговора.</w:t>
      </w:r>
    </w:p>
    <w:p w:rsidR="0073161A" w:rsidRPr="00EA2EF5" w:rsidRDefault="00BA5F95" w:rsidP="00FD78EE">
      <w:pPr>
        <w:pStyle w:val="2"/>
        <w:numPr>
          <w:ilvl w:val="0"/>
          <w:numId w:val="0"/>
        </w:numPr>
        <w:ind w:firstLine="567"/>
        <w:rPr>
          <w:sz w:val="22"/>
          <w:szCs w:val="22"/>
        </w:rPr>
      </w:pPr>
      <w:r w:rsidRPr="00EA2EF5">
        <w:rPr>
          <w:sz w:val="22"/>
          <w:szCs w:val="22"/>
        </w:rPr>
        <w:t>5</w:t>
      </w:r>
      <w:r w:rsidR="006D18A1" w:rsidRPr="00EA2EF5">
        <w:rPr>
          <w:sz w:val="22"/>
          <w:szCs w:val="22"/>
        </w:rPr>
        <w:t xml:space="preserve">.2.3. </w:t>
      </w:r>
      <w:r w:rsidR="0073161A" w:rsidRPr="00EA2EF5">
        <w:rPr>
          <w:sz w:val="22"/>
          <w:szCs w:val="22"/>
        </w:rPr>
        <w:t>Принять результат выполненных Подрядчиком Работ в соответствии с условиями Договора.</w:t>
      </w:r>
    </w:p>
    <w:p w:rsidR="0098134D" w:rsidRPr="00407789" w:rsidRDefault="00BA5F95" w:rsidP="00407789">
      <w:pPr>
        <w:pStyle w:val="2"/>
        <w:numPr>
          <w:ilvl w:val="0"/>
          <w:numId w:val="0"/>
        </w:numPr>
        <w:ind w:firstLine="567"/>
        <w:rPr>
          <w:sz w:val="22"/>
          <w:szCs w:val="22"/>
        </w:rPr>
      </w:pPr>
      <w:r w:rsidRPr="00EA2EF5">
        <w:rPr>
          <w:sz w:val="22"/>
          <w:szCs w:val="22"/>
        </w:rPr>
        <w:t>5</w:t>
      </w:r>
      <w:r w:rsidR="0073161A" w:rsidRPr="00EA2EF5">
        <w:rPr>
          <w:sz w:val="22"/>
          <w:szCs w:val="22"/>
        </w:rPr>
        <w:t>.2.4. Оплачивать выполненные Подрядчиком Работы в размерах и в сроки, установленные Договором.</w:t>
      </w:r>
    </w:p>
    <w:p w:rsidR="0098134D" w:rsidRPr="00EA2EF5" w:rsidRDefault="0098134D" w:rsidP="00FD78EE">
      <w:pPr>
        <w:spacing w:after="0" w:line="240" w:lineRule="auto"/>
        <w:jc w:val="both"/>
        <w:rPr>
          <w:rFonts w:ascii="Times New Roman" w:hAnsi="Times New Roman" w:cs="Times New Roman"/>
        </w:rPr>
      </w:pPr>
      <w:r w:rsidRPr="00EA2EF5">
        <w:rPr>
          <w:rFonts w:ascii="Times New Roman" w:hAnsi="Times New Roman" w:cs="Times New Roman"/>
        </w:rPr>
        <w:t xml:space="preserve">         </w:t>
      </w:r>
      <w:r w:rsidR="00BA5F95" w:rsidRPr="00EA2EF5">
        <w:rPr>
          <w:rFonts w:ascii="Times New Roman" w:hAnsi="Times New Roman" w:cs="Times New Roman"/>
        </w:rPr>
        <w:t>5</w:t>
      </w:r>
      <w:r w:rsidR="00407789">
        <w:rPr>
          <w:rFonts w:ascii="Times New Roman" w:hAnsi="Times New Roman" w:cs="Times New Roman"/>
        </w:rPr>
        <w:t>.2.5</w:t>
      </w:r>
      <w:r w:rsidRPr="00EA2EF5">
        <w:rPr>
          <w:rFonts w:ascii="Times New Roman" w:hAnsi="Times New Roman" w:cs="Times New Roman"/>
        </w:rPr>
        <w:t xml:space="preserve">. Заказчик обязуется оформлять пропуска, необходимые для доступа на территорию Заказчика, а </w:t>
      </w:r>
      <w:r w:rsidR="004710F8" w:rsidRPr="00EA2EF5">
        <w:rPr>
          <w:rFonts w:ascii="Times New Roman" w:hAnsi="Times New Roman" w:cs="Times New Roman"/>
        </w:rPr>
        <w:t>Подрядчик</w:t>
      </w:r>
      <w:r w:rsidRPr="00EA2EF5">
        <w:rPr>
          <w:rFonts w:ascii="Times New Roman" w:hAnsi="Times New Roman" w:cs="Times New Roman"/>
        </w:rPr>
        <w:t xml:space="preserve"> обязуется предоставить не менее чем за </w:t>
      </w:r>
      <w:r w:rsidR="008078DB">
        <w:rPr>
          <w:rFonts w:ascii="Times New Roman" w:hAnsi="Times New Roman" w:cs="Times New Roman"/>
        </w:rPr>
        <w:t>5</w:t>
      </w:r>
      <w:r w:rsidRPr="00EA2EF5">
        <w:rPr>
          <w:rFonts w:ascii="Times New Roman" w:hAnsi="Times New Roman" w:cs="Times New Roman"/>
        </w:rPr>
        <w:t xml:space="preserve"> (</w:t>
      </w:r>
      <w:r w:rsidR="008078DB">
        <w:rPr>
          <w:rFonts w:ascii="Times New Roman" w:hAnsi="Times New Roman" w:cs="Times New Roman"/>
        </w:rPr>
        <w:t>пят</w:t>
      </w:r>
      <w:r w:rsidR="00407DD7">
        <w:rPr>
          <w:rFonts w:ascii="Times New Roman" w:hAnsi="Times New Roman" w:cs="Times New Roman"/>
        </w:rPr>
        <w:t>ь</w:t>
      </w:r>
      <w:r w:rsidRPr="00EA2EF5">
        <w:rPr>
          <w:rFonts w:ascii="Times New Roman" w:hAnsi="Times New Roman" w:cs="Times New Roman"/>
        </w:rPr>
        <w:t>) рабочи</w:t>
      </w:r>
      <w:r w:rsidR="00407DD7">
        <w:rPr>
          <w:rFonts w:ascii="Times New Roman" w:hAnsi="Times New Roman" w:cs="Times New Roman"/>
        </w:rPr>
        <w:t>х</w:t>
      </w:r>
      <w:r w:rsidRPr="00EA2EF5">
        <w:rPr>
          <w:rFonts w:ascii="Times New Roman" w:hAnsi="Times New Roman" w:cs="Times New Roman"/>
        </w:rPr>
        <w:t xml:space="preserve"> д</w:t>
      </w:r>
      <w:r w:rsidR="00407DD7">
        <w:rPr>
          <w:rFonts w:ascii="Times New Roman" w:hAnsi="Times New Roman" w:cs="Times New Roman"/>
        </w:rPr>
        <w:t>ней</w:t>
      </w:r>
      <w:r w:rsidRPr="00EA2EF5">
        <w:rPr>
          <w:rFonts w:ascii="Times New Roman" w:hAnsi="Times New Roman" w:cs="Times New Roman"/>
        </w:rPr>
        <w:t xml:space="preserve"> до даты начала производства Работ список работников и автотранспорта с описью ввозимого и вывозимого оборудования, необходимого для выполнения Работ.</w:t>
      </w:r>
    </w:p>
    <w:p w:rsidR="006D18A1"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73161A" w:rsidRPr="00EA2EF5">
        <w:rPr>
          <w:rFonts w:ascii="Times New Roman" w:hAnsi="Times New Roman" w:cs="Times New Roman"/>
        </w:rPr>
        <w:t>.2.</w:t>
      </w:r>
      <w:r w:rsidR="00407789">
        <w:rPr>
          <w:rFonts w:ascii="Times New Roman" w:hAnsi="Times New Roman" w:cs="Times New Roman"/>
        </w:rPr>
        <w:t>6</w:t>
      </w:r>
      <w:r w:rsidR="0073161A" w:rsidRPr="00EA2EF5">
        <w:rPr>
          <w:rFonts w:ascii="Times New Roman" w:hAnsi="Times New Roman" w:cs="Times New Roman"/>
        </w:rPr>
        <w:t xml:space="preserve">. </w:t>
      </w:r>
      <w:r w:rsidR="006D18A1" w:rsidRPr="00EA2EF5">
        <w:rPr>
          <w:rFonts w:ascii="Times New Roman" w:hAnsi="Times New Roman" w:cs="Times New Roman"/>
        </w:rPr>
        <w:t>Выполнить в полном объеме все свои обязательства, предусмотренные в других пунктах Договора.</w:t>
      </w:r>
    </w:p>
    <w:p w:rsidR="00317C3C" w:rsidRPr="00EA2EF5" w:rsidRDefault="00BA5F95" w:rsidP="00FD78EE">
      <w:pPr>
        <w:shd w:val="clear" w:color="auto" w:fill="FFFFFF"/>
        <w:spacing w:after="0" w:line="240" w:lineRule="auto"/>
        <w:ind w:firstLine="567"/>
        <w:jc w:val="both"/>
        <w:rPr>
          <w:rFonts w:ascii="Times New Roman" w:hAnsi="Times New Roman" w:cs="Times New Roman"/>
          <w:b/>
        </w:rPr>
      </w:pPr>
      <w:r w:rsidRPr="00EA2EF5">
        <w:rPr>
          <w:rFonts w:ascii="Times New Roman" w:hAnsi="Times New Roman" w:cs="Times New Roman"/>
          <w:b/>
        </w:rPr>
        <w:t>5</w:t>
      </w:r>
      <w:r w:rsidR="00317C3C" w:rsidRPr="00EA2EF5">
        <w:rPr>
          <w:rFonts w:ascii="Times New Roman" w:hAnsi="Times New Roman" w:cs="Times New Roman"/>
          <w:b/>
        </w:rPr>
        <w:t>.3. Заказчик имеет право:</w:t>
      </w:r>
    </w:p>
    <w:p w:rsidR="00317C3C"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317C3C" w:rsidRPr="00EA2EF5">
        <w:rPr>
          <w:rFonts w:ascii="Times New Roman" w:hAnsi="Times New Roman" w:cs="Times New Roman"/>
        </w:rPr>
        <w:t xml:space="preserve">.3.1. </w:t>
      </w:r>
      <w:r w:rsidR="007155FE" w:rsidRPr="00EA2EF5">
        <w:rPr>
          <w:rFonts w:ascii="Times New Roman" w:hAnsi="Times New Roman" w:cs="Times New Roman"/>
        </w:rPr>
        <w:t xml:space="preserve">Проверять </w:t>
      </w:r>
      <w:r w:rsidR="00317C3C" w:rsidRPr="00EA2EF5">
        <w:rPr>
          <w:rFonts w:ascii="Times New Roman" w:hAnsi="Times New Roman" w:cs="Times New Roman"/>
        </w:rPr>
        <w:t>ведени</w:t>
      </w:r>
      <w:r w:rsidR="007155FE" w:rsidRPr="00EA2EF5">
        <w:rPr>
          <w:rFonts w:ascii="Times New Roman" w:hAnsi="Times New Roman" w:cs="Times New Roman"/>
        </w:rPr>
        <w:t>е</w:t>
      </w:r>
      <w:r w:rsidR="000D09FB" w:rsidRPr="00EA2EF5">
        <w:rPr>
          <w:rFonts w:ascii="Times New Roman" w:hAnsi="Times New Roman" w:cs="Times New Roman"/>
        </w:rPr>
        <w:t xml:space="preserve"> Р</w:t>
      </w:r>
      <w:r w:rsidR="00317C3C" w:rsidRPr="00EA2EF5">
        <w:rPr>
          <w:rFonts w:ascii="Times New Roman" w:hAnsi="Times New Roman" w:cs="Times New Roman"/>
        </w:rPr>
        <w:t>абот и давать обязательные для исполнения Подрядчиком требования по обесп</w:t>
      </w:r>
      <w:r w:rsidR="000D09FB" w:rsidRPr="00EA2EF5">
        <w:rPr>
          <w:rFonts w:ascii="Times New Roman" w:hAnsi="Times New Roman" w:cs="Times New Roman"/>
        </w:rPr>
        <w:t>ечению качества и безопасности Р</w:t>
      </w:r>
      <w:r w:rsidR="00317C3C" w:rsidRPr="00EA2EF5">
        <w:rPr>
          <w:rFonts w:ascii="Times New Roman" w:hAnsi="Times New Roman" w:cs="Times New Roman"/>
        </w:rPr>
        <w:t>абот.</w:t>
      </w:r>
      <w:r w:rsidR="007155FE" w:rsidRPr="00EA2EF5">
        <w:rPr>
          <w:rFonts w:ascii="Times New Roman" w:hAnsi="Times New Roman" w:cs="Times New Roman"/>
        </w:rPr>
        <w:t xml:space="preserve"> Подрядчик, при предъявлении к нему впоследствии претензий по качеству Работ, не вправе ссылаться на то, что Заказчик не осуществлял проверки и/или не уведомил Подрядчика о недостатках, которые Заказчик выявил или мог выявить при осуществлении проверки.</w:t>
      </w:r>
    </w:p>
    <w:p w:rsidR="00317C3C"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317C3C" w:rsidRPr="00EA2EF5">
        <w:rPr>
          <w:rFonts w:ascii="Times New Roman" w:hAnsi="Times New Roman" w:cs="Times New Roman"/>
        </w:rPr>
        <w:t>.3.2. Передавать Подрядчику изменения к технической документации.</w:t>
      </w:r>
    </w:p>
    <w:p w:rsidR="00317C3C" w:rsidRPr="00EA2EF5" w:rsidRDefault="00BA5F95"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5</w:t>
      </w:r>
      <w:r w:rsidR="00317C3C" w:rsidRPr="00EA2EF5">
        <w:rPr>
          <w:rFonts w:ascii="Times New Roman" w:hAnsi="Times New Roman" w:cs="Times New Roman"/>
        </w:rPr>
        <w:t xml:space="preserve">.3.3. Требовать устранения за счет средств Подрядчика </w:t>
      </w:r>
      <w:r w:rsidR="00895190" w:rsidRPr="00EA2EF5">
        <w:rPr>
          <w:rFonts w:ascii="Times New Roman" w:hAnsi="Times New Roman" w:cs="Times New Roman"/>
        </w:rPr>
        <w:t>недостатков</w:t>
      </w:r>
      <w:r w:rsidR="00317C3C" w:rsidRPr="00EA2EF5">
        <w:rPr>
          <w:rFonts w:ascii="Times New Roman" w:hAnsi="Times New Roman" w:cs="Times New Roman"/>
        </w:rPr>
        <w:t xml:space="preserve"> и дефектов, выявленных Заказчиком при выпол</w:t>
      </w:r>
      <w:r w:rsidR="000D09FB" w:rsidRPr="00EA2EF5">
        <w:rPr>
          <w:rFonts w:ascii="Times New Roman" w:hAnsi="Times New Roman" w:cs="Times New Roman"/>
        </w:rPr>
        <w:t>нении Р</w:t>
      </w:r>
      <w:r w:rsidR="00317C3C" w:rsidRPr="00EA2EF5">
        <w:rPr>
          <w:rFonts w:ascii="Times New Roman" w:hAnsi="Times New Roman" w:cs="Times New Roman"/>
        </w:rPr>
        <w:t>абот и/или их приемки, выдав соответствующие указания.</w:t>
      </w:r>
    </w:p>
    <w:p w:rsidR="00317C3C" w:rsidRPr="00EA2EF5" w:rsidRDefault="00BA5F95" w:rsidP="00FD78EE">
      <w:pPr>
        <w:shd w:val="clear" w:color="auto" w:fill="FFFFFF"/>
        <w:spacing w:after="0" w:line="240" w:lineRule="auto"/>
        <w:ind w:firstLine="567"/>
        <w:jc w:val="both"/>
        <w:rPr>
          <w:rFonts w:ascii="Times New Roman" w:eastAsia="Times New Roman" w:hAnsi="Times New Roman" w:cs="Times New Roman"/>
          <w:i/>
        </w:rPr>
      </w:pPr>
      <w:r w:rsidRPr="00EA2EF5">
        <w:rPr>
          <w:rFonts w:ascii="Times New Roman" w:hAnsi="Times New Roman" w:cs="Times New Roman"/>
        </w:rPr>
        <w:t>5</w:t>
      </w:r>
      <w:r w:rsidR="00317C3C" w:rsidRPr="00EA2EF5">
        <w:rPr>
          <w:rFonts w:ascii="Times New Roman" w:hAnsi="Times New Roman" w:cs="Times New Roman"/>
        </w:rPr>
        <w:t xml:space="preserve">.3.4. Требовать от Подрядчика соблюдения </w:t>
      </w:r>
      <w:r w:rsidR="000C25FB" w:rsidRPr="00EA2EF5">
        <w:rPr>
          <w:rFonts w:ascii="Times New Roman" w:hAnsi="Times New Roman" w:cs="Times New Roman"/>
        </w:rPr>
        <w:t xml:space="preserve">требований в области производственной безопасности (Приложение № </w:t>
      </w:r>
      <w:r w:rsidR="00CF4833">
        <w:rPr>
          <w:rFonts w:ascii="Times New Roman" w:hAnsi="Times New Roman" w:cs="Times New Roman"/>
        </w:rPr>
        <w:t>3</w:t>
      </w:r>
      <w:r w:rsidR="000C25FB" w:rsidRPr="00EA2EF5">
        <w:rPr>
          <w:rFonts w:ascii="Times New Roman" w:hAnsi="Times New Roman" w:cs="Times New Roman"/>
        </w:rPr>
        <w:t xml:space="preserve"> к Договору), требований пропускного и внутриобъектного режимов</w:t>
      </w:r>
      <w:r w:rsidR="00CF4833">
        <w:rPr>
          <w:rFonts w:ascii="Times New Roman" w:hAnsi="Times New Roman" w:cs="Times New Roman"/>
        </w:rPr>
        <w:t xml:space="preserve"> </w:t>
      </w:r>
      <w:r w:rsidR="00CF4833" w:rsidRPr="00EA2EF5">
        <w:rPr>
          <w:rFonts w:ascii="Times New Roman" w:hAnsi="Times New Roman" w:cs="Times New Roman"/>
        </w:rPr>
        <w:t xml:space="preserve">(Приложение № </w:t>
      </w:r>
      <w:r w:rsidR="00CF4833">
        <w:rPr>
          <w:rFonts w:ascii="Times New Roman" w:hAnsi="Times New Roman" w:cs="Times New Roman"/>
        </w:rPr>
        <w:t>4</w:t>
      </w:r>
      <w:r w:rsidR="00CF4833" w:rsidRPr="00EA2EF5">
        <w:rPr>
          <w:rFonts w:ascii="Times New Roman" w:hAnsi="Times New Roman" w:cs="Times New Roman"/>
        </w:rPr>
        <w:t xml:space="preserve"> к Договору)</w:t>
      </w:r>
      <w:r w:rsidR="000C25FB" w:rsidRPr="00EA2EF5">
        <w:rPr>
          <w:rFonts w:ascii="Times New Roman" w:hAnsi="Times New Roman" w:cs="Times New Roman"/>
        </w:rPr>
        <w:t>, иных требований, установленных локальными документами Заказчика и действующими на территории Объекта, с которыми Подрядчик был ознакомлен в порядке, предусмотренном пунктом 1.5. Договора</w:t>
      </w:r>
      <w:r w:rsidR="00C61E94" w:rsidRPr="00EA2EF5">
        <w:rPr>
          <w:rFonts w:ascii="Times New Roman" w:hAnsi="Times New Roman" w:cs="Times New Roman"/>
        </w:rPr>
        <w:t>.</w:t>
      </w:r>
      <w:r w:rsidR="00317C3C" w:rsidRPr="00EA2EF5">
        <w:rPr>
          <w:rFonts w:ascii="Times New Roman" w:hAnsi="Times New Roman" w:cs="Times New Roman"/>
        </w:rPr>
        <w:t xml:space="preserve"> Нарушение Подрядчиком данных условий является существенным нарушением условий настоящего договора и позволяет Заказчику требовать от Подрядчика оплаты соответствующих штрафных санкций, а также отказаться в одностороннем (несудебном) порядке от исполнения </w:t>
      </w:r>
      <w:r w:rsidR="00895190" w:rsidRPr="00EA2EF5">
        <w:rPr>
          <w:rFonts w:ascii="Times New Roman" w:hAnsi="Times New Roman" w:cs="Times New Roman"/>
        </w:rPr>
        <w:t>Д</w:t>
      </w:r>
      <w:r w:rsidR="00317C3C" w:rsidRPr="00EA2EF5">
        <w:rPr>
          <w:rFonts w:ascii="Times New Roman" w:hAnsi="Times New Roman" w:cs="Times New Roman"/>
        </w:rPr>
        <w:t>оговора, письменно уведомив об этом Подрядчика, без возмещения Подрядчику каких-либо убытков и/или расходов.</w:t>
      </w:r>
    </w:p>
    <w:p w:rsidR="007155FE" w:rsidRPr="00EA2EF5" w:rsidRDefault="00BA5F95" w:rsidP="00FD78EE">
      <w:pPr>
        <w:pStyle w:val="2"/>
        <w:numPr>
          <w:ilvl w:val="0"/>
          <w:numId w:val="0"/>
        </w:numPr>
        <w:ind w:firstLine="567"/>
        <w:rPr>
          <w:sz w:val="22"/>
          <w:szCs w:val="22"/>
        </w:rPr>
      </w:pPr>
      <w:r w:rsidRPr="00EA2EF5">
        <w:rPr>
          <w:sz w:val="22"/>
          <w:szCs w:val="22"/>
        </w:rPr>
        <w:t>5</w:t>
      </w:r>
      <w:r w:rsidR="007155FE" w:rsidRPr="00EA2EF5">
        <w:rPr>
          <w:sz w:val="22"/>
          <w:szCs w:val="22"/>
        </w:rPr>
        <w:t>.3.5. Получать от Подрядчика подробную информацию о ходе Работ.</w:t>
      </w:r>
    </w:p>
    <w:p w:rsidR="007155FE" w:rsidRPr="00EA2EF5" w:rsidRDefault="00BA5F95" w:rsidP="00FD78EE">
      <w:pPr>
        <w:pStyle w:val="2"/>
        <w:numPr>
          <w:ilvl w:val="0"/>
          <w:numId w:val="0"/>
        </w:numPr>
        <w:ind w:firstLine="567"/>
        <w:rPr>
          <w:sz w:val="22"/>
          <w:szCs w:val="22"/>
        </w:rPr>
      </w:pPr>
      <w:r w:rsidRPr="00EA2EF5">
        <w:rPr>
          <w:sz w:val="22"/>
          <w:szCs w:val="22"/>
        </w:rPr>
        <w:t>5</w:t>
      </w:r>
      <w:r w:rsidR="007155FE" w:rsidRPr="00EA2EF5">
        <w:rPr>
          <w:sz w:val="22"/>
          <w:szCs w:val="22"/>
        </w:rPr>
        <w:t xml:space="preserve">.3.6. </w:t>
      </w:r>
      <w:r w:rsidR="007D267D" w:rsidRPr="00EA2EF5">
        <w:rPr>
          <w:sz w:val="22"/>
          <w:szCs w:val="22"/>
        </w:rPr>
        <w:t xml:space="preserve">Определять </w:t>
      </w:r>
      <w:r w:rsidR="007155FE" w:rsidRPr="00EA2EF5">
        <w:rPr>
          <w:sz w:val="22"/>
          <w:szCs w:val="22"/>
        </w:rPr>
        <w:t>качество выполнения Работ</w:t>
      </w:r>
      <w:r w:rsidR="00C4522F" w:rsidRPr="00EA2EF5">
        <w:rPr>
          <w:sz w:val="22"/>
          <w:szCs w:val="22"/>
        </w:rPr>
        <w:t xml:space="preserve"> при приёмке</w:t>
      </w:r>
      <w:r w:rsidR="007155FE" w:rsidRPr="00EA2EF5">
        <w:rPr>
          <w:sz w:val="22"/>
          <w:szCs w:val="22"/>
        </w:rPr>
        <w:t xml:space="preserve"> самостоятельно или с привлечением третьих лиц.</w:t>
      </w:r>
    </w:p>
    <w:p w:rsidR="007155FE" w:rsidRPr="00EA2EF5" w:rsidRDefault="00BA5F95" w:rsidP="00FD78EE">
      <w:pPr>
        <w:pStyle w:val="2"/>
        <w:numPr>
          <w:ilvl w:val="0"/>
          <w:numId w:val="0"/>
        </w:numPr>
        <w:ind w:firstLine="567"/>
        <w:rPr>
          <w:sz w:val="22"/>
          <w:szCs w:val="22"/>
        </w:rPr>
      </w:pPr>
      <w:r w:rsidRPr="00EA2EF5">
        <w:rPr>
          <w:sz w:val="22"/>
          <w:szCs w:val="22"/>
        </w:rPr>
        <w:t>5</w:t>
      </w:r>
      <w:r w:rsidR="00185A87" w:rsidRPr="00EA2EF5">
        <w:rPr>
          <w:sz w:val="22"/>
          <w:szCs w:val="22"/>
        </w:rPr>
        <w:t>.3.7. В</w:t>
      </w:r>
      <w:r w:rsidR="007155FE" w:rsidRPr="00EA2EF5">
        <w:rPr>
          <w:sz w:val="22"/>
          <w:szCs w:val="22"/>
        </w:rPr>
        <w:t xml:space="preserve"> случае необходимости вносить изменения в объем Работ в порядке, предусмотренном настоящим Договором</w:t>
      </w:r>
      <w:r w:rsidR="00C4522F" w:rsidRPr="00EA2EF5">
        <w:rPr>
          <w:sz w:val="22"/>
          <w:szCs w:val="22"/>
        </w:rPr>
        <w:t>.</w:t>
      </w:r>
    </w:p>
    <w:p w:rsidR="000A62C9" w:rsidRPr="00EA2EF5" w:rsidRDefault="00BA5F95" w:rsidP="00FD78EE">
      <w:pPr>
        <w:shd w:val="clear" w:color="auto" w:fill="FFFFFF"/>
        <w:spacing w:after="0" w:line="240" w:lineRule="auto"/>
        <w:ind w:firstLine="567"/>
        <w:jc w:val="both"/>
        <w:rPr>
          <w:rFonts w:ascii="Times New Roman" w:eastAsia="Times New Roman" w:hAnsi="Times New Roman" w:cs="Times New Roman"/>
        </w:rPr>
      </w:pPr>
      <w:r w:rsidRPr="00EA2EF5">
        <w:rPr>
          <w:rFonts w:ascii="Times New Roman" w:eastAsia="Times New Roman" w:hAnsi="Times New Roman" w:cs="Times New Roman"/>
        </w:rPr>
        <w:t>5</w:t>
      </w:r>
      <w:r w:rsidR="000A62C9" w:rsidRPr="00EA2EF5">
        <w:rPr>
          <w:rFonts w:ascii="Times New Roman" w:eastAsia="Times New Roman" w:hAnsi="Times New Roman" w:cs="Times New Roman"/>
        </w:rPr>
        <w:t>.3.</w:t>
      </w:r>
      <w:r w:rsidR="002C2765" w:rsidRPr="00EA2EF5">
        <w:rPr>
          <w:rFonts w:ascii="Times New Roman" w:eastAsia="Times New Roman" w:hAnsi="Times New Roman" w:cs="Times New Roman"/>
        </w:rPr>
        <w:t>8</w:t>
      </w:r>
      <w:r w:rsidR="000A62C9" w:rsidRPr="00EA2EF5">
        <w:rPr>
          <w:rFonts w:ascii="Times New Roman" w:eastAsia="Times New Roman" w:hAnsi="Times New Roman" w:cs="Times New Roman"/>
        </w:rPr>
        <w:t xml:space="preserve">. Осуществлять иные права, предусмотренные </w:t>
      </w:r>
      <w:r w:rsidR="00C4522F" w:rsidRPr="00EA2EF5">
        <w:rPr>
          <w:rFonts w:ascii="Times New Roman" w:eastAsia="Times New Roman" w:hAnsi="Times New Roman" w:cs="Times New Roman"/>
        </w:rPr>
        <w:t>Договором.</w:t>
      </w:r>
    </w:p>
    <w:p w:rsidR="00011C85" w:rsidRPr="00EA2EF5" w:rsidRDefault="00011C85" w:rsidP="00FD78EE">
      <w:pPr>
        <w:shd w:val="clear" w:color="auto" w:fill="FFFFFF"/>
        <w:spacing w:after="0" w:line="240" w:lineRule="auto"/>
        <w:jc w:val="center"/>
        <w:rPr>
          <w:rFonts w:ascii="Times New Roman" w:hAnsi="Times New Roman" w:cs="Times New Roman"/>
          <w:b/>
        </w:rPr>
      </w:pPr>
    </w:p>
    <w:p w:rsidR="006D18A1" w:rsidRPr="00EA2EF5" w:rsidRDefault="006D18A1"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6. ПРАВО СОБСТВЕННОСТИ</w:t>
      </w:r>
    </w:p>
    <w:p w:rsidR="006D18A1" w:rsidRPr="00EA2EF5" w:rsidRDefault="006D18A1" w:rsidP="00FD78EE">
      <w:pPr>
        <w:spacing w:after="0" w:line="240" w:lineRule="auto"/>
        <w:ind w:firstLine="567"/>
        <w:jc w:val="both"/>
        <w:rPr>
          <w:rFonts w:ascii="Times New Roman" w:hAnsi="Times New Roman" w:cs="Times New Roman"/>
        </w:rPr>
      </w:pPr>
      <w:r w:rsidRPr="00EA2EF5">
        <w:rPr>
          <w:rFonts w:ascii="Times New Roman" w:hAnsi="Times New Roman" w:cs="Times New Roman"/>
        </w:rPr>
        <w:t xml:space="preserve">6.1. Право собственности на результат Работ переходит к Заказчику после </w:t>
      </w:r>
      <w:r w:rsidR="001E33C0" w:rsidRPr="00EA2EF5">
        <w:rPr>
          <w:rFonts w:ascii="Times New Roman" w:hAnsi="Times New Roman" w:cs="Times New Roman"/>
        </w:rPr>
        <w:t xml:space="preserve">выполнения </w:t>
      </w:r>
      <w:r w:rsidR="008078DB">
        <w:rPr>
          <w:rFonts w:ascii="Times New Roman" w:hAnsi="Times New Roman" w:cs="Times New Roman"/>
        </w:rPr>
        <w:t xml:space="preserve">Работ </w:t>
      </w:r>
      <w:r w:rsidR="001E33C0" w:rsidRPr="00EA2EF5">
        <w:rPr>
          <w:rFonts w:ascii="Times New Roman" w:hAnsi="Times New Roman" w:cs="Times New Roman"/>
        </w:rPr>
        <w:t xml:space="preserve">и </w:t>
      </w:r>
      <w:r w:rsidRPr="00EA2EF5">
        <w:rPr>
          <w:rFonts w:ascii="Times New Roman" w:hAnsi="Times New Roman" w:cs="Times New Roman"/>
        </w:rPr>
        <w:t xml:space="preserve">подписания акта </w:t>
      </w:r>
      <w:r w:rsidR="001E33C0" w:rsidRPr="00EA2EF5">
        <w:rPr>
          <w:rFonts w:ascii="Times New Roman" w:hAnsi="Times New Roman" w:cs="Times New Roman"/>
        </w:rPr>
        <w:t>о приемке выполненных работ (форма КС-2) и Справки о стоимости выполненных работ и затрат (форма КС-3)</w:t>
      </w:r>
      <w:r w:rsidRPr="00EA2EF5">
        <w:rPr>
          <w:rFonts w:ascii="Times New Roman" w:hAnsi="Times New Roman" w:cs="Times New Roman"/>
        </w:rPr>
        <w:t xml:space="preserve">. До приемки </w:t>
      </w:r>
      <w:r w:rsidR="008A0D30" w:rsidRPr="00EA2EF5">
        <w:rPr>
          <w:rFonts w:ascii="Times New Roman" w:hAnsi="Times New Roman" w:cs="Times New Roman"/>
        </w:rPr>
        <w:t xml:space="preserve">результата Работ </w:t>
      </w:r>
      <w:r w:rsidRPr="00EA2EF5">
        <w:rPr>
          <w:rFonts w:ascii="Times New Roman" w:hAnsi="Times New Roman" w:cs="Times New Roman"/>
        </w:rPr>
        <w:t>Заказчиком риск случайной гибели или случайного повреждения результата выполненных Работ несет Подрядчик.</w:t>
      </w:r>
    </w:p>
    <w:p w:rsidR="006849F3" w:rsidRPr="00035AA9"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6.2. Риск случайной гибели или случайного повреждения материалов, оборудования, изделий и конструкций и/или </w:t>
      </w:r>
      <w:r w:rsidRPr="00035AA9">
        <w:rPr>
          <w:rFonts w:ascii="Times New Roman" w:hAnsi="Times New Roman" w:cs="Times New Roman"/>
        </w:rPr>
        <w:t>иного, используемого для исполнения Договора имущества, несет Подрядчик.</w:t>
      </w:r>
    </w:p>
    <w:p w:rsidR="0005511E" w:rsidRDefault="0005511E" w:rsidP="00FD78EE">
      <w:pPr>
        <w:shd w:val="clear" w:color="auto" w:fill="FFFFFF"/>
        <w:spacing w:after="0" w:line="240" w:lineRule="auto"/>
        <w:jc w:val="center"/>
        <w:rPr>
          <w:rFonts w:ascii="Times New Roman" w:hAnsi="Times New Roman" w:cs="Times New Roman"/>
          <w:b/>
        </w:rPr>
      </w:pPr>
    </w:p>
    <w:p w:rsidR="006D18A1" w:rsidRPr="00EA2EF5" w:rsidRDefault="006D18A1"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7. ОХРАННЫЕ МЕРОПРИЯТИЯ</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7.1. Охрану</w:t>
      </w:r>
      <w:r w:rsidR="00BD782A" w:rsidRPr="00EA2EF5">
        <w:rPr>
          <w:rFonts w:ascii="Times New Roman" w:hAnsi="Times New Roman" w:cs="Times New Roman"/>
        </w:rPr>
        <w:t xml:space="preserve"> строительной площадки </w:t>
      </w:r>
      <w:r w:rsidRPr="00EA2EF5">
        <w:rPr>
          <w:rFonts w:ascii="Times New Roman" w:hAnsi="Times New Roman" w:cs="Times New Roman"/>
        </w:rPr>
        <w:t>осуществляет Подрядчик.</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7.2. Охрану находящихся на строительной площадке материалов, изделий, конструкций, оборудования, завезенных на площадку Подрядчиком</w:t>
      </w:r>
      <w:r w:rsidR="00AF743D" w:rsidRPr="00EA2EF5">
        <w:rPr>
          <w:rFonts w:ascii="Times New Roman" w:hAnsi="Times New Roman" w:cs="Times New Roman"/>
        </w:rPr>
        <w:t xml:space="preserve"> и/или полученных Подрядчиком от Заказчика</w:t>
      </w:r>
      <w:r w:rsidRPr="00EA2EF5">
        <w:rPr>
          <w:rFonts w:ascii="Times New Roman" w:hAnsi="Times New Roman" w:cs="Times New Roman"/>
        </w:rPr>
        <w:t>, осуществляет Подрядчик.</w:t>
      </w:r>
    </w:p>
    <w:p w:rsidR="00FD78EE" w:rsidRPr="00EA2EF5" w:rsidRDefault="00FD78EE" w:rsidP="00FD78EE">
      <w:pPr>
        <w:shd w:val="clear" w:color="auto" w:fill="FFFFFF"/>
        <w:spacing w:after="0" w:line="240" w:lineRule="auto"/>
        <w:ind w:firstLine="567"/>
        <w:jc w:val="both"/>
        <w:rPr>
          <w:rFonts w:ascii="Times New Roman" w:hAnsi="Times New Roman" w:cs="Times New Roman"/>
        </w:rPr>
      </w:pPr>
    </w:p>
    <w:p w:rsidR="006D18A1" w:rsidRPr="00EA2EF5" w:rsidRDefault="006D18A1"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8. СДАЧА И ПРИЕМКА РАБОТ</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8.1. Заказчик назначает своего представителя на </w:t>
      </w:r>
      <w:r w:rsidR="008078DB">
        <w:rPr>
          <w:rFonts w:ascii="Times New Roman" w:hAnsi="Times New Roman" w:cs="Times New Roman"/>
        </w:rPr>
        <w:t>Объекте</w:t>
      </w:r>
      <w:r w:rsidRPr="00EA2EF5">
        <w:rPr>
          <w:rFonts w:ascii="Times New Roman" w:hAnsi="Times New Roman" w:cs="Times New Roman"/>
        </w:rPr>
        <w:t>, который от его имени совместно с Подрядчиком осуществляет приемку выполненных Работ.</w:t>
      </w:r>
      <w:r w:rsidR="00CC41DB" w:rsidRPr="00EA2EF5">
        <w:rPr>
          <w:rFonts w:ascii="Times New Roman" w:hAnsi="Times New Roman" w:cs="Times New Roman"/>
        </w:rPr>
        <w:t xml:space="preserve"> В случае отсутствия представителей Подрядчика на Объекте, Заказчик вправе не принимать результат Работ и отложить приемку до прибытия представителей Подрядчика для сдачи работ на Объекте.</w:t>
      </w:r>
    </w:p>
    <w:p w:rsidR="00B10BA1" w:rsidRPr="00035AA9" w:rsidRDefault="00B10BA1" w:rsidP="008078DB">
      <w:pPr>
        <w:shd w:val="clear" w:color="auto" w:fill="FFFFFF"/>
        <w:spacing w:after="0" w:line="240" w:lineRule="auto"/>
        <w:ind w:firstLine="567"/>
        <w:jc w:val="both"/>
        <w:rPr>
          <w:rFonts w:ascii="Times New Roman" w:hAnsi="Times New Roman" w:cs="Times New Roman"/>
        </w:rPr>
      </w:pPr>
      <w:r w:rsidRPr="00035AA9">
        <w:rPr>
          <w:rFonts w:ascii="Times New Roman" w:hAnsi="Times New Roman" w:cs="Times New Roman"/>
        </w:rPr>
        <w:t>8.</w:t>
      </w:r>
      <w:r w:rsidR="00F31440">
        <w:rPr>
          <w:rFonts w:ascii="Times New Roman" w:hAnsi="Times New Roman" w:cs="Times New Roman"/>
        </w:rPr>
        <w:t>2</w:t>
      </w:r>
      <w:r w:rsidRPr="00035AA9">
        <w:rPr>
          <w:rFonts w:ascii="Times New Roman" w:hAnsi="Times New Roman" w:cs="Times New Roman"/>
        </w:rPr>
        <w:t xml:space="preserve">. </w:t>
      </w:r>
      <w:r w:rsidR="0049330B">
        <w:rPr>
          <w:rFonts w:ascii="Times New Roman" w:hAnsi="Times New Roman" w:cs="Times New Roman"/>
        </w:rPr>
        <w:t xml:space="preserve">Подрядчик по итогам суточного обследования лицевой шпунтовой стенки причала № 2 составляет, подписывает и направляет Заказчику </w:t>
      </w:r>
      <w:r w:rsidR="00140CE1">
        <w:rPr>
          <w:rFonts w:ascii="Times New Roman" w:hAnsi="Times New Roman" w:cs="Times New Roman"/>
        </w:rPr>
        <w:t>подписанные</w:t>
      </w:r>
      <w:r w:rsidR="00CA4351">
        <w:rPr>
          <w:rFonts w:ascii="Times New Roman" w:hAnsi="Times New Roman" w:cs="Times New Roman"/>
        </w:rPr>
        <w:t xml:space="preserve"> уполномоченным лицом </w:t>
      </w:r>
      <w:r w:rsidR="009F58BB">
        <w:rPr>
          <w:rFonts w:ascii="Times New Roman" w:hAnsi="Times New Roman" w:cs="Times New Roman"/>
        </w:rPr>
        <w:t xml:space="preserve">2 экземпляра </w:t>
      </w:r>
      <w:r w:rsidR="0049330B">
        <w:rPr>
          <w:rFonts w:ascii="Times New Roman" w:hAnsi="Times New Roman" w:cs="Times New Roman"/>
        </w:rPr>
        <w:t>Акт</w:t>
      </w:r>
      <w:r w:rsidR="009F58BB">
        <w:rPr>
          <w:rFonts w:ascii="Times New Roman" w:hAnsi="Times New Roman" w:cs="Times New Roman"/>
        </w:rPr>
        <w:t>а водолазного обследования</w:t>
      </w:r>
      <w:r w:rsidR="00CA4351">
        <w:rPr>
          <w:rFonts w:ascii="Times New Roman" w:hAnsi="Times New Roman" w:cs="Times New Roman"/>
        </w:rPr>
        <w:t xml:space="preserve"> в течение рабочего дня, следующего за днем погружения</w:t>
      </w:r>
      <w:r w:rsidR="009F58BB">
        <w:rPr>
          <w:rFonts w:ascii="Times New Roman" w:hAnsi="Times New Roman" w:cs="Times New Roman"/>
        </w:rPr>
        <w:t>.</w:t>
      </w:r>
    </w:p>
    <w:p w:rsidR="00476294" w:rsidRPr="00754AD4" w:rsidRDefault="00476294" w:rsidP="00FD78EE">
      <w:pPr>
        <w:shd w:val="clear" w:color="auto" w:fill="FFFFFF"/>
        <w:spacing w:after="0" w:line="240" w:lineRule="auto"/>
        <w:ind w:firstLine="567"/>
        <w:jc w:val="both"/>
        <w:rPr>
          <w:rFonts w:ascii="Times New Roman" w:hAnsi="Times New Roman" w:cs="Times New Roman"/>
        </w:rPr>
      </w:pPr>
      <w:r w:rsidRPr="00035AA9">
        <w:rPr>
          <w:rFonts w:ascii="Times New Roman" w:hAnsi="Times New Roman" w:cs="Times New Roman"/>
        </w:rPr>
        <w:t>8.</w:t>
      </w:r>
      <w:r w:rsidR="00F31440">
        <w:rPr>
          <w:rFonts w:ascii="Times New Roman" w:hAnsi="Times New Roman" w:cs="Times New Roman"/>
        </w:rPr>
        <w:t>3</w:t>
      </w:r>
      <w:r w:rsidRPr="00035AA9">
        <w:rPr>
          <w:rFonts w:ascii="Times New Roman" w:hAnsi="Times New Roman" w:cs="Times New Roman"/>
        </w:rPr>
        <w:t xml:space="preserve">. </w:t>
      </w:r>
      <w:r w:rsidR="001E084A" w:rsidRPr="00914C6C">
        <w:rPr>
          <w:rFonts w:ascii="Times New Roman" w:hAnsi="Times New Roman" w:cs="Times New Roman"/>
        </w:rPr>
        <w:t xml:space="preserve">Заказчик, в течение </w:t>
      </w:r>
      <w:r w:rsidR="001E084A">
        <w:rPr>
          <w:rFonts w:ascii="Times New Roman" w:hAnsi="Times New Roman" w:cs="Times New Roman"/>
        </w:rPr>
        <w:t>10</w:t>
      </w:r>
      <w:r w:rsidR="001E084A" w:rsidRPr="00914C6C">
        <w:rPr>
          <w:rFonts w:ascii="Times New Roman" w:hAnsi="Times New Roman" w:cs="Times New Roman"/>
        </w:rPr>
        <w:t xml:space="preserve"> (</w:t>
      </w:r>
      <w:r w:rsidR="001E084A">
        <w:rPr>
          <w:rFonts w:ascii="Times New Roman" w:hAnsi="Times New Roman" w:cs="Times New Roman"/>
        </w:rPr>
        <w:t>десяти</w:t>
      </w:r>
      <w:r w:rsidR="001E084A" w:rsidRPr="00914C6C">
        <w:rPr>
          <w:rFonts w:ascii="Times New Roman" w:hAnsi="Times New Roman" w:cs="Times New Roman"/>
        </w:rPr>
        <w:t>) рабочих дней с даты получения от Подрядчика надлежаще оформленного Акт</w:t>
      </w:r>
      <w:r w:rsidR="001E084A">
        <w:rPr>
          <w:rFonts w:ascii="Times New Roman" w:hAnsi="Times New Roman" w:cs="Times New Roman"/>
        </w:rPr>
        <w:t xml:space="preserve">а о </w:t>
      </w:r>
      <w:r w:rsidR="001E084A" w:rsidRPr="00914C6C">
        <w:rPr>
          <w:rFonts w:ascii="Times New Roman" w:hAnsi="Times New Roman" w:cs="Times New Roman"/>
        </w:rPr>
        <w:t>приемки выполненных работ (форма КС-2</w:t>
      </w:r>
      <w:r w:rsidR="001E084A">
        <w:rPr>
          <w:rFonts w:ascii="Times New Roman" w:hAnsi="Times New Roman" w:cs="Times New Roman"/>
        </w:rPr>
        <w:t>)</w:t>
      </w:r>
      <w:r w:rsidR="001E084A" w:rsidRPr="00914C6C">
        <w:rPr>
          <w:rFonts w:ascii="Times New Roman" w:hAnsi="Times New Roman" w:cs="Times New Roman"/>
        </w:rPr>
        <w:t xml:space="preserve">, </w:t>
      </w:r>
      <w:r w:rsidR="001E084A">
        <w:rPr>
          <w:rFonts w:ascii="Times New Roman" w:hAnsi="Times New Roman"/>
        </w:rPr>
        <w:t>Справки</w:t>
      </w:r>
      <w:r w:rsidR="001E084A" w:rsidRPr="009E2C7E">
        <w:rPr>
          <w:rFonts w:ascii="Times New Roman" w:hAnsi="Times New Roman"/>
        </w:rPr>
        <w:t xml:space="preserve"> о стоимости выполненных работ и затрат (форма КС-3)</w:t>
      </w:r>
      <w:r w:rsidR="001E084A" w:rsidRPr="00914C6C">
        <w:rPr>
          <w:rFonts w:ascii="Times New Roman" w:hAnsi="Times New Roman" w:cs="Times New Roman"/>
        </w:rPr>
        <w:t xml:space="preserve">, </w:t>
      </w:r>
      <w:r w:rsidR="001E084A">
        <w:rPr>
          <w:rFonts w:ascii="Times New Roman" w:hAnsi="Times New Roman" w:cs="Times New Roman"/>
        </w:rPr>
        <w:t>Ведомости учета работы водолазной станции,</w:t>
      </w:r>
      <w:r w:rsidR="001E084A" w:rsidRPr="00914C6C">
        <w:rPr>
          <w:rFonts w:ascii="Times New Roman" w:hAnsi="Times New Roman" w:cs="Times New Roman"/>
        </w:rPr>
        <w:t xml:space="preserve"> обязан </w:t>
      </w:r>
      <w:r w:rsidR="001E084A">
        <w:rPr>
          <w:rFonts w:ascii="Times New Roman" w:hAnsi="Times New Roman" w:cs="Times New Roman"/>
        </w:rPr>
        <w:t>направить Подрядчику подписанные</w:t>
      </w:r>
      <w:r w:rsidR="001E084A" w:rsidRPr="00914C6C">
        <w:rPr>
          <w:rFonts w:ascii="Times New Roman" w:hAnsi="Times New Roman" w:cs="Times New Roman"/>
        </w:rPr>
        <w:t xml:space="preserve"> Акт сдачи-приемки выполненных работ (форма КС-2</w:t>
      </w:r>
      <w:r w:rsidR="001E084A">
        <w:rPr>
          <w:rFonts w:ascii="Times New Roman" w:hAnsi="Times New Roman" w:cs="Times New Roman"/>
        </w:rPr>
        <w:t>)</w:t>
      </w:r>
      <w:r w:rsidR="001E084A" w:rsidRPr="00914C6C">
        <w:rPr>
          <w:rFonts w:ascii="Times New Roman" w:hAnsi="Times New Roman" w:cs="Times New Roman"/>
        </w:rPr>
        <w:t xml:space="preserve">, </w:t>
      </w:r>
      <w:r w:rsidR="001E084A">
        <w:rPr>
          <w:rFonts w:ascii="Times New Roman" w:hAnsi="Times New Roman"/>
        </w:rPr>
        <w:t>Справку</w:t>
      </w:r>
      <w:r w:rsidR="001E084A" w:rsidRPr="009E2C7E">
        <w:rPr>
          <w:rFonts w:ascii="Times New Roman" w:hAnsi="Times New Roman"/>
        </w:rPr>
        <w:t xml:space="preserve"> о стоимости выполненных работ и затрат (форма КС-3)</w:t>
      </w:r>
      <w:r w:rsidR="001E084A" w:rsidRPr="00914C6C">
        <w:rPr>
          <w:rFonts w:ascii="Times New Roman" w:hAnsi="Times New Roman" w:cs="Times New Roman"/>
        </w:rPr>
        <w:t xml:space="preserve">, </w:t>
      </w:r>
      <w:r w:rsidR="001E084A">
        <w:rPr>
          <w:rFonts w:ascii="Times New Roman" w:hAnsi="Times New Roman" w:cs="Times New Roman"/>
        </w:rPr>
        <w:t xml:space="preserve">Ведомости учета работы водолазной станции, </w:t>
      </w:r>
      <w:r w:rsidR="001E084A" w:rsidRPr="00914C6C">
        <w:rPr>
          <w:rFonts w:ascii="Times New Roman" w:hAnsi="Times New Roman" w:cs="Times New Roman"/>
        </w:rPr>
        <w:t xml:space="preserve">либо мотивированный отказ от приемки </w:t>
      </w:r>
      <w:r w:rsidR="001E084A" w:rsidRPr="00754AD4">
        <w:rPr>
          <w:rFonts w:ascii="Times New Roman" w:hAnsi="Times New Roman" w:cs="Times New Roman"/>
        </w:rPr>
        <w:t>выполненных Подрядчиком работ с указанием перечня необходимых доработок и сроков их исполнения.</w:t>
      </w:r>
    </w:p>
    <w:p w:rsidR="006C26BF" w:rsidRPr="00754AD4" w:rsidRDefault="00476294" w:rsidP="001E084A">
      <w:pPr>
        <w:spacing w:after="0" w:line="240" w:lineRule="auto"/>
        <w:jc w:val="both"/>
        <w:rPr>
          <w:rFonts w:ascii="Times New Roman" w:hAnsi="Times New Roman" w:cs="Times New Roman"/>
          <w:lang w:eastAsia="en-US"/>
        </w:rPr>
      </w:pPr>
      <w:r w:rsidRPr="00754AD4">
        <w:rPr>
          <w:rFonts w:ascii="Times New Roman" w:hAnsi="Times New Roman" w:cs="Times New Roman"/>
        </w:rPr>
        <w:t xml:space="preserve">          8.</w:t>
      </w:r>
      <w:r w:rsidR="00F31440" w:rsidRPr="00754AD4">
        <w:rPr>
          <w:rFonts w:ascii="Times New Roman" w:hAnsi="Times New Roman" w:cs="Times New Roman"/>
        </w:rPr>
        <w:t>4</w:t>
      </w:r>
      <w:r w:rsidRPr="00754AD4">
        <w:rPr>
          <w:rFonts w:ascii="Times New Roman" w:hAnsi="Times New Roman" w:cs="Times New Roman"/>
        </w:rPr>
        <w:t xml:space="preserve">. </w:t>
      </w:r>
      <w:r w:rsidR="006C26BF" w:rsidRPr="00754AD4">
        <w:rPr>
          <w:rFonts w:ascii="Times New Roman" w:hAnsi="Times New Roman" w:cs="Times New Roman"/>
          <w:lang w:eastAsia="en-US"/>
        </w:rPr>
        <w:t xml:space="preserve">Заказчик вправе приостановить приёмку выполненных Работ и отказаться от подписания </w:t>
      </w:r>
      <w:r w:rsidR="00D37F14" w:rsidRPr="00754AD4">
        <w:rPr>
          <w:rFonts w:ascii="Times New Roman" w:hAnsi="Times New Roman" w:cs="Times New Roman"/>
        </w:rPr>
        <w:t xml:space="preserve">Акта </w:t>
      </w:r>
      <w:r w:rsidR="009839D7" w:rsidRPr="00754AD4">
        <w:rPr>
          <w:rFonts w:ascii="Times New Roman" w:hAnsi="Times New Roman" w:cs="Times New Roman"/>
        </w:rPr>
        <w:t>о приемке</w:t>
      </w:r>
      <w:r w:rsidR="00D37F14" w:rsidRPr="00754AD4">
        <w:rPr>
          <w:rFonts w:ascii="Times New Roman" w:hAnsi="Times New Roman" w:cs="Times New Roman"/>
        </w:rPr>
        <w:t xml:space="preserve"> выполненных работ (форма КС-2), Справки о стоимости выполненных работ и затрат (форма КС-3)</w:t>
      </w:r>
      <w:r w:rsidR="006C26BF" w:rsidRPr="00754AD4">
        <w:rPr>
          <w:rFonts w:ascii="Times New Roman" w:hAnsi="Times New Roman" w:cs="Times New Roman"/>
          <w:lang w:eastAsia="en-US"/>
        </w:rPr>
        <w:t xml:space="preserve"> в случае:</w:t>
      </w:r>
    </w:p>
    <w:p w:rsidR="006C26BF" w:rsidRPr="00754AD4" w:rsidRDefault="006C26BF" w:rsidP="006C26BF">
      <w:pPr>
        <w:pStyle w:val="wordsection1"/>
        <w:ind w:firstLine="567"/>
        <w:jc w:val="both"/>
        <w:rPr>
          <w:sz w:val="22"/>
          <w:szCs w:val="22"/>
          <w:lang w:eastAsia="en-US"/>
        </w:rPr>
      </w:pPr>
      <w:r w:rsidRPr="00754AD4">
        <w:rPr>
          <w:sz w:val="22"/>
          <w:szCs w:val="22"/>
          <w:lang w:eastAsia="en-US"/>
        </w:rPr>
        <w:t>- несоответствия фактического объема выполненных Работ, объему, заявленному Подрядчиком</w:t>
      </w:r>
      <w:r w:rsidR="000C650C" w:rsidRPr="00754AD4">
        <w:rPr>
          <w:sz w:val="22"/>
          <w:szCs w:val="22"/>
          <w:lang w:eastAsia="en-US"/>
        </w:rPr>
        <w:t>;</w:t>
      </w:r>
      <w:r w:rsidRPr="00754AD4">
        <w:rPr>
          <w:sz w:val="22"/>
          <w:szCs w:val="22"/>
          <w:lang w:eastAsia="en-US"/>
        </w:rPr>
        <w:t xml:space="preserve"> </w:t>
      </w:r>
    </w:p>
    <w:p w:rsidR="006C26BF" w:rsidRPr="00914C6C" w:rsidRDefault="006C26BF" w:rsidP="006C26BF">
      <w:pPr>
        <w:pStyle w:val="wordsection1"/>
        <w:ind w:firstLine="567"/>
        <w:jc w:val="both"/>
        <w:rPr>
          <w:sz w:val="22"/>
          <w:szCs w:val="22"/>
          <w:lang w:eastAsia="en-US"/>
        </w:rPr>
      </w:pPr>
      <w:r w:rsidRPr="00754AD4">
        <w:rPr>
          <w:sz w:val="22"/>
          <w:szCs w:val="22"/>
          <w:lang w:eastAsia="en-US"/>
        </w:rPr>
        <w:t>- несоответствия качества выполненных Работ требованиям</w:t>
      </w:r>
      <w:r w:rsidRPr="00914C6C">
        <w:rPr>
          <w:sz w:val="22"/>
          <w:szCs w:val="22"/>
          <w:lang w:eastAsia="en-US"/>
        </w:rPr>
        <w:t xml:space="preserve"> нормативной, технической документации;</w:t>
      </w:r>
    </w:p>
    <w:p w:rsidR="006C26BF" w:rsidRPr="00914C6C" w:rsidRDefault="006C26BF" w:rsidP="006C26BF">
      <w:pPr>
        <w:pStyle w:val="wordsection1"/>
        <w:ind w:firstLine="567"/>
        <w:jc w:val="both"/>
        <w:rPr>
          <w:sz w:val="22"/>
          <w:szCs w:val="22"/>
          <w:lang w:eastAsia="en-US"/>
        </w:rPr>
      </w:pPr>
      <w:r w:rsidRPr="00914C6C">
        <w:rPr>
          <w:sz w:val="22"/>
          <w:szCs w:val="22"/>
          <w:lang w:eastAsia="en-US"/>
        </w:rPr>
        <w:t>- выполнения Работ с отступлением от технического задания Заказчика;</w:t>
      </w:r>
    </w:p>
    <w:p w:rsidR="006C26BF" w:rsidRPr="00914C6C" w:rsidRDefault="006C26BF" w:rsidP="006C26BF">
      <w:pPr>
        <w:shd w:val="clear" w:color="auto" w:fill="FFFFFF"/>
        <w:spacing w:after="0" w:line="240" w:lineRule="auto"/>
        <w:ind w:firstLine="567"/>
        <w:jc w:val="both"/>
        <w:rPr>
          <w:rFonts w:ascii="Times New Roman" w:hAnsi="Times New Roman" w:cs="Times New Roman"/>
          <w:lang w:eastAsia="en-US"/>
        </w:rPr>
      </w:pPr>
      <w:r w:rsidRPr="00914C6C">
        <w:rPr>
          <w:rFonts w:ascii="Times New Roman" w:hAnsi="Times New Roman" w:cs="Times New Roman"/>
          <w:lang w:eastAsia="en-US"/>
        </w:rPr>
        <w:t>- не предоставление Подрядчиком</w:t>
      </w:r>
      <w:r w:rsidR="001E084A">
        <w:rPr>
          <w:rFonts w:ascii="Times New Roman" w:hAnsi="Times New Roman" w:cs="Times New Roman"/>
          <w:lang w:eastAsia="en-US"/>
        </w:rPr>
        <w:t xml:space="preserve"> ежесуточных </w:t>
      </w:r>
      <w:r w:rsidR="001E084A">
        <w:rPr>
          <w:rFonts w:ascii="Times New Roman" w:hAnsi="Times New Roman" w:cs="Times New Roman"/>
        </w:rPr>
        <w:t>Актов водолазного обследования и Ведомости учета работы водолазной станции</w:t>
      </w:r>
      <w:r w:rsidRPr="00914C6C">
        <w:rPr>
          <w:rFonts w:ascii="Times New Roman" w:hAnsi="Times New Roman" w:cs="Times New Roman"/>
          <w:lang w:eastAsia="en-US"/>
        </w:rPr>
        <w:t>;</w:t>
      </w:r>
    </w:p>
    <w:p w:rsidR="00476294" w:rsidRPr="00035AA9" w:rsidRDefault="00476294" w:rsidP="00476294">
      <w:pPr>
        <w:spacing w:after="0" w:line="240" w:lineRule="auto"/>
        <w:jc w:val="both"/>
        <w:rPr>
          <w:rFonts w:ascii="Times New Roman" w:hAnsi="Times New Roman" w:cs="Times New Roman"/>
        </w:rPr>
      </w:pPr>
      <w:r w:rsidRPr="00914C6C">
        <w:rPr>
          <w:rFonts w:ascii="Times New Roman" w:hAnsi="Times New Roman" w:cs="Times New Roman"/>
        </w:rPr>
        <w:t xml:space="preserve">           8.</w:t>
      </w:r>
      <w:r w:rsidR="00754AD4">
        <w:rPr>
          <w:rFonts w:ascii="Times New Roman" w:hAnsi="Times New Roman" w:cs="Times New Roman"/>
        </w:rPr>
        <w:t>5</w:t>
      </w:r>
      <w:r w:rsidRPr="00914C6C">
        <w:rPr>
          <w:rFonts w:ascii="Times New Roman" w:hAnsi="Times New Roman" w:cs="Times New Roman"/>
        </w:rPr>
        <w:t xml:space="preserve">. В случае получения Подрядчиком отказа от приемки выполненных работ с указанием необходимых доработок, последний, обязан в сроки, согласованные Сторонами, устранить замечания, по которым был получен отказ от приемки работ, и повторно направить </w:t>
      </w:r>
      <w:r w:rsidR="001E084A">
        <w:rPr>
          <w:rFonts w:ascii="Times New Roman" w:hAnsi="Times New Roman" w:cs="Times New Roman"/>
        </w:rPr>
        <w:t xml:space="preserve">Заказчику документы, указанные в п. 8.3 Договора. </w:t>
      </w:r>
    </w:p>
    <w:p w:rsidR="00B55C81" w:rsidRPr="00914C6C" w:rsidRDefault="00B55C81" w:rsidP="00FD78EE">
      <w:pPr>
        <w:shd w:val="clear" w:color="auto" w:fill="FFFFFF"/>
        <w:spacing w:after="0" w:line="240" w:lineRule="auto"/>
        <w:ind w:firstLine="567"/>
        <w:jc w:val="both"/>
        <w:rPr>
          <w:rFonts w:ascii="Times New Roman" w:hAnsi="Times New Roman" w:cs="Times New Roman"/>
        </w:rPr>
      </w:pPr>
      <w:r w:rsidRPr="007E2279">
        <w:rPr>
          <w:rFonts w:ascii="Times New Roman" w:hAnsi="Times New Roman" w:cs="Times New Roman"/>
        </w:rPr>
        <w:t>8.</w:t>
      </w:r>
      <w:r w:rsidR="00754AD4">
        <w:rPr>
          <w:rFonts w:ascii="Times New Roman" w:hAnsi="Times New Roman" w:cs="Times New Roman"/>
        </w:rPr>
        <w:t>6</w:t>
      </w:r>
      <w:r w:rsidRPr="000C650C">
        <w:rPr>
          <w:rFonts w:ascii="Times New Roman" w:hAnsi="Times New Roman" w:cs="Times New Roman"/>
        </w:rPr>
        <w:t xml:space="preserve">. </w:t>
      </w:r>
      <w:r w:rsidRPr="00914C6C">
        <w:rPr>
          <w:rFonts w:ascii="Times New Roman" w:hAnsi="Times New Roman" w:cs="Times New Roman"/>
        </w:rPr>
        <w:t>Заказчик, принявший Работы без проверки, не лишается права ссылаться на недостатки Работ, которые могли быть установлены при обычном способе ее приемки (видимые недостатки).</w:t>
      </w:r>
    </w:p>
    <w:p w:rsidR="00B10BA1" w:rsidRPr="00EA2EF5" w:rsidRDefault="00B10BA1" w:rsidP="00FD78EE">
      <w:pPr>
        <w:shd w:val="clear" w:color="auto" w:fill="FFFFFF"/>
        <w:spacing w:after="0" w:line="240" w:lineRule="auto"/>
        <w:ind w:firstLine="567"/>
        <w:jc w:val="both"/>
        <w:rPr>
          <w:rFonts w:ascii="Times New Roman" w:hAnsi="Times New Roman" w:cs="Times New Roman"/>
        </w:rPr>
      </w:pPr>
    </w:p>
    <w:p w:rsidR="006D18A1" w:rsidRPr="00EA2EF5" w:rsidRDefault="006D18A1" w:rsidP="00FD78EE">
      <w:pPr>
        <w:shd w:val="clear" w:color="auto" w:fill="FFFFFF"/>
        <w:spacing w:after="0" w:line="240" w:lineRule="auto"/>
        <w:jc w:val="center"/>
        <w:rPr>
          <w:rFonts w:ascii="Times New Roman" w:hAnsi="Times New Roman" w:cs="Times New Roman"/>
          <w:b/>
          <w:caps/>
        </w:rPr>
      </w:pPr>
      <w:r w:rsidRPr="00EA2EF5">
        <w:rPr>
          <w:rFonts w:ascii="Times New Roman" w:hAnsi="Times New Roman" w:cs="Times New Roman"/>
          <w:b/>
        </w:rPr>
        <w:t xml:space="preserve">9. </w:t>
      </w:r>
      <w:r w:rsidRPr="00EA2EF5">
        <w:rPr>
          <w:rFonts w:ascii="Times New Roman" w:hAnsi="Times New Roman" w:cs="Times New Roman"/>
          <w:b/>
          <w:caps/>
        </w:rPr>
        <w:t>Гарантии качества по сданным работам</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9.1. Подрядчик гарантирует качество результата своей Работы по Договору, его соответствие </w:t>
      </w:r>
      <w:r w:rsidR="00A87311" w:rsidRPr="00EA2EF5">
        <w:rPr>
          <w:rFonts w:ascii="Times New Roman" w:hAnsi="Times New Roman" w:cs="Times New Roman"/>
        </w:rPr>
        <w:t>нормативной, технической</w:t>
      </w:r>
      <w:r w:rsidRPr="00EA2EF5">
        <w:rPr>
          <w:rFonts w:ascii="Times New Roman" w:hAnsi="Times New Roman" w:cs="Times New Roman"/>
        </w:rPr>
        <w:t xml:space="preserve"> документации и возможность эксплуатации на протяжении гарантийного срока, указанного в пункте 9.2 Договора.</w:t>
      </w:r>
    </w:p>
    <w:p w:rsidR="00FB3B38"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9.2. Гарантийный срок на результат Работы Подрядчика устанавливается </w:t>
      </w:r>
      <w:r w:rsidR="002D2670" w:rsidRPr="00EA2EF5">
        <w:rPr>
          <w:rFonts w:ascii="Times New Roman" w:hAnsi="Times New Roman" w:cs="Times New Roman"/>
        </w:rPr>
        <w:t xml:space="preserve">после выполнения </w:t>
      </w:r>
      <w:r w:rsidR="001E084A">
        <w:rPr>
          <w:rFonts w:ascii="Times New Roman" w:hAnsi="Times New Roman" w:cs="Times New Roman"/>
        </w:rPr>
        <w:t xml:space="preserve">Работ </w:t>
      </w:r>
      <w:r w:rsidR="002D2670" w:rsidRPr="00EA2EF5">
        <w:rPr>
          <w:rFonts w:ascii="Times New Roman" w:hAnsi="Times New Roman" w:cs="Times New Roman"/>
        </w:rPr>
        <w:t xml:space="preserve">и с даты двустороннего подписания </w:t>
      </w:r>
      <w:r w:rsidR="001E084A" w:rsidRPr="00914C6C">
        <w:rPr>
          <w:rFonts w:ascii="Times New Roman" w:hAnsi="Times New Roman" w:cs="Times New Roman"/>
        </w:rPr>
        <w:t>Акт</w:t>
      </w:r>
      <w:r w:rsidR="001E084A">
        <w:rPr>
          <w:rFonts w:ascii="Times New Roman" w:hAnsi="Times New Roman" w:cs="Times New Roman"/>
        </w:rPr>
        <w:t xml:space="preserve">а о </w:t>
      </w:r>
      <w:r w:rsidR="001E084A" w:rsidRPr="00914C6C">
        <w:rPr>
          <w:rFonts w:ascii="Times New Roman" w:hAnsi="Times New Roman" w:cs="Times New Roman"/>
        </w:rPr>
        <w:t>приемки выполненных работ (форма КС-2</w:t>
      </w:r>
      <w:r w:rsidR="001E084A">
        <w:rPr>
          <w:rFonts w:ascii="Times New Roman" w:hAnsi="Times New Roman" w:cs="Times New Roman"/>
        </w:rPr>
        <w:t>)</w:t>
      </w:r>
      <w:r w:rsidRPr="00EA2EF5">
        <w:rPr>
          <w:rFonts w:ascii="Times New Roman" w:hAnsi="Times New Roman" w:cs="Times New Roman"/>
        </w:rPr>
        <w:t xml:space="preserve"> </w:t>
      </w:r>
      <w:r w:rsidR="00FB3B38" w:rsidRPr="00EA2EF5">
        <w:rPr>
          <w:rFonts w:ascii="Times New Roman" w:hAnsi="Times New Roman" w:cs="Times New Roman"/>
          <w:bCs/>
        </w:rPr>
        <w:t xml:space="preserve">и составляет </w:t>
      </w:r>
      <w:r w:rsidR="00896A77" w:rsidRPr="00EA2EF5">
        <w:rPr>
          <w:rFonts w:ascii="Times New Roman" w:hAnsi="Times New Roman" w:cs="Times New Roman"/>
          <w:bCs/>
        </w:rPr>
        <w:t>24 месяца</w:t>
      </w:r>
      <w:r w:rsidR="00FB3B38" w:rsidRPr="00EA2EF5">
        <w:rPr>
          <w:rFonts w:ascii="Times New Roman" w:hAnsi="Times New Roman" w:cs="Times New Roman"/>
          <w:bCs/>
        </w:rPr>
        <w:t xml:space="preserve"> – на работы по устранению дефектов замков (расхождения лицевой шпунтовой стенки).</w:t>
      </w:r>
    </w:p>
    <w:p w:rsidR="006D18A1" w:rsidRPr="00EA2EF5" w:rsidRDefault="00E61D1E"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lang w:eastAsia="en-US"/>
        </w:rPr>
        <w:t>Гарантии качества Р</w:t>
      </w:r>
      <w:r w:rsidR="00215602" w:rsidRPr="00EA2EF5">
        <w:rPr>
          <w:rFonts w:ascii="Times New Roman" w:hAnsi="Times New Roman" w:cs="Times New Roman"/>
          <w:lang w:eastAsia="en-US"/>
        </w:rPr>
        <w:t>абот распространяются на</w:t>
      </w:r>
      <w:r w:rsidRPr="00EA2EF5">
        <w:rPr>
          <w:rFonts w:ascii="Times New Roman" w:hAnsi="Times New Roman" w:cs="Times New Roman"/>
          <w:lang w:eastAsia="en-US"/>
        </w:rPr>
        <w:t xml:space="preserve"> Р</w:t>
      </w:r>
      <w:r w:rsidR="00215602" w:rsidRPr="00EA2EF5">
        <w:rPr>
          <w:rFonts w:ascii="Times New Roman" w:hAnsi="Times New Roman" w:cs="Times New Roman"/>
          <w:lang w:eastAsia="en-US"/>
        </w:rPr>
        <w:t>аботы, выполненные Подрядчиком и привлеченными им субподрядчиками.</w:t>
      </w:r>
    </w:p>
    <w:p w:rsidR="00810188" w:rsidRDefault="006D18A1">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9.3. Если в период гарантийного срока обнаружатся дефекты</w:t>
      </w:r>
      <w:r w:rsidR="00407789">
        <w:rPr>
          <w:rFonts w:ascii="Times New Roman" w:hAnsi="Times New Roman" w:cs="Times New Roman"/>
        </w:rPr>
        <w:t xml:space="preserve"> </w:t>
      </w:r>
      <w:r w:rsidR="00407789" w:rsidRPr="00407789">
        <w:rPr>
          <w:rFonts w:ascii="Times New Roman" w:hAnsi="Times New Roman" w:cs="Times New Roman"/>
        </w:rPr>
        <w:t>результата Работ</w:t>
      </w:r>
      <w:r w:rsidRPr="00EA2EF5">
        <w:rPr>
          <w:rFonts w:ascii="Times New Roman" w:hAnsi="Times New Roman" w:cs="Times New Roman"/>
        </w:rPr>
        <w:t xml:space="preserve">, препятствующие нормальной эксплуатации, то Подрядчик обязан их устранить за свой счет и в согласованные с Заказчиком сроки. </w:t>
      </w:r>
    </w:p>
    <w:p w:rsidR="00810188" w:rsidRPr="00810188" w:rsidRDefault="00810188" w:rsidP="00914C6C">
      <w:pPr>
        <w:spacing w:after="0" w:line="240" w:lineRule="auto"/>
        <w:ind w:left="28" w:right="4"/>
        <w:jc w:val="both"/>
        <w:rPr>
          <w:rFonts w:ascii="Times New Roman" w:hAnsi="Times New Roman" w:cs="Times New Roman"/>
        </w:rPr>
      </w:pPr>
      <w:r>
        <w:rPr>
          <w:rFonts w:ascii="Times New Roman" w:hAnsi="Times New Roman" w:cs="Times New Roman"/>
        </w:rPr>
        <w:t xml:space="preserve">          </w:t>
      </w:r>
      <w:r w:rsidR="00826FAF">
        <w:rPr>
          <w:rFonts w:ascii="Times New Roman" w:hAnsi="Times New Roman" w:cs="Times New Roman"/>
        </w:rPr>
        <w:t xml:space="preserve">9.3.1. </w:t>
      </w:r>
      <w:r w:rsidRPr="00914C6C">
        <w:rPr>
          <w:rFonts w:ascii="Times New Roman" w:hAnsi="Times New Roman" w:cs="Times New Roman"/>
        </w:rPr>
        <w:t xml:space="preserve">Если </w:t>
      </w:r>
      <w:r w:rsidR="00077EBE">
        <w:rPr>
          <w:rFonts w:ascii="Times New Roman" w:hAnsi="Times New Roman" w:cs="Times New Roman"/>
        </w:rPr>
        <w:t xml:space="preserve">в результате плановых периодических, ежегодных и внеплановых водолазных </w:t>
      </w:r>
      <w:r w:rsidR="00407789">
        <w:rPr>
          <w:rFonts w:ascii="Times New Roman" w:hAnsi="Times New Roman" w:cs="Times New Roman"/>
        </w:rPr>
        <w:t>осмотров, и обследований причалов</w:t>
      </w:r>
      <w:r w:rsidR="00077EBE" w:rsidRPr="00810188">
        <w:rPr>
          <w:rFonts w:ascii="Times New Roman" w:hAnsi="Times New Roman" w:cs="Times New Roman"/>
        </w:rPr>
        <w:t xml:space="preserve"> </w:t>
      </w:r>
      <w:r w:rsidR="00077EBE">
        <w:rPr>
          <w:rFonts w:ascii="Times New Roman" w:hAnsi="Times New Roman" w:cs="Times New Roman"/>
        </w:rPr>
        <w:t xml:space="preserve">со стороны Заказчика </w:t>
      </w:r>
      <w:r w:rsidRPr="00914C6C">
        <w:rPr>
          <w:rFonts w:ascii="Times New Roman" w:hAnsi="Times New Roman" w:cs="Times New Roman"/>
        </w:rPr>
        <w:t>в течение Гарантийного срока на результаты Рабо</w:t>
      </w:r>
      <w:r w:rsidR="00826FAF">
        <w:rPr>
          <w:rFonts w:ascii="Times New Roman" w:hAnsi="Times New Roman" w:cs="Times New Roman"/>
        </w:rPr>
        <w:t>т, Заказчиком будут обнаружены д</w:t>
      </w:r>
      <w:r w:rsidRPr="00914C6C">
        <w:rPr>
          <w:rFonts w:ascii="Times New Roman" w:hAnsi="Times New Roman" w:cs="Times New Roman"/>
        </w:rPr>
        <w:t>ефекты Работ либо несоответствия (недостатки), то Заказч</w:t>
      </w:r>
      <w:r>
        <w:rPr>
          <w:rFonts w:ascii="Times New Roman" w:hAnsi="Times New Roman" w:cs="Times New Roman"/>
        </w:rPr>
        <w:t xml:space="preserve">ик обязан </w:t>
      </w:r>
      <w:r w:rsidR="00826FAF">
        <w:rPr>
          <w:rFonts w:ascii="Times New Roman" w:hAnsi="Times New Roman" w:cs="Times New Roman"/>
        </w:rPr>
        <w:t>направить Подрядчику и</w:t>
      </w:r>
      <w:r w:rsidRPr="00810188">
        <w:rPr>
          <w:rFonts w:ascii="Times New Roman" w:hAnsi="Times New Roman" w:cs="Times New Roman"/>
        </w:rPr>
        <w:t>звещение</w:t>
      </w:r>
      <w:r w:rsidRPr="00914C6C">
        <w:rPr>
          <w:rFonts w:ascii="Times New Roman" w:hAnsi="Times New Roman" w:cs="Times New Roman"/>
        </w:rPr>
        <w:t xml:space="preserve"> с требованием об их устранении.</w:t>
      </w:r>
    </w:p>
    <w:p w:rsidR="00810188" w:rsidRPr="00914C6C" w:rsidRDefault="00810188" w:rsidP="00914C6C">
      <w:pPr>
        <w:spacing w:after="0" w:line="240" w:lineRule="auto"/>
        <w:ind w:left="-1" w:right="4" w:firstLine="552"/>
        <w:jc w:val="both"/>
        <w:rPr>
          <w:rFonts w:ascii="Times New Roman" w:hAnsi="Times New Roman" w:cs="Times New Roman"/>
        </w:rPr>
      </w:pPr>
      <w:r>
        <w:rPr>
          <w:rFonts w:ascii="Times New Roman" w:hAnsi="Times New Roman" w:cs="Times New Roman"/>
        </w:rPr>
        <w:t xml:space="preserve"> </w:t>
      </w:r>
      <w:r w:rsidR="00826FAF">
        <w:rPr>
          <w:rFonts w:ascii="Times New Roman" w:hAnsi="Times New Roman" w:cs="Times New Roman"/>
        </w:rPr>
        <w:t xml:space="preserve">9.3.2. </w:t>
      </w:r>
      <w:r w:rsidRPr="00914C6C">
        <w:rPr>
          <w:rFonts w:ascii="Times New Roman" w:hAnsi="Times New Roman" w:cs="Times New Roman"/>
        </w:rPr>
        <w:t xml:space="preserve">В </w:t>
      </w:r>
      <w:r w:rsidR="00826FAF">
        <w:rPr>
          <w:rFonts w:ascii="Times New Roman" w:hAnsi="Times New Roman" w:cs="Times New Roman"/>
        </w:rPr>
        <w:t>и</w:t>
      </w:r>
      <w:r>
        <w:rPr>
          <w:rFonts w:ascii="Times New Roman" w:hAnsi="Times New Roman" w:cs="Times New Roman"/>
        </w:rPr>
        <w:t>звещении</w:t>
      </w:r>
      <w:r w:rsidRPr="00914C6C">
        <w:rPr>
          <w:rFonts w:ascii="Times New Roman" w:hAnsi="Times New Roman" w:cs="Times New Roman"/>
        </w:rPr>
        <w:t xml:space="preserve"> Заказчик о</w:t>
      </w:r>
      <w:r w:rsidR="009F682E">
        <w:rPr>
          <w:rFonts w:ascii="Times New Roman" w:hAnsi="Times New Roman" w:cs="Times New Roman"/>
        </w:rPr>
        <w:t>бязан детально описать событие д</w:t>
      </w:r>
      <w:r w:rsidRPr="00914C6C">
        <w:rPr>
          <w:rFonts w:ascii="Times New Roman" w:hAnsi="Times New Roman" w:cs="Times New Roman"/>
        </w:rPr>
        <w:t>ефекта</w:t>
      </w:r>
      <w:r w:rsidR="009F682E">
        <w:rPr>
          <w:rFonts w:ascii="Times New Roman" w:hAnsi="Times New Roman" w:cs="Times New Roman"/>
        </w:rPr>
        <w:t xml:space="preserve"> либо несоответствия (недостатка)</w:t>
      </w:r>
      <w:r w:rsidRPr="00914C6C">
        <w:rPr>
          <w:rFonts w:ascii="Times New Roman" w:hAnsi="Times New Roman" w:cs="Times New Roman"/>
        </w:rPr>
        <w:t xml:space="preserve">, а также указать дату и время прибытия представителя Подрядчика, уполномоченного на подписание Акта о </w:t>
      </w:r>
      <w:r>
        <w:rPr>
          <w:rFonts w:ascii="Times New Roman" w:hAnsi="Times New Roman" w:cs="Times New Roman"/>
        </w:rPr>
        <w:t xml:space="preserve">выявленных </w:t>
      </w:r>
      <w:r w:rsidR="009F682E">
        <w:rPr>
          <w:rFonts w:ascii="Times New Roman" w:hAnsi="Times New Roman" w:cs="Times New Roman"/>
        </w:rPr>
        <w:t>д</w:t>
      </w:r>
      <w:r w:rsidRPr="00914C6C">
        <w:rPr>
          <w:rFonts w:ascii="Times New Roman" w:hAnsi="Times New Roman" w:cs="Times New Roman"/>
        </w:rPr>
        <w:t xml:space="preserve">ефектах и сроках их устранения. </w:t>
      </w:r>
    </w:p>
    <w:p w:rsidR="00826FAF" w:rsidRPr="00914C6C" w:rsidRDefault="00826FAF" w:rsidP="00914C6C">
      <w:pPr>
        <w:spacing w:after="44" w:line="240" w:lineRule="auto"/>
        <w:ind w:left="28" w:right="4"/>
        <w:jc w:val="both"/>
        <w:rPr>
          <w:rFonts w:ascii="Times New Roman" w:hAnsi="Times New Roman" w:cs="Times New Roman"/>
        </w:rPr>
      </w:pPr>
      <w:r>
        <w:rPr>
          <w:rFonts w:ascii="Times New Roman" w:hAnsi="Times New Roman" w:cs="Times New Roman"/>
        </w:rPr>
        <w:t xml:space="preserve">          9.3.3. </w:t>
      </w:r>
      <w:r w:rsidRPr="00914C6C">
        <w:rPr>
          <w:rFonts w:ascii="Times New Roman" w:hAnsi="Times New Roman" w:cs="Times New Roman"/>
        </w:rPr>
        <w:t xml:space="preserve">Подрядчик должен определить вероятную причину </w:t>
      </w:r>
      <w:r w:rsidR="009F682E">
        <w:rPr>
          <w:rFonts w:ascii="Times New Roman" w:hAnsi="Times New Roman" w:cs="Times New Roman"/>
        </w:rPr>
        <w:t>д</w:t>
      </w:r>
      <w:r w:rsidRPr="00914C6C">
        <w:rPr>
          <w:rFonts w:ascii="Times New Roman" w:hAnsi="Times New Roman" w:cs="Times New Roman"/>
        </w:rPr>
        <w:t xml:space="preserve">ефекта и предоставить Заказчику информацию о порядке и мерах по устранению </w:t>
      </w:r>
      <w:r w:rsidR="009F682E">
        <w:rPr>
          <w:rFonts w:ascii="Times New Roman" w:hAnsi="Times New Roman" w:cs="Times New Roman"/>
        </w:rPr>
        <w:t>д</w:t>
      </w:r>
      <w:r w:rsidRPr="00914C6C">
        <w:rPr>
          <w:rFonts w:ascii="Times New Roman" w:hAnsi="Times New Roman" w:cs="Times New Roman"/>
        </w:rPr>
        <w:t xml:space="preserve">ефекта в срок не более 5 (пяти) рабочих дней с момента получения </w:t>
      </w:r>
      <w:r w:rsidR="009F682E">
        <w:rPr>
          <w:rFonts w:ascii="Times New Roman" w:hAnsi="Times New Roman" w:cs="Times New Roman"/>
        </w:rPr>
        <w:t>и</w:t>
      </w:r>
      <w:r>
        <w:rPr>
          <w:rFonts w:ascii="Times New Roman" w:hAnsi="Times New Roman" w:cs="Times New Roman"/>
        </w:rPr>
        <w:t>звещения</w:t>
      </w:r>
      <w:r w:rsidRPr="00914C6C">
        <w:rPr>
          <w:rFonts w:ascii="Times New Roman" w:hAnsi="Times New Roman" w:cs="Times New Roman"/>
        </w:rPr>
        <w:t xml:space="preserve"> о </w:t>
      </w:r>
      <w:r w:rsidR="009F682E">
        <w:rPr>
          <w:rFonts w:ascii="Times New Roman" w:hAnsi="Times New Roman" w:cs="Times New Roman"/>
        </w:rPr>
        <w:t>д</w:t>
      </w:r>
      <w:r w:rsidRPr="00914C6C">
        <w:rPr>
          <w:rFonts w:ascii="Times New Roman" w:hAnsi="Times New Roman" w:cs="Times New Roman"/>
        </w:rPr>
        <w:t>ефекте.</w:t>
      </w:r>
    </w:p>
    <w:p w:rsidR="006D18A1" w:rsidRPr="00EA2EF5" w:rsidRDefault="00826FAF" w:rsidP="00FD78EE">
      <w:pPr>
        <w:shd w:val="clear" w:color="auto" w:fill="FFFFFF"/>
        <w:spacing w:after="0" w:line="240" w:lineRule="auto"/>
        <w:ind w:firstLine="567"/>
        <w:jc w:val="both"/>
        <w:rPr>
          <w:rFonts w:ascii="Times New Roman" w:hAnsi="Times New Roman" w:cs="Times New Roman"/>
        </w:rPr>
      </w:pPr>
      <w:r w:rsidRPr="00914C6C">
        <w:rPr>
          <w:rFonts w:ascii="Times New Roman" w:hAnsi="Times New Roman" w:cs="Times New Roman"/>
        </w:rPr>
        <w:t xml:space="preserve">9.3.4. </w:t>
      </w:r>
      <w:r w:rsidR="006D18A1" w:rsidRPr="00077EBE">
        <w:rPr>
          <w:rFonts w:ascii="Times New Roman" w:hAnsi="Times New Roman" w:cs="Times New Roman"/>
        </w:rPr>
        <w:t xml:space="preserve">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914C6C">
        <w:rPr>
          <w:rFonts w:ascii="Times New Roman" w:hAnsi="Times New Roman" w:cs="Times New Roman"/>
        </w:rPr>
        <w:t xml:space="preserve">в срок, указанный </w:t>
      </w:r>
      <w:r w:rsidR="00407789" w:rsidRPr="00914C6C">
        <w:rPr>
          <w:rFonts w:ascii="Times New Roman" w:hAnsi="Times New Roman" w:cs="Times New Roman"/>
        </w:rPr>
        <w:t xml:space="preserve">в </w:t>
      </w:r>
      <w:r w:rsidR="00407789" w:rsidRPr="00077EBE">
        <w:rPr>
          <w:rFonts w:ascii="Times New Roman" w:hAnsi="Times New Roman" w:cs="Times New Roman"/>
        </w:rPr>
        <w:t>извещении</w:t>
      </w:r>
      <w:r w:rsidR="006D18A1" w:rsidRPr="00077EBE">
        <w:rPr>
          <w:rFonts w:ascii="Times New Roman" w:hAnsi="Times New Roman" w:cs="Times New Roman"/>
        </w:rPr>
        <w:t xml:space="preserve"> Заказчика</w:t>
      </w:r>
      <w:r w:rsidR="006D18A1" w:rsidRPr="00EA2EF5">
        <w:rPr>
          <w:rFonts w:ascii="Times New Roman" w:hAnsi="Times New Roman" w:cs="Times New Roman"/>
        </w:rPr>
        <w:t>. Если Подрядчик уклоняется от составления акта или представитель Подрядчика не пребывает в установленный в настоящем пункте договора срок, то Заказчик составляет такой акт в одностороннем порядке или с участием независимого эксперта. Такой акт является обязательным для обеих Сторон, является основанием для устранения дефектов и направляется Заказчиком Подрядчику для исполнения.</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Выявленные дефекты должны быть исправлены Подрядчиком за его счет в сроки, указанные в акте. Гарантийный срок в этом случае продлевается соответственно на период устранения дефектов.</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В случае если Подрядчик уклоняется от устранения выявленных недостатков и устранения дефектов, то Заказчик вправе по своему выбору: потребовать от Подрядчика соразмерного уменьшения стоимости работ по Договору</w:t>
      </w:r>
      <w:r w:rsidR="007B758E" w:rsidRPr="00EA2EF5">
        <w:rPr>
          <w:rFonts w:ascii="Times New Roman" w:hAnsi="Times New Roman" w:cs="Times New Roman"/>
        </w:rPr>
        <w:t>,</w:t>
      </w:r>
      <w:r w:rsidRPr="00EA2EF5">
        <w:rPr>
          <w:rFonts w:ascii="Times New Roman" w:hAnsi="Times New Roman" w:cs="Times New Roman"/>
        </w:rPr>
        <w:t xml:space="preserve"> устранить недостатки самостоятельно либо поручить их устранение другому </w:t>
      </w:r>
      <w:r w:rsidR="007B758E" w:rsidRPr="00EA2EF5">
        <w:rPr>
          <w:rFonts w:ascii="Times New Roman" w:hAnsi="Times New Roman" w:cs="Times New Roman"/>
        </w:rPr>
        <w:t>лицу</w:t>
      </w:r>
      <w:r w:rsidRPr="00EA2EF5">
        <w:rPr>
          <w:rFonts w:ascii="Times New Roman" w:hAnsi="Times New Roman" w:cs="Times New Roman"/>
        </w:rPr>
        <w:t xml:space="preserve"> с </w:t>
      </w:r>
      <w:r w:rsidR="007B758E" w:rsidRPr="00EA2EF5">
        <w:rPr>
          <w:rFonts w:ascii="Times New Roman" w:hAnsi="Times New Roman" w:cs="Times New Roman"/>
        </w:rPr>
        <w:t>возмещением Подрядчиком</w:t>
      </w:r>
      <w:r w:rsidRPr="00EA2EF5">
        <w:rPr>
          <w:rFonts w:ascii="Times New Roman" w:hAnsi="Times New Roman" w:cs="Times New Roman"/>
        </w:rPr>
        <w:t xml:space="preserve"> документально подтвержденных расходов </w:t>
      </w:r>
      <w:r w:rsidR="007B758E" w:rsidRPr="00EA2EF5">
        <w:rPr>
          <w:rFonts w:ascii="Times New Roman" w:hAnsi="Times New Roman" w:cs="Times New Roman"/>
        </w:rPr>
        <w:t>Заказчика на устранение недостатков Работ</w:t>
      </w:r>
      <w:r w:rsidRPr="00EA2EF5">
        <w:rPr>
          <w:rFonts w:ascii="Times New Roman" w:hAnsi="Times New Roman" w:cs="Times New Roman"/>
        </w:rPr>
        <w:t xml:space="preserve">. При этом гарантия в отношении </w:t>
      </w:r>
      <w:r w:rsidR="007B758E" w:rsidRPr="00EA2EF5">
        <w:rPr>
          <w:rFonts w:ascii="Times New Roman" w:hAnsi="Times New Roman" w:cs="Times New Roman"/>
        </w:rPr>
        <w:t>результата Работ</w:t>
      </w:r>
      <w:r w:rsidRPr="00EA2EF5">
        <w:rPr>
          <w:rFonts w:ascii="Times New Roman" w:hAnsi="Times New Roman" w:cs="Times New Roman"/>
        </w:rPr>
        <w:t xml:space="preserve"> либо его части не прекращается.</w:t>
      </w:r>
    </w:p>
    <w:p w:rsidR="00847DBF" w:rsidRPr="00EA2EF5" w:rsidRDefault="006D18A1" w:rsidP="00C84E48">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9.4. Указанные гарантии не распространяются на случаи преднамеренного повреждения </w:t>
      </w:r>
      <w:r w:rsidR="00C84E48">
        <w:rPr>
          <w:rFonts w:ascii="Times New Roman" w:hAnsi="Times New Roman" w:cs="Times New Roman"/>
        </w:rPr>
        <w:t>объекта со стороны третьих лиц.</w:t>
      </w:r>
    </w:p>
    <w:p w:rsidR="006D18A1" w:rsidRPr="00EA2EF5" w:rsidRDefault="006D18A1" w:rsidP="00FD78EE">
      <w:pPr>
        <w:widowControl w:val="0"/>
        <w:shd w:val="clear" w:color="auto" w:fill="FFFFFF"/>
        <w:autoSpaceDE w:val="0"/>
        <w:autoSpaceDN w:val="0"/>
        <w:adjustRightInd w:val="0"/>
        <w:spacing w:after="0" w:line="240" w:lineRule="auto"/>
        <w:ind w:firstLine="567"/>
        <w:jc w:val="both"/>
        <w:rPr>
          <w:rFonts w:ascii="Times New Roman" w:hAnsi="Times New Roman" w:cs="Times New Roman"/>
          <w:bCs/>
        </w:rPr>
      </w:pPr>
    </w:p>
    <w:p w:rsidR="006D18A1" w:rsidRPr="00EA2EF5" w:rsidRDefault="006D18A1" w:rsidP="00FD78EE">
      <w:pPr>
        <w:widowControl w:val="0"/>
        <w:shd w:val="clear" w:color="auto" w:fill="FFFFFF"/>
        <w:autoSpaceDE w:val="0"/>
        <w:autoSpaceDN w:val="0"/>
        <w:adjustRightInd w:val="0"/>
        <w:spacing w:after="0" w:line="240" w:lineRule="auto"/>
        <w:jc w:val="center"/>
        <w:rPr>
          <w:rFonts w:ascii="Times New Roman" w:hAnsi="Times New Roman" w:cs="Times New Roman"/>
          <w:b/>
        </w:rPr>
      </w:pPr>
      <w:r w:rsidRPr="00EA2EF5">
        <w:rPr>
          <w:rFonts w:ascii="Times New Roman" w:hAnsi="Times New Roman" w:cs="Times New Roman"/>
          <w:b/>
        </w:rPr>
        <w:t>10. КОНТРОЛЬ И НАДЗОР ЗАКАЗЧИКА ЗА ОСУЩЕСТВЛЕНИЕМ РАБОТ,</w:t>
      </w:r>
    </w:p>
    <w:p w:rsidR="006D18A1" w:rsidRPr="00EA2EF5" w:rsidRDefault="006D18A1" w:rsidP="00FD78EE">
      <w:pPr>
        <w:widowControl w:val="0"/>
        <w:shd w:val="clear" w:color="auto" w:fill="FFFFFF"/>
        <w:autoSpaceDE w:val="0"/>
        <w:autoSpaceDN w:val="0"/>
        <w:adjustRightInd w:val="0"/>
        <w:spacing w:after="0" w:line="240" w:lineRule="auto"/>
        <w:ind w:firstLine="697"/>
        <w:jc w:val="center"/>
        <w:rPr>
          <w:rFonts w:ascii="Times New Roman" w:hAnsi="Times New Roman" w:cs="Times New Roman"/>
          <w:b/>
        </w:rPr>
      </w:pPr>
      <w:r w:rsidRPr="00EA2EF5">
        <w:rPr>
          <w:rFonts w:ascii="Times New Roman" w:hAnsi="Times New Roman" w:cs="Times New Roman"/>
          <w:b/>
        </w:rPr>
        <w:t>АУДИТ ДЕЯТЕЛЬНОСТИ ПОДРЯДЧИКА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10.1. Заказчик вправе осуществлять контроль и надзор за ходом и качеством выполняемых Работ, соблюдением сроков их выполнения, качеством применяемых материалов. </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10.2. Заказчик в целях осуществления контроля и надзора за строительством вправе заключить договор об оказании услуг по контролю и надзору за ходом и качеством выполняемых Работ с соответствующей инженерной организацией или физическим лицом, имеющим лицензию на данный вид деятельности. </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10.3. Подрядчик ведет журнал производства работ, в котором отражается весь ход фактического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Заказчик регулярно 1 (один) раз в 5 (пять) дней проверяет и своей подписью подтверждает записи в журнале. </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10.4</w:t>
      </w:r>
      <w:r w:rsidR="00C75818" w:rsidRPr="00EA2EF5">
        <w:rPr>
          <w:rFonts w:ascii="Times New Roman" w:hAnsi="Times New Roman" w:cs="Times New Roman"/>
        </w:rPr>
        <w:t>. Осуществляя контроль ведения Р</w:t>
      </w:r>
      <w:r w:rsidRPr="00EA2EF5">
        <w:rPr>
          <w:rFonts w:ascii="Times New Roman" w:hAnsi="Times New Roman" w:cs="Times New Roman"/>
        </w:rPr>
        <w:t>абот, Заказчик не вмешивается в оперативно-хозяйственную деятельность Подрядчика.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10.5. Заказчик вправе проводить аудит деятельности Подрядчика в части исполнения обязательств по Договору. В указанных целях Заказчик имеет право получать доступ к любым документам (информации) либо получать по запросам любые документы (информацию), касающиеся исполнения обязательств по Договору.</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Для получения необходимой информации (документов) Заказчик направляет запрос в адрес </w:t>
      </w:r>
      <w:r w:rsidRPr="00182441">
        <w:rPr>
          <w:rFonts w:ascii="Times New Roman" w:hAnsi="Times New Roman" w:cs="Times New Roman"/>
        </w:rPr>
        <w:t>Подрядчика по электронной почте</w:t>
      </w:r>
      <w:r w:rsidR="00CA1CB8">
        <w:rPr>
          <w:rFonts w:ascii="Times New Roman" w:hAnsi="Times New Roman" w:cs="Times New Roman"/>
        </w:rPr>
        <w:t>, указанной в разделе 23 Договора</w:t>
      </w:r>
      <w:r w:rsidRPr="00182441">
        <w:rPr>
          <w:rFonts w:ascii="Times New Roman" w:hAnsi="Times New Roman" w:cs="Times New Roman"/>
        </w:rPr>
        <w:t>. Данный запрос может быть</w:t>
      </w:r>
      <w:r w:rsidRPr="00EA2EF5">
        <w:rPr>
          <w:rFonts w:ascii="Times New Roman" w:hAnsi="Times New Roman" w:cs="Times New Roman"/>
        </w:rPr>
        <w:t xml:space="preserve"> продублирован посредством письма с уведомлением либо вручен под расписку на бумажном носителе по месту нахождения Подрядчика.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Подрядчик обязан предоставить Заказчику доступ к запрашиваемым документам и информации в </w:t>
      </w:r>
      <w:r w:rsidRPr="001B526B">
        <w:rPr>
          <w:rFonts w:ascii="Times New Roman" w:hAnsi="Times New Roman" w:cs="Times New Roman"/>
        </w:rPr>
        <w:t xml:space="preserve">течение </w:t>
      </w:r>
      <w:r w:rsidR="000C5003" w:rsidRPr="001B526B">
        <w:rPr>
          <w:rFonts w:ascii="Times New Roman" w:hAnsi="Times New Roman" w:cs="Times New Roman"/>
        </w:rPr>
        <w:t xml:space="preserve">3 </w:t>
      </w:r>
      <w:r w:rsidRPr="001B526B">
        <w:rPr>
          <w:rFonts w:ascii="Times New Roman" w:hAnsi="Times New Roman" w:cs="Times New Roman"/>
        </w:rPr>
        <w:t>(</w:t>
      </w:r>
      <w:r w:rsidR="000C5003" w:rsidRPr="001B526B">
        <w:rPr>
          <w:rFonts w:ascii="Times New Roman" w:hAnsi="Times New Roman" w:cs="Times New Roman"/>
        </w:rPr>
        <w:t>трех</w:t>
      </w:r>
      <w:r w:rsidRPr="001B526B">
        <w:rPr>
          <w:rFonts w:ascii="Times New Roman" w:hAnsi="Times New Roman" w:cs="Times New Roman"/>
        </w:rPr>
        <w:t>) рабоч</w:t>
      </w:r>
      <w:r w:rsidR="00F65725" w:rsidRPr="001B526B">
        <w:rPr>
          <w:rFonts w:ascii="Times New Roman" w:hAnsi="Times New Roman" w:cs="Times New Roman"/>
        </w:rPr>
        <w:t>их</w:t>
      </w:r>
      <w:r w:rsidRPr="001B526B">
        <w:rPr>
          <w:rFonts w:ascii="Times New Roman" w:hAnsi="Times New Roman" w:cs="Times New Roman"/>
        </w:rPr>
        <w:t xml:space="preserve"> дн</w:t>
      </w:r>
      <w:r w:rsidR="00F65725" w:rsidRPr="001B526B">
        <w:rPr>
          <w:rFonts w:ascii="Times New Roman" w:hAnsi="Times New Roman" w:cs="Times New Roman"/>
        </w:rPr>
        <w:t>ей</w:t>
      </w:r>
      <w:r w:rsidRPr="00EA2EF5">
        <w:rPr>
          <w:rFonts w:ascii="Times New Roman" w:hAnsi="Times New Roman" w:cs="Times New Roman"/>
        </w:rPr>
        <w:t xml:space="preserve"> с момента получения Подрядчиком соответствующего запроса.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Полный перечень запрашиваемых документов и информации предоставляется Заказчику в 5 (пят</w:t>
      </w:r>
      <w:r w:rsidR="00952B83" w:rsidRPr="00EA2EF5">
        <w:rPr>
          <w:rFonts w:ascii="Times New Roman" w:hAnsi="Times New Roman" w:cs="Times New Roman"/>
        </w:rPr>
        <w:t>и</w:t>
      </w:r>
      <w:r w:rsidRPr="00EA2EF5">
        <w:rPr>
          <w:rFonts w:ascii="Times New Roman" w:hAnsi="Times New Roman" w:cs="Times New Roman"/>
        </w:rPr>
        <w:t xml:space="preserve">) </w:t>
      </w:r>
      <w:r w:rsidR="00E942B6" w:rsidRPr="00EA2EF5">
        <w:rPr>
          <w:rFonts w:ascii="Times New Roman" w:hAnsi="Times New Roman" w:cs="Times New Roman"/>
        </w:rPr>
        <w:t xml:space="preserve">календарных </w:t>
      </w:r>
      <w:r w:rsidRPr="00EA2EF5">
        <w:rPr>
          <w:rFonts w:ascii="Times New Roman" w:hAnsi="Times New Roman" w:cs="Times New Roman"/>
        </w:rPr>
        <w:t>дней со дня получения соответствующего запроса Подрядчиком. Указанные документы и информация, по согласованию с Заказчиком предоставляются по электронной почте:</w:t>
      </w:r>
      <w:r w:rsidR="001C42A3" w:rsidRPr="00EA2EF5">
        <w:rPr>
          <w:rFonts w:ascii="Times New Roman" w:hAnsi="Times New Roman" w:cs="Times New Roman"/>
        </w:rPr>
        <w:t xml:space="preserve"> </w:t>
      </w:r>
      <w:hyperlink r:id="rId11" w:history="1">
        <w:r w:rsidR="005B219E" w:rsidRPr="00EA2EF5">
          <w:rPr>
            <w:rStyle w:val="aff"/>
            <w:rFonts w:ascii="Times New Roman" w:hAnsi="Times New Roman" w:cs="Times New Roman"/>
            <w:color w:val="auto"/>
          </w:rPr>
          <w:t>etu@eurochem.ru</w:t>
        </w:r>
      </w:hyperlink>
      <w:r w:rsidRPr="00EA2EF5">
        <w:rPr>
          <w:rFonts w:ascii="Times New Roman" w:hAnsi="Times New Roman" w:cs="Times New Roman"/>
        </w:rPr>
        <w:t>. По запросу Заказчика Подрядчик также обязан предоставить Заказчику доступ к оригиналам запрашиваемых документов.</w:t>
      </w:r>
    </w:p>
    <w:p w:rsidR="006D18A1" w:rsidRPr="00EA2EF5" w:rsidRDefault="006D18A1" w:rsidP="00FD78EE">
      <w:pPr>
        <w:shd w:val="clear" w:color="auto" w:fill="FFFFFF"/>
        <w:spacing w:after="0" w:line="240" w:lineRule="auto"/>
        <w:ind w:firstLine="697"/>
        <w:jc w:val="both"/>
        <w:rPr>
          <w:rFonts w:ascii="Times New Roman" w:hAnsi="Times New Roman" w:cs="Times New Roman"/>
        </w:rPr>
      </w:pPr>
    </w:p>
    <w:p w:rsidR="006D18A1" w:rsidRPr="00EA2EF5" w:rsidRDefault="006D18A1" w:rsidP="00FD78EE">
      <w:pPr>
        <w:shd w:val="clear" w:color="auto" w:fill="FFFFFF"/>
        <w:spacing w:after="0" w:line="240" w:lineRule="auto"/>
        <w:ind w:firstLine="567"/>
        <w:jc w:val="center"/>
        <w:rPr>
          <w:rFonts w:ascii="Times New Roman" w:hAnsi="Times New Roman" w:cs="Times New Roman"/>
          <w:b/>
        </w:rPr>
      </w:pPr>
      <w:r w:rsidRPr="00EA2EF5">
        <w:rPr>
          <w:rFonts w:ascii="Times New Roman" w:hAnsi="Times New Roman" w:cs="Times New Roman"/>
          <w:b/>
        </w:rPr>
        <w:t>11. ИЗМЕНЕНИЕ УСЛОВИЙ РЕАЛИЗАЦИИ ДОГОВОРА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11.1. Подрядчик не несет ответственности за качество рабочих чертежей, спецификаций и другой документации, передаваемой Заказчиком</w:t>
      </w:r>
      <w:r w:rsidR="00CA3A7B" w:rsidRPr="00EA2EF5">
        <w:rPr>
          <w:rFonts w:ascii="Times New Roman" w:hAnsi="Times New Roman" w:cs="Times New Roman"/>
        </w:rPr>
        <w:t>.</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11.2. В случае если Заказчиком будут обнаружены некачественно выполненные Работы, то Подрядчик обязан своими силами и без увеличения стоимости в согласованный</w:t>
      </w:r>
      <w:r w:rsidR="00C75818" w:rsidRPr="00EA2EF5">
        <w:rPr>
          <w:rFonts w:ascii="Times New Roman" w:hAnsi="Times New Roman" w:cs="Times New Roman"/>
        </w:rPr>
        <w:t xml:space="preserve"> Сторонами срок переделать эти Р</w:t>
      </w:r>
      <w:r w:rsidRPr="00EA2EF5">
        <w:rPr>
          <w:rFonts w:ascii="Times New Roman" w:hAnsi="Times New Roman" w:cs="Times New Roman"/>
        </w:rPr>
        <w:t>аботы для обеспечения их надлежащего качества. При этом, если Заказчик считает, что указанное исправл</w:t>
      </w:r>
      <w:r w:rsidR="00C75818" w:rsidRPr="00EA2EF5">
        <w:rPr>
          <w:rFonts w:ascii="Times New Roman" w:hAnsi="Times New Roman" w:cs="Times New Roman"/>
        </w:rPr>
        <w:t>ение некачественно выполненных Р</w:t>
      </w:r>
      <w:r w:rsidRPr="00EA2EF5">
        <w:rPr>
          <w:rFonts w:ascii="Times New Roman" w:hAnsi="Times New Roman" w:cs="Times New Roman"/>
        </w:rPr>
        <w:t xml:space="preserve">абот существенно увеличит сроки строительства, </w:t>
      </w:r>
      <w:r w:rsidR="00FB77C8" w:rsidRPr="00EA2EF5">
        <w:rPr>
          <w:rFonts w:ascii="Times New Roman" w:hAnsi="Times New Roman" w:cs="Times New Roman"/>
        </w:rPr>
        <w:t xml:space="preserve">а обнаруженные недостатки </w:t>
      </w:r>
      <w:r w:rsidRPr="00EA2EF5">
        <w:rPr>
          <w:rFonts w:ascii="Times New Roman" w:hAnsi="Times New Roman" w:cs="Times New Roman"/>
        </w:rPr>
        <w:t>не наруша</w:t>
      </w:r>
      <w:r w:rsidR="00FB77C8" w:rsidRPr="00EA2EF5">
        <w:rPr>
          <w:rFonts w:ascii="Times New Roman" w:hAnsi="Times New Roman" w:cs="Times New Roman"/>
        </w:rPr>
        <w:t>ю</w:t>
      </w:r>
      <w:r w:rsidRPr="00EA2EF5">
        <w:rPr>
          <w:rFonts w:ascii="Times New Roman" w:hAnsi="Times New Roman" w:cs="Times New Roman"/>
        </w:rPr>
        <w:t xml:space="preserve">т требования безопасности последующей эксплуатации Объекта, то он вправе </w:t>
      </w:r>
      <w:r w:rsidR="00DC178E" w:rsidRPr="00EA2EF5">
        <w:rPr>
          <w:rFonts w:ascii="Times New Roman" w:hAnsi="Times New Roman" w:cs="Times New Roman"/>
        </w:rPr>
        <w:t xml:space="preserve">принять выполненные Работы с недостатками, </w:t>
      </w:r>
      <w:r w:rsidR="00EB7C6F" w:rsidRPr="00EA2EF5">
        <w:rPr>
          <w:rFonts w:ascii="Times New Roman" w:hAnsi="Times New Roman" w:cs="Times New Roman"/>
        </w:rPr>
        <w:t>зафиксировав недостатки</w:t>
      </w:r>
      <w:r w:rsidR="005C305E" w:rsidRPr="00EA2EF5">
        <w:rPr>
          <w:rFonts w:ascii="Times New Roman" w:hAnsi="Times New Roman" w:cs="Times New Roman"/>
          <w:bCs/>
        </w:rPr>
        <w:t xml:space="preserve"> в</w:t>
      </w:r>
      <w:r w:rsidR="003C6E5F" w:rsidRPr="00EA2EF5">
        <w:rPr>
          <w:rFonts w:ascii="Times New Roman" w:hAnsi="Times New Roman" w:cs="Times New Roman"/>
        </w:rPr>
        <w:t xml:space="preserve"> </w:t>
      </w:r>
      <w:r w:rsidR="00FF7F9E" w:rsidRPr="00914C6C">
        <w:rPr>
          <w:rFonts w:ascii="Times New Roman" w:hAnsi="Times New Roman" w:cs="Times New Roman"/>
        </w:rPr>
        <w:t>Акт</w:t>
      </w:r>
      <w:r w:rsidR="00FF7F9E">
        <w:rPr>
          <w:rFonts w:ascii="Times New Roman" w:hAnsi="Times New Roman" w:cs="Times New Roman"/>
        </w:rPr>
        <w:t xml:space="preserve">е о </w:t>
      </w:r>
      <w:r w:rsidR="00FF7F9E" w:rsidRPr="00914C6C">
        <w:rPr>
          <w:rFonts w:ascii="Times New Roman" w:hAnsi="Times New Roman" w:cs="Times New Roman"/>
        </w:rPr>
        <w:t>приемки выполненных работ (форма КС-2</w:t>
      </w:r>
      <w:r w:rsidR="00FF7F9E">
        <w:rPr>
          <w:rFonts w:ascii="Times New Roman" w:hAnsi="Times New Roman" w:cs="Times New Roman"/>
        </w:rPr>
        <w:t>)</w:t>
      </w:r>
      <w:r w:rsidR="00FF7F9E" w:rsidRPr="00EA2EF5">
        <w:rPr>
          <w:rFonts w:ascii="Times New Roman" w:hAnsi="Times New Roman" w:cs="Times New Roman"/>
        </w:rPr>
        <w:t xml:space="preserve"> </w:t>
      </w:r>
      <w:r w:rsidR="00EB7C6F" w:rsidRPr="00EA2EF5">
        <w:rPr>
          <w:rFonts w:ascii="Times New Roman" w:hAnsi="Times New Roman" w:cs="Times New Roman"/>
        </w:rPr>
        <w:t xml:space="preserve">и </w:t>
      </w:r>
      <w:r w:rsidR="00DC178E" w:rsidRPr="00EA2EF5">
        <w:rPr>
          <w:rFonts w:ascii="Times New Roman" w:hAnsi="Times New Roman" w:cs="Times New Roman"/>
        </w:rPr>
        <w:t>не оплачивать Подрядчику о</w:t>
      </w:r>
      <w:r w:rsidR="00C75818" w:rsidRPr="00EA2EF5">
        <w:rPr>
          <w:rFonts w:ascii="Times New Roman" w:hAnsi="Times New Roman" w:cs="Times New Roman"/>
        </w:rPr>
        <w:t>бъём некачественно выполненных Р</w:t>
      </w:r>
      <w:r w:rsidR="00DC178E" w:rsidRPr="00EA2EF5">
        <w:rPr>
          <w:rFonts w:ascii="Times New Roman" w:hAnsi="Times New Roman" w:cs="Times New Roman"/>
        </w:rPr>
        <w:t>абот</w:t>
      </w:r>
      <w:r w:rsidR="002E27E5" w:rsidRPr="00EA2EF5">
        <w:rPr>
          <w:rFonts w:ascii="Times New Roman" w:hAnsi="Times New Roman" w:cs="Times New Roman"/>
        </w:rPr>
        <w:t xml:space="preserve"> </w:t>
      </w:r>
      <w:r w:rsidR="00D00B9B" w:rsidRPr="00EA2EF5">
        <w:rPr>
          <w:rFonts w:ascii="Times New Roman" w:hAnsi="Times New Roman" w:cs="Times New Roman"/>
        </w:rPr>
        <w:t>до момента их уст</w:t>
      </w:r>
      <w:r w:rsidR="004B5EB2" w:rsidRPr="00EA2EF5">
        <w:rPr>
          <w:rFonts w:ascii="Times New Roman" w:hAnsi="Times New Roman" w:cs="Times New Roman"/>
        </w:rPr>
        <w:t>ра</w:t>
      </w:r>
      <w:r w:rsidR="00D00B9B" w:rsidRPr="00EA2EF5">
        <w:rPr>
          <w:rFonts w:ascii="Times New Roman" w:hAnsi="Times New Roman" w:cs="Times New Roman"/>
        </w:rPr>
        <w:t>нения Подря</w:t>
      </w:r>
      <w:r w:rsidR="00752B62" w:rsidRPr="00EA2EF5">
        <w:rPr>
          <w:rFonts w:ascii="Times New Roman" w:hAnsi="Times New Roman" w:cs="Times New Roman"/>
        </w:rPr>
        <w:t>д</w:t>
      </w:r>
      <w:r w:rsidR="00D00B9B" w:rsidRPr="00EA2EF5">
        <w:rPr>
          <w:rFonts w:ascii="Times New Roman" w:hAnsi="Times New Roman" w:cs="Times New Roman"/>
        </w:rPr>
        <w:t>чиком.</w:t>
      </w:r>
    </w:p>
    <w:p w:rsidR="006D18A1" w:rsidRPr="00EA2EF5" w:rsidRDefault="00FB77C8"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Недостатки</w:t>
      </w:r>
      <w:r w:rsidR="006D18A1" w:rsidRPr="00EA2EF5">
        <w:rPr>
          <w:rFonts w:ascii="Times New Roman" w:hAnsi="Times New Roman" w:cs="Times New Roman"/>
        </w:rPr>
        <w:t>, допущенные Подрядчиком при выполнении Работ, о которых идет речь в настоящем пункте Договора, исправляются Подрядчиком за свой счет в согласованные с Заказчиком сроки, но не позднее</w:t>
      </w:r>
      <w:r w:rsidR="00952B83" w:rsidRPr="00EA2EF5">
        <w:rPr>
          <w:rFonts w:ascii="Times New Roman" w:hAnsi="Times New Roman" w:cs="Times New Roman"/>
        </w:rPr>
        <w:t xml:space="preserve"> </w:t>
      </w:r>
      <w:r w:rsidR="006D18A1" w:rsidRPr="00EA2EF5">
        <w:rPr>
          <w:rFonts w:ascii="Times New Roman" w:hAnsi="Times New Roman" w:cs="Times New Roman"/>
        </w:rPr>
        <w:t>30 (тридцати) календарных дней с момента</w:t>
      </w:r>
      <w:r w:rsidR="004C0FB4" w:rsidRPr="00EA2EF5">
        <w:rPr>
          <w:rFonts w:ascii="Times New Roman" w:hAnsi="Times New Roman" w:cs="Times New Roman"/>
        </w:rPr>
        <w:t xml:space="preserve"> их </w:t>
      </w:r>
      <w:r w:rsidR="00EB7C6F" w:rsidRPr="00EA2EF5">
        <w:rPr>
          <w:rFonts w:ascii="Times New Roman" w:hAnsi="Times New Roman" w:cs="Times New Roman"/>
        </w:rPr>
        <w:t>фиксации в</w:t>
      </w:r>
      <w:r w:rsidR="00AA44F4" w:rsidRPr="00EA2EF5">
        <w:rPr>
          <w:rFonts w:ascii="Times New Roman" w:hAnsi="Times New Roman" w:cs="Times New Roman"/>
        </w:rPr>
        <w:t xml:space="preserve"> окончательном</w:t>
      </w:r>
      <w:r w:rsidR="005B32A0">
        <w:rPr>
          <w:rFonts w:ascii="Times New Roman" w:hAnsi="Times New Roman" w:cs="Times New Roman"/>
        </w:rPr>
        <w:t xml:space="preserve"> </w:t>
      </w:r>
      <w:r w:rsidR="00FF7F9E" w:rsidRPr="00914C6C">
        <w:rPr>
          <w:rFonts w:ascii="Times New Roman" w:hAnsi="Times New Roman" w:cs="Times New Roman"/>
        </w:rPr>
        <w:t>Акт</w:t>
      </w:r>
      <w:r w:rsidR="00FF7F9E">
        <w:rPr>
          <w:rFonts w:ascii="Times New Roman" w:hAnsi="Times New Roman" w:cs="Times New Roman"/>
        </w:rPr>
        <w:t xml:space="preserve">е о </w:t>
      </w:r>
      <w:r w:rsidR="00FF7F9E" w:rsidRPr="00914C6C">
        <w:rPr>
          <w:rFonts w:ascii="Times New Roman" w:hAnsi="Times New Roman" w:cs="Times New Roman"/>
        </w:rPr>
        <w:t>приемки выполненных работ (форма КС-2</w:t>
      </w:r>
      <w:r w:rsidR="00FF7F9E">
        <w:rPr>
          <w:rFonts w:ascii="Times New Roman" w:hAnsi="Times New Roman" w:cs="Times New Roman"/>
        </w:rPr>
        <w:t>)</w:t>
      </w:r>
      <w:r w:rsidR="006D18A1" w:rsidRPr="00EA2EF5">
        <w:rPr>
          <w:rFonts w:ascii="Times New Roman" w:hAnsi="Times New Roman" w:cs="Times New Roman"/>
        </w:rPr>
        <w:t xml:space="preserve">. При невыполнении Подрядчиком этой обязанности </w:t>
      </w:r>
      <w:r w:rsidR="00E94C58" w:rsidRPr="00EA2EF5">
        <w:rPr>
          <w:rFonts w:ascii="Times New Roman" w:hAnsi="Times New Roman" w:cs="Times New Roman"/>
        </w:rPr>
        <w:t xml:space="preserve">в срок </w:t>
      </w:r>
      <w:r w:rsidR="006D18A1" w:rsidRPr="00EA2EF5">
        <w:rPr>
          <w:rFonts w:ascii="Times New Roman" w:hAnsi="Times New Roman" w:cs="Times New Roman"/>
        </w:rPr>
        <w:t xml:space="preserve">Заказчик вправе </w:t>
      </w:r>
      <w:r w:rsidR="00733AF6" w:rsidRPr="00EA2EF5">
        <w:rPr>
          <w:rFonts w:ascii="Times New Roman" w:hAnsi="Times New Roman" w:cs="Times New Roman"/>
        </w:rPr>
        <w:t xml:space="preserve">по своему выбору </w:t>
      </w:r>
      <w:r w:rsidR="006D18A1" w:rsidRPr="00EA2EF5">
        <w:rPr>
          <w:rFonts w:ascii="Times New Roman" w:hAnsi="Times New Roman" w:cs="Times New Roman"/>
        </w:rPr>
        <w:t>самостоятельно</w:t>
      </w:r>
      <w:r w:rsidR="00E94C58" w:rsidRPr="00EA2EF5">
        <w:rPr>
          <w:rFonts w:ascii="Times New Roman" w:hAnsi="Times New Roman" w:cs="Times New Roman"/>
        </w:rPr>
        <w:t xml:space="preserve"> либо с привлечением третьего лица</w:t>
      </w:r>
      <w:r w:rsidR="006D18A1" w:rsidRPr="00EA2EF5">
        <w:rPr>
          <w:rFonts w:ascii="Times New Roman" w:hAnsi="Times New Roman" w:cs="Times New Roman"/>
        </w:rPr>
        <w:t xml:space="preserve"> </w:t>
      </w:r>
      <w:r w:rsidRPr="00EA2EF5">
        <w:rPr>
          <w:rFonts w:ascii="Times New Roman" w:hAnsi="Times New Roman" w:cs="Times New Roman"/>
        </w:rPr>
        <w:t>устранить</w:t>
      </w:r>
      <w:r w:rsidR="00533921" w:rsidRPr="00EA2EF5">
        <w:rPr>
          <w:rFonts w:ascii="Times New Roman" w:hAnsi="Times New Roman" w:cs="Times New Roman"/>
        </w:rPr>
        <w:t xml:space="preserve"> недостатки Р</w:t>
      </w:r>
      <w:r w:rsidR="00DC178E" w:rsidRPr="00EA2EF5">
        <w:rPr>
          <w:rFonts w:ascii="Times New Roman" w:hAnsi="Times New Roman" w:cs="Times New Roman"/>
        </w:rPr>
        <w:t>абот</w:t>
      </w:r>
      <w:r w:rsidR="006D18A1" w:rsidRPr="00EA2EF5">
        <w:rPr>
          <w:rFonts w:ascii="Times New Roman" w:hAnsi="Times New Roman" w:cs="Times New Roman"/>
        </w:rPr>
        <w:t>.</w:t>
      </w:r>
      <w:r w:rsidR="000407A4" w:rsidRPr="00EA2EF5">
        <w:rPr>
          <w:rFonts w:ascii="Times New Roman" w:hAnsi="Times New Roman" w:cs="Times New Roman"/>
        </w:rPr>
        <w:t xml:space="preserve"> Все расходы, связанные с устранением недостатков</w:t>
      </w:r>
      <w:r w:rsidR="00533921" w:rsidRPr="00EA2EF5">
        <w:rPr>
          <w:rFonts w:ascii="Times New Roman" w:hAnsi="Times New Roman" w:cs="Times New Roman"/>
        </w:rPr>
        <w:t xml:space="preserve"> некачественных Р</w:t>
      </w:r>
      <w:r w:rsidR="000407A4" w:rsidRPr="00EA2EF5">
        <w:rPr>
          <w:rFonts w:ascii="Times New Roman" w:hAnsi="Times New Roman" w:cs="Times New Roman"/>
        </w:rPr>
        <w:t>абот, оплачиваются Подрядчиком Заказчику в течение 10 (десяти) календарных дней с момента предъявления соответствующего требования (претензии) и документов, подтверждающих понесённые расходы.</w:t>
      </w:r>
    </w:p>
    <w:p w:rsidR="00D00B9B" w:rsidRPr="00EA2EF5" w:rsidRDefault="00D00B9B"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В случае не устранения Подрядчиком недостатков, допущенных Подрядчиком при выполнении Работ, о которых идет речь в настоящем пункте Договора, в срок Заказчик не оплачивает Подрядчику объём некачественно выполненных Работ.</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11.3. Если Заказчик не выполнит в срок свои обязательства, предусмотренные Договором, и это приведет к задержке выполнения Работ по строительству Объекта, то Подрядчик имеет право на продление срока строительства на соответствующий период и на освобождение на этот период от уплаты штрафа за просрочку выполнения Работ. В этом случае Стороны должны принять все необходимые меры для предотвращения дополнительных расходов.</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11.4. Превышения Подрядчиком </w:t>
      </w:r>
      <w:r w:rsidR="00B97157" w:rsidRPr="00EA2EF5">
        <w:rPr>
          <w:rFonts w:ascii="Times New Roman" w:hAnsi="Times New Roman" w:cs="Times New Roman"/>
        </w:rPr>
        <w:t xml:space="preserve">указанных в технической документации </w:t>
      </w:r>
      <w:r w:rsidRPr="00EA2EF5">
        <w:rPr>
          <w:rFonts w:ascii="Times New Roman" w:hAnsi="Times New Roman" w:cs="Times New Roman"/>
        </w:rPr>
        <w:t>объемов и стоимости Работ, не подтвержденные соответствующим дополнительным соглашением Сторон, произошедшие по вине Подрядчика и его субподрядчиков, оплачиваются Подрядчиком за свой счет, при условии, что они не вызваны невыполнением Заказчиком своих обязательств.</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11.5. В случае если Заказчиком была установлена необходимость </w:t>
      </w:r>
      <w:r w:rsidR="004C1785" w:rsidRPr="00EA2EF5">
        <w:rPr>
          <w:rFonts w:ascii="Times New Roman" w:hAnsi="Times New Roman" w:cs="Times New Roman"/>
        </w:rPr>
        <w:t>приостановки Работ на</w:t>
      </w:r>
      <w:r w:rsidRPr="00EA2EF5">
        <w:rPr>
          <w:rFonts w:ascii="Times New Roman" w:hAnsi="Times New Roman" w:cs="Times New Roman"/>
        </w:rPr>
        <w:t xml:space="preserve"> Объект</w:t>
      </w:r>
      <w:r w:rsidR="004C1785" w:rsidRPr="00EA2EF5">
        <w:rPr>
          <w:rFonts w:ascii="Times New Roman" w:hAnsi="Times New Roman" w:cs="Times New Roman"/>
        </w:rPr>
        <w:t>е</w:t>
      </w:r>
      <w:r w:rsidRPr="00EA2EF5">
        <w:rPr>
          <w:rFonts w:ascii="Times New Roman" w:hAnsi="Times New Roman" w:cs="Times New Roman"/>
        </w:rPr>
        <w:t>, Заказчик обязуется оплатить Подрядчику в полном объеме выполненные до момента приостановления Работы в течение 10 (десяти) дней с момента их приостановления.</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p>
    <w:p w:rsidR="006D18A1" w:rsidRPr="00EA2EF5" w:rsidRDefault="006D18A1" w:rsidP="00FD78EE">
      <w:pPr>
        <w:pStyle w:val="aa"/>
        <w:shd w:val="clear" w:color="auto" w:fill="FFFFFF"/>
        <w:ind w:firstLine="567"/>
        <w:jc w:val="center"/>
        <w:rPr>
          <w:rFonts w:ascii="Times New Roman" w:hAnsi="Times New Roman"/>
          <w:b/>
        </w:rPr>
      </w:pPr>
      <w:r w:rsidRPr="00EA2EF5">
        <w:rPr>
          <w:rFonts w:ascii="Times New Roman" w:hAnsi="Times New Roman"/>
          <w:b/>
        </w:rPr>
        <w:t>12. ОБСТОЯТЕЛЬСТВА НЕПРЕОДОЛИМОЙ СИЛЫ</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12.1. Стороны освобождаются от ответственности за полное или частичное неисполнение обязательств по настоящему Договору, если докажут, что надлежащее исполнение обязательств оказалось невозможным вследствие непреодолимой силы (форс-мажор).</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12.2. Под непреодолимой силой понимаются чрезвычайные и непредотвратимые обстоятельства, как они понимаются действующим законодательством Российской Федерации, включая, но, не ограничиваясь: наводнения, пожары, землетрясения и другие стихийные бедствия, войны и военные действия, а также действия и акты, издаваемые федеральными органами государственной власти, запрещающие и ограничивающие исполнение обязательств по настоящему Договору.</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12.3. Сторона, для которой создалась ситуация невозможности выполнения обязательств по Договору</w:t>
      </w:r>
      <w:r w:rsidR="0013510C" w:rsidRPr="00EA2EF5">
        <w:rPr>
          <w:rFonts w:ascii="Times New Roman" w:hAnsi="Times New Roman"/>
        </w:rPr>
        <w:t xml:space="preserve"> </w:t>
      </w:r>
      <w:bookmarkStart w:id="2" w:name="_Hlk94470244"/>
      <w:r w:rsidR="0013510C" w:rsidRPr="00EA2EF5">
        <w:rPr>
          <w:rFonts w:ascii="Times New Roman" w:hAnsi="Times New Roman"/>
        </w:rPr>
        <w:t>из-за обстоятельств непреодолимой силы</w:t>
      </w:r>
      <w:bookmarkEnd w:id="2"/>
      <w:r w:rsidRPr="00EA2EF5">
        <w:rPr>
          <w:rFonts w:ascii="Times New Roman" w:hAnsi="Times New Roman"/>
        </w:rPr>
        <w:t>, должна в течение 48 (сорок восемь) часов направить другой стороне по факсу или заказным письмом уведомление о наступлении и продолжительности действия указанных выше обстоятельств, подтвержденн</w:t>
      </w:r>
      <w:r w:rsidR="0013510C" w:rsidRPr="00EA2EF5">
        <w:rPr>
          <w:rFonts w:ascii="Times New Roman" w:hAnsi="Times New Roman"/>
        </w:rPr>
        <w:t>ых</w:t>
      </w:r>
      <w:r w:rsidRPr="00EA2EF5">
        <w:rPr>
          <w:rFonts w:ascii="Times New Roman" w:hAnsi="Times New Roman"/>
        </w:rPr>
        <w:t xml:space="preserve"> сертификатом Торгово-промышленной палаты РФ (ее территориальными органами) или справкой компетентного государственного / муниципального органа (организации).</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В случае наступления обстоятельств</w:t>
      </w:r>
      <w:r w:rsidR="0013510C" w:rsidRPr="00EA2EF5">
        <w:rPr>
          <w:rFonts w:ascii="Times New Roman" w:hAnsi="Times New Roman"/>
        </w:rPr>
        <w:t xml:space="preserve"> непреодолимой силы</w:t>
      </w:r>
      <w:r w:rsidRPr="00EA2EF5">
        <w:rPr>
          <w:rFonts w:ascii="Times New Roman" w:hAnsi="Times New Roman"/>
        </w:rPr>
        <w:t>, исполнение Сторонами своих обязательств по настоящему Договору откладывается на время действия этих обстоятельств. Если указанные обстоятельства продлятся более 2 (двух) месяцев, то любая Сторона вправе во внесудебном одностороннем порядке отказаться от исполнения Договора. Договор считается расторгнутым с момента получения другой Стороной письменного уведомления об одностороннем отказе от Договора.</w:t>
      </w:r>
    </w:p>
    <w:p w:rsidR="00B55C81" w:rsidRPr="00C84E48" w:rsidRDefault="00B55C81" w:rsidP="00C84E48">
      <w:pPr>
        <w:pStyle w:val="aa"/>
        <w:shd w:val="clear" w:color="auto" w:fill="FFFFFF"/>
        <w:ind w:firstLine="567"/>
        <w:jc w:val="both"/>
        <w:rPr>
          <w:rFonts w:ascii="Times New Roman" w:hAnsi="Times New Roman"/>
        </w:rPr>
      </w:pPr>
      <w:r w:rsidRPr="00C84E48">
        <w:rPr>
          <w:rFonts w:ascii="Times New Roman" w:hAnsi="Times New Roman"/>
        </w:rPr>
        <w:t>Подрядчик обязуется вернуть</w:t>
      </w:r>
      <w:r w:rsidR="00A978AE" w:rsidRPr="00C84E48">
        <w:rPr>
          <w:rFonts w:ascii="Times New Roman" w:hAnsi="Times New Roman"/>
        </w:rPr>
        <w:t xml:space="preserve"> </w:t>
      </w:r>
      <w:r w:rsidR="00C84E48" w:rsidRPr="00C84E48">
        <w:rPr>
          <w:rFonts w:ascii="Times New Roman" w:hAnsi="Times New Roman"/>
        </w:rPr>
        <w:t>Заказчику,</w:t>
      </w:r>
      <w:r w:rsidRPr="00C84E48">
        <w:rPr>
          <w:rFonts w:ascii="Times New Roman" w:hAnsi="Times New Roman"/>
        </w:rPr>
        <w:t xml:space="preserve"> полученный аванс по Договору в порядке, предусмотренном п. 3.</w:t>
      </w:r>
      <w:r w:rsidR="00F75E8B" w:rsidRPr="00C84E48">
        <w:rPr>
          <w:rFonts w:ascii="Times New Roman" w:hAnsi="Times New Roman"/>
        </w:rPr>
        <w:t>2</w:t>
      </w:r>
      <w:r w:rsidRPr="00C84E48">
        <w:rPr>
          <w:rFonts w:ascii="Times New Roman" w:hAnsi="Times New Roman"/>
        </w:rPr>
        <w:t xml:space="preserve"> Договора.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p>
    <w:p w:rsidR="006D18A1" w:rsidRPr="00EA2EF5" w:rsidRDefault="006D18A1"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13. ОТВЕТСТВЕННОСТЬ СТОРОН</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13.1. При неисполнении или ненадлежащем исполнении своих обязательств по Договору Стороны несут ответственность в соответствии с действующим законодательством Российской Федерации и условиями Договора.</w:t>
      </w:r>
    </w:p>
    <w:p w:rsidR="00FF7F9E" w:rsidRDefault="00B70B13" w:rsidP="00FF7F9E">
      <w:pPr>
        <w:shd w:val="clear" w:color="auto" w:fill="FFFFFF"/>
        <w:spacing w:after="0" w:line="240" w:lineRule="auto"/>
        <w:ind w:firstLine="567"/>
        <w:jc w:val="both"/>
        <w:rPr>
          <w:rFonts w:ascii="Times New Roman" w:hAnsi="Times New Roman" w:cs="Times New Roman"/>
        </w:rPr>
      </w:pPr>
      <w:r>
        <w:rPr>
          <w:rFonts w:ascii="Times New Roman" w:hAnsi="Times New Roman" w:cs="Times New Roman"/>
        </w:rPr>
        <w:t xml:space="preserve">13.1.1. </w:t>
      </w:r>
      <w:r w:rsidR="006D18A1" w:rsidRPr="00EA2EF5">
        <w:rPr>
          <w:rFonts w:ascii="Times New Roman" w:hAnsi="Times New Roman" w:cs="Times New Roman"/>
        </w:rPr>
        <w:t>За нарушение договорных обязательств Подрядчик имеет право взыскать с Заказчика</w:t>
      </w:r>
      <w:r w:rsidR="00A47803">
        <w:rPr>
          <w:rFonts w:ascii="Times New Roman" w:hAnsi="Times New Roman" w:cs="Times New Roman"/>
        </w:rPr>
        <w:t xml:space="preserve"> – </w:t>
      </w:r>
      <w:r w:rsidR="006D18A1" w:rsidRPr="00EA2EF5">
        <w:rPr>
          <w:rFonts w:ascii="Times New Roman" w:hAnsi="Times New Roman" w:cs="Times New Roman"/>
        </w:rPr>
        <w:t xml:space="preserve">за </w:t>
      </w:r>
      <w:r w:rsidR="00215602" w:rsidRPr="00EA2EF5">
        <w:rPr>
          <w:rFonts w:ascii="Times New Roman" w:hAnsi="Times New Roman" w:cs="Times New Roman"/>
        </w:rPr>
        <w:t>нарушение срока</w:t>
      </w:r>
      <w:r w:rsidR="006D18A1" w:rsidRPr="00EA2EF5">
        <w:rPr>
          <w:rFonts w:ascii="Times New Roman" w:hAnsi="Times New Roman" w:cs="Times New Roman"/>
        </w:rPr>
        <w:t xml:space="preserve"> оплаты выполненны</w:t>
      </w:r>
      <w:r w:rsidR="00215602" w:rsidRPr="00EA2EF5">
        <w:rPr>
          <w:rFonts w:ascii="Times New Roman" w:hAnsi="Times New Roman" w:cs="Times New Roman"/>
        </w:rPr>
        <w:t>х</w:t>
      </w:r>
      <w:r w:rsidR="006D18A1" w:rsidRPr="00EA2EF5">
        <w:rPr>
          <w:rFonts w:ascii="Times New Roman" w:hAnsi="Times New Roman" w:cs="Times New Roman"/>
        </w:rPr>
        <w:t xml:space="preserve"> Работ, допущенн</w:t>
      </w:r>
      <w:r w:rsidR="00215602" w:rsidRPr="00EA2EF5">
        <w:rPr>
          <w:rFonts w:ascii="Times New Roman" w:hAnsi="Times New Roman" w:cs="Times New Roman"/>
        </w:rPr>
        <w:t>ое</w:t>
      </w:r>
      <w:r w:rsidR="006D18A1" w:rsidRPr="00EA2EF5">
        <w:rPr>
          <w:rFonts w:ascii="Times New Roman" w:hAnsi="Times New Roman" w:cs="Times New Roman"/>
        </w:rPr>
        <w:t xml:space="preserve"> по вине </w:t>
      </w:r>
      <w:r w:rsidR="00C84E48" w:rsidRPr="00EA2EF5">
        <w:rPr>
          <w:rFonts w:ascii="Times New Roman" w:hAnsi="Times New Roman" w:cs="Times New Roman"/>
        </w:rPr>
        <w:t xml:space="preserve">Заказчика </w:t>
      </w:r>
      <w:r w:rsidR="00C84E48">
        <w:rPr>
          <w:rFonts w:ascii="Times New Roman" w:hAnsi="Times New Roman" w:cs="Times New Roman"/>
        </w:rPr>
        <w:t>неустойку</w:t>
      </w:r>
      <w:r w:rsidR="006D18A1" w:rsidRPr="00EA2EF5">
        <w:rPr>
          <w:rFonts w:ascii="Times New Roman" w:hAnsi="Times New Roman" w:cs="Times New Roman"/>
        </w:rPr>
        <w:t xml:space="preserve"> в размере 0,1% </w:t>
      </w:r>
      <w:r w:rsidR="006D18A1" w:rsidRPr="00BC2381">
        <w:rPr>
          <w:rFonts w:ascii="Times New Roman" w:hAnsi="Times New Roman" w:cs="Times New Roman"/>
        </w:rPr>
        <w:t xml:space="preserve">от </w:t>
      </w:r>
      <w:r w:rsidR="00FE3B6A" w:rsidRPr="00BC2381">
        <w:rPr>
          <w:rFonts w:ascii="Times New Roman" w:hAnsi="Times New Roman" w:cs="Times New Roman"/>
        </w:rPr>
        <w:t xml:space="preserve">несвоевременно оплаченной суммы </w:t>
      </w:r>
      <w:r w:rsidR="006D18A1" w:rsidRPr="00BC2381">
        <w:rPr>
          <w:rFonts w:ascii="Times New Roman" w:hAnsi="Times New Roman" w:cs="Times New Roman"/>
        </w:rPr>
        <w:t>за каждый день просрочки</w:t>
      </w:r>
      <w:r w:rsidR="0021567D" w:rsidRPr="00BC2381">
        <w:rPr>
          <w:rFonts w:ascii="Times New Roman" w:hAnsi="Times New Roman" w:cs="Times New Roman"/>
        </w:rPr>
        <w:t>.</w:t>
      </w:r>
      <w:r w:rsidR="00FF7F9E" w:rsidRPr="00FF7F9E">
        <w:rPr>
          <w:rFonts w:ascii="Times New Roman" w:hAnsi="Times New Roman" w:cs="Times New Roman"/>
        </w:rPr>
        <w:t xml:space="preserve"> </w:t>
      </w:r>
    </w:p>
    <w:p w:rsidR="006D18A1" w:rsidRPr="00BC2381" w:rsidRDefault="006D18A1" w:rsidP="00FD78EE">
      <w:pPr>
        <w:pStyle w:val="15"/>
        <w:shd w:val="clear" w:color="auto" w:fill="FFFFFF"/>
        <w:ind w:left="0" w:firstLine="567"/>
        <w:jc w:val="both"/>
        <w:rPr>
          <w:sz w:val="22"/>
          <w:szCs w:val="22"/>
        </w:rPr>
      </w:pPr>
      <w:r w:rsidRPr="00BC2381">
        <w:rPr>
          <w:sz w:val="22"/>
          <w:szCs w:val="22"/>
        </w:rPr>
        <w:t>13.2. За нарушение договорных обязательств Заказчик имеет право взыскать с Подрядчика:</w:t>
      </w:r>
    </w:p>
    <w:p w:rsidR="00355B8C" w:rsidRPr="00EA2EF5" w:rsidRDefault="0032196E" w:rsidP="00FD78EE">
      <w:pPr>
        <w:pStyle w:val="15"/>
        <w:shd w:val="clear" w:color="auto" w:fill="FFFFFF"/>
        <w:ind w:left="0" w:firstLine="567"/>
        <w:jc w:val="both"/>
        <w:rPr>
          <w:sz w:val="22"/>
          <w:szCs w:val="22"/>
        </w:rPr>
      </w:pPr>
      <w:r w:rsidRPr="00BC2381">
        <w:rPr>
          <w:sz w:val="22"/>
          <w:szCs w:val="22"/>
        </w:rPr>
        <w:t>13.2.</w:t>
      </w:r>
      <w:r w:rsidR="002570C8" w:rsidRPr="00BC2381">
        <w:rPr>
          <w:sz w:val="22"/>
          <w:szCs w:val="22"/>
        </w:rPr>
        <w:t>1</w:t>
      </w:r>
      <w:r w:rsidRPr="00BC2381">
        <w:rPr>
          <w:sz w:val="22"/>
          <w:szCs w:val="22"/>
        </w:rPr>
        <w:t xml:space="preserve">. </w:t>
      </w:r>
      <w:r w:rsidR="00FF7F9E">
        <w:rPr>
          <w:sz w:val="22"/>
          <w:szCs w:val="22"/>
        </w:rPr>
        <w:t>за нарушение срока</w:t>
      </w:r>
      <w:r w:rsidR="00355B8C" w:rsidRPr="00BC2381">
        <w:rPr>
          <w:sz w:val="22"/>
          <w:szCs w:val="22"/>
        </w:rPr>
        <w:t xml:space="preserve"> </w:t>
      </w:r>
      <w:r w:rsidR="00FF7F9E">
        <w:rPr>
          <w:sz w:val="22"/>
          <w:szCs w:val="22"/>
        </w:rPr>
        <w:t xml:space="preserve">выполнения Работ – выполнение Работ суммарно более 25 календарных суток - </w:t>
      </w:r>
      <w:r w:rsidR="00355B8C" w:rsidRPr="00BC2381">
        <w:rPr>
          <w:sz w:val="22"/>
          <w:szCs w:val="22"/>
        </w:rPr>
        <w:t xml:space="preserve">неустойку в размере 0,1% от </w:t>
      </w:r>
      <w:r w:rsidR="00FF7F9E">
        <w:rPr>
          <w:sz w:val="22"/>
          <w:szCs w:val="22"/>
        </w:rPr>
        <w:t>С</w:t>
      </w:r>
      <w:r w:rsidR="00355B8C" w:rsidRPr="00BC2381">
        <w:rPr>
          <w:sz w:val="22"/>
          <w:szCs w:val="22"/>
        </w:rPr>
        <w:t xml:space="preserve">тоимости </w:t>
      </w:r>
      <w:r w:rsidR="00707A5D" w:rsidRPr="00BC2381">
        <w:rPr>
          <w:sz w:val="22"/>
          <w:szCs w:val="22"/>
        </w:rPr>
        <w:t>Р</w:t>
      </w:r>
      <w:r w:rsidR="00355B8C" w:rsidRPr="00BC2381">
        <w:rPr>
          <w:sz w:val="22"/>
          <w:szCs w:val="22"/>
        </w:rPr>
        <w:t>абот</w:t>
      </w:r>
      <w:r w:rsidR="00FF7F9E">
        <w:rPr>
          <w:sz w:val="22"/>
          <w:szCs w:val="22"/>
        </w:rPr>
        <w:t xml:space="preserve"> по Договору</w:t>
      </w:r>
      <w:r w:rsidR="00E54B5A" w:rsidRPr="00BC2381">
        <w:rPr>
          <w:sz w:val="22"/>
          <w:szCs w:val="22"/>
        </w:rPr>
        <w:t>,</w:t>
      </w:r>
      <w:r w:rsidR="00355B8C" w:rsidRPr="00BC2381">
        <w:rPr>
          <w:sz w:val="22"/>
          <w:szCs w:val="22"/>
        </w:rPr>
        <w:t xml:space="preserve"> за каждый день </w:t>
      </w:r>
      <w:r w:rsidR="00FF7F9E">
        <w:rPr>
          <w:sz w:val="22"/>
          <w:szCs w:val="22"/>
        </w:rPr>
        <w:t>просрочки</w:t>
      </w:r>
      <w:r w:rsidR="00355B8C" w:rsidRPr="00BC2381">
        <w:rPr>
          <w:sz w:val="22"/>
          <w:szCs w:val="22"/>
        </w:rPr>
        <w:t>;</w:t>
      </w:r>
    </w:p>
    <w:p w:rsidR="00FF7F9E" w:rsidRPr="00EA2EF5" w:rsidRDefault="0032196E" w:rsidP="00FF7F9E">
      <w:pPr>
        <w:pStyle w:val="15"/>
        <w:shd w:val="clear" w:color="auto" w:fill="FFFFFF"/>
        <w:ind w:left="0" w:firstLine="567"/>
        <w:jc w:val="both"/>
        <w:rPr>
          <w:sz w:val="22"/>
          <w:szCs w:val="22"/>
        </w:rPr>
      </w:pPr>
      <w:r w:rsidRPr="00EA2EF5">
        <w:rPr>
          <w:sz w:val="22"/>
          <w:szCs w:val="22"/>
        </w:rPr>
        <w:t>13.2.</w:t>
      </w:r>
      <w:r w:rsidR="002570C8" w:rsidRPr="00EA2EF5">
        <w:rPr>
          <w:sz w:val="22"/>
          <w:szCs w:val="22"/>
        </w:rPr>
        <w:t>2</w:t>
      </w:r>
      <w:r w:rsidR="00707A5D" w:rsidRPr="00EA2EF5">
        <w:rPr>
          <w:sz w:val="22"/>
          <w:szCs w:val="22"/>
        </w:rPr>
        <w:t>.</w:t>
      </w:r>
      <w:r w:rsidR="00FF7F9E" w:rsidRPr="00FF7F9E">
        <w:rPr>
          <w:sz w:val="22"/>
          <w:szCs w:val="22"/>
        </w:rPr>
        <w:t xml:space="preserve"> </w:t>
      </w:r>
      <w:r w:rsidR="00FF7F9E">
        <w:rPr>
          <w:sz w:val="22"/>
          <w:szCs w:val="22"/>
        </w:rPr>
        <w:t>за нарушение срока</w:t>
      </w:r>
      <w:r w:rsidR="00FF7F9E" w:rsidRPr="00BC2381">
        <w:rPr>
          <w:sz w:val="22"/>
          <w:szCs w:val="22"/>
        </w:rPr>
        <w:t xml:space="preserve"> </w:t>
      </w:r>
      <w:r w:rsidR="00FF7F9E">
        <w:rPr>
          <w:sz w:val="22"/>
          <w:szCs w:val="22"/>
        </w:rPr>
        <w:t xml:space="preserve">выполнения Работ – выполнение Работ </w:t>
      </w:r>
      <w:r w:rsidR="00353A64">
        <w:rPr>
          <w:sz w:val="22"/>
          <w:szCs w:val="22"/>
        </w:rPr>
        <w:t xml:space="preserve">более двух месяцев  с даты подписания Договора </w:t>
      </w:r>
      <w:r w:rsidR="00FF7F9E">
        <w:rPr>
          <w:sz w:val="22"/>
          <w:szCs w:val="22"/>
        </w:rPr>
        <w:t xml:space="preserve">- </w:t>
      </w:r>
      <w:r w:rsidR="00FF7F9E" w:rsidRPr="00BC2381">
        <w:rPr>
          <w:sz w:val="22"/>
          <w:szCs w:val="22"/>
        </w:rPr>
        <w:t xml:space="preserve">неустойку в размере 0,1% от </w:t>
      </w:r>
      <w:r w:rsidR="00FF7F9E">
        <w:rPr>
          <w:sz w:val="22"/>
          <w:szCs w:val="22"/>
        </w:rPr>
        <w:t>С</w:t>
      </w:r>
      <w:r w:rsidR="00FF7F9E" w:rsidRPr="00BC2381">
        <w:rPr>
          <w:sz w:val="22"/>
          <w:szCs w:val="22"/>
        </w:rPr>
        <w:t>тоимости Работ</w:t>
      </w:r>
      <w:r w:rsidR="00FF7F9E">
        <w:rPr>
          <w:sz w:val="22"/>
          <w:szCs w:val="22"/>
        </w:rPr>
        <w:t xml:space="preserve"> по Договору</w:t>
      </w:r>
      <w:r w:rsidR="00FF7F9E" w:rsidRPr="00BC2381">
        <w:rPr>
          <w:sz w:val="22"/>
          <w:szCs w:val="22"/>
        </w:rPr>
        <w:t xml:space="preserve">, за каждый день </w:t>
      </w:r>
      <w:r w:rsidR="00FF7F9E">
        <w:rPr>
          <w:sz w:val="22"/>
          <w:szCs w:val="22"/>
        </w:rPr>
        <w:t>просрочки</w:t>
      </w:r>
      <w:r w:rsidR="00FF7F9E" w:rsidRPr="00BC2381">
        <w:rPr>
          <w:sz w:val="22"/>
          <w:szCs w:val="22"/>
        </w:rPr>
        <w:t>;</w:t>
      </w:r>
    </w:p>
    <w:p w:rsidR="005B191D" w:rsidRDefault="00353A64" w:rsidP="00FD78EE">
      <w:pPr>
        <w:pStyle w:val="15"/>
        <w:shd w:val="clear" w:color="auto" w:fill="FFFFFF"/>
        <w:ind w:left="0" w:firstLine="567"/>
        <w:jc w:val="both"/>
        <w:rPr>
          <w:sz w:val="22"/>
          <w:szCs w:val="22"/>
        </w:rPr>
      </w:pPr>
      <w:r>
        <w:rPr>
          <w:sz w:val="22"/>
          <w:szCs w:val="22"/>
        </w:rPr>
        <w:t>13.2.3.</w:t>
      </w:r>
      <w:r w:rsidR="00A90578" w:rsidRPr="00EA2EF5">
        <w:rPr>
          <w:sz w:val="22"/>
          <w:szCs w:val="22"/>
        </w:rPr>
        <w:t xml:space="preserve"> </w:t>
      </w:r>
      <w:r w:rsidR="006D18A1" w:rsidRPr="00EA2EF5">
        <w:rPr>
          <w:sz w:val="22"/>
          <w:szCs w:val="22"/>
        </w:rPr>
        <w:t xml:space="preserve">за </w:t>
      </w:r>
      <w:r w:rsidR="008A0EEC" w:rsidRPr="00EA2EF5">
        <w:rPr>
          <w:sz w:val="22"/>
          <w:szCs w:val="22"/>
        </w:rPr>
        <w:t xml:space="preserve">нарушение срока </w:t>
      </w:r>
      <w:r w:rsidR="006D18A1" w:rsidRPr="00EA2EF5">
        <w:rPr>
          <w:sz w:val="22"/>
          <w:szCs w:val="22"/>
        </w:rPr>
        <w:t xml:space="preserve">устранения </w:t>
      </w:r>
      <w:r w:rsidR="00FE3B6A" w:rsidRPr="00EA2EF5">
        <w:rPr>
          <w:sz w:val="22"/>
          <w:szCs w:val="22"/>
        </w:rPr>
        <w:t>недостатков</w:t>
      </w:r>
      <w:r w:rsidR="006D18A1" w:rsidRPr="00EA2EF5">
        <w:rPr>
          <w:sz w:val="22"/>
          <w:szCs w:val="22"/>
        </w:rPr>
        <w:t xml:space="preserve"> в Работах -</w:t>
      </w:r>
      <w:r w:rsidR="00707A5D" w:rsidRPr="00EA2EF5">
        <w:rPr>
          <w:sz w:val="22"/>
          <w:szCs w:val="22"/>
        </w:rPr>
        <w:t xml:space="preserve"> </w:t>
      </w:r>
      <w:r w:rsidR="006D18A1" w:rsidRPr="00EA2EF5">
        <w:rPr>
          <w:sz w:val="22"/>
          <w:szCs w:val="22"/>
        </w:rPr>
        <w:t>неустойку в размере 0,1% от стоимости Работ</w:t>
      </w:r>
      <w:r w:rsidR="00FF7F9E" w:rsidRPr="00FF7F9E">
        <w:rPr>
          <w:sz w:val="22"/>
          <w:szCs w:val="22"/>
        </w:rPr>
        <w:t xml:space="preserve"> </w:t>
      </w:r>
      <w:r w:rsidR="00FF7F9E">
        <w:rPr>
          <w:sz w:val="22"/>
          <w:szCs w:val="22"/>
        </w:rPr>
        <w:t>по Договору</w:t>
      </w:r>
      <w:r w:rsidR="008A0EEC" w:rsidRPr="00EA2EF5">
        <w:rPr>
          <w:sz w:val="22"/>
          <w:szCs w:val="22"/>
        </w:rPr>
        <w:t>,</w:t>
      </w:r>
      <w:r w:rsidR="006D18A1" w:rsidRPr="00EA2EF5">
        <w:rPr>
          <w:sz w:val="22"/>
          <w:szCs w:val="22"/>
        </w:rPr>
        <w:t xml:space="preserve"> за каждый день </w:t>
      </w:r>
      <w:r w:rsidR="00FF7F9E">
        <w:rPr>
          <w:sz w:val="22"/>
          <w:szCs w:val="22"/>
        </w:rPr>
        <w:t>просрочки</w:t>
      </w:r>
      <w:r w:rsidR="005B191D">
        <w:rPr>
          <w:sz w:val="22"/>
          <w:szCs w:val="22"/>
        </w:rPr>
        <w:t>;</w:t>
      </w:r>
    </w:p>
    <w:p w:rsidR="005B191D" w:rsidRPr="00914C6C" w:rsidRDefault="005B191D" w:rsidP="005B191D">
      <w:pPr>
        <w:autoSpaceDE w:val="0"/>
        <w:autoSpaceDN w:val="0"/>
        <w:adjustRightInd w:val="0"/>
        <w:spacing w:after="0" w:line="240" w:lineRule="auto"/>
        <w:ind w:firstLine="540"/>
        <w:jc w:val="both"/>
        <w:outlineLvl w:val="0"/>
        <w:rPr>
          <w:rFonts w:ascii="Times New Roman" w:hAnsi="Times New Roman" w:cs="Times New Roman"/>
        </w:rPr>
      </w:pPr>
      <w:r w:rsidRPr="00914C6C">
        <w:rPr>
          <w:rFonts w:ascii="Times New Roman" w:hAnsi="Times New Roman" w:cs="Times New Roman"/>
        </w:rPr>
        <w:t>13.2.</w:t>
      </w:r>
      <w:r w:rsidR="00353A64">
        <w:rPr>
          <w:rFonts w:ascii="Times New Roman" w:hAnsi="Times New Roman" w:cs="Times New Roman"/>
        </w:rPr>
        <w:t>4</w:t>
      </w:r>
      <w:r w:rsidRPr="00914C6C">
        <w:rPr>
          <w:rFonts w:ascii="Times New Roman" w:hAnsi="Times New Roman" w:cs="Times New Roman"/>
        </w:rPr>
        <w:t xml:space="preserve">. за нарушение условий об освобождении строительной площадки от принадлежащего Подрядчику имущества, строительного мусора, о приведении Объекта и строительной площадки в надлежащее состояние, </w:t>
      </w:r>
      <w:r w:rsidR="00CA1CB8">
        <w:rPr>
          <w:rFonts w:ascii="Times New Roman" w:hAnsi="Times New Roman" w:cs="Times New Roman"/>
        </w:rPr>
        <w:t>предусмотренное пунктом 5.1.10</w:t>
      </w:r>
      <w:r w:rsidRPr="00914C6C">
        <w:rPr>
          <w:rFonts w:ascii="Times New Roman" w:hAnsi="Times New Roman" w:cs="Times New Roman"/>
        </w:rPr>
        <w:t xml:space="preserve"> Договора, штраф в размере 1%</w:t>
      </w:r>
      <w:r w:rsidR="00616D46" w:rsidRPr="00914C6C">
        <w:rPr>
          <w:rFonts w:ascii="Times New Roman" w:hAnsi="Times New Roman" w:cs="Times New Roman"/>
        </w:rPr>
        <w:t xml:space="preserve"> от Стоимости Работ по Договору</w:t>
      </w:r>
      <w:r w:rsidR="00A56DA4">
        <w:rPr>
          <w:rFonts w:ascii="Times New Roman" w:hAnsi="Times New Roman" w:cs="Times New Roman"/>
        </w:rPr>
        <w:t>;</w:t>
      </w:r>
    </w:p>
    <w:p w:rsidR="00616D46" w:rsidRDefault="00353A64" w:rsidP="00616D46">
      <w:pPr>
        <w:pStyle w:val="aa"/>
        <w:shd w:val="clear" w:color="auto" w:fill="FFFFFF"/>
        <w:ind w:firstLine="567"/>
        <w:jc w:val="both"/>
        <w:rPr>
          <w:rFonts w:ascii="Times New Roman" w:hAnsi="Times New Roman"/>
        </w:rPr>
      </w:pPr>
      <w:r>
        <w:rPr>
          <w:rFonts w:ascii="Times New Roman" w:hAnsi="Times New Roman"/>
        </w:rPr>
        <w:t>13.2.5</w:t>
      </w:r>
      <w:r w:rsidR="00616D46" w:rsidRPr="00914C6C">
        <w:rPr>
          <w:rFonts w:ascii="Times New Roman" w:hAnsi="Times New Roman"/>
        </w:rPr>
        <w:t xml:space="preserve">. Подрядчик несет ответственность за неправильное оформление счета – фактуры в соответствии с требованиями ст.169 НК РФ. В случае неправильного оформления, Подрядчик предоставляет надлежащим образом оформленную счет – фактуру в течение 5-ти календарных дней и/или возмещает Заказчику сумму уплаченного </w:t>
      </w:r>
      <w:r w:rsidR="00A56DA4" w:rsidRPr="00A56DA4">
        <w:rPr>
          <w:rFonts w:ascii="Times New Roman" w:hAnsi="Times New Roman"/>
        </w:rPr>
        <w:t>налога на добавленную стоимость</w:t>
      </w:r>
      <w:r w:rsidR="00A56DA4">
        <w:rPr>
          <w:rFonts w:ascii="Times New Roman" w:hAnsi="Times New Roman"/>
        </w:rPr>
        <w:t>;</w:t>
      </w:r>
    </w:p>
    <w:p w:rsidR="00A56DA4" w:rsidRPr="00914C6C" w:rsidRDefault="00353A64" w:rsidP="00A56DA4">
      <w:pPr>
        <w:pStyle w:val="aa"/>
        <w:shd w:val="clear" w:color="auto" w:fill="FFFFFF"/>
        <w:ind w:firstLine="567"/>
        <w:jc w:val="both"/>
        <w:rPr>
          <w:rFonts w:ascii="Times New Roman" w:hAnsi="Times New Roman"/>
        </w:rPr>
      </w:pPr>
      <w:r>
        <w:rPr>
          <w:rFonts w:ascii="Times New Roman" w:hAnsi="Times New Roman"/>
        </w:rPr>
        <w:t>13.2.6</w:t>
      </w:r>
      <w:r w:rsidR="00A56DA4" w:rsidRPr="00914C6C">
        <w:rPr>
          <w:rFonts w:ascii="Times New Roman" w:hAnsi="Times New Roman"/>
        </w:rPr>
        <w:t>. Ущерб, нанесенный третьему лицу в результате строительства объекта по вине Подрядчика или Заказчика, к</w:t>
      </w:r>
      <w:r w:rsidR="00A56DA4" w:rsidRPr="00A56DA4">
        <w:rPr>
          <w:rFonts w:ascii="Times New Roman" w:hAnsi="Times New Roman"/>
        </w:rPr>
        <w:t>омпенсируется виновной стороной;</w:t>
      </w:r>
    </w:p>
    <w:p w:rsidR="00A56DA4" w:rsidRDefault="00E608D8" w:rsidP="00A56DA4">
      <w:pPr>
        <w:pStyle w:val="aa"/>
        <w:shd w:val="clear" w:color="auto" w:fill="FFFFFF"/>
        <w:ind w:firstLine="567"/>
        <w:jc w:val="both"/>
        <w:rPr>
          <w:rFonts w:ascii="Times New Roman" w:hAnsi="Times New Roman"/>
        </w:rPr>
      </w:pPr>
      <w:r w:rsidRPr="00E608D8">
        <w:rPr>
          <w:rFonts w:ascii="Times New Roman" w:hAnsi="Times New Roman"/>
        </w:rPr>
        <w:t>13.</w:t>
      </w:r>
      <w:r>
        <w:rPr>
          <w:rFonts w:ascii="Times New Roman" w:hAnsi="Times New Roman"/>
        </w:rPr>
        <w:t>2</w:t>
      </w:r>
      <w:r w:rsidR="00353A64">
        <w:rPr>
          <w:rFonts w:ascii="Times New Roman" w:hAnsi="Times New Roman"/>
        </w:rPr>
        <w:t>.7</w:t>
      </w:r>
      <w:r>
        <w:rPr>
          <w:rFonts w:ascii="Times New Roman" w:hAnsi="Times New Roman"/>
        </w:rPr>
        <w:t>.</w:t>
      </w:r>
      <w:r w:rsidR="00A56DA4" w:rsidRPr="00914C6C">
        <w:rPr>
          <w:rFonts w:ascii="Times New Roman" w:hAnsi="Times New Roman"/>
        </w:rPr>
        <w:t xml:space="preserve"> В случае неоплаты Подрядчиком предъявленной неустойки в установленный срок Заказчик вправе зачесть начисленную сумму неустойки в счёт уменьшения оплаты за Работы по Договору (в том числе аванса), письме</w:t>
      </w:r>
      <w:r w:rsidR="00A56DA4" w:rsidRPr="00A56DA4">
        <w:rPr>
          <w:rFonts w:ascii="Times New Roman" w:hAnsi="Times New Roman"/>
        </w:rPr>
        <w:t>нно уведомив об этом Подрядчика;</w:t>
      </w:r>
    </w:p>
    <w:p w:rsidR="00E608D8" w:rsidRDefault="00E608D8" w:rsidP="00A56DA4">
      <w:pPr>
        <w:pStyle w:val="aa"/>
        <w:shd w:val="clear" w:color="auto" w:fill="FFFFFF"/>
        <w:ind w:firstLine="567"/>
        <w:jc w:val="both"/>
        <w:rPr>
          <w:rFonts w:ascii="Times New Roman" w:hAnsi="Times New Roman"/>
        </w:rPr>
      </w:pPr>
      <w:r>
        <w:rPr>
          <w:rFonts w:ascii="Times New Roman" w:hAnsi="Times New Roman"/>
        </w:rPr>
        <w:t>13.2.</w:t>
      </w:r>
      <w:r w:rsidR="00353A64">
        <w:rPr>
          <w:rFonts w:ascii="Times New Roman" w:hAnsi="Times New Roman"/>
        </w:rPr>
        <w:t>8</w:t>
      </w:r>
      <w:r>
        <w:rPr>
          <w:rFonts w:ascii="Times New Roman" w:hAnsi="Times New Roman"/>
        </w:rPr>
        <w:t xml:space="preserve">. </w:t>
      </w:r>
      <w:r w:rsidRPr="00914C6C">
        <w:rPr>
          <w:rFonts w:ascii="Times New Roman" w:hAnsi="Times New Roman"/>
        </w:rPr>
        <w:t xml:space="preserve">Подрядчик оплачивает все предъявленные уполномоченными органами штрафы и возмещает возникшие у Заказчика убытки. </w:t>
      </w:r>
    </w:p>
    <w:p w:rsidR="00225BB1" w:rsidRPr="00914C6C" w:rsidRDefault="00353A64" w:rsidP="00225BB1">
      <w:pPr>
        <w:pStyle w:val="aa"/>
        <w:shd w:val="clear" w:color="auto" w:fill="FFFFFF"/>
        <w:ind w:firstLine="567"/>
        <w:jc w:val="both"/>
        <w:rPr>
          <w:rFonts w:ascii="Times New Roman" w:hAnsi="Times New Roman"/>
        </w:rPr>
      </w:pPr>
      <w:r>
        <w:rPr>
          <w:rFonts w:ascii="Times New Roman" w:hAnsi="Times New Roman"/>
        </w:rPr>
        <w:t>13.2.9</w:t>
      </w:r>
      <w:r w:rsidR="00225BB1">
        <w:rPr>
          <w:rFonts w:ascii="Times New Roman" w:hAnsi="Times New Roman"/>
        </w:rPr>
        <w:t xml:space="preserve">. </w:t>
      </w:r>
      <w:r w:rsidR="00225BB1" w:rsidRPr="00914C6C">
        <w:rPr>
          <w:rFonts w:ascii="Times New Roman" w:hAnsi="Times New Roman"/>
        </w:rPr>
        <w:t>Ответственность за нарушение работником Подрядчика/субподрядчика на территории Заказчика указанных в п.1.5. Договора требований установлена Приложени</w:t>
      </w:r>
      <w:r w:rsidR="00225BB1" w:rsidRPr="00225BB1">
        <w:rPr>
          <w:rFonts w:ascii="Times New Roman" w:hAnsi="Times New Roman"/>
        </w:rPr>
        <w:t>ем №</w:t>
      </w:r>
      <w:r w:rsidR="00882B94">
        <w:rPr>
          <w:rFonts w:ascii="Times New Roman" w:hAnsi="Times New Roman"/>
        </w:rPr>
        <w:t xml:space="preserve"> </w:t>
      </w:r>
      <w:r w:rsidR="00CF4833">
        <w:rPr>
          <w:rFonts w:ascii="Times New Roman" w:hAnsi="Times New Roman"/>
        </w:rPr>
        <w:t>3</w:t>
      </w:r>
      <w:r w:rsidR="00225BB1" w:rsidRPr="00225BB1">
        <w:rPr>
          <w:rFonts w:ascii="Times New Roman" w:hAnsi="Times New Roman"/>
        </w:rPr>
        <w:t>,</w:t>
      </w:r>
      <w:r w:rsidR="00225BB1">
        <w:rPr>
          <w:rFonts w:ascii="Times New Roman" w:hAnsi="Times New Roman"/>
        </w:rPr>
        <w:t xml:space="preserve"> </w:t>
      </w:r>
      <w:r w:rsidR="00225BB1" w:rsidRPr="006B0830">
        <w:rPr>
          <w:rFonts w:ascii="Times New Roman" w:hAnsi="Times New Roman"/>
        </w:rPr>
        <w:t>Приложени</w:t>
      </w:r>
      <w:r w:rsidR="00225BB1" w:rsidRPr="00225BB1">
        <w:rPr>
          <w:rFonts w:ascii="Times New Roman" w:hAnsi="Times New Roman"/>
        </w:rPr>
        <w:t>ем</w:t>
      </w:r>
      <w:r w:rsidR="00225BB1">
        <w:rPr>
          <w:rFonts w:ascii="Times New Roman" w:hAnsi="Times New Roman"/>
        </w:rPr>
        <w:t xml:space="preserve"> №</w:t>
      </w:r>
      <w:r w:rsidR="00882B94">
        <w:rPr>
          <w:rFonts w:ascii="Times New Roman" w:hAnsi="Times New Roman"/>
        </w:rPr>
        <w:t xml:space="preserve"> </w:t>
      </w:r>
      <w:r w:rsidR="00CF4833">
        <w:rPr>
          <w:rFonts w:ascii="Times New Roman" w:hAnsi="Times New Roman"/>
        </w:rPr>
        <w:t>4</w:t>
      </w:r>
      <w:r w:rsidR="00225BB1" w:rsidRPr="006B0830">
        <w:rPr>
          <w:rFonts w:ascii="Times New Roman" w:hAnsi="Times New Roman"/>
        </w:rPr>
        <w:t>.</w:t>
      </w:r>
      <w:r w:rsidR="00225BB1" w:rsidRPr="00914C6C">
        <w:rPr>
          <w:rFonts w:ascii="Times New Roman" w:hAnsi="Times New Roman"/>
        </w:rPr>
        <w:t xml:space="preserve"> В случае выявления нарушения Заказчик составляет акт о выявленном нарушении. Штраф должен быть уплачен Подрядчиком в течение 10 (десяти) календарных дней со дня предоставления Заказчиком акта о выявленном нарушении.</w:t>
      </w:r>
    </w:p>
    <w:p w:rsidR="00225BB1" w:rsidRDefault="00225BB1" w:rsidP="00225BB1">
      <w:pPr>
        <w:pStyle w:val="aa"/>
        <w:shd w:val="clear" w:color="auto" w:fill="FFFFFF"/>
        <w:ind w:firstLine="567"/>
        <w:jc w:val="both"/>
        <w:rPr>
          <w:rFonts w:ascii="Times New Roman" w:hAnsi="Times New Roman"/>
        </w:rPr>
      </w:pPr>
      <w:r w:rsidRPr="00914C6C">
        <w:rPr>
          <w:rFonts w:ascii="Times New Roman" w:hAnsi="Times New Roman"/>
        </w:rPr>
        <w:t>Если нарушение работником Подрядчика или субподрядчика требования Заказчика повлекло причинение Заказчику материального ущерба (пожар, ДТП, кража, повреждение имущества и пр.), то Подрядчик обязуется возместить убытки в полном объеме.</w:t>
      </w:r>
    </w:p>
    <w:p w:rsidR="007B6CF1" w:rsidRPr="00914C6C" w:rsidRDefault="007B6CF1" w:rsidP="00225BB1">
      <w:pPr>
        <w:pStyle w:val="aa"/>
        <w:shd w:val="clear" w:color="auto" w:fill="FFFFFF"/>
        <w:ind w:firstLine="567"/>
        <w:jc w:val="both"/>
        <w:rPr>
          <w:rFonts w:ascii="Times New Roman" w:hAnsi="Times New Roman"/>
        </w:rPr>
      </w:pPr>
      <w:r>
        <w:rPr>
          <w:rFonts w:ascii="Times New Roman" w:hAnsi="Times New Roman"/>
        </w:rPr>
        <w:t>13.2</w:t>
      </w:r>
      <w:r w:rsidR="00353A64">
        <w:rPr>
          <w:rFonts w:ascii="Times New Roman" w:hAnsi="Times New Roman"/>
        </w:rPr>
        <w:t>.10</w:t>
      </w:r>
      <w:r w:rsidRPr="00035AA9">
        <w:rPr>
          <w:rFonts w:ascii="Times New Roman" w:hAnsi="Times New Roman"/>
        </w:rPr>
        <w:t xml:space="preserve">. </w:t>
      </w:r>
      <w:r w:rsidRPr="00914C6C">
        <w:rPr>
          <w:rFonts w:ascii="Times New Roman" w:hAnsi="Times New Roman"/>
        </w:rPr>
        <w:t>За каждый случай нарушения работником Подрядчика/субподрядчика на территории Заказчика указанных в п.1.5. Договора требований, Подрядчик оплачивает штраф в размере 30000 (тридцать тысяч) рублей за каждое зафиксированное нарушение.</w:t>
      </w:r>
    </w:p>
    <w:p w:rsidR="002C2765" w:rsidRDefault="002C2765" w:rsidP="00FD78EE">
      <w:pPr>
        <w:pStyle w:val="15"/>
        <w:shd w:val="clear" w:color="auto" w:fill="FFFFFF"/>
        <w:ind w:left="0" w:firstLine="567"/>
        <w:jc w:val="both"/>
        <w:rPr>
          <w:sz w:val="22"/>
          <w:szCs w:val="22"/>
        </w:rPr>
      </w:pPr>
    </w:p>
    <w:p w:rsidR="006D18A1" w:rsidRPr="00EA2EF5" w:rsidRDefault="006D18A1" w:rsidP="00FD78EE">
      <w:pPr>
        <w:shd w:val="clear" w:color="auto" w:fill="FFFFFF"/>
        <w:spacing w:after="0" w:line="240" w:lineRule="auto"/>
        <w:ind w:firstLine="697"/>
        <w:jc w:val="center"/>
        <w:rPr>
          <w:rFonts w:ascii="Times New Roman" w:hAnsi="Times New Roman" w:cs="Times New Roman"/>
          <w:b/>
        </w:rPr>
      </w:pPr>
      <w:r w:rsidRPr="00EA2EF5">
        <w:rPr>
          <w:rFonts w:ascii="Times New Roman" w:hAnsi="Times New Roman" w:cs="Times New Roman"/>
          <w:b/>
        </w:rPr>
        <w:t>14. ВНЕСЕНИЕ ИЗМЕНЕНИЙ В ДОГОВОР</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14.1. Заказчик вправе вносить изменения в объем Работ, которые, по его мнению, необходимы, но не изменяют </w:t>
      </w:r>
      <w:r w:rsidR="00AD15F2" w:rsidRPr="00EA2EF5">
        <w:rPr>
          <w:rFonts w:ascii="Times New Roman" w:hAnsi="Times New Roman" w:cs="Times New Roman"/>
        </w:rPr>
        <w:t>техническую документацию</w:t>
      </w:r>
      <w:r w:rsidRPr="00EA2EF5">
        <w:rPr>
          <w:rFonts w:ascii="Times New Roman" w:hAnsi="Times New Roman" w:cs="Times New Roman"/>
        </w:rPr>
        <w:t>, по которому ведется строительство. В случае необходимости внесения изменений, Заказчик направ</w:t>
      </w:r>
      <w:r w:rsidR="0064214D" w:rsidRPr="00EA2EF5">
        <w:rPr>
          <w:rFonts w:ascii="Times New Roman" w:hAnsi="Times New Roman" w:cs="Times New Roman"/>
        </w:rPr>
        <w:t>ляет Подрядчику</w:t>
      </w:r>
      <w:r w:rsidRPr="00EA2EF5">
        <w:rPr>
          <w:rFonts w:ascii="Times New Roman" w:hAnsi="Times New Roman" w:cs="Times New Roman"/>
        </w:rPr>
        <w:t xml:space="preserve"> письменное распоряжение, обязательное к выполнению для Подрядчика, с указанием:</w:t>
      </w:r>
    </w:p>
    <w:p w:rsidR="006D18A1" w:rsidRPr="00EA2EF5" w:rsidRDefault="006D18A1" w:rsidP="00FD78EE">
      <w:pPr>
        <w:shd w:val="clear" w:color="auto" w:fill="FFFFFF"/>
        <w:spacing w:after="0" w:line="240" w:lineRule="auto"/>
        <w:ind w:firstLine="697"/>
        <w:jc w:val="both"/>
        <w:rPr>
          <w:rFonts w:ascii="Times New Roman" w:hAnsi="Times New Roman" w:cs="Times New Roman"/>
        </w:rPr>
      </w:pPr>
      <w:r w:rsidRPr="00EA2EF5">
        <w:rPr>
          <w:rFonts w:ascii="Times New Roman" w:hAnsi="Times New Roman" w:cs="Times New Roman"/>
        </w:rPr>
        <w:t>- увеличить или сократить объем некоторой указанной работы, включенной в настоящий Договор;</w:t>
      </w:r>
    </w:p>
    <w:p w:rsidR="006D18A1" w:rsidRPr="00EA2EF5" w:rsidRDefault="006D18A1" w:rsidP="00FD78EE">
      <w:pPr>
        <w:shd w:val="clear" w:color="auto" w:fill="FFFFFF"/>
        <w:spacing w:after="0" w:line="240" w:lineRule="auto"/>
        <w:ind w:firstLine="697"/>
        <w:jc w:val="both"/>
        <w:rPr>
          <w:rFonts w:ascii="Times New Roman" w:hAnsi="Times New Roman" w:cs="Times New Roman"/>
        </w:rPr>
      </w:pPr>
      <w:r w:rsidRPr="00EA2EF5">
        <w:rPr>
          <w:rFonts w:ascii="Times New Roman" w:hAnsi="Times New Roman" w:cs="Times New Roman"/>
        </w:rPr>
        <w:t>- исключить некоторую указанную Работу;</w:t>
      </w:r>
    </w:p>
    <w:p w:rsidR="006D18A1" w:rsidRPr="00EA2EF5" w:rsidRDefault="006D18A1" w:rsidP="00FD78EE">
      <w:pPr>
        <w:shd w:val="clear" w:color="auto" w:fill="FFFFFF"/>
        <w:spacing w:after="0" w:line="240" w:lineRule="auto"/>
        <w:ind w:firstLine="697"/>
        <w:jc w:val="both"/>
        <w:rPr>
          <w:rFonts w:ascii="Times New Roman" w:hAnsi="Times New Roman" w:cs="Times New Roman"/>
        </w:rPr>
      </w:pPr>
      <w:r w:rsidRPr="00EA2EF5">
        <w:rPr>
          <w:rFonts w:ascii="Times New Roman" w:hAnsi="Times New Roman" w:cs="Times New Roman"/>
        </w:rPr>
        <w:t>- изменить характер, качество или вид некоторой указанной Работы;</w:t>
      </w:r>
    </w:p>
    <w:p w:rsidR="006D18A1" w:rsidRPr="00EA2EF5" w:rsidRDefault="006D18A1" w:rsidP="00FD78EE">
      <w:pPr>
        <w:shd w:val="clear" w:color="auto" w:fill="FFFFFF"/>
        <w:spacing w:after="0" w:line="240" w:lineRule="auto"/>
        <w:ind w:firstLine="697"/>
        <w:jc w:val="both"/>
        <w:rPr>
          <w:rFonts w:ascii="Times New Roman" w:hAnsi="Times New Roman" w:cs="Times New Roman"/>
        </w:rPr>
      </w:pPr>
      <w:r w:rsidRPr="00EA2EF5">
        <w:rPr>
          <w:rFonts w:ascii="Times New Roman" w:hAnsi="Times New Roman" w:cs="Times New Roman"/>
        </w:rPr>
        <w:t>- выполнить определенную дополнительную работу, необходимую для завершения строительства.</w:t>
      </w:r>
    </w:p>
    <w:p w:rsidR="006D18A1" w:rsidRPr="00EA2EF5" w:rsidRDefault="006D18A1" w:rsidP="00FD78EE">
      <w:pPr>
        <w:shd w:val="clear" w:color="auto" w:fill="FFFFFF"/>
        <w:spacing w:after="0" w:line="240" w:lineRule="auto"/>
        <w:ind w:firstLine="697"/>
        <w:jc w:val="both"/>
        <w:rPr>
          <w:rFonts w:ascii="Times New Roman" w:hAnsi="Times New Roman" w:cs="Times New Roman"/>
        </w:rPr>
      </w:pPr>
      <w:r w:rsidRPr="00EA2EF5">
        <w:rPr>
          <w:rFonts w:ascii="Times New Roman" w:hAnsi="Times New Roman" w:cs="Times New Roman"/>
        </w:rPr>
        <w:t>Если такие изменения повлияют на стоимость или срок завершения строительства, то Подрядчик приступает к их выполнению только после подписания Сторонами соответствующего дополнительного соглашения, которое становится с момента его подписания неотъемлемой частью настоящего Договора.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14.2. Заказчик вправе вносить изменения в техническую документацию при условии, если вызываемые этим дополнительные работы по стоимости не превышают 10 % от стоимости Работ и используемого м</w:t>
      </w:r>
      <w:r w:rsidR="00240ED6" w:rsidRPr="00EA2EF5">
        <w:rPr>
          <w:rFonts w:ascii="Times New Roman" w:hAnsi="Times New Roman" w:cs="Times New Roman"/>
        </w:rPr>
        <w:t>атериала и не меняют характера Р</w:t>
      </w:r>
      <w:r w:rsidRPr="00EA2EF5">
        <w:rPr>
          <w:rFonts w:ascii="Times New Roman" w:hAnsi="Times New Roman" w:cs="Times New Roman"/>
        </w:rPr>
        <w:t>абот, предусмотренных в настоящем Договоре. При этом стоимость</w:t>
      </w:r>
      <w:r w:rsidR="00B639AB" w:rsidRPr="00EA2EF5">
        <w:rPr>
          <w:rFonts w:ascii="Times New Roman" w:hAnsi="Times New Roman" w:cs="Times New Roman"/>
        </w:rPr>
        <w:t xml:space="preserve"> Работ</w:t>
      </w:r>
      <w:r w:rsidRPr="00EA2EF5">
        <w:rPr>
          <w:rFonts w:ascii="Times New Roman" w:hAnsi="Times New Roman" w:cs="Times New Roman"/>
        </w:rPr>
        <w:t xml:space="preserve">, определенная договором, не корректируется. </w:t>
      </w:r>
      <w:r w:rsidR="001E7092">
        <w:rPr>
          <w:rFonts w:ascii="Times New Roman" w:hAnsi="Times New Roman" w:cs="Times New Roman"/>
        </w:rPr>
        <w:t>В случае если дополнительные работы по стоимости превышают 10 % от стоимости Работ и используемого материала и меняют характер Работ, предусмотренных в Договоре</w:t>
      </w:r>
      <w:r w:rsidR="00084BAD">
        <w:rPr>
          <w:rFonts w:ascii="Times New Roman" w:hAnsi="Times New Roman" w:cs="Times New Roman"/>
        </w:rPr>
        <w:t>,</w:t>
      </w:r>
      <w:r w:rsidR="001E7092">
        <w:rPr>
          <w:rFonts w:ascii="Times New Roman" w:hAnsi="Times New Roman" w:cs="Times New Roman"/>
        </w:rPr>
        <w:t xml:space="preserve"> </w:t>
      </w:r>
      <w:r w:rsidR="001E7092">
        <w:rPr>
          <w:rFonts w:ascii="Times New Roman" w:hAnsi="Times New Roman"/>
          <w:noProof/>
        </w:rPr>
        <w:t>р</w:t>
      </w:r>
      <w:r w:rsidR="001E7092" w:rsidRPr="00EA2EF5">
        <w:rPr>
          <w:rFonts w:ascii="Times New Roman" w:hAnsi="Times New Roman"/>
          <w:noProof/>
        </w:rPr>
        <w:t xml:space="preserve">асчет стоимости дополнительных работ производится согласно </w:t>
      </w:r>
      <w:r w:rsidR="002A5782">
        <w:rPr>
          <w:rFonts w:ascii="Times New Roman" w:hAnsi="Times New Roman"/>
          <w:noProof/>
        </w:rPr>
        <w:t xml:space="preserve">раздела 12 </w:t>
      </w:r>
      <w:r w:rsidR="001E7092">
        <w:rPr>
          <w:rFonts w:ascii="Times New Roman" w:hAnsi="Times New Roman"/>
          <w:noProof/>
        </w:rPr>
        <w:t>«</w:t>
      </w:r>
      <w:r w:rsidR="002A5782">
        <w:rPr>
          <w:rFonts w:ascii="Times New Roman" w:hAnsi="Times New Roman"/>
          <w:noProof/>
        </w:rPr>
        <w:t>Коммерческая часть</w:t>
      </w:r>
      <w:r w:rsidR="001E7092">
        <w:rPr>
          <w:rFonts w:ascii="Times New Roman" w:hAnsi="Times New Roman"/>
          <w:noProof/>
        </w:rPr>
        <w:t>»</w:t>
      </w:r>
      <w:r w:rsidR="001E7092" w:rsidRPr="00EA2EF5">
        <w:rPr>
          <w:rFonts w:ascii="Times New Roman" w:hAnsi="Times New Roman"/>
          <w:noProof/>
        </w:rPr>
        <w:t xml:space="preserve"> Технического задания (Приложение №</w:t>
      </w:r>
      <w:r w:rsidR="00882B94">
        <w:rPr>
          <w:rFonts w:ascii="Times New Roman" w:hAnsi="Times New Roman"/>
          <w:noProof/>
        </w:rPr>
        <w:t xml:space="preserve"> </w:t>
      </w:r>
      <w:r w:rsidR="001E7092" w:rsidRPr="00EA2EF5">
        <w:rPr>
          <w:rFonts w:ascii="Times New Roman" w:hAnsi="Times New Roman"/>
          <w:noProof/>
        </w:rPr>
        <w:t>1 к Договору).</w:t>
      </w:r>
    </w:p>
    <w:p w:rsidR="006D18A1"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14.3. Сроки начала и окончания Работ могут быть изменены по взаимному согласию сторон, что закрепляется дополнительным соглашением, которое становится с момента его подписания неотъемлемой частью настоящего Договора.</w:t>
      </w:r>
    </w:p>
    <w:p w:rsidR="006D18A1" w:rsidRPr="00EA2EF5" w:rsidRDefault="006D18A1" w:rsidP="00FD78EE">
      <w:pPr>
        <w:shd w:val="clear" w:color="auto" w:fill="FFFFFF"/>
        <w:spacing w:after="0" w:line="240" w:lineRule="auto"/>
        <w:jc w:val="both"/>
        <w:rPr>
          <w:rFonts w:ascii="Times New Roman" w:hAnsi="Times New Roman" w:cs="Times New Roman"/>
        </w:rPr>
      </w:pPr>
    </w:p>
    <w:p w:rsidR="006D18A1" w:rsidRPr="00EA2EF5" w:rsidRDefault="006D18A1" w:rsidP="00FD78EE">
      <w:pPr>
        <w:shd w:val="clear" w:color="auto" w:fill="FFFFFF"/>
        <w:spacing w:after="0" w:line="240" w:lineRule="auto"/>
        <w:ind w:firstLine="567"/>
        <w:jc w:val="center"/>
        <w:rPr>
          <w:rFonts w:ascii="Times New Roman" w:hAnsi="Times New Roman" w:cs="Times New Roman"/>
          <w:b/>
        </w:rPr>
      </w:pPr>
      <w:r w:rsidRPr="00EA2EF5">
        <w:rPr>
          <w:rFonts w:ascii="Times New Roman" w:hAnsi="Times New Roman" w:cs="Times New Roman"/>
          <w:b/>
        </w:rPr>
        <w:t>15. ПОРЯДОК РАЗРЕШЕНИЯ СПОРОВ</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w:t>
      </w:r>
      <w:r w:rsidR="0064214D" w:rsidRPr="00EA2EF5">
        <w:rPr>
          <w:rFonts w:ascii="Times New Roman" w:hAnsi="Times New Roman" w:cs="Times New Roman"/>
        </w:rPr>
        <w:t>которое</w:t>
      </w:r>
      <w:r w:rsidRPr="00EA2EF5">
        <w:rPr>
          <w:rFonts w:ascii="Times New Roman" w:hAnsi="Times New Roman" w:cs="Times New Roman"/>
        </w:rPr>
        <w:t xml:space="preserve"> с момента его подписания </w:t>
      </w:r>
      <w:r w:rsidR="0064214D" w:rsidRPr="00EA2EF5">
        <w:rPr>
          <w:rFonts w:ascii="Times New Roman" w:hAnsi="Times New Roman" w:cs="Times New Roman"/>
        </w:rPr>
        <w:t xml:space="preserve">Сторонами становится </w:t>
      </w:r>
      <w:r w:rsidRPr="00EA2EF5">
        <w:rPr>
          <w:rFonts w:ascii="Times New Roman" w:hAnsi="Times New Roman" w:cs="Times New Roman"/>
        </w:rPr>
        <w:t xml:space="preserve">неотъемлемой частью настоящего </w:t>
      </w:r>
      <w:r w:rsidR="0064214D" w:rsidRPr="00EA2EF5">
        <w:rPr>
          <w:rFonts w:ascii="Times New Roman" w:hAnsi="Times New Roman" w:cs="Times New Roman"/>
        </w:rPr>
        <w:t>Д</w:t>
      </w:r>
      <w:r w:rsidRPr="00EA2EF5">
        <w:rPr>
          <w:rFonts w:ascii="Times New Roman" w:hAnsi="Times New Roman" w:cs="Times New Roman"/>
        </w:rPr>
        <w:t>оговора.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15.2. При возникновении между Заказчиком и Подрядчиком спора по </w:t>
      </w:r>
      <w:r w:rsidR="00240ED6" w:rsidRPr="00EA2EF5">
        <w:rPr>
          <w:rFonts w:ascii="Times New Roman" w:hAnsi="Times New Roman" w:cs="Times New Roman"/>
        </w:rPr>
        <w:t>поводу недостатков выполненной Р</w:t>
      </w:r>
      <w:r w:rsidRPr="00EA2EF5">
        <w:rPr>
          <w:rFonts w:ascii="Times New Roman" w:hAnsi="Times New Roman" w:cs="Times New Roman"/>
        </w:rPr>
        <w:t xml:space="preserve">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(или возмещает) сторона, потребовавшая назначения экспертизы, а если </w:t>
      </w:r>
      <w:r w:rsidR="00FC65A9" w:rsidRPr="00EA2EF5">
        <w:rPr>
          <w:rFonts w:ascii="Times New Roman" w:hAnsi="Times New Roman" w:cs="Times New Roman"/>
        </w:rPr>
        <w:t>экспертиза</w:t>
      </w:r>
      <w:r w:rsidRPr="00EA2EF5">
        <w:rPr>
          <w:rFonts w:ascii="Times New Roman" w:hAnsi="Times New Roman" w:cs="Times New Roman"/>
        </w:rPr>
        <w:t xml:space="preserve"> назначена по соглашению между сторонами</w:t>
      </w:r>
      <w:r w:rsidR="00FC65A9" w:rsidRPr="00EA2EF5">
        <w:rPr>
          <w:rFonts w:ascii="Times New Roman" w:hAnsi="Times New Roman" w:cs="Times New Roman"/>
        </w:rPr>
        <w:t>, то расходы на экспертизу</w:t>
      </w:r>
      <w:r w:rsidRPr="00EA2EF5">
        <w:rPr>
          <w:rFonts w:ascii="Times New Roman" w:hAnsi="Times New Roman" w:cs="Times New Roman"/>
        </w:rPr>
        <w:t xml:space="preserve"> </w:t>
      </w:r>
      <w:r w:rsidR="00FC65A9" w:rsidRPr="00EA2EF5">
        <w:rPr>
          <w:rFonts w:ascii="Times New Roman" w:hAnsi="Times New Roman" w:cs="Times New Roman"/>
        </w:rPr>
        <w:t>несут обе</w:t>
      </w:r>
      <w:r w:rsidRPr="00EA2EF5">
        <w:rPr>
          <w:rFonts w:ascii="Times New Roman" w:hAnsi="Times New Roman" w:cs="Times New Roman"/>
        </w:rPr>
        <w:t xml:space="preserve"> стороны поровну.</w:t>
      </w:r>
      <w:r w:rsidR="00FC65A9" w:rsidRPr="00EA2EF5">
        <w:rPr>
          <w:rFonts w:ascii="Times New Roman" w:hAnsi="Times New Roman" w:cs="Times New Roman"/>
        </w:rPr>
        <w:t xml:space="preserve"> </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15.3. По настоящему Договору обязателен претензионный порядок урегулирования споров.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15 (пятнадцати) календарных дней с даты получения претензии. Если Сторонами не будет достигнуто соглашение, то споры и разногласия подлежат рассмотрению в </w:t>
      </w:r>
      <w:r w:rsidR="00FE7CD7" w:rsidRPr="00EA2EF5">
        <w:rPr>
          <w:rFonts w:ascii="Times New Roman" w:hAnsi="Times New Roman" w:cs="Times New Roman"/>
        </w:rPr>
        <w:t>А</w:t>
      </w:r>
      <w:r w:rsidRPr="00EA2EF5">
        <w:rPr>
          <w:rFonts w:ascii="Times New Roman" w:hAnsi="Times New Roman" w:cs="Times New Roman"/>
        </w:rPr>
        <w:t>рбитражном суде</w:t>
      </w:r>
      <w:r w:rsidR="00FA5D4E" w:rsidRPr="00EA2EF5">
        <w:rPr>
          <w:rFonts w:ascii="Times New Roman" w:hAnsi="Times New Roman" w:cs="Times New Roman"/>
        </w:rPr>
        <w:t xml:space="preserve"> в г. Санкт-Петербурга и Ленинградской области.</w:t>
      </w:r>
    </w:p>
    <w:p w:rsidR="006D18A1" w:rsidRPr="00EA2EF5" w:rsidRDefault="006D18A1" w:rsidP="00FD78EE">
      <w:pPr>
        <w:shd w:val="clear" w:color="auto" w:fill="FFFFFF"/>
        <w:spacing w:after="0" w:line="240" w:lineRule="auto"/>
        <w:ind w:firstLine="567"/>
        <w:jc w:val="both"/>
        <w:rPr>
          <w:rFonts w:ascii="Times New Roman" w:hAnsi="Times New Roman" w:cs="Times New Roman"/>
          <w:b/>
        </w:rPr>
      </w:pPr>
    </w:p>
    <w:p w:rsidR="006D18A1" w:rsidRPr="00EA2EF5" w:rsidRDefault="006D18A1" w:rsidP="00FD78EE">
      <w:pPr>
        <w:pStyle w:val="aa"/>
        <w:shd w:val="clear" w:color="auto" w:fill="FFFFFF"/>
        <w:ind w:firstLine="567"/>
        <w:jc w:val="center"/>
        <w:rPr>
          <w:rFonts w:ascii="Times New Roman" w:hAnsi="Times New Roman"/>
          <w:b/>
        </w:rPr>
      </w:pPr>
      <w:r w:rsidRPr="00EA2EF5">
        <w:rPr>
          <w:rFonts w:ascii="Times New Roman" w:hAnsi="Times New Roman"/>
          <w:b/>
        </w:rPr>
        <w:t>16. КОНФИДЕНЦИАЛЬНОСТЬ</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16.1. Информация о факте заключения, о его изменении и прекращении, содержании Договора, информация о новых решениях и технических знаниях, в том числе не защищаемых законом, полученные в связи с исполнением обязательств по Договору, сведения, в отношении которых их обладателем установлен режим коммерческой тайны, относятся к конфиденциальным сведениям.</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16.2. Каждая из Сторон обязуется не разглашать третьим лицам сведения, указанные в п. 16.1 Договора, за исключением случаев, определенных законодательством, без предварительного письменного согласия другой Стороны, а также принимать все меры, необходимые для охраны информации от несанкционированного доступа третьих лиц.</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 xml:space="preserve">16.3. Информация, указанная в п. 16.1 Договора, может быть раскрыта по официальному запросу органа государственной власти или суда в случаях, когда исполнение такого запроса в соответствии с законодательством является обязательным для Стороны, которой он адресован. </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16.4. Информация, указанная в п. 16.1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16.5. В случае нарушения режима конфиденциальности информации (пункты 16.1 - 16.4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третьими лицами.</w:t>
      </w:r>
    </w:p>
    <w:p w:rsidR="00EF3F32" w:rsidRPr="00EA2EF5" w:rsidRDefault="00EF3F32" w:rsidP="00FD78EE">
      <w:pPr>
        <w:shd w:val="clear" w:color="auto" w:fill="FFFFFF"/>
        <w:spacing w:after="0" w:line="240" w:lineRule="auto"/>
        <w:ind w:firstLine="567"/>
        <w:jc w:val="both"/>
        <w:rPr>
          <w:rFonts w:ascii="Times New Roman" w:hAnsi="Times New Roman" w:cs="Times New Roman"/>
          <w:spacing w:val="-8"/>
        </w:rPr>
      </w:pPr>
      <w:r w:rsidRPr="00EA2EF5">
        <w:rPr>
          <w:rFonts w:ascii="Times New Roman" w:hAnsi="Times New Roman" w:cs="Times New Roman"/>
        </w:rPr>
        <w:t xml:space="preserve">16.6 Если сторона благодаря исполнению своего обязательства по настоящему </w:t>
      </w:r>
      <w:r w:rsidRPr="00EA2EF5">
        <w:rPr>
          <w:rFonts w:ascii="Times New Roman" w:hAnsi="Times New Roman" w:cs="Times New Roman"/>
          <w:spacing w:val="2"/>
        </w:rPr>
        <w:t xml:space="preserve">договору получила от другой стороны информацию о новых решениях и технических </w:t>
      </w:r>
      <w:r w:rsidRPr="00EA2EF5">
        <w:rPr>
          <w:rFonts w:ascii="Times New Roman" w:hAnsi="Times New Roman" w:cs="Times New Roman"/>
          <w:spacing w:val="5"/>
        </w:rPr>
        <w:t xml:space="preserve">знаниях, в том числе не защищаемых законом, а также сведения, которые могут </w:t>
      </w:r>
      <w:r w:rsidRPr="00EA2EF5">
        <w:rPr>
          <w:rFonts w:ascii="Times New Roman" w:hAnsi="Times New Roman" w:cs="Times New Roman"/>
          <w:spacing w:val="2"/>
        </w:rPr>
        <w:t xml:space="preserve">рассматриваться как коммерческая тайна, сторона, получившая такую информацию, не </w:t>
      </w:r>
      <w:r w:rsidRPr="00EA2EF5">
        <w:rPr>
          <w:rFonts w:ascii="Times New Roman" w:hAnsi="Times New Roman" w:cs="Times New Roman"/>
        </w:rPr>
        <w:t xml:space="preserve">вправе сообщать ее третьим лицам без согласия другой стороны. </w:t>
      </w:r>
      <w:r w:rsidRPr="00EA2EF5">
        <w:rPr>
          <w:rFonts w:ascii="Times New Roman" w:hAnsi="Times New Roman" w:cs="Times New Roman"/>
          <w:spacing w:val="3"/>
        </w:rPr>
        <w:t xml:space="preserve">Порядок и условия пользования такой информацией определяются соглашением </w:t>
      </w:r>
      <w:r w:rsidRPr="00EA2EF5">
        <w:rPr>
          <w:rFonts w:ascii="Times New Roman" w:hAnsi="Times New Roman" w:cs="Times New Roman"/>
          <w:spacing w:val="-8"/>
        </w:rPr>
        <w:t>сторон.</w:t>
      </w:r>
    </w:p>
    <w:p w:rsidR="00FD78EE" w:rsidRPr="00EA2EF5" w:rsidRDefault="00FD78EE" w:rsidP="00FD78EE">
      <w:pPr>
        <w:shd w:val="clear" w:color="auto" w:fill="FFFFFF"/>
        <w:spacing w:after="0" w:line="240" w:lineRule="auto"/>
        <w:ind w:firstLine="567"/>
        <w:jc w:val="both"/>
        <w:rPr>
          <w:rFonts w:ascii="Times New Roman" w:hAnsi="Times New Roman" w:cs="Times New Roman"/>
          <w:spacing w:val="-8"/>
        </w:rPr>
      </w:pPr>
    </w:p>
    <w:p w:rsidR="006D18A1" w:rsidRPr="00EA2EF5" w:rsidRDefault="006D18A1" w:rsidP="00FD78EE">
      <w:pPr>
        <w:shd w:val="clear" w:color="auto" w:fill="FFFFFF"/>
        <w:spacing w:after="0" w:line="240" w:lineRule="auto"/>
        <w:ind w:firstLine="697"/>
        <w:jc w:val="center"/>
        <w:rPr>
          <w:rFonts w:ascii="Times New Roman" w:hAnsi="Times New Roman" w:cs="Times New Roman"/>
          <w:b/>
        </w:rPr>
      </w:pPr>
      <w:r w:rsidRPr="00EA2EF5">
        <w:rPr>
          <w:rFonts w:ascii="Times New Roman" w:hAnsi="Times New Roman" w:cs="Times New Roman"/>
          <w:b/>
        </w:rPr>
        <w:t>17. ЗАВЕРЕНИЯ ОБ ОБСТОЯТЕЛЬСТВАХ</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17.1. Каждая из Сторон заверяет, что на момент заключения настоящего Договора:</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настоящего Договора;</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17.1.2. 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Стороной, не подлежит лицензированию;</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17.1.4. 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 xml:space="preserve">17.1.6. 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представляемой Стороны; </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17.1.7. заключение Стороной настоящего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17.1.9. 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настоящего Договора.</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17.2. Настоящим Подрядчик подтверждает отсутствие просроченной задолженности по уплате налогов, сборов и подобных обязательных платежей.</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17.3. Если какое-либо из указанных в пунктах 17.1-17.2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 xml:space="preserve">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 </w:t>
      </w:r>
    </w:p>
    <w:p w:rsidR="00353A64" w:rsidRPr="00353A6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 xml:space="preserve">17.4. Настоящим Подрядчик заверяет, что на момент заключения настоящего Договора в отношении Подрядчика, его аффилированных лиц и конечных бенефициаров не действуют какие-либо международные санкции. В случае нарушения данного заверения со Стороны Подрядчика ООО «ЕТУ» («Ненарушившая Сторона») имеет право расторгнуть настоящий Договор в одностороннем внесудебном порядке, а Нарушившая Сторона обязуется возместить ООО «ЕТУ» в полном объеме все убытки, вызванные таким нарушением. </w:t>
      </w:r>
    </w:p>
    <w:p w:rsidR="00353A64" w:rsidRPr="00B71424" w:rsidRDefault="00353A64" w:rsidP="00353A64">
      <w:pPr>
        <w:pStyle w:val="afa"/>
        <w:widowControl w:val="0"/>
        <w:spacing w:after="0" w:line="240" w:lineRule="auto"/>
        <w:ind w:firstLine="567"/>
        <w:jc w:val="both"/>
        <w:rPr>
          <w:rFonts w:ascii="Times New Roman" w:hAnsi="Times New Roman"/>
        </w:rPr>
      </w:pPr>
      <w:r w:rsidRPr="00353A64">
        <w:rPr>
          <w:rFonts w:ascii="Times New Roman" w:hAnsi="Times New Roman"/>
        </w:rPr>
        <w:t>17.5. Стороны признают, что при заключении настоящего Договора, они полагались на заверения, содержащиеся в настоящем разделе договора, достоверность которых имеет существенное значение для Сторон.</w:t>
      </w:r>
      <w:r w:rsidRPr="00B71424">
        <w:rPr>
          <w:rFonts w:ascii="Times New Roman" w:hAnsi="Times New Roman"/>
        </w:rPr>
        <w:t xml:space="preserve"> </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p>
    <w:p w:rsidR="006D18A1" w:rsidRPr="00EA2EF5" w:rsidRDefault="006D18A1" w:rsidP="00FD78EE">
      <w:pPr>
        <w:shd w:val="clear" w:color="auto" w:fill="FFFFFF"/>
        <w:spacing w:after="0" w:line="240" w:lineRule="auto"/>
        <w:ind w:firstLine="567"/>
        <w:jc w:val="center"/>
        <w:rPr>
          <w:rFonts w:ascii="Times New Roman" w:hAnsi="Times New Roman" w:cs="Times New Roman"/>
          <w:b/>
        </w:rPr>
      </w:pPr>
      <w:r w:rsidRPr="00EA2EF5">
        <w:rPr>
          <w:rFonts w:ascii="Times New Roman" w:hAnsi="Times New Roman" w:cs="Times New Roman"/>
          <w:b/>
        </w:rPr>
        <w:t>18. ВОЗМЕЩЕНИЕ ИМУЩЕСТВЕННЫХ ПОТЕРЬ (в смысле ст. 406.1 ГК РФ)</w:t>
      </w:r>
    </w:p>
    <w:p w:rsidR="006D18A1" w:rsidRPr="00EA2EF5" w:rsidRDefault="006D18A1" w:rsidP="00FD78EE">
      <w:pPr>
        <w:pStyle w:val="afa"/>
        <w:widowControl w:val="0"/>
        <w:spacing w:after="0" w:line="240" w:lineRule="auto"/>
        <w:ind w:firstLine="567"/>
        <w:jc w:val="both"/>
        <w:rPr>
          <w:rFonts w:ascii="Times New Roman" w:hAnsi="Times New Roman" w:cs="Times New Roman"/>
        </w:rPr>
      </w:pPr>
      <w:r w:rsidRPr="00EA2EF5">
        <w:rPr>
          <w:rFonts w:ascii="Times New Roman" w:hAnsi="Times New Roman" w:cs="Times New Roman"/>
        </w:rPr>
        <w:t>18.1. Подрядчик обязуется возместить имущественные потери Заказчика, возникшие при наступлении следующих обстоятельств (не связанных с нарушением Подрядчиком обязательств, предусмотренных настоящим Договором):</w:t>
      </w:r>
    </w:p>
    <w:p w:rsidR="006D18A1" w:rsidRPr="00EA2EF5" w:rsidRDefault="006D18A1" w:rsidP="00FD78EE">
      <w:pPr>
        <w:pStyle w:val="afa"/>
        <w:tabs>
          <w:tab w:val="left" w:pos="1080"/>
        </w:tabs>
        <w:spacing w:after="0" w:line="240" w:lineRule="auto"/>
        <w:ind w:firstLine="567"/>
        <w:jc w:val="both"/>
        <w:rPr>
          <w:rFonts w:ascii="Times New Roman" w:hAnsi="Times New Roman" w:cs="Times New Roman"/>
        </w:rPr>
      </w:pPr>
      <w:r w:rsidRPr="00EA2EF5">
        <w:rPr>
          <w:rFonts w:ascii="Times New Roman" w:hAnsi="Times New Roman" w:cs="Times New Roman"/>
        </w:rPr>
        <w:t>18.1.1. предъявления налоговыми органами требований к Заказчику об уплате сумм налогов, пени, штрафов, отказа налоговыми органами Заказчику в налоговых вычетах по НДС по итогам налоговых проверок по основаниям, связанным с неполнотой, недостоверностью и противоречивостью документов (сведений), полученных от Подрядчика, а также в связи с привлечением Подрядчиком контрагентов без проявления должной степени осмотрительности и осторожности, обладающих признаками «фирм-однодневок» в том понимании, в каком этот термин используется судебной практикой и налоговыми органами, в том числе, в связи с привлечением Подрядчиком контрагентов, не обладающих признаками действующих организаций.</w:t>
      </w:r>
    </w:p>
    <w:p w:rsidR="006D18A1" w:rsidRPr="00EA2EF5" w:rsidRDefault="006D18A1" w:rsidP="00FD78EE">
      <w:pPr>
        <w:pStyle w:val="afa"/>
        <w:tabs>
          <w:tab w:val="left" w:pos="1080"/>
        </w:tabs>
        <w:spacing w:after="0" w:line="240" w:lineRule="auto"/>
        <w:ind w:firstLine="567"/>
        <w:jc w:val="both"/>
        <w:rPr>
          <w:rFonts w:ascii="Times New Roman" w:hAnsi="Times New Roman" w:cs="Times New Roman"/>
        </w:rPr>
      </w:pPr>
      <w:r w:rsidRPr="00EA2EF5">
        <w:rPr>
          <w:rFonts w:ascii="Times New Roman" w:hAnsi="Times New Roman" w:cs="Times New Roman"/>
        </w:rPr>
        <w:t>18.2. Подрядчик обязуется возместить Заказчику все возникшие у него потери, вызванные обстоятельствами, указанными в п.18.1. Договора.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18.3. Размер потерь, связанных с претензиями государственных органов, определяется на основании соответствующих актов государственных органов (решений, постановлений, предписаний, требований и др.) и/или судебных актов, вступивших в законную силу. </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Подрядчик возмещает имущественные потери Заказчика в течение 5 (пяти) календарных дней со дня получения от Заказчика письма с требованием о возмещении таких потерь. К письму Заказчика прилагаются документы, подтверждающие, что Заказчик понёс имущественные потери, или что имущественные потери с неизбежностью будут понесены Заказчиком в будущем. Это могут быть копии актов государственных органов (решения, постановления, предписания, требования и др.), копии платежных поручений, копии вступивших в законную силу судебных актов, иные документы.</w:t>
      </w:r>
    </w:p>
    <w:p w:rsidR="006D18A1" w:rsidRPr="00EA2EF5" w:rsidRDefault="006D18A1" w:rsidP="00FD78EE">
      <w:pPr>
        <w:pStyle w:val="aa"/>
        <w:shd w:val="clear" w:color="auto" w:fill="FFFFFF"/>
        <w:ind w:firstLine="567"/>
        <w:jc w:val="both"/>
        <w:rPr>
          <w:rFonts w:ascii="Times New Roman" w:hAnsi="Times New Roman"/>
        </w:rPr>
      </w:pPr>
    </w:p>
    <w:p w:rsidR="006D18A1" w:rsidRPr="00EA2EF5" w:rsidRDefault="006D18A1" w:rsidP="00FD78EE">
      <w:pPr>
        <w:pStyle w:val="aa"/>
        <w:shd w:val="clear" w:color="auto" w:fill="FFFFFF"/>
        <w:ind w:firstLine="567"/>
        <w:jc w:val="center"/>
        <w:rPr>
          <w:rFonts w:ascii="Times New Roman" w:hAnsi="Times New Roman"/>
          <w:b/>
        </w:rPr>
      </w:pPr>
      <w:r w:rsidRPr="00EA2EF5">
        <w:rPr>
          <w:rFonts w:ascii="Times New Roman" w:hAnsi="Times New Roman"/>
          <w:b/>
        </w:rPr>
        <w:t>19. АНТИКОРРУПЦИОННАЯ ОГОВОРКА</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19.1.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иные подобные нормы.</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настоящему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10 (десяти) рабочих дней с даты направления уведомления о нарушениях Инициирующей Стороной.</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Опровергающей Стороной, ее аффилированными лицами, работниками или посредниками.</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19.2. В случае достоверно установленных Инициирующей Стороной нарушений установленных обязательств воздерживаться от запрещенных в п. 19.1</w:t>
      </w:r>
      <w:r w:rsidR="00A011BC" w:rsidRPr="00EA2EF5">
        <w:rPr>
          <w:rFonts w:ascii="Times New Roman" w:hAnsi="Times New Roman"/>
        </w:rPr>
        <w:t xml:space="preserve">. </w:t>
      </w:r>
      <w:r w:rsidRPr="00EA2EF5">
        <w:rPr>
          <w:rFonts w:ascii="Times New Roman" w:hAnsi="Times New Roman"/>
        </w:rPr>
        <w:t>Договора действий Опровергающей Стороной и/или неполучения Инициирующей Стороной в установленный настоящим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19.3. Ни при каких обстоятельствах Стороны в рамках настоящего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6D18A1" w:rsidRPr="00EA2EF5" w:rsidRDefault="006D18A1" w:rsidP="00FD78EE">
      <w:pPr>
        <w:pStyle w:val="aa"/>
        <w:shd w:val="clear" w:color="auto" w:fill="FFFFFF"/>
        <w:ind w:firstLine="567"/>
        <w:jc w:val="both"/>
        <w:rPr>
          <w:rFonts w:ascii="Times New Roman" w:hAnsi="Times New Roman"/>
        </w:rPr>
      </w:pPr>
    </w:p>
    <w:p w:rsidR="006D18A1" w:rsidRPr="00EA2EF5" w:rsidRDefault="006D18A1" w:rsidP="00E51DE7">
      <w:pPr>
        <w:pStyle w:val="aa"/>
        <w:shd w:val="clear" w:color="auto" w:fill="FFFFFF"/>
        <w:ind w:firstLine="567"/>
        <w:rPr>
          <w:rFonts w:ascii="Times New Roman" w:hAnsi="Times New Roman"/>
          <w:b/>
        </w:rPr>
      </w:pPr>
      <w:r w:rsidRPr="00EA2EF5">
        <w:rPr>
          <w:rFonts w:ascii="Times New Roman" w:hAnsi="Times New Roman"/>
          <w:b/>
        </w:rPr>
        <w:t>20. СРОК ДЕЙСТВИЯ ДОГОВОРА, ПОРЯДОК ЕГО ИЗМЕНЕНИЯ И ПРЕКРАЩЕНИЯ</w:t>
      </w:r>
    </w:p>
    <w:p w:rsidR="00F01241" w:rsidRDefault="004921B9" w:rsidP="00E51DE7">
      <w:pPr>
        <w:autoSpaceDE w:val="0"/>
        <w:autoSpaceDN w:val="0"/>
        <w:adjustRightInd w:val="0"/>
        <w:spacing w:after="0" w:line="240" w:lineRule="auto"/>
        <w:jc w:val="both"/>
        <w:rPr>
          <w:rFonts w:ascii="Times New Roman" w:eastAsia="Times New Roman" w:hAnsi="Times New Roman" w:cs="Times New Roman"/>
          <w:bCs/>
          <w:spacing w:val="-2"/>
        </w:rPr>
      </w:pPr>
      <w:r>
        <w:rPr>
          <w:rFonts w:ascii="Times New Roman" w:hAnsi="Times New Roman"/>
        </w:rPr>
        <w:t xml:space="preserve">          </w:t>
      </w:r>
      <w:r w:rsidR="00FF1FED" w:rsidRPr="00EA2EF5">
        <w:rPr>
          <w:rFonts w:ascii="Times New Roman" w:hAnsi="Times New Roman"/>
        </w:rPr>
        <w:t>20.1. Договор вступает в силу с момента подписания</w:t>
      </w:r>
      <w:r>
        <w:rPr>
          <w:rFonts w:ascii="Times New Roman" w:hAnsi="Times New Roman"/>
        </w:rPr>
        <w:t xml:space="preserve"> </w:t>
      </w:r>
      <w:r w:rsidR="00FF1FED" w:rsidRPr="00EA2EF5">
        <w:rPr>
          <w:rFonts w:ascii="Times New Roman" w:hAnsi="Times New Roman"/>
        </w:rPr>
        <w:t xml:space="preserve">и действует </w:t>
      </w:r>
      <w:r w:rsidR="005B219E" w:rsidRPr="00EA2EF5">
        <w:rPr>
          <w:rFonts w:ascii="Times New Roman" w:hAnsi="Times New Roman"/>
        </w:rPr>
        <w:t xml:space="preserve">до </w:t>
      </w:r>
      <w:r w:rsidR="004E19A8">
        <w:rPr>
          <w:rFonts w:ascii="Times New Roman" w:hAnsi="Times New Roman"/>
        </w:rPr>
        <w:t>31</w:t>
      </w:r>
      <w:r w:rsidR="00182441">
        <w:rPr>
          <w:rFonts w:ascii="Times New Roman" w:hAnsi="Times New Roman"/>
        </w:rPr>
        <w:t>.</w:t>
      </w:r>
      <w:r w:rsidR="004E19A8">
        <w:rPr>
          <w:rFonts w:ascii="Times New Roman" w:hAnsi="Times New Roman"/>
        </w:rPr>
        <w:t>07</w:t>
      </w:r>
      <w:r w:rsidR="00182441">
        <w:rPr>
          <w:rFonts w:ascii="Times New Roman" w:hAnsi="Times New Roman"/>
        </w:rPr>
        <w:t>.</w:t>
      </w:r>
      <w:r w:rsidR="00353A64">
        <w:rPr>
          <w:rFonts w:ascii="Times New Roman" w:hAnsi="Times New Roman"/>
        </w:rPr>
        <w:t>2025</w:t>
      </w:r>
      <w:r w:rsidRPr="00E51DE7">
        <w:rPr>
          <w:rFonts w:ascii="Times New Roman" w:hAnsi="Times New Roman"/>
        </w:rPr>
        <w:t xml:space="preserve"> </w:t>
      </w:r>
      <w:r w:rsidR="000E409A" w:rsidRPr="00182441">
        <w:rPr>
          <w:rFonts w:ascii="Times New Roman" w:hAnsi="Times New Roman"/>
        </w:rPr>
        <w:t>г.</w:t>
      </w:r>
      <w:r w:rsidR="00FF1FED" w:rsidRPr="00182441">
        <w:rPr>
          <w:rFonts w:ascii="Times New Roman" w:hAnsi="Times New Roman"/>
          <w:i/>
        </w:rPr>
        <w:t xml:space="preserve">, </w:t>
      </w:r>
      <w:r w:rsidR="00FF1FED" w:rsidRPr="00182441">
        <w:rPr>
          <w:rFonts w:ascii="Times New Roman" w:hAnsi="Times New Roman"/>
          <w:bCs/>
          <w:spacing w:val="-2"/>
        </w:rPr>
        <w:t xml:space="preserve">за исключением </w:t>
      </w:r>
      <w:r w:rsidR="00FF1FED" w:rsidRPr="00182441">
        <w:rPr>
          <w:rFonts w:ascii="Times New Roman" w:hAnsi="Times New Roman"/>
        </w:rPr>
        <w:t>данных Сторонами заверений и ответственности за их нарушение</w:t>
      </w:r>
      <w:r w:rsidR="00FF1FED" w:rsidRPr="00182441">
        <w:rPr>
          <w:rFonts w:ascii="Times New Roman" w:hAnsi="Times New Roman"/>
          <w:bCs/>
          <w:spacing w:val="-2"/>
        </w:rPr>
        <w:t xml:space="preserve"> и р</w:t>
      </w:r>
      <w:r w:rsidR="00FF1FED" w:rsidRPr="00EA2EF5">
        <w:rPr>
          <w:rFonts w:ascii="Times New Roman" w:hAnsi="Times New Roman"/>
          <w:bCs/>
          <w:spacing w:val="-2"/>
        </w:rPr>
        <w:t xml:space="preserve">аздела 18 настоящего Договора, </w:t>
      </w:r>
      <w:r w:rsidR="00FF1FED" w:rsidRPr="00EA2EF5">
        <w:rPr>
          <w:rFonts w:ascii="Times New Roman" w:hAnsi="Times New Roman"/>
        </w:rPr>
        <w:t>положения которых действуют в течение трех лет после года, в котором были выполнены Работы в полном объёме по Договору.</w:t>
      </w:r>
      <w:r w:rsidR="00F01241">
        <w:rPr>
          <w:rFonts w:ascii="Times New Roman" w:hAnsi="Times New Roman"/>
        </w:rPr>
        <w:t xml:space="preserve"> </w:t>
      </w:r>
      <w:r w:rsidR="00F01241" w:rsidRPr="00E30853">
        <w:rPr>
          <w:rFonts w:ascii="Times New Roman" w:eastAsia="Times New Roman" w:hAnsi="Times New Roman" w:cs="Times New Roman"/>
          <w:bCs/>
          <w:spacing w:val="-2"/>
          <w:sz w:val="24"/>
          <w:szCs w:val="24"/>
        </w:rPr>
        <w:t xml:space="preserve"> </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hAnsi="Times New Roman"/>
        </w:rPr>
        <w:t>20.2. Окончание срока действия Договора не прекращает обязательства Сторон по Договору, если Стороны не выполнили их в течение срока действия Договора, в том числе не прекращает обязательства Подрядчика по выполнению предусмотренных Договором Работ в полном объёме и гарантийных обязательств Подрядчика.</w:t>
      </w:r>
    </w:p>
    <w:p w:rsidR="006D18A1" w:rsidRPr="00EA2EF5" w:rsidRDefault="006D18A1" w:rsidP="00FD78EE">
      <w:pPr>
        <w:pStyle w:val="aa"/>
        <w:shd w:val="clear" w:color="auto" w:fill="FFFFFF"/>
        <w:ind w:firstLine="567"/>
        <w:jc w:val="both"/>
        <w:rPr>
          <w:rFonts w:ascii="Times New Roman" w:hAnsi="Times New Roman"/>
        </w:rPr>
      </w:pPr>
      <w:r w:rsidRPr="00EA2EF5">
        <w:rPr>
          <w:rFonts w:ascii="Times New Roman" w:eastAsiaTheme="minorEastAsia" w:hAnsi="Times New Roman"/>
        </w:rPr>
        <w:t xml:space="preserve">20.3. </w:t>
      </w:r>
      <w:r w:rsidRPr="00EA2EF5">
        <w:rPr>
          <w:rFonts w:ascii="Times New Roman" w:hAnsi="Times New Roman"/>
          <w:bCs/>
          <w:spacing w:val="-2"/>
        </w:rPr>
        <w:t>Изменения и дополнения к настоящему Договору имеют силу только в том случае, если они оформлены письменно и подписаны обеими Сторонами Договора.</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20.4. Заказчик вправе в одностороннем внесудебном порядке отказаться от исполнения Договора в случаях:</w:t>
      </w:r>
    </w:p>
    <w:p w:rsidR="009621A6" w:rsidRPr="00EA2EF5" w:rsidRDefault="00B5293B"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а)</w:t>
      </w:r>
      <w:r w:rsidR="009621A6" w:rsidRPr="00EA2EF5">
        <w:rPr>
          <w:rFonts w:ascii="Times New Roman" w:hAnsi="Times New Roman" w:cs="Times New Roman"/>
        </w:rPr>
        <w:t xml:space="preserve"> возбуждения дела в суде о несостоятельности (банкротстве) Подрядчика</w:t>
      </w:r>
      <w:r w:rsidR="00F52063" w:rsidRPr="00EA2EF5">
        <w:rPr>
          <w:rFonts w:ascii="Times New Roman" w:hAnsi="Times New Roman" w:cs="Times New Roman"/>
        </w:rPr>
        <w:t>;</w:t>
      </w:r>
    </w:p>
    <w:p w:rsidR="006D18A1" w:rsidRPr="00EA2EF5" w:rsidRDefault="00B5293B"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б) </w:t>
      </w:r>
      <w:r w:rsidR="006D18A1" w:rsidRPr="00EA2EF5">
        <w:rPr>
          <w:rFonts w:ascii="Times New Roman" w:hAnsi="Times New Roman" w:cs="Times New Roman"/>
        </w:rPr>
        <w:t>задержки Подрядчик</w:t>
      </w:r>
      <w:r w:rsidR="00240ED6" w:rsidRPr="00EA2EF5">
        <w:rPr>
          <w:rFonts w:ascii="Times New Roman" w:hAnsi="Times New Roman" w:cs="Times New Roman"/>
        </w:rPr>
        <w:t>ом начала Р</w:t>
      </w:r>
      <w:r w:rsidR="006D18A1" w:rsidRPr="00EA2EF5">
        <w:rPr>
          <w:rFonts w:ascii="Times New Roman" w:hAnsi="Times New Roman" w:cs="Times New Roman"/>
        </w:rPr>
        <w:t>абот более чем на 30 (тридцать) календарных дней по причинам, независящим от Заказчика;</w:t>
      </w:r>
    </w:p>
    <w:p w:rsidR="006D18A1" w:rsidRPr="00EA2EF5" w:rsidRDefault="00B5293B"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в) </w:t>
      </w:r>
      <w:r w:rsidR="006D18A1" w:rsidRPr="00EA2EF5">
        <w:rPr>
          <w:rFonts w:ascii="Times New Roman" w:hAnsi="Times New Roman" w:cs="Times New Roman"/>
        </w:rPr>
        <w:t>нарушения Подрядчиком срок</w:t>
      </w:r>
      <w:r w:rsidR="00932D4E" w:rsidRPr="00EA2EF5">
        <w:rPr>
          <w:rFonts w:ascii="Times New Roman" w:hAnsi="Times New Roman" w:cs="Times New Roman"/>
        </w:rPr>
        <w:t>а</w:t>
      </w:r>
      <w:r w:rsidR="006D18A1" w:rsidRPr="00EA2EF5">
        <w:rPr>
          <w:rFonts w:ascii="Times New Roman" w:hAnsi="Times New Roman" w:cs="Times New Roman"/>
        </w:rPr>
        <w:t xml:space="preserve"> выполнения Работ, влекущего увеличение срока </w:t>
      </w:r>
      <w:r w:rsidR="00F52063" w:rsidRPr="00EA2EF5">
        <w:rPr>
          <w:rFonts w:ascii="Times New Roman" w:hAnsi="Times New Roman" w:cs="Times New Roman"/>
        </w:rPr>
        <w:t>выполнения</w:t>
      </w:r>
      <w:r w:rsidR="006D18A1" w:rsidRPr="00EA2EF5">
        <w:rPr>
          <w:rFonts w:ascii="Times New Roman" w:hAnsi="Times New Roman" w:cs="Times New Roman"/>
        </w:rPr>
        <w:t xml:space="preserve"> более чем на 30 (тридцать) календарных дней;</w:t>
      </w:r>
    </w:p>
    <w:p w:rsidR="006D18A1" w:rsidRPr="00EA2EF5" w:rsidRDefault="00B5293B"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г) </w:t>
      </w:r>
      <w:r w:rsidR="006D18A1" w:rsidRPr="00EA2EF5">
        <w:rPr>
          <w:rFonts w:ascii="Times New Roman" w:hAnsi="Times New Roman" w:cs="Times New Roman"/>
        </w:rPr>
        <w:t>несоблюдения Подрядчиком требований по качеству Работ, если исправление некачественно выполненных Работ влечет задержку строительства более чем на 30 (тридцать) календарных дней;</w:t>
      </w:r>
    </w:p>
    <w:p w:rsidR="006D18A1" w:rsidRPr="00EA2EF5" w:rsidRDefault="00B5293B"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д) </w:t>
      </w:r>
      <w:r w:rsidR="006D18A1" w:rsidRPr="00EA2EF5">
        <w:rPr>
          <w:rFonts w:ascii="Times New Roman" w:hAnsi="Times New Roman" w:cs="Times New Roman"/>
        </w:rPr>
        <w:t>исключения Подрядчика из СРО;</w:t>
      </w:r>
    </w:p>
    <w:p w:rsidR="001068F5" w:rsidRPr="00EA2EF5" w:rsidRDefault="001D5685" w:rsidP="00FD78EE">
      <w:pPr>
        <w:pStyle w:val="wordsection1"/>
        <w:shd w:val="clear" w:color="auto" w:fill="FFFFFF"/>
        <w:ind w:firstLine="567"/>
        <w:jc w:val="both"/>
        <w:rPr>
          <w:sz w:val="22"/>
          <w:szCs w:val="22"/>
        </w:rPr>
      </w:pPr>
      <w:r w:rsidRPr="00EA2EF5">
        <w:rPr>
          <w:sz w:val="22"/>
          <w:szCs w:val="22"/>
        </w:rPr>
        <w:t>е</w:t>
      </w:r>
      <w:r w:rsidR="00B5293B" w:rsidRPr="00EA2EF5">
        <w:rPr>
          <w:sz w:val="22"/>
          <w:szCs w:val="22"/>
        </w:rPr>
        <w:t>)</w:t>
      </w:r>
      <w:r w:rsidR="001068F5" w:rsidRPr="00EA2EF5">
        <w:rPr>
          <w:sz w:val="22"/>
          <w:szCs w:val="22"/>
        </w:rPr>
        <w:t xml:space="preserve"> в любое время до сдачи результата Работы;</w:t>
      </w:r>
    </w:p>
    <w:p w:rsidR="000A6A25" w:rsidRPr="00EA2EF5" w:rsidRDefault="001068F5" w:rsidP="00FD78EE">
      <w:pPr>
        <w:pStyle w:val="wordsection1"/>
        <w:shd w:val="clear" w:color="auto" w:fill="FFFFFF"/>
        <w:ind w:firstLine="567"/>
        <w:jc w:val="both"/>
        <w:rPr>
          <w:sz w:val="22"/>
          <w:szCs w:val="22"/>
        </w:rPr>
      </w:pPr>
      <w:r w:rsidRPr="00EA2EF5">
        <w:rPr>
          <w:sz w:val="22"/>
          <w:szCs w:val="22"/>
        </w:rPr>
        <w:t xml:space="preserve">ё) </w:t>
      </w:r>
      <w:r w:rsidR="000A6A25" w:rsidRPr="00EA2EF5">
        <w:rPr>
          <w:sz w:val="22"/>
          <w:szCs w:val="22"/>
        </w:rPr>
        <w:t>в любой момент после заключения Договора, когда Заказчику стало известно о предоставлении Подрядчиком до подписания Договора и в ходе его исполнения ложных или недостоверных сведений о финансовом положении Подрядчика, его учредительных документах, разрешений /лицензий/ допусках на осуществление работ, выполняемых по настоящему Договору Подрядчиком, и другой информации об обстоятельствах, имеющих существенное значение в отношении настоящего Договора</w:t>
      </w:r>
      <w:r w:rsidR="002C2765" w:rsidRPr="00EA2EF5">
        <w:rPr>
          <w:sz w:val="22"/>
          <w:szCs w:val="22"/>
        </w:rPr>
        <w:t>;</w:t>
      </w:r>
    </w:p>
    <w:p w:rsidR="000A6A25" w:rsidRPr="00EA2EF5" w:rsidRDefault="001068F5" w:rsidP="00FD78EE">
      <w:pPr>
        <w:pStyle w:val="wordsection1"/>
        <w:ind w:firstLine="567"/>
        <w:jc w:val="both"/>
        <w:rPr>
          <w:sz w:val="22"/>
          <w:szCs w:val="22"/>
        </w:rPr>
      </w:pPr>
      <w:r w:rsidRPr="00EA2EF5">
        <w:rPr>
          <w:sz w:val="22"/>
          <w:szCs w:val="22"/>
        </w:rPr>
        <w:t>ж</w:t>
      </w:r>
      <w:r w:rsidR="00B5293B" w:rsidRPr="00EA2EF5">
        <w:rPr>
          <w:sz w:val="22"/>
          <w:szCs w:val="22"/>
        </w:rPr>
        <w:t>)</w:t>
      </w:r>
      <w:r w:rsidR="000A6A25" w:rsidRPr="00EA2EF5">
        <w:rPr>
          <w:sz w:val="22"/>
          <w:szCs w:val="22"/>
        </w:rPr>
        <w:t xml:space="preserve"> привлечения Подрядчиком или его субподрядчиками к работам по настоящему Договору неквалифицированного и/или неодобренного Заказчиком персонала</w:t>
      </w:r>
      <w:r w:rsidR="00D03F60" w:rsidRPr="00EA2EF5">
        <w:rPr>
          <w:sz w:val="22"/>
          <w:szCs w:val="22"/>
        </w:rPr>
        <w:t>;</w:t>
      </w:r>
    </w:p>
    <w:p w:rsidR="000A6A25" w:rsidRPr="00EA2EF5" w:rsidRDefault="001068F5" w:rsidP="00FD78EE">
      <w:pPr>
        <w:pStyle w:val="wordsection1"/>
        <w:ind w:firstLine="567"/>
        <w:jc w:val="both"/>
        <w:rPr>
          <w:sz w:val="22"/>
          <w:szCs w:val="22"/>
        </w:rPr>
      </w:pPr>
      <w:r w:rsidRPr="00EA2EF5">
        <w:rPr>
          <w:sz w:val="22"/>
          <w:szCs w:val="22"/>
        </w:rPr>
        <w:t>з</w:t>
      </w:r>
      <w:r w:rsidR="00B5293B" w:rsidRPr="00EA2EF5">
        <w:rPr>
          <w:sz w:val="22"/>
          <w:szCs w:val="22"/>
        </w:rPr>
        <w:t>)</w:t>
      </w:r>
      <w:r w:rsidR="000A6A25" w:rsidRPr="00EA2EF5">
        <w:rPr>
          <w:sz w:val="22"/>
          <w:szCs w:val="22"/>
        </w:rPr>
        <w:t xml:space="preserve"> нарушение</w:t>
      </w:r>
      <w:r w:rsidR="000A6A25" w:rsidRPr="00EA2EF5">
        <w:rPr>
          <w:b/>
          <w:bCs/>
          <w:sz w:val="22"/>
          <w:szCs w:val="22"/>
        </w:rPr>
        <w:t xml:space="preserve"> </w:t>
      </w:r>
      <w:r w:rsidR="000A6A25" w:rsidRPr="00EA2EF5">
        <w:rPr>
          <w:sz w:val="22"/>
          <w:szCs w:val="22"/>
        </w:rPr>
        <w:t>Подрядчиком или его субподрядчиками требований охраны труда, техники безопасности, промышленной санитарии, пожарной безопасности и промышленной безопасности.</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20.5. Подрядчик вправе расторгнуть Договор в случаях:</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финансовой несостоятельности Заказчика или систематической задержки (три и более раз подряд) оплаты за выполненные Работы более чем на 90 (девяносто) календарных дней;</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остановки Заказчиком строительства по причинам, независящим от Подрядчика, на срок, превышающий 90 (девяносто) календарных дней;</w:t>
      </w:r>
    </w:p>
    <w:p w:rsidR="006D18A1" w:rsidRPr="00EA2EF5" w:rsidRDefault="006D18A1" w:rsidP="00FD78EE">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 внесения Заказчиком изменений в </w:t>
      </w:r>
      <w:r w:rsidR="006E6A50" w:rsidRPr="00EA2EF5">
        <w:rPr>
          <w:rFonts w:ascii="Times New Roman" w:hAnsi="Times New Roman" w:cs="Times New Roman"/>
        </w:rPr>
        <w:t>техническую</w:t>
      </w:r>
      <w:r w:rsidRPr="00EA2EF5">
        <w:rPr>
          <w:rFonts w:ascii="Times New Roman" w:hAnsi="Times New Roman" w:cs="Times New Roman"/>
        </w:rPr>
        <w:t xml:space="preserve"> документацию, увеличивающ</w:t>
      </w:r>
      <w:r w:rsidR="006E6A50" w:rsidRPr="00EA2EF5">
        <w:rPr>
          <w:rFonts w:ascii="Times New Roman" w:hAnsi="Times New Roman" w:cs="Times New Roman"/>
        </w:rPr>
        <w:t>ую</w:t>
      </w:r>
      <w:r w:rsidRPr="00EA2EF5">
        <w:rPr>
          <w:rFonts w:ascii="Times New Roman" w:hAnsi="Times New Roman" w:cs="Times New Roman"/>
        </w:rPr>
        <w:t xml:space="preserve"> стоимость строительства более </w:t>
      </w:r>
      <w:r w:rsidR="00EA7926" w:rsidRPr="00EA2EF5">
        <w:rPr>
          <w:rFonts w:ascii="Times New Roman" w:hAnsi="Times New Roman" w:cs="Times New Roman"/>
        </w:rPr>
        <w:t>10</w:t>
      </w:r>
      <w:r w:rsidRPr="00EA2EF5">
        <w:rPr>
          <w:rFonts w:ascii="Times New Roman" w:hAnsi="Times New Roman" w:cs="Times New Roman"/>
        </w:rPr>
        <w:t>% от согласованной договорной цены;</w:t>
      </w:r>
    </w:p>
    <w:p w:rsidR="006D18A1" w:rsidRPr="00EA2EF5" w:rsidRDefault="006D18A1" w:rsidP="00FD78EE">
      <w:pPr>
        <w:shd w:val="clear" w:color="auto" w:fill="FFFFFF"/>
        <w:spacing w:after="0" w:line="240" w:lineRule="auto"/>
        <w:ind w:firstLine="567"/>
        <w:jc w:val="both"/>
        <w:rPr>
          <w:rFonts w:ascii="Times New Roman" w:hAnsi="Times New Roman" w:cs="Times New Roman"/>
          <w:i/>
        </w:rPr>
      </w:pPr>
      <w:r w:rsidRPr="00EA2EF5">
        <w:rPr>
          <w:rFonts w:ascii="Times New Roman" w:hAnsi="Times New Roman" w:cs="Times New Roman"/>
        </w:rPr>
        <w:t>20.6.</w:t>
      </w:r>
      <w:r w:rsidRPr="00EA2EF5">
        <w:rPr>
          <w:rFonts w:ascii="Times New Roman" w:hAnsi="Times New Roman" w:cs="Times New Roman"/>
          <w:i/>
        </w:rPr>
        <w:t xml:space="preserve"> </w:t>
      </w:r>
      <w:r w:rsidRPr="00EA2EF5">
        <w:rPr>
          <w:rFonts w:ascii="Times New Roman" w:hAnsi="Times New Roman" w:cs="Times New Roman"/>
          <w:bCs/>
          <w:spacing w:val="-2"/>
        </w:rPr>
        <w:t xml:space="preserve">Уведомление об одностороннем внесудебном отказе от исполнения Договора должно быть оформлено в письменном виде и направлено второй Стороне заказным письмом с уведомлением о вручении. Договор будет считаться расторгнутым с </w:t>
      </w:r>
      <w:r w:rsidR="00550561" w:rsidRPr="00EA2EF5">
        <w:rPr>
          <w:rFonts w:ascii="Times New Roman" w:hAnsi="Times New Roman" w:cs="Times New Roman"/>
          <w:bCs/>
          <w:spacing w:val="-2"/>
        </w:rPr>
        <w:t xml:space="preserve">даты, указанной в уведомлении или с даты </w:t>
      </w:r>
      <w:r w:rsidRPr="00EA2EF5">
        <w:rPr>
          <w:rFonts w:ascii="Times New Roman" w:hAnsi="Times New Roman" w:cs="Times New Roman"/>
          <w:bCs/>
          <w:spacing w:val="-2"/>
        </w:rPr>
        <w:t>получения Стороной уведомления об одностороннем отказе от исполнения Договора</w:t>
      </w:r>
      <w:r w:rsidR="00550561" w:rsidRPr="00EA2EF5">
        <w:rPr>
          <w:rFonts w:ascii="Times New Roman" w:hAnsi="Times New Roman" w:cs="Times New Roman"/>
          <w:bCs/>
          <w:spacing w:val="-2"/>
        </w:rPr>
        <w:t>, в зависимости от того какая из дат наступит позже</w:t>
      </w:r>
      <w:r w:rsidRPr="00EA2EF5">
        <w:rPr>
          <w:rFonts w:ascii="Times New Roman" w:hAnsi="Times New Roman" w:cs="Times New Roman"/>
          <w:bCs/>
          <w:spacing w:val="-2"/>
        </w:rPr>
        <w:t>.</w:t>
      </w:r>
    </w:p>
    <w:p w:rsidR="006D18A1" w:rsidRPr="00EA2EF5" w:rsidRDefault="006D18A1" w:rsidP="00FD78EE">
      <w:pPr>
        <w:shd w:val="clear" w:color="auto" w:fill="FFFFFF"/>
        <w:spacing w:after="0" w:line="240" w:lineRule="auto"/>
        <w:ind w:firstLine="567"/>
        <w:jc w:val="both"/>
        <w:rPr>
          <w:rFonts w:ascii="Times New Roman" w:hAnsi="Times New Roman" w:cs="Times New Roman"/>
          <w:bCs/>
          <w:spacing w:val="-2"/>
        </w:rPr>
      </w:pPr>
      <w:r w:rsidRPr="00EA2EF5">
        <w:rPr>
          <w:rFonts w:ascii="Times New Roman" w:hAnsi="Times New Roman" w:cs="Times New Roman"/>
        </w:rPr>
        <w:t xml:space="preserve">20.7. </w:t>
      </w:r>
      <w:r w:rsidRPr="00EA2EF5">
        <w:rPr>
          <w:rFonts w:ascii="Times New Roman" w:hAnsi="Times New Roman" w:cs="Times New Roman"/>
          <w:bCs/>
          <w:spacing w:val="-2"/>
        </w:rPr>
        <w:t>Стороны установили, что в случае, если почтовая корреспонденция с уведомлением об одностороннем внесудебном отказе от исполнения Договора вернулась отправителю ввиду истечения срока хранения, выбытия адресата, отказа в получении корреспонденции или по иной причине, не зависящей от отправителя, то уведомление считается доставленным, а Договор расторгнутым с момента возврата почтовой корреспонденции.</w:t>
      </w:r>
    </w:p>
    <w:p w:rsidR="00CF517A" w:rsidRPr="00EA2EF5" w:rsidRDefault="00CF517A" w:rsidP="00FD78EE">
      <w:pPr>
        <w:autoSpaceDE w:val="0"/>
        <w:autoSpaceDN w:val="0"/>
        <w:adjustRightInd w:val="0"/>
        <w:spacing w:after="0" w:line="240" w:lineRule="auto"/>
        <w:ind w:firstLine="540"/>
        <w:jc w:val="both"/>
        <w:rPr>
          <w:rFonts w:ascii="Times New Roman" w:hAnsi="Times New Roman" w:cs="Times New Roman"/>
        </w:rPr>
      </w:pPr>
      <w:r w:rsidRPr="00EA2EF5">
        <w:rPr>
          <w:rFonts w:ascii="Times New Roman" w:hAnsi="Times New Roman" w:cs="Times New Roman"/>
          <w:bCs/>
          <w:spacing w:val="-2"/>
        </w:rPr>
        <w:t xml:space="preserve">20.8. </w:t>
      </w:r>
      <w:r w:rsidRPr="00EA2EF5">
        <w:rPr>
          <w:rFonts w:ascii="Times New Roman" w:hAnsi="Times New Roman" w:cs="Times New Roman"/>
        </w:rPr>
        <w:t xml:space="preserve">В случае прекращения Договора до приемки </w:t>
      </w:r>
      <w:r w:rsidR="00042818" w:rsidRPr="00EA2EF5">
        <w:rPr>
          <w:rFonts w:ascii="Times New Roman" w:hAnsi="Times New Roman" w:cs="Times New Roman"/>
        </w:rPr>
        <w:t>З</w:t>
      </w:r>
      <w:r w:rsidRPr="00EA2EF5">
        <w:rPr>
          <w:rFonts w:ascii="Times New Roman" w:hAnsi="Times New Roman" w:cs="Times New Roman"/>
        </w:rPr>
        <w:t xml:space="preserve">аказчиком результата </w:t>
      </w:r>
      <w:r w:rsidR="00122DDD" w:rsidRPr="00EA2EF5">
        <w:rPr>
          <w:rFonts w:ascii="Times New Roman" w:hAnsi="Times New Roman" w:cs="Times New Roman"/>
        </w:rPr>
        <w:t>Работ</w:t>
      </w:r>
      <w:r w:rsidRPr="00EA2EF5">
        <w:rPr>
          <w:rFonts w:ascii="Times New Roman" w:hAnsi="Times New Roman" w:cs="Times New Roman"/>
        </w:rPr>
        <w:t xml:space="preserve">, выполненной </w:t>
      </w:r>
      <w:r w:rsidR="00042818" w:rsidRPr="00EA2EF5">
        <w:rPr>
          <w:rFonts w:ascii="Times New Roman" w:hAnsi="Times New Roman" w:cs="Times New Roman"/>
        </w:rPr>
        <w:t>П</w:t>
      </w:r>
      <w:r w:rsidRPr="00EA2EF5">
        <w:rPr>
          <w:rFonts w:ascii="Times New Roman" w:hAnsi="Times New Roman" w:cs="Times New Roman"/>
        </w:rPr>
        <w:t xml:space="preserve">одрядчиком, </w:t>
      </w:r>
      <w:r w:rsidR="00042818" w:rsidRPr="00EA2EF5">
        <w:rPr>
          <w:rFonts w:ascii="Times New Roman" w:hAnsi="Times New Roman" w:cs="Times New Roman"/>
        </w:rPr>
        <w:t>З</w:t>
      </w:r>
      <w:r w:rsidRPr="00EA2EF5">
        <w:rPr>
          <w:rFonts w:ascii="Times New Roman" w:hAnsi="Times New Roman" w:cs="Times New Roman"/>
        </w:rPr>
        <w:t xml:space="preserve">аказчик вправе </w:t>
      </w:r>
      <w:r w:rsidR="00122DDD" w:rsidRPr="00EA2EF5">
        <w:rPr>
          <w:rFonts w:ascii="Times New Roman" w:hAnsi="Times New Roman" w:cs="Times New Roman"/>
        </w:rPr>
        <w:t>по</w:t>
      </w:r>
      <w:r w:rsidRPr="00EA2EF5">
        <w:rPr>
          <w:rFonts w:ascii="Times New Roman" w:hAnsi="Times New Roman" w:cs="Times New Roman"/>
        </w:rPr>
        <w:t>требовать переда</w:t>
      </w:r>
      <w:r w:rsidR="00122DDD" w:rsidRPr="00EA2EF5">
        <w:rPr>
          <w:rFonts w:ascii="Times New Roman" w:hAnsi="Times New Roman" w:cs="Times New Roman"/>
        </w:rPr>
        <w:t>ть</w:t>
      </w:r>
      <w:r w:rsidRPr="00EA2EF5">
        <w:rPr>
          <w:rFonts w:ascii="Times New Roman" w:hAnsi="Times New Roman" w:cs="Times New Roman"/>
        </w:rPr>
        <w:t xml:space="preserve"> ему результат</w:t>
      </w:r>
      <w:r w:rsidR="00122DDD" w:rsidRPr="00EA2EF5">
        <w:rPr>
          <w:rFonts w:ascii="Times New Roman" w:hAnsi="Times New Roman" w:cs="Times New Roman"/>
        </w:rPr>
        <w:t>ы</w:t>
      </w:r>
      <w:r w:rsidRPr="00EA2EF5">
        <w:rPr>
          <w:rFonts w:ascii="Times New Roman" w:hAnsi="Times New Roman" w:cs="Times New Roman"/>
        </w:rPr>
        <w:t xml:space="preserve"> незавершенной </w:t>
      </w:r>
      <w:r w:rsidR="00122DDD" w:rsidRPr="00EA2EF5">
        <w:rPr>
          <w:rFonts w:ascii="Times New Roman" w:hAnsi="Times New Roman" w:cs="Times New Roman"/>
        </w:rPr>
        <w:t>Р</w:t>
      </w:r>
      <w:r w:rsidRPr="00EA2EF5">
        <w:rPr>
          <w:rFonts w:ascii="Times New Roman" w:hAnsi="Times New Roman" w:cs="Times New Roman"/>
        </w:rPr>
        <w:t xml:space="preserve">аботы </w:t>
      </w:r>
      <w:r w:rsidR="00880AF3" w:rsidRPr="00EA2EF5">
        <w:rPr>
          <w:rFonts w:ascii="Times New Roman" w:hAnsi="Times New Roman" w:cs="Times New Roman"/>
        </w:rPr>
        <w:t>и</w:t>
      </w:r>
      <w:r w:rsidRPr="00EA2EF5">
        <w:rPr>
          <w:rFonts w:ascii="Times New Roman" w:hAnsi="Times New Roman" w:cs="Times New Roman"/>
        </w:rPr>
        <w:t xml:space="preserve"> </w:t>
      </w:r>
      <w:r w:rsidR="00880AF3" w:rsidRPr="00EA2EF5">
        <w:rPr>
          <w:rFonts w:ascii="Times New Roman" w:hAnsi="Times New Roman" w:cs="Times New Roman"/>
        </w:rPr>
        <w:t>компенсировать</w:t>
      </w:r>
      <w:r w:rsidRPr="00EA2EF5">
        <w:rPr>
          <w:rFonts w:ascii="Times New Roman" w:hAnsi="Times New Roman" w:cs="Times New Roman"/>
        </w:rPr>
        <w:t xml:space="preserve"> </w:t>
      </w:r>
      <w:r w:rsidR="00042818" w:rsidRPr="00EA2EF5">
        <w:rPr>
          <w:rFonts w:ascii="Times New Roman" w:hAnsi="Times New Roman" w:cs="Times New Roman"/>
        </w:rPr>
        <w:t>П</w:t>
      </w:r>
      <w:r w:rsidRPr="00EA2EF5">
        <w:rPr>
          <w:rFonts w:ascii="Times New Roman" w:hAnsi="Times New Roman" w:cs="Times New Roman"/>
        </w:rPr>
        <w:t>одрядчику произведенны</w:t>
      </w:r>
      <w:r w:rsidR="00880AF3" w:rsidRPr="00EA2EF5">
        <w:rPr>
          <w:rFonts w:ascii="Times New Roman" w:hAnsi="Times New Roman" w:cs="Times New Roman"/>
        </w:rPr>
        <w:t>е</w:t>
      </w:r>
      <w:r w:rsidR="00042818" w:rsidRPr="00EA2EF5">
        <w:rPr>
          <w:rFonts w:ascii="Times New Roman" w:hAnsi="Times New Roman" w:cs="Times New Roman"/>
        </w:rPr>
        <w:t xml:space="preserve"> </w:t>
      </w:r>
      <w:r w:rsidRPr="00EA2EF5">
        <w:rPr>
          <w:rFonts w:ascii="Times New Roman" w:hAnsi="Times New Roman" w:cs="Times New Roman"/>
        </w:rPr>
        <w:t>затрат</w:t>
      </w:r>
      <w:r w:rsidR="00880AF3" w:rsidRPr="00EA2EF5">
        <w:rPr>
          <w:rFonts w:ascii="Times New Roman" w:hAnsi="Times New Roman" w:cs="Times New Roman"/>
        </w:rPr>
        <w:t>ы</w:t>
      </w:r>
      <w:r w:rsidR="00122DDD" w:rsidRPr="00EA2EF5">
        <w:rPr>
          <w:rFonts w:ascii="Times New Roman" w:hAnsi="Times New Roman" w:cs="Times New Roman"/>
        </w:rPr>
        <w:t xml:space="preserve"> (</w:t>
      </w:r>
      <w:r w:rsidR="00D94B91" w:rsidRPr="00EA2EF5">
        <w:rPr>
          <w:rFonts w:ascii="Times New Roman" w:hAnsi="Times New Roman" w:cs="Times New Roman"/>
        </w:rPr>
        <w:t xml:space="preserve">издержки, </w:t>
      </w:r>
      <w:r w:rsidR="00122DDD" w:rsidRPr="00EA2EF5">
        <w:rPr>
          <w:rFonts w:ascii="Times New Roman" w:hAnsi="Times New Roman" w:cs="Times New Roman"/>
        </w:rPr>
        <w:t>расход</w:t>
      </w:r>
      <w:r w:rsidR="00880AF3" w:rsidRPr="00EA2EF5">
        <w:rPr>
          <w:rFonts w:ascii="Times New Roman" w:hAnsi="Times New Roman" w:cs="Times New Roman"/>
        </w:rPr>
        <w:t>ы</w:t>
      </w:r>
      <w:r w:rsidR="00122DDD" w:rsidRPr="00EA2EF5">
        <w:rPr>
          <w:rFonts w:ascii="Times New Roman" w:hAnsi="Times New Roman" w:cs="Times New Roman"/>
        </w:rPr>
        <w:t>)</w:t>
      </w:r>
      <w:r w:rsidR="00042818" w:rsidRPr="00EA2EF5">
        <w:rPr>
          <w:rFonts w:ascii="Times New Roman" w:hAnsi="Times New Roman" w:cs="Times New Roman"/>
        </w:rPr>
        <w:t xml:space="preserve"> на выполненную часть работы</w:t>
      </w:r>
      <w:r w:rsidR="00880AF3" w:rsidRPr="00EA2EF5">
        <w:rPr>
          <w:rFonts w:ascii="Times New Roman" w:hAnsi="Times New Roman" w:cs="Times New Roman"/>
        </w:rPr>
        <w:t xml:space="preserve"> на основании </w:t>
      </w:r>
      <w:r w:rsidR="00D94B91" w:rsidRPr="00EA2EF5">
        <w:rPr>
          <w:rFonts w:ascii="Times New Roman" w:hAnsi="Times New Roman" w:cs="Times New Roman"/>
        </w:rPr>
        <w:t xml:space="preserve">и по цене </w:t>
      </w:r>
      <w:r w:rsidR="00880AF3" w:rsidRPr="00EA2EF5">
        <w:rPr>
          <w:rFonts w:ascii="Times New Roman" w:hAnsi="Times New Roman" w:cs="Times New Roman"/>
        </w:rPr>
        <w:t>подтверждающих документов</w:t>
      </w:r>
      <w:r w:rsidRPr="00EA2EF5">
        <w:rPr>
          <w:rFonts w:ascii="Times New Roman" w:hAnsi="Times New Roman" w:cs="Times New Roman"/>
        </w:rPr>
        <w:t>.</w:t>
      </w:r>
    </w:p>
    <w:p w:rsidR="00E8523C" w:rsidRPr="00EA2EF5" w:rsidRDefault="00E8523C" w:rsidP="00FD78EE">
      <w:pPr>
        <w:spacing w:after="0" w:line="240" w:lineRule="auto"/>
        <w:ind w:firstLine="567"/>
        <w:jc w:val="center"/>
        <w:rPr>
          <w:rFonts w:ascii="Times New Roman" w:eastAsia="Calibri" w:hAnsi="Times New Roman" w:cs="Times New Roman"/>
          <w:b/>
          <w:lang w:eastAsia="en-US"/>
        </w:rPr>
      </w:pPr>
    </w:p>
    <w:p w:rsidR="00E8523C" w:rsidRPr="00EA2EF5" w:rsidRDefault="00E8523C" w:rsidP="00FD78EE">
      <w:pPr>
        <w:spacing w:after="0" w:line="240" w:lineRule="auto"/>
        <w:ind w:firstLine="567"/>
        <w:jc w:val="center"/>
        <w:rPr>
          <w:rFonts w:ascii="Times New Roman" w:eastAsia="Calibri" w:hAnsi="Times New Roman" w:cs="Times New Roman"/>
          <w:b/>
          <w:lang w:eastAsia="en-US"/>
        </w:rPr>
      </w:pPr>
      <w:r w:rsidRPr="00EA2EF5">
        <w:rPr>
          <w:rFonts w:ascii="Times New Roman" w:eastAsia="Calibri" w:hAnsi="Times New Roman" w:cs="Times New Roman"/>
          <w:b/>
          <w:lang w:eastAsia="en-US"/>
        </w:rPr>
        <w:t>21</w:t>
      </w:r>
      <w:r w:rsidRPr="00EA2EF5">
        <w:rPr>
          <w:rFonts w:ascii="Times New Roman" w:eastAsia="Calibri" w:hAnsi="Times New Roman" w:cs="Times New Roman"/>
          <w:lang w:eastAsia="en-US"/>
        </w:rPr>
        <w:t xml:space="preserve">. </w:t>
      </w:r>
      <w:r w:rsidRPr="00EA2EF5">
        <w:rPr>
          <w:rFonts w:ascii="Times New Roman" w:eastAsia="Calibri" w:hAnsi="Times New Roman" w:cs="Times New Roman"/>
          <w:b/>
          <w:lang w:eastAsia="en-US"/>
        </w:rPr>
        <w:t>СОБЛЮДЕНИЕ ЗАКОНОВ О САНКЦИЯХ</w:t>
      </w:r>
    </w:p>
    <w:p w:rsidR="00E8523C" w:rsidRPr="00EA2EF5" w:rsidRDefault="00E8523C" w:rsidP="00011C85">
      <w:pPr>
        <w:spacing w:after="0" w:line="240" w:lineRule="auto"/>
        <w:ind w:firstLine="567"/>
        <w:jc w:val="both"/>
        <w:rPr>
          <w:rFonts w:ascii="Times New Roman" w:hAnsi="Times New Roman" w:cs="Times New Roman"/>
        </w:rPr>
      </w:pPr>
      <w:r w:rsidRPr="00EA2EF5">
        <w:rPr>
          <w:rFonts w:ascii="Times New Roman" w:hAnsi="Times New Roman" w:cs="Times New Roman"/>
        </w:rPr>
        <w:t>21.1.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 резолюциями Совета Безопасности Организации Объединенных Наций;</w:t>
      </w:r>
    </w:p>
    <w:p w:rsidR="00E8523C" w:rsidRPr="00EA2EF5" w:rsidRDefault="00E8523C" w:rsidP="00011C85">
      <w:pPr>
        <w:spacing w:after="0" w:line="240" w:lineRule="auto"/>
        <w:ind w:firstLine="567"/>
        <w:jc w:val="both"/>
        <w:rPr>
          <w:rFonts w:ascii="Times New Roman" w:hAnsi="Times New Roman" w:cs="Times New Roman"/>
        </w:rPr>
      </w:pPr>
      <w:r w:rsidRPr="00EA2EF5">
        <w:rPr>
          <w:rFonts w:ascii="Times New Roman" w:hAnsi="Times New Roman" w:cs="Times New Roman"/>
        </w:rPr>
        <w:t>решениями органов государственной власти Российской Федерации; или решениями межгосударственных органов, созданных иностранными государствами,</w:t>
      </w:r>
    </w:p>
    <w:p w:rsidR="00E8523C" w:rsidRPr="00EA2EF5" w:rsidRDefault="00E8523C" w:rsidP="00011C85">
      <w:pPr>
        <w:spacing w:after="0" w:line="240" w:lineRule="auto"/>
        <w:ind w:firstLine="567"/>
        <w:jc w:val="both"/>
        <w:rPr>
          <w:rFonts w:ascii="Times New Roman" w:hAnsi="Times New Roman" w:cs="Times New Roman"/>
        </w:rPr>
      </w:pPr>
      <w:r w:rsidRPr="00EA2EF5">
        <w:rPr>
          <w:rFonts w:ascii="Times New Roman" w:hAnsi="Times New Roman" w:cs="Times New Roman"/>
        </w:rPr>
        <w:t>или решениями органов государственной власти иностранных государств.</w:t>
      </w:r>
    </w:p>
    <w:p w:rsidR="00E8523C" w:rsidRPr="00EA2EF5" w:rsidRDefault="00E8523C" w:rsidP="00011C85">
      <w:pPr>
        <w:spacing w:after="0" w:line="240" w:lineRule="auto"/>
        <w:ind w:firstLine="567"/>
        <w:jc w:val="both"/>
        <w:rPr>
          <w:rFonts w:ascii="Times New Roman" w:hAnsi="Times New Roman" w:cs="Times New Roman"/>
        </w:rPr>
      </w:pPr>
      <w:r w:rsidRPr="00EA2EF5">
        <w:rPr>
          <w:rFonts w:ascii="Times New Roman" w:hAnsi="Times New Roman" w:cs="Times New Roman"/>
        </w:rPr>
        <w:t>21.2. 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rsidR="00E8523C" w:rsidRPr="00EA2EF5" w:rsidRDefault="00E8523C" w:rsidP="00011C85">
      <w:pPr>
        <w:spacing w:after="0" w:line="240" w:lineRule="auto"/>
        <w:ind w:firstLine="567"/>
        <w:jc w:val="both"/>
        <w:rPr>
          <w:rFonts w:ascii="Times New Roman" w:hAnsi="Times New Roman" w:cs="Times New Roman"/>
        </w:rPr>
      </w:pPr>
      <w:r w:rsidRPr="00EA2EF5">
        <w:rPr>
          <w:rFonts w:ascii="Times New Roman" w:hAnsi="Times New Roman" w:cs="Times New Roman"/>
        </w:rPr>
        <w:t xml:space="preserve">21.3. Любая из Сторон вправе требовать изменения настоящего договора в случае введения санкций в отношении другой Стороны, если такие санкции являются применимыми к Стороне, требующей изменения договора, и если такие санкции вводят запреты или ограничения, вследствие которых исполнение настоящего договора становится невозможным полностью или частично. </w:t>
      </w:r>
    </w:p>
    <w:p w:rsidR="007A39F4" w:rsidRPr="00EA2EF5" w:rsidRDefault="00E8523C" w:rsidP="00011C85">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 xml:space="preserve">Если Стороны не смогут достигнуть соглашения об изменении договора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договора, Сторона, направившая соответствующее предложение, вправе отказаться от настоящего договора в одностороннем внесудебном порядке путем уведомления другой Стороны об отказе от договора. В таком случае договор будет считаться расторгнутым с даты получения соответствующего уведомления об отказе от договора получающей Стороной, если иная дата расторжения не будет указана в уведомлении об отказе от договора. </w:t>
      </w:r>
    </w:p>
    <w:p w:rsidR="00E8523C" w:rsidRPr="00EA2EF5" w:rsidRDefault="00E8523C" w:rsidP="00011C85">
      <w:pPr>
        <w:shd w:val="clear" w:color="auto" w:fill="FFFFFF"/>
        <w:spacing w:after="0" w:line="240" w:lineRule="auto"/>
        <w:ind w:firstLine="567"/>
        <w:jc w:val="both"/>
        <w:rPr>
          <w:rFonts w:ascii="Times New Roman" w:hAnsi="Times New Roman" w:cs="Times New Roman"/>
        </w:rPr>
      </w:pPr>
      <w:r w:rsidRPr="00EA2EF5">
        <w:rPr>
          <w:rFonts w:ascii="Times New Roman" w:hAnsi="Times New Roman" w:cs="Times New Roman"/>
        </w:rPr>
        <w:t>Любая из Сторон не будет нести ответственность перед другой Стороной в связи с расторжением договора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договора до даты расторжения договора.</w:t>
      </w:r>
    </w:p>
    <w:p w:rsidR="00435B30" w:rsidRPr="00EA2EF5" w:rsidRDefault="00435B30" w:rsidP="00FD78EE">
      <w:pPr>
        <w:shd w:val="clear" w:color="auto" w:fill="FFFFFF"/>
        <w:spacing w:after="0" w:line="240" w:lineRule="auto"/>
        <w:rPr>
          <w:rFonts w:ascii="Times New Roman" w:hAnsi="Times New Roman" w:cs="Times New Roman"/>
          <w:b/>
        </w:rPr>
      </w:pPr>
    </w:p>
    <w:p w:rsidR="00A617EC" w:rsidRPr="00EA2EF5" w:rsidRDefault="00A617EC" w:rsidP="00FD78EE">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2</w:t>
      </w:r>
      <w:r w:rsidR="00D6585C" w:rsidRPr="00EA2EF5">
        <w:rPr>
          <w:rFonts w:ascii="Times New Roman" w:hAnsi="Times New Roman" w:cs="Times New Roman"/>
          <w:b/>
        </w:rPr>
        <w:t>2</w:t>
      </w:r>
      <w:r w:rsidRPr="00EA2EF5">
        <w:rPr>
          <w:rFonts w:ascii="Times New Roman" w:hAnsi="Times New Roman" w:cs="Times New Roman"/>
          <w:b/>
        </w:rPr>
        <w:t>. ЗАКЛЮЧИТЕЛЬНЫЕ ПОЛОЖЕНИЯ</w:t>
      </w:r>
    </w:p>
    <w:p w:rsidR="00353A64" w:rsidRPr="00B71424" w:rsidRDefault="00CA1CB8" w:rsidP="00353A64">
      <w:pPr>
        <w:tabs>
          <w:tab w:val="left" w:pos="0"/>
        </w:tabs>
        <w:spacing w:after="0" w:line="240" w:lineRule="auto"/>
        <w:ind w:firstLine="567"/>
        <w:jc w:val="both"/>
        <w:rPr>
          <w:rFonts w:ascii="Times New Roman" w:hAnsi="Times New Roman" w:cs="Times New Roman"/>
          <w:bCs/>
        </w:rPr>
      </w:pPr>
      <w:r>
        <w:rPr>
          <w:rFonts w:ascii="Times New Roman" w:hAnsi="Times New Roman" w:cs="Times New Roman"/>
          <w:bCs/>
        </w:rPr>
        <w:t xml:space="preserve">22.1. </w:t>
      </w:r>
      <w:r w:rsidR="00353A64" w:rsidRPr="00B71424">
        <w:rPr>
          <w:rFonts w:ascii="Times New Roman" w:hAnsi="Times New Roman" w:cs="Times New Roman"/>
          <w:bCs/>
        </w:rPr>
        <w:t>Ни одна из Сторон не имеет права передавать свои права и/или обязанности по настоящему Договору третьему лицу, осуществлять передачу Договора (одновременную передачу Стороной всех прав и обязанностей по Договору третьему лицу) без письменного согласия другой Стороны.</w:t>
      </w:r>
    </w:p>
    <w:p w:rsidR="00353A64" w:rsidRPr="00B71424" w:rsidRDefault="00353A64" w:rsidP="00353A64">
      <w:pPr>
        <w:tabs>
          <w:tab w:val="left" w:pos="0"/>
        </w:tabs>
        <w:spacing w:after="0" w:line="240" w:lineRule="auto"/>
        <w:ind w:firstLine="567"/>
        <w:jc w:val="both"/>
        <w:rPr>
          <w:rFonts w:ascii="Times New Roman" w:hAnsi="Times New Roman" w:cs="Times New Roman"/>
          <w:bCs/>
        </w:rPr>
      </w:pPr>
      <w:r w:rsidRPr="00B71424">
        <w:rPr>
          <w:rFonts w:ascii="Times New Roman" w:hAnsi="Times New Roman" w:cs="Times New Roman"/>
          <w:bCs/>
        </w:rPr>
        <w:t xml:space="preserve">В случае, если Подрядчик нарушит условия настоящего пункта, и без предварительного согласия Заказчика совершит уступку прав требования, Заказчик вправе взыскать с Подрядчика неустойку в размере 10% от общей суммы уступленного денежного требования. </w:t>
      </w:r>
    </w:p>
    <w:p w:rsidR="00353A64" w:rsidRPr="00B71424" w:rsidRDefault="00353A64" w:rsidP="00353A64">
      <w:pPr>
        <w:tabs>
          <w:tab w:val="left" w:pos="0"/>
        </w:tabs>
        <w:spacing w:after="0" w:line="240" w:lineRule="auto"/>
        <w:ind w:firstLine="567"/>
        <w:jc w:val="both"/>
        <w:rPr>
          <w:rFonts w:ascii="Times New Roman" w:hAnsi="Times New Roman" w:cs="Times New Roman"/>
          <w:bCs/>
        </w:rPr>
      </w:pPr>
      <w:r w:rsidRPr="00B71424">
        <w:rPr>
          <w:rFonts w:ascii="Times New Roman" w:hAnsi="Times New Roman" w:cs="Times New Roman"/>
          <w:bCs/>
        </w:rPr>
        <w:t>22.2. Залог прав по настоящему Договору допускается только с письменного согласия другой Стороны.</w:t>
      </w:r>
    </w:p>
    <w:p w:rsidR="00353A64" w:rsidRPr="00B71424" w:rsidRDefault="00353A64" w:rsidP="00353A64">
      <w:pPr>
        <w:tabs>
          <w:tab w:val="left" w:pos="0"/>
        </w:tabs>
        <w:spacing w:after="0" w:line="240" w:lineRule="auto"/>
        <w:ind w:firstLine="567"/>
        <w:jc w:val="both"/>
        <w:rPr>
          <w:rFonts w:ascii="Times New Roman" w:hAnsi="Times New Roman" w:cs="Times New Roman"/>
          <w:bCs/>
        </w:rPr>
      </w:pPr>
      <w:r w:rsidRPr="00B71424">
        <w:rPr>
          <w:rFonts w:ascii="Times New Roman" w:hAnsi="Times New Roman" w:cs="Times New Roman"/>
          <w:bCs/>
        </w:rPr>
        <w:t>22.3. Любое уведомление по настоящему Договору, за исключением указанного в п.10.5 настоящего Договора, дается в письменной форме в виде заказного письма с уведомлением получателя по его адресу, указанному в разделе «Реквизиты и подписи Сторон»; уведомление считается врученным данным на 6 (шестой) календарный день после отправления заказного письма с уведомлением по почте.</w:t>
      </w:r>
    </w:p>
    <w:p w:rsidR="00353A64" w:rsidRPr="00B71424" w:rsidRDefault="00353A64" w:rsidP="00353A64">
      <w:pPr>
        <w:shd w:val="clear" w:color="auto" w:fill="FFFFFF"/>
        <w:spacing w:after="0" w:line="240" w:lineRule="auto"/>
        <w:ind w:firstLine="567"/>
        <w:jc w:val="both"/>
        <w:rPr>
          <w:rFonts w:ascii="Times New Roman" w:hAnsi="Times New Roman" w:cs="Times New Roman"/>
          <w:lang w:eastAsia="en-US"/>
        </w:rPr>
      </w:pPr>
      <w:r w:rsidRPr="00B71424">
        <w:rPr>
          <w:rFonts w:ascii="Times New Roman" w:hAnsi="Times New Roman" w:cs="Times New Roman"/>
          <w:lang w:eastAsia="en-US"/>
        </w:rPr>
        <w:t>22.4. Договор регулируется законодательством Российской Федерации и представляет собой исчерпывающее соглашение между Сторонами. После подписания настоящего Договора все предварительные переговоры по нему и соглашения, переписка, гарантийные письма, протоколы о намерениях, касающиеся настоящего Договора, теряют юридическую силу.</w:t>
      </w:r>
    </w:p>
    <w:p w:rsidR="00353A64" w:rsidRPr="00B71424" w:rsidRDefault="00353A64" w:rsidP="00353A64">
      <w:pPr>
        <w:shd w:val="clear" w:color="auto" w:fill="FFFFFF"/>
        <w:spacing w:after="0" w:line="240" w:lineRule="auto"/>
        <w:ind w:firstLine="567"/>
        <w:jc w:val="both"/>
        <w:rPr>
          <w:rFonts w:ascii="Times New Roman" w:hAnsi="Times New Roman" w:cs="Times New Roman"/>
          <w:lang w:eastAsia="en-US"/>
        </w:rPr>
      </w:pPr>
      <w:r w:rsidRPr="00B71424">
        <w:rPr>
          <w:rFonts w:ascii="Times New Roman" w:hAnsi="Times New Roman" w:cs="Times New Roman"/>
          <w:lang w:eastAsia="en-US"/>
        </w:rPr>
        <w:t>22.5. При выполнении настоящего Договора стороны руководствуются нормативными актами и нормами законодательства Российской Федерации, регламентирующими условия выполнения строительного подряда.</w:t>
      </w:r>
    </w:p>
    <w:p w:rsidR="00353A64" w:rsidRPr="00B71424" w:rsidRDefault="00353A64" w:rsidP="00353A64">
      <w:pPr>
        <w:tabs>
          <w:tab w:val="left" w:pos="0"/>
        </w:tabs>
        <w:spacing w:after="0" w:line="240" w:lineRule="auto"/>
        <w:ind w:firstLine="567"/>
        <w:jc w:val="both"/>
        <w:rPr>
          <w:rFonts w:ascii="Times New Roman" w:hAnsi="Times New Roman" w:cs="Times New Roman"/>
          <w:bCs/>
          <w:color w:val="000000" w:themeColor="text1"/>
        </w:rPr>
      </w:pPr>
      <w:r w:rsidRPr="00B71424">
        <w:rPr>
          <w:rFonts w:ascii="Times New Roman" w:hAnsi="Times New Roman" w:cs="Times New Roman"/>
          <w:bCs/>
          <w:color w:val="000000" w:themeColor="text1"/>
        </w:rPr>
        <w:t>22.6. В случае изменения реквизитов (почтовых</w:t>
      </w:r>
      <w:r w:rsidRPr="00B71424">
        <w:rPr>
          <w:rFonts w:ascii="Times New Roman" w:hAnsi="Times New Roman" w:cs="Times New Roman"/>
          <w:bCs/>
          <w:color w:val="000000"/>
        </w:rPr>
        <w:t xml:space="preserve"> адресов, телефонов</w:t>
      </w:r>
      <w:r w:rsidRPr="00B71424">
        <w:rPr>
          <w:rFonts w:ascii="Times New Roman" w:hAnsi="Times New Roman" w:cs="Times New Roman"/>
          <w:bCs/>
          <w:color w:val="000000" w:themeColor="text1"/>
        </w:rPr>
        <w:t xml:space="preserve">, </w:t>
      </w:r>
      <w:r w:rsidRPr="00B71424">
        <w:rPr>
          <w:rFonts w:ascii="Times New Roman" w:hAnsi="Times New Roman" w:cs="Times New Roman"/>
          <w:bCs/>
        </w:rPr>
        <w:t>в том числе адресов электронной почты, банковских, отправительских и т.п.), регистрационных сведений (адрес</w:t>
      </w:r>
      <w:r w:rsidRPr="00B71424">
        <w:rPr>
          <w:rFonts w:ascii="Times New Roman" w:hAnsi="Times New Roman" w:cs="Times New Roman"/>
          <w:bCs/>
          <w:color w:val="000000"/>
        </w:rPr>
        <w:t xml:space="preserve"> места нахождения</w:t>
      </w:r>
      <w:r w:rsidRPr="00B71424">
        <w:rPr>
          <w:rFonts w:ascii="Times New Roman" w:hAnsi="Times New Roman" w:cs="Times New Roman"/>
          <w:bCs/>
        </w:rPr>
        <w:t>,</w:t>
      </w:r>
      <w:r w:rsidRPr="00B71424">
        <w:rPr>
          <w:rFonts w:ascii="Times New Roman" w:hAnsi="Times New Roman" w:cs="Times New Roman"/>
          <w:bCs/>
          <w:color w:val="000000" w:themeColor="text1"/>
        </w:rPr>
        <w:t xml:space="preserve"> ИНН, КПП, ОКВЭД и т.п.), реорганизации, изменения наименования, формы собственности, организационно-правовой формы Стороны обязаны сообщить друг другу об этом в течение 3 (трёх) календарных дней с момента возникновения таких обстоятельств. Сторона, не сообщившая другой стороне об указанных обстоятельствах, несет риск вызванных этим неблагополучных последствий.</w:t>
      </w:r>
    </w:p>
    <w:p w:rsidR="00353A64" w:rsidRPr="00B71424" w:rsidRDefault="00353A64" w:rsidP="00353A64">
      <w:pPr>
        <w:shd w:val="clear" w:color="auto" w:fill="FFFFFF"/>
        <w:tabs>
          <w:tab w:val="left" w:pos="840"/>
        </w:tabs>
        <w:spacing w:after="0" w:line="240" w:lineRule="auto"/>
        <w:ind w:firstLine="567"/>
        <w:jc w:val="both"/>
        <w:rPr>
          <w:rFonts w:ascii="Times New Roman" w:hAnsi="Times New Roman" w:cs="Times New Roman"/>
          <w:bCs/>
        </w:rPr>
      </w:pPr>
      <w:r w:rsidRPr="00B71424">
        <w:rPr>
          <w:rFonts w:ascii="Times New Roman" w:hAnsi="Times New Roman" w:cs="Times New Roman"/>
          <w:bCs/>
        </w:rPr>
        <w:t>22.7. Настоящий Договор составлен в двух экземплярах, имеющих одинаковую юридическую силу, состоит из пронумерованных страниц, прошит и скреплен печатями Сторон.</w:t>
      </w:r>
    </w:p>
    <w:p w:rsidR="00353A64" w:rsidRPr="00B71424" w:rsidRDefault="00353A64" w:rsidP="00353A64">
      <w:pPr>
        <w:shd w:val="clear" w:color="auto" w:fill="FFFFFF"/>
        <w:tabs>
          <w:tab w:val="left" w:pos="840"/>
        </w:tabs>
        <w:spacing w:after="0" w:line="240" w:lineRule="auto"/>
        <w:ind w:firstLine="567"/>
        <w:jc w:val="both"/>
        <w:rPr>
          <w:rFonts w:ascii="Times New Roman" w:hAnsi="Times New Roman" w:cs="Times New Roman"/>
        </w:rPr>
      </w:pPr>
      <w:r w:rsidRPr="00B71424">
        <w:rPr>
          <w:rFonts w:ascii="Times New Roman" w:hAnsi="Times New Roman" w:cs="Times New Roman"/>
        </w:rPr>
        <w:t>22.8. 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недействительность Договора или дополнительного соглашения к нему.</w:t>
      </w:r>
    </w:p>
    <w:p w:rsidR="00353A64" w:rsidRPr="00B71424" w:rsidRDefault="00353A64" w:rsidP="00353A64">
      <w:pPr>
        <w:pStyle w:val="a8"/>
        <w:shd w:val="clear" w:color="auto" w:fill="FFFFFF"/>
        <w:tabs>
          <w:tab w:val="left" w:pos="840"/>
        </w:tabs>
        <w:spacing w:after="0"/>
        <w:ind w:left="0" w:firstLine="567"/>
        <w:jc w:val="both"/>
        <w:rPr>
          <w:bCs/>
          <w:sz w:val="22"/>
          <w:szCs w:val="22"/>
        </w:rPr>
      </w:pPr>
      <w:bookmarkStart w:id="3" w:name="_Toc85710354"/>
      <w:bookmarkStart w:id="4" w:name="_Toc126083062"/>
      <w:bookmarkStart w:id="5" w:name="_Toc146811001"/>
      <w:r w:rsidRPr="00B71424">
        <w:rPr>
          <w:bCs/>
          <w:sz w:val="22"/>
          <w:szCs w:val="22"/>
        </w:rPr>
        <w:t>22.9. Датой заключения настоящего Договора считается крайняя дата, указанная под подписями сторон. В случае, если дата не проставлена ни у одной из сторон, то датой заключения Договора считается дата, указанная на первом листе Договора в правом верхнем углу.».</w:t>
      </w:r>
      <w:bookmarkEnd w:id="3"/>
      <w:bookmarkEnd w:id="4"/>
      <w:bookmarkEnd w:id="5"/>
    </w:p>
    <w:p w:rsidR="00353A64" w:rsidRPr="00B71424" w:rsidRDefault="00353A64" w:rsidP="00353A64">
      <w:pPr>
        <w:pStyle w:val="a8"/>
        <w:shd w:val="clear" w:color="auto" w:fill="FFFFFF"/>
        <w:tabs>
          <w:tab w:val="left" w:pos="840"/>
        </w:tabs>
        <w:spacing w:after="0"/>
        <w:ind w:left="0" w:firstLine="567"/>
        <w:jc w:val="both"/>
        <w:rPr>
          <w:bCs/>
          <w:sz w:val="22"/>
          <w:szCs w:val="22"/>
        </w:rPr>
      </w:pPr>
      <w:bookmarkStart w:id="6" w:name="_Toc85710355"/>
      <w:bookmarkStart w:id="7" w:name="_Toc126083063"/>
      <w:bookmarkStart w:id="8" w:name="_Toc146811002"/>
      <w:r w:rsidRPr="00B71424">
        <w:rPr>
          <w:bCs/>
          <w:sz w:val="22"/>
          <w:szCs w:val="22"/>
        </w:rPr>
        <w:t>22.10. Электронная переписка, осуществляемая сторонами при заключении, исполнении и прекращении настоящего Договора, а также передаваемые в ходе такой переписки электронные документы или электронные копии документов признаются Сторонами юридически значимыми в случае передачи по средствам факсимильной связи и/или по адресам электронной почты (e-mail), указанным в настоящем Договоре, и являются письменными доказательствами в соответствии с нормами процессуального права. Сторона, отправляющая документы посредством факсимильной связи и/или электронной почты, гарантирует достоверность подписи уполномоченного лица. В случае возникновения споров и разногласий, документы, направленные и полученные с указанных адресов электронной почты (e-mail) и/или посредством факсимильной связи с указанных номеров факсов являются надлежащими и достоверными доказательствами. При направлении документов, связанных с настоящим Договором, посредством электронной почты и/или факсимильным сообщением, Стороны обязаны направить оригиналы данных документов в течении 10 (десяти) рабочих дней почтовым отправлением.</w:t>
      </w:r>
      <w:bookmarkEnd w:id="6"/>
      <w:bookmarkEnd w:id="7"/>
      <w:bookmarkEnd w:id="8"/>
    </w:p>
    <w:p w:rsidR="00353A64" w:rsidRPr="00B71424" w:rsidRDefault="00353A64" w:rsidP="00353A64">
      <w:pPr>
        <w:pStyle w:val="a8"/>
        <w:shd w:val="clear" w:color="auto" w:fill="FFFFFF"/>
        <w:tabs>
          <w:tab w:val="left" w:pos="840"/>
        </w:tabs>
        <w:spacing w:after="0"/>
        <w:ind w:left="0" w:firstLine="567"/>
        <w:jc w:val="both"/>
        <w:rPr>
          <w:bCs/>
          <w:sz w:val="22"/>
          <w:szCs w:val="22"/>
        </w:rPr>
      </w:pPr>
      <w:bookmarkStart w:id="9" w:name="_Toc85710356"/>
      <w:bookmarkStart w:id="10" w:name="_Toc126083064"/>
      <w:bookmarkStart w:id="11" w:name="_Toc146811003"/>
      <w:r w:rsidRPr="00B71424">
        <w:rPr>
          <w:bCs/>
          <w:sz w:val="22"/>
          <w:szCs w:val="22"/>
        </w:rPr>
        <w:t>22.11. Стороны гарантируют полное соблюдение всех условий обработки полученных персональных данных согласно требованиям Федерального закона от 27.07.2006 № 152-ФЗ «О персональных данных», обеспечение их конфиденциальности и безопасности.</w:t>
      </w:r>
      <w:bookmarkEnd w:id="9"/>
      <w:bookmarkEnd w:id="10"/>
      <w:bookmarkEnd w:id="11"/>
    </w:p>
    <w:p w:rsidR="00A617EC" w:rsidRPr="00EA2EF5" w:rsidRDefault="00D6585C" w:rsidP="00011C85">
      <w:pPr>
        <w:pStyle w:val="a8"/>
        <w:shd w:val="clear" w:color="auto" w:fill="FFFFFF"/>
        <w:tabs>
          <w:tab w:val="left" w:pos="840"/>
        </w:tabs>
        <w:spacing w:after="0"/>
        <w:ind w:left="0" w:firstLine="567"/>
        <w:jc w:val="both"/>
        <w:rPr>
          <w:sz w:val="22"/>
          <w:szCs w:val="22"/>
        </w:rPr>
      </w:pPr>
      <w:r w:rsidRPr="00EA2EF5">
        <w:rPr>
          <w:sz w:val="22"/>
          <w:szCs w:val="22"/>
        </w:rPr>
        <w:t>22.12.</w:t>
      </w:r>
      <w:r w:rsidR="00A617EC" w:rsidRPr="00EA2EF5">
        <w:rPr>
          <w:sz w:val="22"/>
          <w:szCs w:val="22"/>
        </w:rPr>
        <w:t xml:space="preserve"> К Договору прилагаются и являются его неотъемлемой частью следующие документы:</w:t>
      </w:r>
    </w:p>
    <w:p w:rsidR="00A617EC" w:rsidRDefault="00A617EC" w:rsidP="00297797">
      <w:pPr>
        <w:pStyle w:val="ac"/>
        <w:autoSpaceDE w:val="0"/>
        <w:autoSpaceDN w:val="0"/>
        <w:adjustRightInd w:val="0"/>
        <w:spacing w:after="0" w:line="240" w:lineRule="auto"/>
        <w:ind w:left="0" w:firstLine="567"/>
        <w:jc w:val="both"/>
        <w:rPr>
          <w:rFonts w:ascii="Times New Roman" w:hAnsi="Times New Roman"/>
        </w:rPr>
      </w:pPr>
      <w:r w:rsidRPr="00EA2EF5">
        <w:rPr>
          <w:rFonts w:ascii="Times New Roman" w:hAnsi="Times New Roman"/>
        </w:rPr>
        <w:t>Приложение №</w:t>
      </w:r>
      <w:r w:rsidR="00882B94">
        <w:rPr>
          <w:rFonts w:ascii="Times New Roman" w:hAnsi="Times New Roman"/>
        </w:rPr>
        <w:t xml:space="preserve"> </w:t>
      </w:r>
      <w:r w:rsidRPr="00EA2EF5">
        <w:rPr>
          <w:rFonts w:ascii="Times New Roman" w:hAnsi="Times New Roman"/>
        </w:rPr>
        <w:t>1 Техническое задание Заказчика</w:t>
      </w:r>
      <w:r w:rsidR="006B758E" w:rsidRPr="00EA2EF5">
        <w:rPr>
          <w:rFonts w:ascii="Times New Roman" w:hAnsi="Times New Roman"/>
        </w:rPr>
        <w:t>;</w:t>
      </w:r>
    </w:p>
    <w:p w:rsidR="00A617EC" w:rsidRPr="00EA2EF5" w:rsidRDefault="00A617EC" w:rsidP="00FD78EE">
      <w:pPr>
        <w:pStyle w:val="ac"/>
        <w:autoSpaceDE w:val="0"/>
        <w:autoSpaceDN w:val="0"/>
        <w:adjustRightInd w:val="0"/>
        <w:spacing w:after="0" w:line="240" w:lineRule="auto"/>
        <w:ind w:left="0" w:firstLine="567"/>
        <w:jc w:val="both"/>
        <w:rPr>
          <w:rFonts w:ascii="Times New Roman" w:hAnsi="Times New Roman"/>
        </w:rPr>
      </w:pPr>
      <w:r w:rsidRPr="00EA2EF5">
        <w:rPr>
          <w:rFonts w:ascii="Times New Roman" w:hAnsi="Times New Roman"/>
        </w:rPr>
        <w:t>Приложение №</w:t>
      </w:r>
      <w:r w:rsidR="00882B94">
        <w:rPr>
          <w:rFonts w:ascii="Times New Roman" w:hAnsi="Times New Roman"/>
        </w:rPr>
        <w:t xml:space="preserve"> </w:t>
      </w:r>
      <w:r w:rsidR="009548D5" w:rsidRPr="00EA2EF5">
        <w:rPr>
          <w:rFonts w:ascii="Times New Roman" w:hAnsi="Times New Roman"/>
        </w:rPr>
        <w:t>2</w:t>
      </w:r>
      <w:r w:rsidR="000C650C">
        <w:rPr>
          <w:rFonts w:ascii="Times New Roman" w:hAnsi="Times New Roman"/>
        </w:rPr>
        <w:t>.</w:t>
      </w:r>
      <w:r w:rsidRPr="00EA2EF5">
        <w:rPr>
          <w:rFonts w:ascii="Times New Roman" w:hAnsi="Times New Roman"/>
        </w:rPr>
        <w:t xml:space="preserve"> </w:t>
      </w:r>
      <w:r w:rsidR="00567373" w:rsidRPr="00EA2EF5">
        <w:rPr>
          <w:rFonts w:ascii="Times New Roman" w:hAnsi="Times New Roman"/>
        </w:rPr>
        <w:t>Заверение о добросовестности Подрядчика, как налогоплательщика;</w:t>
      </w:r>
      <w:r w:rsidRPr="00EA2EF5">
        <w:rPr>
          <w:rFonts w:ascii="Times New Roman" w:hAnsi="Times New Roman"/>
        </w:rPr>
        <w:t xml:space="preserve"> </w:t>
      </w:r>
    </w:p>
    <w:p w:rsidR="000C0754" w:rsidRPr="00EA2EF5" w:rsidRDefault="000C0754" w:rsidP="000C0754">
      <w:pPr>
        <w:pStyle w:val="ac"/>
        <w:autoSpaceDE w:val="0"/>
        <w:autoSpaceDN w:val="0"/>
        <w:adjustRightInd w:val="0"/>
        <w:spacing w:after="0" w:line="240" w:lineRule="auto"/>
        <w:ind w:left="0" w:firstLine="567"/>
        <w:jc w:val="both"/>
        <w:rPr>
          <w:rFonts w:ascii="Times New Roman" w:hAnsi="Times New Roman"/>
        </w:rPr>
      </w:pPr>
      <w:r w:rsidRPr="00EA2EF5">
        <w:rPr>
          <w:rFonts w:ascii="Times New Roman" w:hAnsi="Times New Roman"/>
        </w:rPr>
        <w:t>Приложение №</w:t>
      </w:r>
      <w:r w:rsidR="00882B94">
        <w:rPr>
          <w:rFonts w:ascii="Times New Roman" w:hAnsi="Times New Roman"/>
        </w:rPr>
        <w:t xml:space="preserve"> </w:t>
      </w:r>
      <w:r w:rsidRPr="00EA2EF5">
        <w:rPr>
          <w:rFonts w:ascii="Times New Roman" w:hAnsi="Times New Roman"/>
        </w:rPr>
        <w:t>3</w:t>
      </w:r>
      <w:r w:rsidR="000C650C">
        <w:rPr>
          <w:rFonts w:ascii="Times New Roman" w:hAnsi="Times New Roman"/>
        </w:rPr>
        <w:t>.</w:t>
      </w:r>
      <w:r w:rsidRPr="00EA2EF5">
        <w:rPr>
          <w:rFonts w:ascii="Times New Roman" w:hAnsi="Times New Roman"/>
        </w:rPr>
        <w:t xml:space="preserve"> </w:t>
      </w:r>
      <w:r w:rsidR="00567373" w:rsidRPr="00EA2EF5">
        <w:rPr>
          <w:rFonts w:ascii="Times New Roman" w:hAnsi="Times New Roman"/>
        </w:rPr>
        <w:t>Требования Заказчика в области производственной безопасности;</w:t>
      </w:r>
      <w:r w:rsidR="00567373">
        <w:rPr>
          <w:rFonts w:ascii="Times New Roman" w:hAnsi="Times New Roman"/>
        </w:rPr>
        <w:t xml:space="preserve"> </w:t>
      </w:r>
    </w:p>
    <w:p w:rsidR="000C0754" w:rsidRPr="00EA2EF5" w:rsidRDefault="000C0754" w:rsidP="000C0754">
      <w:pPr>
        <w:pStyle w:val="ac"/>
        <w:autoSpaceDE w:val="0"/>
        <w:autoSpaceDN w:val="0"/>
        <w:adjustRightInd w:val="0"/>
        <w:spacing w:after="0" w:line="240" w:lineRule="auto"/>
        <w:ind w:left="0" w:firstLine="567"/>
        <w:jc w:val="both"/>
        <w:rPr>
          <w:rFonts w:ascii="Times New Roman" w:hAnsi="Times New Roman"/>
        </w:rPr>
      </w:pPr>
      <w:r w:rsidRPr="00EA2EF5">
        <w:rPr>
          <w:rFonts w:ascii="Times New Roman" w:hAnsi="Times New Roman"/>
        </w:rPr>
        <w:t>Приложение №</w:t>
      </w:r>
      <w:r w:rsidR="00882B94">
        <w:rPr>
          <w:rFonts w:ascii="Times New Roman" w:hAnsi="Times New Roman"/>
        </w:rPr>
        <w:t xml:space="preserve"> </w:t>
      </w:r>
      <w:r w:rsidRPr="00EA2EF5">
        <w:rPr>
          <w:rFonts w:ascii="Times New Roman" w:hAnsi="Times New Roman"/>
        </w:rPr>
        <w:t>4</w:t>
      </w:r>
      <w:r w:rsidR="000C650C">
        <w:rPr>
          <w:rFonts w:ascii="Times New Roman" w:hAnsi="Times New Roman"/>
        </w:rPr>
        <w:t>.</w:t>
      </w:r>
      <w:r w:rsidRPr="00EA2EF5">
        <w:rPr>
          <w:rFonts w:ascii="Times New Roman" w:hAnsi="Times New Roman"/>
        </w:rPr>
        <w:t xml:space="preserve"> </w:t>
      </w:r>
      <w:r w:rsidR="00567373" w:rsidRPr="00EA2EF5">
        <w:rPr>
          <w:rFonts w:ascii="Times New Roman" w:hAnsi="Times New Roman"/>
        </w:rPr>
        <w:t>Требования пропускного и внутриобъектового режимов</w:t>
      </w:r>
      <w:r w:rsidR="00567373" w:rsidRPr="00EA2EF5">
        <w:rPr>
          <w:rFonts w:ascii="Times New Roman" w:hAnsi="Times New Roman"/>
          <w:lang w:eastAsia="he-IL" w:bidi="he-IL"/>
        </w:rPr>
        <w:t xml:space="preserve"> на территории Терминала по перевалке минеральных удобрений в Морском порту Усть-Луга.</w:t>
      </w:r>
    </w:p>
    <w:p w:rsidR="007D79DD" w:rsidRDefault="007D79DD" w:rsidP="00EF3C50">
      <w:pPr>
        <w:shd w:val="clear" w:color="auto" w:fill="FFFFFF"/>
        <w:spacing w:after="0" w:line="240" w:lineRule="auto"/>
        <w:jc w:val="center"/>
        <w:rPr>
          <w:rFonts w:ascii="Times New Roman" w:hAnsi="Times New Roman" w:cs="Times New Roman"/>
          <w:b/>
        </w:rPr>
      </w:pPr>
    </w:p>
    <w:p w:rsidR="00A617EC" w:rsidRPr="00EA2EF5" w:rsidRDefault="00435B30" w:rsidP="00EF3C50">
      <w:pPr>
        <w:shd w:val="clear" w:color="auto" w:fill="FFFFFF"/>
        <w:spacing w:after="0" w:line="240" w:lineRule="auto"/>
        <w:jc w:val="center"/>
        <w:rPr>
          <w:rFonts w:ascii="Times New Roman" w:hAnsi="Times New Roman" w:cs="Times New Roman"/>
          <w:b/>
        </w:rPr>
      </w:pPr>
      <w:r w:rsidRPr="00EA2EF5">
        <w:rPr>
          <w:rFonts w:ascii="Times New Roman" w:hAnsi="Times New Roman" w:cs="Times New Roman"/>
          <w:b/>
        </w:rPr>
        <w:t>2</w:t>
      </w:r>
      <w:r w:rsidR="00A617EC" w:rsidRPr="00EA2EF5">
        <w:rPr>
          <w:rFonts w:ascii="Times New Roman" w:hAnsi="Times New Roman" w:cs="Times New Roman"/>
          <w:b/>
        </w:rPr>
        <w:t>3</w:t>
      </w:r>
      <w:r w:rsidR="006D18A1" w:rsidRPr="00EA2EF5">
        <w:rPr>
          <w:rFonts w:ascii="Times New Roman" w:hAnsi="Times New Roman" w:cs="Times New Roman"/>
          <w:b/>
        </w:rPr>
        <w:t>. РЕКВИЗИТЫ И ПОДПИСИ СТОРОН</w:t>
      </w:r>
    </w:p>
    <w:tbl>
      <w:tblPr>
        <w:tblW w:w="10490" w:type="dxa"/>
        <w:tblLook w:val="01E0" w:firstRow="1" w:lastRow="1" w:firstColumn="1" w:lastColumn="1" w:noHBand="0" w:noVBand="0"/>
      </w:tblPr>
      <w:tblGrid>
        <w:gridCol w:w="5670"/>
        <w:gridCol w:w="4820"/>
      </w:tblGrid>
      <w:tr w:rsidR="005C2E2F" w:rsidRPr="0070246C" w:rsidTr="00BC2381">
        <w:trPr>
          <w:trHeight w:val="141"/>
        </w:trPr>
        <w:tc>
          <w:tcPr>
            <w:tcW w:w="5670" w:type="dxa"/>
          </w:tcPr>
          <w:p w:rsidR="00BC2381" w:rsidRDefault="00BC2381">
            <w:pPr>
              <w:spacing w:after="0" w:line="240" w:lineRule="auto"/>
              <w:rPr>
                <w:rFonts w:ascii="Times New Roman" w:hAnsi="Times New Roman" w:cs="Times New Roman"/>
                <w:b/>
                <w:spacing w:val="4"/>
              </w:rPr>
            </w:pPr>
            <w:bookmarkStart w:id="12" w:name="_Hlk124173497"/>
          </w:p>
          <w:p w:rsidR="00CA1CB8" w:rsidRDefault="004710F8">
            <w:pPr>
              <w:spacing w:after="0" w:line="240" w:lineRule="auto"/>
              <w:rPr>
                <w:rFonts w:ascii="Times New Roman" w:hAnsi="Times New Roman" w:cs="Times New Roman"/>
                <w:b/>
              </w:rPr>
            </w:pPr>
            <w:r w:rsidRPr="0070246C">
              <w:rPr>
                <w:rFonts w:ascii="Times New Roman" w:hAnsi="Times New Roman" w:cs="Times New Roman"/>
                <w:b/>
                <w:spacing w:val="4"/>
              </w:rPr>
              <w:t>Подрядчик</w:t>
            </w:r>
            <w:r w:rsidR="00047F3E" w:rsidRPr="0070246C">
              <w:rPr>
                <w:rFonts w:ascii="Times New Roman" w:hAnsi="Times New Roman" w:cs="Times New Roman"/>
                <w:b/>
              </w:rPr>
              <w:t xml:space="preserve">: </w:t>
            </w:r>
          </w:p>
          <w:p w:rsidR="00047F3E" w:rsidRPr="0070246C" w:rsidRDefault="00047F3E">
            <w:pPr>
              <w:spacing w:after="0" w:line="240" w:lineRule="auto"/>
              <w:rPr>
                <w:rFonts w:ascii="Times New Roman" w:hAnsi="Times New Roman" w:cs="Times New Roman"/>
                <w:b/>
                <w:spacing w:val="4"/>
              </w:rPr>
            </w:pPr>
            <w:r w:rsidRPr="0070246C">
              <w:rPr>
                <w:rFonts w:ascii="Times New Roman" w:hAnsi="Times New Roman" w:cs="Times New Roman"/>
                <w:b/>
              </w:rPr>
              <w:t>ООО «</w:t>
            </w:r>
            <w:r w:rsidR="0070246C" w:rsidRPr="00E51DE7">
              <w:rPr>
                <w:rFonts w:ascii="Times New Roman" w:hAnsi="Times New Roman" w:cs="Times New Roman"/>
                <w:b/>
              </w:rPr>
              <w:t>______</w:t>
            </w:r>
            <w:r w:rsidRPr="0070246C">
              <w:rPr>
                <w:rFonts w:ascii="Times New Roman" w:hAnsi="Times New Roman" w:cs="Times New Roman"/>
                <w:b/>
              </w:rPr>
              <w:t>»</w:t>
            </w:r>
          </w:p>
        </w:tc>
        <w:tc>
          <w:tcPr>
            <w:tcW w:w="4820" w:type="dxa"/>
          </w:tcPr>
          <w:p w:rsidR="00BC2381" w:rsidRDefault="00BC2381" w:rsidP="00BC2381">
            <w:pPr>
              <w:spacing w:after="0" w:line="240" w:lineRule="auto"/>
              <w:ind w:left="-102"/>
              <w:rPr>
                <w:rFonts w:ascii="Times New Roman" w:hAnsi="Times New Roman" w:cs="Times New Roman"/>
                <w:b/>
              </w:rPr>
            </w:pPr>
          </w:p>
          <w:p w:rsidR="00CA1CB8" w:rsidRDefault="00047F3E" w:rsidP="00BC2381">
            <w:pPr>
              <w:spacing w:after="0" w:line="240" w:lineRule="auto"/>
              <w:ind w:left="-102"/>
              <w:rPr>
                <w:rFonts w:ascii="Times New Roman" w:hAnsi="Times New Roman" w:cs="Times New Roman"/>
                <w:b/>
              </w:rPr>
            </w:pPr>
            <w:r w:rsidRPr="0070246C">
              <w:rPr>
                <w:rFonts w:ascii="Times New Roman" w:hAnsi="Times New Roman" w:cs="Times New Roman"/>
                <w:b/>
              </w:rPr>
              <w:t xml:space="preserve">Заказчик: </w:t>
            </w:r>
          </w:p>
          <w:p w:rsidR="00047F3E" w:rsidRPr="0070246C" w:rsidRDefault="00047F3E" w:rsidP="00BC2381">
            <w:pPr>
              <w:spacing w:after="0" w:line="240" w:lineRule="auto"/>
              <w:ind w:left="-102"/>
              <w:rPr>
                <w:rFonts w:ascii="Times New Roman" w:hAnsi="Times New Roman" w:cs="Times New Roman"/>
                <w:b/>
              </w:rPr>
            </w:pPr>
            <w:r w:rsidRPr="0070246C">
              <w:rPr>
                <w:rFonts w:ascii="Times New Roman" w:hAnsi="Times New Roman" w:cs="Times New Roman"/>
                <w:b/>
              </w:rPr>
              <w:t>ООО «ЕТУ»</w:t>
            </w:r>
          </w:p>
        </w:tc>
      </w:tr>
      <w:tr w:rsidR="005C2E2F" w:rsidRPr="0032033F" w:rsidTr="00BC2381">
        <w:trPr>
          <w:trHeight w:val="557"/>
        </w:trPr>
        <w:tc>
          <w:tcPr>
            <w:tcW w:w="5670" w:type="dxa"/>
          </w:tcPr>
          <w:p w:rsidR="00047F3E" w:rsidRPr="0070246C" w:rsidRDefault="00047F3E">
            <w:pPr>
              <w:spacing w:after="0" w:line="240" w:lineRule="auto"/>
              <w:rPr>
                <w:rFonts w:ascii="Times New Roman" w:hAnsi="Times New Roman" w:cs="Times New Roman"/>
              </w:rPr>
            </w:pPr>
            <w:r w:rsidRPr="0070246C">
              <w:rPr>
                <w:rFonts w:ascii="Times New Roman" w:hAnsi="Times New Roman" w:cs="Times New Roman"/>
              </w:rPr>
              <w:t xml:space="preserve">Юридический адрес: </w:t>
            </w:r>
          </w:p>
        </w:tc>
        <w:tc>
          <w:tcPr>
            <w:tcW w:w="4820" w:type="dxa"/>
          </w:tcPr>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Юридический адрес:</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Россия, 188480, Ленинградская область, Кингисеппский район, промышленная зона Фосфорит, проезд Центральный, стр. 2</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Почтовый адрес:</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Россия, 188480, Ленинградская область,</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г. Кингисепп, ул. Большая Советская, д. 16, Главпочтамт, а/я № 5</w:t>
            </w:r>
          </w:p>
          <w:p w:rsidR="00FA5D4E" w:rsidRPr="0070246C" w:rsidRDefault="00047F3E" w:rsidP="00BC2381">
            <w:pPr>
              <w:spacing w:after="0" w:line="240" w:lineRule="auto"/>
              <w:ind w:left="-102"/>
              <w:rPr>
                <w:rFonts w:ascii="Times New Roman" w:hAnsi="Times New Roman" w:cs="Times New Roman"/>
              </w:rPr>
            </w:pPr>
            <w:r w:rsidRPr="0070246C">
              <w:rPr>
                <w:rFonts w:ascii="Times New Roman" w:hAnsi="Times New Roman" w:cs="Times New Roman"/>
                <w:snapToGrid w:val="0"/>
              </w:rPr>
              <w:t xml:space="preserve">ИНН </w:t>
            </w:r>
            <w:r w:rsidR="00FA5D4E" w:rsidRPr="0070246C">
              <w:rPr>
                <w:rFonts w:ascii="Times New Roman" w:hAnsi="Times New Roman" w:cs="Times New Roman"/>
              </w:rPr>
              <w:t>4707032163</w:t>
            </w:r>
            <w:r w:rsidRPr="0070246C">
              <w:rPr>
                <w:rFonts w:ascii="Times New Roman" w:hAnsi="Times New Roman" w:cs="Times New Roman"/>
                <w:snapToGrid w:val="0"/>
              </w:rPr>
              <w:t xml:space="preserve">, </w:t>
            </w:r>
            <w:r w:rsidR="00FA5D4E" w:rsidRPr="0070246C">
              <w:rPr>
                <w:rFonts w:ascii="Times New Roman" w:hAnsi="Times New Roman" w:cs="Times New Roman"/>
              </w:rPr>
              <w:t xml:space="preserve">КПП 470701001, </w:t>
            </w:r>
            <w:r w:rsidRPr="0070246C">
              <w:rPr>
                <w:rFonts w:ascii="Times New Roman" w:hAnsi="Times New Roman" w:cs="Times New Roman"/>
                <w:snapToGrid w:val="0"/>
              </w:rPr>
              <w:t xml:space="preserve">ОГРН </w:t>
            </w:r>
            <w:r w:rsidR="00FA5D4E" w:rsidRPr="0070246C">
              <w:rPr>
                <w:rFonts w:ascii="Times New Roman" w:hAnsi="Times New Roman" w:cs="Times New Roman"/>
              </w:rPr>
              <w:t>1114707006776</w:t>
            </w:r>
            <w:r w:rsidRPr="0070246C">
              <w:rPr>
                <w:rFonts w:ascii="Times New Roman" w:hAnsi="Times New Roman" w:cs="Times New Roman"/>
                <w:snapToGrid w:val="0"/>
              </w:rPr>
              <w:t xml:space="preserve">, </w:t>
            </w:r>
            <w:r w:rsidR="00FA5D4E" w:rsidRPr="0070246C">
              <w:rPr>
                <w:rFonts w:ascii="Times New Roman" w:hAnsi="Times New Roman" w:cs="Times New Roman"/>
              </w:rPr>
              <w:t>ОКПО 46246315</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Р/сч. 40702810855300176661</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В Северо-Западном банке ПАО Сбербанк</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г. Санкт-Петербург</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БИК 044030653</w:t>
            </w:r>
          </w:p>
          <w:p w:rsidR="00FA5D4E" w:rsidRPr="0070246C" w:rsidRDefault="00FA5D4E" w:rsidP="00BC2381">
            <w:pPr>
              <w:spacing w:after="0" w:line="240" w:lineRule="auto"/>
              <w:ind w:left="-102"/>
              <w:rPr>
                <w:rFonts w:ascii="Times New Roman" w:hAnsi="Times New Roman" w:cs="Times New Roman"/>
              </w:rPr>
            </w:pPr>
            <w:r w:rsidRPr="0070246C">
              <w:rPr>
                <w:rFonts w:ascii="Times New Roman" w:hAnsi="Times New Roman" w:cs="Times New Roman"/>
              </w:rPr>
              <w:t>К/сч. 30101810500000000653</w:t>
            </w:r>
          </w:p>
          <w:p w:rsidR="00625EE3" w:rsidRPr="0070246C" w:rsidRDefault="00625EE3" w:rsidP="00BC2381">
            <w:pPr>
              <w:spacing w:after="0" w:line="240" w:lineRule="auto"/>
              <w:ind w:left="-102"/>
              <w:rPr>
                <w:rFonts w:ascii="Times New Roman" w:hAnsi="Times New Roman" w:cs="Times New Roman"/>
                <w:lang w:val="en-US"/>
              </w:rPr>
            </w:pPr>
            <w:r w:rsidRPr="0070246C">
              <w:rPr>
                <w:rFonts w:ascii="Times New Roman" w:hAnsi="Times New Roman" w:cs="Times New Roman"/>
              </w:rPr>
              <w:t>тел</w:t>
            </w:r>
            <w:r w:rsidRPr="0070246C">
              <w:rPr>
                <w:rFonts w:ascii="Times New Roman" w:hAnsi="Times New Roman" w:cs="Times New Roman"/>
                <w:lang w:val="en-US"/>
              </w:rPr>
              <w:t>. +7 (81375) 95-186,</w:t>
            </w:r>
          </w:p>
          <w:p w:rsidR="00047F3E" w:rsidRPr="0070246C" w:rsidRDefault="00625EE3" w:rsidP="00BC2381">
            <w:pPr>
              <w:spacing w:after="0" w:line="240" w:lineRule="auto"/>
              <w:ind w:left="-102"/>
              <w:rPr>
                <w:rFonts w:ascii="Times New Roman" w:hAnsi="Times New Roman" w:cs="Times New Roman"/>
                <w:lang w:val="en-US"/>
              </w:rPr>
            </w:pPr>
            <w:r w:rsidRPr="0070246C">
              <w:rPr>
                <w:rFonts w:ascii="Times New Roman" w:hAnsi="Times New Roman" w:cs="Times New Roman"/>
                <w:lang w:val="en-US"/>
              </w:rPr>
              <w:t xml:space="preserve">E-mail: </w:t>
            </w:r>
            <w:hyperlink r:id="rId12" w:history="1">
              <w:r w:rsidRPr="0070246C">
                <w:rPr>
                  <w:rStyle w:val="aff"/>
                  <w:rFonts w:ascii="Times New Roman" w:hAnsi="Times New Roman" w:cs="Times New Roman"/>
                  <w:color w:val="auto"/>
                  <w:lang w:val="en-US"/>
                </w:rPr>
                <w:t>etu@eurochem.ru</w:t>
              </w:r>
            </w:hyperlink>
          </w:p>
        </w:tc>
      </w:tr>
      <w:tr w:rsidR="005C2E2F" w:rsidRPr="0070246C" w:rsidTr="00BC2381">
        <w:tblPrEx>
          <w:tblLook w:val="04A0" w:firstRow="1" w:lastRow="0" w:firstColumn="1" w:lastColumn="0" w:noHBand="0" w:noVBand="1"/>
        </w:tblPrEx>
        <w:trPr>
          <w:trHeight w:val="323"/>
        </w:trPr>
        <w:tc>
          <w:tcPr>
            <w:tcW w:w="5670" w:type="dxa"/>
          </w:tcPr>
          <w:p w:rsidR="000C650C" w:rsidRPr="0070246C" w:rsidRDefault="006D18A1" w:rsidP="00587A1D">
            <w:pPr>
              <w:shd w:val="clear" w:color="auto" w:fill="FFFFFF"/>
              <w:spacing w:after="0" w:line="240" w:lineRule="auto"/>
              <w:jc w:val="center"/>
              <w:rPr>
                <w:rFonts w:ascii="Times New Roman" w:hAnsi="Times New Roman" w:cs="Times New Roman"/>
                <w:b/>
                <w:bCs/>
                <w:lang w:val="en-US"/>
              </w:rPr>
            </w:pPr>
            <w:r w:rsidRPr="0070246C">
              <w:rPr>
                <w:rFonts w:ascii="Times New Roman" w:hAnsi="Times New Roman" w:cs="Times New Roman"/>
                <w:b/>
                <w:bCs/>
                <w:lang w:val="en-US"/>
              </w:rPr>
              <w:t xml:space="preserve">       </w:t>
            </w:r>
          </w:p>
          <w:p w:rsidR="00A617EC" w:rsidRPr="0070246C" w:rsidRDefault="006D18A1" w:rsidP="00587A1D">
            <w:pPr>
              <w:shd w:val="clear" w:color="auto" w:fill="FFFFFF"/>
              <w:spacing w:after="0" w:line="240" w:lineRule="auto"/>
              <w:jc w:val="center"/>
              <w:rPr>
                <w:rFonts w:ascii="Times New Roman" w:hAnsi="Times New Roman" w:cs="Times New Roman"/>
                <w:b/>
              </w:rPr>
            </w:pPr>
            <w:r w:rsidRPr="0070246C">
              <w:rPr>
                <w:rFonts w:ascii="Times New Roman" w:hAnsi="Times New Roman" w:cs="Times New Roman"/>
                <w:b/>
                <w:bCs/>
                <w:lang w:val="en-US"/>
              </w:rPr>
              <w:t xml:space="preserve">  </w:t>
            </w:r>
            <w:r w:rsidR="00A617EC" w:rsidRPr="0070246C">
              <w:rPr>
                <w:rFonts w:ascii="Times New Roman" w:hAnsi="Times New Roman" w:cs="Times New Roman"/>
                <w:b/>
              </w:rPr>
              <w:t>Подрядчик:</w:t>
            </w:r>
          </w:p>
        </w:tc>
        <w:tc>
          <w:tcPr>
            <w:tcW w:w="4820" w:type="dxa"/>
          </w:tcPr>
          <w:p w:rsidR="000C650C" w:rsidRPr="0070246C" w:rsidRDefault="000C650C" w:rsidP="00BC2381">
            <w:pPr>
              <w:shd w:val="clear" w:color="auto" w:fill="FFFFFF"/>
              <w:spacing w:after="0" w:line="240" w:lineRule="auto"/>
              <w:ind w:left="-102"/>
              <w:rPr>
                <w:rFonts w:ascii="Times New Roman" w:hAnsi="Times New Roman" w:cs="Times New Roman"/>
                <w:b/>
              </w:rPr>
            </w:pPr>
          </w:p>
          <w:p w:rsidR="00A617EC" w:rsidRPr="0070246C" w:rsidRDefault="00A617EC" w:rsidP="00BC2381">
            <w:pPr>
              <w:shd w:val="clear" w:color="auto" w:fill="FFFFFF"/>
              <w:spacing w:after="0" w:line="240" w:lineRule="auto"/>
              <w:ind w:left="-102"/>
              <w:rPr>
                <w:rFonts w:ascii="Times New Roman" w:hAnsi="Times New Roman" w:cs="Times New Roman"/>
                <w:b/>
              </w:rPr>
            </w:pPr>
            <w:r w:rsidRPr="0070246C">
              <w:rPr>
                <w:rFonts w:ascii="Times New Roman" w:hAnsi="Times New Roman" w:cs="Times New Roman"/>
                <w:b/>
              </w:rPr>
              <w:t>Заказчик:</w:t>
            </w:r>
          </w:p>
          <w:p w:rsidR="000C650C" w:rsidRPr="0070246C" w:rsidRDefault="000C650C" w:rsidP="00BC2381">
            <w:pPr>
              <w:shd w:val="clear" w:color="auto" w:fill="FFFFFF"/>
              <w:spacing w:after="0" w:line="240" w:lineRule="auto"/>
              <w:ind w:left="-102"/>
              <w:rPr>
                <w:rFonts w:ascii="Times New Roman" w:hAnsi="Times New Roman" w:cs="Times New Roman"/>
                <w:b/>
              </w:rPr>
            </w:pPr>
          </w:p>
        </w:tc>
      </w:tr>
      <w:tr w:rsidR="005C2E2F" w:rsidRPr="0070246C" w:rsidTr="00BC2381">
        <w:tblPrEx>
          <w:tblLook w:val="04A0" w:firstRow="1" w:lastRow="0" w:firstColumn="1" w:lastColumn="0" w:noHBand="0" w:noVBand="1"/>
        </w:tblPrEx>
        <w:trPr>
          <w:trHeight w:val="503"/>
        </w:trPr>
        <w:tc>
          <w:tcPr>
            <w:tcW w:w="5670" w:type="dxa"/>
          </w:tcPr>
          <w:p w:rsidR="00E41627" w:rsidRPr="0070246C" w:rsidRDefault="00E41627" w:rsidP="00E41627">
            <w:pPr>
              <w:keepNext/>
              <w:keepLines/>
              <w:shd w:val="clear" w:color="auto" w:fill="FFFFFF"/>
              <w:spacing w:after="0" w:line="240" w:lineRule="auto"/>
              <w:outlineLvl w:val="0"/>
              <w:rPr>
                <w:rFonts w:ascii="Times New Roman" w:hAnsi="Times New Roman" w:cs="Times New Roman"/>
              </w:rPr>
            </w:pPr>
          </w:p>
        </w:tc>
        <w:tc>
          <w:tcPr>
            <w:tcW w:w="4820" w:type="dxa"/>
          </w:tcPr>
          <w:p w:rsidR="00DF487D" w:rsidRPr="0070246C" w:rsidRDefault="00E41627" w:rsidP="00BC2381">
            <w:pPr>
              <w:keepNext/>
              <w:keepLines/>
              <w:shd w:val="clear" w:color="auto" w:fill="FFFFFF"/>
              <w:spacing w:after="0" w:line="240" w:lineRule="auto"/>
              <w:ind w:left="-102"/>
              <w:outlineLvl w:val="0"/>
              <w:rPr>
                <w:rFonts w:ascii="Times New Roman" w:hAnsi="Times New Roman" w:cs="Times New Roman"/>
              </w:rPr>
            </w:pPr>
            <w:r w:rsidRPr="0070246C">
              <w:rPr>
                <w:rFonts w:ascii="Times New Roman" w:hAnsi="Times New Roman" w:cs="Times New Roman"/>
              </w:rPr>
              <w:t>Руководитель проектного офиса</w:t>
            </w:r>
          </w:p>
          <w:p w:rsidR="00E41627" w:rsidRPr="0070246C" w:rsidRDefault="00E41627" w:rsidP="00BC2381">
            <w:pPr>
              <w:keepNext/>
              <w:keepLines/>
              <w:shd w:val="clear" w:color="auto" w:fill="FFFFFF"/>
              <w:spacing w:after="0" w:line="240" w:lineRule="auto"/>
              <w:ind w:left="-102"/>
              <w:outlineLvl w:val="0"/>
              <w:rPr>
                <w:rFonts w:ascii="Times New Roman" w:hAnsi="Times New Roman" w:cs="Times New Roman"/>
              </w:rPr>
            </w:pPr>
            <w:r w:rsidRPr="0070246C">
              <w:rPr>
                <w:rFonts w:ascii="Times New Roman" w:hAnsi="Times New Roman" w:cs="Times New Roman"/>
              </w:rPr>
              <w:t>ООО «</w:t>
            </w:r>
            <w:r w:rsidR="00F30584" w:rsidRPr="0070246C">
              <w:rPr>
                <w:rFonts w:ascii="Times New Roman" w:hAnsi="Times New Roman" w:cs="Times New Roman"/>
                <w:lang w:val="en-US"/>
              </w:rPr>
              <w:t>ET</w:t>
            </w:r>
            <w:r w:rsidR="00F30584" w:rsidRPr="0070246C">
              <w:rPr>
                <w:rFonts w:ascii="Times New Roman" w:hAnsi="Times New Roman" w:cs="Times New Roman"/>
              </w:rPr>
              <w:t>У</w:t>
            </w:r>
            <w:r w:rsidR="00642683" w:rsidRPr="0070246C">
              <w:rPr>
                <w:rFonts w:ascii="Times New Roman" w:hAnsi="Times New Roman" w:cs="Times New Roman"/>
              </w:rPr>
              <w:t>»</w:t>
            </w:r>
          </w:p>
        </w:tc>
      </w:tr>
      <w:tr w:rsidR="005C2E2F" w:rsidRPr="0070246C" w:rsidTr="00BC2381">
        <w:tblPrEx>
          <w:tblLook w:val="04A0" w:firstRow="1" w:lastRow="0" w:firstColumn="1" w:lastColumn="0" w:noHBand="0" w:noVBand="1"/>
        </w:tblPrEx>
        <w:trPr>
          <w:trHeight w:val="503"/>
        </w:trPr>
        <w:tc>
          <w:tcPr>
            <w:tcW w:w="5670" w:type="dxa"/>
          </w:tcPr>
          <w:p w:rsidR="00A617EC" w:rsidRPr="0070246C" w:rsidRDefault="00A617EC" w:rsidP="00587A1D">
            <w:pPr>
              <w:keepNext/>
              <w:keepLines/>
              <w:shd w:val="clear" w:color="auto" w:fill="FFFFFF"/>
              <w:spacing w:after="0" w:line="240" w:lineRule="auto"/>
              <w:jc w:val="center"/>
              <w:outlineLvl w:val="0"/>
              <w:rPr>
                <w:rFonts w:ascii="Times New Roman" w:hAnsi="Times New Roman" w:cs="Times New Roman"/>
              </w:rPr>
            </w:pPr>
          </w:p>
        </w:tc>
        <w:tc>
          <w:tcPr>
            <w:tcW w:w="4820" w:type="dxa"/>
          </w:tcPr>
          <w:p w:rsidR="00A617EC" w:rsidRPr="0070246C" w:rsidRDefault="00A617EC" w:rsidP="00BC2381">
            <w:pPr>
              <w:keepNext/>
              <w:keepLines/>
              <w:shd w:val="clear" w:color="auto" w:fill="FFFFFF"/>
              <w:spacing w:after="0" w:line="240" w:lineRule="auto"/>
              <w:ind w:left="-102"/>
              <w:outlineLvl w:val="0"/>
              <w:rPr>
                <w:rFonts w:ascii="Times New Roman" w:hAnsi="Times New Roman" w:cs="Times New Roman"/>
              </w:rPr>
            </w:pPr>
          </w:p>
        </w:tc>
      </w:tr>
      <w:tr w:rsidR="00A617EC" w:rsidRPr="00167F9C" w:rsidTr="00BC2381">
        <w:tblPrEx>
          <w:tblLook w:val="04A0" w:firstRow="1" w:lastRow="0" w:firstColumn="1" w:lastColumn="0" w:noHBand="0" w:noVBand="1"/>
        </w:tblPrEx>
        <w:trPr>
          <w:trHeight w:val="268"/>
        </w:trPr>
        <w:tc>
          <w:tcPr>
            <w:tcW w:w="5670" w:type="dxa"/>
          </w:tcPr>
          <w:p w:rsidR="00A617EC" w:rsidRPr="0070246C" w:rsidRDefault="00A617EC" w:rsidP="00587A1D">
            <w:pPr>
              <w:shd w:val="clear" w:color="auto" w:fill="FFFFFF"/>
              <w:spacing w:after="0" w:line="240" w:lineRule="auto"/>
              <w:rPr>
                <w:rFonts w:ascii="Times New Roman" w:hAnsi="Times New Roman" w:cs="Times New Roman"/>
              </w:rPr>
            </w:pPr>
            <w:r w:rsidRPr="0070246C">
              <w:rPr>
                <w:rFonts w:ascii="Times New Roman" w:hAnsi="Times New Roman" w:cs="Times New Roman"/>
              </w:rPr>
              <w:t>___________________ /</w:t>
            </w:r>
            <w:r w:rsidR="0070246C" w:rsidRPr="0070246C">
              <w:rPr>
                <w:rFonts w:ascii="Times New Roman" w:hAnsi="Times New Roman" w:cs="Times New Roman"/>
              </w:rPr>
              <w:t>____________ /</w:t>
            </w:r>
            <w:r w:rsidRPr="0070246C">
              <w:rPr>
                <w:rFonts w:ascii="Times New Roman" w:hAnsi="Times New Roman" w:cs="Times New Roman"/>
              </w:rPr>
              <w:t xml:space="preserve">  </w:t>
            </w:r>
          </w:p>
          <w:p w:rsidR="00A617EC" w:rsidRPr="0070246C" w:rsidRDefault="00A617EC" w:rsidP="00EA2EF5">
            <w:pPr>
              <w:shd w:val="clear" w:color="auto" w:fill="FFFFFF"/>
              <w:spacing w:after="0" w:line="240" w:lineRule="auto"/>
              <w:jc w:val="center"/>
              <w:rPr>
                <w:rFonts w:ascii="Times New Roman" w:hAnsi="Times New Roman" w:cs="Times New Roman"/>
              </w:rPr>
            </w:pPr>
            <w:r w:rsidRPr="0070246C">
              <w:rPr>
                <w:rFonts w:ascii="Times New Roman" w:hAnsi="Times New Roman" w:cs="Times New Roman"/>
              </w:rPr>
              <w:t>М.П.</w:t>
            </w:r>
            <w:r w:rsidRPr="0070246C">
              <w:rPr>
                <w:rFonts w:ascii="Times New Roman" w:hAnsi="Times New Roman" w:cs="Times New Roman"/>
              </w:rPr>
              <w:tab/>
            </w:r>
          </w:p>
        </w:tc>
        <w:tc>
          <w:tcPr>
            <w:tcW w:w="4820" w:type="dxa"/>
          </w:tcPr>
          <w:p w:rsidR="00A617EC" w:rsidRPr="0070246C" w:rsidRDefault="00A617EC" w:rsidP="00BC2381">
            <w:pPr>
              <w:shd w:val="clear" w:color="auto" w:fill="FFFFFF"/>
              <w:spacing w:after="0" w:line="240" w:lineRule="auto"/>
              <w:ind w:left="-102"/>
              <w:rPr>
                <w:rFonts w:ascii="Times New Roman" w:hAnsi="Times New Roman" w:cs="Times New Roman"/>
              </w:rPr>
            </w:pPr>
            <w:r w:rsidRPr="0070246C">
              <w:rPr>
                <w:rFonts w:ascii="Times New Roman" w:hAnsi="Times New Roman" w:cs="Times New Roman"/>
              </w:rPr>
              <w:t>_______________________/</w:t>
            </w:r>
            <w:r w:rsidR="00BC2381">
              <w:rPr>
                <w:rFonts w:ascii="Times New Roman" w:hAnsi="Times New Roman" w:cs="Times New Roman"/>
              </w:rPr>
              <w:t>Е.В. Гуляев</w:t>
            </w:r>
            <w:r w:rsidRPr="0070246C">
              <w:rPr>
                <w:rFonts w:ascii="Times New Roman" w:hAnsi="Times New Roman" w:cs="Times New Roman"/>
              </w:rPr>
              <w:t>/</w:t>
            </w:r>
          </w:p>
          <w:p w:rsidR="00A617EC" w:rsidRPr="00EA2EF5" w:rsidRDefault="00A617EC" w:rsidP="00BC2381">
            <w:pPr>
              <w:shd w:val="clear" w:color="auto" w:fill="FFFFFF"/>
              <w:spacing w:after="0" w:line="240" w:lineRule="auto"/>
              <w:ind w:left="-102"/>
              <w:rPr>
                <w:rFonts w:ascii="Times New Roman" w:hAnsi="Times New Roman" w:cs="Times New Roman"/>
              </w:rPr>
            </w:pPr>
            <w:r w:rsidRPr="0070246C">
              <w:rPr>
                <w:rFonts w:ascii="Times New Roman" w:hAnsi="Times New Roman" w:cs="Times New Roman"/>
              </w:rPr>
              <w:t>М.П.</w:t>
            </w:r>
          </w:p>
        </w:tc>
      </w:tr>
      <w:bookmarkEnd w:id="12"/>
    </w:tbl>
    <w:p w:rsidR="00F04424" w:rsidRPr="00167F9C" w:rsidRDefault="00F04424" w:rsidP="00BC2381">
      <w:pPr>
        <w:tabs>
          <w:tab w:val="left" w:pos="1524"/>
        </w:tabs>
        <w:spacing w:after="0" w:line="240" w:lineRule="auto"/>
        <w:ind w:right="-1"/>
        <w:rPr>
          <w:rFonts w:ascii="Times New Roman" w:hAnsi="Times New Roman" w:cs="Times New Roman"/>
          <w:b/>
        </w:rPr>
      </w:pPr>
    </w:p>
    <w:sectPr w:rsidR="00F04424" w:rsidRPr="00167F9C" w:rsidSect="00BC2381">
      <w:pgSz w:w="11906" w:h="16838"/>
      <w:pgMar w:top="568" w:right="707" w:bottom="1418" w:left="709"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90A" w:rsidRDefault="0059790A" w:rsidP="00032EBB">
      <w:pPr>
        <w:spacing w:after="0" w:line="240" w:lineRule="auto"/>
      </w:pPr>
      <w:r>
        <w:separator/>
      </w:r>
    </w:p>
  </w:endnote>
  <w:endnote w:type="continuationSeparator" w:id="0">
    <w:p w:rsidR="0059790A" w:rsidRDefault="0059790A" w:rsidP="00032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Semilight">
    <w:panose1 w:val="020B04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Segoe UI Semibold">
    <w:panose1 w:val="020B0702040204020203"/>
    <w:charset w:val="CC"/>
    <w:family w:val="swiss"/>
    <w:pitch w:val="variable"/>
    <w:sig w:usb0="E4002EFF" w:usb1="C000E47F" w:usb2="00000009" w:usb3="00000000" w:csb0="000001FF" w:csb1="00000000"/>
  </w:font>
  <w:font w:name="Segoe UI Light">
    <w:panose1 w:val="020B0502040204020203"/>
    <w:charset w:val="CC"/>
    <w:family w:val="swiss"/>
    <w:pitch w:val="variable"/>
    <w:sig w:usb0="E4002EFF" w:usb1="C000E47F"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rEavesXLModOTLight">
    <w:altName w:val="Malgun Gothic Semilight"/>
    <w:panose1 w:val="00000000000000000000"/>
    <w:charset w:val="00"/>
    <w:family w:val="swiss"/>
    <w:notTrueType/>
    <w:pitch w:val="default"/>
    <w:sig w:usb0="00000000" w:usb1="08080000" w:usb2="00000010" w:usb3="00000000" w:csb0="001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90A" w:rsidRDefault="0059790A" w:rsidP="00032EBB">
      <w:pPr>
        <w:spacing w:after="0" w:line="240" w:lineRule="auto"/>
      </w:pPr>
      <w:r>
        <w:separator/>
      </w:r>
    </w:p>
  </w:footnote>
  <w:footnote w:type="continuationSeparator" w:id="0">
    <w:p w:rsidR="0059790A" w:rsidRDefault="0059790A" w:rsidP="00032E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BAAF5CC"/>
    <w:lvl w:ilvl="0">
      <w:start w:val="1"/>
      <w:numFmt w:val="bullet"/>
      <w:pStyle w:val="1"/>
      <w:lvlText w:val=""/>
      <w:lvlJc w:val="left"/>
      <w:pPr>
        <w:tabs>
          <w:tab w:val="num" w:pos="360"/>
        </w:tabs>
        <w:ind w:left="360" w:hanging="360"/>
      </w:pPr>
      <w:rPr>
        <w:rFonts w:ascii="Symbol" w:hAnsi="Symbol" w:hint="default"/>
      </w:rPr>
    </w:lvl>
  </w:abstractNum>
  <w:abstractNum w:abstractNumId="1" w15:restartNumberingAfterBreak="0">
    <w:nsid w:val="023C72AC"/>
    <w:multiLevelType w:val="hybridMultilevel"/>
    <w:tmpl w:val="435EF83E"/>
    <w:lvl w:ilvl="0" w:tplc="FC56F6EC">
      <w:start w:val="1"/>
      <w:numFmt w:val="decimal"/>
      <w:pStyle w:val="4"/>
      <w:lvlText w:val="%1."/>
      <w:lvlJc w:val="left"/>
      <w:pPr>
        <w:tabs>
          <w:tab w:val="num" w:pos="360"/>
        </w:tabs>
        <w:ind w:left="0" w:firstLine="0"/>
      </w:pPr>
      <w:rPr>
        <w:rFonts w:hint="default"/>
      </w:rPr>
    </w:lvl>
    <w:lvl w:ilvl="1" w:tplc="49B280B4">
      <w:numFmt w:val="none"/>
      <w:lvlText w:val=""/>
      <w:lvlJc w:val="left"/>
      <w:pPr>
        <w:tabs>
          <w:tab w:val="num" w:pos="360"/>
        </w:tabs>
      </w:pPr>
    </w:lvl>
    <w:lvl w:ilvl="2" w:tplc="0E4A747E">
      <w:numFmt w:val="none"/>
      <w:lvlText w:val=""/>
      <w:lvlJc w:val="left"/>
      <w:pPr>
        <w:tabs>
          <w:tab w:val="num" w:pos="360"/>
        </w:tabs>
      </w:pPr>
    </w:lvl>
    <w:lvl w:ilvl="3" w:tplc="9B22080C">
      <w:numFmt w:val="none"/>
      <w:lvlText w:val=""/>
      <w:lvlJc w:val="left"/>
      <w:pPr>
        <w:tabs>
          <w:tab w:val="num" w:pos="360"/>
        </w:tabs>
      </w:pPr>
    </w:lvl>
    <w:lvl w:ilvl="4" w:tplc="F64683FC">
      <w:numFmt w:val="none"/>
      <w:lvlText w:val=""/>
      <w:lvlJc w:val="left"/>
      <w:pPr>
        <w:tabs>
          <w:tab w:val="num" w:pos="360"/>
        </w:tabs>
      </w:pPr>
    </w:lvl>
    <w:lvl w:ilvl="5" w:tplc="E3BE88DE">
      <w:numFmt w:val="none"/>
      <w:lvlText w:val=""/>
      <w:lvlJc w:val="left"/>
      <w:pPr>
        <w:tabs>
          <w:tab w:val="num" w:pos="360"/>
        </w:tabs>
      </w:pPr>
    </w:lvl>
    <w:lvl w:ilvl="6" w:tplc="3F38BB14">
      <w:numFmt w:val="none"/>
      <w:lvlText w:val=""/>
      <w:lvlJc w:val="left"/>
      <w:pPr>
        <w:tabs>
          <w:tab w:val="num" w:pos="360"/>
        </w:tabs>
      </w:pPr>
    </w:lvl>
    <w:lvl w:ilvl="7" w:tplc="8B9A3F12">
      <w:numFmt w:val="none"/>
      <w:lvlText w:val=""/>
      <w:lvlJc w:val="left"/>
      <w:pPr>
        <w:tabs>
          <w:tab w:val="num" w:pos="360"/>
        </w:tabs>
      </w:pPr>
    </w:lvl>
    <w:lvl w:ilvl="8" w:tplc="EAC2CB30">
      <w:numFmt w:val="none"/>
      <w:lvlText w:val=""/>
      <w:lvlJc w:val="left"/>
      <w:pPr>
        <w:tabs>
          <w:tab w:val="num" w:pos="360"/>
        </w:tabs>
      </w:pPr>
    </w:lvl>
  </w:abstractNum>
  <w:abstractNum w:abstractNumId="2" w15:restartNumberingAfterBreak="0">
    <w:nsid w:val="03324080"/>
    <w:multiLevelType w:val="hybridMultilevel"/>
    <w:tmpl w:val="7E7CC540"/>
    <w:lvl w:ilvl="0" w:tplc="B95C8CF4">
      <w:start w:val="1"/>
      <w:numFmt w:val="bullet"/>
      <w:pStyle w:val="6"/>
      <w:lvlText w:val=""/>
      <w:lvlJc w:val="left"/>
      <w:pPr>
        <w:tabs>
          <w:tab w:val="num" w:pos="1107"/>
        </w:tabs>
        <w:ind w:left="110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B237B1"/>
    <w:multiLevelType w:val="hybridMultilevel"/>
    <w:tmpl w:val="E38E6372"/>
    <w:lvl w:ilvl="0" w:tplc="0419000F">
      <w:start w:val="1"/>
      <w:numFmt w:val="decimal"/>
      <w:lvlText w:val="%1."/>
      <w:lvlJc w:val="left"/>
      <w:pPr>
        <w:tabs>
          <w:tab w:val="num" w:pos="1260"/>
        </w:tabs>
        <w:ind w:left="1260" w:hanging="360"/>
      </w:pPr>
    </w:lvl>
    <w:lvl w:ilvl="1" w:tplc="141A776E">
      <w:start w:val="1"/>
      <w:numFmt w:val="bullet"/>
      <w:pStyle w:val="10"/>
      <w:lvlText w:val=""/>
      <w:lvlJc w:val="left"/>
      <w:pPr>
        <w:tabs>
          <w:tab w:val="num" w:pos="1874"/>
        </w:tabs>
        <w:ind w:left="1874" w:hanging="254"/>
      </w:pPr>
      <w:rPr>
        <w:rFonts w:ascii="Symbol" w:hAnsi="Symbol"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0FB5516F"/>
    <w:multiLevelType w:val="multilevel"/>
    <w:tmpl w:val="0419001D"/>
    <w:numStyleLink w:val="BasicList"/>
  </w:abstractNum>
  <w:abstractNum w:abstractNumId="5" w15:restartNumberingAfterBreak="0">
    <w:nsid w:val="25EE4482"/>
    <w:multiLevelType w:val="hybridMultilevel"/>
    <w:tmpl w:val="F27E88C4"/>
    <w:lvl w:ilvl="0" w:tplc="F2BA4C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8F38AD"/>
    <w:multiLevelType w:val="multilevel"/>
    <w:tmpl w:val="0419001D"/>
    <w:styleLink w:val="BasicList"/>
    <w:lvl w:ilvl="0">
      <w:start w:val="1"/>
      <w:numFmt w:val="bullet"/>
      <w:pStyle w:val="BulletsList"/>
      <w:lvlText w:val="–"/>
      <w:lvlJc w:val="left"/>
      <w:pPr>
        <w:ind w:left="360" w:hanging="360"/>
      </w:pPr>
      <w:rPr>
        <w:rFonts w:ascii="Calibri" w:hAnsi="Calibri" w:hint="default"/>
        <w:color w:val="auto"/>
      </w:rPr>
    </w:lvl>
    <w:lvl w:ilvl="1">
      <w:start w:val="1"/>
      <w:numFmt w:val="bullet"/>
      <w:lvlText w:val="•"/>
      <w:lvlJc w:val="left"/>
      <w:pPr>
        <w:ind w:left="720" w:hanging="360"/>
      </w:pPr>
      <w:rPr>
        <w:rFonts w:ascii="Calibri" w:hAnsi="Calibri"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E2861AC"/>
    <w:multiLevelType w:val="hybridMultilevel"/>
    <w:tmpl w:val="29E226A6"/>
    <w:lvl w:ilvl="0" w:tplc="B4B2948E">
      <w:start w:val="1"/>
      <w:numFmt w:val="bullet"/>
      <w:pStyle w:val="Tablebullet"/>
      <w:lvlText w:val="n"/>
      <w:lvlJc w:val="left"/>
      <w:pPr>
        <w:tabs>
          <w:tab w:val="num" w:pos="340"/>
        </w:tabs>
        <w:ind w:left="340" w:hanging="340"/>
      </w:pPr>
      <w:rPr>
        <w:rFonts w:ascii="Wingdings" w:hAnsi="Wingdings" w:hint="default"/>
        <w:color w:val="auto"/>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EBA46EA"/>
    <w:multiLevelType w:val="hybridMultilevel"/>
    <w:tmpl w:val="A66C2930"/>
    <w:lvl w:ilvl="0" w:tplc="F2BA4CA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64385F"/>
    <w:multiLevelType w:val="multilevel"/>
    <w:tmpl w:val="19A89080"/>
    <w:lvl w:ilvl="0">
      <w:start w:val="1"/>
      <w:numFmt w:val="decimal"/>
      <w:pStyle w:val="a"/>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10" w15:restartNumberingAfterBreak="0">
    <w:nsid w:val="346D7DD3"/>
    <w:multiLevelType w:val="multilevel"/>
    <w:tmpl w:val="1FFA431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567"/>
        </w:tabs>
        <w:ind w:left="1567" w:hanging="432"/>
      </w:pPr>
      <w:rPr>
        <w:rFonts w:hint="default"/>
        <w:b w:val="0"/>
        <w:i w:val="0"/>
      </w:rPr>
    </w:lvl>
    <w:lvl w:ilvl="2">
      <w:start w:val="1"/>
      <w:numFmt w:val="decimal"/>
      <w:pStyle w:val="a1"/>
      <w:lvlText w:val="%1.%2.%3."/>
      <w:lvlJc w:val="left"/>
      <w:pPr>
        <w:tabs>
          <w:tab w:val="num" w:pos="720"/>
        </w:tabs>
        <w:ind w:left="504" w:hanging="504"/>
      </w:pPr>
      <w:rPr>
        <w:rFonts w:hint="default"/>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620234D"/>
    <w:multiLevelType w:val="hybridMultilevel"/>
    <w:tmpl w:val="243A5194"/>
    <w:lvl w:ilvl="0" w:tplc="5A340FF4">
      <w:start w:val="1"/>
      <w:numFmt w:val="decimal"/>
      <w:pStyle w:val="a2"/>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2BB1797"/>
    <w:multiLevelType w:val="multilevel"/>
    <w:tmpl w:val="43884D60"/>
    <w:lvl w:ilvl="0">
      <w:start w:val="1"/>
      <w:numFmt w:val="decimal"/>
      <w:pStyle w:val="a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40"/>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34D0AB6"/>
    <w:multiLevelType w:val="multilevel"/>
    <w:tmpl w:val="8AAEC408"/>
    <w:lvl w:ilvl="0">
      <w:start w:val="1"/>
      <w:numFmt w:val="decimal"/>
      <w:pStyle w:val="11"/>
      <w:lvlText w:val="%1"/>
      <w:lvlJc w:val="left"/>
      <w:pPr>
        <w:ind w:left="786"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1637" w:hanging="360"/>
      </w:pPr>
      <w:rPr>
        <w:rFonts w:ascii="Times New Roman" w:hAnsi="Times New Roman" w:cs="Times New Roman" w:hint="default"/>
        <w:b w:val="0"/>
        <w:i w:val="0"/>
        <w:color w:val="000000"/>
        <w:sz w:val="24"/>
        <w:szCs w:val="24"/>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54312143"/>
    <w:multiLevelType w:val="hybridMultilevel"/>
    <w:tmpl w:val="9CE21A32"/>
    <w:lvl w:ilvl="0" w:tplc="5784C08C">
      <w:start w:val="1"/>
      <w:numFmt w:val="decimal"/>
      <w:pStyle w:val="12"/>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3C0922"/>
    <w:multiLevelType w:val="multilevel"/>
    <w:tmpl w:val="10C0FEC4"/>
    <w:lvl w:ilvl="0">
      <w:start w:val="1"/>
      <w:numFmt w:val="decimal"/>
      <w:pStyle w:val="13"/>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6661F10"/>
    <w:multiLevelType w:val="multilevel"/>
    <w:tmpl w:val="D25832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EE1043D"/>
    <w:multiLevelType w:val="hybridMultilevel"/>
    <w:tmpl w:val="67FE0F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2"/>
  </w:num>
  <w:num w:numId="4">
    <w:abstractNumId w:val="15"/>
  </w:num>
  <w:num w:numId="5">
    <w:abstractNumId w:val="3"/>
  </w:num>
  <w:num w:numId="6">
    <w:abstractNumId w:val="14"/>
  </w:num>
  <w:num w:numId="7">
    <w:abstractNumId w:val="9"/>
  </w:num>
  <w:num w:numId="8">
    <w:abstractNumId w:val="12"/>
  </w:num>
  <w:num w:numId="9">
    <w:abstractNumId w:val="0"/>
  </w:num>
  <w:num w:numId="10">
    <w:abstractNumId w:val="11"/>
  </w:num>
  <w:num w:numId="11">
    <w:abstractNumId w:val="7"/>
  </w:num>
  <w:num w:numId="12">
    <w:abstractNumId w:val="1"/>
    <w:lvlOverride w:ilvl="0">
      <w:startOverride w:val="1"/>
    </w:lvlOverride>
  </w:num>
  <w:num w:numId="13">
    <w:abstractNumId w:val="6"/>
  </w:num>
  <w:num w:numId="14">
    <w:abstractNumId w:val="4"/>
  </w:num>
  <w:num w:numId="15">
    <w:abstractNumId w:val="5"/>
  </w:num>
  <w:num w:numId="16">
    <w:abstractNumId w:val="16"/>
  </w:num>
  <w:num w:numId="17">
    <w:abstractNumId w:val="8"/>
  </w:num>
  <w:num w:numId="18">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E6E"/>
    <w:rsid w:val="00000970"/>
    <w:rsid w:val="00000D32"/>
    <w:rsid w:val="0000148E"/>
    <w:rsid w:val="00002EC2"/>
    <w:rsid w:val="00002FED"/>
    <w:rsid w:val="000062B4"/>
    <w:rsid w:val="00006E93"/>
    <w:rsid w:val="00007641"/>
    <w:rsid w:val="00010B1F"/>
    <w:rsid w:val="00011C85"/>
    <w:rsid w:val="000141BF"/>
    <w:rsid w:val="00015DE6"/>
    <w:rsid w:val="000217C9"/>
    <w:rsid w:val="00023DAD"/>
    <w:rsid w:val="00023F66"/>
    <w:rsid w:val="000242D0"/>
    <w:rsid w:val="00025744"/>
    <w:rsid w:val="00027959"/>
    <w:rsid w:val="000320E9"/>
    <w:rsid w:val="00032EBB"/>
    <w:rsid w:val="000358A5"/>
    <w:rsid w:val="00035AA9"/>
    <w:rsid w:val="00036F69"/>
    <w:rsid w:val="000407A4"/>
    <w:rsid w:val="00042818"/>
    <w:rsid w:val="0004327C"/>
    <w:rsid w:val="000435A2"/>
    <w:rsid w:val="00045302"/>
    <w:rsid w:val="00045F90"/>
    <w:rsid w:val="00045FD1"/>
    <w:rsid w:val="00046B4A"/>
    <w:rsid w:val="00047F3E"/>
    <w:rsid w:val="00050DFD"/>
    <w:rsid w:val="00052C38"/>
    <w:rsid w:val="0005511E"/>
    <w:rsid w:val="00062132"/>
    <w:rsid w:val="00062314"/>
    <w:rsid w:val="00062410"/>
    <w:rsid w:val="00064A91"/>
    <w:rsid w:val="00065072"/>
    <w:rsid w:val="00067B7C"/>
    <w:rsid w:val="0007348E"/>
    <w:rsid w:val="000735A4"/>
    <w:rsid w:val="0007370A"/>
    <w:rsid w:val="000754EE"/>
    <w:rsid w:val="00076318"/>
    <w:rsid w:val="00077EBE"/>
    <w:rsid w:val="00080204"/>
    <w:rsid w:val="00080521"/>
    <w:rsid w:val="00081564"/>
    <w:rsid w:val="00084BAD"/>
    <w:rsid w:val="000867B8"/>
    <w:rsid w:val="00086E8A"/>
    <w:rsid w:val="000874A5"/>
    <w:rsid w:val="000902DA"/>
    <w:rsid w:val="000910FE"/>
    <w:rsid w:val="0009377D"/>
    <w:rsid w:val="0009401F"/>
    <w:rsid w:val="0009641A"/>
    <w:rsid w:val="000A1256"/>
    <w:rsid w:val="000A1B54"/>
    <w:rsid w:val="000A3397"/>
    <w:rsid w:val="000A35BC"/>
    <w:rsid w:val="000A3CD7"/>
    <w:rsid w:val="000A3D6A"/>
    <w:rsid w:val="000A3D7C"/>
    <w:rsid w:val="000A42E9"/>
    <w:rsid w:val="000A615F"/>
    <w:rsid w:val="000A62C9"/>
    <w:rsid w:val="000A6A25"/>
    <w:rsid w:val="000A71E4"/>
    <w:rsid w:val="000A7FD0"/>
    <w:rsid w:val="000B11F3"/>
    <w:rsid w:val="000B308B"/>
    <w:rsid w:val="000B3651"/>
    <w:rsid w:val="000B57CF"/>
    <w:rsid w:val="000B7B28"/>
    <w:rsid w:val="000C0754"/>
    <w:rsid w:val="000C25FB"/>
    <w:rsid w:val="000C3AC4"/>
    <w:rsid w:val="000C3EDC"/>
    <w:rsid w:val="000C41D9"/>
    <w:rsid w:val="000C4BFC"/>
    <w:rsid w:val="000C5003"/>
    <w:rsid w:val="000C579E"/>
    <w:rsid w:val="000C5F73"/>
    <w:rsid w:val="000C650C"/>
    <w:rsid w:val="000C665F"/>
    <w:rsid w:val="000D049E"/>
    <w:rsid w:val="000D09FB"/>
    <w:rsid w:val="000D21EA"/>
    <w:rsid w:val="000D2FED"/>
    <w:rsid w:val="000D5491"/>
    <w:rsid w:val="000D5ABA"/>
    <w:rsid w:val="000D655D"/>
    <w:rsid w:val="000D660B"/>
    <w:rsid w:val="000E062E"/>
    <w:rsid w:val="000E0931"/>
    <w:rsid w:val="000E0E59"/>
    <w:rsid w:val="000E262A"/>
    <w:rsid w:val="000E2AD3"/>
    <w:rsid w:val="000E2D0E"/>
    <w:rsid w:val="000E409A"/>
    <w:rsid w:val="000E573A"/>
    <w:rsid w:val="000E7851"/>
    <w:rsid w:val="000F1D2E"/>
    <w:rsid w:val="000F20B8"/>
    <w:rsid w:val="000F37F2"/>
    <w:rsid w:val="000F484C"/>
    <w:rsid w:val="000F52A1"/>
    <w:rsid w:val="000F69D3"/>
    <w:rsid w:val="000F7C46"/>
    <w:rsid w:val="0010136F"/>
    <w:rsid w:val="00103CC0"/>
    <w:rsid w:val="00103CE8"/>
    <w:rsid w:val="001068F5"/>
    <w:rsid w:val="00106BC8"/>
    <w:rsid w:val="0010700F"/>
    <w:rsid w:val="00110962"/>
    <w:rsid w:val="00110AA6"/>
    <w:rsid w:val="0011412C"/>
    <w:rsid w:val="00114F3C"/>
    <w:rsid w:val="00116D5D"/>
    <w:rsid w:val="00122514"/>
    <w:rsid w:val="00122DDD"/>
    <w:rsid w:val="00123AE5"/>
    <w:rsid w:val="00123EF3"/>
    <w:rsid w:val="00125DB4"/>
    <w:rsid w:val="00125F8F"/>
    <w:rsid w:val="001274B2"/>
    <w:rsid w:val="0013094E"/>
    <w:rsid w:val="00131732"/>
    <w:rsid w:val="00131A78"/>
    <w:rsid w:val="00131BEC"/>
    <w:rsid w:val="00132A64"/>
    <w:rsid w:val="001342E3"/>
    <w:rsid w:val="001345DF"/>
    <w:rsid w:val="00134852"/>
    <w:rsid w:val="0013510C"/>
    <w:rsid w:val="00137198"/>
    <w:rsid w:val="00137DCA"/>
    <w:rsid w:val="00140CE1"/>
    <w:rsid w:val="001422B8"/>
    <w:rsid w:val="001423CC"/>
    <w:rsid w:val="0014521E"/>
    <w:rsid w:val="00145BBF"/>
    <w:rsid w:val="00150A46"/>
    <w:rsid w:val="00151D9E"/>
    <w:rsid w:val="0015498B"/>
    <w:rsid w:val="00155359"/>
    <w:rsid w:val="00155466"/>
    <w:rsid w:val="0015556B"/>
    <w:rsid w:val="00157133"/>
    <w:rsid w:val="0015741E"/>
    <w:rsid w:val="00160DCC"/>
    <w:rsid w:val="00161BC8"/>
    <w:rsid w:val="00161D96"/>
    <w:rsid w:val="00164D7A"/>
    <w:rsid w:val="0016673F"/>
    <w:rsid w:val="0016728F"/>
    <w:rsid w:val="00167F9C"/>
    <w:rsid w:val="00177A69"/>
    <w:rsid w:val="00177E2B"/>
    <w:rsid w:val="00180302"/>
    <w:rsid w:val="001820C1"/>
    <w:rsid w:val="0018229F"/>
    <w:rsid w:val="00182441"/>
    <w:rsid w:val="0018322C"/>
    <w:rsid w:val="001835FE"/>
    <w:rsid w:val="001837ED"/>
    <w:rsid w:val="00183B6D"/>
    <w:rsid w:val="001848B2"/>
    <w:rsid w:val="00185A87"/>
    <w:rsid w:val="00186A0E"/>
    <w:rsid w:val="00186EE9"/>
    <w:rsid w:val="00187EFA"/>
    <w:rsid w:val="00190CE3"/>
    <w:rsid w:val="00190DBE"/>
    <w:rsid w:val="00192E95"/>
    <w:rsid w:val="0019480A"/>
    <w:rsid w:val="00194A20"/>
    <w:rsid w:val="00194A98"/>
    <w:rsid w:val="00195042"/>
    <w:rsid w:val="00195311"/>
    <w:rsid w:val="00197C21"/>
    <w:rsid w:val="001A0904"/>
    <w:rsid w:val="001A0AF5"/>
    <w:rsid w:val="001A140A"/>
    <w:rsid w:val="001A2F77"/>
    <w:rsid w:val="001A3DCB"/>
    <w:rsid w:val="001A3E3E"/>
    <w:rsid w:val="001A3EA3"/>
    <w:rsid w:val="001A4794"/>
    <w:rsid w:val="001A4C0B"/>
    <w:rsid w:val="001A65B8"/>
    <w:rsid w:val="001A66E9"/>
    <w:rsid w:val="001A7655"/>
    <w:rsid w:val="001A783E"/>
    <w:rsid w:val="001B1564"/>
    <w:rsid w:val="001B1F2E"/>
    <w:rsid w:val="001B4749"/>
    <w:rsid w:val="001B526B"/>
    <w:rsid w:val="001B57D7"/>
    <w:rsid w:val="001C13D3"/>
    <w:rsid w:val="001C42A3"/>
    <w:rsid w:val="001C58E1"/>
    <w:rsid w:val="001C5AA7"/>
    <w:rsid w:val="001C6F11"/>
    <w:rsid w:val="001C7644"/>
    <w:rsid w:val="001D1C04"/>
    <w:rsid w:val="001D5685"/>
    <w:rsid w:val="001D5A3C"/>
    <w:rsid w:val="001D6345"/>
    <w:rsid w:val="001D7AB5"/>
    <w:rsid w:val="001E0099"/>
    <w:rsid w:val="001E03BE"/>
    <w:rsid w:val="001E084A"/>
    <w:rsid w:val="001E33C0"/>
    <w:rsid w:val="001E4586"/>
    <w:rsid w:val="001E5318"/>
    <w:rsid w:val="001E5A53"/>
    <w:rsid w:val="001E7092"/>
    <w:rsid w:val="001F04FA"/>
    <w:rsid w:val="001F1BE4"/>
    <w:rsid w:val="001F3700"/>
    <w:rsid w:val="001F44B7"/>
    <w:rsid w:val="001F7B61"/>
    <w:rsid w:val="001F7F52"/>
    <w:rsid w:val="002005EA"/>
    <w:rsid w:val="00200D03"/>
    <w:rsid w:val="00200EF7"/>
    <w:rsid w:val="00202080"/>
    <w:rsid w:val="00207A87"/>
    <w:rsid w:val="00211DA9"/>
    <w:rsid w:val="0021215D"/>
    <w:rsid w:val="00214B28"/>
    <w:rsid w:val="00215602"/>
    <w:rsid w:val="0021567D"/>
    <w:rsid w:val="00215F71"/>
    <w:rsid w:val="00216765"/>
    <w:rsid w:val="0022074E"/>
    <w:rsid w:val="00220848"/>
    <w:rsid w:val="00222BEF"/>
    <w:rsid w:val="002235F9"/>
    <w:rsid w:val="00223802"/>
    <w:rsid w:val="0022495E"/>
    <w:rsid w:val="00225BB1"/>
    <w:rsid w:val="00226E8F"/>
    <w:rsid w:val="0022740F"/>
    <w:rsid w:val="0023016E"/>
    <w:rsid w:val="00230ABB"/>
    <w:rsid w:val="00231108"/>
    <w:rsid w:val="0023213C"/>
    <w:rsid w:val="0023264E"/>
    <w:rsid w:val="00235BCE"/>
    <w:rsid w:val="0023754A"/>
    <w:rsid w:val="00240B7C"/>
    <w:rsid w:val="00240ED6"/>
    <w:rsid w:val="00245275"/>
    <w:rsid w:val="00245723"/>
    <w:rsid w:val="002473D8"/>
    <w:rsid w:val="00253561"/>
    <w:rsid w:val="00254F47"/>
    <w:rsid w:val="0025550D"/>
    <w:rsid w:val="00255531"/>
    <w:rsid w:val="002570C8"/>
    <w:rsid w:val="0026178F"/>
    <w:rsid w:val="002619FB"/>
    <w:rsid w:val="0026254F"/>
    <w:rsid w:val="0026273E"/>
    <w:rsid w:val="00262BC0"/>
    <w:rsid w:val="00263060"/>
    <w:rsid w:val="00263B1E"/>
    <w:rsid w:val="00270EC6"/>
    <w:rsid w:val="00271BBF"/>
    <w:rsid w:val="002722D0"/>
    <w:rsid w:val="0027284E"/>
    <w:rsid w:val="00275495"/>
    <w:rsid w:val="002762A0"/>
    <w:rsid w:val="002764CC"/>
    <w:rsid w:val="0027669A"/>
    <w:rsid w:val="00276B1F"/>
    <w:rsid w:val="00282733"/>
    <w:rsid w:val="00282852"/>
    <w:rsid w:val="00283A10"/>
    <w:rsid w:val="00286516"/>
    <w:rsid w:val="0028757B"/>
    <w:rsid w:val="002901B7"/>
    <w:rsid w:val="00290242"/>
    <w:rsid w:val="002906B3"/>
    <w:rsid w:val="002939AE"/>
    <w:rsid w:val="00295DDC"/>
    <w:rsid w:val="00295E4F"/>
    <w:rsid w:val="00297797"/>
    <w:rsid w:val="002A24DE"/>
    <w:rsid w:val="002A56BB"/>
    <w:rsid w:val="002A5782"/>
    <w:rsid w:val="002A659C"/>
    <w:rsid w:val="002A7D8A"/>
    <w:rsid w:val="002B0470"/>
    <w:rsid w:val="002B048C"/>
    <w:rsid w:val="002B17D4"/>
    <w:rsid w:val="002B1C51"/>
    <w:rsid w:val="002B3468"/>
    <w:rsid w:val="002B515C"/>
    <w:rsid w:val="002B6434"/>
    <w:rsid w:val="002C12E5"/>
    <w:rsid w:val="002C2765"/>
    <w:rsid w:val="002C44CC"/>
    <w:rsid w:val="002C4FDA"/>
    <w:rsid w:val="002C69C8"/>
    <w:rsid w:val="002C7C3D"/>
    <w:rsid w:val="002D04DB"/>
    <w:rsid w:val="002D0CDE"/>
    <w:rsid w:val="002D20E2"/>
    <w:rsid w:val="002D2670"/>
    <w:rsid w:val="002D37D5"/>
    <w:rsid w:val="002D59D1"/>
    <w:rsid w:val="002D774C"/>
    <w:rsid w:val="002E27E5"/>
    <w:rsid w:val="002E3273"/>
    <w:rsid w:val="002E55A2"/>
    <w:rsid w:val="002E5811"/>
    <w:rsid w:val="002E59BB"/>
    <w:rsid w:val="002E5C53"/>
    <w:rsid w:val="002E70CF"/>
    <w:rsid w:val="002F1081"/>
    <w:rsid w:val="002F3991"/>
    <w:rsid w:val="002F7518"/>
    <w:rsid w:val="002F7848"/>
    <w:rsid w:val="002F7913"/>
    <w:rsid w:val="00300CA0"/>
    <w:rsid w:val="00301AAD"/>
    <w:rsid w:val="0030256C"/>
    <w:rsid w:val="003025DA"/>
    <w:rsid w:val="00303122"/>
    <w:rsid w:val="0030554E"/>
    <w:rsid w:val="00305F3E"/>
    <w:rsid w:val="00306A53"/>
    <w:rsid w:val="003075E0"/>
    <w:rsid w:val="00307B96"/>
    <w:rsid w:val="003112C5"/>
    <w:rsid w:val="003139B8"/>
    <w:rsid w:val="003156FB"/>
    <w:rsid w:val="003158D8"/>
    <w:rsid w:val="00317C3C"/>
    <w:rsid w:val="0032033F"/>
    <w:rsid w:val="0032098E"/>
    <w:rsid w:val="00320B7D"/>
    <w:rsid w:val="00320F22"/>
    <w:rsid w:val="0032196E"/>
    <w:rsid w:val="00322177"/>
    <w:rsid w:val="003221D2"/>
    <w:rsid w:val="00322875"/>
    <w:rsid w:val="003233D7"/>
    <w:rsid w:val="00323656"/>
    <w:rsid w:val="003241CC"/>
    <w:rsid w:val="00326014"/>
    <w:rsid w:val="00326B48"/>
    <w:rsid w:val="00326F6B"/>
    <w:rsid w:val="00327963"/>
    <w:rsid w:val="00327B45"/>
    <w:rsid w:val="00330D2C"/>
    <w:rsid w:val="00331076"/>
    <w:rsid w:val="003318F3"/>
    <w:rsid w:val="003329AA"/>
    <w:rsid w:val="00334155"/>
    <w:rsid w:val="00334ABC"/>
    <w:rsid w:val="00335388"/>
    <w:rsid w:val="003369E8"/>
    <w:rsid w:val="00336C31"/>
    <w:rsid w:val="00337004"/>
    <w:rsid w:val="003371D0"/>
    <w:rsid w:val="003420CE"/>
    <w:rsid w:val="00342570"/>
    <w:rsid w:val="00345BA9"/>
    <w:rsid w:val="00351D5A"/>
    <w:rsid w:val="0035269E"/>
    <w:rsid w:val="00352B40"/>
    <w:rsid w:val="00353A64"/>
    <w:rsid w:val="0035452D"/>
    <w:rsid w:val="00355126"/>
    <w:rsid w:val="00355135"/>
    <w:rsid w:val="00355659"/>
    <w:rsid w:val="00355B8C"/>
    <w:rsid w:val="00355D05"/>
    <w:rsid w:val="0035776D"/>
    <w:rsid w:val="00363291"/>
    <w:rsid w:val="00365A07"/>
    <w:rsid w:val="003661F7"/>
    <w:rsid w:val="0036721E"/>
    <w:rsid w:val="00370D7F"/>
    <w:rsid w:val="00371A7D"/>
    <w:rsid w:val="00371F07"/>
    <w:rsid w:val="003725C7"/>
    <w:rsid w:val="00372EAE"/>
    <w:rsid w:val="003760CE"/>
    <w:rsid w:val="00381857"/>
    <w:rsid w:val="003822BE"/>
    <w:rsid w:val="0038428D"/>
    <w:rsid w:val="00385634"/>
    <w:rsid w:val="00386359"/>
    <w:rsid w:val="00390919"/>
    <w:rsid w:val="00391C95"/>
    <w:rsid w:val="0039270E"/>
    <w:rsid w:val="0039548E"/>
    <w:rsid w:val="003957A0"/>
    <w:rsid w:val="00396FB3"/>
    <w:rsid w:val="003A248D"/>
    <w:rsid w:val="003A252E"/>
    <w:rsid w:val="003A74A4"/>
    <w:rsid w:val="003A7EB2"/>
    <w:rsid w:val="003B003A"/>
    <w:rsid w:val="003B33C4"/>
    <w:rsid w:val="003C204E"/>
    <w:rsid w:val="003C2CDD"/>
    <w:rsid w:val="003C627D"/>
    <w:rsid w:val="003C6E5F"/>
    <w:rsid w:val="003C7704"/>
    <w:rsid w:val="003D02FF"/>
    <w:rsid w:val="003D18E7"/>
    <w:rsid w:val="003D1CF3"/>
    <w:rsid w:val="003D252F"/>
    <w:rsid w:val="003D2632"/>
    <w:rsid w:val="003D4FFB"/>
    <w:rsid w:val="003D5408"/>
    <w:rsid w:val="003E0D59"/>
    <w:rsid w:val="003E1EA8"/>
    <w:rsid w:val="003E2606"/>
    <w:rsid w:val="003E3CE3"/>
    <w:rsid w:val="003E4B33"/>
    <w:rsid w:val="003F0CCC"/>
    <w:rsid w:val="003F1DF4"/>
    <w:rsid w:val="003F3E07"/>
    <w:rsid w:val="003F4F61"/>
    <w:rsid w:val="003F7DFB"/>
    <w:rsid w:val="00400EC4"/>
    <w:rsid w:val="004014A1"/>
    <w:rsid w:val="00401540"/>
    <w:rsid w:val="0040176A"/>
    <w:rsid w:val="00403D15"/>
    <w:rsid w:val="00405C17"/>
    <w:rsid w:val="00405EC6"/>
    <w:rsid w:val="004068BC"/>
    <w:rsid w:val="00407789"/>
    <w:rsid w:val="004079CF"/>
    <w:rsid w:val="00407C45"/>
    <w:rsid w:val="00407DD7"/>
    <w:rsid w:val="0041353C"/>
    <w:rsid w:val="004144C4"/>
    <w:rsid w:val="00414F34"/>
    <w:rsid w:val="00415358"/>
    <w:rsid w:val="004169B0"/>
    <w:rsid w:val="00416C85"/>
    <w:rsid w:val="00417C25"/>
    <w:rsid w:val="0042091E"/>
    <w:rsid w:val="004222AA"/>
    <w:rsid w:val="004230DF"/>
    <w:rsid w:val="004235D6"/>
    <w:rsid w:val="00424DB2"/>
    <w:rsid w:val="0043031E"/>
    <w:rsid w:val="004303F1"/>
    <w:rsid w:val="0043072B"/>
    <w:rsid w:val="00431F51"/>
    <w:rsid w:val="004323D3"/>
    <w:rsid w:val="00432C58"/>
    <w:rsid w:val="004343A1"/>
    <w:rsid w:val="00435486"/>
    <w:rsid w:val="00435B30"/>
    <w:rsid w:val="00436A9B"/>
    <w:rsid w:val="00436E09"/>
    <w:rsid w:val="004377FD"/>
    <w:rsid w:val="0043781A"/>
    <w:rsid w:val="00437CA4"/>
    <w:rsid w:val="00437F39"/>
    <w:rsid w:val="004402F3"/>
    <w:rsid w:val="00441BA9"/>
    <w:rsid w:val="00444BCF"/>
    <w:rsid w:val="00444CCB"/>
    <w:rsid w:val="00446C29"/>
    <w:rsid w:val="004471BA"/>
    <w:rsid w:val="00451730"/>
    <w:rsid w:val="00451FB4"/>
    <w:rsid w:val="00453756"/>
    <w:rsid w:val="00453A09"/>
    <w:rsid w:val="00454FB9"/>
    <w:rsid w:val="004602A6"/>
    <w:rsid w:val="00460A52"/>
    <w:rsid w:val="00462F15"/>
    <w:rsid w:val="00463A08"/>
    <w:rsid w:val="0046525A"/>
    <w:rsid w:val="004656FD"/>
    <w:rsid w:val="00467BC3"/>
    <w:rsid w:val="00467D5F"/>
    <w:rsid w:val="0047000F"/>
    <w:rsid w:val="004710F8"/>
    <w:rsid w:val="004715BD"/>
    <w:rsid w:val="00471F7B"/>
    <w:rsid w:val="00474504"/>
    <w:rsid w:val="00474A25"/>
    <w:rsid w:val="0047585C"/>
    <w:rsid w:val="00476294"/>
    <w:rsid w:val="00476BBD"/>
    <w:rsid w:val="00477634"/>
    <w:rsid w:val="00480412"/>
    <w:rsid w:val="00481249"/>
    <w:rsid w:val="004824F6"/>
    <w:rsid w:val="00483542"/>
    <w:rsid w:val="00484631"/>
    <w:rsid w:val="004857EE"/>
    <w:rsid w:val="0048689B"/>
    <w:rsid w:val="0048770B"/>
    <w:rsid w:val="00487A55"/>
    <w:rsid w:val="004907BA"/>
    <w:rsid w:val="004921B9"/>
    <w:rsid w:val="00492507"/>
    <w:rsid w:val="0049330B"/>
    <w:rsid w:val="00494E27"/>
    <w:rsid w:val="00494F4E"/>
    <w:rsid w:val="00494FD6"/>
    <w:rsid w:val="00495357"/>
    <w:rsid w:val="00495F05"/>
    <w:rsid w:val="00495F57"/>
    <w:rsid w:val="00497439"/>
    <w:rsid w:val="00497ED4"/>
    <w:rsid w:val="004A0284"/>
    <w:rsid w:val="004A118D"/>
    <w:rsid w:val="004A2250"/>
    <w:rsid w:val="004A2448"/>
    <w:rsid w:val="004A2879"/>
    <w:rsid w:val="004A3831"/>
    <w:rsid w:val="004A3E76"/>
    <w:rsid w:val="004B063A"/>
    <w:rsid w:val="004B3D33"/>
    <w:rsid w:val="004B3F37"/>
    <w:rsid w:val="004B532A"/>
    <w:rsid w:val="004B5EB2"/>
    <w:rsid w:val="004C0BF2"/>
    <w:rsid w:val="004C0CF2"/>
    <w:rsid w:val="004C0FB4"/>
    <w:rsid w:val="004C1785"/>
    <w:rsid w:val="004C2C76"/>
    <w:rsid w:val="004C4663"/>
    <w:rsid w:val="004C4C63"/>
    <w:rsid w:val="004C4EEF"/>
    <w:rsid w:val="004C709B"/>
    <w:rsid w:val="004C78A0"/>
    <w:rsid w:val="004C7CCC"/>
    <w:rsid w:val="004D2904"/>
    <w:rsid w:val="004D2A08"/>
    <w:rsid w:val="004D36CD"/>
    <w:rsid w:val="004D5414"/>
    <w:rsid w:val="004D551C"/>
    <w:rsid w:val="004D58FE"/>
    <w:rsid w:val="004D5A60"/>
    <w:rsid w:val="004D6407"/>
    <w:rsid w:val="004E105E"/>
    <w:rsid w:val="004E1558"/>
    <w:rsid w:val="004E19A8"/>
    <w:rsid w:val="004E265E"/>
    <w:rsid w:val="004E29A3"/>
    <w:rsid w:val="004E3A15"/>
    <w:rsid w:val="004E44B0"/>
    <w:rsid w:val="004E5B84"/>
    <w:rsid w:val="004E77C8"/>
    <w:rsid w:val="004E7A17"/>
    <w:rsid w:val="004F309B"/>
    <w:rsid w:val="004F35C8"/>
    <w:rsid w:val="004F3A59"/>
    <w:rsid w:val="004F48DC"/>
    <w:rsid w:val="004F62DC"/>
    <w:rsid w:val="004F710F"/>
    <w:rsid w:val="0050027E"/>
    <w:rsid w:val="0050115A"/>
    <w:rsid w:val="00501D15"/>
    <w:rsid w:val="005025B7"/>
    <w:rsid w:val="00503AD0"/>
    <w:rsid w:val="005063E5"/>
    <w:rsid w:val="0050678A"/>
    <w:rsid w:val="00506D47"/>
    <w:rsid w:val="005079C3"/>
    <w:rsid w:val="00514E1E"/>
    <w:rsid w:val="00515C53"/>
    <w:rsid w:val="00515DF2"/>
    <w:rsid w:val="005226D7"/>
    <w:rsid w:val="00522754"/>
    <w:rsid w:val="0052364D"/>
    <w:rsid w:val="00524AF4"/>
    <w:rsid w:val="00524C41"/>
    <w:rsid w:val="00527F20"/>
    <w:rsid w:val="0053148A"/>
    <w:rsid w:val="00533921"/>
    <w:rsid w:val="00534034"/>
    <w:rsid w:val="00534782"/>
    <w:rsid w:val="005347E2"/>
    <w:rsid w:val="00535A76"/>
    <w:rsid w:val="00542C26"/>
    <w:rsid w:val="005451DB"/>
    <w:rsid w:val="005471E5"/>
    <w:rsid w:val="0055032D"/>
    <w:rsid w:val="00550561"/>
    <w:rsid w:val="00555D1F"/>
    <w:rsid w:val="00564FE0"/>
    <w:rsid w:val="00567373"/>
    <w:rsid w:val="0056792E"/>
    <w:rsid w:val="00567D0E"/>
    <w:rsid w:val="00570DCD"/>
    <w:rsid w:val="00571194"/>
    <w:rsid w:val="00572E92"/>
    <w:rsid w:val="00575BF9"/>
    <w:rsid w:val="00577802"/>
    <w:rsid w:val="005805D8"/>
    <w:rsid w:val="00581323"/>
    <w:rsid w:val="00581594"/>
    <w:rsid w:val="00583B80"/>
    <w:rsid w:val="00583F1C"/>
    <w:rsid w:val="00584AE5"/>
    <w:rsid w:val="00584C5D"/>
    <w:rsid w:val="00586E5D"/>
    <w:rsid w:val="00587A1D"/>
    <w:rsid w:val="00587B40"/>
    <w:rsid w:val="00587F8B"/>
    <w:rsid w:val="005905C0"/>
    <w:rsid w:val="00590CED"/>
    <w:rsid w:val="005915F7"/>
    <w:rsid w:val="00593AB8"/>
    <w:rsid w:val="005947A9"/>
    <w:rsid w:val="00594C24"/>
    <w:rsid w:val="00595F94"/>
    <w:rsid w:val="00596A93"/>
    <w:rsid w:val="0059722B"/>
    <w:rsid w:val="0059790A"/>
    <w:rsid w:val="00597E8A"/>
    <w:rsid w:val="005A00C0"/>
    <w:rsid w:val="005A018C"/>
    <w:rsid w:val="005A1FAC"/>
    <w:rsid w:val="005A2579"/>
    <w:rsid w:val="005A5E09"/>
    <w:rsid w:val="005A6DFB"/>
    <w:rsid w:val="005B0D23"/>
    <w:rsid w:val="005B0EF6"/>
    <w:rsid w:val="005B1106"/>
    <w:rsid w:val="005B191D"/>
    <w:rsid w:val="005B219E"/>
    <w:rsid w:val="005B32A0"/>
    <w:rsid w:val="005B4DAD"/>
    <w:rsid w:val="005B7776"/>
    <w:rsid w:val="005C2E2F"/>
    <w:rsid w:val="005C305E"/>
    <w:rsid w:val="005C3139"/>
    <w:rsid w:val="005C3C1C"/>
    <w:rsid w:val="005C65F1"/>
    <w:rsid w:val="005C7AE9"/>
    <w:rsid w:val="005D19E4"/>
    <w:rsid w:val="005D592B"/>
    <w:rsid w:val="005E2201"/>
    <w:rsid w:val="005E32A2"/>
    <w:rsid w:val="005F08F9"/>
    <w:rsid w:val="005F2B8D"/>
    <w:rsid w:val="005F333C"/>
    <w:rsid w:val="005F4451"/>
    <w:rsid w:val="005F5C52"/>
    <w:rsid w:val="005F5E7A"/>
    <w:rsid w:val="005F6480"/>
    <w:rsid w:val="005F691D"/>
    <w:rsid w:val="005F6D07"/>
    <w:rsid w:val="005F7B30"/>
    <w:rsid w:val="00603EB1"/>
    <w:rsid w:val="00604295"/>
    <w:rsid w:val="00611238"/>
    <w:rsid w:val="00611A4E"/>
    <w:rsid w:val="006128CB"/>
    <w:rsid w:val="00613B91"/>
    <w:rsid w:val="00614E38"/>
    <w:rsid w:val="00614F52"/>
    <w:rsid w:val="00616D46"/>
    <w:rsid w:val="006170D4"/>
    <w:rsid w:val="00617431"/>
    <w:rsid w:val="00617B5E"/>
    <w:rsid w:val="00620196"/>
    <w:rsid w:val="00622A31"/>
    <w:rsid w:val="00623BD7"/>
    <w:rsid w:val="0062418D"/>
    <w:rsid w:val="006246E5"/>
    <w:rsid w:val="00624ED2"/>
    <w:rsid w:val="00625EE3"/>
    <w:rsid w:val="00626679"/>
    <w:rsid w:val="00626DB9"/>
    <w:rsid w:val="00632BA5"/>
    <w:rsid w:val="00632C69"/>
    <w:rsid w:val="00635D1A"/>
    <w:rsid w:val="006410C6"/>
    <w:rsid w:val="0064214D"/>
    <w:rsid w:val="00642683"/>
    <w:rsid w:val="00644FE4"/>
    <w:rsid w:val="0065002E"/>
    <w:rsid w:val="00650893"/>
    <w:rsid w:val="006516CE"/>
    <w:rsid w:val="00651A2F"/>
    <w:rsid w:val="00654CD0"/>
    <w:rsid w:val="00654F76"/>
    <w:rsid w:val="00655F7C"/>
    <w:rsid w:val="00656617"/>
    <w:rsid w:val="00656E94"/>
    <w:rsid w:val="00660F4F"/>
    <w:rsid w:val="00660FA2"/>
    <w:rsid w:val="00661C7A"/>
    <w:rsid w:val="00663104"/>
    <w:rsid w:val="00670595"/>
    <w:rsid w:val="0067189C"/>
    <w:rsid w:val="00671BBF"/>
    <w:rsid w:val="00677F55"/>
    <w:rsid w:val="00681FC1"/>
    <w:rsid w:val="00684299"/>
    <w:rsid w:val="006849F3"/>
    <w:rsid w:val="0068685B"/>
    <w:rsid w:val="006869B4"/>
    <w:rsid w:val="00686FFD"/>
    <w:rsid w:val="006875A4"/>
    <w:rsid w:val="006915FE"/>
    <w:rsid w:val="00691D3E"/>
    <w:rsid w:val="006A2766"/>
    <w:rsid w:val="006A4611"/>
    <w:rsid w:val="006A53D9"/>
    <w:rsid w:val="006A615B"/>
    <w:rsid w:val="006A638B"/>
    <w:rsid w:val="006A74B7"/>
    <w:rsid w:val="006B0EF7"/>
    <w:rsid w:val="006B1E1F"/>
    <w:rsid w:val="006B2212"/>
    <w:rsid w:val="006B354D"/>
    <w:rsid w:val="006B39D1"/>
    <w:rsid w:val="006B599F"/>
    <w:rsid w:val="006B5E10"/>
    <w:rsid w:val="006B64C9"/>
    <w:rsid w:val="006B758E"/>
    <w:rsid w:val="006B78EC"/>
    <w:rsid w:val="006B7D39"/>
    <w:rsid w:val="006C1035"/>
    <w:rsid w:val="006C2330"/>
    <w:rsid w:val="006C26BF"/>
    <w:rsid w:val="006C34CA"/>
    <w:rsid w:val="006C3668"/>
    <w:rsid w:val="006C662C"/>
    <w:rsid w:val="006C6D16"/>
    <w:rsid w:val="006C7467"/>
    <w:rsid w:val="006D0C7D"/>
    <w:rsid w:val="006D18A1"/>
    <w:rsid w:val="006D253B"/>
    <w:rsid w:val="006D4BE8"/>
    <w:rsid w:val="006D5F5B"/>
    <w:rsid w:val="006E0BB8"/>
    <w:rsid w:val="006E1051"/>
    <w:rsid w:val="006E3715"/>
    <w:rsid w:val="006E49DA"/>
    <w:rsid w:val="006E56F6"/>
    <w:rsid w:val="006E6A50"/>
    <w:rsid w:val="006E75D1"/>
    <w:rsid w:val="006F0178"/>
    <w:rsid w:val="006F0764"/>
    <w:rsid w:val="006F271D"/>
    <w:rsid w:val="006F3FDB"/>
    <w:rsid w:val="006F5F60"/>
    <w:rsid w:val="006F7665"/>
    <w:rsid w:val="0070246C"/>
    <w:rsid w:val="007035B9"/>
    <w:rsid w:val="00707A5D"/>
    <w:rsid w:val="00707D35"/>
    <w:rsid w:val="007102FD"/>
    <w:rsid w:val="007129BE"/>
    <w:rsid w:val="007154E7"/>
    <w:rsid w:val="007155FE"/>
    <w:rsid w:val="007160C8"/>
    <w:rsid w:val="00716546"/>
    <w:rsid w:val="007167E0"/>
    <w:rsid w:val="00716E08"/>
    <w:rsid w:val="0072377D"/>
    <w:rsid w:val="00724387"/>
    <w:rsid w:val="007259DA"/>
    <w:rsid w:val="00730983"/>
    <w:rsid w:val="00730F19"/>
    <w:rsid w:val="0073161A"/>
    <w:rsid w:val="007316F4"/>
    <w:rsid w:val="00732735"/>
    <w:rsid w:val="00733AF6"/>
    <w:rsid w:val="00734AB9"/>
    <w:rsid w:val="007410B4"/>
    <w:rsid w:val="00741760"/>
    <w:rsid w:val="00742232"/>
    <w:rsid w:val="00742842"/>
    <w:rsid w:val="007446A7"/>
    <w:rsid w:val="00750057"/>
    <w:rsid w:val="0075043F"/>
    <w:rsid w:val="007516A4"/>
    <w:rsid w:val="00752AE7"/>
    <w:rsid w:val="00752B62"/>
    <w:rsid w:val="00754AD4"/>
    <w:rsid w:val="00754DF1"/>
    <w:rsid w:val="00754E97"/>
    <w:rsid w:val="00755262"/>
    <w:rsid w:val="00756C65"/>
    <w:rsid w:val="0076021B"/>
    <w:rsid w:val="00762FDD"/>
    <w:rsid w:val="007635C0"/>
    <w:rsid w:val="007642C1"/>
    <w:rsid w:val="00764C25"/>
    <w:rsid w:val="00764D60"/>
    <w:rsid w:val="00766377"/>
    <w:rsid w:val="00770F07"/>
    <w:rsid w:val="007714C1"/>
    <w:rsid w:val="00772178"/>
    <w:rsid w:val="0077224D"/>
    <w:rsid w:val="0077264E"/>
    <w:rsid w:val="00773ED2"/>
    <w:rsid w:val="007758A8"/>
    <w:rsid w:val="00777D78"/>
    <w:rsid w:val="00780500"/>
    <w:rsid w:val="00782BC5"/>
    <w:rsid w:val="007863A7"/>
    <w:rsid w:val="00786762"/>
    <w:rsid w:val="00786BA3"/>
    <w:rsid w:val="00786BDB"/>
    <w:rsid w:val="00786E02"/>
    <w:rsid w:val="0079033B"/>
    <w:rsid w:val="00794B91"/>
    <w:rsid w:val="007961A1"/>
    <w:rsid w:val="00796A21"/>
    <w:rsid w:val="007A39F4"/>
    <w:rsid w:val="007A4016"/>
    <w:rsid w:val="007A4520"/>
    <w:rsid w:val="007A4C17"/>
    <w:rsid w:val="007A4EE6"/>
    <w:rsid w:val="007A5FC5"/>
    <w:rsid w:val="007A7A4F"/>
    <w:rsid w:val="007B168A"/>
    <w:rsid w:val="007B1FEF"/>
    <w:rsid w:val="007B4599"/>
    <w:rsid w:val="007B6CF1"/>
    <w:rsid w:val="007B758E"/>
    <w:rsid w:val="007B79B0"/>
    <w:rsid w:val="007B7DA6"/>
    <w:rsid w:val="007C04AE"/>
    <w:rsid w:val="007C2C4A"/>
    <w:rsid w:val="007C441F"/>
    <w:rsid w:val="007C4C8B"/>
    <w:rsid w:val="007C4D19"/>
    <w:rsid w:val="007C6202"/>
    <w:rsid w:val="007D267D"/>
    <w:rsid w:val="007D568E"/>
    <w:rsid w:val="007D7815"/>
    <w:rsid w:val="007D79DD"/>
    <w:rsid w:val="007D7B70"/>
    <w:rsid w:val="007E15E4"/>
    <w:rsid w:val="007E2279"/>
    <w:rsid w:val="007E3A9A"/>
    <w:rsid w:val="007E7484"/>
    <w:rsid w:val="007F00CD"/>
    <w:rsid w:val="007F03D6"/>
    <w:rsid w:val="007F08FF"/>
    <w:rsid w:val="007F2812"/>
    <w:rsid w:val="007F4861"/>
    <w:rsid w:val="007F5BEB"/>
    <w:rsid w:val="007F7DE7"/>
    <w:rsid w:val="008003D4"/>
    <w:rsid w:val="00800F9B"/>
    <w:rsid w:val="00801882"/>
    <w:rsid w:val="00803FE4"/>
    <w:rsid w:val="008078DB"/>
    <w:rsid w:val="00810188"/>
    <w:rsid w:val="008118FA"/>
    <w:rsid w:val="0081439E"/>
    <w:rsid w:val="00814696"/>
    <w:rsid w:val="0081510E"/>
    <w:rsid w:val="008162D7"/>
    <w:rsid w:val="00821100"/>
    <w:rsid w:val="00821771"/>
    <w:rsid w:val="00821C0A"/>
    <w:rsid w:val="00822953"/>
    <w:rsid w:val="00824ECB"/>
    <w:rsid w:val="00825BB7"/>
    <w:rsid w:val="00826FAF"/>
    <w:rsid w:val="00827481"/>
    <w:rsid w:val="008307DA"/>
    <w:rsid w:val="008315FA"/>
    <w:rsid w:val="008337E2"/>
    <w:rsid w:val="00834358"/>
    <w:rsid w:val="00836B88"/>
    <w:rsid w:val="00837A24"/>
    <w:rsid w:val="00840B91"/>
    <w:rsid w:val="00842809"/>
    <w:rsid w:val="00842F50"/>
    <w:rsid w:val="0084516C"/>
    <w:rsid w:val="00847DBF"/>
    <w:rsid w:val="00852842"/>
    <w:rsid w:val="008539C3"/>
    <w:rsid w:val="008542AB"/>
    <w:rsid w:val="00854D9B"/>
    <w:rsid w:val="00855501"/>
    <w:rsid w:val="00857B49"/>
    <w:rsid w:val="00860A63"/>
    <w:rsid w:val="00861263"/>
    <w:rsid w:val="00863008"/>
    <w:rsid w:val="00873135"/>
    <w:rsid w:val="008732FB"/>
    <w:rsid w:val="00875626"/>
    <w:rsid w:val="008757EF"/>
    <w:rsid w:val="00875D16"/>
    <w:rsid w:val="00880AF3"/>
    <w:rsid w:val="00880BE3"/>
    <w:rsid w:val="00880D56"/>
    <w:rsid w:val="00881A8B"/>
    <w:rsid w:val="00882B94"/>
    <w:rsid w:val="008836BA"/>
    <w:rsid w:val="00883DE9"/>
    <w:rsid w:val="00885DD6"/>
    <w:rsid w:val="00890B26"/>
    <w:rsid w:val="00891B75"/>
    <w:rsid w:val="00892375"/>
    <w:rsid w:val="00893341"/>
    <w:rsid w:val="00894F8A"/>
    <w:rsid w:val="00895190"/>
    <w:rsid w:val="00896A77"/>
    <w:rsid w:val="00897334"/>
    <w:rsid w:val="00897CB2"/>
    <w:rsid w:val="008A0D30"/>
    <w:rsid w:val="008A0EEC"/>
    <w:rsid w:val="008A480D"/>
    <w:rsid w:val="008A72E4"/>
    <w:rsid w:val="008B31A4"/>
    <w:rsid w:val="008B325E"/>
    <w:rsid w:val="008B36A0"/>
    <w:rsid w:val="008B4528"/>
    <w:rsid w:val="008B4653"/>
    <w:rsid w:val="008B610D"/>
    <w:rsid w:val="008C005C"/>
    <w:rsid w:val="008C137E"/>
    <w:rsid w:val="008C4A78"/>
    <w:rsid w:val="008C4C2E"/>
    <w:rsid w:val="008C5035"/>
    <w:rsid w:val="008D4802"/>
    <w:rsid w:val="008D506A"/>
    <w:rsid w:val="008D6A6F"/>
    <w:rsid w:val="008D6F38"/>
    <w:rsid w:val="008E0EB7"/>
    <w:rsid w:val="008E16BA"/>
    <w:rsid w:val="008E3DC6"/>
    <w:rsid w:val="008E5DCF"/>
    <w:rsid w:val="008E7F47"/>
    <w:rsid w:val="008F0A06"/>
    <w:rsid w:val="008F1D58"/>
    <w:rsid w:val="008F27EE"/>
    <w:rsid w:val="008F59AD"/>
    <w:rsid w:val="008F7048"/>
    <w:rsid w:val="008F7129"/>
    <w:rsid w:val="008F7A5B"/>
    <w:rsid w:val="00900E18"/>
    <w:rsid w:val="00902E65"/>
    <w:rsid w:val="00902F00"/>
    <w:rsid w:val="00902F37"/>
    <w:rsid w:val="00903649"/>
    <w:rsid w:val="00906E02"/>
    <w:rsid w:val="00910937"/>
    <w:rsid w:val="0091101B"/>
    <w:rsid w:val="009122C6"/>
    <w:rsid w:val="00912ED5"/>
    <w:rsid w:val="00913B54"/>
    <w:rsid w:val="00913E52"/>
    <w:rsid w:val="00914C6C"/>
    <w:rsid w:val="00915422"/>
    <w:rsid w:val="00915E2C"/>
    <w:rsid w:val="009204A9"/>
    <w:rsid w:val="009220A3"/>
    <w:rsid w:val="00922EA4"/>
    <w:rsid w:val="009232C0"/>
    <w:rsid w:val="00924130"/>
    <w:rsid w:val="00924EC4"/>
    <w:rsid w:val="009258E1"/>
    <w:rsid w:val="0092615B"/>
    <w:rsid w:val="009264F3"/>
    <w:rsid w:val="00926A34"/>
    <w:rsid w:val="0093069A"/>
    <w:rsid w:val="00931A11"/>
    <w:rsid w:val="00931A53"/>
    <w:rsid w:val="00931B8B"/>
    <w:rsid w:val="00932D4E"/>
    <w:rsid w:val="00934A5F"/>
    <w:rsid w:val="00934D78"/>
    <w:rsid w:val="00936434"/>
    <w:rsid w:val="00937D48"/>
    <w:rsid w:val="00941710"/>
    <w:rsid w:val="00941E17"/>
    <w:rsid w:val="0094352B"/>
    <w:rsid w:val="009437AD"/>
    <w:rsid w:val="00945A8D"/>
    <w:rsid w:val="00946622"/>
    <w:rsid w:val="00950022"/>
    <w:rsid w:val="00951096"/>
    <w:rsid w:val="00951330"/>
    <w:rsid w:val="0095282E"/>
    <w:rsid w:val="00952B83"/>
    <w:rsid w:val="00953414"/>
    <w:rsid w:val="00953478"/>
    <w:rsid w:val="009548D5"/>
    <w:rsid w:val="009567BB"/>
    <w:rsid w:val="00956F57"/>
    <w:rsid w:val="009578A8"/>
    <w:rsid w:val="00957CB3"/>
    <w:rsid w:val="009614B2"/>
    <w:rsid w:val="009621A6"/>
    <w:rsid w:val="00962F4B"/>
    <w:rsid w:val="009648AD"/>
    <w:rsid w:val="009664F3"/>
    <w:rsid w:val="00975100"/>
    <w:rsid w:val="009761C2"/>
    <w:rsid w:val="00976269"/>
    <w:rsid w:val="00977C45"/>
    <w:rsid w:val="0098002A"/>
    <w:rsid w:val="00980BF4"/>
    <w:rsid w:val="0098134D"/>
    <w:rsid w:val="00981679"/>
    <w:rsid w:val="00981BF4"/>
    <w:rsid w:val="00982AF9"/>
    <w:rsid w:val="00983307"/>
    <w:rsid w:val="009839D7"/>
    <w:rsid w:val="0098410B"/>
    <w:rsid w:val="009849E1"/>
    <w:rsid w:val="00984C74"/>
    <w:rsid w:val="00985FBD"/>
    <w:rsid w:val="00986B76"/>
    <w:rsid w:val="009872C2"/>
    <w:rsid w:val="00990A9B"/>
    <w:rsid w:val="00990B66"/>
    <w:rsid w:val="009949E7"/>
    <w:rsid w:val="0099514A"/>
    <w:rsid w:val="00995866"/>
    <w:rsid w:val="00996EC2"/>
    <w:rsid w:val="00997936"/>
    <w:rsid w:val="00997BB9"/>
    <w:rsid w:val="009A0EA5"/>
    <w:rsid w:val="009A1274"/>
    <w:rsid w:val="009A325F"/>
    <w:rsid w:val="009A57B2"/>
    <w:rsid w:val="009A68AB"/>
    <w:rsid w:val="009A6EBE"/>
    <w:rsid w:val="009A7942"/>
    <w:rsid w:val="009B5B0F"/>
    <w:rsid w:val="009B61DB"/>
    <w:rsid w:val="009B76E2"/>
    <w:rsid w:val="009B7D4D"/>
    <w:rsid w:val="009C006F"/>
    <w:rsid w:val="009C04CF"/>
    <w:rsid w:val="009C0F8B"/>
    <w:rsid w:val="009C108E"/>
    <w:rsid w:val="009C14B8"/>
    <w:rsid w:val="009C1EF7"/>
    <w:rsid w:val="009C4376"/>
    <w:rsid w:val="009C635D"/>
    <w:rsid w:val="009D01EA"/>
    <w:rsid w:val="009D2BEB"/>
    <w:rsid w:val="009D2CC1"/>
    <w:rsid w:val="009D2EDE"/>
    <w:rsid w:val="009D4308"/>
    <w:rsid w:val="009D4568"/>
    <w:rsid w:val="009E1087"/>
    <w:rsid w:val="009E10F4"/>
    <w:rsid w:val="009E1AB9"/>
    <w:rsid w:val="009E278C"/>
    <w:rsid w:val="009E3106"/>
    <w:rsid w:val="009E38F6"/>
    <w:rsid w:val="009E3F69"/>
    <w:rsid w:val="009E4046"/>
    <w:rsid w:val="009E4EA1"/>
    <w:rsid w:val="009E6E2B"/>
    <w:rsid w:val="009E7810"/>
    <w:rsid w:val="009F0232"/>
    <w:rsid w:val="009F24B8"/>
    <w:rsid w:val="009F3708"/>
    <w:rsid w:val="009F3A3C"/>
    <w:rsid w:val="009F5504"/>
    <w:rsid w:val="009F57D6"/>
    <w:rsid w:val="009F58BB"/>
    <w:rsid w:val="009F625C"/>
    <w:rsid w:val="009F6643"/>
    <w:rsid w:val="009F682E"/>
    <w:rsid w:val="009F7C19"/>
    <w:rsid w:val="009F7FE4"/>
    <w:rsid w:val="00A0089B"/>
    <w:rsid w:val="00A011BC"/>
    <w:rsid w:val="00A014A0"/>
    <w:rsid w:val="00A02AFA"/>
    <w:rsid w:val="00A03060"/>
    <w:rsid w:val="00A03246"/>
    <w:rsid w:val="00A03C18"/>
    <w:rsid w:val="00A04EBA"/>
    <w:rsid w:val="00A0665A"/>
    <w:rsid w:val="00A07A76"/>
    <w:rsid w:val="00A10D4A"/>
    <w:rsid w:val="00A11454"/>
    <w:rsid w:val="00A11AB5"/>
    <w:rsid w:val="00A1231B"/>
    <w:rsid w:val="00A12FEE"/>
    <w:rsid w:val="00A151F9"/>
    <w:rsid w:val="00A15EA2"/>
    <w:rsid w:val="00A163C6"/>
    <w:rsid w:val="00A16E1D"/>
    <w:rsid w:val="00A17825"/>
    <w:rsid w:val="00A17EA1"/>
    <w:rsid w:val="00A21E19"/>
    <w:rsid w:val="00A23775"/>
    <w:rsid w:val="00A237F3"/>
    <w:rsid w:val="00A23814"/>
    <w:rsid w:val="00A23AEC"/>
    <w:rsid w:val="00A24416"/>
    <w:rsid w:val="00A244F0"/>
    <w:rsid w:val="00A257BF"/>
    <w:rsid w:val="00A2647D"/>
    <w:rsid w:val="00A2754E"/>
    <w:rsid w:val="00A30D4D"/>
    <w:rsid w:val="00A332B7"/>
    <w:rsid w:val="00A3331F"/>
    <w:rsid w:val="00A33656"/>
    <w:rsid w:val="00A356C0"/>
    <w:rsid w:val="00A367A0"/>
    <w:rsid w:val="00A4390D"/>
    <w:rsid w:val="00A441E2"/>
    <w:rsid w:val="00A45274"/>
    <w:rsid w:val="00A45B5C"/>
    <w:rsid w:val="00A47557"/>
    <w:rsid w:val="00A47803"/>
    <w:rsid w:val="00A50D8A"/>
    <w:rsid w:val="00A518EF"/>
    <w:rsid w:val="00A51ADA"/>
    <w:rsid w:val="00A51B4C"/>
    <w:rsid w:val="00A52616"/>
    <w:rsid w:val="00A526A1"/>
    <w:rsid w:val="00A54946"/>
    <w:rsid w:val="00A55ACC"/>
    <w:rsid w:val="00A55E6E"/>
    <w:rsid w:val="00A56724"/>
    <w:rsid w:val="00A56DA4"/>
    <w:rsid w:val="00A575EA"/>
    <w:rsid w:val="00A57A22"/>
    <w:rsid w:val="00A60BAF"/>
    <w:rsid w:val="00A617EC"/>
    <w:rsid w:val="00A618D6"/>
    <w:rsid w:val="00A61A2E"/>
    <w:rsid w:val="00A66BEF"/>
    <w:rsid w:val="00A720A1"/>
    <w:rsid w:val="00A75ED9"/>
    <w:rsid w:val="00A77EA0"/>
    <w:rsid w:val="00A81118"/>
    <w:rsid w:val="00A8213E"/>
    <w:rsid w:val="00A823D1"/>
    <w:rsid w:val="00A82616"/>
    <w:rsid w:val="00A87311"/>
    <w:rsid w:val="00A876BA"/>
    <w:rsid w:val="00A903A7"/>
    <w:rsid w:val="00A90578"/>
    <w:rsid w:val="00A9102C"/>
    <w:rsid w:val="00A9200E"/>
    <w:rsid w:val="00A94188"/>
    <w:rsid w:val="00A94565"/>
    <w:rsid w:val="00A97055"/>
    <w:rsid w:val="00A978AE"/>
    <w:rsid w:val="00AA0DF4"/>
    <w:rsid w:val="00AA1706"/>
    <w:rsid w:val="00AA44F4"/>
    <w:rsid w:val="00AA50FD"/>
    <w:rsid w:val="00AA635B"/>
    <w:rsid w:val="00AA72AC"/>
    <w:rsid w:val="00AB2213"/>
    <w:rsid w:val="00AB2D70"/>
    <w:rsid w:val="00AB34BA"/>
    <w:rsid w:val="00AB4A7F"/>
    <w:rsid w:val="00AB4C88"/>
    <w:rsid w:val="00AB656F"/>
    <w:rsid w:val="00AB6966"/>
    <w:rsid w:val="00AB7553"/>
    <w:rsid w:val="00AC3834"/>
    <w:rsid w:val="00AC3C1A"/>
    <w:rsid w:val="00AC4A60"/>
    <w:rsid w:val="00AC5734"/>
    <w:rsid w:val="00AD0196"/>
    <w:rsid w:val="00AD08FC"/>
    <w:rsid w:val="00AD0B5E"/>
    <w:rsid w:val="00AD1024"/>
    <w:rsid w:val="00AD14A1"/>
    <w:rsid w:val="00AD15F2"/>
    <w:rsid w:val="00AD3A1E"/>
    <w:rsid w:val="00AD3D7D"/>
    <w:rsid w:val="00AD3D86"/>
    <w:rsid w:val="00AD3DC9"/>
    <w:rsid w:val="00AD6B6B"/>
    <w:rsid w:val="00AE2FDF"/>
    <w:rsid w:val="00AE4BC5"/>
    <w:rsid w:val="00AE6853"/>
    <w:rsid w:val="00AF0D17"/>
    <w:rsid w:val="00AF30A1"/>
    <w:rsid w:val="00AF3660"/>
    <w:rsid w:val="00AF48E3"/>
    <w:rsid w:val="00AF5165"/>
    <w:rsid w:val="00AF518B"/>
    <w:rsid w:val="00AF580F"/>
    <w:rsid w:val="00AF5F9D"/>
    <w:rsid w:val="00AF73F9"/>
    <w:rsid w:val="00AF743D"/>
    <w:rsid w:val="00B003CF"/>
    <w:rsid w:val="00B01F37"/>
    <w:rsid w:val="00B040F8"/>
    <w:rsid w:val="00B04A9C"/>
    <w:rsid w:val="00B05453"/>
    <w:rsid w:val="00B0755C"/>
    <w:rsid w:val="00B07EF6"/>
    <w:rsid w:val="00B10BA1"/>
    <w:rsid w:val="00B11EE8"/>
    <w:rsid w:val="00B120E2"/>
    <w:rsid w:val="00B134C8"/>
    <w:rsid w:val="00B14289"/>
    <w:rsid w:val="00B1785A"/>
    <w:rsid w:val="00B223BA"/>
    <w:rsid w:val="00B23017"/>
    <w:rsid w:val="00B25316"/>
    <w:rsid w:val="00B272AB"/>
    <w:rsid w:val="00B2765E"/>
    <w:rsid w:val="00B3089D"/>
    <w:rsid w:val="00B333BF"/>
    <w:rsid w:val="00B3438C"/>
    <w:rsid w:val="00B35A05"/>
    <w:rsid w:val="00B43D02"/>
    <w:rsid w:val="00B4578C"/>
    <w:rsid w:val="00B45C34"/>
    <w:rsid w:val="00B5293B"/>
    <w:rsid w:val="00B5341A"/>
    <w:rsid w:val="00B53585"/>
    <w:rsid w:val="00B55C81"/>
    <w:rsid w:val="00B55E03"/>
    <w:rsid w:val="00B573E1"/>
    <w:rsid w:val="00B6010B"/>
    <w:rsid w:val="00B639AB"/>
    <w:rsid w:val="00B6403E"/>
    <w:rsid w:val="00B70B13"/>
    <w:rsid w:val="00B75C27"/>
    <w:rsid w:val="00B76488"/>
    <w:rsid w:val="00B77184"/>
    <w:rsid w:val="00B77461"/>
    <w:rsid w:val="00B80281"/>
    <w:rsid w:val="00B8350B"/>
    <w:rsid w:val="00B87DFB"/>
    <w:rsid w:val="00B915A7"/>
    <w:rsid w:val="00B94171"/>
    <w:rsid w:val="00B94CCB"/>
    <w:rsid w:val="00B9534F"/>
    <w:rsid w:val="00B953B2"/>
    <w:rsid w:val="00B97152"/>
    <w:rsid w:val="00B97157"/>
    <w:rsid w:val="00BA09BF"/>
    <w:rsid w:val="00BA0C19"/>
    <w:rsid w:val="00BA2211"/>
    <w:rsid w:val="00BA2D1B"/>
    <w:rsid w:val="00BA3CBB"/>
    <w:rsid w:val="00BA52FA"/>
    <w:rsid w:val="00BA5B51"/>
    <w:rsid w:val="00BA5F86"/>
    <w:rsid w:val="00BA5F95"/>
    <w:rsid w:val="00BA63FC"/>
    <w:rsid w:val="00BA6747"/>
    <w:rsid w:val="00BA6CD1"/>
    <w:rsid w:val="00BA7FDA"/>
    <w:rsid w:val="00BB14A3"/>
    <w:rsid w:val="00BB170C"/>
    <w:rsid w:val="00BB1DDA"/>
    <w:rsid w:val="00BB340C"/>
    <w:rsid w:val="00BB4D2D"/>
    <w:rsid w:val="00BB5C75"/>
    <w:rsid w:val="00BB7767"/>
    <w:rsid w:val="00BC1B63"/>
    <w:rsid w:val="00BC2381"/>
    <w:rsid w:val="00BC4885"/>
    <w:rsid w:val="00BD019F"/>
    <w:rsid w:val="00BD06F4"/>
    <w:rsid w:val="00BD279E"/>
    <w:rsid w:val="00BD49CA"/>
    <w:rsid w:val="00BD4C2B"/>
    <w:rsid w:val="00BD51C3"/>
    <w:rsid w:val="00BD5B7F"/>
    <w:rsid w:val="00BD60F1"/>
    <w:rsid w:val="00BD6862"/>
    <w:rsid w:val="00BD7641"/>
    <w:rsid w:val="00BD782A"/>
    <w:rsid w:val="00BD7BB0"/>
    <w:rsid w:val="00BD7DD8"/>
    <w:rsid w:val="00BE280E"/>
    <w:rsid w:val="00BE6F14"/>
    <w:rsid w:val="00BE70F7"/>
    <w:rsid w:val="00BF2815"/>
    <w:rsid w:val="00BF5FD2"/>
    <w:rsid w:val="00BF6CC2"/>
    <w:rsid w:val="00C008E1"/>
    <w:rsid w:val="00C05E64"/>
    <w:rsid w:val="00C063E9"/>
    <w:rsid w:val="00C07676"/>
    <w:rsid w:val="00C10CC1"/>
    <w:rsid w:val="00C123E3"/>
    <w:rsid w:val="00C12F51"/>
    <w:rsid w:val="00C133EA"/>
    <w:rsid w:val="00C13AB2"/>
    <w:rsid w:val="00C15296"/>
    <w:rsid w:val="00C15327"/>
    <w:rsid w:val="00C15627"/>
    <w:rsid w:val="00C163A5"/>
    <w:rsid w:val="00C168BB"/>
    <w:rsid w:val="00C17180"/>
    <w:rsid w:val="00C172A2"/>
    <w:rsid w:val="00C22471"/>
    <w:rsid w:val="00C22716"/>
    <w:rsid w:val="00C22782"/>
    <w:rsid w:val="00C274C5"/>
    <w:rsid w:val="00C278CC"/>
    <w:rsid w:val="00C303C3"/>
    <w:rsid w:val="00C30750"/>
    <w:rsid w:val="00C31BA1"/>
    <w:rsid w:val="00C338CB"/>
    <w:rsid w:val="00C37CEC"/>
    <w:rsid w:val="00C37D21"/>
    <w:rsid w:val="00C4092B"/>
    <w:rsid w:val="00C42896"/>
    <w:rsid w:val="00C447CE"/>
    <w:rsid w:val="00C44DE5"/>
    <w:rsid w:val="00C4522F"/>
    <w:rsid w:val="00C45865"/>
    <w:rsid w:val="00C46725"/>
    <w:rsid w:val="00C46F2A"/>
    <w:rsid w:val="00C47662"/>
    <w:rsid w:val="00C50192"/>
    <w:rsid w:val="00C50C03"/>
    <w:rsid w:val="00C526AD"/>
    <w:rsid w:val="00C54C63"/>
    <w:rsid w:val="00C55002"/>
    <w:rsid w:val="00C55A77"/>
    <w:rsid w:val="00C56D21"/>
    <w:rsid w:val="00C56F31"/>
    <w:rsid w:val="00C57B6F"/>
    <w:rsid w:val="00C616EF"/>
    <w:rsid w:val="00C61E94"/>
    <w:rsid w:val="00C636C4"/>
    <w:rsid w:val="00C670E0"/>
    <w:rsid w:val="00C6768A"/>
    <w:rsid w:val="00C67A90"/>
    <w:rsid w:val="00C70707"/>
    <w:rsid w:val="00C70B4B"/>
    <w:rsid w:val="00C71697"/>
    <w:rsid w:val="00C71928"/>
    <w:rsid w:val="00C71E3F"/>
    <w:rsid w:val="00C71F4E"/>
    <w:rsid w:val="00C73403"/>
    <w:rsid w:val="00C73CE6"/>
    <w:rsid w:val="00C75818"/>
    <w:rsid w:val="00C768BB"/>
    <w:rsid w:val="00C769DC"/>
    <w:rsid w:val="00C77101"/>
    <w:rsid w:val="00C803C7"/>
    <w:rsid w:val="00C816C4"/>
    <w:rsid w:val="00C81E0E"/>
    <w:rsid w:val="00C835CA"/>
    <w:rsid w:val="00C849F0"/>
    <w:rsid w:val="00C84E48"/>
    <w:rsid w:val="00C90582"/>
    <w:rsid w:val="00C90925"/>
    <w:rsid w:val="00C9265B"/>
    <w:rsid w:val="00C960BB"/>
    <w:rsid w:val="00C964E4"/>
    <w:rsid w:val="00C97DA1"/>
    <w:rsid w:val="00CA028D"/>
    <w:rsid w:val="00CA0A10"/>
    <w:rsid w:val="00CA1CB8"/>
    <w:rsid w:val="00CA2FC9"/>
    <w:rsid w:val="00CA3A7B"/>
    <w:rsid w:val="00CA4351"/>
    <w:rsid w:val="00CA483C"/>
    <w:rsid w:val="00CA541E"/>
    <w:rsid w:val="00CA57A4"/>
    <w:rsid w:val="00CA6771"/>
    <w:rsid w:val="00CB1024"/>
    <w:rsid w:val="00CB1074"/>
    <w:rsid w:val="00CB221E"/>
    <w:rsid w:val="00CB29A5"/>
    <w:rsid w:val="00CB3749"/>
    <w:rsid w:val="00CB67E1"/>
    <w:rsid w:val="00CB6E47"/>
    <w:rsid w:val="00CC056D"/>
    <w:rsid w:val="00CC0BAC"/>
    <w:rsid w:val="00CC0FE1"/>
    <w:rsid w:val="00CC3CD0"/>
    <w:rsid w:val="00CC3EDA"/>
    <w:rsid w:val="00CC41DB"/>
    <w:rsid w:val="00CC6234"/>
    <w:rsid w:val="00CC6E6E"/>
    <w:rsid w:val="00CC7721"/>
    <w:rsid w:val="00CC7E37"/>
    <w:rsid w:val="00CD2B23"/>
    <w:rsid w:val="00CD4E02"/>
    <w:rsid w:val="00CD6908"/>
    <w:rsid w:val="00CD7F1E"/>
    <w:rsid w:val="00CE16A9"/>
    <w:rsid w:val="00CE207B"/>
    <w:rsid w:val="00CE29CF"/>
    <w:rsid w:val="00CE35F7"/>
    <w:rsid w:val="00CE3B62"/>
    <w:rsid w:val="00CE6DD6"/>
    <w:rsid w:val="00CE7148"/>
    <w:rsid w:val="00CF03A6"/>
    <w:rsid w:val="00CF0B4A"/>
    <w:rsid w:val="00CF3C9E"/>
    <w:rsid w:val="00CF4262"/>
    <w:rsid w:val="00CF452C"/>
    <w:rsid w:val="00CF4833"/>
    <w:rsid w:val="00CF517A"/>
    <w:rsid w:val="00CF59E1"/>
    <w:rsid w:val="00D00B9B"/>
    <w:rsid w:val="00D0166B"/>
    <w:rsid w:val="00D0374C"/>
    <w:rsid w:val="00D03781"/>
    <w:rsid w:val="00D03F60"/>
    <w:rsid w:val="00D04563"/>
    <w:rsid w:val="00D05117"/>
    <w:rsid w:val="00D06AD1"/>
    <w:rsid w:val="00D07276"/>
    <w:rsid w:val="00D12489"/>
    <w:rsid w:val="00D13A7E"/>
    <w:rsid w:val="00D140B6"/>
    <w:rsid w:val="00D15112"/>
    <w:rsid w:val="00D15AA8"/>
    <w:rsid w:val="00D16EA4"/>
    <w:rsid w:val="00D20BAE"/>
    <w:rsid w:val="00D222B4"/>
    <w:rsid w:val="00D24649"/>
    <w:rsid w:val="00D2502A"/>
    <w:rsid w:val="00D250D1"/>
    <w:rsid w:val="00D25DCE"/>
    <w:rsid w:val="00D2657E"/>
    <w:rsid w:val="00D2734B"/>
    <w:rsid w:val="00D3009C"/>
    <w:rsid w:val="00D30932"/>
    <w:rsid w:val="00D31D6E"/>
    <w:rsid w:val="00D33FFA"/>
    <w:rsid w:val="00D3404F"/>
    <w:rsid w:val="00D34255"/>
    <w:rsid w:val="00D3561F"/>
    <w:rsid w:val="00D35F13"/>
    <w:rsid w:val="00D37A36"/>
    <w:rsid w:val="00D37B74"/>
    <w:rsid w:val="00D37F14"/>
    <w:rsid w:val="00D40A18"/>
    <w:rsid w:val="00D41C58"/>
    <w:rsid w:val="00D44A0E"/>
    <w:rsid w:val="00D451C4"/>
    <w:rsid w:val="00D453E6"/>
    <w:rsid w:val="00D46573"/>
    <w:rsid w:val="00D46F23"/>
    <w:rsid w:val="00D54F30"/>
    <w:rsid w:val="00D57230"/>
    <w:rsid w:val="00D573E7"/>
    <w:rsid w:val="00D57D16"/>
    <w:rsid w:val="00D6116A"/>
    <w:rsid w:val="00D61350"/>
    <w:rsid w:val="00D615DA"/>
    <w:rsid w:val="00D625BA"/>
    <w:rsid w:val="00D6585C"/>
    <w:rsid w:val="00D65C81"/>
    <w:rsid w:val="00D65CD0"/>
    <w:rsid w:val="00D671A2"/>
    <w:rsid w:val="00D67778"/>
    <w:rsid w:val="00D70878"/>
    <w:rsid w:val="00D70D7F"/>
    <w:rsid w:val="00D71B72"/>
    <w:rsid w:val="00D7392F"/>
    <w:rsid w:val="00D81F9A"/>
    <w:rsid w:val="00D848A1"/>
    <w:rsid w:val="00D85367"/>
    <w:rsid w:val="00D860A9"/>
    <w:rsid w:val="00D872D5"/>
    <w:rsid w:val="00D9149E"/>
    <w:rsid w:val="00D917E9"/>
    <w:rsid w:val="00D92111"/>
    <w:rsid w:val="00D93417"/>
    <w:rsid w:val="00D93B55"/>
    <w:rsid w:val="00D93F7D"/>
    <w:rsid w:val="00D941C0"/>
    <w:rsid w:val="00D94B91"/>
    <w:rsid w:val="00DA0847"/>
    <w:rsid w:val="00DA0B5C"/>
    <w:rsid w:val="00DA0D0D"/>
    <w:rsid w:val="00DA4029"/>
    <w:rsid w:val="00DA7803"/>
    <w:rsid w:val="00DA7A75"/>
    <w:rsid w:val="00DB349E"/>
    <w:rsid w:val="00DB3DF9"/>
    <w:rsid w:val="00DB4AD4"/>
    <w:rsid w:val="00DB5202"/>
    <w:rsid w:val="00DB5C94"/>
    <w:rsid w:val="00DC178E"/>
    <w:rsid w:val="00DC1E57"/>
    <w:rsid w:val="00DC4E74"/>
    <w:rsid w:val="00DC73DC"/>
    <w:rsid w:val="00DD0314"/>
    <w:rsid w:val="00DD06CD"/>
    <w:rsid w:val="00DD082E"/>
    <w:rsid w:val="00DD0B29"/>
    <w:rsid w:val="00DD2E22"/>
    <w:rsid w:val="00DD60FA"/>
    <w:rsid w:val="00DE09B9"/>
    <w:rsid w:val="00DE107C"/>
    <w:rsid w:val="00DE1894"/>
    <w:rsid w:val="00DE6260"/>
    <w:rsid w:val="00DE75EE"/>
    <w:rsid w:val="00DF205C"/>
    <w:rsid w:val="00DF487D"/>
    <w:rsid w:val="00DF4917"/>
    <w:rsid w:val="00DF6FE1"/>
    <w:rsid w:val="00DF76C5"/>
    <w:rsid w:val="00E00475"/>
    <w:rsid w:val="00E008D4"/>
    <w:rsid w:val="00E01CC2"/>
    <w:rsid w:val="00E0307B"/>
    <w:rsid w:val="00E04008"/>
    <w:rsid w:val="00E045FC"/>
    <w:rsid w:val="00E0722A"/>
    <w:rsid w:val="00E14B8B"/>
    <w:rsid w:val="00E15671"/>
    <w:rsid w:val="00E15D77"/>
    <w:rsid w:val="00E215AD"/>
    <w:rsid w:val="00E21BA7"/>
    <w:rsid w:val="00E22622"/>
    <w:rsid w:val="00E24D15"/>
    <w:rsid w:val="00E24D80"/>
    <w:rsid w:val="00E27B0D"/>
    <w:rsid w:val="00E30150"/>
    <w:rsid w:val="00E30853"/>
    <w:rsid w:val="00E32270"/>
    <w:rsid w:val="00E3279B"/>
    <w:rsid w:val="00E3467A"/>
    <w:rsid w:val="00E36581"/>
    <w:rsid w:val="00E41627"/>
    <w:rsid w:val="00E423BF"/>
    <w:rsid w:val="00E43036"/>
    <w:rsid w:val="00E432DC"/>
    <w:rsid w:val="00E43C5E"/>
    <w:rsid w:val="00E45AA4"/>
    <w:rsid w:val="00E4614B"/>
    <w:rsid w:val="00E50C37"/>
    <w:rsid w:val="00E51702"/>
    <w:rsid w:val="00E51DE7"/>
    <w:rsid w:val="00E522BD"/>
    <w:rsid w:val="00E5408B"/>
    <w:rsid w:val="00E54B5A"/>
    <w:rsid w:val="00E56658"/>
    <w:rsid w:val="00E56F81"/>
    <w:rsid w:val="00E56FDA"/>
    <w:rsid w:val="00E608D8"/>
    <w:rsid w:val="00E61D1E"/>
    <w:rsid w:val="00E65B4A"/>
    <w:rsid w:val="00E67133"/>
    <w:rsid w:val="00E67A73"/>
    <w:rsid w:val="00E706E9"/>
    <w:rsid w:val="00E70FB5"/>
    <w:rsid w:val="00E73A13"/>
    <w:rsid w:val="00E74D04"/>
    <w:rsid w:val="00E756EE"/>
    <w:rsid w:val="00E81F42"/>
    <w:rsid w:val="00E844C4"/>
    <w:rsid w:val="00E84881"/>
    <w:rsid w:val="00E8523C"/>
    <w:rsid w:val="00E868B5"/>
    <w:rsid w:val="00E87596"/>
    <w:rsid w:val="00E901F6"/>
    <w:rsid w:val="00E90860"/>
    <w:rsid w:val="00E90909"/>
    <w:rsid w:val="00E90E25"/>
    <w:rsid w:val="00E93982"/>
    <w:rsid w:val="00E93D2C"/>
    <w:rsid w:val="00E93FD1"/>
    <w:rsid w:val="00E942B6"/>
    <w:rsid w:val="00E94C58"/>
    <w:rsid w:val="00E961DC"/>
    <w:rsid w:val="00EA0862"/>
    <w:rsid w:val="00EA0C0A"/>
    <w:rsid w:val="00EA22EA"/>
    <w:rsid w:val="00EA2736"/>
    <w:rsid w:val="00EA27D3"/>
    <w:rsid w:val="00EA2EF5"/>
    <w:rsid w:val="00EA4735"/>
    <w:rsid w:val="00EA5288"/>
    <w:rsid w:val="00EA5A74"/>
    <w:rsid w:val="00EA76FD"/>
    <w:rsid w:val="00EA7926"/>
    <w:rsid w:val="00EB0DCF"/>
    <w:rsid w:val="00EB108F"/>
    <w:rsid w:val="00EB2EF1"/>
    <w:rsid w:val="00EB3AAD"/>
    <w:rsid w:val="00EB5A96"/>
    <w:rsid w:val="00EB6189"/>
    <w:rsid w:val="00EB6DB6"/>
    <w:rsid w:val="00EB731F"/>
    <w:rsid w:val="00EB7C6F"/>
    <w:rsid w:val="00EC08CE"/>
    <w:rsid w:val="00EC1571"/>
    <w:rsid w:val="00EC3B28"/>
    <w:rsid w:val="00EC4762"/>
    <w:rsid w:val="00EC4FAD"/>
    <w:rsid w:val="00EC6067"/>
    <w:rsid w:val="00EC63DB"/>
    <w:rsid w:val="00EC6851"/>
    <w:rsid w:val="00EC6A9A"/>
    <w:rsid w:val="00EC71E6"/>
    <w:rsid w:val="00EC77A8"/>
    <w:rsid w:val="00EC7B0C"/>
    <w:rsid w:val="00ED056D"/>
    <w:rsid w:val="00ED097A"/>
    <w:rsid w:val="00ED1464"/>
    <w:rsid w:val="00ED65A5"/>
    <w:rsid w:val="00ED6D64"/>
    <w:rsid w:val="00ED6F9B"/>
    <w:rsid w:val="00ED7378"/>
    <w:rsid w:val="00ED7B9A"/>
    <w:rsid w:val="00EE023C"/>
    <w:rsid w:val="00EE0FCE"/>
    <w:rsid w:val="00EE2403"/>
    <w:rsid w:val="00EE304C"/>
    <w:rsid w:val="00EE3658"/>
    <w:rsid w:val="00EE36CD"/>
    <w:rsid w:val="00EE56DE"/>
    <w:rsid w:val="00EE5E8B"/>
    <w:rsid w:val="00EE6CC1"/>
    <w:rsid w:val="00EE7726"/>
    <w:rsid w:val="00EE7DF9"/>
    <w:rsid w:val="00EF1378"/>
    <w:rsid w:val="00EF13D8"/>
    <w:rsid w:val="00EF1F93"/>
    <w:rsid w:val="00EF3C50"/>
    <w:rsid w:val="00EF3F32"/>
    <w:rsid w:val="00EF6ECF"/>
    <w:rsid w:val="00EF7057"/>
    <w:rsid w:val="00F01241"/>
    <w:rsid w:val="00F0163A"/>
    <w:rsid w:val="00F01C5C"/>
    <w:rsid w:val="00F041C2"/>
    <w:rsid w:val="00F041FA"/>
    <w:rsid w:val="00F04322"/>
    <w:rsid w:val="00F04424"/>
    <w:rsid w:val="00F05830"/>
    <w:rsid w:val="00F05E5C"/>
    <w:rsid w:val="00F05EBF"/>
    <w:rsid w:val="00F07601"/>
    <w:rsid w:val="00F108D3"/>
    <w:rsid w:val="00F114F5"/>
    <w:rsid w:val="00F142E1"/>
    <w:rsid w:val="00F14D3A"/>
    <w:rsid w:val="00F1524F"/>
    <w:rsid w:val="00F1687C"/>
    <w:rsid w:val="00F17CD3"/>
    <w:rsid w:val="00F21026"/>
    <w:rsid w:val="00F21801"/>
    <w:rsid w:val="00F227AB"/>
    <w:rsid w:val="00F22A5B"/>
    <w:rsid w:val="00F24FBA"/>
    <w:rsid w:val="00F30584"/>
    <w:rsid w:val="00F31074"/>
    <w:rsid w:val="00F31440"/>
    <w:rsid w:val="00F3261F"/>
    <w:rsid w:val="00F3399A"/>
    <w:rsid w:val="00F33A9A"/>
    <w:rsid w:val="00F34457"/>
    <w:rsid w:val="00F36766"/>
    <w:rsid w:val="00F378E8"/>
    <w:rsid w:val="00F44B6A"/>
    <w:rsid w:val="00F465F5"/>
    <w:rsid w:val="00F51775"/>
    <w:rsid w:val="00F51BC9"/>
    <w:rsid w:val="00F51E5F"/>
    <w:rsid w:val="00F52063"/>
    <w:rsid w:val="00F566CC"/>
    <w:rsid w:val="00F5689C"/>
    <w:rsid w:val="00F5794C"/>
    <w:rsid w:val="00F61895"/>
    <w:rsid w:val="00F62D3D"/>
    <w:rsid w:val="00F65725"/>
    <w:rsid w:val="00F66774"/>
    <w:rsid w:val="00F67264"/>
    <w:rsid w:val="00F7191F"/>
    <w:rsid w:val="00F73188"/>
    <w:rsid w:val="00F73962"/>
    <w:rsid w:val="00F73B8B"/>
    <w:rsid w:val="00F73FA6"/>
    <w:rsid w:val="00F74277"/>
    <w:rsid w:val="00F746DB"/>
    <w:rsid w:val="00F75E8B"/>
    <w:rsid w:val="00F7623D"/>
    <w:rsid w:val="00F775B1"/>
    <w:rsid w:val="00F77E72"/>
    <w:rsid w:val="00F834AB"/>
    <w:rsid w:val="00F87B9E"/>
    <w:rsid w:val="00F90006"/>
    <w:rsid w:val="00F90FAF"/>
    <w:rsid w:val="00F94828"/>
    <w:rsid w:val="00F94846"/>
    <w:rsid w:val="00F950F7"/>
    <w:rsid w:val="00F95F38"/>
    <w:rsid w:val="00F960D6"/>
    <w:rsid w:val="00F9630E"/>
    <w:rsid w:val="00F9679D"/>
    <w:rsid w:val="00F970F3"/>
    <w:rsid w:val="00FA18FF"/>
    <w:rsid w:val="00FA5D4E"/>
    <w:rsid w:val="00FA5FC0"/>
    <w:rsid w:val="00FB00BF"/>
    <w:rsid w:val="00FB0D57"/>
    <w:rsid w:val="00FB11DB"/>
    <w:rsid w:val="00FB12E3"/>
    <w:rsid w:val="00FB28E1"/>
    <w:rsid w:val="00FB329F"/>
    <w:rsid w:val="00FB3483"/>
    <w:rsid w:val="00FB3B38"/>
    <w:rsid w:val="00FB77C8"/>
    <w:rsid w:val="00FC27E7"/>
    <w:rsid w:val="00FC354D"/>
    <w:rsid w:val="00FC3765"/>
    <w:rsid w:val="00FC4F7B"/>
    <w:rsid w:val="00FC65A9"/>
    <w:rsid w:val="00FD2F8F"/>
    <w:rsid w:val="00FD3570"/>
    <w:rsid w:val="00FD3763"/>
    <w:rsid w:val="00FD404C"/>
    <w:rsid w:val="00FD49C6"/>
    <w:rsid w:val="00FD63A0"/>
    <w:rsid w:val="00FD71F8"/>
    <w:rsid w:val="00FD78EE"/>
    <w:rsid w:val="00FE02BC"/>
    <w:rsid w:val="00FE1C3C"/>
    <w:rsid w:val="00FE225F"/>
    <w:rsid w:val="00FE22B0"/>
    <w:rsid w:val="00FE3B6A"/>
    <w:rsid w:val="00FE4308"/>
    <w:rsid w:val="00FE473B"/>
    <w:rsid w:val="00FE6799"/>
    <w:rsid w:val="00FE71FD"/>
    <w:rsid w:val="00FE7429"/>
    <w:rsid w:val="00FE7CD7"/>
    <w:rsid w:val="00FF07C2"/>
    <w:rsid w:val="00FF0DE8"/>
    <w:rsid w:val="00FF1FED"/>
    <w:rsid w:val="00FF24E4"/>
    <w:rsid w:val="00FF29B1"/>
    <w:rsid w:val="00FF35F7"/>
    <w:rsid w:val="00FF4757"/>
    <w:rsid w:val="00FF50F3"/>
    <w:rsid w:val="00FF590F"/>
    <w:rsid w:val="00FF7F9E"/>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2B607"/>
  <w15:docId w15:val="{EC85106A-9D0F-47F6-8D75-065A3234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basedOn w:val="a4"/>
    <w:next w:val="a4"/>
    <w:link w:val="14"/>
    <w:qFormat/>
    <w:rsid w:val="00334155"/>
    <w:pPr>
      <w:keepNext/>
      <w:numPr>
        <w:numId w:val="1"/>
      </w:numPr>
      <w:spacing w:before="240" w:after="0" w:line="240" w:lineRule="auto"/>
      <w:outlineLvl w:val="0"/>
    </w:pPr>
    <w:rPr>
      <w:rFonts w:ascii="Times New Roman" w:eastAsia="SimSun" w:hAnsi="Times New Roman" w:cs="Times New Roman"/>
      <w:b/>
      <w:bCs/>
      <w:kern w:val="32"/>
      <w:sz w:val="24"/>
      <w:szCs w:val="24"/>
      <w:lang w:eastAsia="zh-CN"/>
    </w:rPr>
  </w:style>
  <w:style w:type="paragraph" w:styleId="2">
    <w:name w:val="heading 2"/>
    <w:basedOn w:val="a4"/>
    <w:next w:val="a4"/>
    <w:link w:val="21"/>
    <w:qFormat/>
    <w:rsid w:val="00334155"/>
    <w:pPr>
      <w:numPr>
        <w:ilvl w:val="1"/>
        <w:numId w:val="1"/>
      </w:numPr>
      <w:spacing w:after="0" w:line="240" w:lineRule="auto"/>
      <w:ind w:left="0" w:firstLine="567"/>
      <w:jc w:val="both"/>
      <w:outlineLvl w:val="1"/>
    </w:pPr>
    <w:rPr>
      <w:rFonts w:ascii="Times New Roman" w:eastAsia="SimSun" w:hAnsi="Times New Roman" w:cs="Times New Roman"/>
      <w:bCs/>
      <w:iCs/>
      <w:sz w:val="24"/>
      <w:szCs w:val="24"/>
      <w:lang w:eastAsia="zh-CN"/>
    </w:rPr>
  </w:style>
  <w:style w:type="paragraph" w:styleId="30">
    <w:name w:val="heading 3"/>
    <w:basedOn w:val="a4"/>
    <w:next w:val="a4"/>
    <w:link w:val="31"/>
    <w:unhideWhenUsed/>
    <w:qFormat/>
    <w:rsid w:val="00D848A1"/>
    <w:pPr>
      <w:keepNext/>
      <w:keepLines/>
      <w:spacing w:before="40" w:after="0" w:line="259" w:lineRule="auto"/>
      <w:outlineLvl w:val="2"/>
    </w:pPr>
    <w:rPr>
      <w:rFonts w:ascii="Calibri Light" w:eastAsia="Times New Roman" w:hAnsi="Calibri Light" w:cs="Times New Roman"/>
      <w:b/>
      <w:bCs/>
      <w:color w:val="4472C4"/>
      <w:spacing w:val="-2"/>
      <w:lang w:val="en-US" w:eastAsia="en-US"/>
    </w:rPr>
  </w:style>
  <w:style w:type="paragraph" w:styleId="41">
    <w:name w:val="heading 4"/>
    <w:basedOn w:val="a4"/>
    <w:next w:val="a4"/>
    <w:link w:val="42"/>
    <w:semiHidden/>
    <w:unhideWhenUsed/>
    <w:qFormat/>
    <w:rsid w:val="00D848A1"/>
    <w:pPr>
      <w:keepNext/>
      <w:keepLines/>
      <w:spacing w:before="40" w:after="0" w:line="259" w:lineRule="auto"/>
      <w:outlineLvl w:val="3"/>
    </w:pPr>
    <w:rPr>
      <w:rFonts w:ascii="Calibri Light" w:eastAsia="Times New Roman" w:hAnsi="Calibri Light" w:cs="Times New Roman"/>
      <w:b/>
      <w:bCs/>
      <w:i/>
      <w:iCs/>
      <w:color w:val="4472C4"/>
      <w:spacing w:val="-2"/>
      <w:lang w:val="en-US" w:eastAsia="en-US"/>
    </w:rPr>
  </w:style>
  <w:style w:type="paragraph" w:styleId="5">
    <w:name w:val="heading 5"/>
    <w:basedOn w:val="a4"/>
    <w:next w:val="a4"/>
    <w:link w:val="50"/>
    <w:qFormat/>
    <w:rsid w:val="00D848A1"/>
    <w:pPr>
      <w:widowControl w:val="0"/>
      <w:tabs>
        <w:tab w:val="num" w:pos="426"/>
      </w:tabs>
      <w:overflowPunct w:val="0"/>
      <w:autoSpaceDE w:val="0"/>
      <w:autoSpaceDN w:val="0"/>
      <w:adjustRightInd w:val="0"/>
      <w:spacing w:before="60" w:after="0" w:line="240" w:lineRule="auto"/>
      <w:ind w:left="426"/>
      <w:jc w:val="both"/>
      <w:textAlignment w:val="baseline"/>
      <w:outlineLvl w:val="4"/>
    </w:pPr>
    <w:rPr>
      <w:rFonts w:ascii="Times New Roman" w:eastAsia="Times New Roman" w:hAnsi="Times New Roman" w:cs="Times New Roman"/>
      <w:spacing w:val="-2"/>
      <w:sz w:val="24"/>
      <w:szCs w:val="20"/>
      <w:lang w:val="en-US" w:eastAsia="x-none"/>
    </w:rPr>
  </w:style>
  <w:style w:type="paragraph" w:styleId="60">
    <w:name w:val="heading 6"/>
    <w:basedOn w:val="a4"/>
    <w:next w:val="a4"/>
    <w:link w:val="61"/>
    <w:qFormat/>
    <w:rsid w:val="00D848A1"/>
    <w:pPr>
      <w:widowControl w:val="0"/>
      <w:tabs>
        <w:tab w:val="num" w:pos="426"/>
      </w:tabs>
      <w:overflowPunct w:val="0"/>
      <w:autoSpaceDE w:val="0"/>
      <w:autoSpaceDN w:val="0"/>
      <w:adjustRightInd w:val="0"/>
      <w:spacing w:before="60" w:after="0" w:line="240" w:lineRule="auto"/>
      <w:ind w:left="426"/>
      <w:jc w:val="both"/>
      <w:textAlignment w:val="baseline"/>
      <w:outlineLvl w:val="5"/>
    </w:pPr>
    <w:rPr>
      <w:rFonts w:ascii="Times New Roman" w:eastAsia="Times New Roman" w:hAnsi="Times New Roman" w:cs="Times New Roman"/>
      <w:spacing w:val="-2"/>
      <w:sz w:val="24"/>
      <w:szCs w:val="20"/>
      <w:lang w:val="en-US" w:eastAsia="x-none"/>
    </w:rPr>
  </w:style>
  <w:style w:type="paragraph" w:styleId="7">
    <w:name w:val="heading 7"/>
    <w:basedOn w:val="a4"/>
    <w:next w:val="a4"/>
    <w:link w:val="70"/>
    <w:qFormat/>
    <w:rsid w:val="00D848A1"/>
    <w:pPr>
      <w:widowControl w:val="0"/>
      <w:tabs>
        <w:tab w:val="num" w:pos="426"/>
      </w:tabs>
      <w:overflowPunct w:val="0"/>
      <w:autoSpaceDE w:val="0"/>
      <w:autoSpaceDN w:val="0"/>
      <w:adjustRightInd w:val="0"/>
      <w:spacing w:before="60" w:after="0" w:line="240" w:lineRule="auto"/>
      <w:ind w:left="426"/>
      <w:jc w:val="both"/>
      <w:textAlignment w:val="baseline"/>
      <w:outlineLvl w:val="6"/>
    </w:pPr>
    <w:rPr>
      <w:rFonts w:ascii="Times New Roman" w:eastAsia="Times New Roman" w:hAnsi="Times New Roman" w:cs="Times New Roman"/>
      <w:spacing w:val="-2"/>
      <w:sz w:val="24"/>
      <w:szCs w:val="20"/>
      <w:lang w:val="en-US" w:eastAsia="x-none"/>
    </w:rPr>
  </w:style>
  <w:style w:type="paragraph" w:styleId="8">
    <w:name w:val="heading 8"/>
    <w:basedOn w:val="a4"/>
    <w:next w:val="a4"/>
    <w:link w:val="80"/>
    <w:qFormat/>
    <w:rsid w:val="00D848A1"/>
    <w:pPr>
      <w:widowControl w:val="0"/>
      <w:tabs>
        <w:tab w:val="num" w:pos="426"/>
      </w:tabs>
      <w:overflowPunct w:val="0"/>
      <w:autoSpaceDE w:val="0"/>
      <w:autoSpaceDN w:val="0"/>
      <w:adjustRightInd w:val="0"/>
      <w:spacing w:before="60" w:after="0" w:line="240" w:lineRule="auto"/>
      <w:ind w:left="426"/>
      <w:jc w:val="both"/>
      <w:textAlignment w:val="baseline"/>
      <w:outlineLvl w:val="7"/>
    </w:pPr>
    <w:rPr>
      <w:rFonts w:ascii="Times New Roman" w:eastAsia="Times New Roman" w:hAnsi="Times New Roman" w:cs="Times New Roman"/>
      <w:spacing w:val="-2"/>
      <w:sz w:val="24"/>
      <w:szCs w:val="20"/>
      <w:lang w:val="en-US" w:eastAsia="x-none"/>
    </w:rPr>
  </w:style>
  <w:style w:type="paragraph" w:styleId="9">
    <w:name w:val="heading 9"/>
    <w:basedOn w:val="a4"/>
    <w:next w:val="a4"/>
    <w:link w:val="90"/>
    <w:qFormat/>
    <w:rsid w:val="00D848A1"/>
    <w:pPr>
      <w:widowControl w:val="0"/>
      <w:tabs>
        <w:tab w:val="num" w:pos="426"/>
      </w:tabs>
      <w:overflowPunct w:val="0"/>
      <w:autoSpaceDE w:val="0"/>
      <w:autoSpaceDN w:val="0"/>
      <w:adjustRightInd w:val="0"/>
      <w:spacing w:before="60" w:after="0" w:line="240" w:lineRule="auto"/>
      <w:ind w:left="426"/>
      <w:jc w:val="both"/>
      <w:textAlignment w:val="baseline"/>
      <w:outlineLvl w:val="8"/>
    </w:pPr>
    <w:rPr>
      <w:rFonts w:ascii="Times New Roman" w:eastAsia="Times New Roman" w:hAnsi="Times New Roman" w:cs="Times New Roman"/>
      <w:spacing w:val="-2"/>
      <w:sz w:val="24"/>
      <w:szCs w:val="20"/>
      <w:lang w:val="en-US" w:eastAsia="x-none"/>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Body Text Indent"/>
    <w:basedOn w:val="a4"/>
    <w:link w:val="a9"/>
    <w:rsid w:val="00CC6E6E"/>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5"/>
    <w:link w:val="a8"/>
    <w:rsid w:val="00CC6E6E"/>
    <w:rPr>
      <w:rFonts w:ascii="Times New Roman" w:eastAsia="Times New Roman" w:hAnsi="Times New Roman" w:cs="Times New Roman"/>
      <w:sz w:val="24"/>
      <w:szCs w:val="24"/>
    </w:rPr>
  </w:style>
  <w:style w:type="paragraph" w:customStyle="1" w:styleId="15">
    <w:name w:val="Абзац списка1"/>
    <w:basedOn w:val="a4"/>
    <w:uiPriority w:val="99"/>
    <w:qFormat/>
    <w:rsid w:val="00CC6E6E"/>
    <w:pPr>
      <w:spacing w:after="0" w:line="240" w:lineRule="auto"/>
      <w:ind w:left="720"/>
      <w:contextualSpacing/>
    </w:pPr>
    <w:rPr>
      <w:rFonts w:ascii="Times New Roman" w:eastAsia="Calibri" w:hAnsi="Times New Roman" w:cs="Times New Roman"/>
      <w:sz w:val="24"/>
      <w:szCs w:val="24"/>
    </w:rPr>
  </w:style>
  <w:style w:type="paragraph" w:styleId="aa">
    <w:name w:val="No Spacing"/>
    <w:link w:val="ab"/>
    <w:uiPriority w:val="1"/>
    <w:qFormat/>
    <w:rsid w:val="00CC6E6E"/>
    <w:pPr>
      <w:spacing w:after="0" w:line="240" w:lineRule="auto"/>
    </w:pPr>
    <w:rPr>
      <w:rFonts w:ascii="Calibri" w:eastAsia="Calibri" w:hAnsi="Calibri" w:cs="Times New Roman"/>
      <w:lang w:eastAsia="en-US"/>
    </w:rPr>
  </w:style>
  <w:style w:type="paragraph" w:styleId="ac">
    <w:name w:val="List Paragraph"/>
    <w:aliases w:val="Ненумерованный список,Bullet_IRAO,List Paragraph,Bullet List,FooterText,numbered,Мой Список,Figures"/>
    <w:basedOn w:val="a4"/>
    <w:link w:val="ad"/>
    <w:uiPriority w:val="34"/>
    <w:qFormat/>
    <w:rsid w:val="00CC6E6E"/>
    <w:pPr>
      <w:ind w:left="720"/>
      <w:contextualSpacing/>
    </w:pPr>
    <w:rPr>
      <w:rFonts w:ascii="Calibri" w:eastAsia="Calibri" w:hAnsi="Calibri" w:cs="Times New Roman"/>
      <w:lang w:eastAsia="en-US"/>
    </w:rPr>
  </w:style>
  <w:style w:type="paragraph" w:styleId="ae">
    <w:name w:val="header"/>
    <w:basedOn w:val="a4"/>
    <w:link w:val="af"/>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Верхний колонтитул Знак"/>
    <w:basedOn w:val="a5"/>
    <w:link w:val="ae"/>
    <w:uiPriority w:val="99"/>
    <w:rsid w:val="00CC6E6E"/>
    <w:rPr>
      <w:rFonts w:ascii="Times New Roman" w:eastAsia="Times New Roman" w:hAnsi="Times New Roman" w:cs="Times New Roman"/>
      <w:sz w:val="24"/>
      <w:szCs w:val="24"/>
    </w:rPr>
  </w:style>
  <w:style w:type="paragraph" w:styleId="af0">
    <w:name w:val="footer"/>
    <w:basedOn w:val="a4"/>
    <w:link w:val="af1"/>
    <w:uiPriority w:val="99"/>
    <w:unhideWhenUsed/>
    <w:rsid w:val="00CC6E6E"/>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Нижний колонтитул Знак"/>
    <w:basedOn w:val="a5"/>
    <w:link w:val="af0"/>
    <w:uiPriority w:val="99"/>
    <w:rsid w:val="00CC6E6E"/>
    <w:rPr>
      <w:rFonts w:ascii="Times New Roman" w:eastAsia="Times New Roman" w:hAnsi="Times New Roman" w:cs="Times New Roman"/>
      <w:sz w:val="24"/>
      <w:szCs w:val="24"/>
    </w:rPr>
  </w:style>
  <w:style w:type="paragraph" w:styleId="af2">
    <w:name w:val="Balloon Text"/>
    <w:basedOn w:val="a4"/>
    <w:link w:val="af3"/>
    <w:semiHidden/>
    <w:unhideWhenUsed/>
    <w:rsid w:val="000E2D0E"/>
    <w:pPr>
      <w:spacing w:after="0" w:line="240" w:lineRule="auto"/>
    </w:pPr>
    <w:rPr>
      <w:rFonts w:ascii="Tahoma" w:hAnsi="Tahoma" w:cs="Tahoma"/>
      <w:sz w:val="16"/>
      <w:szCs w:val="16"/>
    </w:rPr>
  </w:style>
  <w:style w:type="character" w:customStyle="1" w:styleId="af3">
    <w:name w:val="Текст выноски Знак"/>
    <w:basedOn w:val="a5"/>
    <w:link w:val="af2"/>
    <w:uiPriority w:val="99"/>
    <w:semiHidden/>
    <w:rsid w:val="000E2D0E"/>
    <w:rPr>
      <w:rFonts w:ascii="Tahoma" w:hAnsi="Tahoma" w:cs="Tahoma"/>
      <w:sz w:val="16"/>
      <w:szCs w:val="16"/>
    </w:rPr>
  </w:style>
  <w:style w:type="paragraph" w:customStyle="1" w:styleId="s03">
    <w:name w:val="s03 Пункт"/>
    <w:basedOn w:val="a4"/>
    <w:link w:val="s030"/>
    <w:rsid w:val="00B87DFB"/>
    <w:pPr>
      <w:tabs>
        <w:tab w:val="left" w:pos="851"/>
      </w:tabs>
      <w:spacing w:before="60" w:after="0" w:line="240" w:lineRule="auto"/>
      <w:jc w:val="both"/>
      <w:outlineLvl w:val="2"/>
    </w:pPr>
    <w:rPr>
      <w:rFonts w:ascii="Times New Roman" w:eastAsia="Times New Roman" w:hAnsi="Times New Roman" w:cs="Times New Roman"/>
      <w:bCs/>
      <w:sz w:val="24"/>
      <w:szCs w:val="20"/>
      <w:lang w:val="x-none" w:eastAsia="x-none"/>
    </w:rPr>
  </w:style>
  <w:style w:type="character" w:customStyle="1" w:styleId="s030">
    <w:name w:val="s03 Пункт Знак"/>
    <w:link w:val="s03"/>
    <w:rsid w:val="00B87DFB"/>
    <w:rPr>
      <w:rFonts w:ascii="Times New Roman" w:eastAsia="Times New Roman" w:hAnsi="Times New Roman" w:cs="Times New Roman"/>
      <w:bCs/>
      <w:sz w:val="24"/>
      <w:szCs w:val="20"/>
      <w:lang w:val="x-none" w:eastAsia="x-none"/>
    </w:rPr>
  </w:style>
  <w:style w:type="paragraph" w:customStyle="1" w:styleId="ConsPlusNormal">
    <w:name w:val="ConsPlusNormal"/>
    <w:rsid w:val="00BD51C3"/>
    <w:pPr>
      <w:autoSpaceDE w:val="0"/>
      <w:autoSpaceDN w:val="0"/>
      <w:adjustRightInd w:val="0"/>
      <w:spacing w:after="0" w:line="240" w:lineRule="auto"/>
    </w:pPr>
    <w:rPr>
      <w:rFonts w:ascii="Arial" w:eastAsia="Times New Roman" w:hAnsi="Arial" w:cs="Arial"/>
      <w:sz w:val="20"/>
      <w:szCs w:val="20"/>
    </w:rPr>
  </w:style>
  <w:style w:type="paragraph" w:customStyle="1" w:styleId="ConsTitle">
    <w:name w:val="ConsTitle"/>
    <w:rsid w:val="00CB3749"/>
    <w:pPr>
      <w:autoSpaceDE w:val="0"/>
      <w:autoSpaceDN w:val="0"/>
      <w:adjustRightInd w:val="0"/>
      <w:spacing w:after="0" w:line="240" w:lineRule="auto"/>
      <w:ind w:right="19772"/>
    </w:pPr>
    <w:rPr>
      <w:rFonts w:ascii="Arial" w:eastAsia="Times New Roman" w:hAnsi="Arial" w:cs="Arial"/>
      <w:b/>
      <w:bCs/>
      <w:sz w:val="16"/>
      <w:szCs w:val="16"/>
    </w:rPr>
  </w:style>
  <w:style w:type="character" w:styleId="af4">
    <w:name w:val="annotation reference"/>
    <w:basedOn w:val="a5"/>
    <w:unhideWhenUsed/>
    <w:rsid w:val="006D18A1"/>
    <w:rPr>
      <w:sz w:val="16"/>
      <w:szCs w:val="16"/>
    </w:rPr>
  </w:style>
  <w:style w:type="paragraph" w:styleId="af5">
    <w:name w:val="annotation text"/>
    <w:basedOn w:val="a4"/>
    <w:link w:val="af6"/>
    <w:unhideWhenUsed/>
    <w:rsid w:val="006D18A1"/>
    <w:pPr>
      <w:spacing w:line="240" w:lineRule="auto"/>
    </w:pPr>
    <w:rPr>
      <w:sz w:val="20"/>
      <w:szCs w:val="20"/>
    </w:rPr>
  </w:style>
  <w:style w:type="character" w:customStyle="1" w:styleId="af6">
    <w:name w:val="Текст примечания Знак"/>
    <w:basedOn w:val="a5"/>
    <w:link w:val="af5"/>
    <w:rsid w:val="006D18A1"/>
    <w:rPr>
      <w:sz w:val="20"/>
      <w:szCs w:val="20"/>
    </w:rPr>
  </w:style>
  <w:style w:type="paragraph" w:styleId="af7">
    <w:name w:val="annotation subject"/>
    <w:basedOn w:val="af5"/>
    <w:next w:val="af5"/>
    <w:link w:val="af8"/>
    <w:unhideWhenUsed/>
    <w:rsid w:val="006D18A1"/>
    <w:rPr>
      <w:b/>
      <w:bCs/>
    </w:rPr>
  </w:style>
  <w:style w:type="character" w:customStyle="1" w:styleId="af8">
    <w:name w:val="Тема примечания Знак"/>
    <w:basedOn w:val="af6"/>
    <w:link w:val="af7"/>
    <w:rsid w:val="006D18A1"/>
    <w:rPr>
      <w:b/>
      <w:bCs/>
      <w:sz w:val="20"/>
      <w:szCs w:val="20"/>
    </w:rPr>
  </w:style>
  <w:style w:type="table" w:styleId="af9">
    <w:name w:val="Table Grid"/>
    <w:basedOn w:val="a6"/>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Body Text"/>
    <w:basedOn w:val="a4"/>
    <w:link w:val="afb"/>
    <w:uiPriority w:val="1"/>
    <w:unhideWhenUsed/>
    <w:qFormat/>
    <w:rsid w:val="006D18A1"/>
    <w:pPr>
      <w:spacing w:after="120"/>
    </w:pPr>
  </w:style>
  <w:style w:type="character" w:customStyle="1" w:styleId="afb">
    <w:name w:val="Основной текст Знак"/>
    <w:basedOn w:val="a5"/>
    <w:link w:val="afa"/>
    <w:uiPriority w:val="1"/>
    <w:rsid w:val="006D18A1"/>
  </w:style>
  <w:style w:type="paragraph" w:customStyle="1" w:styleId="ConsNormal">
    <w:name w:val="ConsNormal"/>
    <w:link w:val="ConsNormal0"/>
    <w:rsid w:val="006D18A1"/>
    <w:pPr>
      <w:autoSpaceDE w:val="0"/>
      <w:autoSpaceDN w:val="0"/>
      <w:adjustRightInd w:val="0"/>
      <w:spacing w:after="0" w:line="240" w:lineRule="auto"/>
      <w:ind w:right="19772" w:firstLine="720"/>
    </w:pPr>
    <w:rPr>
      <w:rFonts w:ascii="Arial" w:eastAsia="Times New Roman" w:hAnsi="Arial" w:cs="Arial"/>
      <w:sz w:val="20"/>
      <w:szCs w:val="20"/>
    </w:rPr>
  </w:style>
  <w:style w:type="table" w:customStyle="1" w:styleId="16">
    <w:name w:val="Сетка таблицы1"/>
    <w:basedOn w:val="a6"/>
    <w:next w:val="af9"/>
    <w:uiPriority w:val="59"/>
    <w:rsid w:val="006D18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2">
    <w:name w:val="Body Text 3"/>
    <w:basedOn w:val="a4"/>
    <w:link w:val="33"/>
    <w:rsid w:val="006D18A1"/>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5"/>
    <w:link w:val="32"/>
    <w:rsid w:val="006D18A1"/>
    <w:rPr>
      <w:rFonts w:ascii="Times New Roman" w:eastAsia="Times New Roman" w:hAnsi="Times New Roman" w:cs="Times New Roman"/>
      <w:sz w:val="16"/>
      <w:szCs w:val="16"/>
    </w:rPr>
  </w:style>
  <w:style w:type="table" w:customStyle="1" w:styleId="22">
    <w:name w:val="Сетка таблицы2"/>
    <w:basedOn w:val="a6"/>
    <w:next w:val="af9"/>
    <w:uiPriority w:val="39"/>
    <w:rsid w:val="006D18A1"/>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section1">
    <w:name w:val="wordsection1"/>
    <w:basedOn w:val="a4"/>
    <w:uiPriority w:val="99"/>
    <w:rsid w:val="001835FE"/>
    <w:pPr>
      <w:spacing w:after="0" w:line="240" w:lineRule="auto"/>
    </w:pPr>
    <w:rPr>
      <w:rFonts w:ascii="Times New Roman" w:eastAsiaTheme="minorHAnsi" w:hAnsi="Times New Roman" w:cs="Times New Roman"/>
      <w:sz w:val="24"/>
      <w:szCs w:val="24"/>
    </w:rPr>
  </w:style>
  <w:style w:type="paragraph" w:styleId="HTML">
    <w:name w:val="HTML Preformatted"/>
    <w:basedOn w:val="a4"/>
    <w:link w:val="HTML1"/>
    <w:uiPriority w:val="99"/>
    <w:unhideWhenUsed/>
    <w:rsid w:val="001A783E"/>
    <w:pPr>
      <w:spacing w:after="0" w:line="240" w:lineRule="auto"/>
    </w:pPr>
    <w:rPr>
      <w:rFonts w:ascii="Consolas" w:eastAsiaTheme="minorHAnsi" w:hAnsi="Consolas" w:cs="Consolas"/>
      <w:sz w:val="20"/>
      <w:szCs w:val="20"/>
      <w:lang w:eastAsia="en-US"/>
    </w:rPr>
  </w:style>
  <w:style w:type="character" w:customStyle="1" w:styleId="HTML0">
    <w:name w:val="Стандартный HTML Знак"/>
    <w:basedOn w:val="a5"/>
    <w:link w:val="HTML10"/>
    <w:uiPriority w:val="99"/>
    <w:semiHidden/>
    <w:rsid w:val="001A783E"/>
    <w:rPr>
      <w:rFonts w:ascii="Consolas" w:hAnsi="Consolas"/>
      <w:sz w:val="20"/>
      <w:szCs w:val="20"/>
    </w:rPr>
  </w:style>
  <w:style w:type="character" w:customStyle="1" w:styleId="HTML1">
    <w:name w:val="Стандартный HTML Знак1"/>
    <w:basedOn w:val="a5"/>
    <w:link w:val="HTML"/>
    <w:uiPriority w:val="99"/>
    <w:rsid w:val="001A783E"/>
    <w:rPr>
      <w:rFonts w:ascii="Consolas" w:eastAsiaTheme="minorHAnsi" w:hAnsi="Consolas" w:cs="Consolas"/>
      <w:sz w:val="20"/>
      <w:szCs w:val="20"/>
      <w:lang w:eastAsia="en-US"/>
    </w:rPr>
  </w:style>
  <w:style w:type="paragraph" w:customStyle="1" w:styleId="ConsPlusNonformat">
    <w:name w:val="ConsPlusNonformat"/>
    <w:uiPriority w:val="99"/>
    <w:rsid w:val="001A783E"/>
    <w:pPr>
      <w:widowControl w:val="0"/>
      <w:autoSpaceDE w:val="0"/>
      <w:autoSpaceDN w:val="0"/>
      <w:adjustRightInd w:val="0"/>
      <w:spacing w:after="0" w:line="240" w:lineRule="auto"/>
    </w:pPr>
    <w:rPr>
      <w:rFonts w:ascii="Courier New" w:hAnsi="Courier New" w:cs="Courier New"/>
      <w:sz w:val="20"/>
      <w:szCs w:val="20"/>
    </w:rPr>
  </w:style>
  <w:style w:type="character" w:customStyle="1" w:styleId="14">
    <w:name w:val="Заголовок 1 Знак"/>
    <w:basedOn w:val="a5"/>
    <w:link w:val="11"/>
    <w:rsid w:val="00334155"/>
    <w:rPr>
      <w:rFonts w:ascii="Times New Roman" w:eastAsia="SimSun" w:hAnsi="Times New Roman" w:cs="Times New Roman"/>
      <w:b/>
      <w:bCs/>
      <w:kern w:val="32"/>
      <w:sz w:val="24"/>
      <w:szCs w:val="24"/>
      <w:lang w:eastAsia="zh-CN"/>
    </w:rPr>
  </w:style>
  <w:style w:type="character" w:customStyle="1" w:styleId="21">
    <w:name w:val="Заголовок 2 Знак"/>
    <w:basedOn w:val="a5"/>
    <w:link w:val="2"/>
    <w:rsid w:val="00334155"/>
    <w:rPr>
      <w:rFonts w:ascii="Times New Roman" w:eastAsia="SimSun" w:hAnsi="Times New Roman" w:cs="Times New Roman"/>
      <w:bCs/>
      <w:iCs/>
      <w:sz w:val="24"/>
      <w:szCs w:val="24"/>
      <w:lang w:eastAsia="zh-CN"/>
    </w:rPr>
  </w:style>
  <w:style w:type="paragraph" w:customStyle="1" w:styleId="afc">
    <w:name w:val="аннулирование"/>
    <w:basedOn w:val="a4"/>
    <w:rsid w:val="00E84881"/>
    <w:pPr>
      <w:widowControl w:val="0"/>
      <w:autoSpaceDE w:val="0"/>
      <w:autoSpaceDN w:val="0"/>
      <w:adjustRightInd w:val="0"/>
      <w:spacing w:before="40" w:after="40" w:line="480" w:lineRule="auto"/>
      <w:ind w:left="40"/>
      <w:jc w:val="center"/>
    </w:pPr>
    <w:rPr>
      <w:rFonts w:ascii="Calibri" w:eastAsia="Calibri" w:hAnsi="Calibri" w:cs="Times New Roman"/>
      <w:b/>
      <w:bCs/>
      <w:sz w:val="28"/>
      <w:szCs w:val="28"/>
      <w:lang w:eastAsia="en-US"/>
    </w:rPr>
  </w:style>
  <w:style w:type="paragraph" w:customStyle="1" w:styleId="Body3">
    <w:name w:val="Body3"/>
    <w:basedOn w:val="a4"/>
    <w:rsid w:val="00E84881"/>
    <w:pPr>
      <w:spacing w:after="240" w:line="480" w:lineRule="auto"/>
      <w:ind w:left="1134"/>
    </w:pPr>
    <w:rPr>
      <w:rFonts w:ascii="Calibri" w:eastAsia="Calibri" w:hAnsi="Calibri" w:cs="Times New Roman"/>
      <w:lang w:eastAsia="en-US"/>
    </w:rPr>
  </w:style>
  <w:style w:type="paragraph" w:customStyle="1" w:styleId="111">
    <w:name w:val="Стиль Заголовок 1 + 11 пт"/>
    <w:basedOn w:val="11"/>
    <w:rsid w:val="00522754"/>
    <w:pPr>
      <w:numPr>
        <w:numId w:val="2"/>
      </w:numPr>
      <w:spacing w:before="360" w:after="120"/>
      <w:jc w:val="center"/>
    </w:pPr>
    <w:rPr>
      <w:rFonts w:eastAsia="Times New Roman"/>
      <w:kern w:val="0"/>
      <w:sz w:val="22"/>
      <w:szCs w:val="20"/>
      <w:lang w:eastAsia="ru-RU"/>
    </w:rPr>
  </w:style>
  <w:style w:type="paragraph" w:customStyle="1" w:styleId="a0">
    <w:name w:val="статьи договора"/>
    <w:basedOn w:val="111"/>
    <w:rsid w:val="00522754"/>
    <w:pPr>
      <w:keepNext w:val="0"/>
      <w:widowControl w:val="0"/>
      <w:numPr>
        <w:ilvl w:val="1"/>
      </w:numPr>
      <w:spacing w:before="0" w:after="60"/>
      <w:jc w:val="both"/>
      <w:outlineLvl w:val="1"/>
    </w:pPr>
    <w:rPr>
      <w:b w:val="0"/>
      <w:bCs w:val="0"/>
      <w:szCs w:val="22"/>
    </w:rPr>
  </w:style>
  <w:style w:type="paragraph" w:customStyle="1" w:styleId="a1">
    <w:name w:val="подпункты договора"/>
    <w:basedOn w:val="a0"/>
    <w:rsid w:val="00522754"/>
    <w:pPr>
      <w:numPr>
        <w:ilvl w:val="2"/>
      </w:numPr>
      <w:tabs>
        <w:tab w:val="num" w:pos="2368"/>
        <w:tab w:val="num" w:pos="3780"/>
      </w:tabs>
    </w:pPr>
    <w:rPr>
      <w:bCs/>
    </w:rPr>
  </w:style>
  <w:style w:type="paragraph" w:styleId="afd">
    <w:name w:val="Revision"/>
    <w:hidden/>
    <w:uiPriority w:val="99"/>
    <w:semiHidden/>
    <w:rsid w:val="00301AAD"/>
    <w:pPr>
      <w:spacing w:after="0" w:line="240" w:lineRule="auto"/>
    </w:pPr>
  </w:style>
  <w:style w:type="paragraph" w:customStyle="1" w:styleId="ParagraphHeader">
    <w:name w:val="Paragraph Header"/>
    <w:basedOn w:val="a4"/>
    <w:link w:val="ParagraphHeader0"/>
    <w:qFormat/>
    <w:rsid w:val="00E15D77"/>
    <w:pPr>
      <w:tabs>
        <w:tab w:val="left" w:pos="567"/>
      </w:tabs>
      <w:spacing w:before="120" w:after="120" w:line="240" w:lineRule="auto"/>
    </w:pPr>
    <w:rPr>
      <w:rFonts w:eastAsiaTheme="minorHAnsi" w:cs="Arial"/>
      <w:b/>
      <w:spacing w:val="-2"/>
      <w:lang w:eastAsia="en-US"/>
    </w:rPr>
  </w:style>
  <w:style w:type="character" w:customStyle="1" w:styleId="ParagraphHeader0">
    <w:name w:val="Paragraph Header Знак"/>
    <w:basedOn w:val="a5"/>
    <w:link w:val="ParagraphHeader"/>
    <w:rsid w:val="00E15D77"/>
    <w:rPr>
      <w:rFonts w:eastAsiaTheme="minorHAnsi" w:cs="Arial"/>
      <w:b/>
      <w:spacing w:val="-2"/>
      <w:lang w:eastAsia="en-US"/>
    </w:rPr>
  </w:style>
  <w:style w:type="character" w:customStyle="1" w:styleId="ConsNormal0">
    <w:name w:val="ConsNormal Знак"/>
    <w:link w:val="ConsNormal"/>
    <w:rsid w:val="00F7191F"/>
    <w:rPr>
      <w:rFonts w:ascii="Arial" w:eastAsia="Times New Roman" w:hAnsi="Arial" w:cs="Arial"/>
      <w:sz w:val="20"/>
      <w:szCs w:val="20"/>
    </w:rPr>
  </w:style>
  <w:style w:type="paragraph" w:styleId="afe">
    <w:name w:val="Normal (Web)"/>
    <w:basedOn w:val="a4"/>
    <w:uiPriority w:val="99"/>
    <w:unhideWhenUsed/>
    <w:rsid w:val="00A3331F"/>
    <w:pPr>
      <w:spacing w:after="0" w:line="240" w:lineRule="auto"/>
    </w:pPr>
    <w:rPr>
      <w:rFonts w:ascii="Times New Roman" w:eastAsia="Times New Roman" w:hAnsi="Times New Roman" w:cs="Times New Roman"/>
      <w:sz w:val="24"/>
      <w:szCs w:val="24"/>
    </w:rPr>
  </w:style>
  <w:style w:type="character" w:customStyle="1" w:styleId="d6e2e5f2eee2eee5e2fbe4e5ebe5ede8e5e4ebffd2e5eaf1f2">
    <w:name w:val="Цd6вe2еe5тf2оeeвe2оeeеe5 вe2ыfbдe4еe5лebеe5нedиe8еe5 дe4лebяff Тd2еe5кeaсf1тf2"/>
    <w:uiPriority w:val="99"/>
    <w:rsid w:val="00A3331F"/>
    <w:rPr>
      <w:rFonts w:ascii="Times New Roman CYR" w:hAnsi="Times New Roman CYR" w:cs="Times New Roman CYR"/>
    </w:rPr>
  </w:style>
  <w:style w:type="character" w:customStyle="1" w:styleId="ad">
    <w:name w:val="Абзац списка Знак"/>
    <w:aliases w:val="Ненумерованный список Знак,Bullet_IRAO Знак,List Paragraph Знак,Bullet List Знак,FooterText Знак,numbered Знак,Мой Список Знак,Figures Знак"/>
    <w:link w:val="ac"/>
    <w:uiPriority w:val="99"/>
    <w:qFormat/>
    <w:locked/>
    <w:rsid w:val="00A3331F"/>
    <w:rPr>
      <w:rFonts w:ascii="Calibri" w:eastAsia="Calibri" w:hAnsi="Calibri" w:cs="Times New Roman"/>
      <w:lang w:eastAsia="en-US"/>
    </w:rPr>
  </w:style>
  <w:style w:type="character" w:styleId="aff">
    <w:name w:val="Hyperlink"/>
    <w:basedOn w:val="a5"/>
    <w:uiPriority w:val="99"/>
    <w:unhideWhenUsed/>
    <w:rsid w:val="00B3089D"/>
    <w:rPr>
      <w:color w:val="0563C1"/>
      <w:u w:val="single"/>
    </w:rPr>
  </w:style>
  <w:style w:type="paragraph" w:styleId="aff0">
    <w:name w:val="footnote text"/>
    <w:basedOn w:val="a4"/>
    <w:link w:val="aff1"/>
    <w:semiHidden/>
    <w:unhideWhenUsed/>
    <w:rsid w:val="00131732"/>
    <w:pPr>
      <w:spacing w:after="0" w:line="240" w:lineRule="auto"/>
    </w:pPr>
    <w:rPr>
      <w:sz w:val="20"/>
      <w:szCs w:val="20"/>
    </w:rPr>
  </w:style>
  <w:style w:type="character" w:customStyle="1" w:styleId="aff1">
    <w:name w:val="Текст сноски Знак"/>
    <w:basedOn w:val="a5"/>
    <w:link w:val="aff0"/>
    <w:semiHidden/>
    <w:rsid w:val="00131732"/>
    <w:rPr>
      <w:sz w:val="20"/>
      <w:szCs w:val="20"/>
    </w:rPr>
  </w:style>
  <w:style w:type="character" w:styleId="aff2">
    <w:name w:val="footnote reference"/>
    <w:basedOn w:val="a5"/>
    <w:uiPriority w:val="99"/>
    <w:semiHidden/>
    <w:unhideWhenUsed/>
    <w:rsid w:val="00131732"/>
    <w:rPr>
      <w:vertAlign w:val="superscript"/>
    </w:rPr>
  </w:style>
  <w:style w:type="character" w:customStyle="1" w:styleId="ab">
    <w:name w:val="Без интервала Знак"/>
    <w:basedOn w:val="a5"/>
    <w:link w:val="aa"/>
    <w:uiPriority w:val="1"/>
    <w:rsid w:val="009F57D6"/>
    <w:rPr>
      <w:rFonts w:ascii="Calibri" w:eastAsia="Calibri" w:hAnsi="Calibri" w:cs="Times New Roman"/>
      <w:lang w:eastAsia="en-US"/>
    </w:rPr>
  </w:style>
  <w:style w:type="paragraph" w:customStyle="1" w:styleId="s091">
    <w:name w:val="s09 Список а1)"/>
    <w:basedOn w:val="a4"/>
    <w:rsid w:val="00467BC3"/>
    <w:pPr>
      <w:widowControl w:val="0"/>
      <w:overflowPunct w:val="0"/>
      <w:autoSpaceDE w:val="0"/>
      <w:autoSpaceDN w:val="0"/>
      <w:adjustRightInd w:val="0"/>
      <w:spacing w:before="60" w:after="0" w:line="240" w:lineRule="auto"/>
      <w:ind w:left="680"/>
      <w:jc w:val="both"/>
      <w:textAlignment w:val="baseline"/>
    </w:pPr>
    <w:rPr>
      <w:rFonts w:ascii="Times New Roman" w:eastAsia="Times New Roman" w:hAnsi="Times New Roman" w:cs="Times New Roman"/>
      <w:color w:val="808000"/>
      <w:sz w:val="24"/>
      <w:szCs w:val="20"/>
    </w:rPr>
  </w:style>
  <w:style w:type="paragraph" w:styleId="6">
    <w:name w:val="toc 6"/>
    <w:basedOn w:val="a4"/>
    <w:next w:val="a4"/>
    <w:semiHidden/>
    <w:rsid w:val="00467BC3"/>
    <w:pPr>
      <w:widowControl w:val="0"/>
      <w:numPr>
        <w:numId w:val="3"/>
      </w:numPr>
      <w:tabs>
        <w:tab w:val="clear" w:pos="1107"/>
      </w:tabs>
      <w:overflowPunct w:val="0"/>
      <w:autoSpaceDE w:val="0"/>
      <w:autoSpaceDN w:val="0"/>
      <w:adjustRightInd w:val="0"/>
      <w:spacing w:before="60" w:after="0" w:line="240" w:lineRule="auto"/>
      <w:ind w:left="1200" w:firstLine="0"/>
      <w:jc w:val="both"/>
      <w:textAlignment w:val="baseline"/>
    </w:pPr>
    <w:rPr>
      <w:rFonts w:ascii="Times New Roman" w:eastAsia="Times New Roman" w:hAnsi="Times New Roman" w:cs="Times New Roman"/>
      <w:color w:val="808000"/>
      <w:sz w:val="24"/>
      <w:szCs w:val="21"/>
    </w:rPr>
  </w:style>
  <w:style w:type="paragraph" w:styleId="aff3">
    <w:name w:val="TOC Heading"/>
    <w:basedOn w:val="11"/>
    <w:next w:val="a4"/>
    <w:uiPriority w:val="39"/>
    <w:unhideWhenUsed/>
    <w:qFormat/>
    <w:rsid w:val="00467BC3"/>
    <w:pPr>
      <w:keepLines/>
      <w:numPr>
        <w:numId w:val="0"/>
      </w:numPr>
      <w:spacing w:line="259" w:lineRule="auto"/>
      <w:outlineLvl w:val="9"/>
    </w:pPr>
    <w:rPr>
      <w:rFonts w:asciiTheme="majorHAnsi" w:eastAsiaTheme="majorEastAsia" w:hAnsiTheme="majorHAnsi" w:cstheme="majorBidi"/>
      <w:b w:val="0"/>
      <w:bCs w:val="0"/>
      <w:color w:val="365F91" w:themeColor="accent1" w:themeShade="BF"/>
      <w:kern w:val="0"/>
      <w:sz w:val="32"/>
      <w:szCs w:val="32"/>
      <w:lang w:eastAsia="ru-RU"/>
    </w:rPr>
  </w:style>
  <w:style w:type="paragraph" w:styleId="17">
    <w:name w:val="toc 1"/>
    <w:basedOn w:val="a4"/>
    <w:next w:val="a4"/>
    <w:autoRedefine/>
    <w:uiPriority w:val="39"/>
    <w:unhideWhenUsed/>
    <w:rsid w:val="00467BC3"/>
    <w:pPr>
      <w:spacing w:after="100" w:line="259" w:lineRule="auto"/>
    </w:pPr>
    <w:rPr>
      <w:rFonts w:eastAsiaTheme="minorHAnsi"/>
      <w:lang w:eastAsia="en-US"/>
    </w:rPr>
  </w:style>
  <w:style w:type="paragraph" w:styleId="23">
    <w:name w:val="toc 2"/>
    <w:basedOn w:val="a4"/>
    <w:next w:val="a4"/>
    <w:autoRedefine/>
    <w:uiPriority w:val="39"/>
    <w:unhideWhenUsed/>
    <w:rsid w:val="00467BC3"/>
    <w:pPr>
      <w:spacing w:after="100" w:line="259" w:lineRule="auto"/>
      <w:ind w:left="220"/>
    </w:pPr>
    <w:rPr>
      <w:rFonts w:cs="Times New Roman"/>
    </w:rPr>
  </w:style>
  <w:style w:type="paragraph" w:styleId="34">
    <w:name w:val="toc 3"/>
    <w:basedOn w:val="a4"/>
    <w:next w:val="a4"/>
    <w:autoRedefine/>
    <w:uiPriority w:val="39"/>
    <w:unhideWhenUsed/>
    <w:rsid w:val="00467BC3"/>
    <w:pPr>
      <w:spacing w:after="100" w:line="259" w:lineRule="auto"/>
      <w:ind w:left="440"/>
    </w:pPr>
    <w:rPr>
      <w:rFonts w:cs="Times New Roman"/>
    </w:rPr>
  </w:style>
  <w:style w:type="paragraph" w:customStyle="1" w:styleId="24">
    <w:name w:val="Обычный2"/>
    <w:rsid w:val="00183B6D"/>
    <w:pPr>
      <w:widowControl w:val="0"/>
      <w:suppressAutoHyphens/>
      <w:spacing w:after="0" w:line="240" w:lineRule="auto"/>
      <w:ind w:firstLine="720"/>
    </w:pPr>
    <w:rPr>
      <w:rFonts w:ascii="Arial" w:eastAsia="Arial" w:hAnsi="Arial" w:cs="Times New Roman"/>
      <w:sz w:val="24"/>
      <w:szCs w:val="20"/>
      <w:lang w:eastAsia="ar-SA"/>
    </w:rPr>
  </w:style>
  <w:style w:type="table" w:customStyle="1" w:styleId="TableStyle0">
    <w:name w:val="TableStyle0"/>
    <w:rsid w:val="00F1524F"/>
    <w:pPr>
      <w:spacing w:after="0" w:line="240" w:lineRule="auto"/>
    </w:pPr>
    <w:rPr>
      <w:rFonts w:ascii="Arial" w:hAnsi="Arial"/>
      <w:sz w:val="16"/>
    </w:rPr>
    <w:tblPr>
      <w:tblCellMar>
        <w:top w:w="0" w:type="dxa"/>
        <w:left w:w="0" w:type="dxa"/>
        <w:bottom w:w="0" w:type="dxa"/>
        <w:right w:w="0" w:type="dxa"/>
      </w:tblCellMar>
    </w:tblPr>
  </w:style>
  <w:style w:type="paragraph" w:customStyle="1" w:styleId="BodyTextIndent1">
    <w:name w:val="Body Text Indent1"/>
    <w:basedOn w:val="a4"/>
    <w:rsid w:val="003369E8"/>
    <w:pPr>
      <w:overflowPunct w:val="0"/>
      <w:autoSpaceDE w:val="0"/>
      <w:autoSpaceDN w:val="0"/>
      <w:adjustRightInd w:val="0"/>
      <w:spacing w:after="0" w:line="240" w:lineRule="auto"/>
      <w:ind w:left="720" w:hanging="720"/>
      <w:jc w:val="both"/>
      <w:textAlignment w:val="baseline"/>
    </w:pPr>
    <w:rPr>
      <w:rFonts w:ascii="Arial" w:eastAsia="Times New Roman" w:hAnsi="Arial" w:cs="Arial"/>
      <w:sz w:val="24"/>
      <w:szCs w:val="24"/>
      <w:lang w:val="en-CA" w:eastAsia="en-US"/>
    </w:rPr>
  </w:style>
  <w:style w:type="character" w:customStyle="1" w:styleId="31">
    <w:name w:val="Заголовок 3 Знак"/>
    <w:basedOn w:val="a5"/>
    <w:link w:val="30"/>
    <w:rsid w:val="00D848A1"/>
    <w:rPr>
      <w:rFonts w:ascii="Calibri Light" w:eastAsia="Times New Roman" w:hAnsi="Calibri Light" w:cs="Times New Roman"/>
      <w:b/>
      <w:bCs/>
      <w:color w:val="4472C4"/>
      <w:spacing w:val="-2"/>
      <w:lang w:val="en-US" w:eastAsia="en-US"/>
    </w:rPr>
  </w:style>
  <w:style w:type="character" w:customStyle="1" w:styleId="42">
    <w:name w:val="Заголовок 4 Знак"/>
    <w:basedOn w:val="a5"/>
    <w:link w:val="41"/>
    <w:semiHidden/>
    <w:rsid w:val="00D848A1"/>
    <w:rPr>
      <w:rFonts w:ascii="Calibri Light" w:eastAsia="Times New Roman" w:hAnsi="Calibri Light" w:cs="Times New Roman"/>
      <w:b/>
      <w:bCs/>
      <w:i/>
      <w:iCs/>
      <w:color w:val="4472C4"/>
      <w:spacing w:val="-2"/>
      <w:lang w:val="en-US" w:eastAsia="en-US"/>
    </w:rPr>
  </w:style>
  <w:style w:type="character" w:customStyle="1" w:styleId="50">
    <w:name w:val="Заголовок 5 Знак"/>
    <w:basedOn w:val="a5"/>
    <w:link w:val="5"/>
    <w:rsid w:val="00D848A1"/>
    <w:rPr>
      <w:rFonts w:ascii="Times New Roman" w:eastAsia="Times New Roman" w:hAnsi="Times New Roman" w:cs="Times New Roman"/>
      <w:spacing w:val="-2"/>
      <w:sz w:val="24"/>
      <w:szCs w:val="20"/>
      <w:lang w:val="en-US" w:eastAsia="x-none"/>
    </w:rPr>
  </w:style>
  <w:style w:type="character" w:customStyle="1" w:styleId="61">
    <w:name w:val="Заголовок 6 Знак"/>
    <w:basedOn w:val="a5"/>
    <w:link w:val="60"/>
    <w:rsid w:val="00D848A1"/>
    <w:rPr>
      <w:rFonts w:ascii="Times New Roman" w:eastAsia="Times New Roman" w:hAnsi="Times New Roman" w:cs="Times New Roman"/>
      <w:spacing w:val="-2"/>
      <w:sz w:val="24"/>
      <w:szCs w:val="20"/>
      <w:lang w:val="en-US" w:eastAsia="x-none"/>
    </w:rPr>
  </w:style>
  <w:style w:type="character" w:customStyle="1" w:styleId="70">
    <w:name w:val="Заголовок 7 Знак"/>
    <w:basedOn w:val="a5"/>
    <w:link w:val="7"/>
    <w:rsid w:val="00D848A1"/>
    <w:rPr>
      <w:rFonts w:ascii="Times New Roman" w:eastAsia="Times New Roman" w:hAnsi="Times New Roman" w:cs="Times New Roman"/>
      <w:spacing w:val="-2"/>
      <w:sz w:val="24"/>
      <w:szCs w:val="20"/>
      <w:lang w:val="en-US" w:eastAsia="x-none"/>
    </w:rPr>
  </w:style>
  <w:style w:type="character" w:customStyle="1" w:styleId="80">
    <w:name w:val="Заголовок 8 Знак"/>
    <w:basedOn w:val="a5"/>
    <w:link w:val="8"/>
    <w:rsid w:val="00D848A1"/>
    <w:rPr>
      <w:rFonts w:ascii="Times New Roman" w:eastAsia="Times New Roman" w:hAnsi="Times New Roman" w:cs="Times New Roman"/>
      <w:spacing w:val="-2"/>
      <w:sz w:val="24"/>
      <w:szCs w:val="20"/>
      <w:lang w:val="en-US" w:eastAsia="x-none"/>
    </w:rPr>
  </w:style>
  <w:style w:type="character" w:customStyle="1" w:styleId="90">
    <w:name w:val="Заголовок 9 Знак"/>
    <w:basedOn w:val="a5"/>
    <w:link w:val="9"/>
    <w:rsid w:val="00D848A1"/>
    <w:rPr>
      <w:rFonts w:ascii="Times New Roman" w:eastAsia="Times New Roman" w:hAnsi="Times New Roman" w:cs="Times New Roman"/>
      <w:spacing w:val="-2"/>
      <w:sz w:val="24"/>
      <w:szCs w:val="20"/>
      <w:lang w:val="en-US" w:eastAsia="x-none"/>
    </w:rPr>
  </w:style>
  <w:style w:type="numbering" w:customStyle="1" w:styleId="18">
    <w:name w:val="Нет списка1"/>
    <w:next w:val="a7"/>
    <w:uiPriority w:val="99"/>
    <w:semiHidden/>
    <w:unhideWhenUsed/>
    <w:rsid w:val="00D848A1"/>
  </w:style>
  <w:style w:type="character" w:styleId="aff4">
    <w:name w:val="page number"/>
    <w:basedOn w:val="a5"/>
    <w:uiPriority w:val="99"/>
    <w:rsid w:val="00D848A1"/>
  </w:style>
  <w:style w:type="character" w:styleId="aff5">
    <w:name w:val="FollowedHyperlink"/>
    <w:unhideWhenUsed/>
    <w:rsid w:val="00D848A1"/>
    <w:rPr>
      <w:color w:val="800080"/>
      <w:u w:val="single"/>
    </w:rPr>
  </w:style>
  <w:style w:type="paragraph" w:styleId="25">
    <w:name w:val="Body Text Indent 2"/>
    <w:basedOn w:val="a4"/>
    <w:link w:val="26"/>
    <w:rsid w:val="00D848A1"/>
    <w:pPr>
      <w:spacing w:after="0" w:line="240" w:lineRule="auto"/>
      <w:ind w:firstLine="720"/>
      <w:jc w:val="both"/>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5"/>
    <w:link w:val="25"/>
    <w:rsid w:val="00D848A1"/>
    <w:rPr>
      <w:rFonts w:ascii="Times New Roman" w:eastAsia="Times New Roman" w:hAnsi="Times New Roman" w:cs="Times New Roman"/>
      <w:sz w:val="24"/>
      <w:szCs w:val="24"/>
      <w:lang w:val="x-none" w:eastAsia="x-none"/>
    </w:rPr>
  </w:style>
  <w:style w:type="paragraph" w:customStyle="1" w:styleId="13">
    <w:name w:val="ШД_Приложение_Процесс_ур1"/>
    <w:basedOn w:val="a4"/>
    <w:rsid w:val="00D848A1"/>
    <w:pPr>
      <w:numPr>
        <w:numId w:val="4"/>
      </w:numPr>
      <w:spacing w:after="160"/>
      <w:contextualSpacing/>
      <w:jc w:val="both"/>
      <w:outlineLvl w:val="1"/>
    </w:pPr>
    <w:rPr>
      <w:rFonts w:ascii="Segoe UI Semilight" w:eastAsia="Times New Roman" w:hAnsi="Segoe UI Semilight" w:cs="Times New Roman"/>
      <w:b/>
      <w:color w:val="2F5496"/>
      <w:spacing w:val="-2"/>
      <w:sz w:val="28"/>
      <w:szCs w:val="26"/>
      <w:lang w:val="en-US" w:eastAsia="en-US"/>
    </w:rPr>
  </w:style>
  <w:style w:type="paragraph" w:customStyle="1" w:styleId="20">
    <w:name w:val="ШД_Приложение_Процесс_ур2"/>
    <w:basedOn w:val="13"/>
    <w:rsid w:val="00D848A1"/>
    <w:pPr>
      <w:numPr>
        <w:ilvl w:val="1"/>
      </w:numPr>
      <w:ind w:left="360" w:hanging="360"/>
    </w:pPr>
  </w:style>
  <w:style w:type="paragraph" w:customStyle="1" w:styleId="3">
    <w:name w:val="ШД_Приложение_Процесс_ур3"/>
    <w:basedOn w:val="20"/>
    <w:rsid w:val="00D848A1"/>
    <w:pPr>
      <w:numPr>
        <w:ilvl w:val="2"/>
      </w:numPr>
      <w:ind w:left="360" w:hanging="360"/>
    </w:pPr>
  </w:style>
  <w:style w:type="paragraph" w:customStyle="1" w:styleId="19">
    <w:name w:val="Обычный1"/>
    <w:rsid w:val="00D848A1"/>
    <w:pPr>
      <w:widowControl w:val="0"/>
      <w:spacing w:after="0" w:line="300" w:lineRule="auto"/>
      <w:ind w:firstLine="720"/>
    </w:pPr>
    <w:rPr>
      <w:rFonts w:ascii="Times New Roman" w:eastAsia="Times New Roman" w:hAnsi="Times New Roman" w:cs="Times New Roman"/>
      <w:snapToGrid w:val="0"/>
      <w:szCs w:val="20"/>
    </w:rPr>
  </w:style>
  <w:style w:type="character" w:styleId="aff6">
    <w:name w:val="Emphasis"/>
    <w:uiPriority w:val="20"/>
    <w:qFormat/>
    <w:rsid w:val="00D848A1"/>
    <w:rPr>
      <w:i/>
      <w:iCs/>
    </w:rPr>
  </w:style>
  <w:style w:type="paragraph" w:customStyle="1" w:styleId="aff7">
    <w:name w:val="Текст таблица"/>
    <w:basedOn w:val="a4"/>
    <w:rsid w:val="00D848A1"/>
    <w:pPr>
      <w:numPr>
        <w:ilvl w:val="12"/>
      </w:numPr>
      <w:spacing w:before="60" w:after="0" w:line="240" w:lineRule="auto"/>
    </w:pPr>
    <w:rPr>
      <w:rFonts w:ascii="Times New Roman" w:eastAsia="Times New Roman" w:hAnsi="Times New Roman" w:cs="Times New Roman"/>
      <w:iCs/>
      <w:szCs w:val="20"/>
    </w:rPr>
  </w:style>
  <w:style w:type="paragraph" w:customStyle="1" w:styleId="10">
    <w:name w:val="Список 1"/>
    <w:basedOn w:val="a4"/>
    <w:rsid w:val="00D848A1"/>
    <w:pPr>
      <w:numPr>
        <w:ilvl w:val="1"/>
        <w:numId w:val="5"/>
      </w:numPr>
      <w:spacing w:after="0" w:line="240" w:lineRule="auto"/>
    </w:pPr>
    <w:rPr>
      <w:rFonts w:ascii="Times New Roman" w:eastAsia="Times New Roman" w:hAnsi="Times New Roman" w:cs="Times New Roman"/>
      <w:sz w:val="20"/>
      <w:szCs w:val="20"/>
    </w:rPr>
  </w:style>
  <w:style w:type="character" w:customStyle="1" w:styleId="blk3">
    <w:name w:val="blk3"/>
    <w:rsid w:val="00D848A1"/>
    <w:rPr>
      <w:vanish w:val="0"/>
      <w:webHidden w:val="0"/>
      <w:specVanish w:val="0"/>
    </w:rPr>
  </w:style>
  <w:style w:type="paragraph" w:styleId="27">
    <w:name w:val="List 2"/>
    <w:basedOn w:val="a4"/>
    <w:unhideWhenUsed/>
    <w:rsid w:val="00D848A1"/>
    <w:pPr>
      <w:spacing w:after="0" w:line="240" w:lineRule="auto"/>
      <w:ind w:left="566" w:hanging="283"/>
      <w:contextualSpacing/>
    </w:pPr>
    <w:rPr>
      <w:rFonts w:ascii="Times New Roman" w:eastAsia="Times New Roman" w:hAnsi="Times New Roman" w:cs="Times New Roman"/>
      <w:sz w:val="24"/>
      <w:szCs w:val="24"/>
    </w:rPr>
  </w:style>
  <w:style w:type="table" w:customStyle="1" w:styleId="110">
    <w:name w:val="Сетка таблицы11"/>
    <w:basedOn w:val="a6"/>
    <w:next w:val="af9"/>
    <w:uiPriority w:val="59"/>
    <w:rsid w:val="00D848A1"/>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6"/>
    <w:next w:val="af9"/>
    <w:uiPriority w:val="39"/>
    <w:rsid w:val="00D848A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1">
    <w:name w:val="s11 заголовки граф таблицы Знак"/>
    <w:link w:val="s110"/>
    <w:locked/>
    <w:rsid w:val="00D848A1"/>
    <w:rPr>
      <w:rFonts w:ascii="Times New Roman" w:eastAsia="Times New Roman" w:hAnsi="Times New Roman"/>
    </w:rPr>
  </w:style>
  <w:style w:type="paragraph" w:customStyle="1" w:styleId="s110">
    <w:name w:val="s11 заголовки граф таблицы"/>
    <w:basedOn w:val="a4"/>
    <w:link w:val="s11"/>
    <w:rsid w:val="00D848A1"/>
    <w:pPr>
      <w:keepNext/>
      <w:keepLines/>
      <w:overflowPunct w:val="0"/>
      <w:autoSpaceDE w:val="0"/>
      <w:autoSpaceDN w:val="0"/>
      <w:adjustRightInd w:val="0"/>
      <w:spacing w:before="40" w:after="0" w:line="240" w:lineRule="auto"/>
      <w:ind w:left="340" w:firstLine="425"/>
      <w:jc w:val="both"/>
    </w:pPr>
    <w:rPr>
      <w:rFonts w:ascii="Times New Roman" w:eastAsia="Times New Roman" w:hAnsi="Times New Roman"/>
    </w:rPr>
  </w:style>
  <w:style w:type="table" w:styleId="-1">
    <w:name w:val="Light List Accent 1"/>
    <w:basedOn w:val="a6"/>
    <w:uiPriority w:val="61"/>
    <w:rsid w:val="00D848A1"/>
    <w:pPr>
      <w:spacing w:after="0" w:line="240" w:lineRule="auto"/>
    </w:pPr>
    <w:rPr>
      <w:rFonts w:ascii="Calibri" w:eastAsia="Calibri" w:hAnsi="Calibri" w:cs="Times New Roman"/>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paragraph" w:customStyle="1" w:styleId="1a">
    <w:name w:val="ШД_Заголовок_1"/>
    <w:basedOn w:val="11"/>
    <w:link w:val="1b"/>
    <w:qFormat/>
    <w:rsid w:val="00D848A1"/>
    <w:pPr>
      <w:keepLines/>
      <w:numPr>
        <w:numId w:val="0"/>
      </w:numPr>
      <w:spacing w:after="120" w:line="276" w:lineRule="auto"/>
      <w:jc w:val="both"/>
    </w:pPr>
    <w:rPr>
      <w:rFonts w:ascii="Segoe UI Semilight" w:eastAsia="Times New Roman" w:hAnsi="Segoe UI Semilight"/>
      <w:bCs w:val="0"/>
      <w:color w:val="2F5496"/>
      <w:spacing w:val="-2"/>
      <w:kern w:val="0"/>
      <w:sz w:val="32"/>
      <w:szCs w:val="32"/>
      <w:lang w:val="en-US" w:eastAsia="en-US"/>
    </w:rPr>
  </w:style>
  <w:style w:type="character" w:customStyle="1" w:styleId="1b">
    <w:name w:val="ШД_Заголовок_1 Знак"/>
    <w:link w:val="1a"/>
    <w:rsid w:val="00D848A1"/>
    <w:rPr>
      <w:rFonts w:ascii="Segoe UI Semilight" w:eastAsia="Times New Roman" w:hAnsi="Segoe UI Semilight" w:cs="Times New Roman"/>
      <w:b/>
      <w:color w:val="2F5496"/>
      <w:spacing w:val="-2"/>
      <w:sz w:val="32"/>
      <w:szCs w:val="32"/>
      <w:lang w:val="en-US" w:eastAsia="en-US"/>
    </w:rPr>
  </w:style>
  <w:style w:type="paragraph" w:customStyle="1" w:styleId="28">
    <w:name w:val="ШД_Заголовок_2"/>
    <w:basedOn w:val="ac"/>
    <w:link w:val="29"/>
    <w:qFormat/>
    <w:rsid w:val="00D848A1"/>
    <w:pPr>
      <w:spacing w:after="160"/>
      <w:ind w:left="0"/>
      <w:jc w:val="both"/>
      <w:outlineLvl w:val="1"/>
    </w:pPr>
    <w:rPr>
      <w:rFonts w:ascii="Segoe UI Semilight" w:eastAsia="Times New Roman" w:hAnsi="Segoe UI Semilight"/>
      <w:b/>
      <w:color w:val="2F5496"/>
      <w:spacing w:val="-2"/>
      <w:sz w:val="28"/>
      <w:szCs w:val="26"/>
      <w:lang w:val="en-US"/>
    </w:rPr>
  </w:style>
  <w:style w:type="character" w:customStyle="1" w:styleId="29">
    <w:name w:val="ШД_Заголовок_2 Знак"/>
    <w:link w:val="28"/>
    <w:rsid w:val="00D848A1"/>
    <w:rPr>
      <w:rFonts w:ascii="Segoe UI Semilight" w:eastAsia="Times New Roman" w:hAnsi="Segoe UI Semilight" w:cs="Times New Roman"/>
      <w:b/>
      <w:color w:val="2F5496"/>
      <w:spacing w:val="-2"/>
      <w:sz w:val="28"/>
      <w:szCs w:val="26"/>
      <w:lang w:val="en-US" w:eastAsia="en-US"/>
    </w:rPr>
  </w:style>
  <w:style w:type="paragraph" w:customStyle="1" w:styleId="aff8">
    <w:name w:val="ШД_Обычный_текст"/>
    <w:basedOn w:val="a4"/>
    <w:qFormat/>
    <w:rsid w:val="00D848A1"/>
    <w:pPr>
      <w:spacing w:after="160"/>
      <w:ind w:firstLine="708"/>
      <w:jc w:val="both"/>
    </w:pPr>
    <w:rPr>
      <w:rFonts w:ascii="Segoe UI" w:eastAsia="Calibri" w:hAnsi="Segoe UI" w:cs="Segoe UI"/>
      <w:spacing w:val="-2"/>
      <w:lang w:val="en-US" w:eastAsia="en-US"/>
    </w:rPr>
  </w:style>
  <w:style w:type="paragraph" w:customStyle="1" w:styleId="36">
    <w:name w:val="ШД_Заголовок_3"/>
    <w:basedOn w:val="28"/>
    <w:qFormat/>
    <w:rsid w:val="00D848A1"/>
  </w:style>
  <w:style w:type="paragraph" w:customStyle="1" w:styleId="1c">
    <w:name w:val="ШД_Таблица_1ая_строка"/>
    <w:basedOn w:val="a4"/>
    <w:qFormat/>
    <w:rsid w:val="00D848A1"/>
    <w:pPr>
      <w:keepNext/>
      <w:keepLines/>
      <w:overflowPunct w:val="0"/>
      <w:autoSpaceDE w:val="0"/>
      <w:autoSpaceDN w:val="0"/>
      <w:adjustRightInd w:val="0"/>
      <w:spacing w:after="0" w:line="216" w:lineRule="auto"/>
      <w:jc w:val="center"/>
    </w:pPr>
    <w:rPr>
      <w:rFonts w:ascii="Segoe UI Semilight" w:eastAsia="Times New Roman" w:hAnsi="Segoe UI Semilight" w:cs="Segoe UI Semilight"/>
      <w:b/>
      <w:bCs/>
      <w:color w:val="FFFFFF"/>
      <w:spacing w:val="-2"/>
      <w:lang w:val="en-US" w:eastAsia="en-US"/>
    </w:rPr>
  </w:style>
  <w:style w:type="paragraph" w:customStyle="1" w:styleId="62">
    <w:name w:val="Титульный лист 6"/>
    <w:basedOn w:val="a4"/>
    <w:rsid w:val="00D848A1"/>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pacing w:val="-2"/>
      <w:sz w:val="36"/>
      <w:szCs w:val="20"/>
      <w:lang w:val="en-US"/>
    </w:rPr>
  </w:style>
  <w:style w:type="paragraph" w:customStyle="1" w:styleId="1d">
    <w:name w:val="Верхний колонтитул1"/>
    <w:basedOn w:val="a4"/>
    <w:link w:val="Header"/>
    <w:rsid w:val="00D848A1"/>
    <w:pPr>
      <w:tabs>
        <w:tab w:val="left" w:pos="567"/>
      </w:tabs>
      <w:spacing w:after="160"/>
      <w:jc w:val="both"/>
    </w:pPr>
    <w:rPr>
      <w:rFonts w:ascii="Calibri" w:eastAsia="Calibri" w:hAnsi="Calibri" w:cs="Times New Roman"/>
      <w:b/>
      <w:color w:val="053868"/>
      <w:spacing w:val="-2"/>
      <w:sz w:val="28"/>
      <w:szCs w:val="28"/>
      <w:lang w:val="en-US" w:eastAsia="en-US"/>
    </w:rPr>
  </w:style>
  <w:style w:type="character" w:customStyle="1" w:styleId="Header">
    <w:name w:val="Header Знак"/>
    <w:link w:val="1d"/>
    <w:rsid w:val="00D848A1"/>
    <w:rPr>
      <w:rFonts w:ascii="Calibri" w:eastAsia="Calibri" w:hAnsi="Calibri" w:cs="Times New Roman"/>
      <w:b/>
      <w:color w:val="053868"/>
      <w:spacing w:val="-2"/>
      <w:sz w:val="28"/>
      <w:szCs w:val="28"/>
      <w:lang w:val="en-US" w:eastAsia="en-US"/>
    </w:rPr>
  </w:style>
  <w:style w:type="numbering" w:customStyle="1" w:styleId="112">
    <w:name w:val="Нет списка11"/>
    <w:next w:val="a7"/>
    <w:uiPriority w:val="99"/>
    <w:semiHidden/>
    <w:unhideWhenUsed/>
    <w:rsid w:val="00D848A1"/>
  </w:style>
  <w:style w:type="paragraph" w:customStyle="1" w:styleId="113">
    <w:name w:val="Заголовок 11"/>
    <w:basedOn w:val="a4"/>
    <w:next w:val="a4"/>
    <w:uiPriority w:val="1"/>
    <w:qFormat/>
    <w:rsid w:val="00D848A1"/>
    <w:pPr>
      <w:keepNext/>
      <w:keepLines/>
      <w:spacing w:before="240" w:after="0"/>
      <w:jc w:val="both"/>
      <w:outlineLvl w:val="0"/>
    </w:pPr>
    <w:rPr>
      <w:rFonts w:ascii="Calibri Light" w:eastAsia="Times New Roman" w:hAnsi="Calibri Light" w:cs="Times New Roman"/>
      <w:color w:val="2F5496"/>
      <w:spacing w:val="-2"/>
      <w:sz w:val="32"/>
      <w:szCs w:val="32"/>
      <w:lang w:val="en-US" w:eastAsia="en-US"/>
    </w:rPr>
  </w:style>
  <w:style w:type="paragraph" w:customStyle="1" w:styleId="210">
    <w:name w:val="Заголовок 21"/>
    <w:basedOn w:val="a4"/>
    <w:next w:val="a4"/>
    <w:uiPriority w:val="1"/>
    <w:unhideWhenUsed/>
    <w:qFormat/>
    <w:rsid w:val="00D848A1"/>
    <w:pPr>
      <w:keepNext/>
      <w:keepLines/>
      <w:spacing w:before="40" w:after="0"/>
      <w:jc w:val="both"/>
      <w:outlineLvl w:val="1"/>
    </w:pPr>
    <w:rPr>
      <w:rFonts w:ascii="Calibri Light" w:eastAsia="Times New Roman" w:hAnsi="Calibri Light" w:cs="Times New Roman"/>
      <w:color w:val="2F5496"/>
      <w:spacing w:val="-2"/>
      <w:sz w:val="26"/>
      <w:szCs w:val="26"/>
      <w:lang w:val="en-US" w:eastAsia="en-US"/>
    </w:rPr>
  </w:style>
  <w:style w:type="paragraph" w:customStyle="1" w:styleId="310">
    <w:name w:val="Заголовок 31"/>
    <w:basedOn w:val="a4"/>
    <w:next w:val="a4"/>
    <w:unhideWhenUsed/>
    <w:rsid w:val="00D848A1"/>
    <w:pPr>
      <w:keepNext/>
      <w:keepLines/>
      <w:spacing w:before="200" w:after="0"/>
      <w:jc w:val="both"/>
      <w:outlineLvl w:val="2"/>
    </w:pPr>
    <w:rPr>
      <w:rFonts w:ascii="Calibri Light" w:eastAsia="Times New Roman" w:hAnsi="Calibri Light" w:cs="Times New Roman"/>
      <w:b/>
      <w:bCs/>
      <w:color w:val="4472C4"/>
      <w:spacing w:val="-2"/>
      <w:lang w:val="en-US" w:eastAsia="en-US"/>
    </w:rPr>
  </w:style>
  <w:style w:type="paragraph" w:customStyle="1" w:styleId="410">
    <w:name w:val="Заголовок 41"/>
    <w:basedOn w:val="a4"/>
    <w:next w:val="a4"/>
    <w:unhideWhenUsed/>
    <w:rsid w:val="00D848A1"/>
    <w:pPr>
      <w:keepNext/>
      <w:keepLines/>
      <w:spacing w:before="200" w:after="0"/>
      <w:jc w:val="both"/>
      <w:outlineLvl w:val="3"/>
    </w:pPr>
    <w:rPr>
      <w:rFonts w:ascii="Calibri Light" w:eastAsia="Times New Roman" w:hAnsi="Calibri Light" w:cs="Times New Roman"/>
      <w:b/>
      <w:bCs/>
      <w:i/>
      <w:iCs/>
      <w:color w:val="4472C4"/>
      <w:spacing w:val="-2"/>
      <w:lang w:val="en-US" w:eastAsia="en-US"/>
    </w:rPr>
  </w:style>
  <w:style w:type="numbering" w:customStyle="1" w:styleId="1110">
    <w:name w:val="Нет списка111"/>
    <w:next w:val="a7"/>
    <w:uiPriority w:val="99"/>
    <w:semiHidden/>
    <w:unhideWhenUsed/>
    <w:rsid w:val="00D848A1"/>
  </w:style>
  <w:style w:type="paragraph" w:customStyle="1" w:styleId="1e">
    <w:name w:val="Нижний колонтитул1"/>
    <w:basedOn w:val="a4"/>
    <w:next w:val="af0"/>
    <w:uiPriority w:val="99"/>
    <w:unhideWhenUsed/>
    <w:rsid w:val="00D848A1"/>
    <w:pPr>
      <w:tabs>
        <w:tab w:val="center" w:pos="4677"/>
        <w:tab w:val="right" w:pos="9355"/>
      </w:tabs>
      <w:spacing w:after="0" w:line="240" w:lineRule="auto"/>
      <w:jc w:val="both"/>
    </w:pPr>
    <w:rPr>
      <w:rFonts w:ascii="Calibri" w:eastAsia="Calibri" w:hAnsi="Calibri" w:cs="Arial"/>
      <w:spacing w:val="-2"/>
      <w:lang w:val="en-US" w:eastAsia="en-US"/>
    </w:rPr>
  </w:style>
  <w:style w:type="table" w:customStyle="1" w:styleId="-11">
    <w:name w:val="Светлый список - Акцент 11"/>
    <w:basedOn w:val="a6"/>
    <w:next w:val="-1"/>
    <w:uiPriority w:val="61"/>
    <w:rsid w:val="00D848A1"/>
    <w:pPr>
      <w:spacing w:after="0" w:line="240" w:lineRule="auto"/>
    </w:pPr>
    <w:rPr>
      <w:rFonts w:ascii="Calibri" w:eastAsia="Calibri" w:hAnsi="Calibri" w:cs="Times New Roman"/>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
    <w:name w:val="Таблица-сетка 6 цветная — акцент 11"/>
    <w:basedOn w:val="a6"/>
    <w:uiPriority w:val="51"/>
    <w:rsid w:val="00D848A1"/>
    <w:pPr>
      <w:spacing w:after="0" w:line="240" w:lineRule="auto"/>
    </w:pPr>
    <w:rPr>
      <w:rFonts w:ascii="Calibri" w:eastAsia="Calibri" w:hAnsi="Calibri" w:cs="Times New Roman"/>
      <w:color w:val="2F5496"/>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
    <w:name w:val="Список-таблица 3 — акцент 51"/>
    <w:basedOn w:val="a6"/>
    <w:uiPriority w:val="48"/>
    <w:rsid w:val="00D848A1"/>
    <w:pPr>
      <w:spacing w:after="0" w:line="240" w:lineRule="auto"/>
    </w:pPr>
    <w:rPr>
      <w:rFonts w:ascii="Calibri" w:eastAsia="Calibri" w:hAnsi="Calibri" w:cs="Times New Roman"/>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customStyle="1" w:styleId="1f">
    <w:name w:val="Заголовок оглавления1"/>
    <w:basedOn w:val="11"/>
    <w:next w:val="a4"/>
    <w:uiPriority w:val="39"/>
    <w:unhideWhenUsed/>
    <w:rsid w:val="00D848A1"/>
    <w:pPr>
      <w:keepLines/>
      <w:numPr>
        <w:numId w:val="0"/>
      </w:numPr>
      <w:spacing w:line="259" w:lineRule="auto"/>
    </w:pPr>
    <w:rPr>
      <w:rFonts w:ascii="Calibri Light" w:eastAsia="Times New Roman" w:hAnsi="Calibri Light"/>
      <w:b w:val="0"/>
      <w:bCs w:val="0"/>
      <w:color w:val="2F5496"/>
      <w:spacing w:val="-2"/>
      <w:kern w:val="0"/>
      <w:sz w:val="32"/>
      <w:szCs w:val="32"/>
      <w:lang w:val="en-US" w:eastAsia="en-US"/>
    </w:rPr>
  </w:style>
  <w:style w:type="paragraph" w:customStyle="1" w:styleId="114">
    <w:name w:val="Оглавление 11"/>
    <w:basedOn w:val="a4"/>
    <w:next w:val="a4"/>
    <w:autoRedefine/>
    <w:uiPriority w:val="39"/>
    <w:unhideWhenUsed/>
    <w:rsid w:val="00D848A1"/>
    <w:pPr>
      <w:spacing w:after="100"/>
      <w:jc w:val="both"/>
    </w:pPr>
    <w:rPr>
      <w:rFonts w:ascii="Segoe UI" w:eastAsia="Calibri" w:hAnsi="Segoe UI" w:cs="Arial"/>
      <w:b/>
      <w:spacing w:val="-2"/>
      <w:lang w:val="en-US" w:eastAsia="en-US"/>
    </w:rPr>
  </w:style>
  <w:style w:type="paragraph" w:customStyle="1" w:styleId="211">
    <w:name w:val="Оглавление 21"/>
    <w:basedOn w:val="a4"/>
    <w:next w:val="a4"/>
    <w:autoRedefine/>
    <w:uiPriority w:val="39"/>
    <w:unhideWhenUsed/>
    <w:rsid w:val="00D848A1"/>
    <w:pPr>
      <w:spacing w:after="100"/>
      <w:ind w:left="220"/>
      <w:jc w:val="both"/>
    </w:pPr>
    <w:rPr>
      <w:rFonts w:ascii="Segoe UI" w:eastAsia="Calibri" w:hAnsi="Segoe UI" w:cs="Arial"/>
      <w:spacing w:val="-2"/>
      <w:lang w:val="en-US" w:eastAsia="en-US"/>
    </w:rPr>
  </w:style>
  <w:style w:type="character" w:customStyle="1" w:styleId="1f0">
    <w:name w:val="Гиперссылка1"/>
    <w:uiPriority w:val="99"/>
    <w:unhideWhenUsed/>
    <w:rsid w:val="00D848A1"/>
    <w:rPr>
      <w:color w:val="0563C1"/>
      <w:u w:val="single"/>
    </w:rPr>
  </w:style>
  <w:style w:type="paragraph" w:customStyle="1" w:styleId="aff9">
    <w:name w:val="ШД_Приложение_Заголовок"/>
    <w:basedOn w:val="1a"/>
    <w:qFormat/>
    <w:rsid w:val="00D848A1"/>
    <w:pPr>
      <w:spacing w:after="0" w:line="259" w:lineRule="auto"/>
      <w:jc w:val="left"/>
    </w:pPr>
    <w:rPr>
      <w:rFonts w:ascii="Calibri Light" w:hAnsi="Calibri Light"/>
      <w:b w:val="0"/>
    </w:rPr>
  </w:style>
  <w:style w:type="paragraph" w:customStyle="1" w:styleId="1f1">
    <w:name w:val="Текст выноски1"/>
    <w:basedOn w:val="a4"/>
    <w:next w:val="af2"/>
    <w:uiPriority w:val="99"/>
    <w:unhideWhenUsed/>
    <w:rsid w:val="00D848A1"/>
    <w:pPr>
      <w:spacing w:after="0" w:line="240" w:lineRule="auto"/>
      <w:jc w:val="both"/>
    </w:pPr>
    <w:rPr>
      <w:rFonts w:ascii="Segoe UI" w:eastAsia="Calibri" w:hAnsi="Segoe UI" w:cs="Segoe UI"/>
      <w:spacing w:val="-2"/>
      <w:sz w:val="18"/>
      <w:szCs w:val="18"/>
      <w:lang w:val="en-US" w:eastAsia="en-US"/>
    </w:rPr>
  </w:style>
  <w:style w:type="paragraph" w:customStyle="1" w:styleId="1f2">
    <w:name w:val="Заголовок таблицы ссылок1"/>
    <w:basedOn w:val="a4"/>
    <w:next w:val="a4"/>
    <w:uiPriority w:val="99"/>
    <w:unhideWhenUsed/>
    <w:rsid w:val="00D848A1"/>
    <w:pPr>
      <w:spacing w:before="120" w:after="160"/>
      <w:jc w:val="both"/>
    </w:pPr>
    <w:rPr>
      <w:rFonts w:ascii="Calibri Light" w:eastAsia="Times New Roman" w:hAnsi="Calibri Light" w:cs="Times New Roman"/>
      <w:b/>
      <w:bCs/>
      <w:spacing w:val="-2"/>
      <w:sz w:val="24"/>
      <w:szCs w:val="24"/>
      <w:lang w:val="en-US" w:eastAsia="en-US"/>
    </w:rPr>
  </w:style>
  <w:style w:type="paragraph" w:customStyle="1" w:styleId="affa">
    <w:name w:val="ШД_Таблица_Заголовок"/>
    <w:basedOn w:val="aff8"/>
    <w:rsid w:val="00D848A1"/>
    <w:pPr>
      <w:keepNext/>
      <w:spacing w:after="0"/>
      <w:ind w:firstLine="709"/>
      <w:jc w:val="right"/>
    </w:pPr>
  </w:style>
  <w:style w:type="paragraph" w:customStyle="1" w:styleId="affb">
    <w:name w:val="ЩД_Список_маркер"/>
    <w:basedOn w:val="aff8"/>
    <w:qFormat/>
    <w:rsid w:val="00D848A1"/>
    <w:pPr>
      <w:spacing w:after="100"/>
      <w:ind w:left="1428" w:hanging="360"/>
    </w:pPr>
  </w:style>
  <w:style w:type="paragraph" w:customStyle="1" w:styleId="311">
    <w:name w:val="Оглавление 31"/>
    <w:basedOn w:val="a4"/>
    <w:next w:val="a4"/>
    <w:autoRedefine/>
    <w:uiPriority w:val="39"/>
    <w:unhideWhenUsed/>
    <w:rsid w:val="00D848A1"/>
    <w:pPr>
      <w:spacing w:after="100"/>
      <w:ind w:left="440"/>
      <w:jc w:val="both"/>
    </w:pPr>
    <w:rPr>
      <w:rFonts w:ascii="Segoe UI" w:eastAsia="Calibri" w:hAnsi="Segoe UI" w:cs="Arial"/>
      <w:spacing w:val="-2"/>
      <w:lang w:val="en-US" w:eastAsia="en-US"/>
    </w:rPr>
  </w:style>
  <w:style w:type="paragraph" w:customStyle="1" w:styleId="1f3">
    <w:name w:val="Текст примечания1"/>
    <w:basedOn w:val="a4"/>
    <w:next w:val="af5"/>
    <w:uiPriority w:val="99"/>
    <w:semiHidden/>
    <w:unhideWhenUsed/>
    <w:rsid w:val="00D848A1"/>
    <w:pPr>
      <w:spacing w:after="160" w:line="240" w:lineRule="auto"/>
      <w:jc w:val="both"/>
    </w:pPr>
    <w:rPr>
      <w:rFonts w:ascii="Calibri" w:eastAsia="Calibri" w:hAnsi="Calibri" w:cs="Arial"/>
      <w:spacing w:val="-2"/>
      <w:sz w:val="20"/>
      <w:szCs w:val="20"/>
      <w:lang w:val="en-US" w:eastAsia="en-US"/>
    </w:rPr>
  </w:style>
  <w:style w:type="paragraph" w:customStyle="1" w:styleId="1f4">
    <w:name w:val="Тема примечания1"/>
    <w:basedOn w:val="af5"/>
    <w:next w:val="af5"/>
    <w:uiPriority w:val="99"/>
    <w:semiHidden/>
    <w:unhideWhenUsed/>
    <w:rsid w:val="00D848A1"/>
    <w:pPr>
      <w:spacing w:after="160"/>
      <w:jc w:val="both"/>
    </w:pPr>
    <w:rPr>
      <w:rFonts w:ascii="Calibri" w:eastAsia="Calibri" w:hAnsi="Calibri" w:cs="Arial"/>
      <w:b/>
      <w:bCs/>
      <w:spacing w:val="-2"/>
      <w:lang w:val="en-US" w:eastAsia="en-US"/>
    </w:rPr>
  </w:style>
  <w:style w:type="paragraph" w:customStyle="1" w:styleId="2a">
    <w:name w:val="ШД_Текст_ур2"/>
    <w:basedOn w:val="28"/>
    <w:rsid w:val="00D848A1"/>
  </w:style>
  <w:style w:type="paragraph" w:customStyle="1" w:styleId="37">
    <w:name w:val="ШД_Текст_ур3"/>
    <w:basedOn w:val="36"/>
    <w:rsid w:val="00D848A1"/>
  </w:style>
  <w:style w:type="paragraph" w:customStyle="1" w:styleId="40">
    <w:name w:val="ШД_Текст_ур4"/>
    <w:basedOn w:val="37"/>
    <w:qFormat/>
    <w:rsid w:val="00D848A1"/>
    <w:pPr>
      <w:numPr>
        <w:ilvl w:val="3"/>
        <w:numId w:val="8"/>
      </w:numPr>
      <w:ind w:left="0" w:firstLine="0"/>
    </w:pPr>
  </w:style>
  <w:style w:type="paragraph" w:customStyle="1" w:styleId="1f5">
    <w:name w:val="ШД_Текст_ур1"/>
    <w:basedOn w:val="1a"/>
    <w:rsid w:val="00D848A1"/>
    <w:pPr>
      <w:spacing w:before="120"/>
      <w:outlineLvl w:val="9"/>
    </w:pPr>
    <w:rPr>
      <w:rFonts w:ascii="Segoe UI" w:hAnsi="Segoe UI" w:cs="Segoe UI"/>
      <w:b w:val="0"/>
      <w:color w:val="auto"/>
      <w:sz w:val="22"/>
    </w:rPr>
  </w:style>
  <w:style w:type="paragraph" w:customStyle="1" w:styleId="affc">
    <w:name w:val="ШД_Нижний_колонтитул"/>
    <w:basedOn w:val="a4"/>
    <w:rsid w:val="00D848A1"/>
    <w:pPr>
      <w:tabs>
        <w:tab w:val="center" w:pos="4677"/>
        <w:tab w:val="right" w:pos="9355"/>
      </w:tabs>
      <w:spacing w:after="0" w:line="240" w:lineRule="auto"/>
      <w:jc w:val="center"/>
    </w:pPr>
    <w:rPr>
      <w:rFonts w:ascii="Segoe UI" w:eastAsia="Calibri" w:hAnsi="Segoe UI" w:cs="Arial"/>
      <w:color w:val="808080"/>
      <w:spacing w:val="-2"/>
      <w:sz w:val="18"/>
      <w:lang w:val="en-US" w:eastAsia="en-US"/>
    </w:rPr>
  </w:style>
  <w:style w:type="paragraph" w:customStyle="1" w:styleId="affd">
    <w:name w:val="ШД_Верхний колонтитул"/>
    <w:basedOn w:val="a4"/>
    <w:link w:val="affe"/>
    <w:rsid w:val="00D848A1"/>
    <w:pPr>
      <w:tabs>
        <w:tab w:val="center" w:pos="4677"/>
        <w:tab w:val="right" w:pos="9355"/>
      </w:tabs>
      <w:spacing w:after="0" w:line="240" w:lineRule="auto"/>
      <w:jc w:val="both"/>
    </w:pPr>
    <w:rPr>
      <w:rFonts w:ascii="Segoe UI" w:eastAsia="Calibri" w:hAnsi="Segoe UI" w:cs="Times New Roman"/>
      <w:color w:val="808080"/>
      <w:spacing w:val="-2"/>
      <w:kern w:val="28"/>
      <w:sz w:val="18"/>
      <w:szCs w:val="18"/>
      <w:lang w:val="en-US" w:eastAsia="en-US"/>
    </w:rPr>
  </w:style>
  <w:style w:type="table" w:customStyle="1" w:styleId="afff">
    <w:name w:val="ШД_таблица"/>
    <w:basedOn w:val="a6"/>
    <w:uiPriority w:val="99"/>
    <w:rsid w:val="00D848A1"/>
    <w:pPr>
      <w:spacing w:after="0" w:line="240" w:lineRule="auto"/>
    </w:pPr>
    <w:rPr>
      <w:rFonts w:ascii="Segoe UI" w:eastAsia="Calibri" w:hAnsi="Segoe UI" w:cs="Times New Roman"/>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Calibri" w:hAnsi="Calibri"/>
        <w:b/>
        <w:color w:val="FFFFFF"/>
      </w:rPr>
      <w:tblPr/>
      <w:tcPr>
        <w:shd w:val="clear" w:color="auto" w:fill="5B9BD5"/>
        <w:vAlign w:val="center"/>
      </w:tcPr>
    </w:tblStylePr>
  </w:style>
  <w:style w:type="paragraph" w:customStyle="1" w:styleId="afff0">
    <w:name w:val="ШД_Заголовок_без_нумерации"/>
    <w:basedOn w:val="a4"/>
    <w:rsid w:val="00D848A1"/>
    <w:pPr>
      <w:spacing w:after="120"/>
      <w:jc w:val="both"/>
    </w:pPr>
    <w:rPr>
      <w:rFonts w:ascii="Segoe UI Semibold" w:eastAsia="Times New Roman" w:hAnsi="Segoe UI Semibold" w:cs="Segoe UI Semibold"/>
      <w:bCs/>
      <w:color w:val="1F497D"/>
      <w:spacing w:val="-2"/>
      <w:kern w:val="28"/>
      <w:sz w:val="28"/>
      <w:szCs w:val="24"/>
      <w:lang w:val="en-US"/>
    </w:rPr>
  </w:style>
  <w:style w:type="table" w:customStyle="1" w:styleId="afff1">
    <w:name w:val="ШД_табл_без_заголовка"/>
    <w:basedOn w:val="a6"/>
    <w:uiPriority w:val="99"/>
    <w:rsid w:val="00D848A1"/>
    <w:pPr>
      <w:spacing w:after="0" w:line="240" w:lineRule="auto"/>
    </w:pPr>
    <w:rPr>
      <w:rFonts w:ascii="Segoe UI" w:eastAsia="Calibri" w:hAnsi="Segoe UI" w:cs="Times New Roman"/>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paragraph" w:customStyle="1" w:styleId="1f6">
    <w:name w:val="ШД_Титул_блок_згл1"/>
    <w:basedOn w:val="a4"/>
    <w:rsid w:val="00D848A1"/>
    <w:pPr>
      <w:spacing w:after="40" w:line="192" w:lineRule="auto"/>
      <w:jc w:val="both"/>
    </w:pPr>
    <w:rPr>
      <w:rFonts w:ascii="Segoe UI Light" w:eastAsia="Calibri" w:hAnsi="Segoe UI Light" w:cs="Segoe UI Light"/>
      <w:color w:val="FFFFFF"/>
      <w:spacing w:val="-2"/>
      <w:kern w:val="28"/>
      <w:sz w:val="56"/>
      <w:szCs w:val="42"/>
      <w:lang w:val="en-US" w:eastAsia="en-US"/>
    </w:rPr>
  </w:style>
  <w:style w:type="paragraph" w:customStyle="1" w:styleId="2b">
    <w:name w:val="ШД_Титул_блок_згл2"/>
    <w:basedOn w:val="a4"/>
    <w:rsid w:val="00D848A1"/>
    <w:pPr>
      <w:spacing w:before="80" w:after="80" w:line="192" w:lineRule="auto"/>
      <w:jc w:val="both"/>
    </w:pPr>
    <w:rPr>
      <w:rFonts w:ascii="Segoe UI Semibold" w:eastAsia="Calibri" w:hAnsi="Segoe UI Semibold" w:cs="Segoe UI Semibold"/>
      <w:bCs/>
      <w:color w:val="FFFFFF"/>
      <w:spacing w:val="-2"/>
      <w:kern w:val="28"/>
      <w:sz w:val="48"/>
      <w:szCs w:val="42"/>
      <w:lang w:val="en-US" w:eastAsia="en-US"/>
    </w:rPr>
  </w:style>
  <w:style w:type="paragraph" w:customStyle="1" w:styleId="38">
    <w:name w:val="ШД_Титул_блок_згл3"/>
    <w:basedOn w:val="a4"/>
    <w:rsid w:val="00D848A1"/>
    <w:pPr>
      <w:spacing w:after="40" w:line="192" w:lineRule="auto"/>
      <w:jc w:val="both"/>
    </w:pPr>
    <w:rPr>
      <w:rFonts w:ascii="Segoe UI Light" w:eastAsia="Calibri" w:hAnsi="Segoe UI Light" w:cs="Segoe UI Light"/>
      <w:color w:val="FFFFFF"/>
      <w:spacing w:val="-2"/>
      <w:kern w:val="28"/>
      <w:sz w:val="48"/>
      <w:szCs w:val="42"/>
      <w:lang w:val="en-US" w:eastAsia="en-US"/>
    </w:rPr>
  </w:style>
  <w:style w:type="paragraph" w:customStyle="1" w:styleId="43">
    <w:name w:val="ШД_Титул_блок_згл4"/>
    <w:basedOn w:val="a4"/>
    <w:rsid w:val="00D848A1"/>
    <w:pPr>
      <w:spacing w:after="0" w:line="192" w:lineRule="auto"/>
      <w:jc w:val="both"/>
    </w:pPr>
    <w:rPr>
      <w:rFonts w:ascii="Segoe UI Light" w:eastAsia="Calibri" w:hAnsi="Segoe UI Light" w:cs="Segoe UI Light"/>
      <w:color w:val="FFFFFF"/>
      <w:spacing w:val="-2"/>
      <w:kern w:val="28"/>
      <w:sz w:val="40"/>
      <w:szCs w:val="42"/>
      <w:lang w:val="en-US" w:eastAsia="en-US"/>
    </w:rPr>
  </w:style>
  <w:style w:type="paragraph" w:customStyle="1" w:styleId="51">
    <w:name w:val="ШД_Титул_блок_згл5"/>
    <w:basedOn w:val="a4"/>
    <w:rsid w:val="00D848A1"/>
    <w:pPr>
      <w:spacing w:after="0" w:line="240" w:lineRule="auto"/>
      <w:jc w:val="right"/>
    </w:pPr>
    <w:rPr>
      <w:rFonts w:ascii="Segoe UI Light" w:eastAsia="Calibri" w:hAnsi="Segoe UI Light" w:cs="Segoe UI Light"/>
      <w:color w:val="1F497D"/>
      <w:spacing w:val="-2"/>
      <w:kern w:val="28"/>
      <w:sz w:val="32"/>
      <w:szCs w:val="42"/>
      <w:lang w:val="en-US" w:eastAsia="en-US"/>
    </w:rPr>
  </w:style>
  <w:style w:type="paragraph" w:customStyle="1" w:styleId="1f7">
    <w:name w:val="Текст 1"/>
    <w:basedOn w:val="2"/>
    <w:rsid w:val="00D848A1"/>
    <w:pPr>
      <w:keepNext/>
      <w:keepLines/>
      <w:numPr>
        <w:ilvl w:val="0"/>
        <w:numId w:val="0"/>
      </w:numPr>
      <w:spacing w:before="40" w:line="259" w:lineRule="auto"/>
      <w:jc w:val="left"/>
    </w:pPr>
    <w:rPr>
      <w:rFonts w:ascii="Calibri Light" w:eastAsia="Times New Roman" w:hAnsi="Calibri Light"/>
      <w:bCs w:val="0"/>
      <w:iCs w:val="0"/>
      <w:color w:val="2F5496"/>
      <w:spacing w:val="-2"/>
      <w:sz w:val="26"/>
      <w:szCs w:val="26"/>
      <w:lang w:val="en-US" w:eastAsia="en-US"/>
    </w:rPr>
  </w:style>
  <w:style w:type="paragraph" w:customStyle="1" w:styleId="39">
    <w:name w:val="Текст 3"/>
    <w:basedOn w:val="41"/>
    <w:rsid w:val="00D848A1"/>
  </w:style>
  <w:style w:type="paragraph" w:customStyle="1" w:styleId="2c">
    <w:name w:val="Текст 2"/>
    <w:basedOn w:val="30"/>
    <w:rsid w:val="00D848A1"/>
  </w:style>
  <w:style w:type="paragraph" w:customStyle="1" w:styleId="1">
    <w:name w:val="Маркированный список1"/>
    <w:basedOn w:val="a4"/>
    <w:next w:val="a3"/>
    <w:unhideWhenUsed/>
    <w:rsid w:val="00D848A1"/>
    <w:pPr>
      <w:numPr>
        <w:numId w:val="9"/>
      </w:numPr>
      <w:tabs>
        <w:tab w:val="clear" w:pos="360"/>
      </w:tabs>
      <w:spacing w:after="160"/>
      <w:ind w:left="1866"/>
      <w:contextualSpacing/>
      <w:jc w:val="both"/>
    </w:pPr>
    <w:rPr>
      <w:rFonts w:ascii="Calibri" w:eastAsia="Calibri" w:hAnsi="Calibri" w:cs="Arial"/>
      <w:spacing w:val="-2"/>
      <w:lang w:val="en-US" w:eastAsia="en-US"/>
    </w:rPr>
  </w:style>
  <w:style w:type="paragraph" w:customStyle="1" w:styleId="afff2">
    <w:name w:val="Заголовок приложения"/>
    <w:basedOn w:val="a4"/>
    <w:next w:val="a4"/>
    <w:rsid w:val="00D848A1"/>
    <w:pPr>
      <w:widowControl w:val="0"/>
      <w:overflowPunct w:val="0"/>
      <w:autoSpaceDE w:val="0"/>
      <w:autoSpaceDN w:val="0"/>
      <w:adjustRightInd w:val="0"/>
      <w:spacing w:before="60" w:after="120" w:line="240" w:lineRule="auto"/>
      <w:jc w:val="center"/>
      <w:textAlignment w:val="baseline"/>
    </w:pPr>
    <w:rPr>
      <w:rFonts w:ascii="Times New Roman" w:eastAsia="Times New Roman" w:hAnsi="Times New Roman" w:cs="Times New Roman"/>
      <w:b/>
      <w:spacing w:val="-2"/>
      <w:sz w:val="28"/>
      <w:szCs w:val="20"/>
      <w:lang w:val="en-US"/>
    </w:rPr>
  </w:style>
  <w:style w:type="paragraph" w:styleId="2d">
    <w:name w:val="List Bullet 2"/>
    <w:basedOn w:val="a4"/>
    <w:rsid w:val="00D848A1"/>
    <w:pPr>
      <w:widowControl w:val="0"/>
      <w:overflowPunct w:val="0"/>
      <w:autoSpaceDE w:val="0"/>
      <w:autoSpaceDN w:val="0"/>
      <w:adjustRightInd w:val="0"/>
      <w:spacing w:before="60" w:after="0" w:line="240" w:lineRule="auto"/>
      <w:ind w:left="850" w:hanging="283"/>
      <w:jc w:val="both"/>
      <w:textAlignment w:val="baseline"/>
    </w:pPr>
    <w:rPr>
      <w:rFonts w:ascii="Times New Roman" w:eastAsia="Times New Roman" w:hAnsi="Times New Roman" w:cs="Times New Roman"/>
      <w:spacing w:val="-2"/>
      <w:sz w:val="24"/>
      <w:szCs w:val="20"/>
      <w:lang w:val="en-US"/>
    </w:rPr>
  </w:style>
  <w:style w:type="paragraph" w:styleId="3a">
    <w:name w:val="List Bullet 3"/>
    <w:basedOn w:val="a4"/>
    <w:rsid w:val="00D848A1"/>
    <w:pPr>
      <w:widowControl w:val="0"/>
      <w:overflowPunct w:val="0"/>
      <w:autoSpaceDE w:val="0"/>
      <w:autoSpaceDN w:val="0"/>
      <w:adjustRightInd w:val="0"/>
      <w:spacing w:before="60" w:after="0" w:line="240" w:lineRule="auto"/>
      <w:ind w:left="1417" w:hanging="283"/>
      <w:jc w:val="both"/>
      <w:textAlignment w:val="baseline"/>
    </w:pPr>
    <w:rPr>
      <w:rFonts w:ascii="Times New Roman" w:eastAsia="Times New Roman" w:hAnsi="Times New Roman" w:cs="Times New Roman"/>
      <w:spacing w:val="-2"/>
      <w:sz w:val="24"/>
      <w:szCs w:val="20"/>
      <w:lang w:val="en-US"/>
    </w:rPr>
  </w:style>
  <w:style w:type="paragraph" w:styleId="1f8">
    <w:name w:val="index 1"/>
    <w:basedOn w:val="a4"/>
    <w:next w:val="a4"/>
    <w:semiHidden/>
    <w:rsid w:val="00D848A1"/>
    <w:pPr>
      <w:widowControl w:val="0"/>
      <w:tabs>
        <w:tab w:val="right" w:leader="dot" w:pos="4459"/>
      </w:tabs>
      <w:overflowPunct w:val="0"/>
      <w:autoSpaceDE w:val="0"/>
      <w:autoSpaceDN w:val="0"/>
      <w:adjustRightInd w:val="0"/>
      <w:spacing w:before="60" w:after="0" w:line="240" w:lineRule="auto"/>
      <w:ind w:left="240" w:hanging="240"/>
      <w:jc w:val="both"/>
      <w:textAlignment w:val="baseline"/>
    </w:pPr>
    <w:rPr>
      <w:rFonts w:ascii="Times New Roman" w:eastAsia="Times New Roman" w:hAnsi="Times New Roman" w:cs="Times New Roman"/>
      <w:spacing w:val="-2"/>
      <w:sz w:val="24"/>
      <w:szCs w:val="20"/>
      <w:lang w:val="en-US"/>
    </w:rPr>
  </w:style>
  <w:style w:type="paragraph" w:styleId="2e">
    <w:name w:val="Body Text 2"/>
    <w:basedOn w:val="a4"/>
    <w:link w:val="2f"/>
    <w:rsid w:val="00D848A1"/>
    <w:pPr>
      <w:spacing w:after="0" w:line="240" w:lineRule="auto"/>
      <w:jc w:val="both"/>
    </w:pPr>
    <w:rPr>
      <w:rFonts w:ascii="Times New Roman" w:eastAsia="Times New Roman" w:hAnsi="Times New Roman" w:cs="Times New Roman"/>
      <w:spacing w:val="-2"/>
      <w:sz w:val="24"/>
      <w:szCs w:val="20"/>
      <w:lang w:val="en-US" w:eastAsia="x-none"/>
    </w:rPr>
  </w:style>
  <w:style w:type="character" w:customStyle="1" w:styleId="2f">
    <w:name w:val="Основной текст 2 Знак"/>
    <w:basedOn w:val="a5"/>
    <w:link w:val="2e"/>
    <w:rsid w:val="00D848A1"/>
    <w:rPr>
      <w:rFonts w:ascii="Times New Roman" w:eastAsia="Times New Roman" w:hAnsi="Times New Roman" w:cs="Times New Roman"/>
      <w:spacing w:val="-2"/>
      <w:sz w:val="24"/>
      <w:szCs w:val="20"/>
      <w:lang w:val="en-US" w:eastAsia="x-none"/>
    </w:rPr>
  </w:style>
  <w:style w:type="paragraph" w:customStyle="1" w:styleId="EmphasisedText">
    <w:name w:val="Emphasised Text"/>
    <w:basedOn w:val="a4"/>
    <w:rsid w:val="00D848A1"/>
    <w:pPr>
      <w:spacing w:after="0" w:line="240" w:lineRule="auto"/>
      <w:jc w:val="both"/>
    </w:pPr>
    <w:rPr>
      <w:rFonts w:ascii="Times New Roman" w:eastAsia="Times New Roman" w:hAnsi="Times New Roman" w:cs="Times New Roman"/>
      <w:b/>
      <w:i/>
      <w:spacing w:val="-2"/>
      <w:sz w:val="24"/>
      <w:szCs w:val="20"/>
      <w:lang w:val="en-US"/>
    </w:rPr>
  </w:style>
  <w:style w:type="paragraph" w:customStyle="1" w:styleId="2f0">
    <w:name w:val="заг2табл"/>
    <w:basedOn w:val="a4"/>
    <w:rsid w:val="00D848A1"/>
    <w:pPr>
      <w:widowControl w:val="0"/>
      <w:numPr>
        <w:ilvl w:val="12"/>
      </w:numPr>
      <w:suppressAutoHyphens/>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iCs/>
      <w:spacing w:val="-2"/>
      <w:szCs w:val="20"/>
      <w:lang w:val="en-US"/>
    </w:rPr>
  </w:style>
  <w:style w:type="paragraph" w:customStyle="1" w:styleId="1f9">
    <w:name w:val="заг1табл"/>
    <w:basedOn w:val="a4"/>
    <w:rsid w:val="00D848A1"/>
    <w:pPr>
      <w:widowControl w:val="0"/>
      <w:numPr>
        <w:ilvl w:val="12"/>
      </w:numPr>
      <w:overflowPunct w:val="0"/>
      <w:autoSpaceDE w:val="0"/>
      <w:autoSpaceDN w:val="0"/>
      <w:adjustRightInd w:val="0"/>
      <w:spacing w:before="60" w:after="0" w:line="240" w:lineRule="auto"/>
      <w:ind w:right="357"/>
      <w:jc w:val="center"/>
      <w:textAlignment w:val="baseline"/>
    </w:pPr>
    <w:rPr>
      <w:rFonts w:ascii="Times New Roman" w:eastAsia="Times New Roman" w:hAnsi="Times New Roman" w:cs="Times New Roman"/>
      <w:b/>
      <w:iCs/>
      <w:spacing w:val="-2"/>
      <w:szCs w:val="20"/>
      <w:lang w:val="en-US"/>
    </w:rPr>
  </w:style>
  <w:style w:type="paragraph" w:customStyle="1" w:styleId="1fa">
    <w:name w:val="табл колонка1"/>
    <w:basedOn w:val="EmphasisedText"/>
    <w:rsid w:val="00D848A1"/>
    <w:pPr>
      <w:numPr>
        <w:ilvl w:val="12"/>
      </w:numPr>
      <w:spacing w:before="60"/>
    </w:pPr>
    <w:rPr>
      <w:i w:val="0"/>
      <w:iCs/>
      <w:sz w:val="22"/>
      <w:lang w:val="ru-RU"/>
    </w:rPr>
  </w:style>
  <w:style w:type="paragraph" w:customStyle="1" w:styleId="2f1">
    <w:name w:val="табл колонка2"/>
    <w:basedOn w:val="EmphasisedText"/>
    <w:rsid w:val="00D848A1"/>
    <w:pPr>
      <w:numPr>
        <w:ilvl w:val="12"/>
      </w:numPr>
      <w:spacing w:before="60"/>
      <w:jc w:val="center"/>
    </w:pPr>
    <w:rPr>
      <w:i w:val="0"/>
      <w:iCs/>
      <w:sz w:val="22"/>
    </w:rPr>
  </w:style>
  <w:style w:type="paragraph" w:customStyle="1" w:styleId="3b">
    <w:name w:val="табл колонка3"/>
    <w:basedOn w:val="a4"/>
    <w:rsid w:val="00D848A1"/>
    <w:pPr>
      <w:widowControl w:val="0"/>
      <w:numPr>
        <w:ilvl w:val="12"/>
      </w:numPr>
      <w:overflowPunct w:val="0"/>
      <w:autoSpaceDE w:val="0"/>
      <w:autoSpaceDN w:val="0"/>
      <w:adjustRightInd w:val="0"/>
      <w:spacing w:before="60" w:after="0" w:line="240" w:lineRule="auto"/>
      <w:ind w:right="34"/>
      <w:jc w:val="both"/>
      <w:textAlignment w:val="baseline"/>
    </w:pPr>
    <w:rPr>
      <w:rFonts w:ascii="Times New Roman" w:eastAsia="Times New Roman" w:hAnsi="Times New Roman" w:cs="Times New Roman"/>
      <w:spacing w:val="-2"/>
      <w:szCs w:val="20"/>
      <w:lang w:val="en-US"/>
    </w:rPr>
  </w:style>
  <w:style w:type="paragraph" w:customStyle="1" w:styleId="4">
    <w:name w:val="табл колонка 4"/>
    <w:basedOn w:val="a4"/>
    <w:rsid w:val="00D848A1"/>
    <w:pPr>
      <w:widowControl w:val="0"/>
      <w:numPr>
        <w:numId w:val="12"/>
      </w:numPr>
      <w:overflowPunct w:val="0"/>
      <w:autoSpaceDE w:val="0"/>
      <w:autoSpaceDN w:val="0"/>
      <w:adjustRightInd w:val="0"/>
      <w:spacing w:before="60" w:after="0" w:line="240" w:lineRule="auto"/>
      <w:ind w:right="34"/>
      <w:jc w:val="center"/>
      <w:textAlignment w:val="baseline"/>
    </w:pPr>
    <w:rPr>
      <w:rFonts w:ascii="Times New Roman" w:eastAsia="Times New Roman" w:hAnsi="Times New Roman" w:cs="Times New Roman"/>
      <w:spacing w:val="-2"/>
      <w:szCs w:val="20"/>
      <w:lang w:val="en-US"/>
    </w:rPr>
  </w:style>
  <w:style w:type="paragraph" w:customStyle="1" w:styleId="afff3">
    <w:name w:val="новый"/>
    <w:basedOn w:val="a3"/>
    <w:rsid w:val="00D848A1"/>
    <w:pPr>
      <w:widowControl w:val="0"/>
      <w:numPr>
        <w:numId w:val="0"/>
      </w:numPr>
      <w:overflowPunct w:val="0"/>
      <w:autoSpaceDE w:val="0"/>
      <w:autoSpaceDN w:val="0"/>
      <w:adjustRightInd w:val="0"/>
      <w:spacing w:before="60" w:after="0" w:line="240" w:lineRule="auto"/>
      <w:ind w:left="1815"/>
      <w:contextualSpacing w:val="0"/>
      <w:jc w:val="both"/>
      <w:textAlignment w:val="baseline"/>
    </w:pPr>
    <w:rPr>
      <w:rFonts w:ascii="Times New Roman" w:eastAsia="Times New Roman" w:hAnsi="Times New Roman"/>
      <w:spacing w:val="-2"/>
      <w:sz w:val="24"/>
      <w:szCs w:val="20"/>
      <w:lang w:val="en-US" w:eastAsia="ru-RU"/>
    </w:rPr>
  </w:style>
  <w:style w:type="paragraph" w:customStyle="1" w:styleId="afff4">
    <w:name w:val="Заголовок таблица"/>
    <w:basedOn w:val="1f9"/>
    <w:autoRedefine/>
    <w:rsid w:val="00D848A1"/>
    <w:pPr>
      <w:ind w:left="24" w:right="0" w:hanging="24"/>
    </w:pPr>
    <w:rPr>
      <w:szCs w:val="22"/>
    </w:rPr>
  </w:style>
  <w:style w:type="paragraph" w:customStyle="1" w:styleId="a2">
    <w:name w:val="Нумерация Таблица"/>
    <w:basedOn w:val="a4"/>
    <w:rsid w:val="00D848A1"/>
    <w:pPr>
      <w:widowControl w:val="0"/>
      <w:numPr>
        <w:numId w:val="10"/>
      </w:numPr>
      <w:overflowPunct w:val="0"/>
      <w:autoSpaceDE w:val="0"/>
      <w:autoSpaceDN w:val="0"/>
      <w:adjustRightInd w:val="0"/>
      <w:spacing w:before="60" w:after="0" w:line="240" w:lineRule="auto"/>
      <w:ind w:right="34"/>
      <w:jc w:val="center"/>
      <w:textAlignment w:val="baseline"/>
    </w:pPr>
    <w:rPr>
      <w:rFonts w:ascii="Times New Roman" w:eastAsia="Times New Roman" w:hAnsi="Times New Roman" w:cs="Times New Roman"/>
      <w:spacing w:val="-2"/>
      <w:szCs w:val="20"/>
      <w:lang w:val="en-US"/>
    </w:rPr>
  </w:style>
  <w:style w:type="paragraph" w:customStyle="1" w:styleId="2Char">
    <w:name w:val="Текст 2 Char"/>
    <w:basedOn w:val="30"/>
    <w:link w:val="2CharChar"/>
    <w:rsid w:val="00D848A1"/>
  </w:style>
  <w:style w:type="character" w:customStyle="1" w:styleId="2CharChar">
    <w:name w:val="Текст 2 Char Char"/>
    <w:link w:val="2Char"/>
    <w:rsid w:val="00D848A1"/>
    <w:rPr>
      <w:rFonts w:ascii="Calibri Light" w:eastAsia="Times New Roman" w:hAnsi="Calibri Light" w:cs="Times New Roman"/>
      <w:b/>
      <w:bCs/>
      <w:color w:val="4472C4"/>
      <w:spacing w:val="-2"/>
      <w:lang w:val="en-US" w:eastAsia="en-US"/>
    </w:rPr>
  </w:style>
  <w:style w:type="paragraph" w:customStyle="1" w:styleId="1fb">
    <w:name w:val="Титульный лист 1"/>
    <w:basedOn w:val="a4"/>
    <w:rsid w:val="00D848A1"/>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pacing w:val="-2"/>
      <w:sz w:val="36"/>
      <w:szCs w:val="20"/>
      <w:lang w:val="en-US"/>
    </w:rPr>
  </w:style>
  <w:style w:type="paragraph" w:customStyle="1" w:styleId="2f2">
    <w:name w:val="Титульный лист 2"/>
    <w:basedOn w:val="a4"/>
    <w:rsid w:val="00D848A1"/>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pacing w:val="-2"/>
      <w:sz w:val="36"/>
      <w:szCs w:val="20"/>
      <w:lang w:val="en-US"/>
    </w:rPr>
  </w:style>
  <w:style w:type="paragraph" w:customStyle="1" w:styleId="3c">
    <w:name w:val="Титульный лист 3"/>
    <w:basedOn w:val="a4"/>
    <w:rsid w:val="00D848A1"/>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spacing w:val="-2"/>
      <w:sz w:val="28"/>
      <w:szCs w:val="20"/>
      <w:lang w:val="en-US"/>
    </w:rPr>
  </w:style>
  <w:style w:type="paragraph" w:customStyle="1" w:styleId="44">
    <w:name w:val="Титультый лист 4"/>
    <w:basedOn w:val="a4"/>
    <w:rsid w:val="00D848A1"/>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spacing w:val="-2"/>
      <w:sz w:val="28"/>
      <w:szCs w:val="20"/>
      <w:lang w:val="en-US"/>
    </w:rPr>
  </w:style>
  <w:style w:type="paragraph" w:customStyle="1" w:styleId="52">
    <w:name w:val="Титульный лист 5"/>
    <w:basedOn w:val="a4"/>
    <w:rsid w:val="00D848A1"/>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pacing w:val="-2"/>
      <w:sz w:val="40"/>
      <w:szCs w:val="20"/>
      <w:lang w:val="en-US"/>
    </w:rPr>
  </w:style>
  <w:style w:type="paragraph" w:customStyle="1" w:styleId="71">
    <w:name w:val="Титульный лист 7"/>
    <w:basedOn w:val="a4"/>
    <w:rsid w:val="00D848A1"/>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pacing w:val="-2"/>
      <w:sz w:val="28"/>
      <w:szCs w:val="20"/>
      <w:lang w:val="en-US"/>
    </w:rPr>
  </w:style>
  <w:style w:type="paragraph" w:customStyle="1" w:styleId="81">
    <w:name w:val="Титульный лист 8"/>
    <w:basedOn w:val="a4"/>
    <w:rsid w:val="00D848A1"/>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pacing w:val="-2"/>
      <w:sz w:val="28"/>
      <w:szCs w:val="20"/>
      <w:lang w:val="en-US"/>
    </w:rPr>
  </w:style>
  <w:style w:type="paragraph" w:customStyle="1" w:styleId="1fc">
    <w:name w:val="Колонтитул 1"/>
    <w:basedOn w:val="ae"/>
    <w:rsid w:val="00D848A1"/>
    <w:pPr>
      <w:widowControl w:val="0"/>
      <w:tabs>
        <w:tab w:val="clear" w:pos="4677"/>
        <w:tab w:val="clear" w:pos="9355"/>
      </w:tabs>
      <w:overflowPunct w:val="0"/>
      <w:autoSpaceDE w:val="0"/>
      <w:autoSpaceDN w:val="0"/>
      <w:adjustRightInd w:val="0"/>
      <w:spacing w:after="40"/>
      <w:ind w:right="144"/>
      <w:jc w:val="both"/>
      <w:textAlignment w:val="baseline"/>
    </w:pPr>
    <w:rPr>
      <w:rFonts w:ascii="Arial" w:hAnsi="Arial" w:cs="Arial"/>
      <w:b/>
      <w:spacing w:val="-2"/>
      <w:sz w:val="32"/>
      <w:szCs w:val="20"/>
      <w:lang w:val="en-US"/>
    </w:rPr>
  </w:style>
  <w:style w:type="paragraph" w:customStyle="1" w:styleId="2f3">
    <w:name w:val="Колонтитул 2"/>
    <w:basedOn w:val="ae"/>
    <w:rsid w:val="00D848A1"/>
    <w:pPr>
      <w:widowControl w:val="0"/>
      <w:tabs>
        <w:tab w:val="clear" w:pos="4677"/>
        <w:tab w:val="clear" w:pos="9355"/>
      </w:tabs>
      <w:overflowPunct w:val="0"/>
      <w:autoSpaceDE w:val="0"/>
      <w:autoSpaceDN w:val="0"/>
      <w:adjustRightInd w:val="0"/>
      <w:spacing w:after="40"/>
      <w:jc w:val="right"/>
      <w:textAlignment w:val="baseline"/>
    </w:pPr>
    <w:rPr>
      <w:b/>
      <w:spacing w:val="-2"/>
      <w:sz w:val="20"/>
      <w:szCs w:val="20"/>
      <w:lang w:val="en-US"/>
    </w:rPr>
  </w:style>
  <w:style w:type="paragraph" w:customStyle="1" w:styleId="3d">
    <w:name w:val="Колонтитул 3"/>
    <w:basedOn w:val="ae"/>
    <w:rsid w:val="00D848A1"/>
    <w:pPr>
      <w:widowControl w:val="0"/>
      <w:tabs>
        <w:tab w:val="clear" w:pos="4677"/>
        <w:tab w:val="clear" w:pos="9355"/>
      </w:tabs>
      <w:overflowPunct w:val="0"/>
      <w:autoSpaceDE w:val="0"/>
      <w:autoSpaceDN w:val="0"/>
      <w:adjustRightInd w:val="0"/>
      <w:spacing w:after="40"/>
      <w:jc w:val="both"/>
      <w:textAlignment w:val="baseline"/>
    </w:pPr>
    <w:rPr>
      <w:b/>
      <w:spacing w:val="-2"/>
      <w:sz w:val="20"/>
      <w:szCs w:val="20"/>
      <w:lang w:val="en-US"/>
    </w:rPr>
  </w:style>
  <w:style w:type="paragraph" w:styleId="HTML2">
    <w:name w:val="HTML Address"/>
    <w:basedOn w:val="a4"/>
    <w:link w:val="HTML3"/>
    <w:rsid w:val="00D848A1"/>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i/>
      <w:iCs/>
      <w:spacing w:val="-2"/>
      <w:sz w:val="24"/>
      <w:szCs w:val="20"/>
      <w:lang w:val="en-US" w:eastAsia="x-none"/>
    </w:rPr>
  </w:style>
  <w:style w:type="character" w:customStyle="1" w:styleId="HTML3">
    <w:name w:val="Адрес HTML Знак"/>
    <w:basedOn w:val="a5"/>
    <w:link w:val="HTML2"/>
    <w:rsid w:val="00D848A1"/>
    <w:rPr>
      <w:rFonts w:ascii="Times New Roman" w:eastAsia="Times New Roman" w:hAnsi="Times New Roman" w:cs="Times New Roman"/>
      <w:i/>
      <w:iCs/>
      <w:spacing w:val="-2"/>
      <w:sz w:val="24"/>
      <w:szCs w:val="20"/>
      <w:lang w:val="en-US" w:eastAsia="x-none"/>
    </w:rPr>
  </w:style>
  <w:style w:type="paragraph" w:customStyle="1" w:styleId="1fd">
    <w:name w:val="Заголовок 1 Приложение"/>
    <w:basedOn w:val="a4"/>
    <w:rsid w:val="00D848A1"/>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pacing w:val="-2"/>
      <w:sz w:val="28"/>
      <w:szCs w:val="20"/>
      <w:lang w:val="en-US"/>
    </w:rPr>
  </w:style>
  <w:style w:type="paragraph" w:customStyle="1" w:styleId="afff5">
    <w:name w:val="текст"/>
    <w:basedOn w:val="a4"/>
    <w:rsid w:val="00D848A1"/>
    <w:pPr>
      <w:widowControl w:val="0"/>
      <w:overflowPunct w:val="0"/>
      <w:autoSpaceDE w:val="0"/>
      <w:autoSpaceDN w:val="0"/>
      <w:adjustRightInd w:val="0"/>
      <w:spacing w:after="60" w:line="240" w:lineRule="auto"/>
      <w:jc w:val="right"/>
      <w:textAlignment w:val="baseline"/>
    </w:pPr>
    <w:rPr>
      <w:rFonts w:ascii="Times New Roman" w:eastAsia="Times New Roman" w:hAnsi="Times New Roman" w:cs="Times New Roman"/>
      <w:b/>
      <w:spacing w:val="-2"/>
      <w:sz w:val="24"/>
      <w:szCs w:val="20"/>
      <w:lang w:val="en-US"/>
    </w:rPr>
  </w:style>
  <w:style w:type="paragraph" w:customStyle="1" w:styleId="afff6">
    <w:name w:val="На одном листе"/>
    <w:basedOn w:val="a4"/>
    <w:rsid w:val="00D848A1"/>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pacing w:val="-2"/>
      <w:sz w:val="24"/>
      <w:szCs w:val="20"/>
      <w:lang w:val="en-US"/>
    </w:rPr>
  </w:style>
  <w:style w:type="paragraph" w:customStyle="1" w:styleId="afff7">
    <w:name w:val="Форма"/>
    <w:basedOn w:val="a4"/>
    <w:rsid w:val="00D848A1"/>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pacing w:val="-2"/>
      <w:sz w:val="24"/>
      <w:szCs w:val="20"/>
      <w:u w:val="single"/>
      <w:lang w:val="en-US"/>
    </w:rPr>
  </w:style>
  <w:style w:type="paragraph" w:customStyle="1" w:styleId="afff8">
    <w:name w:val="реквизиты"/>
    <w:basedOn w:val="a4"/>
    <w:rsid w:val="00D848A1"/>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b/>
      <w:bCs/>
      <w:spacing w:val="-2"/>
      <w:sz w:val="24"/>
      <w:szCs w:val="20"/>
      <w:lang w:val="en-US"/>
    </w:rPr>
  </w:style>
  <w:style w:type="paragraph" w:customStyle="1" w:styleId="1fe">
    <w:name w:val="Текст 1 приложение"/>
    <w:basedOn w:val="1f7"/>
    <w:rsid w:val="00D848A1"/>
    <w:pPr>
      <w:keepNext w:val="0"/>
      <w:keepLines w:val="0"/>
      <w:widowControl w:val="0"/>
      <w:tabs>
        <w:tab w:val="num" w:pos="993"/>
      </w:tabs>
      <w:overflowPunct w:val="0"/>
      <w:autoSpaceDE w:val="0"/>
      <w:autoSpaceDN w:val="0"/>
      <w:adjustRightInd w:val="0"/>
      <w:spacing w:before="60" w:line="240" w:lineRule="auto"/>
      <w:ind w:left="425" w:hanging="425"/>
      <w:jc w:val="both"/>
      <w:textAlignment w:val="baseline"/>
    </w:pPr>
    <w:rPr>
      <w:rFonts w:ascii="Times New Roman" w:hAnsi="Times New Roman"/>
      <w:color w:val="auto"/>
      <w:sz w:val="24"/>
      <w:szCs w:val="20"/>
      <w:lang w:eastAsia="ru-RU"/>
    </w:rPr>
  </w:style>
  <w:style w:type="paragraph" w:customStyle="1" w:styleId="afff9">
    <w:name w:val="текст резюме"/>
    <w:basedOn w:val="a4"/>
    <w:rsid w:val="00D848A1"/>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pacing w:val="-2"/>
      <w:sz w:val="24"/>
      <w:szCs w:val="20"/>
      <w:lang w:val="en-US"/>
    </w:rPr>
  </w:style>
  <w:style w:type="paragraph" w:customStyle="1" w:styleId="a">
    <w:name w:val="список резюме"/>
    <w:basedOn w:val="10"/>
    <w:rsid w:val="00D848A1"/>
    <w:pPr>
      <w:numPr>
        <w:ilvl w:val="0"/>
        <w:numId w:val="7"/>
      </w:numPr>
      <w:tabs>
        <w:tab w:val="num" w:pos="1874"/>
      </w:tabs>
      <w:ind w:left="1874" w:hanging="254"/>
    </w:pPr>
  </w:style>
  <w:style w:type="paragraph" w:customStyle="1" w:styleId="1ff">
    <w:name w:val="Заголовок1"/>
    <w:basedOn w:val="a4"/>
    <w:autoRedefine/>
    <w:rsid w:val="00D848A1"/>
    <w:pPr>
      <w:widowControl w:val="0"/>
      <w:overflowPunct w:val="0"/>
      <w:autoSpaceDE w:val="0"/>
      <w:autoSpaceDN w:val="0"/>
      <w:adjustRightInd w:val="0"/>
      <w:spacing w:before="60" w:after="60" w:line="240" w:lineRule="auto"/>
      <w:jc w:val="center"/>
      <w:textAlignment w:val="baseline"/>
    </w:pPr>
    <w:rPr>
      <w:rFonts w:ascii="Times New Roman" w:eastAsia="Times New Roman" w:hAnsi="Times New Roman" w:cs="Times New Roman"/>
      <w:b/>
      <w:bCs/>
      <w:spacing w:val="-2"/>
      <w:sz w:val="28"/>
      <w:szCs w:val="20"/>
      <w:lang w:val="en-US"/>
    </w:rPr>
  </w:style>
  <w:style w:type="character" w:styleId="afffa">
    <w:name w:val="Strong"/>
    <w:rsid w:val="00D848A1"/>
    <w:rPr>
      <w:b/>
      <w:bCs/>
    </w:rPr>
  </w:style>
  <w:style w:type="paragraph" w:styleId="3e">
    <w:name w:val="List 3"/>
    <w:basedOn w:val="27"/>
    <w:rsid w:val="00D848A1"/>
    <w:pPr>
      <w:widowControl w:val="0"/>
      <w:tabs>
        <w:tab w:val="num" w:pos="1418"/>
      </w:tabs>
      <w:overflowPunct w:val="0"/>
      <w:autoSpaceDE w:val="0"/>
      <w:autoSpaceDN w:val="0"/>
      <w:adjustRightInd w:val="0"/>
      <w:spacing w:before="60"/>
      <w:ind w:left="1701"/>
      <w:contextualSpacing w:val="0"/>
      <w:jc w:val="both"/>
      <w:textAlignment w:val="baseline"/>
    </w:pPr>
    <w:rPr>
      <w:spacing w:val="-2"/>
      <w:szCs w:val="20"/>
      <w:lang w:val="en-US"/>
    </w:rPr>
  </w:style>
  <w:style w:type="paragraph" w:customStyle="1" w:styleId="NormalWeb1">
    <w:name w:val="Normal (Web)1"/>
    <w:basedOn w:val="a4"/>
    <w:rsid w:val="00D848A1"/>
    <w:pPr>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pacing w:val="-2"/>
      <w:sz w:val="24"/>
      <w:szCs w:val="20"/>
      <w:lang w:val="en-US"/>
    </w:rPr>
  </w:style>
  <w:style w:type="paragraph" w:customStyle="1" w:styleId="afffb">
    <w:name w:val="Заголовки таблиц"/>
    <w:basedOn w:val="a4"/>
    <w:rsid w:val="00D848A1"/>
    <w:pPr>
      <w:widowControl w:val="0"/>
      <w:tabs>
        <w:tab w:val="left" w:leader="underscore" w:pos="9639"/>
      </w:tabs>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pacing w:val="-2"/>
      <w:sz w:val="18"/>
      <w:szCs w:val="20"/>
      <w:lang w:val="en-US"/>
    </w:rPr>
  </w:style>
  <w:style w:type="paragraph" w:customStyle="1" w:styleId="afffc">
    <w:name w:val="Таблица предисловия"/>
    <w:basedOn w:val="a4"/>
    <w:rsid w:val="00D848A1"/>
    <w:pPr>
      <w:widowControl w:val="0"/>
      <w:tabs>
        <w:tab w:val="left" w:pos="1701"/>
        <w:tab w:val="left" w:pos="9072"/>
      </w:tabs>
      <w:overflowPunct w:val="0"/>
      <w:autoSpaceDE w:val="0"/>
      <w:autoSpaceDN w:val="0"/>
      <w:adjustRightInd w:val="0"/>
      <w:spacing w:before="60" w:after="600" w:line="240" w:lineRule="auto"/>
      <w:jc w:val="both"/>
      <w:textAlignment w:val="baseline"/>
    </w:pPr>
    <w:rPr>
      <w:rFonts w:ascii="Times New Roman" w:eastAsia="Times New Roman" w:hAnsi="Times New Roman" w:cs="Times New Roman"/>
      <w:b/>
      <w:spacing w:val="-2"/>
      <w:sz w:val="24"/>
      <w:szCs w:val="20"/>
      <w:lang w:val="en-US"/>
    </w:rPr>
  </w:style>
  <w:style w:type="paragraph" w:customStyle="1" w:styleId="BodyTextIndent21">
    <w:name w:val="Body Text Indent 21"/>
    <w:basedOn w:val="a4"/>
    <w:rsid w:val="00D848A1"/>
    <w:pPr>
      <w:widowControl w:val="0"/>
      <w:overflowPunct w:val="0"/>
      <w:autoSpaceDE w:val="0"/>
      <w:autoSpaceDN w:val="0"/>
      <w:adjustRightInd w:val="0"/>
      <w:spacing w:before="120" w:after="0" w:line="240" w:lineRule="auto"/>
      <w:ind w:left="284" w:hanging="284"/>
      <w:jc w:val="both"/>
      <w:textAlignment w:val="baseline"/>
    </w:pPr>
    <w:rPr>
      <w:rFonts w:ascii="TimesET" w:eastAsia="Times New Roman" w:hAnsi="TimesET" w:cs="Times New Roman"/>
      <w:spacing w:val="-2"/>
      <w:sz w:val="24"/>
      <w:szCs w:val="20"/>
      <w:lang w:val="en-US"/>
    </w:rPr>
  </w:style>
  <w:style w:type="paragraph" w:customStyle="1" w:styleId="BodyText22">
    <w:name w:val="Body Text 22"/>
    <w:basedOn w:val="a4"/>
    <w:rsid w:val="00D848A1"/>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pacing w:val="-2"/>
      <w:sz w:val="24"/>
      <w:szCs w:val="20"/>
      <w:lang w:val="en-US"/>
    </w:rPr>
  </w:style>
  <w:style w:type="paragraph" w:customStyle="1" w:styleId="Tabletext">
    <w:name w:val="Table text"/>
    <w:basedOn w:val="afa"/>
    <w:rsid w:val="00D848A1"/>
    <w:pPr>
      <w:spacing w:before="120" w:after="0" w:line="260" w:lineRule="atLeast"/>
    </w:pPr>
    <w:rPr>
      <w:rFonts w:ascii="Times New Roman" w:eastAsia="Times New Roman" w:hAnsi="Times New Roman" w:cs="Times New Roman"/>
      <w:bCs/>
      <w:spacing w:val="-2"/>
      <w:sz w:val="18"/>
      <w:szCs w:val="20"/>
      <w:lang w:val="en-US" w:eastAsia="en-US"/>
    </w:rPr>
  </w:style>
  <w:style w:type="paragraph" w:customStyle="1" w:styleId="Tablebullet">
    <w:name w:val="Table bullet"/>
    <w:basedOn w:val="Tabletext"/>
    <w:rsid w:val="00D848A1"/>
    <w:pPr>
      <w:numPr>
        <w:numId w:val="11"/>
      </w:numPr>
      <w:spacing w:line="120" w:lineRule="atLeast"/>
    </w:pPr>
  </w:style>
  <w:style w:type="paragraph" w:customStyle="1" w:styleId="caaieiaie6">
    <w:name w:val="caaieiaie 6"/>
    <w:basedOn w:val="a4"/>
    <w:next w:val="a4"/>
    <w:rsid w:val="00D848A1"/>
    <w:pPr>
      <w:keepNext/>
      <w:spacing w:after="0" w:line="240" w:lineRule="auto"/>
      <w:jc w:val="center"/>
    </w:pPr>
    <w:rPr>
      <w:rFonts w:ascii="Times New Roman" w:eastAsia="Times New Roman" w:hAnsi="Times New Roman" w:cs="Times New Roman"/>
      <w:b/>
      <w:spacing w:val="-2"/>
      <w:sz w:val="24"/>
      <w:szCs w:val="20"/>
      <w:lang w:val="en-US"/>
    </w:rPr>
  </w:style>
  <w:style w:type="character" w:customStyle="1" w:styleId="afffd">
    <w:name w:val="Название Знак"/>
    <w:rsid w:val="00D848A1"/>
    <w:rPr>
      <w:rFonts w:ascii="Times New Roman" w:eastAsia="Times New Roman" w:hAnsi="Times New Roman"/>
      <w:b/>
      <w:bCs/>
      <w:spacing w:val="-2"/>
      <w:sz w:val="28"/>
      <w:lang w:val="en-US" w:eastAsia="x-none"/>
    </w:rPr>
  </w:style>
  <w:style w:type="paragraph" w:styleId="3f">
    <w:name w:val="Body Text Indent 3"/>
    <w:basedOn w:val="a4"/>
    <w:link w:val="3f0"/>
    <w:rsid w:val="00D848A1"/>
    <w:pPr>
      <w:widowControl w:val="0"/>
      <w:overflowPunct w:val="0"/>
      <w:autoSpaceDE w:val="0"/>
      <w:autoSpaceDN w:val="0"/>
      <w:adjustRightInd w:val="0"/>
      <w:spacing w:before="60" w:after="120" w:line="240" w:lineRule="auto"/>
      <w:ind w:left="283"/>
      <w:jc w:val="both"/>
      <w:textAlignment w:val="baseline"/>
    </w:pPr>
    <w:rPr>
      <w:rFonts w:ascii="Times New Roman" w:eastAsia="Times New Roman" w:hAnsi="Times New Roman" w:cs="Times New Roman"/>
      <w:spacing w:val="-2"/>
      <w:sz w:val="16"/>
      <w:szCs w:val="16"/>
      <w:lang w:val="en-US" w:eastAsia="x-none"/>
    </w:rPr>
  </w:style>
  <w:style w:type="character" w:customStyle="1" w:styleId="3f0">
    <w:name w:val="Основной текст с отступом 3 Знак"/>
    <w:basedOn w:val="a5"/>
    <w:link w:val="3f"/>
    <w:rsid w:val="00D848A1"/>
    <w:rPr>
      <w:rFonts w:ascii="Times New Roman" w:eastAsia="Times New Roman" w:hAnsi="Times New Roman" w:cs="Times New Roman"/>
      <w:spacing w:val="-2"/>
      <w:sz w:val="16"/>
      <w:szCs w:val="16"/>
      <w:lang w:val="en-US" w:eastAsia="x-none"/>
    </w:rPr>
  </w:style>
  <w:style w:type="paragraph" w:customStyle="1" w:styleId="afffe">
    <w:name w:val="текст сноски"/>
    <w:basedOn w:val="a4"/>
    <w:rsid w:val="00D848A1"/>
    <w:pPr>
      <w:spacing w:after="0" w:line="240" w:lineRule="auto"/>
      <w:jc w:val="both"/>
    </w:pPr>
    <w:rPr>
      <w:rFonts w:ascii="TimesET" w:eastAsia="Times New Roman" w:hAnsi="TimesET" w:cs="Times New Roman"/>
      <w:spacing w:val="-2"/>
      <w:sz w:val="20"/>
      <w:szCs w:val="20"/>
      <w:lang w:val="en-US"/>
    </w:rPr>
  </w:style>
  <w:style w:type="paragraph" w:customStyle="1" w:styleId="BodyText21">
    <w:name w:val="Body Text 21"/>
    <w:basedOn w:val="a4"/>
    <w:rsid w:val="00D848A1"/>
    <w:pPr>
      <w:spacing w:after="0" w:line="240" w:lineRule="auto"/>
      <w:ind w:firstLine="720"/>
      <w:jc w:val="both"/>
    </w:pPr>
    <w:rPr>
      <w:rFonts w:ascii="Times New Roman" w:eastAsia="Times New Roman" w:hAnsi="Times New Roman" w:cs="Times New Roman"/>
      <w:spacing w:val="-2"/>
      <w:sz w:val="24"/>
      <w:szCs w:val="20"/>
      <w:lang w:val="en-US"/>
    </w:rPr>
  </w:style>
  <w:style w:type="paragraph" w:customStyle="1" w:styleId="12">
    <w:name w:val="Стиль Заголовок 1 + Междустр.интервал:  полуторный"/>
    <w:basedOn w:val="11"/>
    <w:rsid w:val="00D848A1"/>
    <w:pPr>
      <w:keepLines/>
      <w:numPr>
        <w:numId w:val="6"/>
      </w:numPr>
      <w:spacing w:line="259" w:lineRule="auto"/>
      <w:ind w:left="0" w:firstLine="0"/>
    </w:pPr>
    <w:rPr>
      <w:rFonts w:ascii="Calibri Light" w:eastAsia="Times New Roman" w:hAnsi="Calibri Light"/>
      <w:b w:val="0"/>
      <w:bCs w:val="0"/>
      <w:color w:val="2F5496"/>
      <w:spacing w:val="-2"/>
      <w:kern w:val="0"/>
      <w:sz w:val="32"/>
      <w:szCs w:val="32"/>
      <w:lang w:val="en-US" w:eastAsia="en-US"/>
    </w:rPr>
  </w:style>
  <w:style w:type="paragraph" w:styleId="affff">
    <w:name w:val="Document Map"/>
    <w:basedOn w:val="a4"/>
    <w:link w:val="affff0"/>
    <w:rsid w:val="00D848A1"/>
    <w:pPr>
      <w:widowControl w:val="0"/>
      <w:overflowPunct w:val="0"/>
      <w:autoSpaceDE w:val="0"/>
      <w:autoSpaceDN w:val="0"/>
      <w:adjustRightInd w:val="0"/>
      <w:spacing w:before="60" w:after="0" w:line="240" w:lineRule="auto"/>
      <w:jc w:val="both"/>
      <w:textAlignment w:val="baseline"/>
    </w:pPr>
    <w:rPr>
      <w:rFonts w:ascii="Tahoma" w:eastAsia="Times New Roman" w:hAnsi="Tahoma" w:cs="Times New Roman"/>
      <w:spacing w:val="-2"/>
      <w:sz w:val="16"/>
      <w:szCs w:val="16"/>
      <w:lang w:val="en-US" w:eastAsia="x-none"/>
    </w:rPr>
  </w:style>
  <w:style w:type="character" w:customStyle="1" w:styleId="affff0">
    <w:name w:val="Схема документа Знак"/>
    <w:basedOn w:val="a5"/>
    <w:link w:val="affff"/>
    <w:rsid w:val="00D848A1"/>
    <w:rPr>
      <w:rFonts w:ascii="Tahoma" w:eastAsia="Times New Roman" w:hAnsi="Tahoma" w:cs="Times New Roman"/>
      <w:spacing w:val="-2"/>
      <w:sz w:val="16"/>
      <w:szCs w:val="16"/>
      <w:lang w:val="en-US" w:eastAsia="x-none"/>
    </w:rPr>
  </w:style>
  <w:style w:type="paragraph" w:styleId="2f4">
    <w:name w:val="Body Text First Indent 2"/>
    <w:basedOn w:val="a8"/>
    <w:link w:val="2f5"/>
    <w:rsid w:val="00D848A1"/>
    <w:pPr>
      <w:widowControl w:val="0"/>
      <w:overflowPunct w:val="0"/>
      <w:autoSpaceDE w:val="0"/>
      <w:autoSpaceDN w:val="0"/>
      <w:adjustRightInd w:val="0"/>
      <w:spacing w:before="60"/>
      <w:ind w:firstLine="210"/>
      <w:jc w:val="both"/>
      <w:textAlignment w:val="baseline"/>
    </w:pPr>
    <w:rPr>
      <w:spacing w:val="-2"/>
      <w:szCs w:val="20"/>
      <w:lang w:val="en-US" w:eastAsia="x-none"/>
    </w:rPr>
  </w:style>
  <w:style w:type="character" w:customStyle="1" w:styleId="2f5">
    <w:name w:val="Красная строка 2 Знак"/>
    <w:basedOn w:val="a9"/>
    <w:link w:val="2f4"/>
    <w:rsid w:val="00D848A1"/>
    <w:rPr>
      <w:rFonts w:ascii="Times New Roman" w:eastAsia="Times New Roman" w:hAnsi="Times New Roman" w:cs="Times New Roman"/>
      <w:spacing w:val="-2"/>
      <w:sz w:val="24"/>
      <w:szCs w:val="20"/>
      <w:lang w:val="en-US" w:eastAsia="x-none"/>
    </w:rPr>
  </w:style>
  <w:style w:type="paragraph" w:customStyle="1" w:styleId="FHeading1">
    <w:name w:val="F_Heading 1"/>
    <w:basedOn w:val="a4"/>
    <w:next w:val="a4"/>
    <w:link w:val="FHeading1Char"/>
    <w:uiPriority w:val="2"/>
    <w:rsid w:val="00D848A1"/>
    <w:pPr>
      <w:keepNext/>
      <w:autoSpaceDE w:val="0"/>
      <w:autoSpaceDN w:val="0"/>
      <w:adjustRightInd w:val="0"/>
      <w:spacing w:before="480" w:after="180" w:line="320" w:lineRule="exact"/>
      <w:jc w:val="both"/>
      <w:outlineLvl w:val="0"/>
    </w:pPr>
    <w:rPr>
      <w:rFonts w:ascii="Arial" w:eastAsia="Times New Roman" w:hAnsi="Arial" w:cs="Times New Roman"/>
      <w:b/>
      <w:spacing w:val="-2"/>
      <w:szCs w:val="24"/>
      <w:lang w:val="en-GB" w:eastAsia="en-GB"/>
    </w:rPr>
  </w:style>
  <w:style w:type="character" w:customStyle="1" w:styleId="FHeading1Char">
    <w:name w:val="F_Heading 1 Char"/>
    <w:link w:val="FHeading1"/>
    <w:uiPriority w:val="2"/>
    <w:rsid w:val="00D848A1"/>
    <w:rPr>
      <w:rFonts w:ascii="Arial" w:eastAsia="Times New Roman" w:hAnsi="Arial" w:cs="Times New Roman"/>
      <w:b/>
      <w:spacing w:val="-2"/>
      <w:szCs w:val="24"/>
      <w:lang w:val="en-GB" w:eastAsia="en-GB"/>
    </w:rPr>
  </w:style>
  <w:style w:type="character" w:customStyle="1" w:styleId="A50">
    <w:name w:val="A5"/>
    <w:uiPriority w:val="99"/>
    <w:rsid w:val="00D848A1"/>
    <w:rPr>
      <w:rFonts w:cs="MrEavesXLModOTLight"/>
      <w:color w:val="000000"/>
      <w:sz w:val="28"/>
      <w:szCs w:val="28"/>
    </w:rPr>
  </w:style>
  <w:style w:type="paragraph" w:customStyle="1" w:styleId="DocumentTitle">
    <w:name w:val="Document Title"/>
    <w:link w:val="DocumentTitle0"/>
    <w:qFormat/>
    <w:rsid w:val="00D848A1"/>
    <w:pPr>
      <w:spacing w:after="360" w:line="240" w:lineRule="auto"/>
    </w:pPr>
    <w:rPr>
      <w:rFonts w:ascii="Calibri" w:eastAsia="Calibri" w:hAnsi="Calibri" w:cs="Times New Roman"/>
      <w:color w:val="FFFFFF"/>
      <w:spacing w:val="-2"/>
      <w:kern w:val="28"/>
      <w:sz w:val="48"/>
      <w:szCs w:val="48"/>
      <w:lang w:val="en-US" w:eastAsia="en-US"/>
    </w:rPr>
  </w:style>
  <w:style w:type="paragraph" w:customStyle="1" w:styleId="DocumentSub-Title">
    <w:name w:val="Document Sub-Title"/>
    <w:basedOn w:val="DocumentTitle"/>
    <w:link w:val="DocumentSub-Title0"/>
    <w:qFormat/>
    <w:rsid w:val="00D848A1"/>
    <w:rPr>
      <w:rFonts w:ascii="Calibri Light" w:hAnsi="Calibri Light"/>
      <w:sz w:val="36"/>
    </w:rPr>
  </w:style>
  <w:style w:type="character" w:customStyle="1" w:styleId="DocumentTitle0">
    <w:name w:val="Document Title Знак"/>
    <w:link w:val="DocumentTitle"/>
    <w:rsid w:val="00D848A1"/>
    <w:rPr>
      <w:rFonts w:ascii="Calibri" w:eastAsia="Calibri" w:hAnsi="Calibri" w:cs="Times New Roman"/>
      <w:color w:val="FFFFFF"/>
      <w:spacing w:val="-2"/>
      <w:kern w:val="28"/>
      <w:sz w:val="48"/>
      <w:szCs w:val="48"/>
      <w:lang w:val="en-US" w:eastAsia="en-US"/>
    </w:rPr>
  </w:style>
  <w:style w:type="paragraph" w:customStyle="1" w:styleId="NumeratedParagraphHeader">
    <w:name w:val="Numerated Paragraph Header"/>
    <w:basedOn w:val="a4"/>
    <w:next w:val="a4"/>
    <w:link w:val="NumeratedParagraphHeader0"/>
    <w:qFormat/>
    <w:rsid w:val="00D848A1"/>
    <w:pPr>
      <w:tabs>
        <w:tab w:val="left" w:pos="567"/>
      </w:tabs>
      <w:spacing w:before="120" w:after="120" w:line="240" w:lineRule="auto"/>
    </w:pPr>
    <w:rPr>
      <w:rFonts w:ascii="Calibri" w:eastAsia="Calibri" w:hAnsi="Calibri" w:cs="Times New Roman"/>
      <w:b/>
      <w:spacing w:val="-2"/>
      <w:lang w:val="x-none" w:eastAsia="en-US"/>
    </w:rPr>
  </w:style>
  <w:style w:type="character" w:customStyle="1" w:styleId="DocumentSub-Title0">
    <w:name w:val="Document Sub-Title Знак"/>
    <w:link w:val="DocumentSub-Title"/>
    <w:rsid w:val="00D848A1"/>
    <w:rPr>
      <w:rFonts w:ascii="Calibri Light" w:eastAsia="Calibri" w:hAnsi="Calibri Light" w:cs="Times New Roman"/>
      <w:color w:val="FFFFFF"/>
      <w:spacing w:val="-2"/>
      <w:kern w:val="28"/>
      <w:sz w:val="36"/>
      <w:szCs w:val="48"/>
      <w:lang w:val="en-US" w:eastAsia="en-US"/>
    </w:rPr>
  </w:style>
  <w:style w:type="character" w:customStyle="1" w:styleId="NumeratedParagraphHeader0">
    <w:name w:val="Numerated Paragraph Header Знак"/>
    <w:link w:val="NumeratedParagraphHeader"/>
    <w:rsid w:val="00D848A1"/>
    <w:rPr>
      <w:rFonts w:ascii="Calibri" w:eastAsia="Calibri" w:hAnsi="Calibri" w:cs="Times New Roman"/>
      <w:b/>
      <w:spacing w:val="-2"/>
      <w:lang w:val="x-none" w:eastAsia="en-US"/>
    </w:rPr>
  </w:style>
  <w:style w:type="numbering" w:customStyle="1" w:styleId="BasicList">
    <w:name w:val="Basic List"/>
    <w:uiPriority w:val="99"/>
    <w:rsid w:val="00D848A1"/>
    <w:pPr>
      <w:numPr>
        <w:numId w:val="13"/>
      </w:numPr>
    </w:pPr>
  </w:style>
  <w:style w:type="paragraph" w:customStyle="1" w:styleId="BulletsList">
    <w:name w:val="Bullets List"/>
    <w:basedOn w:val="ac"/>
    <w:link w:val="BulletsList0"/>
    <w:qFormat/>
    <w:rsid w:val="00D848A1"/>
    <w:pPr>
      <w:numPr>
        <w:numId w:val="14"/>
      </w:numPr>
      <w:tabs>
        <w:tab w:val="left" w:pos="567"/>
      </w:tabs>
      <w:spacing w:after="160"/>
      <w:ind w:left="567"/>
    </w:pPr>
    <w:rPr>
      <w:spacing w:val="-2"/>
      <w:lang w:val="en-US"/>
    </w:rPr>
  </w:style>
  <w:style w:type="character" w:customStyle="1" w:styleId="BulletsList0">
    <w:name w:val="Bullets List Знак"/>
    <w:link w:val="BulletsList"/>
    <w:rsid w:val="00D848A1"/>
    <w:rPr>
      <w:rFonts w:ascii="Calibri" w:eastAsia="Calibri" w:hAnsi="Calibri" w:cs="Times New Roman"/>
      <w:spacing w:val="-2"/>
      <w:lang w:val="en-US" w:eastAsia="en-US"/>
    </w:rPr>
  </w:style>
  <w:style w:type="paragraph" w:customStyle="1" w:styleId="RunningHeader">
    <w:name w:val="Running Header"/>
    <w:basedOn w:val="affd"/>
    <w:link w:val="RunningHeader0"/>
    <w:qFormat/>
    <w:rsid w:val="00D848A1"/>
    <w:pPr>
      <w:tabs>
        <w:tab w:val="clear" w:pos="4677"/>
      </w:tabs>
      <w:ind w:right="-108"/>
      <w:jc w:val="right"/>
    </w:pPr>
    <w:rPr>
      <w:rFonts w:ascii="Calibri Light" w:hAnsi="Calibri Light"/>
    </w:rPr>
  </w:style>
  <w:style w:type="character" w:customStyle="1" w:styleId="affe">
    <w:name w:val="ШД_Верхний колонтитул Знак"/>
    <w:link w:val="affd"/>
    <w:rsid w:val="00D848A1"/>
    <w:rPr>
      <w:rFonts w:ascii="Segoe UI" w:eastAsia="Calibri" w:hAnsi="Segoe UI" w:cs="Times New Roman"/>
      <w:color w:val="808080"/>
      <w:spacing w:val="-2"/>
      <w:kern w:val="28"/>
      <w:sz w:val="18"/>
      <w:szCs w:val="18"/>
      <w:lang w:val="en-US" w:eastAsia="en-US"/>
    </w:rPr>
  </w:style>
  <w:style w:type="character" w:customStyle="1" w:styleId="RunningHeader0">
    <w:name w:val="Running Header Знак"/>
    <w:link w:val="RunningHeader"/>
    <w:rsid w:val="00D848A1"/>
    <w:rPr>
      <w:rFonts w:ascii="Calibri Light" w:eastAsia="Calibri" w:hAnsi="Calibri Light" w:cs="Times New Roman"/>
      <w:color w:val="808080"/>
      <w:spacing w:val="-2"/>
      <w:kern w:val="28"/>
      <w:sz w:val="18"/>
      <w:szCs w:val="18"/>
      <w:lang w:val="en-US" w:eastAsia="en-US"/>
    </w:rPr>
  </w:style>
  <w:style w:type="paragraph" w:customStyle="1" w:styleId="s111">
    <w:name w:val="s11 Т Обычн"/>
    <w:basedOn w:val="a4"/>
    <w:link w:val="s112"/>
    <w:rsid w:val="00D848A1"/>
    <w:pPr>
      <w:keepNext/>
      <w:keepLines/>
      <w:overflowPunct w:val="0"/>
      <w:autoSpaceDE w:val="0"/>
      <w:autoSpaceDN w:val="0"/>
      <w:adjustRightInd w:val="0"/>
      <w:spacing w:before="20" w:after="0" w:line="240" w:lineRule="auto"/>
      <w:textAlignment w:val="baseline"/>
    </w:pPr>
    <w:rPr>
      <w:rFonts w:ascii="Arial" w:eastAsia="Times New Roman" w:hAnsi="Arial" w:cs="Times New Roman"/>
      <w:sz w:val="20"/>
      <w:lang w:val="x-none" w:eastAsia="en-US"/>
    </w:rPr>
  </w:style>
  <w:style w:type="character" w:customStyle="1" w:styleId="s112">
    <w:name w:val="s11 Т Обычн Знак"/>
    <w:link w:val="s111"/>
    <w:locked/>
    <w:rsid w:val="00D848A1"/>
    <w:rPr>
      <w:rFonts w:ascii="Arial" w:eastAsia="Times New Roman" w:hAnsi="Arial" w:cs="Times New Roman"/>
      <w:sz w:val="20"/>
      <w:lang w:val="x-none" w:eastAsia="en-US"/>
    </w:rPr>
  </w:style>
  <w:style w:type="paragraph" w:customStyle="1" w:styleId="TableParagraph">
    <w:name w:val="Table Paragraph"/>
    <w:basedOn w:val="a4"/>
    <w:uiPriority w:val="1"/>
    <w:qFormat/>
    <w:rsid w:val="00D848A1"/>
    <w:pPr>
      <w:widowControl w:val="0"/>
      <w:spacing w:after="0" w:line="240" w:lineRule="auto"/>
    </w:pPr>
    <w:rPr>
      <w:rFonts w:ascii="Calibri" w:eastAsia="Calibri" w:hAnsi="Calibri" w:cs="Times New Roman"/>
      <w:lang w:val="en-US" w:eastAsia="en-US"/>
    </w:rPr>
  </w:style>
  <w:style w:type="table" w:customStyle="1" w:styleId="TableNormal">
    <w:name w:val="Table Normal"/>
    <w:uiPriority w:val="2"/>
    <w:semiHidden/>
    <w:unhideWhenUsed/>
    <w:qFormat/>
    <w:rsid w:val="00D848A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111">
    <w:name w:val="Нет списка1111"/>
    <w:next w:val="a7"/>
    <w:uiPriority w:val="99"/>
    <w:semiHidden/>
    <w:unhideWhenUsed/>
    <w:rsid w:val="00D848A1"/>
  </w:style>
  <w:style w:type="table" w:customStyle="1" w:styleId="TableNormal1">
    <w:name w:val="Table Normal1"/>
    <w:uiPriority w:val="2"/>
    <w:semiHidden/>
    <w:unhideWhenUsed/>
    <w:qFormat/>
    <w:rsid w:val="00D848A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2f6">
    <w:name w:val="Нет списка2"/>
    <w:next w:val="a7"/>
    <w:uiPriority w:val="99"/>
    <w:semiHidden/>
    <w:unhideWhenUsed/>
    <w:rsid w:val="00D848A1"/>
  </w:style>
  <w:style w:type="table" w:customStyle="1" w:styleId="-12">
    <w:name w:val="Светлый список - Акцент 12"/>
    <w:basedOn w:val="a6"/>
    <w:next w:val="-1"/>
    <w:uiPriority w:val="61"/>
    <w:rsid w:val="00D848A1"/>
    <w:pPr>
      <w:spacing w:after="0" w:line="240" w:lineRule="auto"/>
    </w:pPr>
    <w:rPr>
      <w:rFonts w:ascii="Calibri" w:eastAsia="Calibri" w:hAnsi="Calibri" w:cs="Times New Roman"/>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6111">
    <w:name w:val="Таблица-сетка 6 цветная — акцент 111"/>
    <w:basedOn w:val="a6"/>
    <w:uiPriority w:val="51"/>
    <w:rsid w:val="00D848A1"/>
    <w:pPr>
      <w:spacing w:after="0" w:line="240" w:lineRule="auto"/>
    </w:pPr>
    <w:rPr>
      <w:rFonts w:ascii="Calibri" w:eastAsia="Calibri" w:hAnsi="Calibri" w:cs="Times New Roman"/>
      <w:color w:val="2F5496"/>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1">
    <w:name w:val="Список-таблица 3 — акцент 511"/>
    <w:basedOn w:val="a6"/>
    <w:uiPriority w:val="48"/>
    <w:rsid w:val="00D848A1"/>
    <w:pPr>
      <w:spacing w:after="0" w:line="240" w:lineRule="auto"/>
    </w:pPr>
    <w:rPr>
      <w:rFonts w:ascii="Calibri" w:eastAsia="Calibri" w:hAnsi="Calibri" w:cs="Times New Roman"/>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1ff0">
    <w:name w:val="ШД_таблица1"/>
    <w:basedOn w:val="a6"/>
    <w:uiPriority w:val="99"/>
    <w:rsid w:val="00D848A1"/>
    <w:pPr>
      <w:spacing w:after="0" w:line="240" w:lineRule="auto"/>
    </w:pPr>
    <w:rPr>
      <w:rFonts w:ascii="Segoe UI" w:eastAsia="Calibri" w:hAnsi="Segoe UI" w:cs="Times New Roman"/>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pPr>
        <w:wordWrap/>
        <w:spacing w:beforeLines="0" w:before="40" w:beforeAutospacing="0" w:afterLines="0" w:after="40" w:afterAutospacing="0"/>
        <w:jc w:val="center"/>
      </w:pPr>
      <w:rPr>
        <w:rFonts w:ascii="Calibri" w:hAnsi="Calibri"/>
        <w:b/>
        <w:color w:val="FFFFFF"/>
      </w:rPr>
      <w:tblPr/>
      <w:tcPr>
        <w:shd w:val="clear" w:color="auto" w:fill="5B9BD5"/>
        <w:vAlign w:val="center"/>
      </w:tcPr>
    </w:tblStylePr>
  </w:style>
  <w:style w:type="table" w:customStyle="1" w:styleId="1ff1">
    <w:name w:val="ШД_табл_без_заголовка1"/>
    <w:basedOn w:val="a6"/>
    <w:uiPriority w:val="99"/>
    <w:rsid w:val="00D848A1"/>
    <w:pPr>
      <w:spacing w:after="0" w:line="240" w:lineRule="auto"/>
    </w:pPr>
    <w:rPr>
      <w:rFonts w:ascii="Segoe UI" w:eastAsia="Calibri" w:hAnsi="Segoe UI" w:cs="Times New Roman"/>
      <w:lang w:eastAsia="en-US"/>
    </w:rPr>
    <w:tblP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vAlign w:val="center"/>
    </w:tcPr>
  </w:style>
  <w:style w:type="table" w:customStyle="1" w:styleId="-111">
    <w:name w:val="Светлый список - Акцент 111"/>
    <w:basedOn w:val="a6"/>
    <w:next w:val="-1"/>
    <w:uiPriority w:val="61"/>
    <w:rsid w:val="00D848A1"/>
    <w:pPr>
      <w:spacing w:after="0" w:line="240" w:lineRule="auto"/>
    </w:pPr>
    <w:rPr>
      <w:rFonts w:ascii="Calibri" w:eastAsia="Calibri" w:hAnsi="Calibri" w:cs="Times New Roman"/>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eNormal2">
    <w:name w:val="Table Normal2"/>
    <w:uiPriority w:val="2"/>
    <w:semiHidden/>
    <w:unhideWhenUsed/>
    <w:qFormat/>
    <w:rsid w:val="00D848A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11111">
    <w:name w:val="Нет списка11111"/>
    <w:next w:val="a7"/>
    <w:uiPriority w:val="99"/>
    <w:semiHidden/>
    <w:unhideWhenUsed/>
    <w:rsid w:val="00D848A1"/>
  </w:style>
  <w:style w:type="table" w:customStyle="1" w:styleId="TableNormal11">
    <w:name w:val="Table Normal11"/>
    <w:uiPriority w:val="2"/>
    <w:semiHidden/>
    <w:unhideWhenUsed/>
    <w:qFormat/>
    <w:rsid w:val="00D848A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numbering" w:customStyle="1" w:styleId="3f1">
    <w:name w:val="Нет списка3"/>
    <w:next w:val="a7"/>
    <w:uiPriority w:val="99"/>
    <w:semiHidden/>
    <w:unhideWhenUsed/>
    <w:rsid w:val="00D848A1"/>
  </w:style>
  <w:style w:type="table" w:customStyle="1" w:styleId="TableNormal3">
    <w:name w:val="Table Normal3"/>
    <w:uiPriority w:val="2"/>
    <w:semiHidden/>
    <w:unhideWhenUsed/>
    <w:qFormat/>
    <w:rsid w:val="00D848A1"/>
    <w:pPr>
      <w:widowControl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211">
    <w:name w:val="Таблица-сетка 2 — акцент 11"/>
    <w:basedOn w:val="a6"/>
    <w:next w:val="-21"/>
    <w:uiPriority w:val="47"/>
    <w:rsid w:val="00D848A1"/>
    <w:pPr>
      <w:spacing w:after="0" w:line="240" w:lineRule="auto"/>
    </w:pPr>
    <w:rPr>
      <w:rFonts w:ascii="Calibri" w:eastAsia="Calibri" w:hAnsi="Calibri" w:cs="Times New Roman"/>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HTML10">
    <w:name w:val="Стандартный HTML1"/>
    <w:basedOn w:val="a4"/>
    <w:next w:val="HTML"/>
    <w:link w:val="HTML0"/>
    <w:uiPriority w:val="99"/>
    <w:semiHidden/>
    <w:unhideWhenUsed/>
    <w:rsid w:val="00D848A1"/>
    <w:pPr>
      <w:spacing w:after="0" w:line="240" w:lineRule="auto"/>
      <w:jc w:val="both"/>
    </w:pPr>
    <w:rPr>
      <w:rFonts w:ascii="Consolas" w:hAnsi="Consolas"/>
      <w:sz w:val="20"/>
      <w:szCs w:val="20"/>
    </w:rPr>
  </w:style>
  <w:style w:type="character" w:customStyle="1" w:styleId="115">
    <w:name w:val="Заголовок 1 Знак1"/>
    <w:uiPriority w:val="9"/>
    <w:rsid w:val="00D848A1"/>
    <w:rPr>
      <w:rFonts w:ascii="Calibri Light" w:eastAsia="Times New Roman" w:hAnsi="Calibri Light" w:cs="Times New Roman"/>
      <w:color w:val="2E74B5"/>
      <w:sz w:val="32"/>
      <w:szCs w:val="32"/>
    </w:rPr>
  </w:style>
  <w:style w:type="character" w:customStyle="1" w:styleId="212">
    <w:name w:val="Заголовок 2 Знак1"/>
    <w:uiPriority w:val="9"/>
    <w:semiHidden/>
    <w:rsid w:val="00D848A1"/>
    <w:rPr>
      <w:rFonts w:ascii="Calibri Light" w:eastAsia="Times New Roman" w:hAnsi="Calibri Light" w:cs="Times New Roman"/>
      <w:color w:val="2E74B5"/>
      <w:sz w:val="26"/>
      <w:szCs w:val="26"/>
    </w:rPr>
  </w:style>
  <w:style w:type="character" w:customStyle="1" w:styleId="312">
    <w:name w:val="Заголовок 3 Знак1"/>
    <w:uiPriority w:val="9"/>
    <w:semiHidden/>
    <w:rsid w:val="00D848A1"/>
    <w:rPr>
      <w:rFonts w:ascii="Calibri Light" w:eastAsia="Times New Roman" w:hAnsi="Calibri Light" w:cs="Times New Roman"/>
      <w:color w:val="1F4D78"/>
      <w:sz w:val="24"/>
      <w:szCs w:val="24"/>
    </w:rPr>
  </w:style>
  <w:style w:type="character" w:customStyle="1" w:styleId="411">
    <w:name w:val="Заголовок 4 Знак1"/>
    <w:uiPriority w:val="9"/>
    <w:semiHidden/>
    <w:rsid w:val="00D848A1"/>
    <w:rPr>
      <w:rFonts w:ascii="Calibri Light" w:eastAsia="Times New Roman" w:hAnsi="Calibri Light" w:cs="Times New Roman"/>
      <w:i/>
      <w:iCs/>
      <w:color w:val="2E74B5"/>
    </w:rPr>
  </w:style>
  <w:style w:type="character" w:customStyle="1" w:styleId="1ff2">
    <w:name w:val="Верхний колонтитул Знак1"/>
    <w:uiPriority w:val="99"/>
    <w:semiHidden/>
    <w:rsid w:val="00D848A1"/>
  </w:style>
  <w:style w:type="character" w:customStyle="1" w:styleId="1ff3">
    <w:name w:val="Нижний колонтитул Знак1"/>
    <w:uiPriority w:val="99"/>
    <w:semiHidden/>
    <w:rsid w:val="00D848A1"/>
  </w:style>
  <w:style w:type="table" w:customStyle="1" w:styleId="213">
    <w:name w:val="Сетка таблицы21"/>
    <w:basedOn w:val="a6"/>
    <w:next w:val="af9"/>
    <w:uiPriority w:val="39"/>
    <w:rsid w:val="00D848A1"/>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ветлый список - Акцент 13"/>
    <w:basedOn w:val="a6"/>
    <w:next w:val="-1"/>
    <w:uiPriority w:val="61"/>
    <w:semiHidden/>
    <w:unhideWhenUsed/>
    <w:rsid w:val="00D848A1"/>
    <w:pPr>
      <w:spacing w:after="0" w:line="240" w:lineRule="auto"/>
    </w:pPr>
    <w:rPr>
      <w:rFonts w:ascii="Calibri" w:eastAsia="Calibri" w:hAnsi="Calibri" w:cs="Times New Roman"/>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1ff4">
    <w:name w:val="Текст выноски Знак1"/>
    <w:uiPriority w:val="99"/>
    <w:semiHidden/>
    <w:rsid w:val="00D848A1"/>
    <w:rPr>
      <w:rFonts w:ascii="Segoe UI" w:hAnsi="Segoe UI" w:cs="Segoe UI"/>
      <w:sz w:val="18"/>
      <w:szCs w:val="18"/>
    </w:rPr>
  </w:style>
  <w:style w:type="character" w:customStyle="1" w:styleId="1ff5">
    <w:name w:val="Текст примечания Знак1"/>
    <w:uiPriority w:val="99"/>
    <w:semiHidden/>
    <w:rsid w:val="00D848A1"/>
    <w:rPr>
      <w:sz w:val="20"/>
      <w:szCs w:val="20"/>
    </w:rPr>
  </w:style>
  <w:style w:type="character" w:customStyle="1" w:styleId="1ff6">
    <w:name w:val="Тема примечания Знак1"/>
    <w:uiPriority w:val="99"/>
    <w:semiHidden/>
    <w:rsid w:val="00D848A1"/>
    <w:rPr>
      <w:b/>
      <w:bCs/>
      <w:sz w:val="20"/>
      <w:szCs w:val="20"/>
    </w:rPr>
  </w:style>
  <w:style w:type="paragraph" w:styleId="a3">
    <w:name w:val="List Bullet"/>
    <w:basedOn w:val="a4"/>
    <w:unhideWhenUsed/>
    <w:rsid w:val="00D848A1"/>
    <w:pPr>
      <w:numPr>
        <w:numId w:val="8"/>
      </w:numPr>
      <w:tabs>
        <w:tab w:val="num" w:pos="1260"/>
      </w:tabs>
      <w:spacing w:after="160" w:line="259" w:lineRule="auto"/>
      <w:ind w:left="1260"/>
      <w:contextualSpacing/>
    </w:pPr>
    <w:rPr>
      <w:rFonts w:ascii="Calibri" w:eastAsia="Calibri" w:hAnsi="Calibri" w:cs="Times New Roman"/>
      <w:lang w:eastAsia="en-US"/>
    </w:rPr>
  </w:style>
  <w:style w:type="table" w:customStyle="1" w:styleId="-212">
    <w:name w:val="Таблица-сетка 2 — акцент 12"/>
    <w:basedOn w:val="a6"/>
    <w:next w:val="-21"/>
    <w:uiPriority w:val="47"/>
    <w:rsid w:val="00D848A1"/>
    <w:pPr>
      <w:spacing w:after="0" w:line="240" w:lineRule="auto"/>
    </w:pPr>
    <w:rPr>
      <w:rFonts w:ascii="Calibri" w:eastAsia="Calibri" w:hAnsi="Calibri" w:cs="Times New Roman"/>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21">
    <w:name w:val="Grid Table 2 Accent 1"/>
    <w:basedOn w:val="a6"/>
    <w:uiPriority w:val="47"/>
    <w:rsid w:val="00D848A1"/>
    <w:pPr>
      <w:spacing w:after="0" w:line="240" w:lineRule="auto"/>
    </w:pPr>
    <w:rPr>
      <w:rFonts w:ascii="Calibri" w:eastAsia="Calibri" w:hAnsi="Calibri" w:cs="Times New Roman"/>
      <w:sz w:val="20"/>
      <w:szCs w:val="20"/>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apple-converted-space">
    <w:name w:val="apple-converted-space"/>
    <w:rsid w:val="00D848A1"/>
  </w:style>
  <w:style w:type="paragraph" w:styleId="affff1">
    <w:name w:val="Subtitle"/>
    <w:basedOn w:val="a4"/>
    <w:next w:val="a4"/>
    <w:link w:val="affff2"/>
    <w:uiPriority w:val="11"/>
    <w:qFormat/>
    <w:rsid w:val="00D848A1"/>
    <w:pPr>
      <w:spacing w:after="60"/>
      <w:outlineLvl w:val="1"/>
    </w:pPr>
    <w:rPr>
      <w:rFonts w:ascii="Arial Narrow" w:eastAsia="Times New Roman" w:hAnsi="Arial Narrow" w:cs="Times New Roman"/>
      <w:b/>
      <w:sz w:val="24"/>
      <w:szCs w:val="24"/>
      <w:lang w:val="x-none" w:eastAsia="x-none"/>
    </w:rPr>
  </w:style>
  <w:style w:type="character" w:customStyle="1" w:styleId="affff2">
    <w:name w:val="Подзаголовок Знак"/>
    <w:basedOn w:val="a5"/>
    <w:link w:val="affff1"/>
    <w:uiPriority w:val="11"/>
    <w:rsid w:val="00D848A1"/>
    <w:rPr>
      <w:rFonts w:ascii="Arial Narrow" w:eastAsia="Times New Roman" w:hAnsi="Arial Narrow" w:cs="Times New Roman"/>
      <w:b/>
      <w:sz w:val="24"/>
      <w:szCs w:val="24"/>
      <w:lang w:val="x-none" w:eastAsia="x-none"/>
    </w:rPr>
  </w:style>
  <w:style w:type="paragraph" w:customStyle="1" w:styleId="affff3">
    <w:name w:val="Стиль статьи договора + курсив"/>
    <w:basedOn w:val="a4"/>
    <w:rsid w:val="00D848A1"/>
    <w:pPr>
      <w:widowControl w:val="0"/>
      <w:spacing w:after="60" w:line="240" w:lineRule="auto"/>
      <w:jc w:val="both"/>
      <w:outlineLvl w:val="1"/>
    </w:pPr>
    <w:rPr>
      <w:rFonts w:ascii="Times New Roman" w:eastAsia="Calibri" w:hAnsi="Times New Roman" w:cs="Times New Roman"/>
      <w:iCs/>
    </w:rPr>
  </w:style>
  <w:style w:type="paragraph" w:customStyle="1" w:styleId="2f7">
    <w:name w:val="Заголовок2"/>
    <w:basedOn w:val="a4"/>
    <w:next w:val="a4"/>
    <w:uiPriority w:val="10"/>
    <w:qFormat/>
    <w:rsid w:val="00D848A1"/>
    <w:pPr>
      <w:spacing w:after="0" w:line="240" w:lineRule="auto"/>
      <w:contextualSpacing/>
    </w:pPr>
    <w:rPr>
      <w:rFonts w:ascii="Calibri Light" w:eastAsia="Times New Roman" w:hAnsi="Calibri Light" w:cs="Times New Roman"/>
      <w:spacing w:val="-10"/>
      <w:kern w:val="28"/>
      <w:sz w:val="56"/>
      <w:szCs w:val="56"/>
      <w:lang w:eastAsia="en-US"/>
    </w:rPr>
  </w:style>
  <w:style w:type="character" w:customStyle="1" w:styleId="affff4">
    <w:name w:val="Заголовок Знак"/>
    <w:basedOn w:val="a5"/>
    <w:link w:val="affff5"/>
    <w:uiPriority w:val="10"/>
    <w:rsid w:val="00D848A1"/>
    <w:rPr>
      <w:rFonts w:ascii="Calibri Light" w:eastAsia="Times New Roman" w:hAnsi="Calibri Light" w:cs="Times New Roman"/>
      <w:spacing w:val="-10"/>
      <w:kern w:val="28"/>
      <w:sz w:val="56"/>
      <w:szCs w:val="56"/>
    </w:rPr>
  </w:style>
  <w:style w:type="paragraph" w:customStyle="1" w:styleId="214">
    <w:name w:val="Основной текст 21"/>
    <w:basedOn w:val="a4"/>
    <w:rsid w:val="00D848A1"/>
    <w:pPr>
      <w:spacing w:after="120" w:line="240" w:lineRule="auto"/>
      <w:ind w:left="283"/>
    </w:pPr>
    <w:rPr>
      <w:rFonts w:ascii="Arial" w:eastAsia="Arial" w:hAnsi="Arial" w:cs="Times New Roman"/>
      <w:sz w:val="20"/>
      <w:szCs w:val="20"/>
    </w:rPr>
  </w:style>
  <w:style w:type="paragraph" w:styleId="affff5">
    <w:name w:val="Title"/>
    <w:basedOn w:val="a4"/>
    <w:next w:val="a4"/>
    <w:link w:val="affff4"/>
    <w:uiPriority w:val="10"/>
    <w:qFormat/>
    <w:rsid w:val="00D848A1"/>
    <w:pPr>
      <w:spacing w:after="0" w:line="240" w:lineRule="auto"/>
      <w:contextualSpacing/>
    </w:pPr>
    <w:rPr>
      <w:rFonts w:ascii="Calibri Light" w:eastAsia="Times New Roman" w:hAnsi="Calibri Light" w:cs="Times New Roman"/>
      <w:spacing w:val="-10"/>
      <w:kern w:val="28"/>
      <w:sz w:val="56"/>
      <w:szCs w:val="56"/>
    </w:rPr>
  </w:style>
  <w:style w:type="character" w:customStyle="1" w:styleId="1ff7">
    <w:name w:val="Заголовок Знак1"/>
    <w:basedOn w:val="a5"/>
    <w:uiPriority w:val="10"/>
    <w:rsid w:val="00D848A1"/>
    <w:rPr>
      <w:rFonts w:asciiTheme="majorHAnsi" w:eastAsiaTheme="majorEastAsia" w:hAnsiTheme="majorHAnsi" w:cstheme="majorBidi"/>
      <w:spacing w:val="-10"/>
      <w:kern w:val="28"/>
      <w:sz w:val="56"/>
      <w:szCs w:val="56"/>
    </w:rPr>
  </w:style>
  <w:style w:type="paragraph" w:customStyle="1" w:styleId="affff6">
    <w:basedOn w:val="a4"/>
    <w:next w:val="afe"/>
    <w:rsid w:val="00A45B5C"/>
    <w:pPr>
      <w:spacing w:before="100" w:beforeAutospacing="1" w:after="100" w:afterAutospacing="1" w:line="240" w:lineRule="auto"/>
      <w:jc w:val="both"/>
    </w:pPr>
    <w:rPr>
      <w:rFonts w:ascii="Verdana" w:eastAsia="Times New Roman" w:hAnsi="Verdana" w:cs="Times New Roman"/>
      <w:color w:val="000000"/>
      <w:sz w:val="18"/>
      <w:szCs w:val="18"/>
    </w:rPr>
  </w:style>
  <w:style w:type="paragraph" w:customStyle="1" w:styleId="Noeeu4">
    <w:name w:val="Noeeu4"/>
    <w:basedOn w:val="a4"/>
    <w:rsid w:val="00A45B5C"/>
    <w:pPr>
      <w:widowControl w:val="0"/>
      <w:tabs>
        <w:tab w:val="left" w:pos="360"/>
      </w:tabs>
      <w:overflowPunct w:val="0"/>
      <w:autoSpaceDE w:val="0"/>
      <w:autoSpaceDN w:val="0"/>
      <w:adjustRightInd w:val="0"/>
      <w:spacing w:before="60" w:after="0" w:line="240" w:lineRule="auto"/>
      <w:ind w:left="340" w:hanging="340"/>
      <w:jc w:val="both"/>
      <w:textAlignment w:val="baseline"/>
    </w:pPr>
    <w:rPr>
      <w:rFonts w:ascii="TimesET" w:eastAsia="Times New Roman" w:hAnsi="TimesET" w:cs="Times New Roman"/>
      <w:sz w:val="20"/>
      <w:szCs w:val="20"/>
    </w:rPr>
  </w:style>
  <w:style w:type="paragraph" w:customStyle="1" w:styleId="Iauiue">
    <w:name w:val="Iau?iue"/>
    <w:rsid w:val="00A45B5C"/>
    <w:pPr>
      <w:spacing w:after="0" w:line="240" w:lineRule="auto"/>
    </w:pPr>
    <w:rPr>
      <w:rFonts w:ascii="TimesET" w:eastAsia="Times New Roman" w:hAnsi="TimesET" w:cs="Times New Roman"/>
      <w:sz w:val="24"/>
      <w:szCs w:val="20"/>
    </w:rPr>
  </w:style>
  <w:style w:type="paragraph" w:customStyle="1" w:styleId="formattext">
    <w:name w:val="formattext"/>
    <w:basedOn w:val="a4"/>
    <w:rsid w:val="00A45B5C"/>
    <w:pPr>
      <w:spacing w:before="100" w:beforeAutospacing="1" w:after="100" w:afterAutospacing="1" w:line="240" w:lineRule="auto"/>
    </w:pPr>
    <w:rPr>
      <w:rFonts w:ascii="Times New Roman" w:eastAsia="Times New Roman" w:hAnsi="Times New Roman" w:cs="Times New Roman"/>
      <w:sz w:val="24"/>
      <w:szCs w:val="24"/>
    </w:rPr>
  </w:style>
  <w:style w:type="character" w:styleId="affff7">
    <w:name w:val="Intense Emphasis"/>
    <w:uiPriority w:val="21"/>
    <w:qFormat/>
    <w:rsid w:val="00A45B5C"/>
    <w:rPr>
      <w:i/>
      <w:iCs/>
      <w:color w:val="5B9BD5"/>
    </w:rPr>
  </w:style>
  <w:style w:type="paragraph" w:customStyle="1" w:styleId="Default">
    <w:name w:val="Default"/>
    <w:rsid w:val="00A45B5C"/>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customStyle="1" w:styleId="320">
    <w:name w:val="Сетка таблицы32"/>
    <w:basedOn w:val="a6"/>
    <w:next w:val="af9"/>
    <w:rsid w:val="00A45B5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85861">
      <w:bodyDiv w:val="1"/>
      <w:marLeft w:val="0"/>
      <w:marRight w:val="0"/>
      <w:marTop w:val="0"/>
      <w:marBottom w:val="0"/>
      <w:divBdr>
        <w:top w:val="none" w:sz="0" w:space="0" w:color="auto"/>
        <w:left w:val="none" w:sz="0" w:space="0" w:color="auto"/>
        <w:bottom w:val="none" w:sz="0" w:space="0" w:color="auto"/>
        <w:right w:val="none" w:sz="0" w:space="0" w:color="auto"/>
      </w:divBdr>
    </w:div>
    <w:div w:id="192429437">
      <w:bodyDiv w:val="1"/>
      <w:marLeft w:val="0"/>
      <w:marRight w:val="0"/>
      <w:marTop w:val="0"/>
      <w:marBottom w:val="0"/>
      <w:divBdr>
        <w:top w:val="none" w:sz="0" w:space="0" w:color="auto"/>
        <w:left w:val="none" w:sz="0" w:space="0" w:color="auto"/>
        <w:bottom w:val="none" w:sz="0" w:space="0" w:color="auto"/>
        <w:right w:val="none" w:sz="0" w:space="0" w:color="auto"/>
      </w:divBdr>
    </w:div>
    <w:div w:id="264383904">
      <w:bodyDiv w:val="1"/>
      <w:marLeft w:val="0"/>
      <w:marRight w:val="0"/>
      <w:marTop w:val="0"/>
      <w:marBottom w:val="0"/>
      <w:divBdr>
        <w:top w:val="none" w:sz="0" w:space="0" w:color="auto"/>
        <w:left w:val="none" w:sz="0" w:space="0" w:color="auto"/>
        <w:bottom w:val="none" w:sz="0" w:space="0" w:color="auto"/>
        <w:right w:val="none" w:sz="0" w:space="0" w:color="auto"/>
      </w:divBdr>
    </w:div>
    <w:div w:id="355541974">
      <w:bodyDiv w:val="1"/>
      <w:marLeft w:val="0"/>
      <w:marRight w:val="0"/>
      <w:marTop w:val="0"/>
      <w:marBottom w:val="0"/>
      <w:divBdr>
        <w:top w:val="none" w:sz="0" w:space="0" w:color="auto"/>
        <w:left w:val="none" w:sz="0" w:space="0" w:color="auto"/>
        <w:bottom w:val="none" w:sz="0" w:space="0" w:color="auto"/>
        <w:right w:val="none" w:sz="0" w:space="0" w:color="auto"/>
      </w:divBdr>
    </w:div>
    <w:div w:id="382411410">
      <w:bodyDiv w:val="1"/>
      <w:marLeft w:val="0"/>
      <w:marRight w:val="0"/>
      <w:marTop w:val="0"/>
      <w:marBottom w:val="0"/>
      <w:divBdr>
        <w:top w:val="none" w:sz="0" w:space="0" w:color="auto"/>
        <w:left w:val="none" w:sz="0" w:space="0" w:color="auto"/>
        <w:bottom w:val="none" w:sz="0" w:space="0" w:color="auto"/>
        <w:right w:val="none" w:sz="0" w:space="0" w:color="auto"/>
      </w:divBdr>
    </w:div>
    <w:div w:id="447311220">
      <w:bodyDiv w:val="1"/>
      <w:marLeft w:val="0"/>
      <w:marRight w:val="0"/>
      <w:marTop w:val="0"/>
      <w:marBottom w:val="0"/>
      <w:divBdr>
        <w:top w:val="none" w:sz="0" w:space="0" w:color="auto"/>
        <w:left w:val="none" w:sz="0" w:space="0" w:color="auto"/>
        <w:bottom w:val="none" w:sz="0" w:space="0" w:color="auto"/>
        <w:right w:val="none" w:sz="0" w:space="0" w:color="auto"/>
      </w:divBdr>
    </w:div>
    <w:div w:id="936865547">
      <w:bodyDiv w:val="1"/>
      <w:marLeft w:val="0"/>
      <w:marRight w:val="0"/>
      <w:marTop w:val="0"/>
      <w:marBottom w:val="0"/>
      <w:divBdr>
        <w:top w:val="none" w:sz="0" w:space="0" w:color="auto"/>
        <w:left w:val="none" w:sz="0" w:space="0" w:color="auto"/>
        <w:bottom w:val="none" w:sz="0" w:space="0" w:color="auto"/>
        <w:right w:val="none" w:sz="0" w:space="0" w:color="auto"/>
      </w:divBdr>
    </w:div>
    <w:div w:id="991373531">
      <w:bodyDiv w:val="1"/>
      <w:marLeft w:val="0"/>
      <w:marRight w:val="0"/>
      <w:marTop w:val="0"/>
      <w:marBottom w:val="0"/>
      <w:divBdr>
        <w:top w:val="none" w:sz="0" w:space="0" w:color="auto"/>
        <w:left w:val="none" w:sz="0" w:space="0" w:color="auto"/>
        <w:bottom w:val="none" w:sz="0" w:space="0" w:color="auto"/>
        <w:right w:val="none" w:sz="0" w:space="0" w:color="auto"/>
      </w:divBdr>
    </w:div>
    <w:div w:id="1065034975">
      <w:bodyDiv w:val="1"/>
      <w:marLeft w:val="0"/>
      <w:marRight w:val="0"/>
      <w:marTop w:val="0"/>
      <w:marBottom w:val="0"/>
      <w:divBdr>
        <w:top w:val="none" w:sz="0" w:space="0" w:color="auto"/>
        <w:left w:val="none" w:sz="0" w:space="0" w:color="auto"/>
        <w:bottom w:val="none" w:sz="0" w:space="0" w:color="auto"/>
        <w:right w:val="none" w:sz="0" w:space="0" w:color="auto"/>
      </w:divBdr>
    </w:div>
    <w:div w:id="1169248139">
      <w:bodyDiv w:val="1"/>
      <w:marLeft w:val="0"/>
      <w:marRight w:val="0"/>
      <w:marTop w:val="0"/>
      <w:marBottom w:val="0"/>
      <w:divBdr>
        <w:top w:val="none" w:sz="0" w:space="0" w:color="auto"/>
        <w:left w:val="none" w:sz="0" w:space="0" w:color="auto"/>
        <w:bottom w:val="none" w:sz="0" w:space="0" w:color="auto"/>
        <w:right w:val="none" w:sz="0" w:space="0" w:color="auto"/>
      </w:divBdr>
    </w:div>
    <w:div w:id="1604915384">
      <w:bodyDiv w:val="1"/>
      <w:marLeft w:val="0"/>
      <w:marRight w:val="0"/>
      <w:marTop w:val="0"/>
      <w:marBottom w:val="0"/>
      <w:divBdr>
        <w:top w:val="none" w:sz="0" w:space="0" w:color="auto"/>
        <w:left w:val="none" w:sz="0" w:space="0" w:color="auto"/>
        <w:bottom w:val="none" w:sz="0" w:space="0" w:color="auto"/>
        <w:right w:val="none" w:sz="0" w:space="0" w:color="auto"/>
      </w:divBdr>
    </w:div>
    <w:div w:id="1783306473">
      <w:bodyDiv w:val="1"/>
      <w:marLeft w:val="0"/>
      <w:marRight w:val="0"/>
      <w:marTop w:val="0"/>
      <w:marBottom w:val="0"/>
      <w:divBdr>
        <w:top w:val="none" w:sz="0" w:space="0" w:color="auto"/>
        <w:left w:val="none" w:sz="0" w:space="0" w:color="auto"/>
        <w:bottom w:val="none" w:sz="0" w:space="0" w:color="auto"/>
        <w:right w:val="none" w:sz="0" w:space="0" w:color="auto"/>
      </w:divBdr>
    </w:div>
    <w:div w:id="1788424891">
      <w:bodyDiv w:val="1"/>
      <w:marLeft w:val="0"/>
      <w:marRight w:val="0"/>
      <w:marTop w:val="0"/>
      <w:marBottom w:val="0"/>
      <w:divBdr>
        <w:top w:val="none" w:sz="0" w:space="0" w:color="auto"/>
        <w:left w:val="none" w:sz="0" w:space="0" w:color="auto"/>
        <w:bottom w:val="none" w:sz="0" w:space="0" w:color="auto"/>
        <w:right w:val="none" w:sz="0" w:space="0" w:color="auto"/>
      </w:divBdr>
    </w:div>
    <w:div w:id="1789935938">
      <w:bodyDiv w:val="1"/>
      <w:marLeft w:val="0"/>
      <w:marRight w:val="0"/>
      <w:marTop w:val="0"/>
      <w:marBottom w:val="0"/>
      <w:divBdr>
        <w:top w:val="none" w:sz="0" w:space="0" w:color="auto"/>
        <w:left w:val="none" w:sz="0" w:space="0" w:color="auto"/>
        <w:bottom w:val="none" w:sz="0" w:space="0" w:color="auto"/>
        <w:right w:val="none" w:sz="0" w:space="0" w:color="auto"/>
      </w:divBdr>
    </w:div>
    <w:div w:id="1807238685">
      <w:bodyDiv w:val="1"/>
      <w:marLeft w:val="0"/>
      <w:marRight w:val="0"/>
      <w:marTop w:val="0"/>
      <w:marBottom w:val="0"/>
      <w:divBdr>
        <w:top w:val="none" w:sz="0" w:space="0" w:color="auto"/>
        <w:left w:val="none" w:sz="0" w:space="0" w:color="auto"/>
        <w:bottom w:val="none" w:sz="0" w:space="0" w:color="auto"/>
        <w:right w:val="none" w:sz="0" w:space="0" w:color="auto"/>
      </w:divBdr>
    </w:div>
    <w:div w:id="1858427912">
      <w:bodyDiv w:val="1"/>
      <w:marLeft w:val="0"/>
      <w:marRight w:val="0"/>
      <w:marTop w:val="0"/>
      <w:marBottom w:val="0"/>
      <w:divBdr>
        <w:top w:val="none" w:sz="0" w:space="0" w:color="auto"/>
        <w:left w:val="none" w:sz="0" w:space="0" w:color="auto"/>
        <w:bottom w:val="none" w:sz="0" w:space="0" w:color="auto"/>
        <w:right w:val="none" w:sz="0" w:space="0" w:color="auto"/>
      </w:divBdr>
    </w:div>
    <w:div w:id="1950234020">
      <w:bodyDiv w:val="1"/>
      <w:marLeft w:val="0"/>
      <w:marRight w:val="0"/>
      <w:marTop w:val="0"/>
      <w:marBottom w:val="0"/>
      <w:divBdr>
        <w:top w:val="none" w:sz="0" w:space="0" w:color="auto"/>
        <w:left w:val="none" w:sz="0" w:space="0" w:color="auto"/>
        <w:bottom w:val="none" w:sz="0" w:space="0" w:color="auto"/>
        <w:right w:val="none" w:sz="0" w:space="0" w:color="auto"/>
      </w:divBdr>
    </w:div>
    <w:div w:id="1964532751">
      <w:bodyDiv w:val="1"/>
      <w:marLeft w:val="0"/>
      <w:marRight w:val="0"/>
      <w:marTop w:val="0"/>
      <w:marBottom w:val="0"/>
      <w:divBdr>
        <w:top w:val="none" w:sz="0" w:space="0" w:color="auto"/>
        <w:left w:val="none" w:sz="0" w:space="0" w:color="auto"/>
        <w:bottom w:val="none" w:sz="0" w:space="0" w:color="auto"/>
        <w:right w:val="none" w:sz="0" w:space="0" w:color="auto"/>
      </w:divBdr>
    </w:div>
    <w:div w:id="210672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tu@eurochem.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tu@eurochem.r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1C04ECEDE6F5C44A08A27C2C27A65C2" ma:contentTypeVersion="0" ma:contentTypeDescription="Создание документа." ma:contentTypeScope="" ma:versionID="438c608009867855359a105f9fa2a9a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DEC91-D8C3-43C3-803E-F5FECBE44A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FFD875-2892-471F-92CC-0F1F224303D8}">
  <ds:schemaRefs>
    <ds:schemaRef ds:uri="http://schemas.microsoft.com/sharepoint/v3/contenttype/forms"/>
  </ds:schemaRefs>
</ds:datastoreItem>
</file>

<file path=customXml/itemProps3.xml><?xml version="1.0" encoding="utf-8"?>
<ds:datastoreItem xmlns:ds="http://schemas.openxmlformats.org/officeDocument/2006/customXml" ds:itemID="{6A0FF9DC-69AF-4679-8F35-F1A67789C6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DF91939-9A9A-4B35-94BB-6A3B6ADCC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10639</Words>
  <Characters>60648</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MaksimovaEA</dc:creator>
  <cp:keywords/>
  <dc:description/>
  <cp:lastModifiedBy>Носовко Елена Александровна \ Elena Nosovko</cp:lastModifiedBy>
  <cp:revision>4</cp:revision>
  <cp:lastPrinted>2024-03-29T05:47:00Z</cp:lastPrinted>
  <dcterms:created xsi:type="dcterms:W3CDTF">2025-02-10T06:06:00Z</dcterms:created>
  <dcterms:modified xsi:type="dcterms:W3CDTF">2025-02-10T06:08:00Z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0x01010061C04ECEDE6F5C44A08A27C2C27A65C2</vt:lpwstr>
  </property>
  <property fmtid="{D5CDD505-2E9C-101B-9397-08002B2CF9AE}" pid="3" name="@property1-Содержание">
    <vt:lpwstr>ТЕХНИЧЕСКОЕ ЗАДАНИЕ 230125/4 на выполнение подводно-технических работ по осмотру лицевой шпунтовой стенки причала №2 от ПК295 по ПК216 «Терминала по перевалке минеральных удобрений в Морском порту Усть-Луга»</vt:lpwstr>
  </property>
</Properties>
</file>