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109426" w14:textId="77777777" w:rsidR="00073263" w:rsidRPr="00073263" w:rsidRDefault="00073263" w:rsidP="00AF559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732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ТЕХНИЧЕСКОЕ ЗАДАНИЕ</w:t>
      </w:r>
    </w:p>
    <w:tbl>
      <w:tblPr>
        <w:tblStyle w:val="af"/>
        <w:tblW w:w="10327" w:type="dxa"/>
        <w:tblInd w:w="421" w:type="dxa"/>
        <w:tblLook w:val="04A0" w:firstRow="1" w:lastRow="0" w:firstColumn="1" w:lastColumn="0" w:noHBand="0" w:noVBand="1"/>
      </w:tblPr>
      <w:tblGrid>
        <w:gridCol w:w="567"/>
        <w:gridCol w:w="2712"/>
        <w:gridCol w:w="7048"/>
      </w:tblGrid>
      <w:tr w:rsidR="003D2C57" w14:paraId="0F263638" w14:textId="77777777" w:rsidTr="00E30F9C">
        <w:trPr>
          <w:trHeight w:val="691"/>
        </w:trPr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27A1D294" w14:textId="77777777" w:rsidR="00073263" w:rsidRPr="00073263" w:rsidRDefault="00073263" w:rsidP="00E30F9C">
            <w:pPr>
              <w:ind w:left="-32" w:right="-10" w:hanging="15"/>
              <w:rPr>
                <w:rFonts w:ascii="Times New Roman" w:hAnsi="Times New Roman" w:cs="Times New Roman"/>
                <w:b/>
                <w:sz w:val="24"/>
              </w:rPr>
            </w:pPr>
            <w:r w:rsidRPr="00073263">
              <w:rPr>
                <w:rFonts w:ascii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2712" w:type="dxa"/>
            <w:shd w:val="clear" w:color="auto" w:fill="D0CECE" w:themeFill="background2" w:themeFillShade="E6"/>
            <w:vAlign w:val="center"/>
          </w:tcPr>
          <w:p w14:paraId="0618392F" w14:textId="77777777" w:rsidR="00073263" w:rsidRPr="00073263" w:rsidRDefault="00073263" w:rsidP="0007326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73263">
              <w:rPr>
                <w:rFonts w:ascii="Times New Roman" w:hAnsi="Times New Roman" w:cs="Times New Roman"/>
                <w:b/>
                <w:sz w:val="24"/>
              </w:rPr>
              <w:t>Перечень основных данных и требований</w:t>
            </w:r>
          </w:p>
        </w:tc>
        <w:tc>
          <w:tcPr>
            <w:tcW w:w="7048" w:type="dxa"/>
            <w:shd w:val="clear" w:color="auto" w:fill="D0CECE" w:themeFill="background2" w:themeFillShade="E6"/>
            <w:vAlign w:val="center"/>
          </w:tcPr>
          <w:p w14:paraId="6A566323" w14:textId="77777777" w:rsidR="00073263" w:rsidRPr="00073263" w:rsidRDefault="00073263" w:rsidP="0007326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73263">
              <w:rPr>
                <w:rFonts w:ascii="Times New Roman" w:hAnsi="Times New Roman" w:cs="Times New Roman"/>
                <w:b/>
                <w:sz w:val="24"/>
              </w:rPr>
              <w:t>Содержание основных данных и требований</w:t>
            </w:r>
          </w:p>
        </w:tc>
      </w:tr>
      <w:tr w:rsidR="003D2C57" w14:paraId="339B3E08" w14:textId="77777777" w:rsidTr="00E30F9C">
        <w:tc>
          <w:tcPr>
            <w:tcW w:w="567" w:type="dxa"/>
            <w:shd w:val="clear" w:color="auto" w:fill="E7E6E6" w:themeFill="background2"/>
            <w:vAlign w:val="center"/>
          </w:tcPr>
          <w:p w14:paraId="47FAC987" w14:textId="77777777" w:rsidR="00130F82" w:rsidRPr="009C3872" w:rsidRDefault="00130F82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shd w:val="clear" w:color="auto" w:fill="E7E6E6" w:themeFill="background2"/>
            <w:vAlign w:val="center"/>
          </w:tcPr>
          <w:p w14:paraId="7B1208F2" w14:textId="77777777" w:rsidR="00130F82" w:rsidRPr="00C661F6" w:rsidRDefault="00130F82" w:rsidP="00130F82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C661F6">
              <w:rPr>
                <w:b/>
                <w:bCs/>
                <w:sz w:val="24"/>
              </w:rPr>
              <w:t>Наименование выполняемых работ</w:t>
            </w:r>
          </w:p>
        </w:tc>
        <w:tc>
          <w:tcPr>
            <w:tcW w:w="7048" w:type="dxa"/>
            <w:shd w:val="clear" w:color="auto" w:fill="E7E6E6" w:themeFill="background2"/>
            <w:vAlign w:val="center"/>
          </w:tcPr>
          <w:p w14:paraId="7DEE21FF" w14:textId="79977014" w:rsidR="00130F82" w:rsidRPr="00130F82" w:rsidRDefault="00C831DE" w:rsidP="00130F82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/>
              </w:rPr>
              <w:t>В</w:t>
            </w:r>
            <w:r w:rsidRPr="00073263">
              <w:rPr>
                <w:sz w:val="24"/>
                <w:szCs w:val="24"/>
                <w:lang w:eastAsia="ru-RU"/>
              </w:rPr>
              <w:t xml:space="preserve">ыполнение </w:t>
            </w:r>
            <w:r w:rsidRPr="0030245E">
              <w:rPr>
                <w:sz w:val="24"/>
                <w:szCs w:val="24"/>
                <w:lang w:eastAsia="ru-RU"/>
              </w:rPr>
              <w:t xml:space="preserve">комплекса работ по </w:t>
            </w:r>
            <w:r>
              <w:rPr>
                <w:sz w:val="24"/>
                <w:szCs w:val="24"/>
                <w:lang w:eastAsia="ru-RU"/>
              </w:rPr>
              <w:t>благоустройству территории застройки</w:t>
            </w:r>
            <w:r w:rsidR="00915851">
              <w:rPr>
                <w:sz w:val="24"/>
                <w:szCs w:val="24"/>
                <w:lang w:eastAsia="ru-RU"/>
              </w:rPr>
              <w:t xml:space="preserve"> и устройству водопада и декоративных чаш водоемов</w:t>
            </w:r>
          </w:p>
        </w:tc>
      </w:tr>
      <w:tr w:rsidR="003D2C57" w14:paraId="4B03DC9C" w14:textId="77777777" w:rsidTr="00E30F9C">
        <w:tc>
          <w:tcPr>
            <w:tcW w:w="567" w:type="dxa"/>
            <w:shd w:val="clear" w:color="auto" w:fill="E7E6E6" w:themeFill="background2"/>
            <w:vAlign w:val="center"/>
          </w:tcPr>
          <w:p w14:paraId="65A77F43" w14:textId="77777777" w:rsidR="00F82C25" w:rsidRPr="009C3872" w:rsidRDefault="00F82C25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shd w:val="clear" w:color="auto" w:fill="E7E6E6" w:themeFill="background2"/>
            <w:vAlign w:val="center"/>
          </w:tcPr>
          <w:p w14:paraId="65CA1CAE" w14:textId="77777777" w:rsidR="00F82C25" w:rsidRPr="00C661F6" w:rsidRDefault="00F82C25" w:rsidP="00F82C25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C661F6">
              <w:rPr>
                <w:b/>
                <w:bCs/>
                <w:sz w:val="24"/>
              </w:rPr>
              <w:t>Объект</w:t>
            </w:r>
          </w:p>
        </w:tc>
        <w:tc>
          <w:tcPr>
            <w:tcW w:w="7048" w:type="dxa"/>
            <w:shd w:val="clear" w:color="auto" w:fill="E7E6E6" w:themeFill="background2"/>
            <w:vAlign w:val="center"/>
          </w:tcPr>
          <w:p w14:paraId="15BB3C45" w14:textId="283877A1" w:rsidR="00F82C25" w:rsidRPr="00130F82" w:rsidRDefault="00F82C25" w:rsidP="00F82C25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1E411D">
              <w:rPr>
                <w:sz w:val="24"/>
                <w:szCs w:val="24"/>
              </w:rPr>
              <w:t>Жилой дом с подземным паркингом, расположенный на земельном участке по адресу: г. Москва, пер. 3-й Обыденский, вл. 1, стр. 1, 2, 5 с кадастровым номером 77:01:0001051:1008</w:t>
            </w:r>
          </w:p>
        </w:tc>
      </w:tr>
      <w:tr w:rsidR="003D2C57" w14:paraId="219247CF" w14:textId="77777777" w:rsidTr="00E30F9C">
        <w:tc>
          <w:tcPr>
            <w:tcW w:w="567" w:type="dxa"/>
            <w:shd w:val="clear" w:color="auto" w:fill="E7E6E6" w:themeFill="background2"/>
            <w:vAlign w:val="center"/>
          </w:tcPr>
          <w:p w14:paraId="6E3339B1" w14:textId="77777777" w:rsidR="00F82C25" w:rsidRPr="009C3872" w:rsidRDefault="00F82C25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shd w:val="clear" w:color="auto" w:fill="E7E6E6" w:themeFill="background2"/>
            <w:vAlign w:val="center"/>
          </w:tcPr>
          <w:p w14:paraId="3E392028" w14:textId="77777777" w:rsidR="00F82C25" w:rsidRPr="00C661F6" w:rsidRDefault="00F82C25" w:rsidP="00F82C25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b/>
                <w:bCs/>
                <w:sz w:val="24"/>
              </w:rPr>
            </w:pPr>
            <w:r w:rsidRPr="00C661F6">
              <w:rPr>
                <w:b/>
                <w:bCs/>
                <w:sz w:val="24"/>
              </w:rPr>
              <w:t>Месторасположение объекта</w:t>
            </w:r>
          </w:p>
        </w:tc>
        <w:tc>
          <w:tcPr>
            <w:tcW w:w="7048" w:type="dxa"/>
            <w:shd w:val="clear" w:color="auto" w:fill="E7E6E6" w:themeFill="background2"/>
            <w:vAlign w:val="center"/>
          </w:tcPr>
          <w:p w14:paraId="309364E4" w14:textId="7EB86D02" w:rsidR="00F82C25" w:rsidRPr="00F82C25" w:rsidRDefault="00F82C25" w:rsidP="00F82C25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jc w:val="left"/>
              <w:rPr>
                <w:color w:val="000000"/>
                <w:sz w:val="24"/>
                <w:szCs w:val="24"/>
                <w:lang w:eastAsia="ru-RU" w:bidi="ru-RU"/>
              </w:rPr>
            </w:pPr>
            <w:r w:rsidRPr="001E411D">
              <w:rPr>
                <w:sz w:val="24"/>
                <w:szCs w:val="24"/>
              </w:rPr>
              <w:t>г. Москва, пер. 3-й Обыденский, вл. 1, стр. 1, 2, 5 с кадастровым номером 77:01:0001051:1008</w:t>
            </w:r>
          </w:p>
        </w:tc>
      </w:tr>
      <w:tr w:rsidR="003D2C57" w14:paraId="09FE3548" w14:textId="77777777" w:rsidTr="00E30F9C">
        <w:tc>
          <w:tcPr>
            <w:tcW w:w="567" w:type="dxa"/>
            <w:shd w:val="clear" w:color="auto" w:fill="E7E6E6" w:themeFill="background2"/>
            <w:vAlign w:val="center"/>
          </w:tcPr>
          <w:p w14:paraId="03D9A6E5" w14:textId="77777777" w:rsidR="00F82C25" w:rsidRPr="009C3872" w:rsidRDefault="00F82C25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shd w:val="clear" w:color="auto" w:fill="E7E6E6" w:themeFill="background2"/>
            <w:vAlign w:val="center"/>
          </w:tcPr>
          <w:p w14:paraId="4FE458BC" w14:textId="77777777" w:rsidR="00F82C25" w:rsidRPr="00C661F6" w:rsidRDefault="00F82C25" w:rsidP="00F82C25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C661F6">
              <w:rPr>
                <w:b/>
                <w:bCs/>
                <w:sz w:val="24"/>
              </w:rPr>
              <w:t>Вид строительства</w:t>
            </w:r>
          </w:p>
        </w:tc>
        <w:tc>
          <w:tcPr>
            <w:tcW w:w="7048" w:type="dxa"/>
            <w:shd w:val="clear" w:color="auto" w:fill="E7E6E6" w:themeFill="background2"/>
            <w:vAlign w:val="center"/>
          </w:tcPr>
          <w:p w14:paraId="062D1152" w14:textId="611B1E13" w:rsidR="00F82C25" w:rsidRPr="00130F82" w:rsidRDefault="00F82C25" w:rsidP="00F82C25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jc w:val="left"/>
              <w:rPr>
                <w:color w:val="000000"/>
                <w:sz w:val="24"/>
                <w:szCs w:val="24"/>
                <w:lang w:eastAsia="ru-RU" w:bidi="ru-RU"/>
              </w:rPr>
            </w:pPr>
            <w:r w:rsidRPr="001E411D">
              <w:rPr>
                <w:sz w:val="24"/>
                <w:szCs w:val="24"/>
                <w:lang w:eastAsia="ru-RU" w:bidi="ru-RU"/>
              </w:rPr>
              <w:t>Реконструкция</w:t>
            </w:r>
          </w:p>
        </w:tc>
      </w:tr>
      <w:tr w:rsidR="003D2C57" w14:paraId="24B1D776" w14:textId="77777777" w:rsidTr="00E30F9C">
        <w:tc>
          <w:tcPr>
            <w:tcW w:w="567" w:type="dxa"/>
            <w:shd w:val="clear" w:color="auto" w:fill="E7E6E6" w:themeFill="background2"/>
            <w:vAlign w:val="center"/>
          </w:tcPr>
          <w:p w14:paraId="784ED15C" w14:textId="77777777" w:rsidR="00F82C25" w:rsidRPr="009C3872" w:rsidRDefault="00F82C25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shd w:val="clear" w:color="auto" w:fill="E7E6E6" w:themeFill="background2"/>
            <w:vAlign w:val="center"/>
          </w:tcPr>
          <w:p w14:paraId="02C2BE32" w14:textId="77777777" w:rsidR="00F82C25" w:rsidRPr="00C661F6" w:rsidRDefault="00F82C25" w:rsidP="00F82C25">
            <w:pPr>
              <w:pStyle w:val="20"/>
              <w:shd w:val="clear" w:color="auto" w:fill="auto"/>
              <w:spacing w:before="0" w:after="60" w:line="220" w:lineRule="exact"/>
              <w:ind w:firstLine="0"/>
              <w:jc w:val="left"/>
              <w:rPr>
                <w:b/>
                <w:bCs/>
                <w:sz w:val="24"/>
              </w:rPr>
            </w:pPr>
            <w:r w:rsidRPr="00C661F6">
              <w:rPr>
                <w:b/>
                <w:bCs/>
                <w:sz w:val="24"/>
              </w:rPr>
              <w:t>Заказчик</w:t>
            </w:r>
          </w:p>
        </w:tc>
        <w:tc>
          <w:tcPr>
            <w:tcW w:w="7048" w:type="dxa"/>
            <w:shd w:val="clear" w:color="auto" w:fill="E7E6E6" w:themeFill="background2"/>
            <w:vAlign w:val="center"/>
          </w:tcPr>
          <w:p w14:paraId="04073CBD" w14:textId="6A129EAF" w:rsidR="00F82C25" w:rsidRPr="00130F82" w:rsidRDefault="00F82C25" w:rsidP="00F82C25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jc w:val="left"/>
              <w:rPr>
                <w:color w:val="000000"/>
                <w:sz w:val="24"/>
                <w:szCs w:val="24"/>
                <w:lang w:eastAsia="ru-RU" w:bidi="ru-RU"/>
              </w:rPr>
            </w:pPr>
            <w:r w:rsidRPr="001E411D">
              <w:rPr>
                <w:sz w:val="24"/>
                <w:szCs w:val="24"/>
                <w:lang w:eastAsia="ru-RU" w:bidi="ru-RU"/>
              </w:rPr>
              <w:t>ООО «Смайнэкс Констракшн»</w:t>
            </w:r>
          </w:p>
        </w:tc>
      </w:tr>
      <w:tr w:rsidR="003D2C57" w14:paraId="4EC41B02" w14:textId="77777777" w:rsidTr="00E30F9C">
        <w:tc>
          <w:tcPr>
            <w:tcW w:w="567" w:type="dxa"/>
            <w:shd w:val="clear" w:color="auto" w:fill="E7E6E6" w:themeFill="background2"/>
            <w:vAlign w:val="center"/>
          </w:tcPr>
          <w:p w14:paraId="32EBB965" w14:textId="77777777" w:rsidR="00F82C25" w:rsidRPr="009C3872" w:rsidRDefault="00F82C25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shd w:val="clear" w:color="auto" w:fill="E7E6E6" w:themeFill="background2"/>
            <w:vAlign w:val="center"/>
          </w:tcPr>
          <w:p w14:paraId="18342911" w14:textId="37D6025D" w:rsidR="00F82C25" w:rsidRPr="00C661F6" w:rsidRDefault="00F82C25" w:rsidP="00F82C25">
            <w:pPr>
              <w:pStyle w:val="20"/>
              <w:shd w:val="clear" w:color="auto" w:fill="auto"/>
              <w:spacing w:before="0" w:after="60" w:line="220" w:lineRule="exact"/>
              <w:ind w:firstLine="0"/>
              <w:jc w:val="left"/>
              <w:rPr>
                <w:b/>
                <w:bCs/>
                <w:sz w:val="24"/>
              </w:rPr>
            </w:pPr>
            <w:r w:rsidRPr="00C661F6">
              <w:rPr>
                <w:b/>
                <w:bCs/>
                <w:sz w:val="24"/>
              </w:rPr>
              <w:t>Обоснование для строительства</w:t>
            </w:r>
          </w:p>
        </w:tc>
        <w:tc>
          <w:tcPr>
            <w:tcW w:w="7048" w:type="dxa"/>
            <w:shd w:val="clear" w:color="auto" w:fill="E7E6E6" w:themeFill="background2"/>
            <w:vAlign w:val="center"/>
          </w:tcPr>
          <w:p w14:paraId="24182EB2" w14:textId="3D8DEC14" w:rsidR="00F82C25" w:rsidRPr="00130F82" w:rsidRDefault="00F82C25" w:rsidP="00F82C25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jc w:val="left"/>
              <w:rPr>
                <w:color w:val="000000"/>
                <w:sz w:val="24"/>
                <w:szCs w:val="24"/>
                <w:lang w:eastAsia="ru-RU" w:bidi="ru-RU"/>
              </w:rPr>
            </w:pPr>
            <w:r w:rsidRPr="001E411D">
              <w:rPr>
                <w:sz w:val="24"/>
                <w:szCs w:val="24"/>
                <w:lang w:eastAsia="ru-RU" w:bidi="ru-RU"/>
              </w:rPr>
              <w:t>Разрешение на строительство №77</w:t>
            </w:r>
            <w:r w:rsidR="008575C9">
              <w:rPr>
                <w:sz w:val="24"/>
                <w:szCs w:val="24"/>
                <w:lang w:eastAsia="ru-RU" w:bidi="ru-RU"/>
              </w:rPr>
              <w:t>-01-020811-2023 от 20.04.2023г.</w:t>
            </w:r>
          </w:p>
        </w:tc>
      </w:tr>
      <w:tr w:rsidR="003D2C57" w14:paraId="7589CEDC" w14:textId="77777777" w:rsidTr="00E30F9C">
        <w:tc>
          <w:tcPr>
            <w:tcW w:w="567" w:type="dxa"/>
            <w:shd w:val="clear" w:color="auto" w:fill="E7E6E6" w:themeFill="background2"/>
            <w:vAlign w:val="center"/>
          </w:tcPr>
          <w:p w14:paraId="6F142930" w14:textId="77777777" w:rsidR="00130F82" w:rsidRPr="009C3872" w:rsidRDefault="00130F82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spacing w:before="0"/>
              <w:ind w:left="-32" w:right="-10" w:hanging="15"/>
              <w:jc w:val="righ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shd w:val="clear" w:color="auto" w:fill="E7E6E6" w:themeFill="background2"/>
            <w:vAlign w:val="center"/>
          </w:tcPr>
          <w:p w14:paraId="737D0182" w14:textId="77777777" w:rsidR="00130F82" w:rsidRPr="00C661F6" w:rsidRDefault="00130F82" w:rsidP="00130F82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b/>
                <w:bCs/>
                <w:sz w:val="24"/>
              </w:rPr>
            </w:pPr>
            <w:r w:rsidRPr="00C661F6">
              <w:rPr>
                <w:b/>
                <w:bCs/>
                <w:sz w:val="24"/>
              </w:rPr>
              <w:t>Сроки выполнения работ</w:t>
            </w:r>
          </w:p>
        </w:tc>
        <w:tc>
          <w:tcPr>
            <w:tcW w:w="7048" w:type="dxa"/>
            <w:shd w:val="clear" w:color="auto" w:fill="E7E6E6" w:themeFill="background2"/>
            <w:vAlign w:val="center"/>
          </w:tcPr>
          <w:p w14:paraId="1DAFC7CC" w14:textId="44258D80" w:rsidR="00130F82" w:rsidRPr="00273E2B" w:rsidRDefault="00130F82" w:rsidP="00130F82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sz w:val="24"/>
                <w:szCs w:val="24"/>
                <w:lang w:eastAsia="ru-RU" w:bidi="ru-RU"/>
              </w:rPr>
            </w:pPr>
            <w:r w:rsidRPr="00273E2B">
              <w:rPr>
                <w:sz w:val="24"/>
                <w:szCs w:val="24"/>
                <w:lang w:eastAsia="ru-RU" w:bidi="ru-RU"/>
              </w:rPr>
              <w:t xml:space="preserve">Мобилизация    </w:t>
            </w:r>
            <w:r w:rsidR="00273E2B" w:rsidRPr="00273E2B">
              <w:rPr>
                <w:sz w:val="24"/>
                <w:szCs w:val="24"/>
                <w:lang w:eastAsia="ru-RU" w:bidi="ru-RU"/>
              </w:rPr>
              <w:t>17</w:t>
            </w:r>
            <w:r w:rsidR="00F82C25" w:rsidRPr="00273E2B">
              <w:rPr>
                <w:sz w:val="24"/>
                <w:szCs w:val="24"/>
                <w:lang w:eastAsia="ru-RU" w:bidi="ru-RU"/>
              </w:rPr>
              <w:t>.03.2025 – 31.03.2025 г.</w:t>
            </w:r>
            <w:r w:rsidRPr="00273E2B">
              <w:rPr>
                <w:sz w:val="24"/>
                <w:szCs w:val="24"/>
                <w:lang w:eastAsia="ru-RU" w:bidi="ru-RU"/>
              </w:rPr>
              <w:t>;</w:t>
            </w:r>
          </w:p>
          <w:p w14:paraId="7B90A26A" w14:textId="5E08C3E7" w:rsidR="00130F82" w:rsidRPr="00273E2B" w:rsidRDefault="00130F82" w:rsidP="00130F82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sz w:val="24"/>
                <w:szCs w:val="24"/>
                <w:lang w:eastAsia="ru-RU" w:bidi="ru-RU"/>
              </w:rPr>
            </w:pPr>
            <w:r w:rsidRPr="00273E2B">
              <w:rPr>
                <w:sz w:val="24"/>
                <w:szCs w:val="24"/>
                <w:lang w:eastAsia="ru-RU" w:bidi="ru-RU"/>
              </w:rPr>
              <w:t xml:space="preserve">Начало СМР   </w:t>
            </w:r>
            <w:r w:rsidR="00F82C25" w:rsidRPr="00273E2B">
              <w:rPr>
                <w:sz w:val="24"/>
                <w:szCs w:val="24"/>
                <w:lang w:eastAsia="ru-RU" w:bidi="ru-RU"/>
              </w:rPr>
              <w:t>01.04.2025 г.</w:t>
            </w:r>
            <w:r w:rsidRPr="00273E2B">
              <w:rPr>
                <w:sz w:val="24"/>
                <w:szCs w:val="24"/>
                <w:lang w:eastAsia="ru-RU" w:bidi="ru-RU"/>
              </w:rPr>
              <w:t>;</w:t>
            </w:r>
          </w:p>
          <w:p w14:paraId="76B3BD62" w14:textId="3C1BD195" w:rsidR="00130F82" w:rsidRPr="00273E2B" w:rsidRDefault="00130F82" w:rsidP="00130F82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sz w:val="24"/>
                <w:szCs w:val="24"/>
                <w:lang w:eastAsia="ru-RU" w:bidi="ru-RU"/>
              </w:rPr>
            </w:pPr>
            <w:r w:rsidRPr="00273E2B">
              <w:rPr>
                <w:sz w:val="24"/>
                <w:szCs w:val="24"/>
                <w:lang w:eastAsia="ru-RU" w:bidi="ru-RU"/>
              </w:rPr>
              <w:t xml:space="preserve">Окончание СМР </w:t>
            </w:r>
            <w:r w:rsidR="00F82C25" w:rsidRPr="00273E2B">
              <w:rPr>
                <w:sz w:val="24"/>
                <w:szCs w:val="24"/>
                <w:lang w:eastAsia="ru-RU" w:bidi="ru-RU"/>
              </w:rPr>
              <w:t>11.08.2025 г.</w:t>
            </w:r>
            <w:r w:rsidRPr="00273E2B">
              <w:rPr>
                <w:sz w:val="24"/>
                <w:szCs w:val="24"/>
                <w:lang w:eastAsia="ru-RU" w:bidi="ru-RU"/>
              </w:rPr>
              <w:t>;</w:t>
            </w:r>
          </w:p>
          <w:p w14:paraId="6875429F" w14:textId="42F2398F" w:rsidR="00F42F21" w:rsidRPr="002B2E78" w:rsidRDefault="00130F82" w:rsidP="002B2E78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130F82">
              <w:rPr>
                <w:color w:val="000000"/>
                <w:sz w:val="24"/>
                <w:szCs w:val="24"/>
                <w:lang w:eastAsia="ru-RU" w:bidi="ru-RU"/>
              </w:rPr>
              <w:t>см. ГПР (Приложение №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1E2EE9">
              <w:rPr>
                <w:color w:val="000000"/>
                <w:sz w:val="24"/>
                <w:szCs w:val="24"/>
                <w:lang w:eastAsia="ru-RU" w:bidi="ru-RU"/>
              </w:rPr>
              <w:t>1</w:t>
            </w:r>
            <w:r w:rsidRPr="00130F82">
              <w:rPr>
                <w:color w:val="000000"/>
                <w:sz w:val="24"/>
                <w:szCs w:val="24"/>
                <w:lang w:eastAsia="ru-RU" w:bidi="ru-RU"/>
              </w:rPr>
              <w:t xml:space="preserve"> к ТЗ)</w:t>
            </w:r>
            <w:r w:rsidR="00474870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</w:tr>
      <w:tr w:rsidR="003D2C57" w14:paraId="162AC290" w14:textId="77777777" w:rsidTr="00E30F9C">
        <w:tc>
          <w:tcPr>
            <w:tcW w:w="567" w:type="dxa"/>
            <w:shd w:val="clear" w:color="auto" w:fill="E7E6E6" w:themeFill="background2"/>
            <w:vAlign w:val="center"/>
          </w:tcPr>
          <w:p w14:paraId="42D1CCDA" w14:textId="77777777" w:rsidR="00130F82" w:rsidRPr="009C3872" w:rsidRDefault="00130F82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shd w:val="clear" w:color="auto" w:fill="E7E6E6" w:themeFill="background2"/>
            <w:vAlign w:val="center"/>
          </w:tcPr>
          <w:p w14:paraId="05AC95A6" w14:textId="77777777" w:rsidR="00130F82" w:rsidRPr="00130F82" w:rsidRDefault="00130F82" w:rsidP="00130F82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rStyle w:val="21"/>
                <w:b w:val="0"/>
                <w:sz w:val="24"/>
                <w:szCs w:val="24"/>
              </w:rPr>
            </w:pPr>
            <w:r w:rsidRPr="00130F82">
              <w:rPr>
                <w:b/>
                <w:sz w:val="24"/>
                <w:szCs w:val="24"/>
              </w:rPr>
              <w:t>Лот и его описание</w:t>
            </w:r>
          </w:p>
        </w:tc>
        <w:tc>
          <w:tcPr>
            <w:tcW w:w="70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A47AB65" w14:textId="77777777" w:rsidR="00F82C25" w:rsidRDefault="00130F82" w:rsidP="00130F82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sz w:val="24"/>
                <w:szCs w:val="24"/>
                <w:lang w:eastAsia="ru-RU"/>
              </w:rPr>
            </w:pPr>
            <w:r w:rsidRPr="00130F82">
              <w:rPr>
                <w:color w:val="000000"/>
                <w:sz w:val="24"/>
                <w:szCs w:val="24"/>
                <w:lang w:eastAsia="ru-RU" w:bidi="ru-RU"/>
              </w:rPr>
              <w:t xml:space="preserve">Лот №1: </w:t>
            </w:r>
            <w:r w:rsidR="00C831DE">
              <w:rPr>
                <w:sz w:val="24"/>
                <w:szCs w:val="24"/>
                <w:lang w:eastAsia="ru-RU"/>
              </w:rPr>
              <w:t>В</w:t>
            </w:r>
            <w:r w:rsidR="00C831DE" w:rsidRPr="00073263">
              <w:rPr>
                <w:sz w:val="24"/>
                <w:szCs w:val="24"/>
                <w:lang w:eastAsia="ru-RU"/>
              </w:rPr>
              <w:t xml:space="preserve">ыполнение </w:t>
            </w:r>
            <w:r w:rsidR="00C831DE" w:rsidRPr="0030245E">
              <w:rPr>
                <w:sz w:val="24"/>
                <w:szCs w:val="24"/>
                <w:lang w:eastAsia="ru-RU"/>
              </w:rPr>
              <w:t xml:space="preserve">комплекса работ по </w:t>
            </w:r>
            <w:r w:rsidR="00C831DE">
              <w:rPr>
                <w:sz w:val="24"/>
                <w:szCs w:val="24"/>
                <w:lang w:eastAsia="ru-RU"/>
              </w:rPr>
              <w:t>благоустройству территории застройки</w:t>
            </w:r>
          </w:p>
          <w:p w14:paraId="48F5BB99" w14:textId="00802042" w:rsidR="00130F82" w:rsidRPr="00130F82" w:rsidRDefault="00F82C25" w:rsidP="00130F82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/>
              </w:rPr>
              <w:t>Лот №2. В</w:t>
            </w:r>
            <w:r w:rsidRPr="00073263">
              <w:rPr>
                <w:sz w:val="24"/>
                <w:szCs w:val="24"/>
                <w:lang w:eastAsia="ru-RU"/>
              </w:rPr>
              <w:t xml:space="preserve">ыполнение </w:t>
            </w:r>
            <w:r w:rsidRPr="0030245E">
              <w:rPr>
                <w:sz w:val="24"/>
                <w:szCs w:val="24"/>
                <w:lang w:eastAsia="ru-RU"/>
              </w:rPr>
              <w:t>комплекса работ по</w:t>
            </w:r>
            <w:r>
              <w:rPr>
                <w:sz w:val="24"/>
                <w:szCs w:val="24"/>
                <w:lang w:eastAsia="ru-RU"/>
              </w:rPr>
              <w:t xml:space="preserve"> устройству водопада и декоративных чаш водоемов</w:t>
            </w:r>
          </w:p>
        </w:tc>
      </w:tr>
      <w:tr w:rsidR="003D2C57" w14:paraId="598E1464" w14:textId="77777777" w:rsidTr="00E30F9C">
        <w:tc>
          <w:tcPr>
            <w:tcW w:w="567" w:type="dxa"/>
            <w:shd w:val="clear" w:color="auto" w:fill="E7E6E6" w:themeFill="background2"/>
            <w:vAlign w:val="center"/>
          </w:tcPr>
          <w:p w14:paraId="7F55B6A3" w14:textId="77777777" w:rsidR="00F82C25" w:rsidRPr="009C3872" w:rsidRDefault="00F82C25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shd w:val="clear" w:color="auto" w:fill="E7E6E6" w:themeFill="background2"/>
            <w:vAlign w:val="center"/>
          </w:tcPr>
          <w:p w14:paraId="164C7B4F" w14:textId="1C96B0E4" w:rsidR="00F82C25" w:rsidRPr="00130F82" w:rsidRDefault="00F82C25" w:rsidP="00F82C25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Исходная документация на тендер</w:t>
            </w:r>
          </w:p>
        </w:tc>
        <w:tc>
          <w:tcPr>
            <w:tcW w:w="7048" w:type="dxa"/>
            <w:shd w:val="clear" w:color="auto" w:fill="E7E6E6" w:themeFill="background2"/>
            <w:vAlign w:val="center"/>
          </w:tcPr>
          <w:p w14:paraId="5DC352F7" w14:textId="630E4C41" w:rsidR="00F82C25" w:rsidRDefault="00F82C25" w:rsidP="004E0C66">
            <w:pPr>
              <w:pStyle w:val="20"/>
              <w:numPr>
                <w:ilvl w:val="1"/>
                <w:numId w:val="19"/>
              </w:numPr>
              <w:shd w:val="clear" w:color="auto" w:fill="auto"/>
              <w:tabs>
                <w:tab w:val="left" w:pos="609"/>
              </w:tabs>
              <w:spacing w:before="0" w:line="276" w:lineRule="auto"/>
              <w:ind w:left="609" w:hanging="609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Проектная документация</w:t>
            </w:r>
            <w:r w:rsidRPr="00BA5E51">
              <w:rPr>
                <w:sz w:val="24"/>
                <w:szCs w:val="24"/>
                <w:lang w:eastAsia="ru-RU"/>
              </w:rPr>
              <w:t xml:space="preserve"> стадии «</w:t>
            </w:r>
            <w:r>
              <w:rPr>
                <w:sz w:val="24"/>
                <w:szCs w:val="24"/>
                <w:lang w:eastAsia="ru-RU"/>
              </w:rPr>
              <w:t>Р». Генеральный план</w:t>
            </w:r>
            <w:r w:rsidRPr="004C6928">
              <w:rPr>
                <w:sz w:val="24"/>
                <w:szCs w:val="24"/>
                <w:lang w:eastAsia="ru-RU"/>
              </w:rPr>
              <w:t>. Шифр 57538-КП-V2-2022-</w:t>
            </w:r>
            <w:r>
              <w:rPr>
                <w:sz w:val="24"/>
                <w:szCs w:val="24"/>
                <w:lang w:eastAsia="ru-RU"/>
              </w:rPr>
              <w:t>ГП</w:t>
            </w:r>
            <w:r w:rsidRPr="004C6928">
              <w:rPr>
                <w:sz w:val="24"/>
                <w:szCs w:val="24"/>
                <w:lang w:eastAsia="ru-RU"/>
              </w:rPr>
              <w:t>;</w:t>
            </w:r>
          </w:p>
          <w:p w14:paraId="2952BFB3" w14:textId="50209ACA" w:rsidR="00F82C25" w:rsidRPr="008F569E" w:rsidRDefault="00F82C25" w:rsidP="004E0C66">
            <w:pPr>
              <w:pStyle w:val="20"/>
              <w:numPr>
                <w:ilvl w:val="1"/>
                <w:numId w:val="19"/>
              </w:numPr>
              <w:shd w:val="clear" w:color="auto" w:fill="auto"/>
              <w:tabs>
                <w:tab w:val="left" w:pos="609"/>
              </w:tabs>
              <w:spacing w:before="0" w:line="276" w:lineRule="auto"/>
              <w:ind w:left="609" w:hanging="609"/>
              <w:rPr>
                <w:sz w:val="24"/>
                <w:szCs w:val="24"/>
                <w:lang w:eastAsia="ru-RU"/>
              </w:rPr>
            </w:pPr>
            <w:r w:rsidRPr="004C6928">
              <w:rPr>
                <w:sz w:val="24"/>
                <w:szCs w:val="24"/>
                <w:lang w:eastAsia="ru-RU"/>
              </w:rPr>
              <w:t>Проектная документация стадии «Р».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="008F569E">
              <w:rPr>
                <w:sz w:val="24"/>
                <w:szCs w:val="24"/>
                <w:lang w:eastAsia="ru-RU"/>
              </w:rPr>
              <w:t>Генеральный план</w:t>
            </w:r>
            <w:r w:rsidR="008F569E" w:rsidRPr="004C6928">
              <w:rPr>
                <w:sz w:val="24"/>
                <w:szCs w:val="24"/>
                <w:lang w:eastAsia="ru-RU"/>
              </w:rPr>
              <w:t>.</w:t>
            </w:r>
            <w:r w:rsidR="008F569E">
              <w:rPr>
                <w:sz w:val="24"/>
                <w:szCs w:val="24"/>
                <w:lang w:eastAsia="ru-RU"/>
              </w:rPr>
              <w:t xml:space="preserve"> Дренажные системы.</w:t>
            </w:r>
            <w:r w:rsidR="008F569E" w:rsidRPr="004C6928">
              <w:rPr>
                <w:sz w:val="24"/>
                <w:szCs w:val="24"/>
                <w:lang w:eastAsia="ru-RU"/>
              </w:rPr>
              <w:t xml:space="preserve"> Шифр 57538-КП-V2-2022-</w:t>
            </w:r>
            <w:r w:rsidR="008F569E">
              <w:rPr>
                <w:sz w:val="24"/>
                <w:szCs w:val="24"/>
                <w:lang w:eastAsia="ru-RU"/>
              </w:rPr>
              <w:t>ГП.Д</w:t>
            </w:r>
            <w:r w:rsidRPr="008F569E">
              <w:rPr>
                <w:sz w:val="24"/>
                <w:szCs w:val="24"/>
                <w:lang w:eastAsia="ru-RU"/>
              </w:rPr>
              <w:t>;</w:t>
            </w:r>
          </w:p>
          <w:p w14:paraId="6690F411" w14:textId="26F4C4A1" w:rsidR="00F82C25" w:rsidRDefault="00F82C25" w:rsidP="004E0C66">
            <w:pPr>
              <w:pStyle w:val="20"/>
              <w:numPr>
                <w:ilvl w:val="1"/>
                <w:numId w:val="19"/>
              </w:numPr>
              <w:shd w:val="clear" w:color="auto" w:fill="auto"/>
              <w:tabs>
                <w:tab w:val="left" w:pos="609"/>
              </w:tabs>
              <w:spacing w:before="0" w:line="276" w:lineRule="auto"/>
              <w:ind w:left="609" w:hanging="609"/>
              <w:rPr>
                <w:sz w:val="24"/>
                <w:szCs w:val="24"/>
                <w:lang w:eastAsia="ru-RU"/>
              </w:rPr>
            </w:pPr>
            <w:r w:rsidRPr="004C6928">
              <w:rPr>
                <w:sz w:val="24"/>
                <w:szCs w:val="24"/>
                <w:lang w:eastAsia="ru-RU"/>
              </w:rPr>
              <w:t>Проектная документация стадии «Р».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="008F569E">
              <w:rPr>
                <w:sz w:val="24"/>
                <w:szCs w:val="24"/>
                <w:lang w:eastAsia="ru-RU"/>
              </w:rPr>
              <w:t>Конструктивные элементы благоустройства</w:t>
            </w:r>
            <w:r w:rsidRPr="004C6928">
              <w:rPr>
                <w:sz w:val="24"/>
                <w:szCs w:val="24"/>
                <w:lang w:eastAsia="ru-RU"/>
              </w:rPr>
              <w:t>. Шифр 57538-КП-V2-2022-</w:t>
            </w:r>
            <w:r w:rsidR="008F569E">
              <w:rPr>
                <w:sz w:val="24"/>
                <w:szCs w:val="24"/>
                <w:lang w:eastAsia="ru-RU"/>
              </w:rPr>
              <w:t>КЖ1.5</w:t>
            </w:r>
            <w:r w:rsidRPr="004C6928">
              <w:rPr>
                <w:sz w:val="24"/>
                <w:szCs w:val="24"/>
                <w:lang w:eastAsia="ru-RU"/>
              </w:rPr>
              <w:t>;</w:t>
            </w:r>
          </w:p>
          <w:p w14:paraId="61F0194C" w14:textId="5527E654" w:rsidR="00F82C25" w:rsidRDefault="00F82C25" w:rsidP="004E0C66">
            <w:pPr>
              <w:pStyle w:val="20"/>
              <w:numPr>
                <w:ilvl w:val="1"/>
                <w:numId w:val="19"/>
              </w:numPr>
              <w:shd w:val="clear" w:color="auto" w:fill="auto"/>
              <w:tabs>
                <w:tab w:val="left" w:pos="609"/>
              </w:tabs>
              <w:spacing w:before="0" w:line="276" w:lineRule="auto"/>
              <w:ind w:left="609" w:hanging="609"/>
              <w:rPr>
                <w:sz w:val="24"/>
                <w:szCs w:val="24"/>
                <w:lang w:eastAsia="ru-RU"/>
              </w:rPr>
            </w:pPr>
            <w:r w:rsidRPr="004C6928">
              <w:rPr>
                <w:sz w:val="24"/>
                <w:szCs w:val="24"/>
                <w:lang w:eastAsia="ru-RU"/>
              </w:rPr>
              <w:t>Проектная документация стадии «Р».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="008F569E">
              <w:rPr>
                <w:sz w:val="24"/>
                <w:szCs w:val="24"/>
                <w:lang w:eastAsia="ru-RU"/>
              </w:rPr>
              <w:t>Наружное освещение. Внутриплощадочное электрооборудование</w:t>
            </w:r>
            <w:r w:rsidRPr="004C6928">
              <w:rPr>
                <w:sz w:val="24"/>
                <w:szCs w:val="24"/>
                <w:lang w:eastAsia="ru-RU"/>
              </w:rPr>
              <w:t>. Шифр 57538-КП-V2-2022-</w:t>
            </w:r>
            <w:r w:rsidR="008F569E">
              <w:rPr>
                <w:sz w:val="24"/>
                <w:szCs w:val="24"/>
                <w:lang w:eastAsia="ru-RU"/>
              </w:rPr>
              <w:t>ЭОМ3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 w14:paraId="530772BE" w14:textId="66573279" w:rsidR="00F82C25" w:rsidRDefault="00F82C25" w:rsidP="004E0C66">
            <w:pPr>
              <w:pStyle w:val="20"/>
              <w:numPr>
                <w:ilvl w:val="1"/>
                <w:numId w:val="19"/>
              </w:numPr>
              <w:shd w:val="clear" w:color="auto" w:fill="auto"/>
              <w:tabs>
                <w:tab w:val="left" w:pos="609"/>
              </w:tabs>
              <w:spacing w:before="0" w:line="276" w:lineRule="auto"/>
              <w:ind w:left="609" w:hanging="609"/>
              <w:rPr>
                <w:sz w:val="24"/>
                <w:szCs w:val="24"/>
                <w:lang w:eastAsia="ru-RU"/>
              </w:rPr>
            </w:pPr>
            <w:r w:rsidRPr="004C6928">
              <w:rPr>
                <w:sz w:val="24"/>
                <w:szCs w:val="24"/>
                <w:lang w:eastAsia="ru-RU"/>
              </w:rPr>
              <w:t>Проектная документация стадии «Р».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="008F569E">
              <w:rPr>
                <w:sz w:val="24"/>
                <w:szCs w:val="24"/>
                <w:lang w:eastAsia="ru-RU"/>
              </w:rPr>
              <w:t>Система автоматического полива</w:t>
            </w:r>
            <w:r w:rsidRPr="004C6928">
              <w:rPr>
                <w:sz w:val="24"/>
                <w:szCs w:val="24"/>
                <w:lang w:eastAsia="ru-RU"/>
              </w:rPr>
              <w:t xml:space="preserve">. Шифр </w:t>
            </w:r>
            <w:r w:rsidR="008F569E">
              <w:rPr>
                <w:sz w:val="24"/>
                <w:szCs w:val="24"/>
                <w:lang w:eastAsia="ru-RU"/>
              </w:rPr>
              <w:t>ОБДН_Р_2023.12_АП</w:t>
            </w:r>
            <w:r w:rsidRPr="004C6928">
              <w:rPr>
                <w:sz w:val="24"/>
                <w:szCs w:val="24"/>
                <w:lang w:eastAsia="ru-RU"/>
              </w:rPr>
              <w:t>;</w:t>
            </w:r>
          </w:p>
          <w:p w14:paraId="5FC9BFB5" w14:textId="54B3C8E1" w:rsidR="00F82C25" w:rsidRDefault="00F82C25" w:rsidP="004E0C66">
            <w:pPr>
              <w:pStyle w:val="20"/>
              <w:numPr>
                <w:ilvl w:val="1"/>
                <w:numId w:val="19"/>
              </w:numPr>
              <w:shd w:val="clear" w:color="auto" w:fill="auto"/>
              <w:tabs>
                <w:tab w:val="left" w:pos="609"/>
              </w:tabs>
              <w:spacing w:before="0" w:line="276" w:lineRule="auto"/>
              <w:ind w:left="609" w:hanging="609"/>
              <w:rPr>
                <w:sz w:val="24"/>
                <w:szCs w:val="24"/>
                <w:lang w:eastAsia="ru-RU"/>
              </w:rPr>
            </w:pPr>
            <w:r w:rsidRPr="004C6928">
              <w:rPr>
                <w:sz w:val="24"/>
                <w:szCs w:val="24"/>
                <w:lang w:eastAsia="ru-RU"/>
              </w:rPr>
              <w:t>Проектная документация стадии «Р».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="00787F84">
              <w:rPr>
                <w:sz w:val="24"/>
                <w:szCs w:val="24"/>
                <w:lang w:eastAsia="ru-RU"/>
              </w:rPr>
              <w:t xml:space="preserve">Водопад и водоем. </w:t>
            </w:r>
            <w:r w:rsidRPr="004C6928">
              <w:rPr>
                <w:sz w:val="24"/>
                <w:szCs w:val="24"/>
                <w:lang w:eastAsia="ru-RU"/>
              </w:rPr>
              <w:t xml:space="preserve">Архитектурные решения. Шифр </w:t>
            </w:r>
            <w:r w:rsidR="00787F84">
              <w:rPr>
                <w:sz w:val="24"/>
                <w:szCs w:val="24"/>
                <w:lang w:eastAsia="ru-RU"/>
              </w:rPr>
              <w:t>06ПР/23-АР</w:t>
            </w:r>
            <w:r w:rsidRPr="004C6928">
              <w:rPr>
                <w:sz w:val="24"/>
                <w:szCs w:val="24"/>
                <w:lang w:eastAsia="ru-RU"/>
              </w:rPr>
              <w:t>;</w:t>
            </w:r>
          </w:p>
          <w:p w14:paraId="59CC770B" w14:textId="6A00574B" w:rsidR="00F82C25" w:rsidRDefault="00F82C25" w:rsidP="004E0C66">
            <w:pPr>
              <w:pStyle w:val="20"/>
              <w:numPr>
                <w:ilvl w:val="1"/>
                <w:numId w:val="19"/>
              </w:numPr>
              <w:shd w:val="clear" w:color="auto" w:fill="auto"/>
              <w:tabs>
                <w:tab w:val="left" w:pos="609"/>
              </w:tabs>
              <w:spacing w:before="0" w:line="276" w:lineRule="auto"/>
              <w:ind w:left="609" w:hanging="609"/>
              <w:rPr>
                <w:sz w:val="24"/>
                <w:szCs w:val="24"/>
                <w:lang w:eastAsia="ru-RU"/>
              </w:rPr>
            </w:pPr>
            <w:r w:rsidRPr="004C6928">
              <w:rPr>
                <w:sz w:val="24"/>
                <w:szCs w:val="24"/>
                <w:lang w:eastAsia="ru-RU"/>
              </w:rPr>
              <w:t>Проектная документация стадии «Р».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="00787F84">
              <w:rPr>
                <w:sz w:val="24"/>
                <w:szCs w:val="24"/>
                <w:lang w:eastAsia="ru-RU"/>
              </w:rPr>
              <w:t>Водопад и водоем. Технология водоподготовки</w:t>
            </w:r>
            <w:r w:rsidR="00787F84" w:rsidRPr="004C6928">
              <w:rPr>
                <w:sz w:val="24"/>
                <w:szCs w:val="24"/>
                <w:lang w:eastAsia="ru-RU"/>
              </w:rPr>
              <w:t xml:space="preserve">. Шифр </w:t>
            </w:r>
            <w:r w:rsidR="00787F84">
              <w:rPr>
                <w:sz w:val="24"/>
                <w:szCs w:val="24"/>
                <w:lang w:eastAsia="ru-RU"/>
              </w:rPr>
              <w:t>06ПР/23-ВК-ТХ</w:t>
            </w:r>
            <w:r w:rsidRPr="004C6928">
              <w:rPr>
                <w:sz w:val="24"/>
                <w:szCs w:val="24"/>
                <w:lang w:eastAsia="ru-RU"/>
              </w:rPr>
              <w:t>;</w:t>
            </w:r>
          </w:p>
          <w:p w14:paraId="13FFB73E" w14:textId="52FB880E" w:rsidR="00F82C25" w:rsidRDefault="00F82C25" w:rsidP="004E0C66">
            <w:pPr>
              <w:pStyle w:val="20"/>
              <w:numPr>
                <w:ilvl w:val="1"/>
                <w:numId w:val="19"/>
              </w:numPr>
              <w:shd w:val="clear" w:color="auto" w:fill="auto"/>
              <w:tabs>
                <w:tab w:val="left" w:pos="609"/>
              </w:tabs>
              <w:spacing w:before="0" w:line="276" w:lineRule="auto"/>
              <w:ind w:left="609" w:hanging="609"/>
              <w:rPr>
                <w:sz w:val="24"/>
                <w:szCs w:val="24"/>
                <w:lang w:eastAsia="ru-RU"/>
              </w:rPr>
            </w:pPr>
            <w:r w:rsidRPr="004C6928">
              <w:rPr>
                <w:sz w:val="24"/>
                <w:szCs w:val="24"/>
                <w:lang w:eastAsia="ru-RU"/>
              </w:rPr>
              <w:t>Проектная документация стадии «Р».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="00787F84">
              <w:rPr>
                <w:sz w:val="24"/>
                <w:szCs w:val="24"/>
                <w:lang w:eastAsia="ru-RU"/>
              </w:rPr>
              <w:t>Водопад и водоем. Электроснабжение и освещение</w:t>
            </w:r>
            <w:r w:rsidR="00787F84" w:rsidRPr="004C6928">
              <w:rPr>
                <w:sz w:val="24"/>
                <w:szCs w:val="24"/>
                <w:lang w:eastAsia="ru-RU"/>
              </w:rPr>
              <w:t xml:space="preserve">. Шифр </w:t>
            </w:r>
            <w:r w:rsidR="00787F84">
              <w:rPr>
                <w:sz w:val="24"/>
                <w:szCs w:val="24"/>
                <w:lang w:eastAsia="ru-RU"/>
              </w:rPr>
              <w:t>06ПР/23-ЭОМ</w:t>
            </w:r>
            <w:r w:rsidR="00787F84" w:rsidRPr="004C6928">
              <w:rPr>
                <w:sz w:val="24"/>
                <w:szCs w:val="24"/>
                <w:lang w:eastAsia="ru-RU"/>
              </w:rPr>
              <w:t>;</w:t>
            </w:r>
          </w:p>
          <w:p w14:paraId="54257B9F" w14:textId="51E4AA19" w:rsidR="00F82C25" w:rsidRDefault="00F82C25" w:rsidP="004E0C66">
            <w:pPr>
              <w:pStyle w:val="20"/>
              <w:numPr>
                <w:ilvl w:val="1"/>
                <w:numId w:val="19"/>
              </w:numPr>
              <w:shd w:val="clear" w:color="auto" w:fill="auto"/>
              <w:tabs>
                <w:tab w:val="left" w:pos="609"/>
              </w:tabs>
              <w:spacing w:before="0" w:line="276" w:lineRule="auto"/>
              <w:ind w:left="609" w:hanging="609"/>
              <w:rPr>
                <w:sz w:val="24"/>
                <w:szCs w:val="24"/>
                <w:lang w:eastAsia="ru-RU"/>
              </w:rPr>
            </w:pPr>
            <w:r w:rsidRPr="004C6928">
              <w:rPr>
                <w:sz w:val="24"/>
                <w:szCs w:val="24"/>
                <w:lang w:eastAsia="ru-RU"/>
              </w:rPr>
              <w:t xml:space="preserve">Проектная документация стадии «Р». </w:t>
            </w:r>
            <w:r w:rsidR="00371AA1">
              <w:rPr>
                <w:sz w:val="24"/>
                <w:szCs w:val="24"/>
                <w:lang w:eastAsia="ru-RU"/>
              </w:rPr>
              <w:t xml:space="preserve">Устройство </w:t>
            </w:r>
            <w:r w:rsidR="00371AA1">
              <w:rPr>
                <w:sz w:val="24"/>
                <w:szCs w:val="24"/>
                <w:lang w:val="en-US" w:eastAsia="ru-RU"/>
              </w:rPr>
              <w:t>Mockup</w:t>
            </w:r>
            <w:r w:rsidR="00371AA1" w:rsidRPr="00371AA1">
              <w:rPr>
                <w:sz w:val="24"/>
                <w:szCs w:val="24"/>
                <w:lang w:eastAsia="ru-RU"/>
              </w:rPr>
              <w:t xml:space="preserve"> </w:t>
            </w:r>
            <w:r w:rsidR="00371AA1">
              <w:rPr>
                <w:sz w:val="24"/>
                <w:szCs w:val="24"/>
                <w:lang w:eastAsia="ru-RU"/>
              </w:rPr>
              <w:t>благоустройства. Конструктивные и объемно-планировочные решения.</w:t>
            </w:r>
            <w:r w:rsidRPr="004C6928">
              <w:rPr>
                <w:sz w:val="24"/>
                <w:szCs w:val="24"/>
                <w:lang w:eastAsia="ru-RU"/>
              </w:rPr>
              <w:t xml:space="preserve"> решения фасадов. Шифр </w:t>
            </w:r>
            <w:r w:rsidR="00371AA1">
              <w:rPr>
                <w:sz w:val="24"/>
                <w:szCs w:val="24"/>
                <w:lang w:eastAsia="ru-RU"/>
              </w:rPr>
              <w:t>01-24-ТСК-1-РД-КР</w:t>
            </w:r>
            <w:r w:rsidRPr="004C6928">
              <w:rPr>
                <w:sz w:val="24"/>
                <w:szCs w:val="24"/>
                <w:lang w:eastAsia="ru-RU"/>
              </w:rPr>
              <w:t>;</w:t>
            </w:r>
          </w:p>
          <w:p w14:paraId="08256BE3" w14:textId="2C39EA0B" w:rsidR="00F82C25" w:rsidRDefault="00F82C25" w:rsidP="004E0C66">
            <w:pPr>
              <w:pStyle w:val="20"/>
              <w:numPr>
                <w:ilvl w:val="1"/>
                <w:numId w:val="19"/>
              </w:numPr>
              <w:shd w:val="clear" w:color="auto" w:fill="auto"/>
              <w:tabs>
                <w:tab w:val="left" w:pos="609"/>
              </w:tabs>
              <w:spacing w:before="0" w:line="276" w:lineRule="auto"/>
              <w:ind w:left="609" w:hanging="609"/>
              <w:rPr>
                <w:sz w:val="24"/>
                <w:szCs w:val="24"/>
                <w:lang w:eastAsia="ru-RU"/>
              </w:rPr>
            </w:pPr>
            <w:r w:rsidRPr="004C6928">
              <w:rPr>
                <w:sz w:val="24"/>
                <w:szCs w:val="24"/>
                <w:lang w:eastAsia="ru-RU"/>
              </w:rPr>
              <w:t xml:space="preserve">Проектная документация стадии «Р». </w:t>
            </w:r>
            <w:r w:rsidR="00371AA1">
              <w:rPr>
                <w:sz w:val="24"/>
                <w:szCs w:val="24"/>
                <w:lang w:eastAsia="ru-RU"/>
              </w:rPr>
              <w:t xml:space="preserve">Устройство </w:t>
            </w:r>
            <w:r w:rsidR="00371AA1">
              <w:rPr>
                <w:sz w:val="24"/>
                <w:szCs w:val="24"/>
                <w:lang w:val="en-US" w:eastAsia="ru-RU"/>
              </w:rPr>
              <w:t>Mockup</w:t>
            </w:r>
            <w:r w:rsidR="00371AA1" w:rsidRPr="00371AA1">
              <w:rPr>
                <w:sz w:val="24"/>
                <w:szCs w:val="24"/>
                <w:lang w:eastAsia="ru-RU"/>
              </w:rPr>
              <w:t xml:space="preserve"> </w:t>
            </w:r>
            <w:r w:rsidR="00371AA1">
              <w:rPr>
                <w:sz w:val="24"/>
                <w:szCs w:val="24"/>
                <w:lang w:eastAsia="ru-RU"/>
              </w:rPr>
              <w:lastRenderedPageBreak/>
              <w:t>благоустройства</w:t>
            </w:r>
            <w:r w:rsidRPr="004C6928">
              <w:rPr>
                <w:sz w:val="24"/>
                <w:szCs w:val="24"/>
                <w:lang w:eastAsia="ru-RU"/>
              </w:rPr>
              <w:t xml:space="preserve">. </w:t>
            </w:r>
            <w:r w:rsidR="00371AA1">
              <w:rPr>
                <w:sz w:val="24"/>
                <w:szCs w:val="24"/>
                <w:lang w:eastAsia="ru-RU"/>
              </w:rPr>
              <w:t>Генеральный план.</w:t>
            </w:r>
            <w:r w:rsidRPr="004C6928">
              <w:rPr>
                <w:sz w:val="24"/>
                <w:szCs w:val="24"/>
                <w:lang w:eastAsia="ru-RU"/>
              </w:rPr>
              <w:t xml:space="preserve"> Шифр </w:t>
            </w:r>
            <w:r w:rsidR="00932A9E">
              <w:rPr>
                <w:sz w:val="24"/>
                <w:szCs w:val="24"/>
                <w:lang w:eastAsia="ru-RU"/>
              </w:rPr>
              <w:t>01-24-ТСК-2-РД-ГП;</w:t>
            </w:r>
          </w:p>
          <w:p w14:paraId="0F23555A" w14:textId="45F34D93" w:rsidR="00932A9E" w:rsidRPr="00371AA1" w:rsidRDefault="007221F7" w:rsidP="004E0C66">
            <w:pPr>
              <w:pStyle w:val="20"/>
              <w:numPr>
                <w:ilvl w:val="1"/>
                <w:numId w:val="19"/>
              </w:numPr>
              <w:shd w:val="clear" w:color="auto" w:fill="auto"/>
              <w:tabs>
                <w:tab w:val="left" w:pos="609"/>
              </w:tabs>
              <w:spacing w:before="0" w:line="276" w:lineRule="auto"/>
              <w:ind w:left="609" w:hanging="609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Проектная документация</w:t>
            </w:r>
            <w:r w:rsidR="00F315A8">
              <w:rPr>
                <w:sz w:val="24"/>
                <w:szCs w:val="24"/>
                <w:lang w:eastAsia="ru-RU"/>
              </w:rPr>
              <w:t xml:space="preserve"> стадии «П»</w:t>
            </w:r>
            <w:r>
              <w:rPr>
                <w:sz w:val="24"/>
                <w:szCs w:val="24"/>
                <w:lang w:eastAsia="ru-RU"/>
              </w:rPr>
              <w:t xml:space="preserve">. Проект организации дорожного движения на период эксплуатации. Шифр: </w:t>
            </w:r>
            <w:r w:rsidR="00932A9E">
              <w:rPr>
                <w:sz w:val="24"/>
                <w:szCs w:val="24"/>
                <w:lang w:eastAsia="ru-RU"/>
              </w:rPr>
              <w:t>ПОДД-03.</w:t>
            </w:r>
          </w:p>
        </w:tc>
      </w:tr>
      <w:tr w:rsidR="003D2C57" w14:paraId="2BC8A7E3" w14:textId="77777777" w:rsidTr="002D26D3">
        <w:tc>
          <w:tcPr>
            <w:tcW w:w="567" w:type="dxa"/>
            <w:vAlign w:val="center"/>
          </w:tcPr>
          <w:p w14:paraId="6EE81C05" w14:textId="77777777" w:rsidR="009B4283" w:rsidRPr="009C3872" w:rsidRDefault="009B4283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vAlign w:val="center"/>
          </w:tcPr>
          <w:p w14:paraId="5987E247" w14:textId="09BDC951" w:rsidR="009B4283" w:rsidRDefault="009B4283" w:rsidP="009B4283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9B4283">
              <w:rPr>
                <w:b/>
                <w:sz w:val="24"/>
                <w:szCs w:val="24"/>
              </w:rPr>
              <w:t>Перечень выполняемых работ</w:t>
            </w:r>
          </w:p>
        </w:tc>
        <w:tc>
          <w:tcPr>
            <w:tcW w:w="7048" w:type="dxa"/>
            <w:vAlign w:val="center"/>
          </w:tcPr>
          <w:p w14:paraId="6A26B83F" w14:textId="77777777" w:rsidR="007B5B41" w:rsidRPr="003F3D31" w:rsidRDefault="007B5B41" w:rsidP="004E0C66">
            <w:pPr>
              <w:pStyle w:val="headertext"/>
              <w:numPr>
                <w:ilvl w:val="0"/>
                <w:numId w:val="22"/>
              </w:numPr>
              <w:shd w:val="clear" w:color="auto" w:fill="FFFFFF"/>
              <w:spacing w:before="60" w:beforeAutospacing="0" w:after="0" w:afterAutospacing="0"/>
              <w:ind w:left="607" w:hanging="607"/>
              <w:jc w:val="both"/>
              <w:textAlignment w:val="baseline"/>
              <w:rPr>
                <w:b/>
                <w:lang w:bidi="ru-RU"/>
              </w:rPr>
            </w:pPr>
            <w:r w:rsidRPr="003F3D31">
              <w:rPr>
                <w:b/>
                <w:lang w:bidi="ru-RU"/>
              </w:rPr>
              <w:t>ЭТАП</w:t>
            </w:r>
          </w:p>
          <w:p w14:paraId="6A772AD1" w14:textId="77777777" w:rsidR="007B5B41" w:rsidRPr="00F50F29" w:rsidRDefault="007B5B41" w:rsidP="00A873AC">
            <w:pPr>
              <w:pStyle w:val="20"/>
              <w:tabs>
                <w:tab w:val="left" w:pos="77"/>
              </w:tabs>
              <w:spacing w:before="0" w:line="240" w:lineRule="auto"/>
              <w:ind w:left="607" w:hanging="607"/>
              <w:rPr>
                <w:b/>
                <w:sz w:val="24"/>
                <w:szCs w:val="24"/>
                <w:lang w:eastAsia="ru-RU" w:bidi="ru-RU"/>
              </w:rPr>
            </w:pPr>
            <w:r w:rsidRPr="00F50F29">
              <w:rPr>
                <w:b/>
                <w:sz w:val="24"/>
                <w:szCs w:val="24"/>
                <w:lang w:eastAsia="ru-RU" w:bidi="ru-RU"/>
              </w:rPr>
              <w:t>Работы подготовительного периода:</w:t>
            </w:r>
          </w:p>
          <w:p w14:paraId="78B27D46" w14:textId="77777777" w:rsidR="007B5B41" w:rsidRDefault="007B5B41" w:rsidP="004E0C66">
            <w:pPr>
              <w:pStyle w:val="20"/>
              <w:numPr>
                <w:ilvl w:val="1"/>
                <w:numId w:val="21"/>
              </w:numPr>
              <w:tabs>
                <w:tab w:val="left" w:pos="77"/>
                <w:tab w:val="left" w:pos="1069"/>
              </w:tabs>
              <w:spacing w:line="240" w:lineRule="auto"/>
              <w:ind w:left="607" w:hanging="607"/>
              <w:rPr>
                <w:sz w:val="24"/>
                <w:szCs w:val="24"/>
                <w:lang w:eastAsia="ru-RU" w:bidi="ru-RU"/>
              </w:rPr>
            </w:pPr>
            <w:r w:rsidRPr="002678E8">
              <w:rPr>
                <w:sz w:val="24"/>
                <w:szCs w:val="24"/>
                <w:lang w:eastAsia="ru-RU" w:bidi="ru-RU"/>
              </w:rPr>
              <w:t xml:space="preserve">Разработка и согласование ППР, технологической карты по </w:t>
            </w:r>
            <w:r>
              <w:rPr>
                <w:sz w:val="24"/>
                <w:szCs w:val="24"/>
                <w:lang w:eastAsia="ru-RU" w:bidi="ru-RU"/>
              </w:rPr>
              <w:t>устройству кровли</w:t>
            </w:r>
            <w:r w:rsidRPr="002678E8">
              <w:rPr>
                <w:sz w:val="24"/>
                <w:szCs w:val="24"/>
                <w:lang w:eastAsia="ru-RU" w:bidi="ru-RU"/>
              </w:rPr>
              <w:t>;</w:t>
            </w:r>
          </w:p>
          <w:p w14:paraId="6AAE3A58" w14:textId="77777777" w:rsidR="007B5B41" w:rsidRPr="002678E8" w:rsidRDefault="007B5B41" w:rsidP="004E0C66">
            <w:pPr>
              <w:pStyle w:val="20"/>
              <w:numPr>
                <w:ilvl w:val="1"/>
                <w:numId w:val="21"/>
              </w:numPr>
              <w:tabs>
                <w:tab w:val="left" w:pos="77"/>
                <w:tab w:val="left" w:pos="1069"/>
              </w:tabs>
              <w:spacing w:line="240" w:lineRule="auto"/>
              <w:ind w:left="607" w:hanging="607"/>
              <w:rPr>
                <w:sz w:val="24"/>
                <w:szCs w:val="24"/>
                <w:lang w:eastAsia="ru-RU" w:bidi="ru-RU"/>
              </w:rPr>
            </w:pPr>
            <w:r w:rsidRPr="002678E8">
              <w:rPr>
                <w:sz w:val="24"/>
                <w:szCs w:val="24"/>
                <w:lang w:eastAsia="ru-RU" w:bidi="ru-RU"/>
              </w:rPr>
              <w:t>Мобилизация на стройплощадке;</w:t>
            </w:r>
          </w:p>
          <w:p w14:paraId="390136DC" w14:textId="77777777" w:rsidR="007B5B41" w:rsidRPr="002678E8" w:rsidRDefault="007B5B41" w:rsidP="004E0C66">
            <w:pPr>
              <w:pStyle w:val="20"/>
              <w:numPr>
                <w:ilvl w:val="1"/>
                <w:numId w:val="21"/>
              </w:numPr>
              <w:tabs>
                <w:tab w:val="left" w:pos="77"/>
                <w:tab w:val="left" w:pos="1069"/>
              </w:tabs>
              <w:spacing w:line="240" w:lineRule="auto"/>
              <w:ind w:left="607" w:hanging="607"/>
              <w:rPr>
                <w:sz w:val="24"/>
                <w:szCs w:val="24"/>
                <w:lang w:eastAsia="ru-RU" w:bidi="ru-RU"/>
              </w:rPr>
            </w:pPr>
            <w:r w:rsidRPr="002678E8">
              <w:rPr>
                <w:sz w:val="24"/>
                <w:szCs w:val="24"/>
                <w:lang w:eastAsia="ru-RU" w:bidi="ru-RU"/>
              </w:rPr>
              <w:t>Устройство временных сигнальных, защитных и защитно-охранных ограждений на весь период проведения работ;</w:t>
            </w:r>
          </w:p>
          <w:p w14:paraId="7EA2572E" w14:textId="77777777" w:rsidR="007B5B41" w:rsidRPr="00643DD7" w:rsidRDefault="007B5B41" w:rsidP="004E0C66">
            <w:pPr>
              <w:pStyle w:val="20"/>
              <w:numPr>
                <w:ilvl w:val="1"/>
                <w:numId w:val="21"/>
              </w:numPr>
              <w:tabs>
                <w:tab w:val="left" w:pos="77"/>
                <w:tab w:val="left" w:pos="1069"/>
              </w:tabs>
              <w:spacing w:line="240" w:lineRule="auto"/>
              <w:ind w:left="607" w:hanging="607"/>
              <w:rPr>
                <w:sz w:val="24"/>
                <w:szCs w:val="24"/>
                <w:lang w:eastAsia="ru-RU" w:bidi="ru-RU"/>
              </w:rPr>
            </w:pPr>
            <w:r w:rsidRPr="002678E8">
              <w:rPr>
                <w:sz w:val="24"/>
                <w:szCs w:val="24"/>
                <w:lang w:eastAsia="ru-RU" w:bidi="ru-RU"/>
              </w:rPr>
              <w:t>Установка информационных знаков и указателей на территории строительной пл</w:t>
            </w:r>
            <w:r>
              <w:rPr>
                <w:sz w:val="24"/>
                <w:szCs w:val="24"/>
                <w:lang w:eastAsia="ru-RU" w:bidi="ru-RU"/>
              </w:rPr>
              <w:t>ощадки и прилегающей территории.</w:t>
            </w:r>
          </w:p>
          <w:p w14:paraId="780A1DF1" w14:textId="51CFACE6" w:rsidR="007B5B41" w:rsidRPr="00932A9E" w:rsidRDefault="007B5B41" w:rsidP="004E0C66">
            <w:pPr>
              <w:pStyle w:val="20"/>
              <w:numPr>
                <w:ilvl w:val="0"/>
                <w:numId w:val="21"/>
              </w:numPr>
              <w:tabs>
                <w:tab w:val="left" w:pos="464"/>
              </w:tabs>
              <w:spacing w:before="240" w:line="240" w:lineRule="auto"/>
              <w:ind w:left="607" w:hanging="607"/>
              <w:rPr>
                <w:b/>
                <w:sz w:val="24"/>
                <w:szCs w:val="24"/>
                <w:lang w:eastAsia="ru-RU" w:bidi="ru-RU"/>
              </w:rPr>
            </w:pPr>
            <w:r w:rsidRPr="003F3D31">
              <w:rPr>
                <w:b/>
                <w:sz w:val="24"/>
                <w:szCs w:val="24"/>
                <w:lang w:eastAsia="ru-RU" w:bidi="ru-RU"/>
              </w:rPr>
              <w:t>ЭТАП</w:t>
            </w:r>
            <w:r w:rsidR="001E674C">
              <w:rPr>
                <w:b/>
                <w:sz w:val="24"/>
                <w:szCs w:val="24"/>
                <w:lang w:eastAsia="ru-RU" w:bidi="ru-RU"/>
              </w:rPr>
              <w:t xml:space="preserve"> -</w:t>
            </w:r>
            <w:r w:rsidRPr="003F3D31">
              <w:rPr>
                <w:b/>
                <w:sz w:val="24"/>
                <w:szCs w:val="24"/>
                <w:lang w:eastAsia="ru-RU" w:bidi="ru-RU"/>
              </w:rPr>
              <w:t xml:space="preserve"> </w:t>
            </w:r>
            <w:r w:rsidR="001E674C">
              <w:rPr>
                <w:b/>
                <w:sz w:val="24"/>
                <w:szCs w:val="24"/>
                <w:lang w:eastAsia="ru-RU" w:bidi="ru-RU"/>
              </w:rPr>
              <w:t>Строительно-монтажные работы</w:t>
            </w:r>
          </w:p>
          <w:p w14:paraId="43D437D1" w14:textId="5789A9D7" w:rsidR="001E674C" w:rsidRPr="00830EE8" w:rsidRDefault="001E674C" w:rsidP="001E674C">
            <w:pPr>
              <w:pStyle w:val="20"/>
              <w:spacing w:before="0" w:line="240" w:lineRule="auto"/>
              <w:ind w:left="607" w:hanging="607"/>
              <w:jc w:val="left"/>
              <w:rPr>
                <w:b/>
                <w:sz w:val="24"/>
                <w:szCs w:val="24"/>
                <w:lang w:eastAsia="ru-RU" w:bidi="ru-RU"/>
              </w:rPr>
            </w:pPr>
            <w:r>
              <w:rPr>
                <w:b/>
                <w:sz w:val="24"/>
                <w:szCs w:val="24"/>
                <w:lang w:eastAsia="ru-RU" w:bidi="ru-RU"/>
              </w:rPr>
              <w:t>ЛОТ 1:</w:t>
            </w:r>
          </w:p>
          <w:p w14:paraId="3863224C" w14:textId="77777777" w:rsidR="00830EE8" w:rsidRPr="00830EE8" w:rsidRDefault="00C831DE" w:rsidP="004E0C66">
            <w:pPr>
              <w:pStyle w:val="af0"/>
              <w:numPr>
                <w:ilvl w:val="1"/>
                <w:numId w:val="21"/>
              </w:numPr>
              <w:ind w:left="607" w:hanging="6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Вертикальная планировка, предусматривающая подсыпку и срезку грун</w:t>
            </w:r>
            <w:r w:rsidR="007B5B41"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та, 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соответствии с планом организации рельефа раздела ГП</w:t>
            </w:r>
            <w:r w:rsidRPr="00830EE8">
              <w:rPr>
                <w:sz w:val="24"/>
                <w:szCs w:val="24"/>
              </w:rPr>
              <w:t xml:space="preserve">; </w:t>
            </w:r>
          </w:p>
          <w:p w14:paraId="24C193F3" w14:textId="34BC5705" w:rsidR="00830EE8" w:rsidRPr="00830EE8" w:rsidRDefault="00830EE8" w:rsidP="004E0C66">
            <w:pPr>
              <w:pStyle w:val="af0"/>
              <w:numPr>
                <w:ilvl w:val="1"/>
                <w:numId w:val="21"/>
              </w:numPr>
              <w:ind w:left="607" w:hanging="6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тротуаров, отмосток</w:t>
            </w:r>
          </w:p>
          <w:p w14:paraId="3FAFAD77" w14:textId="77777777" w:rsidR="00FD24E4" w:rsidRDefault="00830EE8" w:rsidP="004E0C66">
            <w:pPr>
              <w:pStyle w:val="af0"/>
              <w:numPr>
                <w:ilvl w:val="0"/>
                <w:numId w:val="23"/>
              </w:numPr>
              <w:ind w:left="891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 1. 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Пешеходное покрытие из гранитной плитки (зона внутреннего двора). </w:t>
            </w:r>
          </w:p>
          <w:p w14:paraId="33DEECE3" w14:textId="77777777" w:rsidR="00FD24E4" w:rsidRDefault="00FD24E4" w:rsidP="00A873AC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мощени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488A890C" w14:textId="3FF86D72" w:rsidR="00FD24E4" w:rsidRDefault="00FD24E4" w:rsidP="00A873AC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плит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гранитных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Жалгыз, размер: 600х300х50 мм, обработка: бучарда;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62148E1E" w14:textId="0D102EF3" w:rsidR="00FD24E4" w:rsidRPr="007234E3" w:rsidRDefault="00FD24E4" w:rsidP="007234E3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плит 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гранитн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ых Томирис 2 (темный), трапеция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азмер: 120х120х50 мм,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бработка: термо</w:t>
            </w:r>
            <w:r w:rsid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Размер трапеций: </w:t>
            </w:r>
            <w:r w:rsidR="007234E3" w:rsidRP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117х120х120х50 мм, 112х120х120х50 мм</w:t>
            </w:r>
            <w:r w:rsidRP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7537DAA3" w14:textId="4F5D0DED" w:rsidR="00FD24E4" w:rsidRPr="007234E3" w:rsidRDefault="00FD24E4" w:rsidP="007234E3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брусчатки </w:t>
            </w:r>
            <w:r w:rsidRPr="00FD24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гранитн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ой</w:t>
            </w:r>
            <w:r w:rsidRPr="00FD24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Томирис 2 (темный),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</w:t>
            </w:r>
            <w:r w:rsidRPr="00FD24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рапеция,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</w:t>
            </w:r>
            <w:r w:rsidRPr="00FD24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азмер: 50х50х50 мм,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r w:rsidRPr="00FD24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бработка: колотая из карандаша</w:t>
            </w:r>
            <w:r w:rsid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Размер трапеций: </w:t>
            </w:r>
            <w:r w:rsidR="007234E3" w:rsidRP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46х50х50х50 мм, 50х50х50х50 мм</w:t>
            </w:r>
            <w:r w:rsidRP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029F2DD5" w14:textId="0DDBD689" w:rsidR="00A35D7C" w:rsidRPr="00A873AC" w:rsidRDefault="00FD24E4" w:rsidP="00A873AC">
            <w:pPr>
              <w:pStyle w:val="af0"/>
              <w:spacing w:after="12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плит </w:t>
            </w:r>
            <w:r w:rsidRPr="00FD24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гранитн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ых</w:t>
            </w:r>
            <w:r w:rsidRPr="00FD24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Жалгыз,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</w:t>
            </w:r>
            <w:r w:rsidRPr="00FD24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азмер: 300х800х50 мм,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r w:rsidRPr="00FD24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бработка: бучарда</w:t>
            </w:r>
          </w:p>
          <w:p w14:paraId="74BF3D7C" w14:textId="15BD4514" w:rsidR="00B42991" w:rsidRDefault="007149F2" w:rsidP="00A873AC">
            <w:pPr>
              <w:pStyle w:val="af0"/>
              <w:spacing w:before="12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49F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F22F39E" wp14:editId="672AC2B6">
                  <wp:extent cx="3437467" cy="1236254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344" cy="125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ACDC0" w14:textId="77777777" w:rsidR="00A873AC" w:rsidRPr="00A873AC" w:rsidRDefault="00A873AC" w:rsidP="00A873AC">
            <w:pPr>
              <w:pStyle w:val="af0"/>
              <w:spacing w:before="12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2286CF0" w14:textId="06AB40C0" w:rsidR="00B42991" w:rsidRDefault="00B42991" w:rsidP="004E0C66">
            <w:pPr>
              <w:pStyle w:val="af0"/>
              <w:numPr>
                <w:ilvl w:val="0"/>
                <w:numId w:val="23"/>
              </w:numPr>
              <w:ind w:left="891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 1а. </w:t>
            </w:r>
            <w:r w:rsidRPr="00B42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Основание под водные элементы (зона внутреннего двора)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. </w:t>
            </w:r>
          </w:p>
          <w:p w14:paraId="7E1A5BED" w14:textId="45416F5C" w:rsidR="00A873AC" w:rsidRPr="008575C9" w:rsidRDefault="00B42991" w:rsidP="008575C9">
            <w:pPr>
              <w:pStyle w:val="af0"/>
              <w:spacing w:after="12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4299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C1EFE7D" wp14:editId="17E50388">
                  <wp:extent cx="3505200" cy="1173537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947" cy="121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6EC06" w14:textId="2EE3BC01" w:rsidR="00F46ECA" w:rsidRPr="00F46ECA" w:rsidRDefault="009007E6" w:rsidP="004E0C66">
            <w:pPr>
              <w:pStyle w:val="af0"/>
              <w:numPr>
                <w:ilvl w:val="0"/>
                <w:numId w:val="23"/>
              </w:numPr>
              <w:ind w:left="891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Тип 2. </w:t>
            </w:r>
            <w:r w:rsidR="00F46ECA" w:rsidRPr="00F46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Въезд в паркинг из гранитной плитки с возможностью автомобильного проезда</w:t>
            </w:r>
          </w:p>
          <w:p w14:paraId="14809E3C" w14:textId="22DF4650" w:rsidR="009007E6" w:rsidRDefault="009007E6" w:rsidP="00A873AC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мощени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25432DD4" w14:textId="462D4B7C" w:rsidR="009007E6" w:rsidRDefault="009007E6" w:rsidP="00A873AC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плит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гранитных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F84222" w:rsidRPr="00F84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Жалгыз, </w:t>
            </w:r>
            <w:r w:rsidR="00F84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</w:t>
            </w:r>
            <w:r w:rsidR="00F84222" w:rsidRPr="00F84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азмер: 400х200х80 мм, </w:t>
            </w:r>
            <w:r w:rsidR="00F84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r w:rsidR="00F84222" w:rsidRPr="00F84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бработка: бучарда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1D41E32D" w14:textId="251C5C34" w:rsidR="009007E6" w:rsidRDefault="009007E6" w:rsidP="00A873AC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плит 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гранитн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ых </w:t>
            </w:r>
            <w:r w:rsidR="00F84222" w:rsidRPr="00F84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Жалгыз, </w:t>
            </w:r>
            <w:r w:rsidR="00F84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</w:t>
            </w:r>
            <w:r w:rsidR="00F84222" w:rsidRPr="00F84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азмер: 600х200х80 мм, </w:t>
            </w:r>
            <w:r w:rsidR="00F84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r w:rsidR="00F84222" w:rsidRPr="00F84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бработка: бучарда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03B501EE" w14:textId="398A9B4B" w:rsidR="009007E6" w:rsidRPr="007234E3" w:rsidRDefault="009007E6" w:rsidP="007234E3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брусчатки </w:t>
            </w:r>
            <w:r w:rsidR="003D35E4" w:rsidRP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гранитн</w:t>
            </w:r>
            <w:r w:rsid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ой</w:t>
            </w:r>
            <w:r w:rsidR="003D35E4" w:rsidRP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Жалгыз, </w:t>
            </w:r>
            <w:r w:rsid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</w:t>
            </w:r>
            <w:r w:rsidR="003D35E4" w:rsidRP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азмер: 150х150х80 </w:t>
            </w:r>
            <w:r w:rsid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мм, трапеция, обработка: бучард</w:t>
            </w:r>
            <w:r w:rsidRPr="00FD24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</w:t>
            </w:r>
            <w:r w:rsid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Размер трапеции: </w:t>
            </w:r>
            <w:r w:rsidR="007234E3" w:rsidRP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152х150х150х80 мм, 148х150х150х80 мм</w:t>
            </w:r>
            <w:r w:rsidRP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5217AD00" w14:textId="354DEC67" w:rsidR="009007E6" w:rsidRDefault="009007E6" w:rsidP="00A873AC">
            <w:pPr>
              <w:pStyle w:val="af0"/>
              <w:spacing w:after="12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плит </w:t>
            </w:r>
            <w:r w:rsidRPr="00FD24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гранитн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ых</w:t>
            </w:r>
            <w:r w:rsidRPr="00FD24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3D35E4" w:rsidRP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Жалгыз, </w:t>
            </w:r>
            <w:r w:rsid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</w:t>
            </w:r>
            <w:r w:rsidR="003D35E4" w:rsidRP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азмер: 150х250х80 мм, </w:t>
            </w:r>
            <w:r w:rsid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r w:rsidR="003D35E4" w:rsidRP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бработка: бучарда</w:t>
            </w:r>
            <w:r w:rsid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049DB681" w14:textId="48F1EBF7" w:rsidR="00F44E88" w:rsidRPr="00A873AC" w:rsidRDefault="003D35E4" w:rsidP="00A873AC">
            <w:pPr>
              <w:pStyle w:val="af0"/>
              <w:spacing w:after="12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плит гранитных </w:t>
            </w:r>
            <w:r w:rsidRP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Жалгыз,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</w:t>
            </w:r>
            <w:r w:rsidRP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азмер: 100х200х80 мм,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r w:rsidRP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бработка: бучарда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7711B3B0" w14:textId="7058C703" w:rsidR="00946A3F" w:rsidRDefault="00946A3F" w:rsidP="00A873AC">
            <w:pPr>
              <w:pStyle w:val="af0"/>
              <w:spacing w:after="12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46A3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C1B2BD9" wp14:editId="422DE488">
                  <wp:extent cx="3733800" cy="1746317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272" cy="177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600E0" w14:textId="77777777" w:rsidR="00A873AC" w:rsidRDefault="00A873AC" w:rsidP="00A873AC">
            <w:pPr>
              <w:pStyle w:val="af0"/>
              <w:spacing w:after="12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0645BA74" w14:textId="13AE214E" w:rsidR="00750700" w:rsidRPr="00750700" w:rsidRDefault="00750700" w:rsidP="004E0C66">
            <w:pPr>
              <w:pStyle w:val="af0"/>
              <w:numPr>
                <w:ilvl w:val="0"/>
                <w:numId w:val="23"/>
              </w:numPr>
              <w:ind w:left="891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 2а. </w:t>
            </w:r>
            <w:r w:rsidRPr="0075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Въезд в паркинг из гранитной плитки с возможностью автомобильного проезда над надземной частью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184FC1DD" w14:textId="77777777" w:rsidR="00750700" w:rsidRDefault="00750700" w:rsidP="00A873AC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мощени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46CD0637" w14:textId="77777777" w:rsidR="00750700" w:rsidRDefault="00750700" w:rsidP="00A873AC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плит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гранитных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F84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Жалгыз,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</w:t>
            </w:r>
            <w:r w:rsidRPr="00F84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азмер: 400х200х80 мм,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r w:rsidRPr="00F84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бработка: бучарда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42743808" w14:textId="77777777" w:rsidR="00750700" w:rsidRDefault="00750700" w:rsidP="00A873AC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плит 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гранитн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ых </w:t>
            </w:r>
            <w:r w:rsidRPr="00F84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Жалгыз,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</w:t>
            </w:r>
            <w:r w:rsidRPr="00F84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азмер: 600х200х80 мм,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r w:rsidRPr="00F84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бработка: бучарда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7F9672C1" w14:textId="653B8925" w:rsidR="00750700" w:rsidRDefault="00750700" w:rsidP="00A873AC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брусчатки </w:t>
            </w:r>
            <w:r w:rsidRP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гранитн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ой</w:t>
            </w:r>
            <w:r w:rsidRP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Жалгыз,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</w:t>
            </w:r>
            <w:r w:rsidRP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азмер: 150х150х80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мм, трапеция, обработка: бучард</w:t>
            </w:r>
            <w:r w:rsidRPr="00FD24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</w:t>
            </w:r>
            <w:r w:rsid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Размер трапеции: </w:t>
            </w:r>
            <w:r w:rsidR="007234E3" w:rsidRP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152х150х150х80 мм, 148х150х150х80 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49BD4CE0" w14:textId="77777777" w:rsidR="00750700" w:rsidRDefault="00750700" w:rsidP="00A873AC">
            <w:pPr>
              <w:pStyle w:val="af0"/>
              <w:spacing w:after="12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плит </w:t>
            </w:r>
            <w:r w:rsidRPr="00FD24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гранитн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ых</w:t>
            </w:r>
            <w:r w:rsidRPr="00FD24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Жалгыз,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</w:t>
            </w:r>
            <w:r w:rsidRP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азмер: 150х250х80 мм,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r w:rsidRP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бработка: бучарда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3900E11F" w14:textId="6A301C6A" w:rsidR="00750700" w:rsidRPr="002D6E1C" w:rsidRDefault="00750700" w:rsidP="00A873AC">
            <w:pPr>
              <w:pStyle w:val="af0"/>
              <w:spacing w:after="12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плит гранитных </w:t>
            </w:r>
            <w:r w:rsidRP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Жалгыз,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</w:t>
            </w:r>
            <w:r w:rsidRP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азмер: 100х200х80 мм,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r w:rsidRPr="003D3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бработка: бучарда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71C92386" w14:textId="271B6F84" w:rsidR="00750700" w:rsidRDefault="002D6E1C" w:rsidP="00A873AC">
            <w:pPr>
              <w:pStyle w:val="af0"/>
              <w:spacing w:after="12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D6E1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B2DECF8" wp14:editId="69B06FFC">
                  <wp:extent cx="3750734" cy="816849"/>
                  <wp:effectExtent l="0" t="0" r="254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588" cy="83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4A02F" w14:textId="77777777" w:rsidR="00A873AC" w:rsidRDefault="00A873AC" w:rsidP="00A873AC">
            <w:pPr>
              <w:pStyle w:val="af0"/>
              <w:spacing w:after="12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6F4EDF61" w14:textId="1204FF9C" w:rsidR="00786C4E" w:rsidRDefault="00750700" w:rsidP="004E0C66">
            <w:pPr>
              <w:pStyle w:val="af0"/>
              <w:numPr>
                <w:ilvl w:val="0"/>
                <w:numId w:val="23"/>
              </w:numPr>
              <w:ind w:left="891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42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Тип 3</w:t>
            </w:r>
            <w:r w:rsidR="00786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="00786C4E" w:rsidRPr="00786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Покрытие из гранитной плитки с возможностью автомобильного проезда</w:t>
            </w:r>
            <w:r w:rsidR="00786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74D730BE" w14:textId="77777777" w:rsidR="00786C4E" w:rsidRDefault="00786C4E" w:rsidP="00A873AC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мощени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7E75D0B9" w14:textId="54D17829" w:rsidR="00786C4E" w:rsidRPr="007234E3" w:rsidRDefault="00786C4E" w:rsidP="007234E3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плит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гранитных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Томирис 2 (темный), трапеция</w:t>
            </w:r>
            <w:r w:rsidRPr="00786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</w:t>
            </w:r>
            <w:r w:rsidRPr="00786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азмер: 100х100х80 мм,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r w:rsidRPr="00786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бработка: термо</w:t>
            </w:r>
            <w:r w:rsid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. Размер трапеции: </w:t>
            </w:r>
            <w:r w:rsidR="00857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98х100х100х80 мм, </w:t>
            </w:r>
            <w:r w:rsidR="007234E3" w:rsidRP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94х100х100х80 мм,  83х100х100х80 мм</w:t>
            </w:r>
            <w:r w:rsidRP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14:paraId="08D53209" w14:textId="22D0EAFC" w:rsidR="00786C4E" w:rsidRPr="007234E3" w:rsidRDefault="00786C4E" w:rsidP="007234E3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- плит 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гранитн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ых Томирис 2 (темный), трапеция</w:t>
            </w:r>
            <w:r w:rsidRPr="00786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</w:t>
            </w:r>
            <w:r w:rsidRPr="00786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азмер: 120х120х80 мм,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r w:rsidRPr="00786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бработка: термо</w:t>
            </w:r>
            <w:r w:rsid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Размер трапеций: </w:t>
            </w:r>
            <w:r w:rsidR="007234E3" w:rsidRP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117х120х120х80 мм, 120х120х120х80 мм</w:t>
            </w:r>
            <w:r w:rsidRP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7AD0BAB1" w14:textId="4E6DF248" w:rsidR="00BE0ADF" w:rsidRPr="007234E3" w:rsidRDefault="00786C4E" w:rsidP="007234E3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брусчатки </w:t>
            </w:r>
            <w:r w:rsidRPr="00786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гранитн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ой</w:t>
            </w:r>
            <w:r w:rsidRPr="00786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Томирис 2 (темный),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</w:t>
            </w:r>
            <w:r w:rsidRPr="00786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рапеция,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</w:t>
            </w:r>
            <w:r w:rsidRPr="00786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азмер: 50х50х80 мм,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r w:rsidRPr="00786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бработка: колотая из карандаша</w:t>
            </w:r>
            <w:r w:rsid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Размер трапеции: </w:t>
            </w:r>
            <w:r w:rsidR="007234E3" w:rsidRP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48х50х50х80 мм, 50х50х50х80 мм</w:t>
            </w:r>
            <w:r w:rsidRP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64CEBF50" w14:textId="58419517" w:rsidR="00786C4E" w:rsidRDefault="00786C4E" w:rsidP="00A873AC">
            <w:pPr>
              <w:pStyle w:val="af0"/>
              <w:spacing w:after="12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86C4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87FD1B4" wp14:editId="4D47E3CE">
                  <wp:extent cx="3749042" cy="1837267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650" cy="185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114E5" w14:textId="77777777" w:rsidR="00A873AC" w:rsidRPr="00786C4E" w:rsidRDefault="00A873AC" w:rsidP="00A873AC">
            <w:pPr>
              <w:pStyle w:val="af0"/>
              <w:spacing w:after="12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69256B9" w14:textId="095D50B5" w:rsidR="00962A7B" w:rsidRDefault="00B42991" w:rsidP="004E0C66">
            <w:pPr>
              <w:pStyle w:val="af0"/>
              <w:numPr>
                <w:ilvl w:val="0"/>
                <w:numId w:val="23"/>
              </w:numPr>
              <w:ind w:left="891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42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 </w:t>
            </w:r>
            <w:r w:rsidR="00962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5. </w:t>
            </w:r>
            <w:r w:rsidR="00962A7B" w:rsidRPr="00962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Пошаговая дорожка из гранитных слебов</w:t>
            </w:r>
            <w:r w:rsidR="00962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29C205CE" w14:textId="77777777" w:rsidR="00962A7B" w:rsidRDefault="00962A7B" w:rsidP="00A873AC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мощени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5BC25EC2" w14:textId="08A50D47" w:rsidR="00962A7B" w:rsidRDefault="00962A7B" w:rsidP="00A873AC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слебов гранитных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Томирис 2 (темный)</w:t>
            </w:r>
            <w:r w:rsidRPr="00962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</w:t>
            </w:r>
            <w:r w:rsidRPr="00962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азмер: 1000х250х100 мм,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r w:rsidRPr="00962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бработка: термо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3EFB022F" w14:textId="6113711B" w:rsidR="00407566" w:rsidRDefault="00407566" w:rsidP="00A873AC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заполнение между слебами корой лиственницы фр. 20-50 мм</w:t>
            </w:r>
          </w:p>
          <w:p w14:paraId="5BEDE5ED" w14:textId="1EFBB1F2" w:rsidR="00962A7B" w:rsidRPr="00962A7B" w:rsidRDefault="00407566" w:rsidP="00A873AC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756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C8D8C85" wp14:editId="609778CA">
                  <wp:extent cx="3733800" cy="1386707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825" cy="1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C9FA0" w14:textId="7575411E" w:rsidR="00781201" w:rsidRDefault="00B42991" w:rsidP="004E0C66">
            <w:pPr>
              <w:pStyle w:val="af0"/>
              <w:numPr>
                <w:ilvl w:val="0"/>
                <w:numId w:val="23"/>
              </w:numPr>
              <w:ind w:left="891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 </w:t>
            </w:r>
            <w:r w:rsidR="0078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8. </w:t>
            </w:r>
            <w:r w:rsidR="00781201" w:rsidRPr="0078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Технические дорожки из гальки.</w:t>
            </w:r>
          </w:p>
          <w:p w14:paraId="64CECF04" w14:textId="7F449884" w:rsidR="000561A6" w:rsidRDefault="000561A6" w:rsidP="000561A6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покрытия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6CE8BE57" w14:textId="407C6A20" w:rsidR="000561A6" w:rsidRDefault="000561A6" w:rsidP="000561A6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05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гальк</w:t>
            </w:r>
            <w:r w:rsidR="00081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</w:t>
            </w:r>
            <w:r w:rsidRPr="0005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окатанной белой, фр. 30-50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м;</w:t>
            </w:r>
          </w:p>
          <w:p w14:paraId="2E5007B9" w14:textId="634B4A23" w:rsidR="000561A6" w:rsidRPr="000561A6" w:rsidRDefault="00DC225D" w:rsidP="00DC225D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C225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6B779CD" wp14:editId="0884F8EC">
                  <wp:extent cx="3758108" cy="80433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501" cy="82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B91019" w14:textId="77777777" w:rsidR="000561A6" w:rsidRPr="000561A6" w:rsidRDefault="000561A6" w:rsidP="000561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0E56A7EA" w14:textId="5FCED1E4" w:rsidR="00781201" w:rsidRDefault="00B42991" w:rsidP="004E0C66">
            <w:pPr>
              <w:pStyle w:val="af0"/>
              <w:numPr>
                <w:ilvl w:val="0"/>
                <w:numId w:val="23"/>
              </w:numPr>
              <w:ind w:left="891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 </w:t>
            </w:r>
            <w:r w:rsidR="0078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9.1. </w:t>
            </w:r>
            <w:r w:rsidR="00781201" w:rsidRPr="0078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Декоративная отсыпка из гальки (1/А-М)</w:t>
            </w:r>
            <w:r w:rsidR="0078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072E84DE" w14:textId="77777777" w:rsidR="000561A6" w:rsidRDefault="000561A6" w:rsidP="000561A6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покрытия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1EABF292" w14:textId="5B855FFB" w:rsidR="000561A6" w:rsidRDefault="000561A6" w:rsidP="000561A6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05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гальк</w:t>
            </w:r>
            <w:r w:rsidR="00081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</w:t>
            </w:r>
            <w:r w:rsidRPr="0005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окатанной белой, фр. 30-50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м;</w:t>
            </w:r>
          </w:p>
          <w:p w14:paraId="509B869C" w14:textId="2F2F2D15" w:rsidR="000561A6" w:rsidRPr="000561A6" w:rsidRDefault="003A37CC" w:rsidP="003A37CC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A37C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ECC7E11" wp14:editId="0017D16F">
                  <wp:extent cx="3733800" cy="1311075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856" cy="134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6FFAE" w14:textId="2CCA50AA" w:rsidR="000561A6" w:rsidRDefault="000561A6" w:rsidP="000561A6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68854C38" w14:textId="77777777" w:rsidR="008575C9" w:rsidRPr="00781201" w:rsidRDefault="008575C9" w:rsidP="000561A6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C7FDFD7" w14:textId="5A706AE4" w:rsidR="00781201" w:rsidRDefault="00781201" w:rsidP="004E0C66">
            <w:pPr>
              <w:pStyle w:val="af0"/>
              <w:numPr>
                <w:ilvl w:val="0"/>
                <w:numId w:val="23"/>
              </w:numPr>
              <w:ind w:left="891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Тип 9.2. </w:t>
            </w:r>
            <w:r w:rsidRPr="0078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Декоративная отсыпка из гальки (11/А-М, 1-11/М)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45858E2D" w14:textId="77777777" w:rsidR="000561A6" w:rsidRDefault="000561A6" w:rsidP="000561A6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покрытия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2FAC2499" w14:textId="727A8224" w:rsidR="000561A6" w:rsidRDefault="000561A6" w:rsidP="000561A6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05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гальк</w:t>
            </w:r>
            <w:r w:rsidR="00081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</w:t>
            </w:r>
            <w:r w:rsidRPr="0005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окатанной белой, фр. 30-50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м;</w:t>
            </w:r>
          </w:p>
          <w:p w14:paraId="124B38D7" w14:textId="230B7F72" w:rsidR="000813E0" w:rsidRDefault="000813E0" w:rsidP="000561A6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813E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B251062" wp14:editId="323FF257">
                  <wp:extent cx="3712191" cy="530262"/>
                  <wp:effectExtent l="0" t="0" r="3175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900" cy="55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85EE3" w14:textId="304DFDC3" w:rsidR="000561A6" w:rsidRPr="000561A6" w:rsidRDefault="000561A6" w:rsidP="000561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912C3BF" w14:textId="7C2754F2" w:rsidR="00781201" w:rsidRDefault="00B42991" w:rsidP="004E0C66">
            <w:pPr>
              <w:pStyle w:val="af0"/>
              <w:numPr>
                <w:ilvl w:val="0"/>
                <w:numId w:val="23"/>
              </w:numPr>
              <w:ind w:left="891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 </w:t>
            </w:r>
            <w:r w:rsidR="0078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10. </w:t>
            </w:r>
            <w:r w:rsidR="00781201" w:rsidRPr="0078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Реконструкция городского тротуара покрытием из гранитной плитки</w:t>
            </w:r>
            <w:r w:rsidR="0078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693330EE" w14:textId="77777777" w:rsidR="00DF6A52" w:rsidRDefault="00DF6A52" w:rsidP="00DF6A52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мощени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40562BDF" w14:textId="7DB3090A" w:rsidR="00DF6A52" w:rsidRDefault="00DF6A52" w:rsidP="00DF6A52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плит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гранитных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AE3FDE" w:rsidRPr="00AE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Жалгыз, </w:t>
            </w:r>
            <w:r w:rsidR="00AE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</w:t>
            </w:r>
            <w:r w:rsidR="00AE3FDE" w:rsidRPr="00AE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азмер: 200х100х50 мм, </w:t>
            </w:r>
            <w:r w:rsidR="00AE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r w:rsidR="00AE3FDE" w:rsidRPr="00AE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бработка: бучарда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0BF2B982" w14:textId="2A25B26B" w:rsidR="000561A6" w:rsidRPr="00F843DF" w:rsidRDefault="0061112C" w:rsidP="00F843DF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111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00298BA" wp14:editId="14891CB4">
                  <wp:extent cx="3664424" cy="135884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026" cy="140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029B14" w14:textId="77777777" w:rsidR="000561A6" w:rsidRPr="000561A6" w:rsidRDefault="000561A6" w:rsidP="000561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020B7450" w14:textId="77777777" w:rsidR="00012544" w:rsidRDefault="00012544" w:rsidP="004E0C66">
            <w:pPr>
              <w:pStyle w:val="af0"/>
              <w:numPr>
                <w:ilvl w:val="0"/>
                <w:numId w:val="23"/>
              </w:numPr>
              <w:ind w:left="891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 11. </w:t>
            </w:r>
            <w:r w:rsidRPr="000335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Декоративная окантовка из гранитной плитки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0C79C15C" w14:textId="77777777" w:rsidR="00012544" w:rsidRDefault="00012544" w:rsidP="00012544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мощени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35FBA4EA" w14:textId="4772AB69" w:rsidR="00012544" w:rsidRPr="007234E3" w:rsidRDefault="00012544" w:rsidP="007234E3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плит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гранитных</w:t>
            </w:r>
            <w:r w:rsidRPr="00830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</w:t>
            </w:r>
            <w:r w:rsidRPr="00FF6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омирис 2 (темный),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трапеция, размер: 120х120х80 мм, о</w:t>
            </w:r>
            <w:r w:rsidRPr="00FF6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бработка: термо</w:t>
            </w:r>
            <w:r w:rsid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Размер трапеций: </w:t>
            </w:r>
            <w:r w:rsidR="007234E3" w:rsidRP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117х120х120х80 мм, 120х120х120х80 мм</w:t>
            </w:r>
            <w:r w:rsidRPr="0072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11F28236" w14:textId="77777777" w:rsidR="00012544" w:rsidRPr="000561A6" w:rsidRDefault="00012544" w:rsidP="00012544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D2C5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F7A1AAD" wp14:editId="2A5E1625">
                  <wp:extent cx="3698543" cy="189167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440" cy="190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5A525" w14:textId="77777777" w:rsidR="00012544" w:rsidRDefault="00012544" w:rsidP="00012544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8A678CF" w14:textId="10702A29" w:rsidR="00033586" w:rsidRDefault="00781201" w:rsidP="004E0C66">
            <w:pPr>
              <w:pStyle w:val="af0"/>
              <w:numPr>
                <w:ilvl w:val="0"/>
                <w:numId w:val="23"/>
              </w:numPr>
              <w:ind w:left="891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Тип 1</w:t>
            </w:r>
            <w:r w:rsidR="00012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="000335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="00033586" w:rsidRPr="000335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Декоративная</w:t>
            </w:r>
            <w:r w:rsidR="00012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/техническая</w:t>
            </w:r>
            <w:r w:rsidR="00033586" w:rsidRPr="000335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012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отсыпка из гальки поверх водоотводных лотков</w:t>
            </w:r>
            <w:r w:rsidR="000335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16220355" w14:textId="77777777" w:rsidR="00012544" w:rsidRDefault="00012544" w:rsidP="00012544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покрытия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7D18C489" w14:textId="31E68688" w:rsidR="00FF6268" w:rsidRDefault="00012544" w:rsidP="00012544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05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гальк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</w:t>
            </w:r>
            <w:r w:rsidRPr="0005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окатанной белой, фр. 30-50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</w:t>
            </w:r>
          </w:p>
          <w:p w14:paraId="3363BE27" w14:textId="341187CD" w:rsidR="000561A6" w:rsidRDefault="00012544" w:rsidP="00012544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125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F93863C" wp14:editId="6EEB8E3A">
                  <wp:extent cx="3756798" cy="129653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498" cy="131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4B8EE9" w14:textId="3AC03E6D" w:rsidR="00012544" w:rsidRDefault="00012544" w:rsidP="00012544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7C27B762" w14:textId="69C36C0F" w:rsidR="008575C9" w:rsidRDefault="008575C9" w:rsidP="00012544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09155EBC" w14:textId="77777777" w:rsidR="008575C9" w:rsidRPr="000561A6" w:rsidRDefault="008575C9" w:rsidP="00012544">
            <w:pPr>
              <w:pStyle w:val="af0"/>
              <w:ind w:left="8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F96555C" w14:textId="13DEB20B" w:rsidR="00830EE8" w:rsidRDefault="00830EE8" w:rsidP="004E0C66">
            <w:pPr>
              <w:pStyle w:val="af0"/>
              <w:numPr>
                <w:ilvl w:val="1"/>
                <w:numId w:val="21"/>
              </w:numPr>
              <w:ind w:left="607" w:hanging="6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Установка бортов, бордюров </w:t>
            </w:r>
          </w:p>
          <w:p w14:paraId="170AD9B5" w14:textId="77777777" w:rsidR="004D7855" w:rsidRDefault="004D7855" w:rsidP="004E0C66">
            <w:pPr>
              <w:pStyle w:val="af0"/>
              <w:numPr>
                <w:ilvl w:val="0"/>
                <w:numId w:val="23"/>
              </w:numPr>
              <w:ind w:left="101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879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Бордюр до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рожный гранитный 1000х200х80 мм </w:t>
            </w:r>
            <w:r w:rsidRPr="009879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 бетонном основании из бетона В15 F150 W6 h=0,10 м.</w:t>
            </w:r>
          </w:p>
          <w:p w14:paraId="577299F0" w14:textId="12BFD8A7" w:rsidR="004D7855" w:rsidRDefault="004D7855" w:rsidP="004D7855">
            <w:pPr>
              <w:pStyle w:val="af0"/>
              <w:spacing w:after="120"/>
              <w:ind w:left="10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785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5C06CC3" wp14:editId="26A1EC08">
                  <wp:extent cx="2781300" cy="135573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999" cy="136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64E74805" w14:textId="77777777" w:rsidR="004D7855" w:rsidRDefault="004D7855" w:rsidP="004D7855">
            <w:pPr>
              <w:pStyle w:val="af0"/>
              <w:spacing w:after="120"/>
              <w:ind w:left="10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61610FE9" w14:textId="4A9BD621" w:rsidR="0098792D" w:rsidRDefault="0098792D" w:rsidP="004E0C66">
            <w:pPr>
              <w:pStyle w:val="af0"/>
              <w:numPr>
                <w:ilvl w:val="0"/>
                <w:numId w:val="23"/>
              </w:numPr>
              <w:ind w:left="101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 ГП1. </w:t>
            </w:r>
            <w:r w:rsidRPr="009879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Бордюр 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ожный гранитный 1000х300х150 мм </w:t>
            </w:r>
            <w:r w:rsidRPr="009879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 бетонном основании из бетона В15 F150 W6 h=0,15 м.</w:t>
            </w:r>
          </w:p>
          <w:p w14:paraId="2AD71126" w14:textId="16D2387A" w:rsidR="001009D9" w:rsidRPr="004D7855" w:rsidRDefault="004D7855" w:rsidP="004D7855">
            <w:pPr>
              <w:pStyle w:val="af0"/>
              <w:ind w:left="10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785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3260AAC" wp14:editId="4107DF11">
                  <wp:extent cx="2905125" cy="206009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728" cy="2066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7F0612" w14:textId="121DA1EB" w:rsidR="004D7855" w:rsidRPr="004D7855" w:rsidRDefault="0098792D" w:rsidP="004E0C66">
            <w:pPr>
              <w:pStyle w:val="af0"/>
              <w:numPr>
                <w:ilvl w:val="0"/>
                <w:numId w:val="23"/>
              </w:numPr>
              <w:ind w:left="101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879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борта металлического скрытого крепления (70-43-2-2500 мм) ООО "Четыре седьмых" (или аналог) на стальных дюбелях-саморезах d=8 м (2-3 шт. на пог.м)</w:t>
            </w:r>
            <w:r w:rsidR="004D7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  <w:r w:rsidR="004D7855">
              <w:rPr>
                <w:noProof/>
                <w:lang w:eastAsia="ru-RU"/>
              </w:rPr>
              <w:t xml:space="preserve"> </w:t>
            </w:r>
            <w:r w:rsidR="004D7855" w:rsidRPr="004D785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532B3FD" wp14:editId="1E47FD2D">
                  <wp:extent cx="2057400" cy="149203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868" cy="150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96168" w14:textId="77777777" w:rsidR="004D7855" w:rsidRPr="004D7855" w:rsidRDefault="004D7855" w:rsidP="004D7855">
            <w:pPr>
              <w:pStyle w:val="af0"/>
              <w:ind w:left="15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9100C24" w14:textId="3B9BA4FA" w:rsidR="0098792D" w:rsidRDefault="0098792D" w:rsidP="004E0C66">
            <w:pPr>
              <w:pStyle w:val="af0"/>
              <w:numPr>
                <w:ilvl w:val="1"/>
                <w:numId w:val="21"/>
              </w:numPr>
              <w:ind w:left="586" w:hanging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скрытых в мощении люков, </w:t>
            </w:r>
            <w:r w:rsidRPr="009879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 устройством рамы из нержавеющей стали на петлях с газлифтами 2000Н, включая сопутствующие работы в соответствии с проектом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0D30F07E" w14:textId="0157DC43" w:rsidR="004D7855" w:rsidRDefault="004D7855" w:rsidP="004D7855">
            <w:pPr>
              <w:pStyle w:val="af0"/>
              <w:ind w:left="792" w:hanging="2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785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F506F62" wp14:editId="0DAF1B4A">
                  <wp:extent cx="3409950" cy="17369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667" cy="174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0C413" w14:textId="2179B69C" w:rsidR="00C831DE" w:rsidRDefault="00C831DE" w:rsidP="00535BD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55F30B9" w14:textId="3EDEF27D" w:rsidR="008575C9" w:rsidRDefault="008575C9" w:rsidP="00535BD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0A098DB7" w14:textId="77777777" w:rsidR="008575C9" w:rsidRPr="00535BD6" w:rsidRDefault="008575C9" w:rsidP="00535BD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D1670A7" w14:textId="6B1FC927" w:rsidR="00BA71A8" w:rsidRDefault="00BA71A8" w:rsidP="004E0C66">
            <w:pPr>
              <w:pStyle w:val="af0"/>
              <w:numPr>
                <w:ilvl w:val="0"/>
                <w:numId w:val="21"/>
              </w:numPr>
              <w:ind w:left="607" w:hanging="6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Демонтаж 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дорожных плит временных дорог и существующих покрытий;</w:t>
            </w:r>
          </w:p>
          <w:p w14:paraId="3D74DF52" w14:textId="083AB495" w:rsidR="00BA71A8" w:rsidRDefault="00BA71A8" w:rsidP="00BA71A8">
            <w:pPr>
              <w:pStyle w:val="af0"/>
              <w:ind w:left="360" w:firstLine="2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A71A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95C640F" wp14:editId="2B508DFE">
                  <wp:extent cx="2370640" cy="160866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112" cy="162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2E04E" w14:textId="77777777" w:rsidR="00BA71A8" w:rsidRDefault="00BA71A8" w:rsidP="00BA71A8">
            <w:pPr>
              <w:pStyle w:val="af0"/>
              <w:ind w:left="360" w:firstLine="2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7A97EEE2" w14:textId="16FF596D" w:rsidR="00535BD6" w:rsidRDefault="00535BD6" w:rsidP="004E0C66">
            <w:pPr>
              <w:pStyle w:val="af0"/>
              <w:numPr>
                <w:ilvl w:val="0"/>
                <w:numId w:val="21"/>
              </w:numPr>
              <w:ind w:left="607" w:hanging="6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дорог, проездов</w:t>
            </w:r>
          </w:p>
          <w:p w14:paraId="6036D181" w14:textId="1BE6C58A" w:rsidR="002D32E5" w:rsidRDefault="002D32E5" w:rsidP="004E0C66">
            <w:pPr>
              <w:pStyle w:val="af0"/>
              <w:numPr>
                <w:ilvl w:val="0"/>
                <w:numId w:val="23"/>
              </w:numPr>
              <w:ind w:left="86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D32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Тип 14. Асфальтовое покрытие (территория между ЖК</w:t>
            </w:r>
            <w:r w:rsidR="004C1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Обыденский №1</w:t>
            </w:r>
            <w:r w:rsidRPr="002D32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РЦИ)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728EEA0E" w14:textId="5AE4E350" w:rsidR="002D32E5" w:rsidRDefault="002D32E5" w:rsidP="002D32E5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покрытия из:</w:t>
            </w:r>
          </w:p>
          <w:p w14:paraId="19F16582" w14:textId="6C27CC4F" w:rsidR="002D32E5" w:rsidRDefault="002D32E5" w:rsidP="002D32E5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2D32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покрытия из асфальтобетона крупнозернистого горячего, плотного, тип А, марки I по ГОСТ 9128-2023 h=0,07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4DD5E4E4" w14:textId="03CB934E" w:rsidR="002D32E5" w:rsidRDefault="002D32E5" w:rsidP="002D32E5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2D32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покрытия из асфальтобетона мелкозернистого горячего, плотного, тип А, марки I по ГОСТ 9128-2023 h=0,05 м</w:t>
            </w:r>
          </w:p>
          <w:p w14:paraId="33DEC199" w14:textId="48C1E0BA" w:rsidR="002D32E5" w:rsidRDefault="002D32E5" w:rsidP="002D32E5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D32E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0D72566" wp14:editId="44771DD8">
                  <wp:extent cx="3740785" cy="183071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237" cy="183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632B4" w14:textId="25EE0F8B" w:rsidR="00C831DE" w:rsidRDefault="00C831DE" w:rsidP="004E0C66">
            <w:pPr>
              <w:pStyle w:val="af0"/>
              <w:numPr>
                <w:ilvl w:val="0"/>
                <w:numId w:val="21"/>
              </w:numPr>
              <w:ind w:left="607" w:hanging="6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</w:t>
            </w:r>
            <w:r w:rsidR="00480D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бесшовного покрытия из резиновой крошки </w:t>
            </w:r>
            <w:r w:rsidR="000C7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спортивных 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площадок</w:t>
            </w:r>
          </w:p>
          <w:p w14:paraId="46F94E09" w14:textId="0DC8F849" w:rsidR="000C705E" w:rsidRDefault="000C705E" w:rsidP="004E0C66">
            <w:pPr>
              <w:pStyle w:val="af0"/>
              <w:numPr>
                <w:ilvl w:val="0"/>
                <w:numId w:val="23"/>
              </w:numPr>
              <w:ind w:left="86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</w:t>
            </w:r>
            <w:r w:rsidRPr="000C7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ип 6. Каучуковое покрытие воркаута</w:t>
            </w:r>
          </w:p>
          <w:p w14:paraId="71E9B16D" w14:textId="5B8F3A92" w:rsidR="000C705E" w:rsidRDefault="000C705E" w:rsidP="000C705E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C7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бесшовного покрытия из резиновой крошки на праймере / каучуковой крошки Rosehill TPV (или аналог) на алифатическом связующем.</w:t>
            </w:r>
          </w:p>
          <w:p w14:paraId="20C6DA11" w14:textId="55EB6107" w:rsidR="000C705E" w:rsidRPr="00C831DE" w:rsidRDefault="003F135C" w:rsidP="000C705E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35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1F61CB7" wp14:editId="62A22990">
                  <wp:extent cx="3722389" cy="13906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888" cy="1404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21CE7" w14:textId="6F7ADF35" w:rsidR="002D26D3" w:rsidRDefault="002D26D3" w:rsidP="004E0C66">
            <w:pPr>
              <w:pStyle w:val="af0"/>
              <w:numPr>
                <w:ilvl w:val="0"/>
                <w:numId w:val="21"/>
              </w:numPr>
              <w:ind w:left="586" w:hanging="5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прочих площадок.</w:t>
            </w:r>
          </w:p>
          <w:p w14:paraId="148D58F0" w14:textId="6E9DEB9B" w:rsidR="002D26D3" w:rsidRDefault="002D26D3" w:rsidP="004E0C66">
            <w:pPr>
              <w:pStyle w:val="af0"/>
              <w:numPr>
                <w:ilvl w:val="0"/>
                <w:numId w:val="23"/>
              </w:numPr>
              <w:ind w:left="86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 7.1. </w:t>
            </w:r>
            <w:r w:rsidRPr="002D2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</w:t>
            </w:r>
            <w:r w:rsidRPr="002D2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окрыти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 приподнятых патио.</w:t>
            </w:r>
            <w:r w:rsidRPr="002D2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</w:t>
            </w:r>
            <w:r w:rsidRPr="002D2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сная доска из ДПК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3B647ED6" w14:textId="5D16571F" w:rsidR="00A97F85" w:rsidRDefault="00A97F85" w:rsidP="00A97F85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Включая металлический каркас, устройство лаг, свай, облицовку вертикальных поверхностей.</w:t>
            </w:r>
          </w:p>
          <w:p w14:paraId="3D1928B6" w14:textId="2A4A105D" w:rsidR="000B1A51" w:rsidRDefault="000B1A51" w:rsidP="00A97F85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1A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8C2C4CB" wp14:editId="5E39E4D0">
                  <wp:extent cx="1966348" cy="1921933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884" cy="194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3D142" w14:textId="77777777" w:rsidR="000B1A51" w:rsidRDefault="000B1A51" w:rsidP="00A97F85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15DCA000" w14:textId="374C818E" w:rsidR="00A97F85" w:rsidRDefault="00A97F85" w:rsidP="00A97F85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лестницы.</w:t>
            </w:r>
          </w:p>
          <w:p w14:paraId="0D12FFA1" w14:textId="4B300FEB" w:rsidR="000F0450" w:rsidRPr="002D26D3" w:rsidRDefault="000F0450" w:rsidP="00A97F85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F045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5128763" wp14:editId="4D79BC83">
                  <wp:extent cx="2683933" cy="1313501"/>
                  <wp:effectExtent l="0" t="0" r="2540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45" cy="132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1503D6" w14:textId="6ACF0EA0" w:rsidR="002D26D3" w:rsidRDefault="002D26D3" w:rsidP="004E0C66">
            <w:pPr>
              <w:pStyle w:val="af0"/>
              <w:numPr>
                <w:ilvl w:val="0"/>
                <w:numId w:val="23"/>
              </w:numPr>
              <w:ind w:left="86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 7.2. </w:t>
            </w:r>
            <w:r w:rsidRPr="002D2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</w:t>
            </w:r>
            <w:r w:rsidRPr="002D2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окрыти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 низких патио.</w:t>
            </w:r>
            <w:r w:rsidRPr="002D2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</w:t>
            </w:r>
            <w:r w:rsidRPr="002D2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сная доска из ДПК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0EC4559C" w14:textId="07351C0A" w:rsidR="002D26D3" w:rsidRDefault="002D26D3" w:rsidP="002D26D3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A1F450" wp14:editId="12881906">
                  <wp:extent cx="1806007" cy="1320800"/>
                  <wp:effectExtent l="19050" t="19050" r="22860" b="12700"/>
                  <wp:docPr id="2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480" cy="1326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60B17C" w14:textId="23A37EF7" w:rsidR="002D26D3" w:rsidRPr="002D26D3" w:rsidRDefault="002D26D3" w:rsidP="002D26D3">
            <w:pPr>
              <w:pStyle w:val="af0"/>
              <w:ind w:left="586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285E188" w14:textId="3FD861A7" w:rsidR="00C831DE" w:rsidRDefault="00C831DE" w:rsidP="004E0C66">
            <w:pPr>
              <w:pStyle w:val="af0"/>
              <w:numPr>
                <w:ilvl w:val="0"/>
                <w:numId w:val="21"/>
              </w:numPr>
              <w:ind w:left="607" w:hanging="6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системы поверхностного водоотвода, включая устройство траншеи и обратную засыпку, прокладку лотков, устройство бетонной обоймы, </w:t>
            </w:r>
            <w:r w:rsidR="007E1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пескоуловителей, 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засыпку пазух траншеи</w:t>
            </w:r>
            <w:r w:rsidRPr="003A5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монтаж решеток</w:t>
            </w:r>
            <w:r w:rsidR="007E1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чугунных и гранитных индивидуального изготовления, насадок щелевых оцинкованных, ревизионных, устройство </w:t>
            </w:r>
            <w:r w:rsidR="00EF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 герметизация швов.</w:t>
            </w:r>
            <w:r w:rsidR="007E1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7C88038E" w14:textId="0E3DFF5C" w:rsidR="00D529F9" w:rsidRDefault="007E1943" w:rsidP="0028219E">
            <w:pPr>
              <w:pStyle w:val="af0"/>
              <w:ind w:left="6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E194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842714A" wp14:editId="49DE745B">
                  <wp:extent cx="2345267" cy="2554797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915" cy="25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2A769C" w14:textId="77777777" w:rsidR="0028219E" w:rsidRPr="0028219E" w:rsidRDefault="0028219E" w:rsidP="0028219E">
            <w:pPr>
              <w:pStyle w:val="af0"/>
              <w:ind w:left="6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1FE82BA6" w14:textId="51229D3E" w:rsidR="00C831DE" w:rsidRPr="003A5E1D" w:rsidRDefault="00C831DE" w:rsidP="004E0C66">
            <w:pPr>
              <w:pStyle w:val="af0"/>
              <w:numPr>
                <w:ilvl w:val="0"/>
                <w:numId w:val="21"/>
              </w:numPr>
              <w:ind w:left="607" w:hanging="6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A5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Озеленение территории</w:t>
            </w:r>
            <w:r w:rsidR="00482B56" w:rsidRPr="003A5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учитывая особенности высадки растений</w:t>
            </w:r>
            <w:r w:rsidR="001706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28DF54BA" w14:textId="48B0792A" w:rsidR="00C831DE" w:rsidRPr="00D529F9" w:rsidRDefault="00C831DE" w:rsidP="004E0C66">
            <w:pPr>
              <w:pStyle w:val="af0"/>
              <w:numPr>
                <w:ilvl w:val="1"/>
                <w:numId w:val="24"/>
              </w:numPr>
              <w:ind w:left="1011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A5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Посадка лиственных </w:t>
            </w:r>
            <w:r w:rsidRPr="00D529F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деревьев</w:t>
            </w:r>
            <w:r w:rsidR="00D529F9" w:rsidRPr="00D529F9">
              <w:rPr>
                <w:rFonts w:ascii="Times New Roman" w:eastAsia="Times New Roman" w:hAnsi="Times New Roman" w:cs="Times New Roman"/>
                <w:sz w:val="20"/>
                <w:szCs w:val="24"/>
                <w:lang w:eastAsia="ru-RU" w:bidi="ru-RU"/>
              </w:rPr>
              <w:t>;</w:t>
            </w:r>
          </w:p>
          <w:p w14:paraId="1AC219BF" w14:textId="4C1A7B69" w:rsidR="00C831DE" w:rsidRDefault="00C831DE" w:rsidP="004E0C66">
            <w:pPr>
              <w:pStyle w:val="af0"/>
              <w:numPr>
                <w:ilvl w:val="1"/>
                <w:numId w:val="24"/>
              </w:numPr>
              <w:ind w:left="101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A5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Посадка хвойных</w:t>
            </w:r>
            <w:r w:rsidR="00D52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лиственных кустарников;</w:t>
            </w:r>
          </w:p>
          <w:p w14:paraId="21D5ABDC" w14:textId="022E7A67" w:rsidR="00D529F9" w:rsidRDefault="00D529F9" w:rsidP="004E0C66">
            <w:pPr>
              <w:pStyle w:val="af0"/>
              <w:numPr>
                <w:ilvl w:val="1"/>
                <w:numId w:val="24"/>
              </w:numPr>
              <w:ind w:left="101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Фитопластика;</w:t>
            </w:r>
          </w:p>
          <w:p w14:paraId="6FD4FA5D" w14:textId="23C2E28A" w:rsidR="00D529F9" w:rsidRDefault="00D529F9" w:rsidP="004E0C66">
            <w:pPr>
              <w:pStyle w:val="af0"/>
              <w:numPr>
                <w:ilvl w:val="1"/>
                <w:numId w:val="24"/>
              </w:numPr>
              <w:ind w:left="101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живой изгороди</w:t>
            </w:r>
          </w:p>
          <w:p w14:paraId="06798162" w14:textId="219592D3" w:rsidR="00D529F9" w:rsidRPr="003A5E1D" w:rsidRDefault="00D529F9" w:rsidP="004E0C66">
            <w:pPr>
              <w:pStyle w:val="af0"/>
              <w:numPr>
                <w:ilvl w:val="1"/>
                <w:numId w:val="24"/>
              </w:numPr>
              <w:ind w:left="101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лиан;</w:t>
            </w:r>
          </w:p>
          <w:p w14:paraId="23627461" w14:textId="7C42221C" w:rsidR="00C831DE" w:rsidRDefault="00ED2763" w:rsidP="004E0C66">
            <w:pPr>
              <w:pStyle w:val="af0"/>
              <w:numPr>
                <w:ilvl w:val="1"/>
                <w:numId w:val="24"/>
              </w:numPr>
              <w:ind w:left="101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цветников;</w:t>
            </w:r>
          </w:p>
          <w:p w14:paraId="06C25819" w14:textId="6347E3C0" w:rsidR="00B56A17" w:rsidRPr="00ED2763" w:rsidRDefault="00ED2763" w:rsidP="004E0C66">
            <w:pPr>
              <w:pStyle w:val="af0"/>
              <w:numPr>
                <w:ilvl w:val="1"/>
                <w:numId w:val="24"/>
              </w:numPr>
              <w:ind w:left="101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Уход ха растениями.</w:t>
            </w:r>
          </w:p>
          <w:p w14:paraId="7FE5A69B" w14:textId="77777777" w:rsidR="0028219E" w:rsidRDefault="0028219E" w:rsidP="00B56A17">
            <w:pPr>
              <w:pStyle w:val="af0"/>
              <w:ind w:left="10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0BDB79E6" w14:textId="25574ABA" w:rsidR="00ED2763" w:rsidRPr="00ED2763" w:rsidRDefault="00B56A17" w:rsidP="00ED2763">
            <w:pPr>
              <w:pStyle w:val="af0"/>
              <w:ind w:left="10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56A1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A23E148" wp14:editId="251A89C9">
                  <wp:extent cx="2624667" cy="1729801"/>
                  <wp:effectExtent l="0" t="0" r="4445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60" cy="175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6B4A9" w14:textId="77777777" w:rsidR="00B56A17" w:rsidRPr="003A5E1D" w:rsidRDefault="00B56A17" w:rsidP="00D529F9">
            <w:pPr>
              <w:pStyle w:val="af0"/>
              <w:ind w:left="10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01ACD597" w14:textId="37A1EF14" w:rsidR="0028219E" w:rsidRDefault="0028219E" w:rsidP="004E0C66">
            <w:pPr>
              <w:pStyle w:val="af0"/>
              <w:numPr>
                <w:ilvl w:val="0"/>
                <w:numId w:val="21"/>
              </w:numPr>
              <w:ind w:left="586" w:hanging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армированного грунта</w:t>
            </w:r>
          </w:p>
          <w:p w14:paraId="5A5D9F24" w14:textId="3517B01E" w:rsidR="0028219E" w:rsidRDefault="0028219E" w:rsidP="004E0C66">
            <w:pPr>
              <w:pStyle w:val="af0"/>
              <w:numPr>
                <w:ilvl w:val="0"/>
                <w:numId w:val="23"/>
              </w:numPr>
              <w:ind w:left="86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2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Армированный грунт (зона проезда пожарной машины)</w:t>
            </w:r>
          </w:p>
          <w:p w14:paraId="68CC382D" w14:textId="20BA0F7D" w:rsidR="0028219E" w:rsidRDefault="0028219E" w:rsidP="0028219E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219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C3A1373" wp14:editId="1ABB5BB6">
                  <wp:extent cx="3654625" cy="1024175"/>
                  <wp:effectExtent l="0" t="0" r="3175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197" cy="1036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0F4FF" w14:textId="69B46F97" w:rsidR="00ED2763" w:rsidRDefault="00ED2763" w:rsidP="0028219E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Решетку выполнить в соответствии с альбомом КЖ1.5</w:t>
            </w:r>
          </w:p>
          <w:p w14:paraId="2CFBE573" w14:textId="5ECF78E5" w:rsidR="001B07B1" w:rsidRDefault="00ED2763" w:rsidP="001B07B1">
            <w:pPr>
              <w:pStyle w:val="af0"/>
              <w:ind w:left="869"/>
              <w:jc w:val="both"/>
            </w:pPr>
            <w:r w:rsidRPr="00ED276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B1CD798" wp14:editId="03F5A584">
                  <wp:extent cx="2291423" cy="18542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983" cy="186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07B1">
              <w:t xml:space="preserve"> </w:t>
            </w:r>
          </w:p>
          <w:p w14:paraId="7522383B" w14:textId="56A08154" w:rsidR="001B07B1" w:rsidRPr="001B07B1" w:rsidRDefault="001B07B1" w:rsidP="001B07B1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B07B1">
              <w:rPr>
                <w:rFonts w:ascii="Times New Roman" w:hAnsi="Times New Roman" w:cs="Times New Roman"/>
              </w:rPr>
              <w:t>Коэффициент усадки для многокомпонентного плодородного грунта 1,1-1,2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006F3AA3" w14:textId="77777777" w:rsidR="0028219E" w:rsidRDefault="0028219E" w:rsidP="0028219E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114BC92B" w14:textId="27A50B3C" w:rsidR="00D529F9" w:rsidRDefault="00D529F9" w:rsidP="004E0C66">
            <w:pPr>
              <w:pStyle w:val="af0"/>
              <w:numPr>
                <w:ilvl w:val="0"/>
                <w:numId w:val="21"/>
              </w:numPr>
              <w:ind w:left="586" w:hanging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E0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покрытия газоном </w:t>
            </w:r>
          </w:p>
          <w:p w14:paraId="23712587" w14:textId="77777777" w:rsidR="00D529F9" w:rsidRDefault="00D529F9" w:rsidP="004E0C66">
            <w:pPr>
              <w:pStyle w:val="af0"/>
              <w:numPr>
                <w:ilvl w:val="0"/>
                <w:numId w:val="23"/>
              </w:numPr>
              <w:ind w:left="86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Тип 15. Газон</w:t>
            </w:r>
          </w:p>
          <w:p w14:paraId="46B97AA5" w14:textId="77777777" w:rsidR="00D529F9" w:rsidRDefault="00D529F9" w:rsidP="00D529F9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покрытия из газона рулонного по слою плодородного грунта.</w:t>
            </w:r>
          </w:p>
          <w:p w14:paraId="54A2D42C" w14:textId="6044F8B5" w:rsidR="00D529F9" w:rsidRDefault="00D529F9" w:rsidP="00D529F9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E054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5B279B9" wp14:editId="2AF46A9A">
                  <wp:extent cx="3757459" cy="838661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985" cy="84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62DD7" w14:textId="77777777" w:rsidR="004457AC" w:rsidRPr="002E054C" w:rsidRDefault="004457AC" w:rsidP="00D529F9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3036128E" w14:textId="68B66FB2" w:rsidR="004457AC" w:rsidRDefault="004457AC" w:rsidP="004E0C66">
            <w:pPr>
              <w:pStyle w:val="af0"/>
              <w:numPr>
                <w:ilvl w:val="0"/>
                <w:numId w:val="21"/>
              </w:numPr>
              <w:ind w:left="607" w:hanging="6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A5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Мульчирование поверхностей</w:t>
            </w:r>
            <w:r w:rsidR="00282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корой лиственницы фр. 20-50 мм</w:t>
            </w:r>
          </w:p>
          <w:p w14:paraId="5373091F" w14:textId="6537A30B" w:rsidR="0028219E" w:rsidRDefault="0028219E" w:rsidP="004E0C66">
            <w:pPr>
              <w:pStyle w:val="af0"/>
              <w:numPr>
                <w:ilvl w:val="0"/>
                <w:numId w:val="25"/>
              </w:numPr>
              <w:ind w:left="86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 12.1. </w:t>
            </w:r>
            <w:r w:rsidRPr="00282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Мульчирующая отсыпка корой в зоне цветников</w:t>
            </w:r>
          </w:p>
          <w:p w14:paraId="5F1AB7F2" w14:textId="737C6A02" w:rsidR="0028219E" w:rsidRPr="0028219E" w:rsidRDefault="0028219E" w:rsidP="0028219E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219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9517E6D" wp14:editId="24B0A07C">
                  <wp:extent cx="3683635" cy="1080876"/>
                  <wp:effectExtent l="0" t="0" r="0" b="508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480" cy="109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CDF40" w14:textId="14AE2DE4" w:rsidR="0028219E" w:rsidRPr="0028219E" w:rsidRDefault="0028219E" w:rsidP="004E0C66">
            <w:pPr>
              <w:pStyle w:val="af0"/>
              <w:numPr>
                <w:ilvl w:val="0"/>
                <w:numId w:val="25"/>
              </w:numPr>
              <w:ind w:left="86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 12.2. </w:t>
            </w:r>
            <w:r w:rsidRPr="00282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Мульчирующая отсыпка корой в зоне кустов</w:t>
            </w:r>
          </w:p>
          <w:p w14:paraId="5A0CFA7A" w14:textId="0C25A61F" w:rsidR="0028219E" w:rsidRPr="0028219E" w:rsidRDefault="0028219E" w:rsidP="0028219E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219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D151BF2" wp14:editId="7284CB87">
                  <wp:extent cx="3693160" cy="1122839"/>
                  <wp:effectExtent l="0" t="0" r="2540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911" cy="112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803147" w14:textId="1F0FAAD0" w:rsidR="0028219E" w:rsidRDefault="0028219E" w:rsidP="004E0C66">
            <w:pPr>
              <w:pStyle w:val="af0"/>
              <w:numPr>
                <w:ilvl w:val="0"/>
                <w:numId w:val="25"/>
              </w:numPr>
              <w:ind w:left="86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 12.3. </w:t>
            </w:r>
            <w:r w:rsidRPr="00282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Мульчирующая отсыпка корой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</w:t>
            </w:r>
            <w:r w:rsidRPr="00282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оне высадки деревьев</w:t>
            </w:r>
          </w:p>
          <w:p w14:paraId="35278DA8" w14:textId="11DD4270" w:rsidR="0028219E" w:rsidRPr="0028219E" w:rsidRDefault="0028219E" w:rsidP="001447B0">
            <w:pPr>
              <w:ind w:firstLine="8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219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59669DB" wp14:editId="21EF76E9">
                  <wp:extent cx="3457575" cy="991089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430" cy="100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2E133" w14:textId="611C2901" w:rsidR="00C831DE" w:rsidRDefault="00C831DE" w:rsidP="004E0C66">
            <w:pPr>
              <w:pStyle w:val="af0"/>
              <w:numPr>
                <w:ilvl w:val="0"/>
                <w:numId w:val="21"/>
              </w:numPr>
              <w:ind w:left="607" w:hanging="6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A5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</w:t>
            </w:r>
            <w:r w:rsidR="005D4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 подключение </w:t>
            </w:r>
            <w:r w:rsidRPr="003A5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автоматической системы полива</w:t>
            </w:r>
            <w:r w:rsidR="004457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в т.ч. ПНР.</w:t>
            </w:r>
          </w:p>
          <w:p w14:paraId="1302A402" w14:textId="77777777" w:rsidR="004457AC" w:rsidRDefault="00A475E3" w:rsidP="004E0C66">
            <w:pPr>
              <w:pStyle w:val="af0"/>
              <w:numPr>
                <w:ilvl w:val="0"/>
                <w:numId w:val="25"/>
              </w:numPr>
              <w:ind w:left="100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F1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Сопутствующие земляные работы (устройство траншеи, обратной засыпки и пр.) для п</w:t>
            </w:r>
            <w:r w:rsidR="004457AC" w:rsidRPr="00BF1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рокладк</w:t>
            </w:r>
            <w:r w:rsidRPr="00BF1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</w:t>
            </w:r>
            <w:r w:rsidR="004457AC" w:rsidRPr="00BF1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BF1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кабеля, </w:t>
            </w:r>
            <w:r w:rsidR="004457AC" w:rsidRPr="00BF1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магис</w:t>
            </w:r>
            <w:r w:rsidR="00BF1019" w:rsidRPr="00BF1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траль</w:t>
            </w:r>
            <w:r w:rsidR="00BF1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ных и</w:t>
            </w:r>
            <w:r w:rsidR="00BF1019" w:rsidRPr="00BF1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4457AC" w:rsidRPr="00BF1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поливочных трубоп</w:t>
            </w:r>
            <w:r w:rsidR="00BF1019" w:rsidRPr="00BF1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роводов</w:t>
            </w:r>
            <w:r w:rsidRPr="00BF1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</w:t>
            </w:r>
            <w:r w:rsidR="004457AC" w:rsidRPr="00BF1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3E3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производить</w:t>
            </w:r>
            <w:r w:rsidR="004457AC" w:rsidRPr="00BF1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3E3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устройстве</w:t>
            </w:r>
            <w:r w:rsidR="004457AC" w:rsidRPr="00BF1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покрытий</w:t>
            </w:r>
            <w:r w:rsidR="003E3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«пирогов»</w:t>
            </w:r>
            <w:r w:rsidR="003D4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благоустройства</w:t>
            </w:r>
          </w:p>
          <w:p w14:paraId="527FF240" w14:textId="0F70835D" w:rsidR="003D4F18" w:rsidRDefault="003D4F18" w:rsidP="004E0C66">
            <w:pPr>
              <w:pStyle w:val="af0"/>
              <w:numPr>
                <w:ilvl w:val="0"/>
                <w:numId w:val="25"/>
              </w:numPr>
              <w:ind w:left="100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прокладке магистральных трубопроводов и кабеля учесть закладные детали;</w:t>
            </w:r>
          </w:p>
          <w:p w14:paraId="00B5E5BA" w14:textId="6EE169FA" w:rsidR="003D4F18" w:rsidRPr="003D4F18" w:rsidRDefault="003D4F18" w:rsidP="004E0C66">
            <w:pPr>
              <w:pStyle w:val="af0"/>
              <w:numPr>
                <w:ilvl w:val="0"/>
                <w:numId w:val="25"/>
              </w:numPr>
              <w:ind w:left="100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прокладке магистральных и поливочных трубопроводов учесть фасонные элементы.</w:t>
            </w:r>
          </w:p>
          <w:p w14:paraId="55291381" w14:textId="77777777" w:rsidR="001E674C" w:rsidRPr="003A5E1D" w:rsidRDefault="001E674C" w:rsidP="004457AC">
            <w:pPr>
              <w:pStyle w:val="af0"/>
              <w:ind w:left="6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7063135C" w14:textId="6B59D020" w:rsidR="004457AC" w:rsidRDefault="00C831DE" w:rsidP="004E0C66">
            <w:pPr>
              <w:pStyle w:val="af0"/>
              <w:numPr>
                <w:ilvl w:val="0"/>
                <w:numId w:val="21"/>
              </w:numPr>
              <w:ind w:left="607" w:hanging="6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A5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Комплекс работ по монтажу ландшафтного освещения, в т.ч. ПНР;</w:t>
            </w:r>
          </w:p>
          <w:p w14:paraId="559DFFEB" w14:textId="782C36A2" w:rsidR="003D4F18" w:rsidRPr="003D4F18" w:rsidRDefault="003D4F18" w:rsidP="004E0C66">
            <w:pPr>
              <w:pStyle w:val="af0"/>
              <w:numPr>
                <w:ilvl w:val="0"/>
                <w:numId w:val="29"/>
              </w:numPr>
              <w:ind w:left="100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D4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Прокладку магистральных трасс в траншее под ландшафтное освещение предусмотреть перед основными пирогами покрытий.</w:t>
            </w:r>
          </w:p>
          <w:p w14:paraId="7423248C" w14:textId="77777777" w:rsidR="003D4F18" w:rsidRPr="003D4F18" w:rsidRDefault="003D4F18" w:rsidP="003D4F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6ED2A15" w14:textId="77777777" w:rsidR="005C36E2" w:rsidRPr="005C36E2" w:rsidRDefault="00C831DE" w:rsidP="004E0C66">
            <w:pPr>
              <w:pStyle w:val="af0"/>
              <w:numPr>
                <w:ilvl w:val="0"/>
                <w:numId w:val="21"/>
              </w:numPr>
              <w:ind w:left="607" w:hanging="6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A5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Установка малых архитектурных форм (МАФ) для оборудования </w:t>
            </w:r>
            <w:r w:rsidR="00996D44" w:rsidRPr="00996D44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</w:t>
            </w:r>
            <w:r w:rsidRPr="00996D44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пор</w:t>
            </w:r>
            <w:r w:rsidR="00996D44" w:rsidRPr="00996D44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тивных площадок и</w:t>
            </w:r>
            <w:r w:rsidR="001730B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="00562B1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зон отдыха, включая фундаменты, закладные детали, узлы крепления и примыкания.</w:t>
            </w:r>
          </w:p>
          <w:p w14:paraId="3A85EAD2" w14:textId="4B6273CA" w:rsidR="005C36E2" w:rsidRDefault="005C36E2" w:rsidP="005C36E2">
            <w:pPr>
              <w:pStyle w:val="af0"/>
              <w:ind w:left="6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C36E2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Необходима </w:t>
            </w:r>
            <w:r w:rsidRPr="005C3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Разработка КМД на в объеме необходимом и достаточном для реализации проекта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на следующие конструкции: </w:t>
            </w:r>
          </w:p>
          <w:p w14:paraId="0C1670EE" w14:textId="2954F191" w:rsidR="005C36E2" w:rsidRDefault="005C36E2" w:rsidP="004E0C66">
            <w:pPr>
              <w:pStyle w:val="af0"/>
              <w:numPr>
                <w:ilvl w:val="0"/>
                <w:numId w:val="29"/>
              </w:numPr>
              <w:ind w:left="100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И10 – диван индивидуального изготовления;</w:t>
            </w:r>
          </w:p>
          <w:p w14:paraId="36BE1BCD" w14:textId="128E0C16" w:rsidR="005C36E2" w:rsidRDefault="005C36E2" w:rsidP="004E0C66">
            <w:pPr>
              <w:pStyle w:val="af0"/>
              <w:numPr>
                <w:ilvl w:val="0"/>
                <w:numId w:val="29"/>
              </w:numPr>
              <w:ind w:left="100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И11 – диван индивидуального изготовления;</w:t>
            </w:r>
          </w:p>
          <w:p w14:paraId="63D136B7" w14:textId="1D147F31" w:rsidR="005C36E2" w:rsidRPr="004039F8" w:rsidRDefault="005C36E2" w:rsidP="004E0C66">
            <w:pPr>
              <w:pStyle w:val="af0"/>
              <w:numPr>
                <w:ilvl w:val="0"/>
                <w:numId w:val="29"/>
              </w:numPr>
              <w:ind w:left="100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И14 – скамья </w:t>
            </w:r>
            <w:r w:rsidR="004039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зоне воркаута.</w:t>
            </w:r>
          </w:p>
          <w:p w14:paraId="6954EC3C" w14:textId="6DA882E7" w:rsidR="001E674C" w:rsidRPr="001E674C" w:rsidRDefault="001E674C" w:rsidP="001E67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7EBDF5AE" w14:textId="5DC1B31D" w:rsidR="001E674C" w:rsidRPr="001E674C" w:rsidRDefault="00C831DE" w:rsidP="004E0C66">
            <w:pPr>
              <w:pStyle w:val="af0"/>
              <w:numPr>
                <w:ilvl w:val="0"/>
                <w:numId w:val="21"/>
              </w:numPr>
              <w:ind w:left="607" w:hanging="6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Мон</w:t>
            </w:r>
            <w:r w:rsidR="001E6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таж элементов системы навигации:</w:t>
            </w:r>
          </w:p>
          <w:p w14:paraId="31770C16" w14:textId="29FE51B4" w:rsidR="001E674C" w:rsidRDefault="001E674C" w:rsidP="004E0C66">
            <w:pPr>
              <w:pStyle w:val="af0"/>
              <w:numPr>
                <w:ilvl w:val="0"/>
                <w:numId w:val="25"/>
              </w:numPr>
              <w:ind w:left="101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Демаркировка дорожной разметки</w:t>
            </w:r>
            <w:r w:rsidR="0000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26C92FB2" w14:textId="1C91288E" w:rsidR="001E674C" w:rsidRDefault="001E674C" w:rsidP="004E0C66">
            <w:pPr>
              <w:pStyle w:val="af0"/>
              <w:numPr>
                <w:ilvl w:val="0"/>
                <w:numId w:val="25"/>
              </w:numPr>
              <w:ind w:left="101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Демонтаж дорожных знаков и стоек крепления</w:t>
            </w:r>
            <w:r w:rsidR="0000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5272EE5F" w14:textId="07CD91FA" w:rsidR="001E674C" w:rsidRDefault="001E674C" w:rsidP="004E0C66">
            <w:pPr>
              <w:pStyle w:val="af0"/>
              <w:numPr>
                <w:ilvl w:val="0"/>
                <w:numId w:val="25"/>
              </w:numPr>
              <w:ind w:left="101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Нанесение дорожной разметки</w:t>
            </w:r>
            <w:r w:rsidR="0000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072720C4" w14:textId="7465D4BF" w:rsidR="001E674C" w:rsidRDefault="001E674C" w:rsidP="004E0C66">
            <w:pPr>
              <w:pStyle w:val="af0"/>
              <w:numPr>
                <w:ilvl w:val="0"/>
                <w:numId w:val="25"/>
              </w:numPr>
              <w:ind w:left="101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стоек крепления с учетом бетонных опор</w:t>
            </w:r>
            <w:r w:rsidR="0000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760B0E6A" w14:textId="019F94AF" w:rsidR="001E674C" w:rsidRDefault="001E674C" w:rsidP="004E0C66">
            <w:pPr>
              <w:pStyle w:val="af0"/>
              <w:numPr>
                <w:ilvl w:val="0"/>
                <w:numId w:val="25"/>
              </w:numPr>
              <w:ind w:left="101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дорожных знаков</w:t>
            </w:r>
            <w:r w:rsidR="0000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4F74334B" w14:textId="77777777" w:rsidR="001E674C" w:rsidRPr="001E674C" w:rsidRDefault="001E674C" w:rsidP="001E674C">
            <w:pPr>
              <w:pStyle w:val="af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1CCDF4BD" w14:textId="6AE93B9A" w:rsidR="001447B0" w:rsidRPr="001447B0" w:rsidRDefault="001447B0" w:rsidP="004E0C66">
            <w:pPr>
              <w:pStyle w:val="af0"/>
              <w:numPr>
                <w:ilvl w:val="0"/>
                <w:numId w:val="21"/>
              </w:numPr>
              <w:ind w:left="607" w:hanging="607"/>
              <w:jc w:val="both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ограждений</w:t>
            </w:r>
          </w:p>
          <w:p w14:paraId="4F7DD48B" w14:textId="1C83BF99" w:rsidR="001E674C" w:rsidRPr="001F6B25" w:rsidRDefault="00D57462" w:rsidP="004E0C66">
            <w:pPr>
              <w:pStyle w:val="af0"/>
              <w:numPr>
                <w:ilvl w:val="0"/>
                <w:numId w:val="26"/>
              </w:numPr>
              <w:ind w:left="1011" w:hanging="425"/>
              <w:jc w:val="both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 w:bidi="ru-RU"/>
              </w:rPr>
            </w:pPr>
            <w:r w:rsidRPr="001F6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</w:t>
            </w:r>
            <w:r w:rsidR="001E674C" w:rsidRPr="001F6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онтаж </w:t>
            </w:r>
            <w:r w:rsidRPr="001F6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металлических ограждений территории земельного участка, индивидуального изготовления,</w:t>
            </w:r>
            <w:r w:rsidR="001E674C" w:rsidRPr="001F6B25">
              <w:rPr>
                <w:sz w:val="24"/>
                <w:szCs w:val="24"/>
              </w:rPr>
              <w:t xml:space="preserve"> </w:t>
            </w:r>
            <w:r w:rsidR="00887BCF" w:rsidRPr="001F6B2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устройство ворот и калитк</w:t>
            </w:r>
            <w:r w:rsidR="00AA2F59" w:rsidRPr="001F6B2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 в ее составе,</w:t>
            </w:r>
            <w:r w:rsidR="00887BCF" w:rsidRPr="001F6B2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="001E674C" w:rsidRPr="001F6B25">
              <w:rPr>
                <w:rFonts w:ascii="Times New Roman" w:hAnsi="Times New Roman" w:cs="Times New Roman"/>
                <w:sz w:val="24"/>
                <w:szCs w:val="24"/>
              </w:rPr>
              <w:t>включа</w:t>
            </w:r>
            <w:r w:rsidR="00AA2F59" w:rsidRPr="001F6B2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E674C" w:rsidRPr="001F6B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74C" w:rsidRPr="001F6B2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устройство основания под опоры,</w:t>
            </w:r>
            <w:r w:rsidRPr="001F6B2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сваи, обвязочную балку,</w:t>
            </w:r>
            <w:r w:rsidR="001E674C" w:rsidRPr="001F6B2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устройство</w:t>
            </w:r>
            <w:r w:rsidR="001E674C" w:rsidRPr="001F6B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</w:t>
            </w:r>
            <w:r w:rsidR="001E674C" w:rsidRPr="001F6B25">
              <w:rPr>
                <w:rFonts w:ascii="Times New Roman" w:hAnsi="Times New Roman" w:cs="Times New Roman"/>
                <w:sz w:val="24"/>
                <w:szCs w:val="24"/>
              </w:rPr>
              <w:t>закладных элементов и приводов для СКУД, видеонаблюдение</w:t>
            </w:r>
            <w:r w:rsidRPr="001F6B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0BA1C8" w14:textId="71648793" w:rsidR="001447B0" w:rsidRPr="008575C9" w:rsidRDefault="00887BCF" w:rsidP="008575C9">
            <w:pPr>
              <w:pStyle w:val="af0"/>
              <w:ind w:left="607" w:firstLine="4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887BC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92EF8A" wp14:editId="667F7176">
                  <wp:extent cx="3469212" cy="2294467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240" cy="232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E16FA" w14:textId="584CA293" w:rsidR="00AA2F59" w:rsidRDefault="00AA2F59" w:rsidP="00AA2F59">
            <w:pPr>
              <w:jc w:val="both"/>
              <w:rPr>
                <w:lang w:eastAsia="ru-RU" w:bidi="ru-RU"/>
              </w:rPr>
            </w:pPr>
          </w:p>
          <w:p w14:paraId="0F05C56F" w14:textId="4FB6D52B" w:rsidR="00AA2F59" w:rsidRPr="001F6B25" w:rsidRDefault="00AA2F59" w:rsidP="004E0C66">
            <w:pPr>
              <w:pStyle w:val="af0"/>
              <w:numPr>
                <w:ilvl w:val="0"/>
                <w:numId w:val="26"/>
              </w:numPr>
              <w:ind w:left="1011" w:hanging="425"/>
              <w:jc w:val="both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 w:bidi="ru-RU"/>
              </w:rPr>
            </w:pPr>
            <w:r w:rsidRPr="001F6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Монтаж ограждений территории земельного участка с металлическими стойками, направляющими и ламелями из лиственницы, индивидуального изготовления,</w:t>
            </w:r>
            <w:r w:rsidRPr="001F6B25">
              <w:rPr>
                <w:sz w:val="24"/>
                <w:szCs w:val="24"/>
              </w:rPr>
              <w:t xml:space="preserve"> </w:t>
            </w:r>
            <w:r w:rsidRPr="001F6B25">
              <w:rPr>
                <w:rFonts w:ascii="Times New Roman" w:hAnsi="Times New Roman" w:cs="Times New Roman"/>
                <w:sz w:val="24"/>
                <w:szCs w:val="24"/>
              </w:rPr>
              <w:t xml:space="preserve">включая </w:t>
            </w:r>
            <w:r w:rsidRPr="001F6B2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устройство основания под опоры, сваи, обвязочную балку, устройство</w:t>
            </w:r>
            <w:r w:rsidRPr="001F6B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</w:t>
            </w:r>
            <w:r w:rsidRPr="001F6B25">
              <w:rPr>
                <w:rFonts w:ascii="Times New Roman" w:hAnsi="Times New Roman" w:cs="Times New Roman"/>
                <w:sz w:val="24"/>
                <w:szCs w:val="24"/>
              </w:rPr>
              <w:t>закладных элементов и приводов для СКУД, видеонаблюдение.</w:t>
            </w:r>
          </w:p>
          <w:p w14:paraId="4E256067" w14:textId="77777777" w:rsidR="00AA2F59" w:rsidRPr="00AA2F59" w:rsidRDefault="00AA2F59" w:rsidP="00AA2F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14:paraId="162712BF" w14:textId="530E6CBB" w:rsidR="001447B0" w:rsidRPr="001F6B25" w:rsidRDefault="001447B0" w:rsidP="004E0C66">
            <w:pPr>
              <w:pStyle w:val="af0"/>
              <w:numPr>
                <w:ilvl w:val="0"/>
                <w:numId w:val="27"/>
              </w:numPr>
              <w:ind w:left="86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F6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Монтаж металлических ограждений патио, индивидуального изготовления,</w:t>
            </w:r>
            <w:r w:rsidRPr="001F6B25">
              <w:rPr>
                <w:sz w:val="24"/>
                <w:szCs w:val="24"/>
              </w:rPr>
              <w:t xml:space="preserve"> </w:t>
            </w:r>
            <w:r w:rsidRPr="001F6B25">
              <w:rPr>
                <w:rFonts w:ascii="Times New Roman" w:hAnsi="Times New Roman" w:cs="Times New Roman"/>
                <w:sz w:val="24"/>
                <w:szCs w:val="24"/>
              </w:rPr>
              <w:t xml:space="preserve">включая </w:t>
            </w:r>
            <w:r w:rsidRPr="001F6B2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устройство основания под опоры, устройство</w:t>
            </w:r>
            <w:r w:rsidRPr="001F6B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</w:t>
            </w:r>
            <w:r w:rsidRPr="001F6B25">
              <w:rPr>
                <w:rFonts w:ascii="Times New Roman" w:hAnsi="Times New Roman" w:cs="Times New Roman"/>
                <w:sz w:val="24"/>
                <w:szCs w:val="24"/>
              </w:rPr>
              <w:t>закладных элементов и приводов для СКУД, видеонаблюдение.</w:t>
            </w:r>
          </w:p>
          <w:p w14:paraId="0A40A73D" w14:textId="77777777" w:rsidR="003D4F18" w:rsidRPr="001D505A" w:rsidRDefault="003D4F18" w:rsidP="003D4F18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14:paraId="1C78E7DB" w14:textId="094FDA3F" w:rsidR="001447B0" w:rsidRDefault="001447B0" w:rsidP="001447B0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47B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116E33" wp14:editId="0210C1AF">
                  <wp:extent cx="2657018" cy="20066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750" cy="204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6E130" w14:textId="77777777" w:rsidR="001447B0" w:rsidRPr="001447B0" w:rsidRDefault="001447B0" w:rsidP="001447B0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14:paraId="450C3FAD" w14:textId="74FDA034" w:rsidR="001D505A" w:rsidRPr="001F6B25" w:rsidRDefault="001447B0" w:rsidP="004E0C66">
            <w:pPr>
              <w:pStyle w:val="af0"/>
              <w:numPr>
                <w:ilvl w:val="0"/>
                <w:numId w:val="27"/>
              </w:numPr>
              <w:ind w:left="86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F6B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Монтаж латунной калитки на столбах, облицованных натуральным мрамором и гранитом.</w:t>
            </w:r>
          </w:p>
          <w:p w14:paraId="40F7E77F" w14:textId="77777777" w:rsidR="003D4F18" w:rsidRPr="00015341" w:rsidRDefault="003D4F18" w:rsidP="003D4F18">
            <w:pPr>
              <w:pStyle w:val="af0"/>
              <w:ind w:left="8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14:paraId="7EBD7453" w14:textId="78927020" w:rsidR="00887BCF" w:rsidRDefault="001D505A" w:rsidP="008575C9">
            <w:pPr>
              <w:spacing w:after="120"/>
              <w:ind w:firstLine="8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635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82994B" wp14:editId="0847C64D">
                  <wp:extent cx="2783771" cy="1710267"/>
                  <wp:effectExtent l="0" t="0" r="0" b="444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132" cy="176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D84D1" w14:textId="77777777" w:rsidR="001447B0" w:rsidRPr="001447B0" w:rsidRDefault="001447B0" w:rsidP="001447B0">
            <w:pPr>
              <w:ind w:firstLine="8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14:paraId="103DD6FD" w14:textId="58D477D4" w:rsidR="003D4F18" w:rsidRPr="00022CCA" w:rsidRDefault="00AB7EC8" w:rsidP="004E0C66">
            <w:pPr>
              <w:pStyle w:val="af0"/>
              <w:numPr>
                <w:ilvl w:val="0"/>
                <w:numId w:val="21"/>
              </w:numPr>
              <w:ind w:left="607" w:hanging="6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B7EC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Устройство ж/б подпорных стенок, включая обмазочную гидроизоляцию, устройство отверстий, узлы примыканий и креплений, сопутствующие земляные работы.</w:t>
            </w:r>
          </w:p>
          <w:p w14:paraId="4E39B5B6" w14:textId="7F8F1E53" w:rsidR="00022CCA" w:rsidRDefault="00022CCA" w:rsidP="008575C9">
            <w:pPr>
              <w:pStyle w:val="20"/>
              <w:spacing w:before="0" w:line="240" w:lineRule="auto"/>
              <w:ind w:firstLine="0"/>
              <w:rPr>
                <w:b/>
                <w:sz w:val="24"/>
                <w:szCs w:val="24"/>
                <w:lang w:eastAsia="ru-RU" w:bidi="ru-RU"/>
              </w:rPr>
            </w:pPr>
          </w:p>
          <w:p w14:paraId="24D1AF3C" w14:textId="1B9EC244" w:rsidR="00022CCA" w:rsidRPr="00015341" w:rsidRDefault="001E674C" w:rsidP="00022CCA">
            <w:pPr>
              <w:pStyle w:val="20"/>
              <w:spacing w:before="0" w:line="240" w:lineRule="auto"/>
              <w:ind w:left="607" w:hanging="607"/>
              <w:rPr>
                <w:b/>
                <w:sz w:val="24"/>
                <w:szCs w:val="24"/>
                <w:lang w:eastAsia="ru-RU" w:bidi="ru-RU"/>
              </w:rPr>
            </w:pPr>
            <w:r>
              <w:rPr>
                <w:b/>
                <w:sz w:val="24"/>
                <w:szCs w:val="24"/>
                <w:lang w:eastAsia="ru-RU" w:bidi="ru-RU"/>
              </w:rPr>
              <w:t>ЛОТ 2:</w:t>
            </w:r>
          </w:p>
          <w:p w14:paraId="1FFFA572" w14:textId="0359ACA9" w:rsidR="001E674C" w:rsidRDefault="001E674C" w:rsidP="004E0C66">
            <w:pPr>
              <w:pStyle w:val="af0"/>
              <w:numPr>
                <w:ilvl w:val="0"/>
                <w:numId w:val="21"/>
              </w:numPr>
              <w:ind w:left="607" w:hanging="6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A5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Комплекс работ по устройству </w:t>
            </w:r>
            <w:r w:rsidR="00792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водопада, </w:t>
            </w:r>
            <w:r w:rsidR="001D5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включая подключение, ПНР:</w:t>
            </w:r>
          </w:p>
          <w:p w14:paraId="4ACC2125" w14:textId="0CA121D7" w:rsidR="006D4B4F" w:rsidRPr="006D4B4F" w:rsidRDefault="006D4B4F" w:rsidP="004E0C66">
            <w:pPr>
              <w:pStyle w:val="af0"/>
              <w:numPr>
                <w:ilvl w:val="0"/>
                <w:numId w:val="27"/>
              </w:numPr>
              <w:ind w:left="85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D4B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Разработка КМД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водопад</w:t>
            </w:r>
            <w:r w:rsidRPr="006D4B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 объеме необходимом и достаточном для реализации проекта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78A31896" w14:textId="4EFA5CFA" w:rsidR="001D505A" w:rsidRDefault="001D505A" w:rsidP="004E0C66">
            <w:pPr>
              <w:pStyle w:val="af0"/>
              <w:numPr>
                <w:ilvl w:val="0"/>
                <w:numId w:val="27"/>
              </w:numPr>
              <w:ind w:left="85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металлического каркаса водопада, включая листы асбестоцементные прессованные толщиной 10 мм, сварную сетку, оцинкованные шпильки 4 мм, окраску каркаса в 3 слоя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Hammerite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3 в 1 черная молотковая;</w:t>
            </w:r>
          </w:p>
          <w:p w14:paraId="10F7BB4D" w14:textId="6C850500" w:rsidR="003D4F18" w:rsidRDefault="001D505A" w:rsidP="004E0C66">
            <w:pPr>
              <w:pStyle w:val="af0"/>
              <w:numPr>
                <w:ilvl w:val="0"/>
                <w:numId w:val="27"/>
              </w:numPr>
              <w:ind w:left="85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Облицовка водопада натуральным камнем Доломитом светлым, толщина плит 30-40 мм. Усиленная клеевая смесь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Litikol</w:t>
            </w:r>
            <w:r w:rsidRPr="001D5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X</w:t>
            </w:r>
            <w:r w:rsidRPr="001D5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 Герметизация швов.</w:t>
            </w:r>
          </w:p>
          <w:p w14:paraId="461DCDC1" w14:textId="77777777" w:rsidR="004039F8" w:rsidRPr="008575C9" w:rsidRDefault="004039F8" w:rsidP="004039F8">
            <w:pPr>
              <w:pStyle w:val="af0"/>
              <w:ind w:left="8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66C3B76A" w14:textId="116D1048" w:rsidR="001D505A" w:rsidRDefault="00015341" w:rsidP="008575C9">
            <w:pPr>
              <w:pStyle w:val="af0"/>
              <w:spacing w:before="120"/>
              <w:ind w:left="8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07FE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53ADD7" wp14:editId="30AAD682">
                  <wp:extent cx="2506134" cy="2249257"/>
                  <wp:effectExtent l="0" t="0" r="889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450" cy="230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B6DD3" w14:textId="77777777" w:rsidR="00015341" w:rsidRDefault="00015341" w:rsidP="001D505A">
            <w:pPr>
              <w:pStyle w:val="af0"/>
              <w:ind w:left="8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6BCDA26C" w14:textId="6FDB4543" w:rsidR="003C0B62" w:rsidRPr="0079285A" w:rsidRDefault="003C0B62" w:rsidP="004E0C66">
            <w:pPr>
              <w:pStyle w:val="af0"/>
              <w:numPr>
                <w:ilvl w:val="0"/>
                <w:numId w:val="27"/>
              </w:numPr>
              <w:ind w:left="85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505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Строительно-монтажные работы по устройству инженерных систем водопада  (в объемах перечисленных разделов рабочей документации, но не ограничиваясь ими):</w:t>
            </w:r>
            <w:r w:rsidR="001D505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="001D505A" w:rsidRPr="001D505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</w:t>
            </w:r>
            <w:r w:rsidRPr="001D505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истема электроснабжения и освещения (</w:t>
            </w:r>
            <w:r w:rsidR="001D505A" w:rsidRPr="001D505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раздел 06ПР/23-ЭОМ), с</w:t>
            </w:r>
            <w:r w:rsidRPr="001D505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истема технологии водоподготовки (раздел 06ПР/23-ВК-ТХ)</w:t>
            </w:r>
            <w:r w:rsidR="00DB084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;</w:t>
            </w:r>
            <w:r w:rsidR="00015341" w:rsidRPr="00C07FE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43EAD1D8" w14:textId="18E53AAC" w:rsidR="0079285A" w:rsidRDefault="0079285A" w:rsidP="004E0C66">
            <w:pPr>
              <w:pStyle w:val="af0"/>
              <w:numPr>
                <w:ilvl w:val="0"/>
                <w:numId w:val="27"/>
              </w:numPr>
              <w:ind w:left="85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Пуско-наладочные работы</w:t>
            </w:r>
            <w:r w:rsidR="00DB0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0EFA1EA7" w14:textId="3A4DA5AD" w:rsidR="00C57296" w:rsidRDefault="00C57296" w:rsidP="00C57296">
            <w:pPr>
              <w:jc w:val="both"/>
              <w:rPr>
                <w:lang w:eastAsia="ru-RU" w:bidi="ru-RU"/>
              </w:rPr>
            </w:pPr>
          </w:p>
          <w:p w14:paraId="4FD9AB8C" w14:textId="641DFB24" w:rsidR="00C57296" w:rsidRDefault="00C57296" w:rsidP="004E0C66">
            <w:pPr>
              <w:pStyle w:val="af0"/>
              <w:numPr>
                <w:ilvl w:val="0"/>
                <w:numId w:val="21"/>
              </w:numPr>
              <w:ind w:left="576" w:hanging="5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Декоративные чаши водоемов</w:t>
            </w:r>
          </w:p>
          <w:p w14:paraId="6D386EAA" w14:textId="6BB8F175" w:rsidR="006D4B4F" w:rsidRDefault="006D4B4F" w:rsidP="004E0C66">
            <w:pPr>
              <w:pStyle w:val="af0"/>
              <w:numPr>
                <w:ilvl w:val="0"/>
                <w:numId w:val="28"/>
              </w:numPr>
              <w:ind w:left="85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Разработка КМД на декоративные чаши водоема в объеме необходимом и достаточном для реализации проекта;</w:t>
            </w:r>
          </w:p>
          <w:p w14:paraId="4365C2AB" w14:textId="567E6BC6" w:rsidR="00DB0845" w:rsidRDefault="00DB0845" w:rsidP="004E0C66">
            <w:pPr>
              <w:pStyle w:val="af0"/>
              <w:numPr>
                <w:ilvl w:val="0"/>
                <w:numId w:val="28"/>
              </w:numPr>
              <w:ind w:left="85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декоративных чаш водоема из нержавеющей стали </w:t>
            </w:r>
            <w:r w:rsidRPr="00DB0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толщиной 5 мм с полиро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вкой поверхности до зеркальной;</w:t>
            </w:r>
          </w:p>
          <w:p w14:paraId="60FBF99F" w14:textId="1D5219A0" w:rsidR="00DB0845" w:rsidRDefault="00DB0845" w:rsidP="004E0C66">
            <w:pPr>
              <w:pStyle w:val="af0"/>
              <w:numPr>
                <w:ilvl w:val="0"/>
                <w:numId w:val="28"/>
              </w:numPr>
              <w:ind w:left="85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декоративных латунных элементом на чашах водоемов;</w:t>
            </w:r>
          </w:p>
          <w:p w14:paraId="3114066C" w14:textId="71ADC119" w:rsidR="00DB0845" w:rsidRDefault="00DB0845" w:rsidP="004E0C66">
            <w:pPr>
              <w:pStyle w:val="af0"/>
              <w:numPr>
                <w:ilvl w:val="0"/>
                <w:numId w:val="28"/>
              </w:numPr>
              <w:ind w:left="85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Заполнение</w:t>
            </w:r>
            <w:r w:rsidRPr="00DB0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водоем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ов</w:t>
            </w:r>
            <w:r w:rsidRPr="00DB0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галькой белой окатанной фр. 40-100 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31D5E234" w14:textId="66E3A469" w:rsidR="00DB0845" w:rsidRDefault="00DB0845" w:rsidP="008575C9">
            <w:pPr>
              <w:pStyle w:val="af0"/>
              <w:spacing w:before="120" w:after="120"/>
              <w:ind w:left="1296" w:hanging="4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084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FF6B583" wp14:editId="19A92DDC">
                  <wp:extent cx="3217979" cy="1735666"/>
                  <wp:effectExtent l="0" t="0" r="190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740" cy="177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BC6FA0" w14:textId="419772E6" w:rsidR="00022CCA" w:rsidRPr="008575C9" w:rsidRDefault="00022CCA" w:rsidP="008575C9">
            <w:pPr>
              <w:pStyle w:val="af0"/>
              <w:spacing w:before="120" w:after="120"/>
              <w:ind w:left="1296" w:hanging="4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02DFDE27" w14:textId="3FB67BA7" w:rsidR="00DB0845" w:rsidRPr="0079285A" w:rsidRDefault="00DB0845" w:rsidP="004E0C66">
            <w:pPr>
              <w:pStyle w:val="af0"/>
              <w:numPr>
                <w:ilvl w:val="0"/>
                <w:numId w:val="27"/>
              </w:numPr>
              <w:ind w:left="85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505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Строительно-монтажные работы по устройству инженерных систем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водоемов</w:t>
            </w:r>
            <w:r w:rsidRPr="001D505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(в объемах перечисленных разделов рабочей документации, но не ограничиваясь ими):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1D505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система электроснабжения и освещения (раздел 06ПР/23-ЭОМ), система технологии водоподготовки (раздел 06ПР/23-ВК-ТХ)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;</w:t>
            </w:r>
          </w:p>
          <w:p w14:paraId="615A22A8" w14:textId="450AA073" w:rsidR="00DB0845" w:rsidRDefault="00DB0845" w:rsidP="004E0C66">
            <w:pPr>
              <w:pStyle w:val="af0"/>
              <w:numPr>
                <w:ilvl w:val="0"/>
                <w:numId w:val="27"/>
              </w:numPr>
              <w:ind w:left="85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Пуско-наладочные работы.</w:t>
            </w:r>
          </w:p>
          <w:p w14:paraId="5175C95E" w14:textId="3968DE97" w:rsidR="003C0B62" w:rsidRDefault="003C0B62" w:rsidP="003C0B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6ADE5E34" w14:textId="2EDC7A32" w:rsidR="00AF6FAF" w:rsidRPr="007976A3" w:rsidRDefault="00AF6FAF" w:rsidP="00AF6F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7976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Завершение работ.</w:t>
            </w:r>
          </w:p>
          <w:p w14:paraId="6FD0EC5F" w14:textId="77777777" w:rsidR="00AF6FAF" w:rsidRPr="00AF6FAF" w:rsidRDefault="00AF6FAF" w:rsidP="004E0C66">
            <w:pPr>
              <w:pStyle w:val="af0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57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FAF">
              <w:rPr>
                <w:rFonts w:ascii="Times New Roman" w:hAnsi="Times New Roman" w:cs="Times New Roman"/>
                <w:sz w:val="24"/>
                <w:szCs w:val="24"/>
              </w:rPr>
              <w:t xml:space="preserve">Завершение устранения замечаний по всем этапам работ, итоговая сдача работ по Акту договорной формы </w:t>
            </w:r>
          </w:p>
          <w:p w14:paraId="07300ABF" w14:textId="68601ED6" w:rsidR="00AF6FAF" w:rsidRPr="00AF6FAF" w:rsidRDefault="00AF6FAF" w:rsidP="004E0C66">
            <w:pPr>
              <w:pStyle w:val="af0"/>
              <w:numPr>
                <w:ilvl w:val="0"/>
                <w:numId w:val="30"/>
              </w:numPr>
              <w:ind w:left="576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F6FAF">
              <w:rPr>
                <w:rFonts w:ascii="Times New Roman" w:hAnsi="Times New Roman" w:cs="Times New Roman"/>
                <w:sz w:val="24"/>
                <w:szCs w:val="24"/>
              </w:rPr>
              <w:t>Демобилизация собственных средств с территории строительной площадки.</w:t>
            </w:r>
          </w:p>
          <w:p w14:paraId="4A8BEF07" w14:textId="77777777" w:rsidR="00AF6FAF" w:rsidRPr="00AF6FAF" w:rsidRDefault="00AF6FAF" w:rsidP="00AF6FAF">
            <w:pPr>
              <w:pStyle w:val="af0"/>
              <w:ind w:left="5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4D009E60" w14:textId="7C4E2F2F" w:rsidR="002E146B" w:rsidRPr="00C831DE" w:rsidRDefault="002E146B" w:rsidP="0079285A">
            <w:pPr>
              <w:pStyle w:val="20"/>
              <w:tabs>
                <w:tab w:val="left" w:pos="9"/>
              </w:tabs>
              <w:spacing w:line="240" w:lineRule="auto"/>
              <w:ind w:firstLine="0"/>
              <w:rPr>
                <w:i/>
                <w:color w:val="0070C0"/>
                <w:sz w:val="20"/>
                <w:szCs w:val="20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</w:t>
            </w:r>
            <w:r w:rsidRPr="00C27233">
              <w:rPr>
                <w:color w:val="000000"/>
                <w:sz w:val="24"/>
                <w:szCs w:val="24"/>
                <w:lang w:eastAsia="ru-RU" w:bidi="ru-RU"/>
              </w:rPr>
              <w:t xml:space="preserve"> случае противоречия данных настоящего пункта Технического Задания (ТЗ) с перечнем/составом работ, установленным в Смете, применяется Смета, а указанные в ТЗ работы включены в состав работ, указанных в Смете, учтены в Стоимости Работ и подлежат выполнению.</w:t>
            </w:r>
          </w:p>
        </w:tc>
      </w:tr>
      <w:tr w:rsidR="003D2C57" w14:paraId="2AC80FA4" w14:textId="77777777" w:rsidTr="00E30F9C">
        <w:tc>
          <w:tcPr>
            <w:tcW w:w="567" w:type="dxa"/>
            <w:vAlign w:val="center"/>
          </w:tcPr>
          <w:p w14:paraId="3EBF0830" w14:textId="77777777" w:rsidR="004D7F15" w:rsidRDefault="004D7F15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vAlign w:val="center"/>
          </w:tcPr>
          <w:p w14:paraId="41A9DCA6" w14:textId="7D866FFE" w:rsidR="004D7F15" w:rsidRPr="009B4283" w:rsidRDefault="004D7F15" w:rsidP="009B4283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 xml:space="preserve">Основные и дополнительные требования к </w:t>
            </w:r>
            <w:r w:rsidRPr="00130F82">
              <w:rPr>
                <w:rStyle w:val="21"/>
                <w:sz w:val="24"/>
                <w:szCs w:val="24"/>
              </w:rPr>
              <w:t>выполняемы</w:t>
            </w:r>
            <w:r>
              <w:rPr>
                <w:rStyle w:val="21"/>
                <w:sz w:val="24"/>
                <w:szCs w:val="24"/>
              </w:rPr>
              <w:t>м</w:t>
            </w:r>
            <w:r w:rsidRPr="00130F82">
              <w:rPr>
                <w:rStyle w:val="21"/>
                <w:sz w:val="24"/>
                <w:szCs w:val="24"/>
              </w:rPr>
              <w:t xml:space="preserve"> работ</w:t>
            </w:r>
          </w:p>
        </w:tc>
        <w:tc>
          <w:tcPr>
            <w:tcW w:w="7048" w:type="dxa"/>
            <w:vAlign w:val="center"/>
          </w:tcPr>
          <w:p w14:paraId="1D7D5751" w14:textId="155927C8" w:rsidR="005E7FDC" w:rsidRPr="005F589E" w:rsidRDefault="005E7FDC" w:rsidP="0085268D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437"/>
              </w:tabs>
              <w:spacing w:before="0" w:line="276" w:lineRule="auto"/>
              <w:ind w:left="437" w:hanging="425"/>
              <w:rPr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color w:val="000000"/>
                <w:sz w:val="24"/>
                <w:szCs w:val="24"/>
                <w:lang w:eastAsia="ru-RU" w:bidi="ru-RU"/>
              </w:rPr>
              <w:t xml:space="preserve">Выполнение ПИЛОТНОЙ работы по устройству финишного покрытия в объеме </w:t>
            </w:r>
            <w:r w:rsidR="00FB1CB6" w:rsidRPr="005F589E">
              <w:rPr>
                <w:color w:val="000000"/>
                <w:sz w:val="24"/>
                <w:szCs w:val="24"/>
                <w:lang w:eastAsia="ru-RU" w:bidi="ru-RU"/>
              </w:rPr>
              <w:t>4</w:t>
            </w:r>
            <w:r w:rsidR="00501FBA" w:rsidRPr="005F589E">
              <w:rPr>
                <w:color w:val="000000"/>
                <w:sz w:val="24"/>
                <w:szCs w:val="24"/>
                <w:lang w:eastAsia="ru-RU" w:bidi="ru-RU"/>
              </w:rPr>
              <w:t xml:space="preserve"> м2</w:t>
            </w:r>
            <w:r w:rsidR="00FB1CB6" w:rsidRPr="005F589E">
              <w:rPr>
                <w:color w:val="000000"/>
                <w:sz w:val="24"/>
                <w:szCs w:val="24"/>
                <w:lang w:eastAsia="ru-RU" w:bidi="ru-RU"/>
              </w:rPr>
              <w:t xml:space="preserve"> (2х2 м)</w:t>
            </w:r>
            <w:r w:rsidR="00680D76" w:rsidRPr="005F589E"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r w:rsidR="00155913" w:rsidRPr="005F589E">
              <w:rPr>
                <w:color w:val="000000"/>
                <w:sz w:val="24"/>
                <w:szCs w:val="24"/>
                <w:lang w:eastAsia="ru-RU" w:bidi="ru-RU"/>
              </w:rPr>
              <w:t xml:space="preserve"> Тип </w:t>
            </w:r>
            <w:r w:rsidR="00374C96" w:rsidRPr="005F589E">
              <w:rPr>
                <w:color w:val="000000"/>
                <w:sz w:val="24"/>
                <w:szCs w:val="24"/>
                <w:lang w:eastAsia="ru-RU" w:bidi="ru-RU"/>
              </w:rPr>
              <w:t>определяет Заказчик</w:t>
            </w:r>
            <w:r w:rsidR="00501FBA" w:rsidRPr="005F589E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1857E140" w14:textId="0341B1C7" w:rsidR="004E0C66" w:rsidRPr="005F589E" w:rsidRDefault="004E0C66" w:rsidP="0085268D">
            <w:pPr>
              <w:pStyle w:val="20"/>
              <w:shd w:val="clear" w:color="auto" w:fill="auto"/>
              <w:tabs>
                <w:tab w:val="left" w:pos="437"/>
                <w:tab w:val="left" w:pos="464"/>
              </w:tabs>
              <w:spacing w:line="276" w:lineRule="auto"/>
              <w:ind w:left="437"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color w:val="000000"/>
                <w:sz w:val="24"/>
                <w:szCs w:val="24"/>
                <w:lang w:eastAsia="ru-RU" w:bidi="ru-RU"/>
              </w:rPr>
              <w:t>Выполнение ПИЛОТНОЙ работы по устройству части озеленения (цветников, геопластики, посадки деревьев, укладке газона) в объеме 4 м</w:t>
            </w:r>
            <w:r w:rsidRPr="005F589E">
              <w:rPr>
                <w:color w:val="000000"/>
                <w:sz w:val="24"/>
                <w:szCs w:val="24"/>
                <w:vertAlign w:val="superscript"/>
                <w:lang w:eastAsia="ru-RU" w:bidi="ru-RU"/>
              </w:rPr>
              <w:t>2</w:t>
            </w:r>
            <w:r w:rsidRPr="005F589E">
              <w:rPr>
                <w:color w:val="000000"/>
                <w:sz w:val="24"/>
                <w:szCs w:val="24"/>
                <w:lang w:eastAsia="ru-RU" w:bidi="ru-RU"/>
              </w:rPr>
              <w:t>. Тип определяет Заказчик.</w:t>
            </w:r>
          </w:p>
          <w:p w14:paraId="1331B500" w14:textId="300825E3" w:rsidR="001E65D1" w:rsidRPr="005F589E" w:rsidRDefault="00FE732D" w:rsidP="0085268D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437"/>
              </w:tabs>
              <w:spacing w:before="0" w:line="276" w:lineRule="auto"/>
              <w:ind w:left="437" w:hanging="437"/>
              <w:rPr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color w:val="000000"/>
                <w:sz w:val="24"/>
                <w:szCs w:val="24"/>
                <w:lang w:eastAsia="ru-RU" w:bidi="ru-RU"/>
              </w:rPr>
              <w:t>Работы должны быть выполнены в соответствии с действующими на территории РФ Постановлениями правительства РФ, техническими регламентами, строительными нормами и правилами и другими действующими нормативными актами, проектной и рабочей документацией, разработанным</w:t>
            </w:r>
            <w:r w:rsidR="00D52570" w:rsidRPr="005F589E">
              <w:rPr>
                <w:color w:val="000000"/>
                <w:sz w:val="24"/>
                <w:szCs w:val="24"/>
                <w:lang w:eastAsia="ru-RU" w:bidi="ru-RU"/>
              </w:rPr>
              <w:t xml:space="preserve"> и согласованным</w:t>
            </w:r>
            <w:r w:rsidRPr="005F589E">
              <w:rPr>
                <w:color w:val="000000"/>
                <w:sz w:val="24"/>
                <w:szCs w:val="24"/>
                <w:lang w:eastAsia="ru-RU" w:bidi="ru-RU"/>
              </w:rPr>
              <w:t xml:space="preserve"> проектом </w:t>
            </w:r>
            <w:r w:rsidRPr="005F589E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производства работ (далее</w:t>
            </w:r>
            <w:r w:rsidR="00D52570" w:rsidRPr="005F589E">
              <w:rPr>
                <w:color w:val="000000"/>
                <w:sz w:val="24"/>
                <w:szCs w:val="24"/>
                <w:lang w:eastAsia="ru-RU" w:bidi="ru-RU"/>
              </w:rPr>
              <w:t xml:space="preserve"> - </w:t>
            </w:r>
            <w:r w:rsidRPr="005F589E">
              <w:rPr>
                <w:color w:val="000000"/>
                <w:sz w:val="24"/>
                <w:szCs w:val="24"/>
                <w:lang w:eastAsia="ru-RU" w:bidi="ru-RU"/>
              </w:rPr>
              <w:t>ППР), требованиями настоящего Технического задания;</w:t>
            </w:r>
          </w:p>
          <w:p w14:paraId="55C7D260" w14:textId="685EBB61" w:rsidR="000A7781" w:rsidRPr="005F589E" w:rsidRDefault="000A7781" w:rsidP="0085268D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437"/>
              </w:tabs>
              <w:spacing w:before="0" w:line="276" w:lineRule="auto"/>
              <w:ind w:left="437" w:hanging="437"/>
              <w:rPr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color w:val="000000"/>
                <w:sz w:val="24"/>
                <w:szCs w:val="24"/>
                <w:lang w:eastAsia="ru-RU" w:bidi="ru-RU"/>
              </w:rPr>
              <w:t>Устройство посадочных мест для посадки растений включает в себя:</w:t>
            </w:r>
          </w:p>
          <w:p w14:paraId="6DDE90E7" w14:textId="411D78FE" w:rsidR="000A7781" w:rsidRPr="005F589E" w:rsidRDefault="000A7781" w:rsidP="00140292">
            <w:pPr>
              <w:pStyle w:val="af0"/>
              <w:numPr>
                <w:ilvl w:val="0"/>
                <w:numId w:val="31"/>
              </w:numPr>
              <w:tabs>
                <w:tab w:val="left" w:pos="720"/>
              </w:tabs>
              <w:ind w:left="720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Выкопку ям под посадку деревьев и кустов;</w:t>
            </w:r>
          </w:p>
          <w:p w14:paraId="0E69DA91" w14:textId="00B44038" w:rsidR="000A7781" w:rsidRPr="005F589E" w:rsidRDefault="000A7781" w:rsidP="00140292">
            <w:pPr>
              <w:pStyle w:val="af0"/>
              <w:numPr>
                <w:ilvl w:val="0"/>
                <w:numId w:val="31"/>
              </w:numPr>
              <w:tabs>
                <w:tab w:val="left" w:pos="720"/>
              </w:tabs>
              <w:ind w:left="720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закладных под внутренние крепления для растений (стальная сетка, ремни с храповым механизмом)</w:t>
            </w:r>
          </w:p>
          <w:p w14:paraId="0DF2AED7" w14:textId="2D3932AB" w:rsidR="000A7781" w:rsidRPr="005F589E" w:rsidRDefault="000A7781" w:rsidP="00140292">
            <w:pPr>
              <w:pStyle w:val="af0"/>
              <w:numPr>
                <w:ilvl w:val="0"/>
                <w:numId w:val="31"/>
              </w:numPr>
              <w:tabs>
                <w:tab w:val="left" w:pos="720"/>
              </w:tabs>
              <w:ind w:left="720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посадочного ложа под цветники с внесением удобрений в соответствие с РД проекта;</w:t>
            </w:r>
          </w:p>
          <w:p w14:paraId="7204CC74" w14:textId="77777777" w:rsidR="0085268D" w:rsidRPr="005F589E" w:rsidRDefault="000A7781" w:rsidP="00140292">
            <w:pPr>
              <w:pStyle w:val="af0"/>
              <w:numPr>
                <w:ilvl w:val="0"/>
                <w:numId w:val="31"/>
              </w:numPr>
              <w:tabs>
                <w:tab w:val="left" w:pos="720"/>
              </w:tabs>
              <w:ind w:left="720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траншей под посадку живой изгороди с внесением удобрений в соответствие с РД Проекта.</w:t>
            </w:r>
          </w:p>
          <w:p w14:paraId="1850C7CD" w14:textId="4D204BBC" w:rsidR="00266883" w:rsidRPr="005F589E" w:rsidRDefault="00266883" w:rsidP="00140292">
            <w:pPr>
              <w:pStyle w:val="af0"/>
              <w:numPr>
                <w:ilvl w:val="0"/>
                <w:numId w:val="10"/>
              </w:numPr>
              <w:ind w:left="437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Внесение удобрений при посадке и использование стимуляторов роста (если предусмотрено Исходными Данными) должно удовлетворять следующим требованиям:</w:t>
            </w:r>
          </w:p>
          <w:p w14:paraId="6E0DBCF1" w14:textId="70A289E2" w:rsidR="00266883" w:rsidRPr="005F589E" w:rsidRDefault="007567D3" w:rsidP="007567D3">
            <w:pPr>
              <w:pStyle w:val="af0"/>
              <w:numPr>
                <w:ilvl w:val="1"/>
                <w:numId w:val="39"/>
              </w:numPr>
              <w:ind w:left="441" w:hanging="4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="00266883"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при посадке деревьев, кустов и многолетних цветов на дно посадочной ямы/траншеи/цветочного ложа должно быть внесено осеннее удобрение под слой субстрата 5-7 см. Норма расхода определяется в соответствие с инструкцией для конкретного удобрения; </w:t>
            </w:r>
          </w:p>
          <w:p w14:paraId="12F8B013" w14:textId="419CA8BA" w:rsidR="00266883" w:rsidRPr="005F589E" w:rsidRDefault="007567D3" w:rsidP="007567D3">
            <w:pPr>
              <w:pStyle w:val="af0"/>
              <w:numPr>
                <w:ilvl w:val="1"/>
                <w:numId w:val="39"/>
              </w:numPr>
              <w:ind w:left="441" w:hanging="4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="00266883"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внесение стимуляторов роста после посадки растений (с апреля по сентябрь) согласовывается с Заказчиком. </w:t>
            </w:r>
          </w:p>
          <w:p w14:paraId="6987764F" w14:textId="77777777" w:rsidR="00266883" w:rsidRPr="005F589E" w:rsidRDefault="00266883" w:rsidP="007567D3">
            <w:pPr>
              <w:pStyle w:val="af0"/>
              <w:numPr>
                <w:ilvl w:val="0"/>
                <w:numId w:val="39"/>
              </w:numPr>
              <w:ind w:left="437" w:hanging="4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Посадка растений по технологии должна быть произведена с соблюдением следующих требований:</w:t>
            </w:r>
          </w:p>
          <w:p w14:paraId="0CD29164" w14:textId="77777777" w:rsidR="00266883" w:rsidRPr="005F589E" w:rsidRDefault="00266883" w:rsidP="00266883">
            <w:pPr>
              <w:pStyle w:val="af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052050E5" w14:textId="77777777" w:rsidR="00266883" w:rsidRPr="005F589E" w:rsidRDefault="00266883" w:rsidP="004E0C66">
            <w:pPr>
              <w:pStyle w:val="af0"/>
              <w:numPr>
                <w:ilvl w:val="1"/>
                <w:numId w:val="3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к посадке хвойных и лиственных деревьев (в т. ч.   компенсационное озеленение);</w:t>
            </w:r>
          </w:p>
          <w:p w14:paraId="43CC1112" w14:textId="77777777" w:rsidR="00266883" w:rsidRPr="005F589E" w:rsidRDefault="00266883" w:rsidP="004E0C66">
            <w:pPr>
              <w:pStyle w:val="af0"/>
              <w:numPr>
                <w:ilvl w:val="2"/>
                <w:numId w:val="3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корневая шейка штамбового или многоствольного дерева при посадке располагается на 3-5 см выше уровня граничащего покрытия;</w:t>
            </w:r>
          </w:p>
          <w:p w14:paraId="06B7BC01" w14:textId="77777777" w:rsidR="00266883" w:rsidRPr="005F589E" w:rsidRDefault="00266883" w:rsidP="004E0C66">
            <w:pPr>
              <w:pStyle w:val="af0"/>
              <w:numPr>
                <w:ilvl w:val="2"/>
                <w:numId w:val="3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центр растения располагается в центре приствольного круга; </w:t>
            </w:r>
          </w:p>
          <w:p w14:paraId="51B42B62" w14:textId="77777777" w:rsidR="00266883" w:rsidRPr="005F589E" w:rsidRDefault="00266883" w:rsidP="004E0C66">
            <w:pPr>
              <w:pStyle w:val="af0"/>
              <w:numPr>
                <w:ilvl w:val="2"/>
                <w:numId w:val="3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краю приствольного круга сформирован приствольный валик из земли на расстоянии от центра растения равном половине проекции кроны растения.</w:t>
            </w:r>
          </w:p>
          <w:p w14:paraId="07F13136" w14:textId="77777777" w:rsidR="00266883" w:rsidRPr="005F589E" w:rsidRDefault="00266883" w:rsidP="00266883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</w:p>
          <w:p w14:paraId="4AF99997" w14:textId="77777777" w:rsidR="00266883" w:rsidRPr="005F589E" w:rsidRDefault="00266883" w:rsidP="004E0C66">
            <w:pPr>
              <w:pStyle w:val="af0"/>
              <w:numPr>
                <w:ilvl w:val="1"/>
                <w:numId w:val="34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 xml:space="preserve"> к посадке кустарников в живую изгородь, массивы и к устройству цветников:</w:t>
            </w:r>
          </w:p>
          <w:p w14:paraId="64861FCD" w14:textId="77777777" w:rsidR="00266883" w:rsidRPr="005F589E" w:rsidRDefault="00266883" w:rsidP="004E0C66">
            <w:pPr>
              <w:pStyle w:val="af0"/>
              <w:numPr>
                <w:ilvl w:val="2"/>
                <w:numId w:val="34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перед посадкой растений выполнена отбивка рисунка на местности согласно Исходным Данным.</w:t>
            </w:r>
          </w:p>
          <w:p w14:paraId="087EF589" w14:textId="77777777" w:rsidR="00266883" w:rsidRPr="005F589E" w:rsidRDefault="00266883" w:rsidP="004E0C66">
            <w:pPr>
              <w:pStyle w:val="af0"/>
              <w:numPr>
                <w:ilvl w:val="2"/>
                <w:numId w:val="34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центр растения располагается чётко по краю привязки со строгим соблюдением проектной плотности посадки;</w:t>
            </w:r>
          </w:p>
          <w:p w14:paraId="099E3821" w14:textId="77777777" w:rsidR="00266883" w:rsidRPr="005F589E" w:rsidRDefault="00266883" w:rsidP="004E0C66">
            <w:pPr>
              <w:pStyle w:val="af0"/>
              <w:numPr>
                <w:ilvl w:val="2"/>
                <w:numId w:val="34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 центра крайних растений до другого покрытия (газон, плитка, бордюр, асфальт и т.п.) расстояние не менее 30 см;</w:t>
            </w:r>
          </w:p>
          <w:p w14:paraId="15DBF5AD" w14:textId="77777777" w:rsidR="00266883" w:rsidRPr="005F589E" w:rsidRDefault="00266883" w:rsidP="004E0C66">
            <w:pPr>
              <w:pStyle w:val="af0"/>
              <w:numPr>
                <w:ilvl w:val="2"/>
                <w:numId w:val="34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перед посадкой контейнеры с растениями расставлены на заданном рисунке, проверено расстояние между растениями в массиве;</w:t>
            </w:r>
          </w:p>
          <w:p w14:paraId="326C9D5A" w14:textId="5455712A" w:rsidR="00266883" w:rsidRPr="005F589E" w:rsidRDefault="00266883" w:rsidP="004E0C66">
            <w:pPr>
              <w:pStyle w:val="af0"/>
              <w:numPr>
                <w:ilvl w:val="2"/>
                <w:numId w:val="34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посадка произведена строго на места установки контейнера строго в вертикальном положении к горизонту земли;</w:t>
            </w:r>
          </w:p>
          <w:p w14:paraId="1669123B" w14:textId="77777777" w:rsidR="004E0C66" w:rsidRPr="005F589E" w:rsidRDefault="004E0C66" w:rsidP="004E0C66">
            <w:pPr>
              <w:pStyle w:val="af0"/>
              <w:autoSpaceDE w:val="0"/>
              <w:autoSpaceDN w:val="0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7ED137C" w14:textId="77777777" w:rsidR="004E0C66" w:rsidRPr="005F589E" w:rsidRDefault="004E0C66" w:rsidP="004E0C66">
            <w:pPr>
              <w:pStyle w:val="af0"/>
              <w:numPr>
                <w:ilvl w:val="1"/>
                <w:numId w:val="34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к высадке луковиц:</w:t>
            </w:r>
          </w:p>
          <w:p w14:paraId="3D1162C6" w14:textId="77777777" w:rsidR="004E0C66" w:rsidRPr="005F589E" w:rsidRDefault="004E0C66" w:rsidP="004E0C66">
            <w:pPr>
              <w:pStyle w:val="af0"/>
              <w:numPr>
                <w:ilvl w:val="2"/>
                <w:numId w:val="34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луковицы высаживаются с помощью специального инструмента для высадки луковиц;</w:t>
            </w:r>
          </w:p>
          <w:p w14:paraId="5F0720E4" w14:textId="77777777" w:rsidR="004E0C66" w:rsidRPr="005F589E" w:rsidRDefault="004E0C66" w:rsidP="004E0C66">
            <w:pPr>
              <w:pStyle w:val="af0"/>
              <w:numPr>
                <w:ilvl w:val="2"/>
                <w:numId w:val="34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глубина заглубления луковицы равна 2-3 диаметра луковицы (кроме определённых видов лилий);</w:t>
            </w:r>
          </w:p>
          <w:p w14:paraId="6CE3394A" w14:textId="1FD66AB0" w:rsidR="00266883" w:rsidRPr="005F589E" w:rsidRDefault="004E0C66" w:rsidP="00266883">
            <w:pPr>
              <w:pStyle w:val="af0"/>
              <w:numPr>
                <w:ilvl w:val="2"/>
                <w:numId w:val="34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время посадки луковиц учитывает биологические потребности вида (в большинстве случаев - октябрь месяц).</w:t>
            </w:r>
          </w:p>
          <w:p w14:paraId="310F296A" w14:textId="77777777" w:rsidR="004E0C66" w:rsidRPr="005F589E" w:rsidRDefault="004E0C66" w:rsidP="004E0C66">
            <w:pPr>
              <w:pStyle w:val="af0"/>
              <w:autoSpaceDE w:val="0"/>
              <w:autoSpaceDN w:val="0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DB4882C" w14:textId="77777777" w:rsidR="004E0C66" w:rsidRPr="005F589E" w:rsidRDefault="004E0C66" w:rsidP="004E0C66">
            <w:pPr>
              <w:pStyle w:val="af0"/>
              <w:numPr>
                <w:ilvl w:val="1"/>
                <w:numId w:val="34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к посадке растений в утеплённое кашпо из   контейнеров:</w:t>
            </w:r>
          </w:p>
          <w:p w14:paraId="01D8D076" w14:textId="77777777" w:rsidR="004E0C66" w:rsidRPr="005F589E" w:rsidRDefault="004E0C66" w:rsidP="004E0C66">
            <w:pPr>
              <w:pStyle w:val="af0"/>
              <w:numPr>
                <w:ilvl w:val="2"/>
                <w:numId w:val="34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посадке растения располагаются в центре кашпо;</w:t>
            </w:r>
          </w:p>
          <w:p w14:paraId="75C1F57D" w14:textId="77777777" w:rsidR="004E0C66" w:rsidRPr="005F589E" w:rsidRDefault="004E0C66" w:rsidP="004E0C66">
            <w:pPr>
              <w:pStyle w:val="af0"/>
              <w:numPr>
                <w:ilvl w:val="2"/>
                <w:numId w:val="34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верхний уровень почвы контейнера располагается на уровне почвы кашпо.</w:t>
            </w:r>
          </w:p>
          <w:p w14:paraId="2CF3A636" w14:textId="77777777" w:rsidR="004E0C66" w:rsidRPr="005F589E" w:rsidRDefault="004E0C66" w:rsidP="004E0C66">
            <w:pPr>
              <w:pStyle w:val="af0"/>
              <w:autoSpaceDE w:val="0"/>
              <w:autoSpaceDN w:val="0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1A3C4275" w14:textId="77777777" w:rsidR="004E0C66" w:rsidRPr="005F589E" w:rsidRDefault="004E0C66" w:rsidP="004E0C66">
            <w:pPr>
              <w:pStyle w:val="af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Крепление растений (подземное и надземное)</w:t>
            </w:r>
            <w:r w:rsidRPr="005F58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должно</w:t>
            </w:r>
            <w:r w:rsidRPr="005F58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производиться в строгом соответствии с указанным в Исходных Данных узлом посадки и обеспечивать неподвижность растения в течение периода его приживаемости, при этом не нанося механических повреждений растению.</w:t>
            </w:r>
          </w:p>
          <w:p w14:paraId="14CE3801" w14:textId="77777777" w:rsidR="004E0C66" w:rsidRPr="005F589E" w:rsidRDefault="004E0C66" w:rsidP="004E0C66">
            <w:pPr>
              <w:pStyle w:val="af0"/>
              <w:autoSpaceDE w:val="0"/>
              <w:autoSpaceDN w:val="0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46474C5D" w14:textId="77777777" w:rsidR="004E0C66" w:rsidRPr="005F589E" w:rsidRDefault="004E0C66" w:rsidP="004E0C66">
            <w:pPr>
              <w:pStyle w:val="af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  </w:t>
            </w: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временных опор, защитных конструкций вокруг растений, которые нуждаются в них,</w:t>
            </w:r>
            <w:r w:rsidRPr="005F58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должно производиться Подрядчиком с соблюдением следующих требований</w:t>
            </w:r>
            <w:r w:rsidRPr="005F58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: </w:t>
            </w:r>
          </w:p>
          <w:p w14:paraId="734DD6F9" w14:textId="77777777" w:rsidR="004E0C66" w:rsidRPr="005F589E" w:rsidRDefault="004E0C66" w:rsidP="004E0C66">
            <w:pPr>
              <w:pStyle w:val="af0"/>
              <w:numPr>
                <w:ilvl w:val="1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временные опоры, защитные конструкции должны быть выставлены неподвижно, не допуская механических повреждений корневой и надземной частей растений.</w:t>
            </w:r>
          </w:p>
          <w:p w14:paraId="0C3D1495" w14:textId="77777777" w:rsidR="004E0C66" w:rsidRPr="005F589E" w:rsidRDefault="004E0C66" w:rsidP="004E0C66">
            <w:pPr>
              <w:pStyle w:val="af0"/>
              <w:autoSpaceDE w:val="0"/>
              <w:autoSpaceDN w:val="0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</w:p>
          <w:p w14:paraId="1E4B5100" w14:textId="77777777" w:rsidR="004E0C66" w:rsidRPr="005F589E" w:rsidRDefault="004E0C66" w:rsidP="004E0C66">
            <w:pPr>
              <w:pStyle w:val="af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Формовочная обрезка живых изгородей и массивов должна быть произведена в соответствии со следующими требованиями:</w:t>
            </w:r>
          </w:p>
          <w:p w14:paraId="4A6F41AB" w14:textId="77777777" w:rsidR="004E0C66" w:rsidRPr="005F589E" w:rsidRDefault="004E0C66" w:rsidP="004E0C66">
            <w:pPr>
              <w:pStyle w:val="af0"/>
              <w:numPr>
                <w:ilvl w:val="1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формовочная обрезка живых изгородей и массивов проводится после освидетельствования Заказчиком Работ, выполненных за Отчётный Период, и подписания Сторонами Акта КС-2. </w:t>
            </w:r>
          </w:p>
          <w:p w14:paraId="293720B4" w14:textId="77777777" w:rsidR="004E0C66" w:rsidRPr="005F589E" w:rsidRDefault="004E0C66" w:rsidP="004E0C66">
            <w:pPr>
              <w:pStyle w:val="af0"/>
              <w:numPr>
                <w:ilvl w:val="1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обрезка живых изгородей и массивов производится по планке нижнего размера высоты растения, предусмотренного ассортиментной ведомостью.</w:t>
            </w:r>
          </w:p>
          <w:p w14:paraId="42EE5C3A" w14:textId="77777777" w:rsidR="004E0C66" w:rsidRPr="005F589E" w:rsidRDefault="004E0C66" w:rsidP="004E0C66">
            <w:pPr>
              <w:autoSpaceDE w:val="0"/>
              <w:autoSpaceDN w:val="0"/>
              <w:spacing w:line="276" w:lineRule="auto"/>
              <w:ind w:left="10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4D54F7CF" w14:textId="77777777" w:rsidR="004E0C66" w:rsidRPr="005F589E" w:rsidRDefault="004E0C66" w:rsidP="004E0C66">
            <w:pPr>
              <w:pStyle w:val="af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газона производится в соответствии со следующими требованиями:</w:t>
            </w:r>
          </w:p>
          <w:p w14:paraId="4FB398C4" w14:textId="77777777" w:rsidR="004E0C66" w:rsidRPr="005F589E" w:rsidRDefault="004E0C66" w:rsidP="004E0C66">
            <w:pPr>
              <w:pStyle w:val="af0"/>
              <w:numPr>
                <w:ilvl w:val="1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к укладке рулонного газона</w:t>
            </w: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37F86581" w14:textId="77777777" w:rsidR="004E0C66" w:rsidRPr="005F589E" w:rsidRDefault="004E0C66" w:rsidP="004E0C66">
            <w:pPr>
              <w:pStyle w:val="af0"/>
              <w:numPr>
                <w:ilvl w:val="2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укладка рулонов газона производится на выровненное, уплотнённое и влажное основание;</w:t>
            </w:r>
          </w:p>
          <w:p w14:paraId="4F5AD895" w14:textId="77777777" w:rsidR="004E0C66" w:rsidRPr="005F589E" w:rsidRDefault="004E0C66" w:rsidP="004E0C66">
            <w:pPr>
              <w:pStyle w:val="af0"/>
              <w:numPr>
                <w:ilvl w:val="2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рулоны укладываются по направлению травы в одну сторону;</w:t>
            </w:r>
          </w:p>
          <w:p w14:paraId="79EA6AC6" w14:textId="7E7F4638" w:rsidR="004E0C66" w:rsidRPr="005F589E" w:rsidRDefault="004E0C66" w:rsidP="00266883">
            <w:pPr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37D3E09" w14:textId="77777777" w:rsidR="004E0C66" w:rsidRPr="005F589E" w:rsidRDefault="004E0C66" w:rsidP="004E0C66">
            <w:pPr>
              <w:pStyle w:val="af0"/>
              <w:numPr>
                <w:ilvl w:val="2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рулоны плотно прилегают по шву друг к другу без промежутков и нахлёстов;</w:t>
            </w:r>
          </w:p>
          <w:p w14:paraId="16C1AFF8" w14:textId="77777777" w:rsidR="004E0C66" w:rsidRPr="005F589E" w:rsidRDefault="004E0C66" w:rsidP="004E0C66">
            <w:pPr>
              <w:pStyle w:val="af0"/>
              <w:numPr>
                <w:ilvl w:val="2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рулоны укладываются по технологии «Кирпичная кладка»;</w:t>
            </w:r>
          </w:p>
          <w:p w14:paraId="1F8888A0" w14:textId="77777777" w:rsidR="004E0C66" w:rsidRPr="005F589E" w:rsidRDefault="004E0C66" w:rsidP="004E0C66">
            <w:pPr>
              <w:pStyle w:val="af0"/>
              <w:numPr>
                <w:ilvl w:val="2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рулоны укладываются в одном уровне или ниже на 2 см с твёрдым покрытием, если газон граничит с твёрдым покрытием;</w:t>
            </w:r>
          </w:p>
          <w:p w14:paraId="53EE1932" w14:textId="77777777" w:rsidR="004E0C66" w:rsidRPr="005F589E" w:rsidRDefault="004E0C66" w:rsidP="004E0C66">
            <w:pPr>
              <w:pStyle w:val="af0"/>
              <w:numPr>
                <w:ilvl w:val="2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трава отсутствует в приствольных кругах деревьев и кустарников;</w:t>
            </w:r>
          </w:p>
          <w:p w14:paraId="70498068" w14:textId="77777777" w:rsidR="004E0C66" w:rsidRPr="005F589E" w:rsidRDefault="004E0C66" w:rsidP="004E0C66">
            <w:pPr>
              <w:pStyle w:val="af0"/>
              <w:numPr>
                <w:ilvl w:val="2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после укладки рулонов производится повторное прикатывание;</w:t>
            </w:r>
          </w:p>
          <w:p w14:paraId="4ED00F8A" w14:textId="77777777" w:rsidR="004E0C66" w:rsidRPr="005F589E" w:rsidRDefault="004E0C66" w:rsidP="004E0C66">
            <w:pPr>
              <w:pStyle w:val="af0"/>
              <w:numPr>
                <w:ilvl w:val="2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после укладки и прикатывания производится непрерывное увлажнение газона в течение 10 дней.</w:t>
            </w:r>
          </w:p>
          <w:p w14:paraId="1EF1016B" w14:textId="77777777" w:rsidR="004E0C66" w:rsidRPr="005F589E" w:rsidRDefault="004E0C66" w:rsidP="004E0C66">
            <w:pPr>
              <w:pStyle w:val="af0"/>
              <w:numPr>
                <w:ilvl w:val="1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F589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к посеву газона:</w:t>
            </w:r>
          </w:p>
          <w:p w14:paraId="1ED02902" w14:textId="77777777" w:rsidR="004E0C66" w:rsidRPr="005F589E" w:rsidRDefault="004E0C66" w:rsidP="004E0C66">
            <w:pPr>
              <w:pStyle w:val="af0"/>
              <w:numPr>
                <w:ilvl w:val="2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посев травяной смеси производится в 2 этапа с нормой высева по инструкции для соответствующей смеси трав;</w:t>
            </w:r>
          </w:p>
          <w:p w14:paraId="32C201FA" w14:textId="77777777" w:rsidR="004E0C66" w:rsidRPr="005F589E" w:rsidRDefault="004E0C66" w:rsidP="004E0C66">
            <w:pPr>
              <w:pStyle w:val="af0"/>
              <w:numPr>
                <w:ilvl w:val="2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основание для посева готовится, как для рулонного     газона;</w:t>
            </w:r>
          </w:p>
          <w:p w14:paraId="57D29BE6" w14:textId="77777777" w:rsidR="004E0C66" w:rsidRPr="005F589E" w:rsidRDefault="004E0C66" w:rsidP="004E0C66">
            <w:pPr>
              <w:pStyle w:val="af0"/>
              <w:numPr>
                <w:ilvl w:val="2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прополки и скашивания газона до сдачи результата Работ Заказчику производит Подрядчик.</w:t>
            </w:r>
          </w:p>
          <w:p w14:paraId="45B3BCB7" w14:textId="77777777" w:rsidR="004E0C66" w:rsidRPr="005F589E" w:rsidRDefault="004E0C66" w:rsidP="004E0C66">
            <w:pPr>
              <w:pStyle w:val="af0"/>
              <w:autoSpaceDE w:val="0"/>
              <w:autoSpaceDN w:val="0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1B5BA37B" w14:textId="77777777" w:rsidR="004E0C66" w:rsidRPr="005F589E" w:rsidRDefault="004E0C66" w:rsidP="004E0C66">
            <w:pPr>
              <w:pStyle w:val="af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Подрядчик должен поливать растения</w:t>
            </w:r>
            <w:r w:rsidRPr="005F58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соответствии со следующими требованиями:</w:t>
            </w:r>
          </w:p>
          <w:p w14:paraId="259B67D9" w14:textId="77777777" w:rsidR="004E0C66" w:rsidRPr="005F589E" w:rsidRDefault="004E0C66" w:rsidP="004E0C66">
            <w:pPr>
              <w:pStyle w:val="af0"/>
              <w:numPr>
                <w:ilvl w:val="1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полив растений производится в приствольный круг, не попадая на хвою и листья растений, </w:t>
            </w:r>
          </w:p>
          <w:p w14:paraId="55EBB238" w14:textId="77777777" w:rsidR="004E0C66" w:rsidRPr="005F589E" w:rsidRDefault="004E0C66" w:rsidP="004E0C66">
            <w:pPr>
              <w:pStyle w:val="af0"/>
              <w:numPr>
                <w:ilvl w:val="1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Подрядчик должен поливать растения до сдачи результата Работ Заказчику (до подписания Сторонами Итогового Акта).</w:t>
            </w:r>
          </w:p>
          <w:p w14:paraId="4E20E5A2" w14:textId="77777777" w:rsidR="004E0C66" w:rsidRPr="005F589E" w:rsidRDefault="004E0C66" w:rsidP="004E0C66">
            <w:pPr>
              <w:pStyle w:val="af0"/>
              <w:autoSpaceDE w:val="0"/>
              <w:autoSpaceDN w:val="0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F166924" w14:textId="77777777" w:rsidR="004E0C66" w:rsidRPr="005F589E" w:rsidRDefault="004E0C66" w:rsidP="004E0C66">
            <w:pPr>
              <w:pStyle w:val="af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Мульчирование посадок производится в соответствии со следующими требованиями: </w:t>
            </w:r>
          </w:p>
          <w:p w14:paraId="79CC7C7E" w14:textId="77777777" w:rsidR="004E0C66" w:rsidRPr="005F589E" w:rsidRDefault="004E0C66" w:rsidP="004E0C66">
            <w:pPr>
              <w:pStyle w:val="af0"/>
              <w:numPr>
                <w:ilvl w:val="1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мульчировании верхняя граница мульчирующего материала находится ниже уровня примыкающего покрытия на 1-2 см.</w:t>
            </w:r>
          </w:p>
          <w:p w14:paraId="34D0D5A0" w14:textId="77777777" w:rsidR="004E0C66" w:rsidRPr="005F589E" w:rsidRDefault="004E0C66" w:rsidP="004E0C66">
            <w:pPr>
              <w:pStyle w:val="af0"/>
              <w:autoSpaceDE w:val="0"/>
              <w:autoSpaceDN w:val="0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4AA02BAC" w14:textId="77777777" w:rsidR="004E0C66" w:rsidRPr="005F589E" w:rsidRDefault="004E0C66" w:rsidP="004E0C66">
            <w:pPr>
              <w:pStyle w:val="af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автоматической системы полива выполняется в соответствии с Исходными Данными и следующими требованиями:</w:t>
            </w:r>
          </w:p>
          <w:p w14:paraId="7DB8496F" w14:textId="77777777" w:rsidR="004E0C66" w:rsidRPr="005F589E" w:rsidRDefault="004E0C66" w:rsidP="004E0C66">
            <w:pPr>
              <w:pStyle w:val="af0"/>
              <w:numPr>
                <w:ilvl w:val="1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капельные шланги в приствольном круге деревьев и кустарников должны быть проложены на одинаковом расстоянии от центра растения;</w:t>
            </w:r>
          </w:p>
          <w:p w14:paraId="174D635C" w14:textId="329CD3DB" w:rsidR="004E0C66" w:rsidRPr="005F589E" w:rsidRDefault="004E0C66" w:rsidP="004E0C66">
            <w:pPr>
              <w:pStyle w:val="af0"/>
              <w:numPr>
                <w:ilvl w:val="1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капельные шланги должны быть плотно прижаты к земле и засыпаны мульчёй.</w:t>
            </w:r>
          </w:p>
          <w:p w14:paraId="4239AB50" w14:textId="77777777" w:rsidR="004E0C66" w:rsidRPr="005F589E" w:rsidRDefault="004E0C66" w:rsidP="004E0C66">
            <w:pPr>
              <w:pStyle w:val="af0"/>
              <w:autoSpaceDE w:val="0"/>
              <w:autoSpaceDN w:val="0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396DEE1C" w14:textId="77777777" w:rsidR="004E0C66" w:rsidRPr="005F589E" w:rsidRDefault="004E0C66" w:rsidP="004E0C66">
            <w:pPr>
              <w:pStyle w:val="af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Установка разделительной ленты</w:t>
            </w:r>
            <w:r w:rsidRPr="005F58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производится Подрядчиком с соблюдением следующих требований</w:t>
            </w:r>
            <w:r w:rsidRPr="005F58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: </w:t>
            </w:r>
          </w:p>
          <w:p w14:paraId="4974259E" w14:textId="1F691F5C" w:rsidR="004E0C66" w:rsidRPr="005F589E" w:rsidRDefault="004E0C66" w:rsidP="005F589E">
            <w:pPr>
              <w:pStyle w:val="af0"/>
              <w:autoSpaceDE w:val="0"/>
              <w:autoSpaceDN w:val="0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установка разделительной ленты производится по верхнему уровню проектных отметок покрытий и обеспечивает надёжное разделение частей озеленения друг от друга;</w:t>
            </w:r>
          </w:p>
          <w:p w14:paraId="07D3EC07" w14:textId="77777777" w:rsidR="004E0C66" w:rsidRPr="005F589E" w:rsidRDefault="004E0C66" w:rsidP="004E0C66">
            <w:pPr>
              <w:pStyle w:val="af0"/>
              <w:autoSpaceDE w:val="0"/>
              <w:autoSpaceDN w:val="0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681282E9" w14:textId="77777777" w:rsidR="004E0C66" w:rsidRPr="005F589E" w:rsidRDefault="004E0C66" w:rsidP="004E0C66">
            <w:pPr>
              <w:pStyle w:val="af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Установка креплений под лианы</w:t>
            </w:r>
            <w:r w:rsidRPr="005F58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производится Подрядчиком с соблюдением следующих требований</w:t>
            </w: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29351198" w14:textId="77777777" w:rsidR="004E0C66" w:rsidRPr="005F589E" w:rsidRDefault="004E0C66" w:rsidP="004E0C66">
            <w:pPr>
              <w:pStyle w:val="af0"/>
              <w:numPr>
                <w:ilvl w:val="1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крепления под лианы должны быть прикреплены на основную опору неподвижно, обеспечивая надёжную поддержку лиан;</w:t>
            </w:r>
            <w:r w:rsidRPr="005F589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73F0ABBD" w14:textId="77777777" w:rsidR="004E0C66" w:rsidRPr="005F589E" w:rsidRDefault="004E0C66" w:rsidP="004E0C66">
            <w:pPr>
              <w:pStyle w:val="af0"/>
              <w:autoSpaceDE w:val="0"/>
              <w:autoSpaceDN w:val="0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72F96259" w14:textId="77777777" w:rsidR="004E0C66" w:rsidRPr="005F589E" w:rsidRDefault="004E0C66" w:rsidP="004E0C66">
            <w:pPr>
              <w:pStyle w:val="af0"/>
              <w:numPr>
                <w:ilvl w:val="1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Установка защитных укрытий для растений на зиму</w:t>
            </w:r>
            <w:r w:rsidRPr="005F58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производится Подрядчиком с соблюдением следующих требований</w:t>
            </w: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643EF7BA" w14:textId="77777777" w:rsidR="004E0C66" w:rsidRPr="005F589E" w:rsidRDefault="004E0C66" w:rsidP="004E0C66">
            <w:pPr>
              <w:pStyle w:val="af0"/>
              <w:numPr>
                <w:ilvl w:val="2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устроенные Подрядчиком зимние укрытия для растений не должны портить общего вида Объекта, наносить механических повреждений растениям; </w:t>
            </w:r>
          </w:p>
          <w:p w14:paraId="5EB27D19" w14:textId="77777777" w:rsidR="004E0C66" w:rsidRPr="005F589E" w:rsidRDefault="004E0C66" w:rsidP="004E0C66">
            <w:pPr>
              <w:pStyle w:val="af0"/>
              <w:numPr>
                <w:ilvl w:val="2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укрытия должны выдерживать снеговую и ветровую нагрузки, обеспечивать надёжную защиту от инсоляции;</w:t>
            </w:r>
          </w:p>
          <w:p w14:paraId="007622D2" w14:textId="77777777" w:rsidR="004E0C66" w:rsidRPr="005F589E" w:rsidRDefault="004E0C66" w:rsidP="004E0C66">
            <w:pPr>
              <w:pStyle w:val="af0"/>
              <w:numPr>
                <w:ilvl w:val="2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конструкции укрытий предварительно согласовываются с Заказчиком.</w:t>
            </w:r>
          </w:p>
          <w:p w14:paraId="4F2273A2" w14:textId="77777777" w:rsidR="004E0C66" w:rsidRPr="005F589E" w:rsidRDefault="004E0C66" w:rsidP="004E0C66">
            <w:pPr>
              <w:pStyle w:val="af0"/>
              <w:autoSpaceDE w:val="0"/>
              <w:autoSpaceDN w:val="0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77BAE12B" w14:textId="77777777" w:rsidR="004E0C66" w:rsidRPr="005F589E" w:rsidRDefault="004E0C66" w:rsidP="004E0C66">
            <w:pPr>
              <w:pStyle w:val="af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период, когда температурой воздуха выше +25°С, не проводить посадку, обрезку и полив по листьям и кронам растений. При среднесуточной температуре наружного воздуха ниже минус 10°С посадки не производить. При суточной температуре ниже 0°С выкопка посадочных ям производится непосредственно перед посадкой растений с полным удалением снега, льда, промерзшего разрыхленного грунта из ям и заполнением их плодородным, специально завезённым субстратом.</w:t>
            </w:r>
          </w:p>
          <w:p w14:paraId="575D39B0" w14:textId="77777777" w:rsidR="004E0C66" w:rsidRPr="005F589E" w:rsidRDefault="004E0C66" w:rsidP="004E0C66">
            <w:pPr>
              <w:pStyle w:val="af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Обработку растений от болезней и вредителей Подрядчик производит своими силами с соблюдением всех норм и правил защиты. Список препаратов для обработок с примерным графиком передаётся Заказчику и согласовывается с ним в момент завоза растений на строительную площадку. </w:t>
            </w:r>
          </w:p>
          <w:p w14:paraId="2E7AF393" w14:textId="77777777" w:rsidR="004E0C66" w:rsidRPr="005F589E" w:rsidRDefault="004E0C66" w:rsidP="004E0C66">
            <w:pPr>
              <w:pStyle w:val="af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выполнении работ учитываются отклонения выполненных предыдущих работ;</w:t>
            </w:r>
          </w:p>
          <w:p w14:paraId="6CAB72D6" w14:textId="77777777" w:rsidR="005F589E" w:rsidRPr="005F589E" w:rsidRDefault="004E0C66" w:rsidP="005F589E">
            <w:pPr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Все необходимые уточнения, изменения, корректировки относительно Исходных Данных согласовываются </w:t>
            </w:r>
            <w:r w:rsidR="005F589E"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 Заказчиком и авторами проекта</w:t>
            </w:r>
          </w:p>
          <w:p w14:paraId="1AFF9524" w14:textId="77777777" w:rsidR="005F589E" w:rsidRPr="005F589E" w:rsidRDefault="005F589E" w:rsidP="005F589E">
            <w:pPr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BF51C3C" w14:textId="4A06499B" w:rsidR="00C36EAC" w:rsidRPr="00C36EAC" w:rsidRDefault="00C36EAC" w:rsidP="005F589E">
            <w:pPr>
              <w:pStyle w:val="af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EAC">
              <w:rPr>
                <w:rFonts w:ascii="Times New Roman" w:hAnsi="Times New Roman" w:cs="Times New Roman"/>
                <w:sz w:val="24"/>
                <w:szCs w:val="24"/>
              </w:rPr>
              <w:t>Коэффициент усадки для многокомпонентного плодородного грунта 1,1-1,2.</w:t>
            </w:r>
          </w:p>
          <w:p w14:paraId="1F703909" w14:textId="7BFCCA98" w:rsidR="005F589E" w:rsidRPr="005F589E" w:rsidRDefault="000911C6" w:rsidP="005F589E">
            <w:pPr>
              <w:pStyle w:val="af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89E">
              <w:rPr>
                <w:rFonts w:ascii="Times New Roman" w:hAnsi="Times New Roman" w:cs="Times New Roman"/>
                <w:sz w:val="24"/>
                <w:szCs w:val="24"/>
              </w:rPr>
              <w:t>Участники тендера должны предоставить состав работ по гарантийному и эксплуатационному уходу, см. Приложение к ТЗ №3 «Эксплуатационный и гарантийный уход состав работ пример»</w:t>
            </w:r>
          </w:p>
          <w:p w14:paraId="3F972068" w14:textId="77777777" w:rsidR="005F589E" w:rsidRPr="005F589E" w:rsidRDefault="000911C6" w:rsidP="005F589E">
            <w:pPr>
              <w:pStyle w:val="af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8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 этапе заключения договора Победитель тендера обязан предоставить фото растений для согласования с Заказчиком либо организовать выезд Заказчика в питомник для оценки качества продукции;</w:t>
            </w:r>
          </w:p>
          <w:p w14:paraId="67BDCE2E" w14:textId="77777777" w:rsidR="005F589E" w:rsidRPr="005F589E" w:rsidRDefault="000911C6" w:rsidP="005F589E">
            <w:pPr>
              <w:pStyle w:val="af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Необходимо учесть подключение водоотводных лотков к магистральной системе канализации. Подключение лотков к магистральной системе канализации рекомендуется </w:t>
            </w:r>
            <w:r w:rsidRPr="005F58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осуществлять через пескоуловитель.  Трубопровод от пескоуловителя до первого канализационного колодца должен выполнятся гладкостенной раструбной трубой. Другим вариантом подключения может служить выпуск из лотка</w:t>
            </w:r>
          </w:p>
          <w:p w14:paraId="211F6C70" w14:textId="77777777" w:rsidR="005F589E" w:rsidRPr="005F589E" w:rsidRDefault="000911C6" w:rsidP="005F589E">
            <w:pPr>
              <w:pStyle w:val="af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 соответствии с решениями раздела </w:t>
            </w:r>
            <w:r w:rsidRPr="005F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57538-КП-V2-2022-ГП</w:t>
            </w:r>
            <w:r w:rsidRPr="005F58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разработанным и согласованным Заказчиком и Генпроектировщиком проектом и учитывая решения, отработанные при реализации </w:t>
            </w:r>
            <w:r w:rsidRPr="005F58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Mock</w:t>
            </w:r>
            <w:r w:rsidRPr="005F58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  <w:r w:rsidRPr="005F58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Up</w:t>
            </w:r>
            <w:r w:rsidRPr="005F589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,</w:t>
            </w:r>
            <w:r w:rsidRPr="005F58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выполнить работы по благоустройству согласно разделу «Перечень выполняемых работ»;</w:t>
            </w:r>
          </w:p>
          <w:p w14:paraId="082DD71E" w14:textId="77777777" w:rsidR="005F589E" w:rsidRPr="005F589E" w:rsidRDefault="00642516" w:rsidP="005F589E">
            <w:pPr>
              <w:pStyle w:val="af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Обеспечить защиту от механических повреждений, в т.ч. на зимнее время и уход за зелеными насаждениями в соответствии с требованиями нормативных актов Российской Федерации и г. Москвы, регулирующих отношения в области создания, содержания и охраны зеленых насаждений в течение гарантийного срока</w:t>
            </w:r>
          </w:p>
          <w:p w14:paraId="01A714EC" w14:textId="77777777" w:rsidR="005F589E" w:rsidRPr="005F589E" w:rsidRDefault="00642516" w:rsidP="005F589E">
            <w:pPr>
              <w:pStyle w:val="af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Установка защитных укрытий для растений на зиму</w:t>
            </w:r>
          </w:p>
          <w:p w14:paraId="2C82A386" w14:textId="2E189F61" w:rsidR="00642516" w:rsidRPr="005F589E" w:rsidRDefault="00642516" w:rsidP="005F589E">
            <w:pPr>
              <w:pStyle w:val="af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F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Предусмотреть временную защиту МАФ индивидуального изготовления, мебели, ограждений.</w:t>
            </w:r>
          </w:p>
        </w:tc>
      </w:tr>
      <w:tr w:rsidR="003D2C57" w14:paraId="56D9DB9E" w14:textId="77777777" w:rsidTr="00E30F9C">
        <w:trPr>
          <w:trHeight w:val="63"/>
        </w:trPr>
        <w:tc>
          <w:tcPr>
            <w:tcW w:w="567" w:type="dxa"/>
            <w:vAlign w:val="center"/>
          </w:tcPr>
          <w:p w14:paraId="736BE7E1" w14:textId="77777777" w:rsidR="00515429" w:rsidRPr="009C3872" w:rsidRDefault="00515429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vAlign w:val="center"/>
          </w:tcPr>
          <w:p w14:paraId="0DAB98E7" w14:textId="3E489A69" w:rsidR="00515429" w:rsidRPr="00364E5C" w:rsidRDefault="00515429" w:rsidP="00515429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b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"/>
                <w:sz w:val="24"/>
              </w:rPr>
              <w:t>Распорядительные документы, организационно-технологическая документация</w:t>
            </w:r>
          </w:p>
        </w:tc>
        <w:tc>
          <w:tcPr>
            <w:tcW w:w="7048" w:type="dxa"/>
            <w:vAlign w:val="center"/>
          </w:tcPr>
          <w:p w14:paraId="13633941" w14:textId="77777777" w:rsidR="00F3571B" w:rsidRPr="00972DFB" w:rsidRDefault="00F3571B" w:rsidP="00F3571B">
            <w:pPr>
              <w:pStyle w:val="20"/>
              <w:numPr>
                <w:ilvl w:val="0"/>
                <w:numId w:val="5"/>
              </w:numPr>
              <w:shd w:val="clear" w:color="auto" w:fill="auto"/>
              <w:tabs>
                <w:tab w:val="left" w:pos="464"/>
              </w:tabs>
              <w:spacing w:before="0" w:line="276" w:lineRule="auto"/>
              <w:ind w:left="51" w:firstLine="309"/>
              <w:rPr>
                <w:color w:val="000000"/>
                <w:sz w:val="24"/>
                <w:szCs w:val="24"/>
                <w:lang w:eastAsia="ru-RU" w:bidi="ru-RU"/>
              </w:rPr>
            </w:pPr>
            <w:r w:rsidRPr="00C27233">
              <w:rPr>
                <w:color w:val="000000"/>
                <w:sz w:val="24"/>
                <w:szCs w:val="24"/>
                <w:lang w:eastAsia="ru-RU" w:bidi="ru-RU"/>
              </w:rPr>
              <w:t>В состав Работ входит разработка и передача Подрядчиком Заказчику проекта производства работ (ППР)</w:t>
            </w:r>
            <w:r w:rsidRPr="00972DFB">
              <w:rPr>
                <w:color w:val="000000"/>
                <w:sz w:val="24"/>
                <w:szCs w:val="24"/>
                <w:lang w:eastAsia="ru-RU" w:bidi="ru-RU"/>
              </w:rPr>
              <w:t xml:space="preserve"> с разработанными технологическими картами, схемами организации движения и устройства площадок складирования, зон погрузки/разгрузки на период выполнения СМР, детализированным графиком производства работ, который должен учитывать время на защиту выполненных работ, графиком движения рабочей силы, технологией выполнения работ при отрицательных температурах и др. в соответствии с СП 48.13330. «Организация </w:t>
            </w:r>
            <w:r w:rsidRPr="00393F58">
              <w:rPr>
                <w:color w:val="000000"/>
                <w:sz w:val="24"/>
                <w:szCs w:val="24"/>
                <w:lang w:eastAsia="ru-RU" w:bidi="ru-RU"/>
              </w:rPr>
              <w:t>строительства» и «</w:t>
            </w:r>
            <w:r w:rsidRPr="00393F58">
              <w:rPr>
                <w:b/>
                <w:color w:val="000000"/>
                <w:sz w:val="24"/>
                <w:szCs w:val="24"/>
                <w:lang w:eastAsia="ru-RU" w:bidi="ru-RU"/>
              </w:rPr>
              <w:t xml:space="preserve">Чек-листом проверки ППР» </w:t>
            </w:r>
            <w:r w:rsidRPr="00C27233">
              <w:rPr>
                <w:sz w:val="24"/>
                <w:szCs w:val="24"/>
                <w:lang w:eastAsia="ru-RU" w:bidi="ru-RU"/>
              </w:rPr>
              <w:t>(</w:t>
            </w:r>
            <w:r>
              <w:rPr>
                <w:sz w:val="24"/>
                <w:szCs w:val="24"/>
                <w:lang w:eastAsia="ru-RU" w:bidi="ru-RU"/>
              </w:rPr>
              <w:t>п</w:t>
            </w:r>
            <w:r w:rsidRPr="00C27233">
              <w:rPr>
                <w:sz w:val="24"/>
                <w:szCs w:val="24"/>
                <w:lang w:eastAsia="ru-RU" w:bidi="ru-RU"/>
              </w:rPr>
              <w:t>риложение</w:t>
            </w:r>
            <w:r w:rsidRPr="00C27233">
              <w:rPr>
                <w:b/>
                <w:sz w:val="24"/>
                <w:szCs w:val="24"/>
                <w:lang w:eastAsia="ru-RU" w:bidi="ru-RU"/>
              </w:rPr>
              <w:t xml:space="preserve"> </w:t>
            </w:r>
            <w:r w:rsidRPr="00C27233">
              <w:rPr>
                <w:sz w:val="24"/>
                <w:szCs w:val="24"/>
                <w:lang w:eastAsia="ru-RU" w:bidi="ru-RU"/>
              </w:rPr>
              <w:t xml:space="preserve"> выложено на сайте по адресу</w:t>
            </w:r>
            <w:r w:rsidRPr="00C27233">
              <w:rPr>
                <w:b/>
                <w:sz w:val="24"/>
                <w:szCs w:val="24"/>
                <w:lang w:eastAsia="ru-RU" w:bidi="ru-RU"/>
              </w:rPr>
              <w:t xml:space="preserve">  </w:t>
            </w:r>
            <w:hyperlink r:id="rId45" w:history="1">
              <w:r w:rsidRPr="00C27233">
                <w:rPr>
                  <w:rStyle w:val="af5"/>
                  <w:sz w:val="24"/>
                  <w:szCs w:val="24"/>
                  <w:lang w:eastAsia="ru-RU"/>
                </w:rPr>
                <w:t>https://www.sminex.com/cooperation/tenders/</w:t>
              </w:r>
            </w:hyperlink>
            <w:r w:rsidRPr="005B456E">
              <w:rPr>
                <w:sz w:val="24"/>
                <w:szCs w:val="24"/>
                <w:lang w:eastAsia="ru-RU" w:bidi="ru-RU"/>
              </w:rPr>
              <w:t>);</w:t>
            </w:r>
          </w:p>
          <w:p w14:paraId="60983D04" w14:textId="77777777" w:rsidR="00F3571B" w:rsidRPr="00972DFB" w:rsidRDefault="00F3571B" w:rsidP="00F3571B">
            <w:pPr>
              <w:pStyle w:val="af0"/>
              <w:numPr>
                <w:ilvl w:val="0"/>
                <w:numId w:val="5"/>
              </w:numPr>
              <w:spacing w:line="276" w:lineRule="auto"/>
              <w:ind w:left="48" w:firstLine="3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972D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Не позднее даты начала Работ по Договору Подрядчик разрабатывает и согласовывает с Заказчиком ППР и схему совместной работы с организациями, производящими работы на строительной площадке;</w:t>
            </w:r>
          </w:p>
          <w:p w14:paraId="2FBD027A" w14:textId="7A4DB201" w:rsidR="00F3571B" w:rsidRPr="00C27233" w:rsidRDefault="00F3571B" w:rsidP="00F3571B">
            <w:pPr>
              <w:pStyle w:val="20"/>
              <w:numPr>
                <w:ilvl w:val="0"/>
                <w:numId w:val="5"/>
              </w:numPr>
              <w:shd w:val="clear" w:color="auto" w:fill="auto"/>
              <w:tabs>
                <w:tab w:val="left" w:pos="464"/>
              </w:tabs>
              <w:spacing w:before="0"/>
              <w:ind w:left="51" w:firstLine="309"/>
              <w:rPr>
                <w:color w:val="000000"/>
                <w:sz w:val="24"/>
                <w:szCs w:val="24"/>
                <w:lang w:eastAsia="ru-RU" w:bidi="ru-RU"/>
              </w:rPr>
            </w:pPr>
            <w:r w:rsidRPr="00C27233">
              <w:rPr>
                <w:color w:val="000000"/>
                <w:sz w:val="24"/>
                <w:szCs w:val="24"/>
                <w:lang w:eastAsia="ru-RU" w:bidi="ru-RU"/>
              </w:rPr>
              <w:t xml:space="preserve">Подрядчик предоставляет Заказчику документы согласно </w:t>
            </w:r>
            <w:r w:rsidRPr="00C27233">
              <w:rPr>
                <w:b/>
                <w:sz w:val="24"/>
                <w:szCs w:val="24"/>
                <w:lang w:eastAsia="ru-RU" w:bidi="ru-RU"/>
              </w:rPr>
              <w:t>«Правила Допуска на Объект» (</w:t>
            </w:r>
            <w:r w:rsidRPr="00C27233">
              <w:rPr>
                <w:sz w:val="24"/>
                <w:szCs w:val="24"/>
                <w:lang w:eastAsia="ru-RU" w:bidi="ru-RU"/>
              </w:rPr>
              <w:t xml:space="preserve">приложение  выложено на сайте по адресу  </w:t>
            </w:r>
            <w:hyperlink r:id="rId46" w:history="1">
              <w:r w:rsidRPr="00C27233">
                <w:rPr>
                  <w:rStyle w:val="af5"/>
                  <w:sz w:val="24"/>
                  <w:szCs w:val="24"/>
                  <w:lang w:eastAsia="ru-RU"/>
                </w:rPr>
                <w:t>https://www.sminex.com/cooperation/tenders/</w:t>
              </w:r>
            </w:hyperlink>
            <w:r w:rsidRPr="00C27233">
              <w:rPr>
                <w:b/>
                <w:sz w:val="24"/>
                <w:szCs w:val="24"/>
                <w:lang w:eastAsia="ru-RU" w:bidi="ru-RU"/>
              </w:rPr>
              <w:t>)</w:t>
            </w:r>
            <w:r w:rsidR="00474870">
              <w:rPr>
                <w:b/>
                <w:sz w:val="24"/>
                <w:szCs w:val="24"/>
                <w:lang w:eastAsia="ru-RU" w:bidi="ru-RU"/>
              </w:rPr>
              <w:t>;</w:t>
            </w:r>
          </w:p>
          <w:p w14:paraId="0B159AA1" w14:textId="11B2BB37" w:rsidR="00D52570" w:rsidRPr="00D52570" w:rsidRDefault="00D52570" w:rsidP="00F1179E">
            <w:pPr>
              <w:pStyle w:val="20"/>
              <w:numPr>
                <w:ilvl w:val="0"/>
                <w:numId w:val="5"/>
              </w:numPr>
              <w:shd w:val="clear" w:color="auto" w:fill="auto"/>
              <w:tabs>
                <w:tab w:val="left" w:pos="464"/>
              </w:tabs>
              <w:spacing w:before="0"/>
              <w:ind w:left="51" w:firstLine="309"/>
              <w:rPr>
                <w:color w:val="000000"/>
                <w:sz w:val="24"/>
                <w:szCs w:val="24"/>
                <w:lang w:eastAsia="ru-RU" w:bidi="ru-RU"/>
              </w:rPr>
            </w:pPr>
            <w:r w:rsidRPr="004B2774">
              <w:rPr>
                <w:color w:val="000000"/>
                <w:sz w:val="24"/>
                <w:szCs w:val="24"/>
                <w:lang w:eastAsia="ru-RU" w:bidi="ru-RU"/>
              </w:rPr>
              <w:t xml:space="preserve">Не допускаются к проходу на Объект привлеченные Подрядчиком (Субподрядчиком) иностранные граждане без предоставления копий следующих документов: 1) документ, удостоверяющий личность иностранного гражданина (паспорт (либо иной документ, установленный федеральным законом или признаваемый в соответствии с международным договором РФ в качестве документа, удостоверяющего личность иностранца), 2) разрешение на временное проживание, 3) вид на жительство), с переводом на русский язык; ИЛИ 1) документ, удостоверяющий </w:t>
            </w:r>
            <w:r w:rsidRPr="004B2774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личность иностранного гражданина (паспорт (либо иной документ, установленный федеральным законом или признаваемый в соответствии с международным договором РФ в качестве документа, удостоверяющего личность иностранца), 2) миграционную карту 3) разрешение на работу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/патент согласно требованиям </w:t>
            </w:r>
            <w:r w:rsidRPr="00AC74FB">
              <w:rPr>
                <w:color w:val="000000"/>
                <w:sz w:val="24"/>
                <w:szCs w:val="24"/>
                <w:lang w:eastAsia="ru-RU" w:bidi="ru-RU"/>
              </w:rPr>
              <w:t>Федерального закона от 25.07.2002 № 115-ФЗ</w:t>
            </w:r>
            <w:r w:rsidR="00474870"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 </w:t>
            </w:r>
          </w:p>
        </w:tc>
      </w:tr>
      <w:tr w:rsidR="003D2C57" w14:paraId="598075E1" w14:textId="77777777" w:rsidTr="00E30F9C">
        <w:trPr>
          <w:trHeight w:val="1982"/>
        </w:trPr>
        <w:tc>
          <w:tcPr>
            <w:tcW w:w="567" w:type="dxa"/>
            <w:vAlign w:val="center"/>
          </w:tcPr>
          <w:p w14:paraId="575255DF" w14:textId="77777777" w:rsidR="00515429" w:rsidRPr="009C3872" w:rsidRDefault="00515429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vAlign w:val="center"/>
          </w:tcPr>
          <w:p w14:paraId="0CB523E8" w14:textId="41CD734E" w:rsidR="00515429" w:rsidRPr="00364E5C" w:rsidRDefault="00515429" w:rsidP="00515429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rStyle w:val="21"/>
                <w:b w:val="0"/>
                <w:sz w:val="24"/>
                <w:szCs w:val="24"/>
              </w:rPr>
            </w:pPr>
            <w:r w:rsidRPr="00364E5C">
              <w:rPr>
                <w:b/>
                <w:color w:val="000000"/>
                <w:sz w:val="24"/>
                <w:szCs w:val="24"/>
                <w:lang w:eastAsia="ru-RU" w:bidi="ru-RU"/>
              </w:rPr>
              <w:t>Подготовительные работы</w:t>
            </w:r>
          </w:p>
        </w:tc>
        <w:tc>
          <w:tcPr>
            <w:tcW w:w="7048" w:type="dxa"/>
            <w:vAlign w:val="center"/>
          </w:tcPr>
          <w:p w14:paraId="59B073B4" w14:textId="18D13A38" w:rsidR="00515429" w:rsidRDefault="00515429" w:rsidP="00515429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364E5C">
              <w:rPr>
                <w:color w:val="000000"/>
                <w:sz w:val="24"/>
                <w:szCs w:val="24"/>
                <w:lang w:eastAsia="ru-RU" w:bidi="ru-RU"/>
              </w:rPr>
              <w:t>Подготовительные работы должны выполняться в соответствии с требованиями СП 48.13330 «Организация строительства. Актуализированная редакция СНиП 12-01-2004», и т.д.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, включая, но не ограничиваясь</w:t>
            </w:r>
            <w:r w:rsidRPr="00364E5C">
              <w:rPr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16801764" w14:textId="77777777" w:rsidR="00F3571B" w:rsidRPr="00EE01C8" w:rsidRDefault="00F3571B" w:rsidP="00F3571B">
            <w:pPr>
              <w:pStyle w:val="20"/>
              <w:numPr>
                <w:ilvl w:val="0"/>
                <w:numId w:val="2"/>
              </w:numPr>
              <w:tabs>
                <w:tab w:val="left" w:pos="464"/>
              </w:tabs>
              <w:ind w:left="185" w:firstLine="175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Выполнить к</w:t>
            </w:r>
            <w:r w:rsidRPr="00364E5C">
              <w:rPr>
                <w:color w:val="000000"/>
                <w:sz w:val="24"/>
                <w:szCs w:val="24"/>
                <w:lang w:eastAsia="ru-RU" w:bidi="ru-RU"/>
              </w:rPr>
              <w:t>омплекс внутриплощадочных работ, в т.ч. возвести собственными силами и средствами на территории объекта строительства все временные здания и сооружения, необходимые для хранения материалов и выполнения Работ по Договору, оборудовать ВЗиС в соответствии с требованиями санитарно-эпидемиологических и противопожарных норм, а такж</w:t>
            </w:r>
            <w:r w:rsidRPr="00393F58">
              <w:rPr>
                <w:color w:val="000000"/>
                <w:sz w:val="24"/>
                <w:szCs w:val="24"/>
                <w:lang w:eastAsia="ru-RU" w:bidi="ru-RU"/>
              </w:rPr>
              <w:t xml:space="preserve">е </w:t>
            </w:r>
            <w:r w:rsidRPr="00393F58">
              <w:rPr>
                <w:b/>
                <w:color w:val="000000"/>
                <w:sz w:val="24"/>
                <w:szCs w:val="24"/>
                <w:lang w:eastAsia="ru-RU" w:bidi="ru-RU"/>
              </w:rPr>
              <w:t xml:space="preserve">Стандартом культуры производства работ </w:t>
            </w:r>
            <w:r w:rsidRPr="00C27233">
              <w:rPr>
                <w:b/>
                <w:sz w:val="24"/>
                <w:szCs w:val="24"/>
                <w:lang w:eastAsia="ru-RU" w:bidi="ru-RU"/>
              </w:rPr>
              <w:t>(</w:t>
            </w:r>
            <w:r w:rsidRPr="00C27233">
              <w:rPr>
                <w:sz w:val="24"/>
                <w:szCs w:val="24"/>
                <w:lang w:eastAsia="ru-RU" w:bidi="ru-RU"/>
              </w:rPr>
              <w:t>приложение выложено на сайте по адресу</w:t>
            </w:r>
            <w:r w:rsidRPr="00C27233">
              <w:rPr>
                <w:b/>
                <w:sz w:val="24"/>
                <w:szCs w:val="24"/>
                <w:lang w:eastAsia="ru-RU" w:bidi="ru-RU"/>
              </w:rPr>
              <w:t xml:space="preserve">  </w:t>
            </w:r>
            <w:hyperlink r:id="rId47" w:history="1">
              <w:r w:rsidRPr="00C27233">
                <w:rPr>
                  <w:rStyle w:val="af5"/>
                  <w:sz w:val="24"/>
                  <w:szCs w:val="24"/>
                  <w:lang w:eastAsia="ru-RU"/>
                </w:rPr>
                <w:t>https://www.sminex.com/cooperation/tenders/</w:t>
              </w:r>
            </w:hyperlink>
            <w:r w:rsidRPr="00C27233">
              <w:rPr>
                <w:b/>
                <w:sz w:val="24"/>
                <w:szCs w:val="24"/>
                <w:lang w:eastAsia="ru-RU" w:bidi="ru-RU"/>
              </w:rPr>
              <w:t>)</w:t>
            </w:r>
            <w:r w:rsidRPr="00C27233">
              <w:rPr>
                <w:b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5F85BCB9" w14:textId="77777777" w:rsidR="00EE01C8" w:rsidRDefault="00EE01C8" w:rsidP="00F1179E">
            <w:pPr>
              <w:pStyle w:val="20"/>
              <w:numPr>
                <w:ilvl w:val="0"/>
                <w:numId w:val="2"/>
              </w:numPr>
              <w:tabs>
                <w:tab w:val="left" w:pos="464"/>
              </w:tabs>
              <w:ind w:left="185" w:firstLine="175"/>
              <w:rPr>
                <w:color w:val="000000"/>
                <w:sz w:val="24"/>
                <w:szCs w:val="24"/>
                <w:lang w:eastAsia="ru-RU" w:bidi="ru-RU"/>
              </w:rPr>
            </w:pPr>
            <w:r w:rsidRPr="00EE01C8">
              <w:rPr>
                <w:color w:val="000000"/>
                <w:sz w:val="24"/>
                <w:szCs w:val="24"/>
                <w:lang w:eastAsia="ru-RU" w:bidi="ru-RU"/>
              </w:rPr>
              <w:t>Содержание и уборку строительной площадки (вне зон производства работ Подрядчика), организацию временных дорог и ограждений, мойку выезжающего строительного транспорта осуществляет Заказчик;</w:t>
            </w:r>
          </w:p>
          <w:p w14:paraId="5FD69791" w14:textId="52953DE0" w:rsidR="00EE01C8" w:rsidRPr="00E356E4" w:rsidRDefault="00EE01C8" w:rsidP="00F1179E">
            <w:pPr>
              <w:pStyle w:val="20"/>
              <w:numPr>
                <w:ilvl w:val="0"/>
                <w:numId w:val="2"/>
              </w:numPr>
              <w:tabs>
                <w:tab w:val="left" w:pos="464"/>
              </w:tabs>
              <w:ind w:left="185" w:firstLine="175"/>
              <w:rPr>
                <w:sz w:val="24"/>
                <w:szCs w:val="24"/>
                <w:lang w:eastAsia="ru-RU" w:bidi="ru-RU"/>
              </w:rPr>
            </w:pPr>
            <w:r w:rsidRPr="00EE01C8">
              <w:rPr>
                <w:color w:val="000000"/>
                <w:sz w:val="24"/>
                <w:szCs w:val="24"/>
                <w:lang w:eastAsia="ru-RU" w:bidi="ru-RU"/>
              </w:rPr>
              <w:t xml:space="preserve">Размещение ИТР/рабочих Подрядчика предусматривается в </w:t>
            </w:r>
            <w:r w:rsidR="00E356E4" w:rsidRPr="00E356E4">
              <w:rPr>
                <w:sz w:val="24"/>
                <w:szCs w:val="24"/>
                <w:lang w:eastAsia="ru-RU" w:bidi="ru-RU"/>
              </w:rPr>
              <w:t>помещениях строящегося корпуса</w:t>
            </w:r>
            <w:r w:rsidRPr="00E356E4">
              <w:rPr>
                <w:sz w:val="24"/>
                <w:szCs w:val="24"/>
                <w:lang w:eastAsia="ru-RU" w:bidi="ru-RU"/>
              </w:rPr>
              <w:t>;</w:t>
            </w:r>
          </w:p>
          <w:p w14:paraId="76622B41" w14:textId="77777777" w:rsidR="00F3571B" w:rsidRPr="00C27233" w:rsidRDefault="00F3571B" w:rsidP="00F3571B">
            <w:pPr>
              <w:pStyle w:val="20"/>
              <w:numPr>
                <w:ilvl w:val="0"/>
                <w:numId w:val="2"/>
              </w:numPr>
              <w:tabs>
                <w:tab w:val="left" w:pos="464"/>
              </w:tabs>
              <w:ind w:left="185" w:firstLine="175"/>
              <w:rPr>
                <w:color w:val="000000"/>
                <w:sz w:val="24"/>
                <w:szCs w:val="24"/>
                <w:lang w:eastAsia="ru-RU" w:bidi="ru-RU"/>
              </w:rPr>
            </w:pPr>
            <w:r w:rsidRPr="00364E5C">
              <w:rPr>
                <w:color w:val="000000"/>
                <w:sz w:val="24"/>
                <w:szCs w:val="24"/>
                <w:lang w:eastAsia="ru-RU" w:bidi="ru-RU"/>
              </w:rPr>
              <w:t xml:space="preserve">Оборудовать строительную </w:t>
            </w:r>
            <w:r w:rsidRPr="00972DFB">
              <w:rPr>
                <w:color w:val="000000"/>
                <w:sz w:val="24"/>
                <w:szCs w:val="24"/>
                <w:lang w:eastAsia="ru-RU" w:bidi="ru-RU"/>
              </w:rPr>
              <w:t>площадку/</w:t>
            </w:r>
            <w:r w:rsidRPr="00C27233">
              <w:rPr>
                <w:color w:val="000000"/>
                <w:sz w:val="24"/>
                <w:szCs w:val="24"/>
                <w:lang w:eastAsia="ru-RU" w:bidi="ru-RU"/>
              </w:rPr>
              <w:t>Фронт Работ необходимыми машинами/механизмами и технологической оснасткой для выполнения работ согласно предмету Договора/Спецификации к Договору;</w:t>
            </w:r>
          </w:p>
          <w:p w14:paraId="10C4449E" w14:textId="75CADDD6" w:rsidR="00EE01C8" w:rsidRPr="00EE01C8" w:rsidRDefault="00EE01C8" w:rsidP="00F1179E">
            <w:pPr>
              <w:pStyle w:val="20"/>
              <w:numPr>
                <w:ilvl w:val="0"/>
                <w:numId w:val="2"/>
              </w:numPr>
              <w:tabs>
                <w:tab w:val="left" w:pos="464"/>
              </w:tabs>
              <w:ind w:left="185" w:firstLine="175"/>
              <w:rPr>
                <w:color w:val="000000"/>
                <w:sz w:val="24"/>
                <w:szCs w:val="24"/>
                <w:lang w:eastAsia="ru-RU" w:bidi="ru-RU"/>
              </w:rPr>
            </w:pPr>
            <w:r w:rsidRPr="00EE01C8">
              <w:rPr>
                <w:color w:val="000000"/>
                <w:sz w:val="24"/>
                <w:szCs w:val="24"/>
                <w:lang w:eastAsia="ru-RU" w:bidi="ru-RU"/>
              </w:rPr>
              <w:t>Обеспечение температурного режима необходимого для бесперебойного производства работ в период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,</w:t>
            </w:r>
            <w:r w:rsidRPr="00EE01C8">
              <w:rPr>
                <w:color w:val="000000"/>
                <w:sz w:val="24"/>
                <w:szCs w:val="24"/>
                <w:lang w:eastAsia="ru-RU" w:bidi="ru-RU"/>
              </w:rPr>
              <w:t xml:space="preserve"> когда среднесуточная температура наружного воздуха составляет менее +5 С возлагается на </w:t>
            </w:r>
            <w:r w:rsidR="00A122FF">
              <w:rPr>
                <w:color w:val="000000"/>
                <w:sz w:val="24"/>
                <w:szCs w:val="24"/>
                <w:lang w:eastAsia="ru-RU" w:bidi="ru-RU"/>
              </w:rPr>
              <w:t>П</w:t>
            </w:r>
            <w:r w:rsidRPr="00EE01C8">
              <w:rPr>
                <w:color w:val="000000"/>
                <w:sz w:val="24"/>
                <w:szCs w:val="24"/>
                <w:lang w:eastAsia="ru-RU" w:bidi="ru-RU"/>
              </w:rPr>
              <w:t>одрядчика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7976BB75" w14:textId="77777777" w:rsidR="00515429" w:rsidRPr="00364E5C" w:rsidRDefault="00515429" w:rsidP="00F1179E">
            <w:pPr>
              <w:pStyle w:val="af0"/>
              <w:numPr>
                <w:ilvl w:val="0"/>
                <w:numId w:val="2"/>
              </w:numPr>
              <w:spacing w:line="276" w:lineRule="auto"/>
              <w:ind w:left="43" w:firstLine="3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6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Заказчик предоставляет Точки для подключения временных внутриплощадочных сетей электроснабжения, водоснабжения, водоотведения Подрядчика (в границах строительной площадки), точки подключения горячего снабжения и теплоснабжения на Объекте не предоставляются;</w:t>
            </w:r>
          </w:p>
          <w:p w14:paraId="7D17A986" w14:textId="45B7206D" w:rsidR="00515429" w:rsidRDefault="00515429" w:rsidP="00F1179E">
            <w:pPr>
              <w:pStyle w:val="20"/>
              <w:numPr>
                <w:ilvl w:val="0"/>
                <w:numId w:val="2"/>
              </w:numPr>
              <w:tabs>
                <w:tab w:val="left" w:pos="464"/>
              </w:tabs>
              <w:ind w:left="43" w:firstLine="317"/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>Подрядчик возмещает стоимость использованных на Объекте   коммунальных ресурсов (электри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чество (в т.ч. обогрев бетона), </w:t>
            </w:r>
            <w:r w:rsidRPr="000B0064">
              <w:rPr>
                <w:color w:val="000000"/>
                <w:sz w:val="24"/>
                <w:szCs w:val="24"/>
                <w:lang w:eastAsia="ru-RU" w:bidi="ru-RU"/>
              </w:rPr>
              <w:t>холо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дное водоснабжение</w:t>
            </w:r>
            <w:r w:rsidR="00474870">
              <w:rPr>
                <w:color w:val="000000"/>
                <w:sz w:val="24"/>
                <w:szCs w:val="24"/>
                <w:lang w:eastAsia="ru-RU" w:bidi="ru-RU"/>
              </w:rPr>
              <w:t>, водоотведение);</w:t>
            </w:r>
            <w:r w:rsidRPr="000B0064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00F6BBC3" w14:textId="100D3A18" w:rsidR="00515429" w:rsidRDefault="00515429" w:rsidP="00F1179E">
            <w:pPr>
              <w:pStyle w:val="20"/>
              <w:numPr>
                <w:ilvl w:val="0"/>
                <w:numId w:val="2"/>
              </w:numPr>
              <w:tabs>
                <w:tab w:val="left" w:pos="464"/>
              </w:tabs>
              <w:ind w:left="43" w:firstLine="317"/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 xml:space="preserve">Подрядчик не позднее даты начала работ по Договору </w:t>
            </w:r>
            <w:r w:rsidRPr="000B0064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подряда устанавливает приборы учета потребления на Строительной площадке каждого коммунального ресурса. В тот же срок Стороны совместными Актами вводят их в эксплуатацию и фиксируют начальные показания приборов. Стороны не позднее первого рабочего дня календарного месяца, следующего за отчетным календарным месяцем, фиксируют показания приборов учета потребления каждого коммунального ресурса, о чем составляют в двух экземплярах двухсторонний Акт потребления коммунального</w:t>
            </w:r>
            <w:r w:rsidR="00474870">
              <w:rPr>
                <w:color w:val="000000"/>
                <w:sz w:val="24"/>
                <w:szCs w:val="24"/>
                <w:lang w:eastAsia="ru-RU" w:bidi="ru-RU"/>
              </w:rPr>
              <w:t xml:space="preserve"> ресурса за отчетный период;</w:t>
            </w:r>
          </w:p>
          <w:p w14:paraId="0DB3812F" w14:textId="37ACAE7D" w:rsidR="00515429" w:rsidRDefault="00515429" w:rsidP="00F1179E">
            <w:pPr>
              <w:pStyle w:val="20"/>
              <w:numPr>
                <w:ilvl w:val="0"/>
                <w:numId w:val="2"/>
              </w:numPr>
              <w:tabs>
                <w:tab w:val="left" w:pos="464"/>
              </w:tabs>
              <w:ind w:left="43" w:firstLine="317"/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>Подрядчик в течение 5 (пяти) рабочих дней с момента получения требования Заказчика, на основании составленных Сторонами Актов потребления коммунального ресурса (а при уклонении Подрядчика от составления – одностороннего Акта Заказчика) возмещает Заказчику стоимость использованных на Объекте в отчетном периоде коммунальных ресурсов в бытовках подрядчика, исходя из тарифов коммунальных организаций согласно заключенных между Заказчиком и коммунальными организациями договоров и показаний соответствующего прибора по</w:t>
            </w:r>
            <w:r w:rsidR="00474870">
              <w:rPr>
                <w:color w:val="000000"/>
                <w:sz w:val="24"/>
                <w:szCs w:val="24"/>
                <w:lang w:eastAsia="ru-RU" w:bidi="ru-RU"/>
              </w:rPr>
              <w:t>требления коммунального ресурса;</w:t>
            </w:r>
          </w:p>
          <w:p w14:paraId="56583D5E" w14:textId="77777777" w:rsidR="00515429" w:rsidRDefault="00515429" w:rsidP="00F1179E">
            <w:pPr>
              <w:pStyle w:val="20"/>
              <w:numPr>
                <w:ilvl w:val="0"/>
                <w:numId w:val="2"/>
              </w:numPr>
              <w:tabs>
                <w:tab w:val="left" w:pos="464"/>
              </w:tabs>
              <w:ind w:left="43" w:firstLine="317"/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 xml:space="preserve">В случае выявления факта нарушения пломбировки введенного прибора учета потребления коммунального ресурса, независимо от причины и наличия вины какой-либо Стороны, подрядчик возмещает Заказчику стоимость использованных коммунальных ресурсов за отчетный период с даты последней фиксации показаний прибора учета: </w:t>
            </w:r>
          </w:p>
          <w:p w14:paraId="7FE72102" w14:textId="385E6B20" w:rsidR="00515429" w:rsidRPr="000B0064" w:rsidRDefault="00515429" w:rsidP="00F1179E">
            <w:pPr>
              <w:pStyle w:val="20"/>
              <w:numPr>
                <w:ilvl w:val="0"/>
                <w:numId w:val="3"/>
              </w:numPr>
              <w:tabs>
                <w:tab w:val="left" w:pos="464"/>
              </w:tabs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 xml:space="preserve">по электроснабжению из расчета максимально потребляемой мощности предоставленной точки подключения и установленного вводного автомата за каждый календарный день выполнения работ по Договору, учитывается круглосуточная работа; </w:t>
            </w:r>
          </w:p>
          <w:p w14:paraId="60EA3399" w14:textId="77777777" w:rsidR="00515429" w:rsidRPr="000B0064" w:rsidRDefault="00515429" w:rsidP="00F1179E">
            <w:pPr>
              <w:pStyle w:val="20"/>
              <w:numPr>
                <w:ilvl w:val="0"/>
                <w:numId w:val="3"/>
              </w:numPr>
              <w:tabs>
                <w:tab w:val="left" w:pos="464"/>
              </w:tabs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 xml:space="preserve">по холодному водоснабжению из расчета пропускной способности подведённого трубопровода за каждый календарный день выполнения работ по Договору, учитывается круглосуточная работа; </w:t>
            </w:r>
          </w:p>
          <w:p w14:paraId="3776B9EB" w14:textId="77777777" w:rsidR="00515429" w:rsidRPr="000B0064" w:rsidRDefault="00515429" w:rsidP="00F1179E">
            <w:pPr>
              <w:pStyle w:val="20"/>
              <w:numPr>
                <w:ilvl w:val="0"/>
                <w:numId w:val="3"/>
              </w:numPr>
              <w:tabs>
                <w:tab w:val="left" w:pos="464"/>
              </w:tabs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 xml:space="preserve"> по водоотведению из расчета   пропускной способности подведённой канализации за каждый календарный день </w:t>
            </w:r>
          </w:p>
          <w:p w14:paraId="56AD459C" w14:textId="0E25C96B" w:rsidR="00515429" w:rsidRDefault="00515429" w:rsidP="00F1179E">
            <w:pPr>
              <w:pStyle w:val="20"/>
              <w:numPr>
                <w:ilvl w:val="0"/>
                <w:numId w:val="3"/>
              </w:numPr>
              <w:tabs>
                <w:tab w:val="left" w:pos="464"/>
              </w:tabs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 xml:space="preserve"> выполнения работ по Договору, учитывается круглосуточная работа</w:t>
            </w:r>
            <w:r w:rsidR="00474870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1FF1FFFC" w14:textId="77777777" w:rsidR="00F1179E" w:rsidRDefault="00F1179E" w:rsidP="00F1179E">
            <w:pPr>
              <w:pStyle w:val="20"/>
              <w:tabs>
                <w:tab w:val="left" w:pos="464"/>
              </w:tabs>
              <w:ind w:left="720"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tbl>
            <w:tblPr>
              <w:tblStyle w:val="af"/>
              <w:tblpPr w:leftFromText="180" w:rightFromText="180" w:vertAnchor="page" w:horzAnchor="margin" w:tblpY="1"/>
              <w:tblOverlap w:val="never"/>
              <w:tblW w:w="6332" w:type="dxa"/>
              <w:tblLook w:val="04A0" w:firstRow="1" w:lastRow="0" w:firstColumn="1" w:lastColumn="0" w:noHBand="0" w:noVBand="1"/>
            </w:tblPr>
            <w:tblGrid>
              <w:gridCol w:w="3317"/>
              <w:gridCol w:w="1479"/>
              <w:gridCol w:w="1536"/>
            </w:tblGrid>
            <w:tr w:rsidR="00F3571B" w:rsidRPr="007B6DB6" w14:paraId="5BEE5081" w14:textId="77777777" w:rsidTr="00F3571B">
              <w:trPr>
                <w:trHeight w:val="266"/>
              </w:trPr>
              <w:tc>
                <w:tcPr>
                  <w:tcW w:w="3317" w:type="dxa"/>
                </w:tcPr>
                <w:p w14:paraId="419D86A4" w14:textId="77777777" w:rsidR="00F3571B" w:rsidRPr="00CE3715" w:rsidRDefault="00F3571B" w:rsidP="00F3571B">
                  <w:pPr>
                    <w:ind w:left="-12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1479" w:type="dxa"/>
                </w:tcPr>
                <w:p w14:paraId="53432C20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>Предоставляет Заказчик</w:t>
                  </w:r>
                </w:p>
              </w:tc>
              <w:tc>
                <w:tcPr>
                  <w:tcW w:w="1536" w:type="dxa"/>
                </w:tcPr>
                <w:p w14:paraId="5300ACB4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>Выполняет Подрядчик</w:t>
                  </w:r>
                </w:p>
              </w:tc>
            </w:tr>
            <w:tr w:rsidR="00F3571B" w:rsidRPr="007B6DB6" w14:paraId="0D520824" w14:textId="77777777" w:rsidTr="00F3571B">
              <w:trPr>
                <w:trHeight w:val="128"/>
              </w:trPr>
              <w:tc>
                <w:tcPr>
                  <w:tcW w:w="3317" w:type="dxa"/>
                </w:tcPr>
                <w:p w14:paraId="609339E8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Пункты водопотребления</w:t>
                  </w:r>
                </w:p>
              </w:tc>
              <w:tc>
                <w:tcPr>
                  <w:tcW w:w="1479" w:type="dxa"/>
                  <w:vAlign w:val="center"/>
                </w:tcPr>
                <w:p w14:paraId="0B215958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V</w:t>
                  </w:r>
                </w:p>
              </w:tc>
              <w:tc>
                <w:tcPr>
                  <w:tcW w:w="1536" w:type="dxa"/>
                  <w:vAlign w:val="center"/>
                </w:tcPr>
                <w:p w14:paraId="196D3334" w14:textId="77777777" w:rsidR="00F3571B" w:rsidRPr="006724C4" w:rsidRDefault="00F3571B" w:rsidP="00F3571B">
                  <w:pPr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</w:tc>
            </w:tr>
            <w:tr w:rsidR="00F3571B" w:rsidRPr="007B6DB6" w14:paraId="2072A318" w14:textId="77777777" w:rsidTr="00F3571B">
              <w:trPr>
                <w:trHeight w:val="128"/>
              </w:trPr>
              <w:tc>
                <w:tcPr>
                  <w:tcW w:w="3317" w:type="dxa"/>
                </w:tcPr>
                <w:p w14:paraId="1F0F140A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466809">
                    <w:rPr>
                      <w:rFonts w:ascii="Times New Roman" w:hAnsi="Times New Roman" w:cs="Times New Roman"/>
                      <w:sz w:val="20"/>
                      <w:szCs w:val="24"/>
                    </w:rPr>
                    <w:t>Прокладка сетей водоснабжения и подключение необходимого водопотребляющего оборудования от пунктов водоснабжения (в границах строительной площадки)</w:t>
                  </w:r>
                </w:p>
              </w:tc>
              <w:tc>
                <w:tcPr>
                  <w:tcW w:w="1479" w:type="dxa"/>
                  <w:vAlign w:val="center"/>
                </w:tcPr>
                <w:p w14:paraId="208077A3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</w:tc>
              <w:tc>
                <w:tcPr>
                  <w:tcW w:w="1536" w:type="dxa"/>
                  <w:vAlign w:val="center"/>
                </w:tcPr>
                <w:p w14:paraId="7B7A5DEF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V</w:t>
                  </w:r>
                </w:p>
              </w:tc>
            </w:tr>
            <w:tr w:rsidR="00F3571B" w:rsidRPr="007B6DB6" w14:paraId="4842AB10" w14:textId="77777777" w:rsidTr="00F3571B">
              <w:trPr>
                <w:trHeight w:val="128"/>
              </w:trPr>
              <w:tc>
                <w:tcPr>
                  <w:tcW w:w="3317" w:type="dxa"/>
                </w:tcPr>
                <w:p w14:paraId="68E7A090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Пункты водоотведения</w:t>
                  </w:r>
                </w:p>
              </w:tc>
              <w:tc>
                <w:tcPr>
                  <w:tcW w:w="1479" w:type="dxa"/>
                  <w:vAlign w:val="center"/>
                </w:tcPr>
                <w:p w14:paraId="1907B425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V</w:t>
                  </w:r>
                </w:p>
              </w:tc>
              <w:tc>
                <w:tcPr>
                  <w:tcW w:w="1536" w:type="dxa"/>
                  <w:vAlign w:val="center"/>
                </w:tcPr>
                <w:p w14:paraId="57969E45" w14:textId="77777777" w:rsidR="00F3571B" w:rsidRPr="006724C4" w:rsidRDefault="00F3571B" w:rsidP="00F3571B">
                  <w:pPr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</w:tc>
            </w:tr>
            <w:tr w:rsidR="00F3571B" w:rsidRPr="007B6DB6" w14:paraId="716B285C" w14:textId="77777777" w:rsidTr="00F3571B">
              <w:trPr>
                <w:trHeight w:val="128"/>
              </w:trPr>
              <w:tc>
                <w:tcPr>
                  <w:tcW w:w="3317" w:type="dxa"/>
                </w:tcPr>
                <w:p w14:paraId="40A9512A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466809">
                    <w:rPr>
                      <w:rFonts w:ascii="Times New Roman" w:hAnsi="Times New Roman" w:cs="Times New Roman"/>
                      <w:sz w:val="20"/>
                      <w:szCs w:val="24"/>
                    </w:rPr>
                    <w:t>Прокладка сетей водоотведения от источников водоотведения до пунктов водоотведения  (в границах строительной площадки)</w:t>
                  </w:r>
                </w:p>
              </w:tc>
              <w:tc>
                <w:tcPr>
                  <w:tcW w:w="1479" w:type="dxa"/>
                  <w:vAlign w:val="center"/>
                </w:tcPr>
                <w:p w14:paraId="3A9B959E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</w:tc>
              <w:tc>
                <w:tcPr>
                  <w:tcW w:w="1536" w:type="dxa"/>
                  <w:vAlign w:val="center"/>
                </w:tcPr>
                <w:p w14:paraId="7DC7B4AC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V</w:t>
                  </w:r>
                </w:p>
              </w:tc>
            </w:tr>
            <w:tr w:rsidR="00F3571B" w:rsidRPr="007B6DB6" w14:paraId="79FFF089" w14:textId="77777777" w:rsidTr="00F3571B">
              <w:trPr>
                <w:trHeight w:val="2331"/>
              </w:trPr>
              <w:tc>
                <w:tcPr>
                  <w:tcW w:w="3317" w:type="dxa"/>
                </w:tcPr>
                <w:p w14:paraId="36F8579F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>Точки подключения электричества, установка распределительных</w:t>
                  </w:r>
                </w:p>
                <w:p w14:paraId="70462E86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щитов на этажах здания, временное освещение </w:t>
                  </w: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МОП,</w:t>
                  </w:r>
                </w:p>
                <w:p w14:paraId="4F73BA9F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лестниц и путей эвакуации</w:t>
                  </w: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, </w:t>
                  </w:r>
                  <w:r w:rsidRPr="00466809">
                    <w:rPr>
                      <w:rFonts w:ascii="Times New Roman" w:hAnsi="Times New Roman" w:cs="Times New Roman"/>
                      <w:sz w:val="20"/>
                      <w:szCs w:val="24"/>
                    </w:rPr>
                    <w:t>обслуживание указанных сетей электроснабжения, освещения, электрооборудования на весь период производства работ по договору</w:t>
                  </w:r>
                </w:p>
                <w:p w14:paraId="25CB4DFD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1479" w:type="dxa"/>
                  <w:vAlign w:val="center"/>
                </w:tcPr>
                <w:p w14:paraId="037BAFCA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V</w:t>
                  </w:r>
                </w:p>
              </w:tc>
              <w:tc>
                <w:tcPr>
                  <w:tcW w:w="1536" w:type="dxa"/>
                  <w:vAlign w:val="center"/>
                </w:tcPr>
                <w:p w14:paraId="3B1399CC" w14:textId="77777777" w:rsidR="00F3571B" w:rsidRPr="006724C4" w:rsidRDefault="00F3571B" w:rsidP="00F3571B">
                  <w:pPr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Подрядчик ведет кабель от точки подключения, предоставленной Заказчиком, до места производства работ</w:t>
                  </w:r>
                </w:p>
              </w:tc>
            </w:tr>
            <w:tr w:rsidR="00F3571B" w:rsidRPr="007B6DB6" w14:paraId="5D45062A" w14:textId="77777777" w:rsidTr="00F3571B">
              <w:trPr>
                <w:trHeight w:val="128"/>
              </w:trPr>
              <w:tc>
                <w:tcPr>
                  <w:tcW w:w="3317" w:type="dxa"/>
                </w:tcPr>
                <w:p w14:paraId="6ABBB845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Охрана </w:t>
                  </w: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периметра </w:t>
                  </w: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>стройплощадки</w:t>
                  </w: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, организации КПП</w:t>
                  </w:r>
                </w:p>
              </w:tc>
              <w:tc>
                <w:tcPr>
                  <w:tcW w:w="1479" w:type="dxa"/>
                  <w:vAlign w:val="center"/>
                </w:tcPr>
                <w:p w14:paraId="3E991CB0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V</w:t>
                  </w:r>
                </w:p>
              </w:tc>
              <w:tc>
                <w:tcPr>
                  <w:tcW w:w="1536" w:type="dxa"/>
                  <w:vAlign w:val="center"/>
                </w:tcPr>
                <w:p w14:paraId="12EE5BD0" w14:textId="77777777" w:rsidR="00F3571B" w:rsidRPr="006724C4" w:rsidRDefault="00F3571B" w:rsidP="00F3571B">
                  <w:pPr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</w:tc>
            </w:tr>
            <w:tr w:rsidR="00F3571B" w:rsidRPr="007B6DB6" w14:paraId="0DEF8FD5" w14:textId="77777777" w:rsidTr="00F3571B">
              <w:trPr>
                <w:trHeight w:val="128"/>
              </w:trPr>
              <w:tc>
                <w:tcPr>
                  <w:tcW w:w="3317" w:type="dxa"/>
                </w:tcPr>
                <w:p w14:paraId="3C0A5DAA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Охрана материалов/оборудования/оснастки,  размещенных на территории строительной площадки</w:t>
                  </w:r>
                </w:p>
              </w:tc>
              <w:tc>
                <w:tcPr>
                  <w:tcW w:w="1479" w:type="dxa"/>
                  <w:vAlign w:val="center"/>
                </w:tcPr>
                <w:p w14:paraId="74B80584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</w:tc>
              <w:tc>
                <w:tcPr>
                  <w:tcW w:w="1536" w:type="dxa"/>
                  <w:vAlign w:val="center"/>
                </w:tcPr>
                <w:p w14:paraId="52B89316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V</w:t>
                  </w:r>
                </w:p>
              </w:tc>
            </w:tr>
            <w:tr w:rsidR="00F3571B" w:rsidRPr="007B6DB6" w14:paraId="68D1A25A" w14:textId="77777777" w:rsidTr="00F3571B">
              <w:trPr>
                <w:trHeight w:val="530"/>
              </w:trPr>
              <w:tc>
                <w:tcPr>
                  <w:tcW w:w="3317" w:type="dxa"/>
                </w:tcPr>
                <w:p w14:paraId="3A6D93E1" w14:textId="77777777" w:rsidR="00F3571B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Контейнеры </w:t>
                  </w:r>
                </w:p>
              </w:tc>
              <w:tc>
                <w:tcPr>
                  <w:tcW w:w="1479" w:type="dxa"/>
                  <w:vAlign w:val="center"/>
                </w:tcPr>
                <w:p w14:paraId="18CEECBE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V</w:t>
                  </w:r>
                </w:p>
              </w:tc>
              <w:tc>
                <w:tcPr>
                  <w:tcW w:w="1536" w:type="dxa"/>
                  <w:vAlign w:val="center"/>
                </w:tcPr>
                <w:p w14:paraId="555CEBDF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</w:tc>
            </w:tr>
            <w:tr w:rsidR="00F3571B" w:rsidRPr="007B6DB6" w14:paraId="6016F64B" w14:textId="77777777" w:rsidTr="00F3571B">
              <w:trPr>
                <w:trHeight w:val="394"/>
              </w:trPr>
              <w:tc>
                <w:tcPr>
                  <w:tcW w:w="3317" w:type="dxa"/>
                </w:tcPr>
                <w:p w14:paraId="4D4E3674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Вывоз </w:t>
                  </w: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ТБО и отходов строительства (кроме грунта)</w:t>
                  </w:r>
                </w:p>
              </w:tc>
              <w:tc>
                <w:tcPr>
                  <w:tcW w:w="1479" w:type="dxa"/>
                  <w:vAlign w:val="center"/>
                </w:tcPr>
                <w:p w14:paraId="4C8BDF39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V</w:t>
                  </w:r>
                </w:p>
              </w:tc>
              <w:tc>
                <w:tcPr>
                  <w:tcW w:w="1536" w:type="dxa"/>
                  <w:vAlign w:val="center"/>
                </w:tcPr>
                <w:p w14:paraId="2CFF7ACE" w14:textId="77777777" w:rsidR="00F3571B" w:rsidRPr="006724C4" w:rsidRDefault="00F3571B" w:rsidP="00F3571B">
                  <w:pPr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</w:tc>
            </w:tr>
            <w:tr w:rsidR="00F3571B" w:rsidRPr="007B6DB6" w14:paraId="31ADAC84" w14:textId="77777777" w:rsidTr="00F3571B">
              <w:trPr>
                <w:trHeight w:val="266"/>
              </w:trPr>
              <w:tc>
                <w:tcPr>
                  <w:tcW w:w="3317" w:type="dxa"/>
                </w:tcPr>
                <w:p w14:paraId="6BF383B2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>Моечная площадка и пункт мойки колёс</w:t>
                  </w:r>
                </w:p>
              </w:tc>
              <w:tc>
                <w:tcPr>
                  <w:tcW w:w="1479" w:type="dxa"/>
                  <w:vAlign w:val="center"/>
                </w:tcPr>
                <w:p w14:paraId="78102571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V</w:t>
                  </w:r>
                </w:p>
              </w:tc>
              <w:tc>
                <w:tcPr>
                  <w:tcW w:w="1536" w:type="dxa"/>
                  <w:vAlign w:val="center"/>
                </w:tcPr>
                <w:p w14:paraId="1E7961E7" w14:textId="77777777" w:rsidR="00F3571B" w:rsidRPr="006724C4" w:rsidRDefault="00F3571B" w:rsidP="00F3571B">
                  <w:pPr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</w:tc>
            </w:tr>
            <w:tr w:rsidR="00F3571B" w:rsidRPr="007B6DB6" w14:paraId="6305445C" w14:textId="77777777" w:rsidTr="00F3571B">
              <w:trPr>
                <w:trHeight w:val="394"/>
              </w:trPr>
              <w:tc>
                <w:tcPr>
                  <w:tcW w:w="3317" w:type="dxa"/>
                </w:tcPr>
                <w:p w14:paraId="6EC0165F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>Биотуалеты</w:t>
                  </w:r>
                </w:p>
              </w:tc>
              <w:tc>
                <w:tcPr>
                  <w:tcW w:w="1479" w:type="dxa"/>
                  <w:vAlign w:val="center"/>
                </w:tcPr>
                <w:p w14:paraId="5A273338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  <w:lang w:val="en-US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предоставляет место для размещения</w:t>
                  </w:r>
                </w:p>
              </w:tc>
              <w:tc>
                <w:tcPr>
                  <w:tcW w:w="1536" w:type="dxa"/>
                  <w:vAlign w:val="center"/>
                </w:tcPr>
                <w:p w14:paraId="2CE4DD29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24"/>
                    </w:rPr>
                    <w:t>установка и обслуживание</w:t>
                  </w:r>
                </w:p>
              </w:tc>
            </w:tr>
            <w:tr w:rsidR="00F3571B" w:rsidRPr="007B6DB6" w14:paraId="62BAA793" w14:textId="77777777" w:rsidTr="00F3571B">
              <w:trPr>
                <w:trHeight w:val="394"/>
              </w:trPr>
              <w:tc>
                <w:tcPr>
                  <w:tcW w:w="3317" w:type="dxa"/>
                </w:tcPr>
                <w:p w14:paraId="5C1C6EC9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>Место для размещ</w:t>
                  </w: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ения бытового городка</w:t>
                  </w:r>
                </w:p>
              </w:tc>
              <w:tc>
                <w:tcPr>
                  <w:tcW w:w="1479" w:type="dxa"/>
                  <w:vAlign w:val="center"/>
                </w:tcPr>
                <w:p w14:paraId="49D30E67" w14:textId="22C2EDDB" w:rsidR="00F3571B" w:rsidRPr="006724C4" w:rsidRDefault="00E356E4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24"/>
                    </w:rPr>
                    <w:t>Помещения строящегося корпуса</w:t>
                  </w:r>
                </w:p>
              </w:tc>
              <w:tc>
                <w:tcPr>
                  <w:tcW w:w="1536" w:type="dxa"/>
                  <w:vAlign w:val="center"/>
                </w:tcPr>
                <w:p w14:paraId="40DC6926" w14:textId="77D0EA7E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</w:tc>
            </w:tr>
          </w:tbl>
          <w:p w14:paraId="1C2F313B" w14:textId="1511606F" w:rsidR="00515429" w:rsidRPr="00364E5C" w:rsidRDefault="00515429" w:rsidP="00515429">
            <w:pPr>
              <w:pStyle w:val="20"/>
              <w:tabs>
                <w:tab w:val="left" w:pos="464"/>
              </w:tabs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3D2C57" w14:paraId="7A35672C" w14:textId="77777777" w:rsidTr="00E30F9C">
        <w:trPr>
          <w:trHeight w:val="132"/>
        </w:trPr>
        <w:tc>
          <w:tcPr>
            <w:tcW w:w="567" w:type="dxa"/>
            <w:vAlign w:val="center"/>
          </w:tcPr>
          <w:p w14:paraId="27729FEC" w14:textId="77777777" w:rsidR="00515429" w:rsidRPr="009C3872" w:rsidRDefault="00515429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vAlign w:val="center"/>
          </w:tcPr>
          <w:p w14:paraId="736DED86" w14:textId="1C8C81B1" w:rsidR="00515429" w:rsidRPr="00364E5C" w:rsidRDefault="00515429" w:rsidP="00515429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b/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rStyle w:val="21"/>
                <w:sz w:val="24"/>
              </w:rPr>
              <w:t>Геодезические работы</w:t>
            </w:r>
          </w:p>
        </w:tc>
        <w:tc>
          <w:tcPr>
            <w:tcW w:w="7048" w:type="dxa"/>
            <w:vAlign w:val="center"/>
          </w:tcPr>
          <w:p w14:paraId="45A8272C" w14:textId="2B737B92" w:rsidR="00515429" w:rsidRDefault="00515429" w:rsidP="00EE01C8">
            <w:pPr>
              <w:pStyle w:val="20"/>
              <w:shd w:val="clear" w:color="auto" w:fill="auto"/>
              <w:tabs>
                <w:tab w:val="left" w:pos="464"/>
              </w:tabs>
              <w:spacing w:before="0" w:line="276" w:lineRule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>Геодезические работы производить в стро</w:t>
            </w:r>
            <w:r w:rsidR="00EE01C8">
              <w:rPr>
                <w:color w:val="000000"/>
                <w:sz w:val="24"/>
                <w:szCs w:val="24"/>
                <w:lang w:eastAsia="ru-RU" w:bidi="ru-RU"/>
              </w:rPr>
              <w:t xml:space="preserve">гом соответствии с СП 126.13330. </w:t>
            </w:r>
            <w:r w:rsidRPr="000B0064">
              <w:rPr>
                <w:color w:val="000000"/>
                <w:sz w:val="24"/>
                <w:szCs w:val="24"/>
                <w:lang w:eastAsia="ru-RU" w:bidi="ru-RU"/>
              </w:rPr>
              <w:t>«Геодезические работы в строительстве»</w:t>
            </w:r>
          </w:p>
          <w:p w14:paraId="15A4DB5A" w14:textId="77777777" w:rsidR="00515429" w:rsidRPr="000B0064" w:rsidRDefault="00515429" w:rsidP="00F1179E">
            <w:pPr>
              <w:pStyle w:val="20"/>
              <w:numPr>
                <w:ilvl w:val="0"/>
                <w:numId w:val="4"/>
              </w:numPr>
              <w:tabs>
                <w:tab w:val="left" w:pos="464"/>
              </w:tabs>
              <w:spacing w:line="276" w:lineRule="auto"/>
              <w:ind w:left="192" w:firstLine="168"/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>Заказчик передает Подрядчику ГРО по «Акту приемки геодезической разбивочной основы (ГРО) для строительства»;</w:t>
            </w:r>
          </w:p>
          <w:p w14:paraId="707FB67A" w14:textId="4483F6F7" w:rsidR="00515429" w:rsidRPr="000B0064" w:rsidRDefault="00515429" w:rsidP="00F1179E">
            <w:pPr>
              <w:pStyle w:val="20"/>
              <w:numPr>
                <w:ilvl w:val="0"/>
                <w:numId w:val="4"/>
              </w:numPr>
              <w:tabs>
                <w:tab w:val="left" w:pos="464"/>
              </w:tabs>
              <w:spacing w:line="276" w:lineRule="auto"/>
              <w:ind w:left="192" w:firstLine="168"/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 xml:space="preserve">Подрядчик разрабатывает проект производства геодезических работ (ППГР) </w:t>
            </w:r>
            <w:r w:rsidR="00957831">
              <w:rPr>
                <w:color w:val="000000"/>
                <w:sz w:val="24"/>
                <w:szCs w:val="24"/>
                <w:lang w:eastAsia="ru-RU" w:bidi="ru-RU"/>
              </w:rPr>
              <w:t>(при необходимости, по запросу Заказчика)</w:t>
            </w:r>
            <w:r w:rsidRPr="000B0064"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670832CF" w14:textId="6CAE701B" w:rsidR="00515429" w:rsidRDefault="00F3571B" w:rsidP="00F1179E">
            <w:pPr>
              <w:pStyle w:val="20"/>
              <w:numPr>
                <w:ilvl w:val="0"/>
                <w:numId w:val="4"/>
              </w:numPr>
              <w:shd w:val="clear" w:color="auto" w:fill="auto"/>
              <w:tabs>
                <w:tab w:val="left" w:pos="464"/>
              </w:tabs>
              <w:spacing w:before="0" w:line="276" w:lineRule="auto"/>
              <w:ind w:left="192" w:firstLine="168"/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 xml:space="preserve">Подрядчик обеспечивает геодезическое сопровождение работ на весь срок выполнения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Работ</w:t>
            </w:r>
            <w:r w:rsidR="00474870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5B3E259A" w14:textId="3FC49B89" w:rsidR="00515429" w:rsidRPr="00364E5C" w:rsidRDefault="00515429" w:rsidP="00515429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3D2C57" w14:paraId="10F06BE4" w14:textId="77777777" w:rsidTr="00E30F9C">
        <w:trPr>
          <w:trHeight w:val="1401"/>
        </w:trPr>
        <w:tc>
          <w:tcPr>
            <w:tcW w:w="567" w:type="dxa"/>
            <w:vAlign w:val="center"/>
          </w:tcPr>
          <w:p w14:paraId="5C22325F" w14:textId="77777777" w:rsidR="00515429" w:rsidRPr="009C3872" w:rsidRDefault="00515429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vAlign w:val="center"/>
          </w:tcPr>
          <w:p w14:paraId="26F34F30" w14:textId="1FE59CD2" w:rsidR="00515429" w:rsidRPr="005A0495" w:rsidRDefault="00515429" w:rsidP="00515429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rStyle w:val="21"/>
                <w:sz w:val="24"/>
              </w:rPr>
            </w:pPr>
            <w:r w:rsidRPr="005A0495">
              <w:rPr>
                <w:rStyle w:val="21"/>
                <w:sz w:val="24"/>
              </w:rPr>
              <w:t xml:space="preserve">Требования к </w:t>
            </w:r>
            <w:r>
              <w:rPr>
                <w:rStyle w:val="21"/>
                <w:sz w:val="24"/>
              </w:rPr>
              <w:t>Подрядчику</w:t>
            </w:r>
          </w:p>
        </w:tc>
        <w:tc>
          <w:tcPr>
            <w:tcW w:w="7048" w:type="dxa"/>
            <w:vAlign w:val="center"/>
          </w:tcPr>
          <w:p w14:paraId="6A13B271" w14:textId="13AB4083" w:rsidR="00515429" w:rsidRDefault="00515429" w:rsidP="004E0C66">
            <w:pPr>
              <w:pStyle w:val="20"/>
              <w:numPr>
                <w:ilvl w:val="0"/>
                <w:numId w:val="13"/>
              </w:numPr>
              <w:shd w:val="clear" w:color="auto" w:fill="auto"/>
              <w:tabs>
                <w:tab w:val="left" w:pos="464"/>
              </w:tabs>
              <w:spacing w:before="0"/>
              <w:ind w:left="56" w:firstLine="304"/>
              <w:rPr>
                <w:color w:val="000000"/>
                <w:sz w:val="24"/>
                <w:szCs w:val="24"/>
                <w:lang w:eastAsia="ru-RU" w:bidi="ru-RU"/>
              </w:rPr>
            </w:pPr>
            <w:r w:rsidRPr="002254FA">
              <w:rPr>
                <w:color w:val="000000"/>
                <w:sz w:val="24"/>
                <w:szCs w:val="24"/>
                <w:lang w:eastAsia="ru-RU" w:bidi="ru-RU"/>
              </w:rPr>
              <w:t>Подрядчик должен обеспечить наличие рабочих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и ИТР</w:t>
            </w:r>
            <w:r w:rsidRPr="002254FA">
              <w:rPr>
                <w:color w:val="000000"/>
                <w:sz w:val="24"/>
                <w:szCs w:val="24"/>
                <w:lang w:eastAsia="ru-RU" w:bidi="ru-RU"/>
              </w:rPr>
              <w:t xml:space="preserve"> в количестве и с квалификацией, необходимыми для выполнения работ согласно утвержденному графику производства работ и с соблюдением установленной технологической последовательности СМР,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но не менее:</w:t>
            </w:r>
          </w:p>
          <w:p w14:paraId="10B192BD" w14:textId="5C142C3C" w:rsidR="00515429" w:rsidRDefault="00515429" w:rsidP="00515429">
            <w:pPr>
              <w:pStyle w:val="20"/>
              <w:tabs>
                <w:tab w:val="left" w:pos="464"/>
              </w:tabs>
              <w:ind w:left="360" w:hanging="21"/>
              <w:rPr>
                <w:color w:val="000000"/>
                <w:sz w:val="24"/>
                <w:szCs w:val="24"/>
                <w:lang w:eastAsia="ru-RU" w:bidi="ru-RU"/>
              </w:rPr>
            </w:pPr>
            <w:r w:rsidRPr="002254FA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Инженерно-технические работники – не менее </w:t>
            </w:r>
            <w:r w:rsidR="00094B55">
              <w:rPr>
                <w:color w:val="000000"/>
                <w:sz w:val="24"/>
                <w:szCs w:val="24"/>
                <w:lang w:eastAsia="ru-RU" w:bidi="ru-RU"/>
              </w:rPr>
              <w:t>7</w:t>
            </w:r>
            <w:r w:rsidRPr="002254FA">
              <w:rPr>
                <w:color w:val="000000"/>
                <w:sz w:val="24"/>
                <w:szCs w:val="24"/>
                <w:lang w:eastAsia="ru-RU" w:bidi="ru-RU"/>
              </w:rPr>
              <w:t xml:space="preserve"> чел.;</w:t>
            </w:r>
          </w:p>
          <w:p w14:paraId="07570F8A" w14:textId="06D28518" w:rsidR="00515429" w:rsidRDefault="00515429" w:rsidP="00515429">
            <w:pPr>
              <w:pStyle w:val="20"/>
              <w:tabs>
                <w:tab w:val="left" w:pos="-40"/>
              </w:tabs>
              <w:spacing w:before="0"/>
              <w:ind w:firstLine="339"/>
              <w:rPr>
                <w:color w:val="000000"/>
                <w:sz w:val="24"/>
                <w:szCs w:val="24"/>
                <w:lang w:eastAsia="ru-RU" w:bidi="ru-RU"/>
              </w:rPr>
            </w:pPr>
            <w:r w:rsidRPr="002254FA">
              <w:rPr>
                <w:color w:val="000000"/>
                <w:sz w:val="24"/>
                <w:szCs w:val="24"/>
                <w:lang w:eastAsia="ru-RU" w:bidi="ru-RU"/>
              </w:rPr>
              <w:t>Минимально необходимый сос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тав – начальник участка, группа </w:t>
            </w:r>
            <w:r w:rsidRPr="002254FA">
              <w:rPr>
                <w:color w:val="000000"/>
                <w:sz w:val="24"/>
                <w:szCs w:val="24"/>
                <w:lang w:eastAsia="ru-RU" w:bidi="ru-RU"/>
              </w:rPr>
              <w:t>производителей работ, группа ПТО, группа снабжения, геодезист</w:t>
            </w:r>
            <w:r w:rsidR="00EE01C8">
              <w:rPr>
                <w:color w:val="000000"/>
                <w:sz w:val="24"/>
                <w:szCs w:val="24"/>
                <w:lang w:eastAsia="ru-RU" w:bidi="ru-RU"/>
              </w:rPr>
              <w:t>, специалист по охране труда</w:t>
            </w:r>
            <w:r w:rsidR="00094B55">
              <w:rPr>
                <w:color w:val="000000"/>
                <w:sz w:val="24"/>
                <w:szCs w:val="24"/>
                <w:lang w:eastAsia="ru-RU" w:bidi="ru-RU"/>
              </w:rPr>
              <w:t>, агроном дендролог.</w:t>
            </w:r>
          </w:p>
          <w:p w14:paraId="7C697FE7" w14:textId="387D3782" w:rsidR="00900986" w:rsidRDefault="00900986" w:rsidP="00900986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339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Рабочие </w:t>
            </w:r>
            <w:r w:rsidRPr="002254FA">
              <w:rPr>
                <w:color w:val="000000"/>
                <w:sz w:val="24"/>
                <w:szCs w:val="24"/>
                <w:lang w:eastAsia="ru-RU" w:bidi="ru-RU"/>
              </w:rPr>
              <w:t xml:space="preserve">не менее </w:t>
            </w:r>
            <w:r w:rsidR="00094B55">
              <w:rPr>
                <w:color w:val="000000"/>
                <w:sz w:val="24"/>
                <w:szCs w:val="24"/>
                <w:lang w:eastAsia="ru-RU" w:bidi="ru-RU"/>
              </w:rPr>
              <w:t>10</w:t>
            </w:r>
            <w:r w:rsidRPr="002254FA">
              <w:rPr>
                <w:color w:val="000000"/>
                <w:sz w:val="24"/>
                <w:szCs w:val="24"/>
                <w:lang w:eastAsia="ru-RU" w:bidi="ru-RU"/>
              </w:rPr>
              <w:t xml:space="preserve"> чел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r w:rsidRPr="002254FA"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2703C03B" w14:textId="09AAC377" w:rsidR="00515429" w:rsidRPr="00F3571B" w:rsidRDefault="00515429" w:rsidP="004E0C66">
            <w:pPr>
              <w:pStyle w:val="20"/>
              <w:numPr>
                <w:ilvl w:val="0"/>
                <w:numId w:val="13"/>
              </w:numPr>
              <w:shd w:val="clear" w:color="auto" w:fill="auto"/>
              <w:tabs>
                <w:tab w:val="left" w:pos="464"/>
              </w:tabs>
              <w:spacing w:before="0"/>
              <w:ind w:left="56" w:firstLine="425"/>
              <w:rPr>
                <w:color w:val="000000"/>
                <w:sz w:val="24"/>
                <w:szCs w:val="24"/>
                <w:highlight w:val="lightGray"/>
                <w:lang w:eastAsia="ru-RU" w:bidi="ru-RU"/>
              </w:rPr>
            </w:pPr>
            <w:r w:rsidRPr="00F3571B">
              <w:rPr>
                <w:sz w:val="24"/>
                <w:szCs w:val="24"/>
                <w:highlight w:val="lightGray"/>
              </w:rPr>
              <w:t>Привлечение Субподрядчиков допускается по письменному согласованию с Заказчиком.</w:t>
            </w:r>
          </w:p>
          <w:p w14:paraId="55F262A9" w14:textId="2DAAB9E8" w:rsidR="00515429" w:rsidRDefault="00515429" w:rsidP="00515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678228" w14:textId="61382E0A" w:rsidR="00515429" w:rsidRPr="00094B55" w:rsidRDefault="00515429" w:rsidP="0051542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 w:rsidRPr="00F3571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Требования к лицензиям и допускам:</w:t>
            </w:r>
          </w:p>
          <w:p w14:paraId="0DF90A6E" w14:textId="104E8DC9" w:rsidR="00515429" w:rsidRPr="00F3571B" w:rsidRDefault="00515429" w:rsidP="00515429">
            <w:pPr>
              <w:pStyle w:val="a0"/>
              <w:numPr>
                <w:ilvl w:val="0"/>
                <w:numId w:val="0"/>
              </w:numPr>
              <w:suppressAutoHyphens/>
              <w:spacing w:line="240" w:lineRule="auto"/>
              <w:ind w:left="3" w:firstLine="425"/>
              <w:rPr>
                <w:sz w:val="24"/>
                <w:szCs w:val="22"/>
                <w:highlight w:val="lightGray"/>
                <w:lang w:val="ru-RU"/>
              </w:rPr>
            </w:pPr>
            <w:r w:rsidRPr="00F3571B">
              <w:rPr>
                <w:sz w:val="24"/>
                <w:szCs w:val="22"/>
                <w:highlight w:val="lightGray"/>
                <w:lang w:val="ru-RU"/>
              </w:rPr>
              <w:t>Наличие свидетельства о вступлении в СРО и наличие свидетельства о допуске к выполняемым работам;</w:t>
            </w:r>
          </w:p>
          <w:p w14:paraId="4F8AB3AC" w14:textId="77777777" w:rsidR="00515429" w:rsidRPr="00F3571B" w:rsidRDefault="00515429" w:rsidP="00515429">
            <w:pPr>
              <w:pStyle w:val="a0"/>
              <w:numPr>
                <w:ilvl w:val="0"/>
                <w:numId w:val="0"/>
              </w:numPr>
              <w:suppressAutoHyphens/>
              <w:spacing w:line="240" w:lineRule="auto"/>
              <w:ind w:left="3" w:firstLine="425"/>
              <w:rPr>
                <w:sz w:val="24"/>
                <w:szCs w:val="22"/>
                <w:highlight w:val="lightGray"/>
                <w:lang w:val="ru-RU"/>
              </w:rPr>
            </w:pPr>
          </w:p>
          <w:p w14:paraId="1F8333FD" w14:textId="77777777" w:rsidR="00761728" w:rsidRDefault="00761728" w:rsidP="00761728">
            <w:pPr>
              <w:pStyle w:val="a0"/>
              <w:numPr>
                <w:ilvl w:val="0"/>
                <w:numId w:val="0"/>
              </w:numPr>
              <w:suppressAutoHyphens/>
              <w:spacing w:line="276" w:lineRule="auto"/>
              <w:ind w:left="3" w:firstLine="425"/>
              <w:rPr>
                <w:sz w:val="24"/>
                <w:szCs w:val="22"/>
                <w:lang w:val="ru-RU"/>
              </w:rPr>
            </w:pPr>
            <w:r w:rsidRPr="00F3571B">
              <w:rPr>
                <w:sz w:val="24"/>
                <w:szCs w:val="24"/>
                <w:highlight w:val="lightGray"/>
              </w:rPr>
              <w:t>Претендент обязуется предоставить в информационном письме совместно с тендерным предложением информацию о запланированном количестве работников и механизмов для своевременного выполнения работ.</w:t>
            </w:r>
          </w:p>
          <w:p w14:paraId="5F31B4C2" w14:textId="72700C09" w:rsidR="00761728" w:rsidRPr="00515429" w:rsidRDefault="00761728" w:rsidP="00515429">
            <w:pPr>
              <w:pStyle w:val="a0"/>
              <w:numPr>
                <w:ilvl w:val="0"/>
                <w:numId w:val="0"/>
              </w:numPr>
              <w:suppressAutoHyphens/>
              <w:spacing w:line="240" w:lineRule="auto"/>
              <w:ind w:left="3" w:firstLine="425"/>
              <w:rPr>
                <w:sz w:val="24"/>
                <w:szCs w:val="22"/>
                <w:lang w:val="ru-RU"/>
              </w:rPr>
            </w:pPr>
          </w:p>
        </w:tc>
      </w:tr>
      <w:tr w:rsidR="003D2C57" w14:paraId="2EFF6383" w14:textId="77777777" w:rsidTr="00E30F9C">
        <w:trPr>
          <w:trHeight w:val="1401"/>
        </w:trPr>
        <w:tc>
          <w:tcPr>
            <w:tcW w:w="567" w:type="dxa"/>
            <w:vAlign w:val="center"/>
          </w:tcPr>
          <w:p w14:paraId="6DFCA871" w14:textId="77777777" w:rsidR="00515429" w:rsidRPr="009C3872" w:rsidRDefault="00515429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vAlign w:val="center"/>
          </w:tcPr>
          <w:p w14:paraId="10D6F5FC" w14:textId="2E412B6D" w:rsidR="00515429" w:rsidRPr="005A0495" w:rsidRDefault="00515429" w:rsidP="00515429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rStyle w:val="21"/>
                <w:sz w:val="24"/>
              </w:rPr>
            </w:pPr>
            <w:r w:rsidRPr="005A0495">
              <w:rPr>
                <w:rStyle w:val="21"/>
                <w:sz w:val="24"/>
              </w:rPr>
              <w:t xml:space="preserve">Требования к </w:t>
            </w:r>
            <w:r>
              <w:rPr>
                <w:rStyle w:val="21"/>
                <w:sz w:val="24"/>
              </w:rPr>
              <w:t>строительной технике</w:t>
            </w:r>
            <w:r w:rsidR="00957831">
              <w:rPr>
                <w:rStyle w:val="21"/>
                <w:sz w:val="24"/>
              </w:rPr>
              <w:t>/оснастке</w:t>
            </w:r>
          </w:p>
        </w:tc>
        <w:tc>
          <w:tcPr>
            <w:tcW w:w="7048" w:type="dxa"/>
            <w:vAlign w:val="center"/>
          </w:tcPr>
          <w:p w14:paraId="51BA5E6E" w14:textId="152BCE4A" w:rsidR="00515429" w:rsidRDefault="00515429" w:rsidP="00F1179E">
            <w:pPr>
              <w:pStyle w:val="20"/>
              <w:numPr>
                <w:ilvl w:val="0"/>
                <w:numId w:val="8"/>
              </w:numPr>
              <w:shd w:val="clear" w:color="auto" w:fill="auto"/>
              <w:tabs>
                <w:tab w:val="left" w:pos="464"/>
              </w:tabs>
              <w:spacing w:before="0"/>
              <w:ind w:left="51" w:firstLine="309"/>
              <w:rPr>
                <w:color w:val="000000"/>
                <w:sz w:val="24"/>
                <w:szCs w:val="24"/>
                <w:lang w:eastAsia="ru-RU" w:bidi="ru-RU"/>
              </w:rPr>
            </w:pPr>
            <w:r w:rsidRPr="00CE5F56">
              <w:rPr>
                <w:color w:val="000000"/>
                <w:sz w:val="24"/>
                <w:szCs w:val="24"/>
                <w:lang w:eastAsia="ru-RU" w:bidi="ru-RU"/>
              </w:rPr>
              <w:t>Обеспечить наличие собственной или арендуемой строительной т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ехники, в составе, необходимом </w:t>
            </w:r>
            <w:r w:rsidRPr="00CE5F56">
              <w:rPr>
                <w:color w:val="000000"/>
                <w:sz w:val="24"/>
                <w:szCs w:val="24"/>
                <w:lang w:eastAsia="ru-RU" w:bidi="ru-RU"/>
              </w:rPr>
              <w:t>для соблюдения технологич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еских требований по выполнению </w:t>
            </w:r>
            <w:r w:rsidRPr="00CE5F56">
              <w:rPr>
                <w:color w:val="000000"/>
                <w:sz w:val="24"/>
                <w:szCs w:val="24"/>
                <w:lang w:eastAsia="ru-RU" w:bidi="ru-RU"/>
              </w:rPr>
              <w:t>строительно-монтажных работ, а также соблюдения выполнения сроков строительно-монтажных работ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, но не менее:</w:t>
            </w:r>
          </w:p>
          <w:p w14:paraId="41E059BE" w14:textId="77777777" w:rsidR="00DA7653" w:rsidRDefault="00DA7653" w:rsidP="00DA7653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left="360"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Манипулятор для перевозки крупномеров – </w:t>
            </w:r>
            <w:r w:rsidRPr="005651E0">
              <w:rPr>
                <w:color w:val="000000"/>
                <w:sz w:val="24"/>
                <w:szCs w:val="24"/>
                <w:lang w:eastAsia="ru-RU" w:bidi="ru-RU"/>
              </w:rPr>
              <w:t>1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шт;</w:t>
            </w:r>
          </w:p>
          <w:p w14:paraId="56DFAE4E" w14:textId="77777777" w:rsidR="00DA7653" w:rsidRPr="002F3E8B" w:rsidRDefault="00DA7653" w:rsidP="00DA7653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left="360"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2F3E8B">
              <w:rPr>
                <w:color w:val="000000"/>
                <w:sz w:val="24"/>
                <w:szCs w:val="24"/>
                <w:lang w:eastAsia="ru-RU" w:bidi="ru-RU"/>
              </w:rPr>
              <w:t>Каток, эксплуатационная масса не менее 400 кг</w:t>
            </w:r>
            <w:r w:rsidRPr="005651E0">
              <w:rPr>
                <w:color w:val="000000"/>
                <w:sz w:val="24"/>
                <w:szCs w:val="24"/>
                <w:lang w:eastAsia="ru-RU" w:bidi="ru-RU"/>
              </w:rPr>
              <w:t xml:space="preserve"> – 1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шт</w:t>
            </w:r>
            <w:r w:rsidRPr="002F3E8B"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5E2ECFD5" w14:textId="77777777" w:rsidR="00DA7653" w:rsidRDefault="00DA7653" w:rsidP="00DA7653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left="360"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2F3E8B">
              <w:rPr>
                <w:color w:val="000000"/>
                <w:sz w:val="24"/>
                <w:szCs w:val="24"/>
                <w:lang w:eastAsia="ru-RU" w:bidi="ru-RU"/>
              </w:rPr>
              <w:t>Экскаватор погрузчик JSB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6D7BD4C6" w14:textId="44E814FE" w:rsidR="00900986" w:rsidRDefault="00DA7653" w:rsidP="00DA7653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left="360"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Средства механизации: виброплита, нож-гильотина, захваты для переноски плитки, мотоблоки и прочее;</w:t>
            </w:r>
          </w:p>
          <w:p w14:paraId="14D17447" w14:textId="2997D8F1" w:rsidR="00682FD4" w:rsidRDefault="00682FD4" w:rsidP="00F1179E">
            <w:pPr>
              <w:pStyle w:val="20"/>
              <w:numPr>
                <w:ilvl w:val="0"/>
                <w:numId w:val="8"/>
              </w:numPr>
              <w:shd w:val="clear" w:color="auto" w:fill="auto"/>
              <w:tabs>
                <w:tab w:val="left" w:pos="464"/>
              </w:tabs>
              <w:spacing w:before="0"/>
              <w:ind w:left="0" w:firstLine="360"/>
              <w:rPr>
                <w:color w:val="000000"/>
                <w:sz w:val="24"/>
                <w:szCs w:val="24"/>
                <w:lang w:eastAsia="ru-RU" w:bidi="ru-RU"/>
              </w:rPr>
            </w:pPr>
            <w:r w:rsidRPr="002F6C64">
              <w:rPr>
                <w:color w:val="000000"/>
                <w:sz w:val="24"/>
                <w:szCs w:val="24"/>
                <w:lang w:eastAsia="ru-RU" w:bidi="ru-RU"/>
              </w:rPr>
              <w:t xml:space="preserve">Доставку, разгрузку и подачу материалов и оборудования к месту производства работ </w:t>
            </w:r>
            <w:r w:rsidRPr="00EC2A40">
              <w:rPr>
                <w:sz w:val="24"/>
                <w:szCs w:val="24"/>
                <w:lang w:eastAsia="ru-RU" w:bidi="ru-RU"/>
              </w:rPr>
              <w:t>выполнить с использованием собственных грузоподъемных механизмов;</w:t>
            </w:r>
          </w:p>
          <w:p w14:paraId="47717B51" w14:textId="42668F80" w:rsidR="00515429" w:rsidRPr="00682FD4" w:rsidRDefault="00515429" w:rsidP="00F1179E">
            <w:pPr>
              <w:pStyle w:val="20"/>
              <w:numPr>
                <w:ilvl w:val="0"/>
                <w:numId w:val="8"/>
              </w:numPr>
              <w:shd w:val="clear" w:color="auto" w:fill="auto"/>
              <w:tabs>
                <w:tab w:val="left" w:pos="464"/>
              </w:tabs>
              <w:spacing w:before="0"/>
              <w:ind w:left="0" w:firstLine="360"/>
              <w:rPr>
                <w:color w:val="000000"/>
                <w:sz w:val="24"/>
                <w:szCs w:val="24"/>
                <w:lang w:eastAsia="ru-RU" w:bidi="ru-RU"/>
              </w:rPr>
            </w:pPr>
            <w:r w:rsidRPr="00682FD4">
              <w:rPr>
                <w:color w:val="000000"/>
                <w:sz w:val="24"/>
                <w:szCs w:val="24"/>
                <w:lang w:eastAsia="ru-RU" w:bidi="ru-RU"/>
              </w:rPr>
              <w:t>Техника должна быть работоспособной (исправной) на протяжении всего срока выполнения строительно-монтажных работ. В случае поломки техники Подрядчик обязан устранить причину или заменить технику на аналогичную, при этом не допускается сдвиг сроков производства СМР;</w:t>
            </w:r>
          </w:p>
          <w:p w14:paraId="20500971" w14:textId="69CEF673" w:rsidR="00515429" w:rsidRPr="00A028D1" w:rsidRDefault="00515429" w:rsidP="00F1179E">
            <w:pPr>
              <w:pStyle w:val="20"/>
              <w:numPr>
                <w:ilvl w:val="0"/>
                <w:numId w:val="8"/>
              </w:numPr>
              <w:shd w:val="clear" w:color="auto" w:fill="auto"/>
              <w:tabs>
                <w:tab w:val="left" w:pos="464"/>
              </w:tabs>
              <w:spacing w:before="0"/>
              <w:ind w:left="51" w:firstLine="309"/>
              <w:rPr>
                <w:color w:val="000000"/>
                <w:sz w:val="24"/>
                <w:szCs w:val="24"/>
                <w:lang w:eastAsia="ru-RU" w:bidi="ru-RU"/>
              </w:rPr>
            </w:pPr>
            <w:r w:rsidRPr="00A028D1">
              <w:rPr>
                <w:color w:val="000000"/>
                <w:sz w:val="24"/>
                <w:szCs w:val="24"/>
                <w:lang w:eastAsia="ru-RU" w:bidi="ru-RU"/>
              </w:rPr>
              <w:t>Запасные части, а также комплект инструментов и оборудования для производства Работ должны быть укомплектованы технической документацией и сертификатами в полном объеме, предусмотренном СП 48.13330. «Организация строительства», СП 68.13330. «Приемка в эксплуатацию законченных строительством объектов. Основные положения».</w:t>
            </w:r>
          </w:p>
          <w:p w14:paraId="21A76CA3" w14:textId="0F769D4D" w:rsidR="00515429" w:rsidRPr="002254FA" w:rsidRDefault="00ED4BBB" w:rsidP="00ED4BBB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left="85"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C27233">
              <w:rPr>
                <w:color w:val="000000"/>
                <w:sz w:val="24"/>
                <w:szCs w:val="24"/>
                <w:lang w:eastAsia="ru-RU" w:bidi="ru-RU"/>
              </w:rPr>
              <w:t xml:space="preserve">Если настоящим пунктом ТЗ не предусмотрена компенсация Подрядчиком предоставленных Заказчиком услуг/работ, такая компенсация считается включенной в Цену Работ. В случае невыполнения Работ в согласованный срок Подрядчик </w:t>
            </w:r>
            <w:r w:rsidRPr="00C27233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компенсирует Заказчику стоимость расходов по предоставлению строительной техники, лесов и иного оборудования, которое предоставляет Заказчик, в течение всего срока завершения Работ, начиная со дня, следующего за последним днем выполнения Работ, согласованным Договором/Спецификацией к Договору, и до приемки Работ Заказчиком.</w:t>
            </w:r>
          </w:p>
        </w:tc>
      </w:tr>
      <w:tr w:rsidR="003D2C57" w14:paraId="5E6DCB28" w14:textId="77777777" w:rsidTr="00E30F9C">
        <w:trPr>
          <w:trHeight w:val="70"/>
        </w:trPr>
        <w:tc>
          <w:tcPr>
            <w:tcW w:w="567" w:type="dxa"/>
            <w:vAlign w:val="center"/>
          </w:tcPr>
          <w:p w14:paraId="19760BF9" w14:textId="77777777" w:rsidR="00515429" w:rsidRPr="009C3872" w:rsidRDefault="00515429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vAlign w:val="center"/>
          </w:tcPr>
          <w:p w14:paraId="60B60F85" w14:textId="552A8168" w:rsidR="00515429" w:rsidRPr="000B0064" w:rsidRDefault="00515429" w:rsidP="00515429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rStyle w:val="21"/>
                <w:sz w:val="24"/>
              </w:rPr>
            </w:pPr>
            <w:r w:rsidRPr="005A0495">
              <w:rPr>
                <w:rStyle w:val="21"/>
                <w:sz w:val="24"/>
              </w:rPr>
              <w:t>Требования к организации работ</w:t>
            </w:r>
          </w:p>
        </w:tc>
        <w:tc>
          <w:tcPr>
            <w:tcW w:w="7048" w:type="dxa"/>
            <w:vAlign w:val="center"/>
          </w:tcPr>
          <w:p w14:paraId="6A70A363" w14:textId="55A3567D" w:rsidR="00515429" w:rsidRDefault="00515429" w:rsidP="00F1179E">
            <w:pPr>
              <w:pStyle w:val="20"/>
              <w:numPr>
                <w:ilvl w:val="0"/>
                <w:numId w:val="6"/>
              </w:numPr>
              <w:shd w:val="clear" w:color="auto" w:fill="auto"/>
              <w:tabs>
                <w:tab w:val="left" w:pos="464"/>
              </w:tabs>
              <w:spacing w:before="0"/>
              <w:ind w:left="51" w:firstLine="309"/>
              <w:rPr>
                <w:color w:val="000000"/>
                <w:sz w:val="24"/>
                <w:szCs w:val="24"/>
                <w:lang w:eastAsia="ru-RU" w:bidi="ru-RU"/>
              </w:rPr>
            </w:pPr>
            <w:r w:rsidRPr="005A0495">
              <w:rPr>
                <w:color w:val="000000"/>
                <w:sz w:val="24"/>
                <w:szCs w:val="24"/>
                <w:lang w:eastAsia="ru-RU" w:bidi="ru-RU"/>
              </w:rPr>
              <w:t>Передача Заказчиком Подрядчику Фронта Работ осуществляется путем подписания Акта приема-передачи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r w:rsidRPr="005A0495">
              <w:rPr>
                <w:color w:val="000000"/>
                <w:sz w:val="24"/>
                <w:szCs w:val="24"/>
                <w:lang w:eastAsia="ru-RU" w:bidi="ru-RU"/>
              </w:rPr>
              <w:t xml:space="preserve"> фронта работ, по форме, указанной в приложении к Договору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6E736984" w14:textId="00181C13" w:rsidR="00515429" w:rsidRPr="00F51236" w:rsidRDefault="00515429" w:rsidP="00F1179E">
            <w:pPr>
              <w:pStyle w:val="af0"/>
              <w:numPr>
                <w:ilvl w:val="0"/>
                <w:numId w:val="6"/>
              </w:numPr>
              <w:spacing w:line="276" w:lineRule="auto"/>
              <w:ind w:left="5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A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Все строительные работы вести в соответствии с указаниями действующих норм и правил, предусматривающими все мероприятия и временные раскрепления, обеспечивающие прочность и устойчивость </w:t>
            </w:r>
            <w:r w:rsidRPr="00F5123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конструкций при производстве работ, с составлением актов освидетельствования работ на каждом этапе в соответствии с указаниями СП 48.13330. «Организация строительства» и проектной документаци</w:t>
            </w:r>
            <w:r w:rsidR="00957831" w:rsidRPr="00F5123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и, положениями </w:t>
            </w:r>
            <w:r w:rsidR="00D621AD" w:rsidRPr="00F5123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ППР</w:t>
            </w:r>
            <w:r w:rsidRPr="00F5123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;</w:t>
            </w:r>
          </w:p>
          <w:p w14:paraId="604FCCF3" w14:textId="362FE0A1" w:rsidR="00ED4BBB" w:rsidRPr="00ED4BBB" w:rsidRDefault="00ED4BBB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85" w:firstLine="2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4BB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Вся полнота ответственности при допуске на строительную площадку и выполнении работ на объекте за реализацию мероприятий по обеспечению соблюдения норм и правил по охране и безопасности труда, пожарной и промышленной безопасности, электробезопасности, а также охране окружающей среды возлагается на Подрядчика (</w:t>
            </w:r>
            <w:r w:rsidRPr="00ED4B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см. «Стандарт Культуры Производства Работ» (</w:t>
            </w:r>
            <w:r w:rsidRPr="00ED4BBB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 приложение   выложено на сайте по адресу  </w:t>
            </w:r>
            <w:hyperlink r:id="rId48" w:history="1">
              <w:r w:rsidRPr="00ED4BBB">
                <w:rPr>
                  <w:rStyle w:val="af5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https://www.sminex.com/cooperation/tenders/</w:t>
              </w:r>
            </w:hyperlink>
            <w:r w:rsidRPr="00ED4B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), «Правила Допуска на Объект» (</w:t>
            </w:r>
            <w:r w:rsidRPr="00ED4BBB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 приложение   выложено на сайте по адресу  </w:t>
            </w:r>
            <w:hyperlink r:id="rId49" w:history="1">
              <w:r w:rsidRPr="00ED4BBB">
                <w:rPr>
                  <w:rStyle w:val="af5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https://www.sminex.com/cooperation/tenders/</w:t>
              </w:r>
            </w:hyperlink>
            <w:r w:rsidRPr="00ED4B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), приложение к Договору под названием «ТАБЛИЦА ШТРАФОВ»</w:t>
            </w:r>
            <w:r w:rsidRPr="00ED4BB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);</w:t>
            </w:r>
          </w:p>
          <w:p w14:paraId="6183876B" w14:textId="4B3CA7D2" w:rsidR="00201529" w:rsidRPr="00834EA4" w:rsidRDefault="00515429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51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5123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части подготовки документации,</w:t>
            </w:r>
            <w:r w:rsidRPr="00834E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получения разрешений и согласований на   производство работ Подрядчик самостоятельно получает для производства работ все необходимые допуски, разрешения и согласования с административными органами и другими заинтересованными организациями;</w:t>
            </w:r>
          </w:p>
          <w:p w14:paraId="6A843649" w14:textId="197FE5FB" w:rsidR="00201529" w:rsidRPr="00201529" w:rsidRDefault="00201529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51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15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случае выявления нарушений при производстве работ Подрядчик самостоятельно оплачивает штрафы ОАТИ, МГСН и устраняет эти нарушения (перевыставление штрафов Заказчика на Подрядчика);</w:t>
            </w:r>
          </w:p>
          <w:p w14:paraId="4BA36C45" w14:textId="226EA234" w:rsidR="00515429" w:rsidRDefault="00515429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48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A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Подрядчик обязан содержать места производства работ и места размещения рабочих на территории Объекта в чистоте. Осуществлять систематическую ежедневную, а по завершении Работ окончательную уборку мест производства работ от остатков материалов, мусора и отходов;</w:t>
            </w:r>
          </w:p>
          <w:p w14:paraId="09517059" w14:textId="23C2D32D" w:rsidR="00834EA4" w:rsidRDefault="00834EA4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85" w:firstLine="2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122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Выброс строительного мусора и ТБО производится в контейнеры Заказчика</w:t>
            </w:r>
            <w:r w:rsidR="000541D4" w:rsidRPr="00A122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который обеспечивает своевременный вывоз строительных отходов, не</w:t>
            </w:r>
            <w:r w:rsidR="000541D4" w:rsidRPr="00054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допуская скопления на строительной площадке</w:t>
            </w:r>
            <w:r w:rsidR="00054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  <w:r w:rsidR="00F117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14260967" w14:textId="65892558" w:rsidR="00515429" w:rsidRDefault="00515429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48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8D67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До начала производства работ </w:t>
            </w:r>
            <w:r w:rsidRPr="00A12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по вывозу грунта Подрядчик получает разрешение на перемещение ОССиГ (отходов строительства, сноса зданий и сооружений,</w:t>
            </w:r>
            <w:r w:rsidRPr="008D67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 в том числе грунтов).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AA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Подрядчику необходимо самостоятельно обеспечить своевременный вывоз </w:t>
            </w:r>
            <w:r w:rsidR="00054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грунта</w:t>
            </w:r>
            <w:r w:rsidRPr="00AA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не допуская скопления </w:t>
            </w:r>
            <w:r w:rsidR="00054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грунта</w:t>
            </w:r>
            <w:r w:rsidRPr="00AA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на строительной площадке, в соответствии с действующими законодательными нормами г. Москвы ППМ N 1386-ПП от 26 августа 2020 г.  Подрядчик должен заключить Договор с организацией обладающим правом на вывоз (Обладающей Лицензией) строительных отходов и грунта, либо имеющий договорные отношения с Полигоном (или с другим лицом), имеющим право принимать отходы, если полигон занесен в Реестр, либо с организацией, имеющей право транспортировать и принимать отходы. Предоставить талоны на вывоз при закрытии работ. В сопутствующих расходах учесть затраты, связанные с требованиями Правительства г. Москвы в части организации цифрового контроля за процессом обращения отходов строительства и сноса (электронные талоны и т.д.) -  </w:t>
            </w:r>
            <w:hyperlink r:id="rId50" w:history="1">
              <w:r w:rsidRPr="00AA4AA6">
                <w:rPr>
                  <w:rStyle w:val="af5"/>
                  <w:rFonts w:ascii="Times New Roman" w:eastAsia="Times New Roman" w:hAnsi="Times New Roman" w:cs="Times New Roman"/>
                  <w:sz w:val="24"/>
                  <w:szCs w:val="24"/>
                  <w:lang w:eastAsia="ru-RU" w:bidi="ru-RU"/>
                </w:rPr>
                <w:t>https://stroi.mos.ru/oss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 Предоставить информацию по заключенным Договорам с полигоном Заказчику</w:t>
            </w:r>
            <w:r w:rsidRPr="00AA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10C6684A" w14:textId="77777777" w:rsidR="00900986" w:rsidRDefault="00515429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48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A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производстве работ обеспечить сохранность подземных и наземных существующих инженерных коммуникаций, ранее выполненных работ, материалов и оборудования, находящихся на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рритории строительной площадки;</w:t>
            </w:r>
          </w:p>
          <w:p w14:paraId="6E774549" w14:textId="77777777" w:rsidR="00900986" w:rsidRDefault="00900986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48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Перед началом монтажных работ уточнить положение инженерных сетей на участке производства работ и получить указания по обеспечению сохранности и безопасной эксплуатации инженерных сетей у соответствующих эксплуатирующих организаций. На участках прохождения инженерных сетей строительные работы производить с соблюдением требований безопасности;</w:t>
            </w:r>
          </w:p>
          <w:p w14:paraId="00CA7CA4" w14:textId="77777777" w:rsidR="00900986" w:rsidRDefault="00900986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48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Восстановить нарушенные в процессе производства работ благоустройство территории и разрушенные твердые покрытия после производства работ;</w:t>
            </w:r>
          </w:p>
          <w:p w14:paraId="0ACD3FA9" w14:textId="71A43908" w:rsidR="00900986" w:rsidRPr="00650322" w:rsidRDefault="00FF1137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48" w:firstLine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</w:pPr>
            <w:r w:rsidRPr="006503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>Работы должны производиться минимально необходимым количеством технических средств и механизмов, складирование материалов</w:t>
            </w:r>
            <w:r w:rsidR="000541D4" w:rsidRPr="006503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 xml:space="preserve"> </w:t>
            </w:r>
            <w:r w:rsidRPr="006503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 xml:space="preserve">должно быть минимальным </w:t>
            </w:r>
            <w:r w:rsidR="000541D4" w:rsidRPr="006503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 xml:space="preserve">для </w:t>
            </w:r>
            <w:r w:rsidR="000541D4" w:rsidRPr="003A5E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>недопущения загромождения строительной площадки</w:t>
            </w:r>
            <w:r w:rsidR="00DA7DA0" w:rsidRPr="003A5E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 xml:space="preserve">. </w:t>
            </w:r>
            <w:r w:rsidR="00424ED8" w:rsidRPr="003A5E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>С</w:t>
            </w:r>
            <w:r w:rsidR="00B95710" w:rsidRPr="003A5E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>кладировани</w:t>
            </w:r>
            <w:r w:rsidR="00424ED8" w:rsidRPr="003A5E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>е</w:t>
            </w:r>
            <w:r w:rsidR="00B95710" w:rsidRPr="003A5E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 xml:space="preserve"> и хранени</w:t>
            </w:r>
            <w:r w:rsidR="00424ED8" w:rsidRPr="003A5E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>е</w:t>
            </w:r>
            <w:r w:rsidR="00B95710" w:rsidRPr="003A5E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 xml:space="preserve"> материалов</w:t>
            </w:r>
            <w:r w:rsidR="00424ED8" w:rsidRPr="003A5E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 xml:space="preserve"> производить</w:t>
            </w:r>
            <w:r w:rsidR="00B95710" w:rsidRPr="003A5E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 xml:space="preserve"> в</w:t>
            </w:r>
            <w:r w:rsidR="00424ED8" w:rsidRPr="003A5E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 xml:space="preserve"> соответствии с</w:t>
            </w:r>
            <w:r w:rsidR="00DA7DA0" w:rsidRPr="003A5E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 w:bidi="ru-RU"/>
              </w:rPr>
              <w:t xml:space="preserve"> «Стандарт Культуры Производства Работ» (</w:t>
            </w:r>
            <w:r w:rsidR="00DA7DA0" w:rsidRPr="003A5E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 xml:space="preserve">  приложение   выложено на сайте по адресу  </w:t>
            </w:r>
            <w:hyperlink r:id="rId51" w:history="1">
              <w:r w:rsidR="00DA7DA0" w:rsidRPr="003A5E1D">
                <w:rPr>
                  <w:rStyle w:val="af5"/>
                  <w:rFonts w:ascii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https://www.sminex.com/cooperation/tenders/</w:t>
              </w:r>
            </w:hyperlink>
            <w:r w:rsidR="00DA7DA0" w:rsidRPr="003A5E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 w:bidi="ru-RU"/>
              </w:rPr>
              <w:t>)</w:t>
            </w:r>
            <w:r w:rsidR="00900986" w:rsidRPr="003A5E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>;</w:t>
            </w:r>
          </w:p>
          <w:p w14:paraId="79878410" w14:textId="7F6BE8B2" w:rsidR="00900986" w:rsidRDefault="00900986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48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Обеспечить уход за зелеными насаждениями в соответствии с требованиями нормативных актов Российской Федерации и г. Москвы, регулирующих отношения в области создания, содержания и охраны зеленых насаждений, в течение </w:t>
            </w:r>
            <w:r w:rsidR="00DA7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A7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года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 даты подписания Акта о приемке выполненных работ (гарантийный </w:t>
            </w:r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срок). Если в течение указанного периода, произойдет гибель посадочного материала или потеря декоративного вида, то Подрядчик обязан заменить соответствующий посадочный материал; </w:t>
            </w:r>
          </w:p>
          <w:p w14:paraId="60979DCC" w14:textId="77777777" w:rsidR="00ED4BBB" w:rsidRDefault="00ED4BBB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48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2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производстве работ обеспечить сохранность подземных и наземных существующих инженерных коммуникаций, ранее выполненных работ, материалов и оборудования, находящихся на территории строительной площадки;</w:t>
            </w:r>
          </w:p>
          <w:p w14:paraId="481B4EE2" w14:textId="70C707ED" w:rsidR="00515429" w:rsidRDefault="00515429" w:rsidP="005154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1E8E5E09" w14:textId="3518DA6A" w:rsidR="00957831" w:rsidRPr="00EC2A40" w:rsidRDefault="00EC2A40" w:rsidP="005154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Режим производства работ</w:t>
            </w:r>
          </w:p>
          <w:p w14:paraId="5920ACA4" w14:textId="77777777" w:rsidR="00515429" w:rsidRPr="00CE5F56" w:rsidRDefault="00515429" w:rsidP="005154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E5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Круглосуточный</w:t>
            </w:r>
          </w:p>
          <w:p w14:paraId="558BE72B" w14:textId="0359A4B0" w:rsidR="00515429" w:rsidRPr="00CE5F56" w:rsidRDefault="00EC2A40" w:rsidP="005154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 дней в неделю</w:t>
            </w:r>
          </w:p>
          <w:p w14:paraId="1E880988" w14:textId="16D3960F" w:rsidR="00515429" w:rsidRPr="00CE5F56" w:rsidRDefault="00515429" w:rsidP="005154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E5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Ночная смена по согласованию с Заказчиком, без превышений допустимых уровней шума и с соблюдением требований Закона г. Москвы от 12.07.2002 №42 (ред. От 14.12.2016) «О соблюдении покоя гра</w:t>
            </w:r>
            <w:r w:rsidR="00474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ждан и тишины в городе Москве»).</w:t>
            </w:r>
          </w:p>
          <w:p w14:paraId="437E46C5" w14:textId="7259BB20" w:rsidR="00515429" w:rsidRPr="00E62590" w:rsidRDefault="00515429" w:rsidP="005154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3D2C57" w14:paraId="013045E4" w14:textId="77777777" w:rsidTr="00E30F9C">
        <w:trPr>
          <w:trHeight w:val="1401"/>
        </w:trPr>
        <w:tc>
          <w:tcPr>
            <w:tcW w:w="567" w:type="dxa"/>
            <w:vAlign w:val="center"/>
          </w:tcPr>
          <w:p w14:paraId="0CF51E5E" w14:textId="3F5B03A3" w:rsidR="00A122FF" w:rsidRPr="009C3872" w:rsidRDefault="00A122FF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vAlign w:val="center"/>
          </w:tcPr>
          <w:p w14:paraId="329AA882" w14:textId="12FFAA0C" w:rsidR="00A122FF" w:rsidRPr="005A0495" w:rsidRDefault="00A122FF" w:rsidP="00A122FF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rStyle w:val="21"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 w:rsidRPr="00A028D1">
              <w:rPr>
                <w:b/>
                <w:sz w:val="24"/>
              </w:rPr>
              <w:t xml:space="preserve"> к </w:t>
            </w:r>
            <w:r>
              <w:rPr>
                <w:b/>
                <w:sz w:val="24"/>
              </w:rPr>
              <w:t>качеству работ</w:t>
            </w:r>
          </w:p>
        </w:tc>
        <w:tc>
          <w:tcPr>
            <w:tcW w:w="7048" w:type="dxa"/>
            <w:vAlign w:val="center"/>
          </w:tcPr>
          <w:p w14:paraId="7A924108" w14:textId="77777777" w:rsidR="00900986" w:rsidRDefault="00900986" w:rsidP="004E0C66">
            <w:pPr>
              <w:pStyle w:val="af0"/>
              <w:numPr>
                <w:ilvl w:val="0"/>
                <w:numId w:val="14"/>
              </w:numPr>
              <w:autoSpaceDE w:val="0"/>
              <w:autoSpaceDN w:val="0"/>
              <w:spacing w:line="276" w:lineRule="auto"/>
              <w:ind w:left="227" w:firstLine="4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F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Качество выполняемых работ в соответствии с нормами и требованиями, действующими на территории РФ (технические регламенты, </w:t>
            </w:r>
            <w:r w:rsidRPr="00FE7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СП 82.13330.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</w:t>
            </w:r>
            <w:r w:rsidRPr="00FE7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Благоустройство территорий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», </w:t>
            </w:r>
            <w:r w:rsidRPr="00BF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 45.13330. «Земляные сооружения, основани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 и фундаменты», СП 70.13330. "</w:t>
            </w:r>
            <w:r w:rsidRPr="00BF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Несущие и ограждающие конструкции"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</w:t>
            </w:r>
            <w:r w:rsidRPr="00FE7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СП 63.13330.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</w:t>
            </w:r>
            <w:r w:rsidRPr="00FE7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Бетонные и железобетонные конструкции. Основные положения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» </w:t>
            </w:r>
            <w:r w:rsidRPr="00BF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 др.), требованиями, указанными в ППР и рабочей документации;</w:t>
            </w:r>
          </w:p>
          <w:p w14:paraId="326461FA" w14:textId="77777777" w:rsidR="00900986" w:rsidRDefault="00A122FF" w:rsidP="004E0C66">
            <w:pPr>
              <w:pStyle w:val="af0"/>
              <w:numPr>
                <w:ilvl w:val="0"/>
                <w:numId w:val="14"/>
              </w:numPr>
              <w:autoSpaceDE w:val="0"/>
              <w:autoSpaceDN w:val="0"/>
              <w:spacing w:line="276" w:lineRule="auto"/>
              <w:ind w:left="227" w:firstLine="4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период производства земляных работ при ожидаемой среднесуточной температуре наружного воздуха ниже 5°С и минимальной суточной температуре ниже 0°С требуется организовать мероприятия по производству работ при низких температурах в соответствии с СП 45.13330.2017 (полное удаление снега, льда, промерзшего разрыхленного грунта);</w:t>
            </w:r>
          </w:p>
          <w:p w14:paraId="0FC163A5" w14:textId="77777777" w:rsidR="00900986" w:rsidRDefault="00A122FF" w:rsidP="004E0C66">
            <w:pPr>
              <w:pStyle w:val="af0"/>
              <w:numPr>
                <w:ilvl w:val="0"/>
                <w:numId w:val="14"/>
              </w:numPr>
              <w:autoSpaceDE w:val="0"/>
              <w:autoSpaceDN w:val="0"/>
              <w:spacing w:line="276" w:lineRule="auto"/>
              <w:ind w:left="227" w:firstLine="4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Предоставить лабораторные заключения по коэффициенту уплотнения с послойным трамбованием до проектного Купл. Лабораторный контроль должен производиться для каждого уплотняемого слоя с составлением соответствующего акта контроля качества. По окончанию работ передать Акты и заключения лабораторного контроля Заказчику в составе исполнительной документации;</w:t>
            </w:r>
          </w:p>
          <w:p w14:paraId="2FB8C647" w14:textId="77777777" w:rsidR="00900986" w:rsidRPr="00900986" w:rsidRDefault="00A122FF" w:rsidP="004E0C66">
            <w:pPr>
              <w:pStyle w:val="af0"/>
              <w:numPr>
                <w:ilvl w:val="0"/>
                <w:numId w:val="14"/>
              </w:numPr>
              <w:autoSpaceDE w:val="0"/>
              <w:autoSpaceDN w:val="0"/>
              <w:spacing w:line="276" w:lineRule="auto"/>
              <w:ind w:left="227" w:firstLine="4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выполнении работ учитывать отклонения выполненных предыдущих работ;</w:t>
            </w:r>
          </w:p>
          <w:p w14:paraId="303CB100" w14:textId="77777777" w:rsidR="00900986" w:rsidRPr="00900986" w:rsidRDefault="00A122FF" w:rsidP="004E0C66">
            <w:pPr>
              <w:pStyle w:val="af0"/>
              <w:numPr>
                <w:ilvl w:val="0"/>
                <w:numId w:val="14"/>
              </w:numPr>
              <w:autoSpaceDE w:val="0"/>
              <w:autoSpaceDN w:val="0"/>
              <w:spacing w:line="276" w:lineRule="auto"/>
              <w:ind w:left="227" w:firstLine="4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Все необходимые уточнения, изменения, корректировки относительно проектной документации согласовывать с Заказчиком и авторами проекта;</w:t>
            </w:r>
          </w:p>
          <w:p w14:paraId="6EEF487A" w14:textId="77777777" w:rsidR="00ED4BBB" w:rsidRPr="009D27EF" w:rsidRDefault="00ED4BBB" w:rsidP="00ED4BBB">
            <w:pPr>
              <w:spacing w:line="276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D0CECE" w:themeFill="background2" w:themeFillShade="E6"/>
                <w:lang w:eastAsia="ru-RU" w:bidi="ru-RU"/>
              </w:rPr>
            </w:pPr>
            <w:r w:rsidRPr="00C27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D0CECE" w:themeFill="background2" w:themeFillShade="E6"/>
                <w:lang w:eastAsia="ru-RU" w:bidi="ru-RU"/>
              </w:rPr>
              <w:t>Если</w:t>
            </w:r>
            <w:r w:rsidRPr="009D2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D0CECE" w:themeFill="background2" w:themeFillShade="E6"/>
                <w:lang w:eastAsia="ru-RU" w:bidi="ru-RU"/>
              </w:rPr>
              <w:t xml:space="preserve"> согласно законодательству для проверки качества материалов, подлежащих применению для выполнения Работ, и (или) для проверки качества выполненных Работ обязательно </w:t>
            </w:r>
            <w:r w:rsidRPr="009D2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D0CECE" w:themeFill="background2" w:themeFillShade="E6"/>
                <w:lang w:eastAsia="ru-RU" w:bidi="ru-RU"/>
              </w:rPr>
              <w:lastRenderedPageBreak/>
              <w:t>проведение лабораторных испытаний, то такие лабораторные испытания проводятся Заказчиком и компенсируются Заказчику Подрядчиком.</w:t>
            </w:r>
          </w:p>
          <w:p w14:paraId="723F4B14" w14:textId="6CBC74F1" w:rsidR="00ED4BBB" w:rsidRPr="00900986" w:rsidRDefault="00ED4BBB" w:rsidP="00ED4BBB">
            <w:pPr>
              <w:pStyle w:val="af0"/>
              <w:autoSpaceDE w:val="0"/>
              <w:autoSpaceDN w:val="0"/>
              <w:spacing w:line="276" w:lineRule="auto"/>
              <w:ind w:left="0"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D2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D0CECE" w:themeFill="background2" w:themeFillShade="E6"/>
                <w:lang w:eastAsia="ru-RU" w:bidi="ru-RU"/>
              </w:rPr>
              <w:t>Если согласно законодательству, проведение лабораторных испытаний не обязательно, то Подрядчик предоставляет заключение лаборатории исключительно по требованию Заказчика. Такое заключение должно быть получено Подрядчиком в лаборатории, согласованной Заказчиком, и предоставлено Заказчику в разумный срок и в счет Цены Работ.</w:t>
            </w:r>
          </w:p>
        </w:tc>
      </w:tr>
      <w:tr w:rsidR="003D2C57" w14:paraId="1D9F43B3" w14:textId="77777777" w:rsidTr="00E30F9C">
        <w:trPr>
          <w:trHeight w:val="1401"/>
        </w:trPr>
        <w:tc>
          <w:tcPr>
            <w:tcW w:w="567" w:type="dxa"/>
            <w:vAlign w:val="center"/>
          </w:tcPr>
          <w:p w14:paraId="676F68B7" w14:textId="62F428CD" w:rsidR="00D459B7" w:rsidRPr="009C3872" w:rsidRDefault="00D459B7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vAlign w:val="center"/>
          </w:tcPr>
          <w:p w14:paraId="38112EEA" w14:textId="72C1C543" w:rsidR="00D459B7" w:rsidRPr="00A028D1" w:rsidRDefault="00D459B7" w:rsidP="00D459B7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rStyle w:val="21"/>
                <w:b w:val="0"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 w:rsidRPr="00A028D1">
              <w:rPr>
                <w:b/>
                <w:sz w:val="24"/>
              </w:rPr>
              <w:t xml:space="preserve"> к материалам и оборудованию</w:t>
            </w:r>
          </w:p>
        </w:tc>
        <w:tc>
          <w:tcPr>
            <w:tcW w:w="7048" w:type="dxa"/>
            <w:vAlign w:val="center"/>
          </w:tcPr>
          <w:p w14:paraId="799B1842" w14:textId="39541C8B" w:rsidR="00D459B7" w:rsidRDefault="00D459B7" w:rsidP="001C01F2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6A28CBC" w14:textId="77777777" w:rsidR="001C01F2" w:rsidRDefault="001C01F2" w:rsidP="004E0C66">
            <w:pPr>
              <w:pStyle w:val="a9"/>
              <w:numPr>
                <w:ilvl w:val="0"/>
                <w:numId w:val="32"/>
              </w:numPr>
              <w:shd w:val="clear" w:color="auto" w:fill="D0CECE" w:themeFill="background2" w:themeFillShade="E6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Подрядчик принимает на себя обязательство по обеспечению Работ всеми видами материалов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 оборудования (кроме Д</w:t>
            </w:r>
            <w:r w:rsidRPr="00E2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авальческих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Материалов</w:t>
            </w:r>
            <w:r w:rsidRPr="00E2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) в количестве,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комплектации и сроки необходимые</w:t>
            </w:r>
            <w:r w:rsidRPr="00E2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для надлежащего выполнения Работ</w:t>
            </w:r>
            <w:r w:rsidRPr="00DF2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14:paraId="34FDF7CB" w14:textId="77777777" w:rsidR="001C01F2" w:rsidRDefault="001C01F2" w:rsidP="004E0C66">
            <w:pPr>
              <w:pStyle w:val="a9"/>
              <w:numPr>
                <w:ilvl w:val="0"/>
                <w:numId w:val="32"/>
              </w:numPr>
              <w:shd w:val="clear" w:color="auto" w:fill="D0CECE" w:themeFill="background2" w:themeFillShade="E6"/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Закупку Номинированных М</w:t>
            </w:r>
            <w:r w:rsidRPr="003B4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атериалов выпол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нять в соответствии с перечнем Номинированных М</w:t>
            </w:r>
            <w:r w:rsidRPr="003B4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атериалов, преду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смотренным</w:t>
            </w:r>
            <w:r w:rsidRPr="003B4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Договором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/Спецификацией</w:t>
            </w:r>
            <w:r w:rsidRPr="00DF2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к Договору</w:t>
            </w:r>
            <w:r w:rsidRPr="003B4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у номинированных поставщиков-производителей (в оферте атрибут «Н»);</w:t>
            </w:r>
          </w:p>
          <w:p w14:paraId="0E17E504" w14:textId="77777777" w:rsidR="001C01F2" w:rsidRDefault="001C01F2" w:rsidP="004E0C66">
            <w:pPr>
              <w:pStyle w:val="a9"/>
              <w:numPr>
                <w:ilvl w:val="0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B4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атериалы, не вошедшие в список Номинированных М</w:t>
            </w:r>
            <w:r w:rsidRPr="003B4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атериалов, не соответствующие указанным в проекте (являющиеся аналогами), влияющие на визуальные, прочностные и эксплу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атационные характеристики О</w:t>
            </w:r>
            <w:r w:rsidRPr="003B4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бъекта, приобретаются Подрядчиком после согласования с Заказчиком;</w:t>
            </w:r>
          </w:p>
          <w:p w14:paraId="45B97BC2" w14:textId="77777777" w:rsidR="001C01F2" w:rsidRDefault="001C01F2" w:rsidP="004E0C66">
            <w:pPr>
              <w:pStyle w:val="a9"/>
              <w:numPr>
                <w:ilvl w:val="0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B4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Подрядчик до завоза растений на Объект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согласовывает их с</w:t>
            </w:r>
            <w:r w:rsidRPr="003B4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Заказчиком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. </w:t>
            </w:r>
          </w:p>
          <w:p w14:paraId="77CD88E1" w14:textId="77777777" w:rsidR="001C01F2" w:rsidRDefault="001C01F2" w:rsidP="004E0C66">
            <w:pPr>
              <w:pStyle w:val="a9"/>
              <w:numPr>
                <w:ilvl w:val="0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Растения должны соответствовать параметрам, указанным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Исходных Данных, в </w:t>
            </w:r>
            <w:r w:rsidRPr="003B4D9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ГОСТ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 </w:t>
            </w:r>
            <w:r w:rsidRPr="003B4D9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59370-2021, ГОСТ 24909-81, ГОСТ 25769-83, ГОСТ 26869-8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6, ГОСТ 28055, СП 82.13330.2016, а также отвечать следующим требованиям к качеству:</w:t>
            </w:r>
          </w:p>
          <w:p w14:paraId="230923EA" w14:textId="77777777" w:rsidR="001C01F2" w:rsidRPr="00934345" w:rsidRDefault="001C01F2" w:rsidP="004E0C66">
            <w:pPr>
              <w:pStyle w:val="a9"/>
              <w:numPr>
                <w:ilvl w:val="1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растения </w:t>
            </w:r>
            <w:r w:rsidRPr="0093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должны быть здоровыми, свободными от сорняков, вредителей и болезней. Листья и</w:t>
            </w:r>
            <w:r w:rsidRPr="0093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br/>
              <w:t xml:space="preserve">побеги у вегетирующих растений должны быть без признаков минерального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 светового голодания и хлороза;</w:t>
            </w:r>
          </w:p>
          <w:p w14:paraId="30B38B5F" w14:textId="77777777" w:rsidR="001C01F2" w:rsidRDefault="001C01F2" w:rsidP="004E0C66">
            <w:pPr>
              <w:pStyle w:val="a9"/>
              <w:numPr>
                <w:ilvl w:val="1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рона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растений должна быть 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пропорционально развита, приросты прош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лого года отчетливо видны, иметь достаточную длину;</w:t>
            </w:r>
          </w:p>
          <w:p w14:paraId="72F67A4D" w14:textId="77777777" w:rsidR="001C01F2" w:rsidRDefault="001C01F2" w:rsidP="004E0C66">
            <w:pPr>
              <w:pStyle w:val="a9"/>
              <w:numPr>
                <w:ilvl w:val="1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ора растений должна быть плотной, без порезов и повреж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дений фито- и энтомо вредителей;</w:t>
            </w:r>
          </w:p>
          <w:p w14:paraId="74BEBE0D" w14:textId="093C72D2" w:rsidR="001C01F2" w:rsidRDefault="001C01F2" w:rsidP="004E0C66">
            <w:pPr>
              <w:pStyle w:val="a9"/>
              <w:numPr>
                <w:ilvl w:val="1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орневая система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растений 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должна быть хорошо развита, соответствовать виду и сорту растения,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br/>
              <w:t xml:space="preserve">возрасту, а также объему надземной части растения. Корневая система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растений не должна иметь искривленных, 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переплетенных основных корней, располагающихся близко к корневой шейке, а также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каких-л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ибо физиологических повреждений;</w:t>
            </w:r>
          </w:p>
          <w:p w14:paraId="548DF015" w14:textId="77777777" w:rsidR="001C01F2" w:rsidRDefault="001C01F2" w:rsidP="004E0C66">
            <w:pPr>
              <w:pStyle w:val="a9"/>
              <w:numPr>
                <w:ilvl w:val="1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орневые комья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растений 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должны бы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ть прочными и способными сохраня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ть целостность в период посадки. Они 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должны быть хорошо пронизаны корнями и соответствующим образом упак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ованы. У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паковочные материалы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корневых 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комьев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(т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кань, шпагат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т.д.) 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должны быть изготовлены из материалов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которые разлагаются не дольше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полутора лет после посадки и не ограничивают дальнейший рост корней и надзе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мной части растения. Корневые комья c диаметром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от 60 см должны быть уп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акованы дополнительно: не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оцинкованной проволочно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й сеткой или деревянным коробом;</w:t>
            </w:r>
          </w:p>
          <w:p w14:paraId="64403D1A" w14:textId="77777777" w:rsidR="001C01F2" w:rsidRDefault="001C01F2" w:rsidP="004E0C66">
            <w:pPr>
              <w:pStyle w:val="a9"/>
              <w:numPr>
                <w:ilvl w:val="1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ш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тамбовые деревья должны иметь ровный, практически прямой, свободный от ветвей штамб и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br/>
              <w:t>хорошо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азвитую, четко выраженную крону;</w:t>
            </w:r>
          </w:p>
          <w:p w14:paraId="0F7508BB" w14:textId="77777777" w:rsidR="001C01F2" w:rsidRDefault="001C01F2" w:rsidP="004E0C66">
            <w:pPr>
              <w:pStyle w:val="a9"/>
              <w:numPr>
                <w:ilvl w:val="1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устарники должны иметь от 3 до 5 многолетних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равноценных вертикальных ветви, растущих от основания;</w:t>
            </w:r>
          </w:p>
          <w:p w14:paraId="17DCB232" w14:textId="77777777" w:rsidR="001C01F2" w:rsidRDefault="001C01F2" w:rsidP="004E0C66">
            <w:pPr>
              <w:pStyle w:val="a9"/>
              <w:numPr>
                <w:ilvl w:val="1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растения, до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ставляемые на Объект в контейнере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должны иметь хорошо развитую корневую систему, достигающую стенок контейнера и способную удержать корневой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ом в целости во время пересадки;</w:t>
            </w:r>
          </w:p>
          <w:p w14:paraId="08ACEDDA" w14:textId="77777777" w:rsidR="001C01F2" w:rsidRDefault="001C01F2" w:rsidP="004E0C66">
            <w:pPr>
              <w:pStyle w:val="a9"/>
              <w:numPr>
                <w:ilvl w:val="1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зависимости от вида, сорта и биологических особенностей хвойные растения должны быть равномерно обросшими по всей высоте.  Хвоя должна иметь 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пичную для сорта и вида окраску;</w:t>
            </w:r>
          </w:p>
          <w:p w14:paraId="6D2D74D2" w14:textId="77777777" w:rsidR="001C01F2" w:rsidRDefault="001C01F2" w:rsidP="004E0C66">
            <w:pPr>
              <w:pStyle w:val="a9"/>
              <w:numPr>
                <w:ilvl w:val="1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ноголетние цветы должны иметь маркировку на контейнере, надземную часть с 3-5 почками или зелёную массу, заполняющую контейнер не менее, чем на 80%. Корневая система многолетних цветов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должны быть здоровой, полностью заполняющей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контейнер.</w:t>
            </w:r>
          </w:p>
          <w:p w14:paraId="03E79813" w14:textId="77777777" w:rsidR="001C01F2" w:rsidRDefault="001C01F2" w:rsidP="004E0C66">
            <w:pPr>
              <w:pStyle w:val="a9"/>
              <w:numPr>
                <w:ilvl w:val="1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газон рулонный должен соответствовать следующим требованиям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: </w:t>
            </w:r>
          </w:p>
          <w:p w14:paraId="66C1C713" w14:textId="77777777" w:rsidR="001C01F2" w:rsidRDefault="001C01F2" w:rsidP="004E0C66">
            <w:pPr>
              <w:pStyle w:val="a9"/>
              <w:numPr>
                <w:ilvl w:val="2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газон должен быть ровно срезанным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 основанием 2-3 см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32FF0A41" w14:textId="77777777" w:rsidR="001C01F2" w:rsidRDefault="001C01F2" w:rsidP="004E0C66">
            <w:pPr>
              <w:pStyle w:val="a9"/>
              <w:numPr>
                <w:ilvl w:val="2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доставке на Объект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полосы газона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должны быть 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скатаны в рулоны, аккуратно сложены на евро-паллеты и упакованы в плёнку с перфорацией; </w:t>
            </w:r>
          </w:p>
          <w:p w14:paraId="7D393E18" w14:textId="77777777" w:rsidR="001C01F2" w:rsidRDefault="001C01F2" w:rsidP="004E0C66">
            <w:pPr>
              <w:pStyle w:val="a9"/>
              <w:numPr>
                <w:ilvl w:val="2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х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ранение газона в полетах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должно производиться 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 тени и не более 2-3 дней </w:t>
            </w:r>
          </w:p>
          <w:p w14:paraId="181020CC" w14:textId="77777777" w:rsidR="001C01F2" w:rsidRDefault="001C01F2" w:rsidP="004E0C66">
            <w:pPr>
              <w:pStyle w:val="a9"/>
              <w:numPr>
                <w:ilvl w:val="2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снование всех полос газона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должно быть влажным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3DC6F22C" w14:textId="77777777" w:rsidR="001C01F2" w:rsidRDefault="001C01F2" w:rsidP="004E0C66">
            <w:pPr>
              <w:pStyle w:val="a9"/>
              <w:numPr>
                <w:ilvl w:val="2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рава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должна быть 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ровно выстрижена. Высота травостоя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должна составлять 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4-6 см. Цвет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травы должен быть ярко-зелёным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14456771" w14:textId="77777777" w:rsidR="001C01F2" w:rsidRDefault="001C01F2" w:rsidP="004E0C66">
            <w:pPr>
              <w:pStyle w:val="a9"/>
              <w:numPr>
                <w:ilvl w:val="0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рунты/субстраты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должны соответствовать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параметрам, указанным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Исходных Данных.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Грунты также должны 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соответствовать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параметрам, указанным в Постановлении Правительства г. Москвы №514 от 27.07.2004. Субстраты также должны </w:t>
            </w:r>
            <w:r w:rsidRPr="00615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соответствовать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параметрам, указанным в</w:t>
            </w:r>
            <w:r w:rsidRPr="00DF2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ГОСТ</w:t>
            </w:r>
            <w:r w:rsidRPr="00DF2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58875-2020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459E0B47" w14:textId="77777777" w:rsidR="001C01F2" w:rsidRDefault="001C01F2" w:rsidP="004E0C66">
            <w:pPr>
              <w:pStyle w:val="a9"/>
              <w:numPr>
                <w:ilvl w:val="0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0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Мульча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должна соответствовать параметрам, указанным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Исходных Данных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  <w:r w:rsidRPr="0066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При этом в </w:t>
            </w:r>
            <w:r w:rsidRPr="0066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качестве мульчирующего материала используется кора сосны или лиственницы без признаков гниения, повреждений короедом и древоточцем,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без присутствия мха и муравьёв. Мульча </w:t>
            </w:r>
            <w:r w:rsidRPr="0066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подразделяется на разные </w:t>
            </w:r>
            <w:r w:rsidRPr="0066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фракции; фр. 4-10 см (допускается 3-5% щепы, содержание луба -0%) выкладывается под кустарник, живые изгороди и массивы кустарников; фр.9-20 см (допускается 1-2 % щепы, содержание луба -0%)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14:paraId="5B238998" w14:textId="77777777" w:rsidR="001C01F2" w:rsidRDefault="001C01F2" w:rsidP="004E0C66">
            <w:pPr>
              <w:pStyle w:val="a9"/>
              <w:numPr>
                <w:ilvl w:val="0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 качестве прочих материалов и в соответствии с Исходными Данными Подрядчик использует: </w:t>
            </w:r>
          </w:p>
          <w:p w14:paraId="7D626E26" w14:textId="77777777" w:rsidR="001C01F2" w:rsidRDefault="001C01F2" w:rsidP="004E0C66">
            <w:pPr>
              <w:pStyle w:val="a9"/>
              <w:numPr>
                <w:ilvl w:val="1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r w:rsidRPr="0066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поры для кустов и лиан (металлический трос для крепления лианы в пластиковой оплётке или аналог)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44289127" w14:textId="77777777" w:rsidR="001C01F2" w:rsidRDefault="001C01F2" w:rsidP="004E0C66">
            <w:pPr>
              <w:pStyle w:val="a9"/>
              <w:numPr>
                <w:ilvl w:val="1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</w:t>
            </w:r>
            <w:r w:rsidRPr="0066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одземные крепления (сварная металлическая решётка, бетонные бордюры, сварная металлическая конструкция, ремни с храповым механизмом)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14:paraId="63556DFE" w14:textId="77777777" w:rsidR="001C01F2" w:rsidRDefault="001C01F2" w:rsidP="004E0C66">
            <w:pPr>
              <w:pStyle w:val="a9"/>
              <w:numPr>
                <w:ilvl w:val="1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наземные крепления для деревьев:</w:t>
            </w:r>
          </w:p>
          <w:p w14:paraId="5F698788" w14:textId="77777777" w:rsidR="001C01F2" w:rsidRDefault="001C01F2" w:rsidP="004E0C66">
            <w:pPr>
              <w:pStyle w:val="a9"/>
              <w:numPr>
                <w:ilvl w:val="2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</w:t>
            </w:r>
            <w:r w:rsidRPr="0066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аземные крепления не должны портить внешний вид ланд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шафта, мешать проходу</w:t>
            </w:r>
            <w:r w:rsidRPr="0066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пешеходов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должны быть согласованы с Заказчиком;</w:t>
            </w:r>
          </w:p>
          <w:p w14:paraId="6E815993" w14:textId="77777777" w:rsidR="001C01F2" w:rsidRDefault="001C01F2" w:rsidP="004E0C66">
            <w:pPr>
              <w:pStyle w:val="a9"/>
              <w:numPr>
                <w:ilvl w:val="2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</w:t>
            </w:r>
            <w:r w:rsidRPr="0066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качестве наземных креплений могут использоваться деревянные конструкции, пластиковые не растягивающиеся жгуты на деревянных или металличес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ких кольях, металлические тросы;</w:t>
            </w:r>
          </w:p>
          <w:p w14:paraId="73564F31" w14:textId="77777777" w:rsidR="001C01F2" w:rsidRPr="00170178" w:rsidRDefault="001C01F2" w:rsidP="004E0C66">
            <w:pPr>
              <w:pStyle w:val="a9"/>
              <w:numPr>
                <w:ilvl w:val="2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</w:t>
            </w:r>
            <w:r w:rsidRPr="0066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вянные наземные крепления</w:t>
            </w:r>
            <w:r w:rsidRPr="0066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должны быть пропитаны средством от гниения, иметь гладкую поверхность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271E10C2" w14:textId="14C4625A" w:rsidR="001C01F2" w:rsidRDefault="001C01F2" w:rsidP="004E0C66">
            <w:pPr>
              <w:pStyle w:val="a9"/>
              <w:numPr>
                <w:ilvl w:val="0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Подря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дчик гарантирует, что качество п</w:t>
            </w:r>
            <w:r w:rsidRPr="0066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оставленных и испол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ьзованных им при осуществлении Р</w:t>
            </w:r>
            <w:r w:rsidRPr="0066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абот материалов, ком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плектующих, изделий соответствуе</w:t>
            </w:r>
            <w:r w:rsidRPr="0066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 требованиям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Исходных Данных</w:t>
            </w:r>
            <w:r w:rsidRPr="0066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 соответствующим нормам</w:t>
            </w:r>
            <w:r w:rsidRPr="0066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правилам, действующим в РФ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E61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 все приобретенные материалы подрядчик обязан предоставить документы, подтверждающие их качество. Конкретное наименование таких документов определяется действующим законодательством РФ и включает в себя, в том числе: фитосанитарные сертификаты или отказное письмо на все виды растений, паспорта растений, заключение агротехнической лаборатории по физико-химическим и физико-биологическим показателям грунтов /субстратов, санитарно-эпидемиологические заключения. Материалы</w:t>
            </w:r>
            <w:r w:rsidRPr="00170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не подлежащие сертификации, должны иметь декларацию о соответствии, при наличии;</w:t>
            </w:r>
          </w:p>
          <w:p w14:paraId="6AD7C7AD" w14:textId="05D713C5" w:rsidR="001C01F2" w:rsidRPr="001C01F2" w:rsidRDefault="001C01F2" w:rsidP="004E0C66">
            <w:pPr>
              <w:pStyle w:val="a9"/>
              <w:numPr>
                <w:ilvl w:val="0"/>
                <w:numId w:val="32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C0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предоставлении Давальческих Материалов их передача осуществляется по Накладной М-15. После подписания Сторонами вышеуказанной накладной, Подрядчик несет риск случайной гибели и (или) повреждения Давальческих Материалов и в случае порчи обязан возместить Заказчику рыночную стоимость Давальческих Материалов с учетом транспортных и иных дополнительных расходов. Остаток неизрасходованных Давальческих Материалов Подрядчик обязуется вернуть Заказчику по Накладной М-15 по завершении Работ в сроки, указанные в Договоре;</w:t>
            </w:r>
          </w:p>
          <w:p w14:paraId="58491C8F" w14:textId="77777777" w:rsidR="001C01F2" w:rsidRPr="00001454" w:rsidRDefault="001C01F2" w:rsidP="004E0C66">
            <w:pPr>
              <w:pStyle w:val="a9"/>
              <w:numPr>
                <w:ilvl w:val="0"/>
                <w:numId w:val="32"/>
              </w:numPr>
              <w:tabs>
                <w:tab w:val="left" w:pos="360"/>
              </w:tabs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F2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Подрядчик самостоятельно обеспечивает сохранность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растений, средств защиты и уход за растениями, завезенными</w:t>
            </w:r>
            <w:r w:rsidRPr="00DF2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на строительную площадку в том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числе, переданных по накладной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Давальческих М</w:t>
            </w:r>
            <w:r w:rsidRPr="00DF2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атериалов, изделий, конструкций, оборудования, строительных машин и другого имущества, обеспечивая надлежащие условия хранения в соответствии с требованиями стандартов и технических условий на эти материалы/оборудование. В случае порчи материалов, изделий, конструкций, оборудования, строительных машин и </w:t>
            </w:r>
            <w:r w:rsidRPr="00001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другого имущества производит замену за свой счет;</w:t>
            </w:r>
          </w:p>
          <w:p w14:paraId="07D97657" w14:textId="77777777" w:rsidR="001C01F2" w:rsidRPr="00001454" w:rsidRDefault="001C01F2" w:rsidP="004E0C66">
            <w:pPr>
              <w:pStyle w:val="a9"/>
              <w:numPr>
                <w:ilvl w:val="0"/>
                <w:numId w:val="32"/>
              </w:numPr>
              <w:shd w:val="clear" w:color="auto" w:fill="D9D9D9" w:themeFill="background1" w:themeFillShade="D9"/>
              <w:tabs>
                <w:tab w:val="left" w:pos="360"/>
              </w:tabs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01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</w:t>
            </w:r>
            <w:r w:rsidRPr="000014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этапе согласования условий Договора/Спецификации к Договору победитель тендера обязан предоставить фото растений для согласования с Заказчиком либо организовать выезд Заказчика в питомн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ик для оценки качества растений</w:t>
            </w:r>
            <w:r w:rsidRPr="000014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.  </w:t>
            </w:r>
          </w:p>
          <w:p w14:paraId="777B7C58" w14:textId="6D9561D4" w:rsidR="001C01F2" w:rsidRDefault="001C01F2" w:rsidP="001C01F2">
            <w:pPr>
              <w:pStyle w:val="a9"/>
              <w:shd w:val="clear" w:color="auto" w:fill="D0CECE" w:themeFill="background2" w:themeFillShade="E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13. </w:t>
            </w:r>
            <w:r w:rsidRPr="00F30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завершении Работ Подрядчик вывозит не позднее последнего дня срока окончания Работ за пределы Объекта и Земельного Участка, принадлежащие Подрядчику (Субподрядчику) оборудование, инструменты, материалы, строительную технику, а также иное имущество, принадле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жащее Подрядчику на любом праве.</w:t>
            </w:r>
          </w:p>
          <w:p w14:paraId="3951662A" w14:textId="77777777" w:rsidR="001C01F2" w:rsidRPr="00F30511" w:rsidRDefault="001C01F2" w:rsidP="00D459B7">
            <w:pPr>
              <w:pStyle w:val="a9"/>
              <w:spacing w:line="276" w:lineRule="auto"/>
              <w:ind w:left="1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3C611AF5" w14:textId="7BE66365" w:rsidR="00D459B7" w:rsidRDefault="00D459B7" w:rsidP="00D459B7">
            <w:pPr>
              <w:pStyle w:val="a9"/>
              <w:shd w:val="clear" w:color="auto" w:fill="D0CECE" w:themeFill="background2" w:themeFillShade="E6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BD22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Давальческий материал:</w:t>
            </w:r>
            <w:r w:rsidR="00EC2A4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 да</w:t>
            </w:r>
          </w:p>
          <w:p w14:paraId="50800E6E" w14:textId="73165933" w:rsidR="00EC2A40" w:rsidRPr="00F74C7A" w:rsidRDefault="00F74C7A" w:rsidP="00D459B7">
            <w:pPr>
              <w:pStyle w:val="a9"/>
              <w:shd w:val="clear" w:color="auto" w:fill="D0CECE" w:themeFill="background2" w:themeFillShade="E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F7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МАФ для воркаута</w:t>
            </w:r>
          </w:p>
          <w:p w14:paraId="1995F1DB" w14:textId="438F4022" w:rsidR="00F74C7A" w:rsidRDefault="00F74C7A" w:rsidP="00D459B7">
            <w:pPr>
              <w:pStyle w:val="a9"/>
              <w:shd w:val="clear" w:color="auto" w:fill="D0CECE" w:themeFill="background2" w:themeFillShade="E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F7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Мебель и типовые МАФ</w:t>
            </w:r>
          </w:p>
          <w:p w14:paraId="687330A4" w14:textId="2971E5A3" w:rsidR="00F74C7A" w:rsidRDefault="00F74C7A" w:rsidP="00D459B7">
            <w:pPr>
              <w:pStyle w:val="a9"/>
              <w:shd w:val="clear" w:color="auto" w:fill="D0CECE" w:themeFill="background2" w:themeFillShade="E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Камин</w:t>
            </w:r>
          </w:p>
          <w:p w14:paraId="0707A0B5" w14:textId="78B90440" w:rsidR="00F74C7A" w:rsidRPr="00F74C7A" w:rsidRDefault="00F74C7A" w:rsidP="00D459B7">
            <w:pPr>
              <w:pStyle w:val="a9"/>
              <w:shd w:val="clear" w:color="auto" w:fill="D0CECE" w:themeFill="background2" w:themeFillShade="E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Вазоны</w:t>
            </w:r>
          </w:p>
          <w:p w14:paraId="74540084" w14:textId="77777777" w:rsidR="00D459B7" w:rsidRPr="00BD223B" w:rsidRDefault="00D459B7" w:rsidP="00D459B7">
            <w:pPr>
              <w:pStyle w:val="a9"/>
              <w:shd w:val="clear" w:color="auto" w:fill="D0CECE" w:themeFill="background2" w:themeFillShade="E6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  <w:p w14:paraId="55A4CE26" w14:textId="3E67D2CC" w:rsidR="00D459B7" w:rsidRDefault="00D459B7" w:rsidP="00D459B7">
            <w:pPr>
              <w:pStyle w:val="a9"/>
              <w:shd w:val="clear" w:color="auto" w:fill="D0CECE" w:themeFill="background2" w:themeFillShade="E6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BD22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Номинированный материал: </w:t>
            </w:r>
            <w:r w:rsidR="00EC2A4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да</w:t>
            </w:r>
          </w:p>
          <w:p w14:paraId="3F1AC5EB" w14:textId="77777777" w:rsidR="00F74C7A" w:rsidRDefault="00EC2A40" w:rsidP="00D459B7">
            <w:pPr>
              <w:pStyle w:val="a9"/>
              <w:shd w:val="clear" w:color="auto" w:fill="D0CECE" w:themeFill="background2" w:themeFillShade="E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C2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="00F7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Гранитная плитка и гранитные решетки</w:t>
            </w:r>
          </w:p>
          <w:p w14:paraId="38961D40" w14:textId="0A936879" w:rsidR="00EC2A40" w:rsidRDefault="00F74C7A" w:rsidP="00D459B7">
            <w:pPr>
              <w:pStyle w:val="a9"/>
              <w:shd w:val="clear" w:color="auto" w:fill="D0CECE" w:themeFill="background2" w:themeFillShade="E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="00EC2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МАФ индивидуального изготовления (приподнятые цветники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из архитектурного бетона</w:t>
            </w:r>
            <w:r w:rsidR="00EC2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латунные изделия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(полосы и калитки)</w:t>
            </w:r>
            <w:r w:rsidR="00EC2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мрамор для столбов калитки, </w:t>
            </w:r>
            <w:r w:rsidR="00EC2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доломит для водопада</w:t>
            </w:r>
            <w:r w:rsidR="00603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декоративные экраны</w:t>
            </w:r>
            <w:r w:rsidR="00EC2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)</w:t>
            </w:r>
            <w:r w:rsidR="00AD4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включая разработку КМД на данные элементы</w:t>
            </w:r>
          </w:p>
          <w:p w14:paraId="382C631D" w14:textId="3A5CA360" w:rsidR="00EC2A40" w:rsidRDefault="00EC2A40" w:rsidP="00D459B7">
            <w:pPr>
              <w:pStyle w:val="a9"/>
              <w:shd w:val="clear" w:color="auto" w:fill="D0CECE" w:themeFill="background2" w:themeFillShade="E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="00B65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светильники, </w:t>
            </w:r>
            <w:r w:rsidRPr="00EC2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блоки питания для светильников</w:t>
            </w:r>
          </w:p>
          <w:p w14:paraId="0EF45DD7" w14:textId="1B5FC05B" w:rsidR="00B6596A" w:rsidRDefault="00B6596A" w:rsidP="00D459B7">
            <w:pPr>
              <w:pStyle w:val="a9"/>
              <w:shd w:val="clear" w:color="auto" w:fill="D0CECE" w:themeFill="background2" w:themeFillShade="E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772EA987" w14:textId="4E55B480" w:rsidR="00B6596A" w:rsidRDefault="00B6596A" w:rsidP="00B6596A">
            <w:pPr>
              <w:pStyle w:val="a9"/>
              <w:shd w:val="clear" w:color="auto" w:fill="D0CECE" w:themeFill="background2" w:themeFillShade="E6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BD22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Номинированный </w:t>
            </w:r>
            <w:r w:rsidR="00F676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подрядчик</w:t>
            </w:r>
            <w:r w:rsidRPr="00BD22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да</w:t>
            </w:r>
          </w:p>
          <w:p w14:paraId="436328BE" w14:textId="0D5EB3B4" w:rsidR="00B6596A" w:rsidRPr="00EC2A40" w:rsidRDefault="00603E15" w:rsidP="00D459B7">
            <w:pPr>
              <w:pStyle w:val="a9"/>
              <w:shd w:val="clear" w:color="auto" w:fill="D0CECE" w:themeFill="background2" w:themeFillShade="E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Металлические ограждения</w:t>
            </w:r>
            <w:r w:rsidR="00F67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территории и терра</w:t>
            </w:r>
            <w:r w:rsidR="00AD4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с, включая разработку КМ и КМД на данные элементы</w:t>
            </w:r>
          </w:p>
          <w:p w14:paraId="2E856DEF" w14:textId="77777777" w:rsidR="00D459B7" w:rsidRDefault="00D459B7" w:rsidP="00D459B7">
            <w:pPr>
              <w:pStyle w:val="a9"/>
              <w:shd w:val="clear" w:color="auto" w:fill="D0CECE" w:themeFill="background2" w:themeFillShade="E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4FD73367" w14:textId="77777777" w:rsidR="00D459B7" w:rsidRPr="000541D4" w:rsidRDefault="00D459B7" w:rsidP="00D459B7">
            <w:pPr>
              <w:pStyle w:val="a9"/>
              <w:shd w:val="clear" w:color="auto" w:fill="D0CECE" w:themeFill="background2" w:themeFillShade="E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 w:bidi="ru-RU"/>
              </w:rPr>
            </w:pPr>
            <w:r w:rsidRPr="000541D4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 w:bidi="ru-RU"/>
              </w:rPr>
              <w:t>Примечание:</w:t>
            </w:r>
          </w:p>
          <w:p w14:paraId="0DDBDE7F" w14:textId="77777777" w:rsidR="00D459B7" w:rsidRPr="000541D4" w:rsidRDefault="00D459B7" w:rsidP="004E0C66">
            <w:pPr>
              <w:pStyle w:val="a9"/>
              <w:numPr>
                <w:ilvl w:val="0"/>
                <w:numId w:val="9"/>
              </w:numPr>
              <w:shd w:val="clear" w:color="auto" w:fill="D0CECE" w:themeFill="background2" w:themeFillShade="E6"/>
              <w:ind w:left="49" w:firstLine="31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4"/>
                <w:lang w:eastAsia="ru-RU" w:bidi="ru-RU"/>
              </w:rPr>
            </w:pPr>
            <w:r w:rsidRPr="000541D4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4"/>
                <w:lang w:eastAsia="ru-RU" w:bidi="ru-RU"/>
              </w:rPr>
              <w:t>Давальческий материал/оборудование (в оферте атрибут «Д») – предоставляется Заказчиком</w:t>
            </w:r>
          </w:p>
          <w:p w14:paraId="06419935" w14:textId="718C1C41" w:rsidR="00D459B7" w:rsidRPr="000541D4" w:rsidRDefault="00D459B7" w:rsidP="004E0C66">
            <w:pPr>
              <w:pStyle w:val="a9"/>
              <w:numPr>
                <w:ilvl w:val="0"/>
                <w:numId w:val="9"/>
              </w:numPr>
              <w:ind w:left="49" w:firstLine="31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D459B7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4"/>
                <w:highlight w:val="lightGray"/>
                <w:lang w:eastAsia="ru-RU" w:bidi="ru-RU"/>
              </w:rPr>
              <w:t>Номинированный материал/оборудование (в оферте атрибут «Н»)- строительные материалы/оборудования, которые Подрядчик обязан закупать у третьих лиц на условиях, указанных в Спецификации Номинированных Материалов</w:t>
            </w:r>
            <w:r w:rsidR="0047487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4"/>
                <w:lang w:eastAsia="ru-RU" w:bidi="ru-RU"/>
              </w:rPr>
              <w:t>.</w:t>
            </w:r>
          </w:p>
        </w:tc>
      </w:tr>
      <w:tr w:rsidR="003D2C57" w14:paraId="4292170A" w14:textId="77777777" w:rsidTr="000C6DC5">
        <w:trPr>
          <w:trHeight w:val="1401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190D0E0" w14:textId="1C872A87" w:rsidR="00D459B7" w:rsidRPr="009C3872" w:rsidRDefault="00D459B7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tcBorders>
              <w:bottom w:val="single" w:sz="4" w:space="0" w:color="auto"/>
            </w:tcBorders>
            <w:vAlign w:val="center"/>
          </w:tcPr>
          <w:p w14:paraId="776CA612" w14:textId="77777777" w:rsidR="00D459B7" w:rsidRPr="00E62590" w:rsidRDefault="00D459B7" w:rsidP="00D459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  <w:p w14:paraId="4BA9D9A5" w14:textId="1E2BECAA" w:rsidR="00D459B7" w:rsidRPr="005A0495" w:rsidRDefault="00D459B7" w:rsidP="00D459B7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rStyle w:val="21"/>
                <w:sz w:val="24"/>
              </w:rPr>
            </w:pPr>
            <w:r w:rsidRPr="00E62590">
              <w:rPr>
                <w:b/>
                <w:color w:val="000000"/>
                <w:sz w:val="24"/>
                <w:szCs w:val="24"/>
                <w:lang w:eastAsia="ru-RU" w:bidi="ru-RU"/>
              </w:rPr>
              <w:t>Учет и отчетность работы Подрядчика</w:t>
            </w:r>
          </w:p>
        </w:tc>
        <w:tc>
          <w:tcPr>
            <w:tcW w:w="7048" w:type="dxa"/>
            <w:tcBorders>
              <w:bottom w:val="single" w:sz="4" w:space="0" w:color="auto"/>
            </w:tcBorders>
            <w:vAlign w:val="center"/>
          </w:tcPr>
          <w:p w14:paraId="2633BAB1" w14:textId="3ADEF836" w:rsidR="00D459B7" w:rsidRDefault="00D459B7" w:rsidP="00D459B7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left="360"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Подрядчик обязан:</w:t>
            </w:r>
          </w:p>
          <w:p w14:paraId="2620C4B2" w14:textId="0735636B" w:rsidR="00D459B7" w:rsidRDefault="00D459B7" w:rsidP="004E0C66">
            <w:pPr>
              <w:pStyle w:val="20"/>
              <w:numPr>
                <w:ilvl w:val="0"/>
                <w:numId w:val="12"/>
              </w:numPr>
              <w:shd w:val="clear" w:color="auto" w:fill="auto"/>
              <w:tabs>
                <w:tab w:val="left" w:pos="464"/>
              </w:tabs>
              <w:spacing w:before="0"/>
              <w:ind w:left="51" w:firstLine="309"/>
              <w:rPr>
                <w:color w:val="000000"/>
                <w:sz w:val="24"/>
                <w:szCs w:val="24"/>
                <w:lang w:eastAsia="ru-RU" w:bidi="ru-RU"/>
              </w:rPr>
            </w:pPr>
            <w:r w:rsidRPr="002254FA">
              <w:rPr>
                <w:color w:val="000000"/>
                <w:sz w:val="24"/>
                <w:szCs w:val="24"/>
                <w:lang w:eastAsia="ru-RU" w:bidi="ru-RU"/>
              </w:rPr>
              <w:t xml:space="preserve">Еженедельно в письменной форме уведомлять Заказчика о Работах, планируемых к выполнению на предстоящих неделе и месяце, путем передачи такого уведомления уполномоченному </w:t>
            </w:r>
            <w:r w:rsidRPr="002254FA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представителю Заказчика под роспись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5D3260B3" w14:textId="251627E3" w:rsidR="00D459B7" w:rsidRDefault="00D459B7" w:rsidP="004E0C66">
            <w:pPr>
              <w:pStyle w:val="20"/>
              <w:numPr>
                <w:ilvl w:val="0"/>
                <w:numId w:val="12"/>
              </w:numPr>
              <w:shd w:val="clear" w:color="auto" w:fill="auto"/>
              <w:tabs>
                <w:tab w:val="left" w:pos="464"/>
              </w:tabs>
              <w:spacing w:before="0"/>
              <w:ind w:left="51" w:firstLine="309"/>
              <w:rPr>
                <w:color w:val="000000"/>
                <w:sz w:val="24"/>
                <w:szCs w:val="24"/>
                <w:lang w:eastAsia="ru-RU" w:bidi="ru-RU"/>
              </w:rPr>
            </w:pPr>
            <w:r w:rsidRPr="002254FA">
              <w:rPr>
                <w:color w:val="000000"/>
                <w:sz w:val="24"/>
                <w:szCs w:val="24"/>
                <w:lang w:eastAsia="ru-RU" w:bidi="ru-RU"/>
              </w:rPr>
              <w:t>Не позднее 1 (одного) Дня с момента получения соответствующего требования предоставлять Заказчику письменную информацию о ходе выполнения Работ, о количестве лиц Подрядчика (Субподрядчика), работающих на Фронте Работ, количестве работающей строительной техники, характеристике приборов, оборудования и установок, материалов, исп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ользуемых при выполнении Работ;</w:t>
            </w:r>
          </w:p>
          <w:p w14:paraId="1FC66B13" w14:textId="77777777" w:rsidR="00D459B7" w:rsidRDefault="00D459B7" w:rsidP="004E0C66">
            <w:pPr>
              <w:pStyle w:val="20"/>
              <w:numPr>
                <w:ilvl w:val="0"/>
                <w:numId w:val="12"/>
              </w:numPr>
              <w:shd w:val="clear" w:color="auto" w:fill="auto"/>
              <w:tabs>
                <w:tab w:val="left" w:pos="464"/>
              </w:tabs>
              <w:spacing w:before="0"/>
              <w:ind w:left="51" w:firstLine="309"/>
              <w:rPr>
                <w:color w:val="000000"/>
                <w:sz w:val="24"/>
                <w:szCs w:val="24"/>
                <w:lang w:eastAsia="ru-RU" w:bidi="ru-RU"/>
              </w:rPr>
            </w:pPr>
            <w:r w:rsidRPr="00187D66">
              <w:rPr>
                <w:color w:val="000000"/>
                <w:sz w:val="24"/>
                <w:szCs w:val="24"/>
                <w:lang w:eastAsia="ru-RU" w:bidi="ru-RU"/>
              </w:rPr>
              <w:t xml:space="preserve">Подрядчик обязан вести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общий и специальные </w:t>
            </w:r>
            <w:r w:rsidRPr="00187D66">
              <w:rPr>
                <w:color w:val="000000"/>
                <w:sz w:val="24"/>
                <w:szCs w:val="24"/>
                <w:lang w:eastAsia="ru-RU" w:bidi="ru-RU"/>
              </w:rPr>
              <w:t>журнал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ы</w:t>
            </w:r>
            <w:r w:rsidRPr="00187D66">
              <w:rPr>
                <w:color w:val="000000"/>
                <w:sz w:val="24"/>
                <w:szCs w:val="24"/>
                <w:lang w:eastAsia="ru-RU" w:bidi="ru-RU"/>
              </w:rPr>
              <w:t xml:space="preserve"> производства Работ, в котор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ых</w:t>
            </w:r>
            <w:r w:rsidRPr="00187D66">
              <w:rPr>
                <w:color w:val="000000"/>
                <w:sz w:val="24"/>
                <w:szCs w:val="24"/>
                <w:lang w:eastAsia="ru-RU" w:bidi="ru-RU"/>
              </w:rPr>
              <w:t xml:space="preserve"> будет отражаться весь ход фактического производства Работ с указанием количества, качества используемых материалов и оборудования, а также все факты и обстоятельства, связанные с производством Работ, имеющие значение во взаимоот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ношениях Заказчика и Подрядчика;</w:t>
            </w:r>
          </w:p>
          <w:p w14:paraId="4E0F7897" w14:textId="1A068D2C" w:rsidR="00D459B7" w:rsidRPr="005A0495" w:rsidRDefault="00D459B7" w:rsidP="004E0C66">
            <w:pPr>
              <w:pStyle w:val="20"/>
              <w:numPr>
                <w:ilvl w:val="0"/>
                <w:numId w:val="12"/>
              </w:numPr>
              <w:shd w:val="clear" w:color="auto" w:fill="auto"/>
              <w:tabs>
                <w:tab w:val="left" w:pos="464"/>
              </w:tabs>
              <w:spacing w:before="0"/>
              <w:ind w:left="51" w:firstLine="309"/>
              <w:rPr>
                <w:color w:val="000000"/>
                <w:sz w:val="24"/>
                <w:szCs w:val="24"/>
                <w:lang w:eastAsia="ru-RU" w:bidi="ru-RU"/>
              </w:rPr>
            </w:pPr>
            <w:r w:rsidRPr="00C27233">
              <w:rPr>
                <w:color w:val="000000"/>
                <w:sz w:val="24"/>
                <w:szCs w:val="24"/>
                <w:lang w:eastAsia="ru-RU" w:bidi="ru-RU"/>
              </w:rPr>
              <w:t>Подрядчик обязуется проставлять подписи в общем и специальных журналах производства Работ, а также в журнале авторского надзора в отношении требований к Работам Подрядчика. В случае отсутствия подписи Подрядчика по истечении 24 часов после внесения записи в общий и специальные журналы производства Работ представителями Заказчика, а также в журнал авторского надзора представителями авторского надзора, такая запись считается подтверждённой Подрядчиком и принятой в работу.</w:t>
            </w:r>
          </w:p>
        </w:tc>
      </w:tr>
      <w:tr w:rsidR="000C6DC5" w14:paraId="5BE4CB4B" w14:textId="77777777" w:rsidTr="000C6DC5">
        <w:trPr>
          <w:trHeight w:val="1401"/>
        </w:trPr>
        <w:tc>
          <w:tcPr>
            <w:tcW w:w="567" w:type="dxa"/>
            <w:shd w:val="clear" w:color="auto" w:fill="FFFFFF" w:themeFill="background1"/>
            <w:vAlign w:val="center"/>
          </w:tcPr>
          <w:p w14:paraId="2DC4C061" w14:textId="41146D5E" w:rsidR="000C6DC5" w:rsidRPr="009C3872" w:rsidRDefault="000C6DC5" w:rsidP="000C6DC5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shd w:val="clear" w:color="auto" w:fill="FFFFFF" w:themeFill="background1"/>
            <w:vAlign w:val="center"/>
          </w:tcPr>
          <w:p w14:paraId="75A4D661" w14:textId="77777777" w:rsidR="000C6DC5" w:rsidRDefault="000C6DC5" w:rsidP="000C6DC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Доставка </w:t>
            </w:r>
          </w:p>
          <w:p w14:paraId="70152087" w14:textId="4FC13588" w:rsidR="000C6DC5" w:rsidRDefault="000C6DC5" w:rsidP="000C6DC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и проверка растений на Объекте   </w:t>
            </w:r>
          </w:p>
        </w:tc>
        <w:tc>
          <w:tcPr>
            <w:tcW w:w="7048" w:type="dxa"/>
            <w:shd w:val="clear" w:color="auto" w:fill="FFFFFF" w:themeFill="background1"/>
            <w:vAlign w:val="center"/>
          </w:tcPr>
          <w:p w14:paraId="7FA50E30" w14:textId="77777777" w:rsidR="000C6DC5" w:rsidRDefault="000C6DC5" w:rsidP="004E0C66">
            <w:pPr>
              <w:pStyle w:val="20"/>
              <w:numPr>
                <w:ilvl w:val="0"/>
                <w:numId w:val="33"/>
              </w:numPr>
              <w:shd w:val="clear" w:color="auto" w:fill="auto"/>
              <w:tabs>
                <w:tab w:val="left" w:pos="464"/>
              </w:tabs>
              <w:spacing w:before="0" w:line="276" w:lineRule="auto"/>
              <w:ind w:left="0"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О сроках доставки растений на Объект 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 xml:space="preserve">Подрядчик обязан заблаговременно письменно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про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>информировать Заказчика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>до начала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доставки растений на Объект. </w:t>
            </w:r>
          </w:p>
          <w:p w14:paraId="7A1E5247" w14:textId="77777777" w:rsidR="000C6DC5" w:rsidRDefault="000C6DC5" w:rsidP="004E0C66">
            <w:pPr>
              <w:pStyle w:val="20"/>
              <w:numPr>
                <w:ilvl w:val="0"/>
                <w:numId w:val="33"/>
              </w:numPr>
              <w:shd w:val="clear" w:color="auto" w:fill="auto"/>
              <w:tabs>
                <w:tab w:val="left" w:pos="464"/>
              </w:tabs>
              <w:spacing w:before="0" w:line="276" w:lineRule="auto"/>
              <w:ind w:left="0"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6534A8">
              <w:rPr>
                <w:color w:val="000000"/>
                <w:sz w:val="24"/>
                <w:szCs w:val="24"/>
                <w:lang w:eastAsia="ru-RU" w:bidi="ru-RU"/>
              </w:rPr>
              <w:t>Подрядчик обязан доставлять материалы на Объект на следующих условиях:</w:t>
            </w:r>
          </w:p>
          <w:p w14:paraId="78475DF5" w14:textId="77777777" w:rsidR="000C6DC5" w:rsidRPr="00E83771" w:rsidRDefault="000C6DC5" w:rsidP="004E0C66">
            <w:pPr>
              <w:pStyle w:val="20"/>
              <w:numPr>
                <w:ilvl w:val="1"/>
                <w:numId w:val="33"/>
              </w:numPr>
              <w:shd w:val="clear" w:color="auto" w:fill="auto"/>
              <w:tabs>
                <w:tab w:val="left" w:pos="464"/>
              </w:tabs>
              <w:spacing w:before="0" w:line="276" w:lineRule="auto"/>
              <w:ind w:left="0"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b/>
                <w:color w:val="000000"/>
                <w:sz w:val="24"/>
                <w:szCs w:val="24"/>
                <w:lang w:eastAsia="ru-RU" w:bidi="ru-RU"/>
              </w:rPr>
              <w:t xml:space="preserve">Деревья и крупные кустарники </w:t>
            </w:r>
            <w:r w:rsidRPr="00E83771">
              <w:rPr>
                <w:color w:val="000000"/>
                <w:sz w:val="24"/>
                <w:szCs w:val="24"/>
                <w:lang w:eastAsia="ru-RU" w:bidi="ru-RU"/>
              </w:rPr>
              <w:t>должны доставляться в закрытых или открытых машинах; При перемещении в открытых машинах - должны быть накрыты притеняющей сеткой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r w:rsidRPr="00E83771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К</w:t>
            </w:r>
            <w:r w:rsidRPr="00E83771">
              <w:rPr>
                <w:color w:val="000000"/>
                <w:sz w:val="24"/>
                <w:szCs w:val="24"/>
                <w:lang w:eastAsia="ru-RU" w:bidi="ru-RU"/>
              </w:rPr>
              <w:t>роны деревьев и крупных кустарников (высотой или шириной более 150 см) должны быть связаны для предотвращения повреждений;</w:t>
            </w:r>
          </w:p>
          <w:p w14:paraId="64EC7D0F" w14:textId="77777777" w:rsidR="000C6DC5" w:rsidRDefault="000C6DC5" w:rsidP="004E0C66">
            <w:pPr>
              <w:pStyle w:val="20"/>
              <w:numPr>
                <w:ilvl w:val="1"/>
                <w:numId w:val="33"/>
              </w:numPr>
              <w:shd w:val="clear" w:color="auto" w:fill="auto"/>
              <w:tabs>
                <w:tab w:val="left" w:pos="464"/>
              </w:tabs>
              <w:spacing w:before="0" w:line="276" w:lineRule="auto"/>
              <w:ind w:left="0"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6534A8">
              <w:rPr>
                <w:b/>
                <w:color w:val="000000"/>
                <w:sz w:val="24"/>
                <w:szCs w:val="24"/>
                <w:lang w:eastAsia="ru-RU" w:bidi="ru-RU"/>
              </w:rPr>
              <w:t>Мелкие кустарники и многолетние цвет</w:t>
            </w:r>
            <w:r>
              <w:rPr>
                <w:b/>
                <w:color w:val="000000"/>
                <w:sz w:val="24"/>
                <w:szCs w:val="24"/>
                <w:lang w:eastAsia="ru-RU" w:bidi="ru-RU"/>
              </w:rPr>
              <w:t xml:space="preserve">ы </w:t>
            </w:r>
            <w:r w:rsidRPr="006534A8">
              <w:rPr>
                <w:b/>
                <w:color w:val="000000"/>
                <w:sz w:val="24"/>
                <w:szCs w:val="24"/>
                <w:lang w:eastAsia="ru-RU" w:bidi="ru-RU"/>
              </w:rPr>
              <w:t xml:space="preserve">в контейнерах </w:t>
            </w:r>
            <w:r w:rsidRPr="006534A8">
              <w:rPr>
                <w:color w:val="000000"/>
                <w:sz w:val="24"/>
                <w:szCs w:val="24"/>
                <w:lang w:eastAsia="ru-RU" w:bidi="ru-RU"/>
              </w:rPr>
              <w:t xml:space="preserve">должны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доставляться </w:t>
            </w:r>
            <w:r w:rsidRPr="006534A8">
              <w:rPr>
                <w:color w:val="000000"/>
                <w:sz w:val="24"/>
                <w:szCs w:val="24"/>
                <w:lang w:eastAsia="ru-RU" w:bidi="ru-RU"/>
              </w:rPr>
              <w:t>в закрытых машинах на паллетах, в евро-ящиках или сложенные под углом 4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5 градусов в шахматном порядке;</w:t>
            </w:r>
          </w:p>
          <w:p w14:paraId="5F86886E" w14:textId="77777777" w:rsidR="000C6DC5" w:rsidRPr="00E83771" w:rsidRDefault="000C6DC5" w:rsidP="004E0C66">
            <w:pPr>
              <w:pStyle w:val="20"/>
              <w:numPr>
                <w:ilvl w:val="1"/>
                <w:numId w:val="33"/>
              </w:numPr>
              <w:shd w:val="clear" w:color="auto" w:fill="auto"/>
              <w:tabs>
                <w:tab w:val="left" w:pos="464"/>
              </w:tabs>
              <w:spacing w:before="0" w:line="276" w:lineRule="auto"/>
              <w:ind w:left="0"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6534A8">
              <w:rPr>
                <w:b/>
                <w:color w:val="000000"/>
                <w:sz w:val="24"/>
                <w:szCs w:val="24"/>
                <w:lang w:eastAsia="ru-RU" w:bidi="ru-RU"/>
              </w:rPr>
              <w:t>Луковицы многолетн</w:t>
            </w:r>
            <w:r>
              <w:rPr>
                <w:b/>
                <w:color w:val="000000"/>
                <w:sz w:val="24"/>
                <w:szCs w:val="24"/>
                <w:lang w:eastAsia="ru-RU" w:bidi="ru-RU"/>
              </w:rPr>
              <w:t xml:space="preserve">их цветов </w:t>
            </w:r>
            <w:r w:rsidRPr="00E83771">
              <w:rPr>
                <w:color w:val="000000"/>
                <w:sz w:val="24"/>
                <w:szCs w:val="24"/>
                <w:lang w:eastAsia="ru-RU" w:bidi="ru-RU"/>
              </w:rPr>
              <w:t>должны доставляться в картонных коробках или сет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ках.</w:t>
            </w:r>
            <w:r w:rsidRPr="00E83771">
              <w:rPr>
                <w:color w:val="000000"/>
                <w:sz w:val="24"/>
                <w:szCs w:val="24"/>
                <w:lang w:eastAsia="ru-RU" w:bidi="ru-RU"/>
              </w:rPr>
              <w:t xml:space="preserve"> Каждая коробка или сетка должна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быть промаркирована указанием р</w:t>
            </w:r>
            <w:r w:rsidRPr="00E83771">
              <w:rPr>
                <w:color w:val="000000"/>
                <w:sz w:val="24"/>
                <w:szCs w:val="24"/>
                <w:lang w:eastAsia="ru-RU" w:bidi="ru-RU"/>
              </w:rPr>
              <w:t>ода, вида, сорта ра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стения, а также размера луковиц;</w:t>
            </w:r>
          </w:p>
          <w:p w14:paraId="472CD7F3" w14:textId="77777777" w:rsidR="000C6DC5" w:rsidRPr="00E83771" w:rsidRDefault="000C6DC5" w:rsidP="004E0C66">
            <w:pPr>
              <w:pStyle w:val="20"/>
              <w:numPr>
                <w:ilvl w:val="1"/>
                <w:numId w:val="33"/>
              </w:numPr>
              <w:shd w:val="clear" w:color="auto" w:fill="auto"/>
              <w:tabs>
                <w:tab w:val="left" w:pos="464"/>
              </w:tabs>
              <w:spacing w:before="0" w:line="276" w:lineRule="auto"/>
              <w:ind w:left="0"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6534A8">
              <w:rPr>
                <w:b/>
                <w:color w:val="000000"/>
                <w:sz w:val="24"/>
                <w:szCs w:val="24"/>
                <w:lang w:eastAsia="ru-RU" w:bidi="ru-RU"/>
              </w:rPr>
              <w:t>Р</w:t>
            </w:r>
            <w:r>
              <w:rPr>
                <w:b/>
                <w:color w:val="000000"/>
                <w:sz w:val="24"/>
                <w:szCs w:val="24"/>
                <w:lang w:eastAsia="ru-RU" w:bidi="ru-RU"/>
              </w:rPr>
              <w:t>улонн</w:t>
            </w:r>
            <w:r w:rsidRPr="006534A8">
              <w:rPr>
                <w:b/>
                <w:color w:val="000000"/>
                <w:sz w:val="24"/>
                <w:szCs w:val="24"/>
                <w:lang w:eastAsia="ru-RU" w:bidi="ru-RU"/>
              </w:rPr>
              <w:t>ый</w:t>
            </w:r>
            <w:r>
              <w:rPr>
                <w:b/>
                <w:color w:val="000000"/>
                <w:sz w:val="24"/>
                <w:szCs w:val="24"/>
                <w:lang w:eastAsia="ru-RU" w:bidi="ru-RU"/>
              </w:rPr>
              <w:t xml:space="preserve"> газон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должен доставляться </w:t>
            </w:r>
            <w:r w:rsidRPr="00E83771">
              <w:rPr>
                <w:color w:val="000000"/>
                <w:sz w:val="24"/>
                <w:szCs w:val="24"/>
                <w:lang w:eastAsia="ru-RU" w:bidi="ru-RU"/>
              </w:rPr>
              <w:t>в рулонах на паллетах, упакованным в плёнку с перфорацией с влажной корневой части рулона.</w:t>
            </w:r>
          </w:p>
          <w:p w14:paraId="1E656603" w14:textId="77777777" w:rsidR="000C6DC5" w:rsidRDefault="000C6DC5" w:rsidP="004E0C66">
            <w:pPr>
              <w:pStyle w:val="20"/>
              <w:numPr>
                <w:ilvl w:val="0"/>
                <w:numId w:val="33"/>
              </w:numPr>
              <w:shd w:val="clear" w:color="auto" w:fill="auto"/>
              <w:tabs>
                <w:tab w:val="left" w:pos="464"/>
              </w:tabs>
              <w:spacing w:before="0" w:line="276" w:lineRule="auto"/>
              <w:ind w:left="0"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83771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Разгрузка растений</w:t>
            </w:r>
            <w:r w:rsidRPr="0058463E">
              <w:rPr>
                <w:color w:val="000000"/>
                <w:sz w:val="24"/>
                <w:szCs w:val="24"/>
                <w:lang w:eastAsia="ru-RU" w:bidi="ru-RU"/>
              </w:rPr>
              <w:t xml:space="preserve"> на Объекте производится силами Подрядчика механически (манипулятором) или вручную с соблюдением всех мер предосторожности от механических повреждений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, в том числе:</w:t>
            </w:r>
          </w:p>
          <w:p w14:paraId="330747AC" w14:textId="77777777" w:rsidR="000C6DC5" w:rsidRDefault="000C6DC5" w:rsidP="004E0C66">
            <w:pPr>
              <w:pStyle w:val="20"/>
              <w:numPr>
                <w:ilvl w:val="1"/>
                <w:numId w:val="33"/>
              </w:numPr>
              <w:shd w:val="clear" w:color="auto" w:fill="auto"/>
              <w:tabs>
                <w:tab w:val="left" w:pos="464"/>
              </w:tabs>
              <w:spacing w:before="0" w:line="276" w:lineRule="auto"/>
              <w:ind w:left="0"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растения нельзя бросать; </w:t>
            </w:r>
          </w:p>
          <w:p w14:paraId="39556F5F" w14:textId="77777777" w:rsidR="000C6DC5" w:rsidRDefault="000C6DC5" w:rsidP="004E0C66">
            <w:pPr>
              <w:pStyle w:val="20"/>
              <w:numPr>
                <w:ilvl w:val="1"/>
                <w:numId w:val="33"/>
              </w:numPr>
              <w:shd w:val="clear" w:color="auto" w:fill="auto"/>
              <w:tabs>
                <w:tab w:val="left" w:pos="464"/>
              </w:tabs>
              <w:spacing w:before="0" w:line="276" w:lineRule="auto"/>
              <w:ind w:left="0"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58463E">
              <w:rPr>
                <w:color w:val="000000"/>
                <w:sz w:val="24"/>
                <w:szCs w:val="24"/>
                <w:lang w:eastAsia="ru-RU" w:bidi="ru-RU"/>
              </w:rPr>
              <w:t>для перемещения растений в контейнерах не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льзя</w:t>
            </w:r>
            <w:r w:rsidRPr="0058463E">
              <w:rPr>
                <w:color w:val="000000"/>
                <w:sz w:val="24"/>
                <w:szCs w:val="24"/>
                <w:lang w:eastAsia="ru-RU" w:bidi="ru-RU"/>
              </w:rPr>
              <w:t xml:space="preserve"> брать растение за зелёную часть).</w:t>
            </w:r>
          </w:p>
          <w:p w14:paraId="1D9E59D8" w14:textId="77777777" w:rsidR="000C6DC5" w:rsidRDefault="000C6DC5" w:rsidP="004E0C66">
            <w:pPr>
              <w:pStyle w:val="20"/>
              <w:numPr>
                <w:ilvl w:val="1"/>
                <w:numId w:val="33"/>
              </w:numPr>
              <w:shd w:val="clear" w:color="auto" w:fill="auto"/>
              <w:tabs>
                <w:tab w:val="left" w:pos="464"/>
              </w:tabs>
              <w:spacing w:before="0" w:line="276" w:lineRule="auto"/>
              <w:ind w:left="0"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</w:t>
            </w:r>
            <w:r w:rsidRPr="0058463E">
              <w:rPr>
                <w:color w:val="000000"/>
                <w:sz w:val="24"/>
                <w:szCs w:val="24"/>
                <w:lang w:eastAsia="ru-RU" w:bidi="ru-RU"/>
              </w:rPr>
              <w:t>ыставлять контейнеры с растениями н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еобходимо на ровную поверхность;</w:t>
            </w:r>
          </w:p>
          <w:p w14:paraId="5EE96E23" w14:textId="77777777" w:rsidR="000C6DC5" w:rsidRDefault="000C6DC5" w:rsidP="004E0C66">
            <w:pPr>
              <w:pStyle w:val="20"/>
              <w:numPr>
                <w:ilvl w:val="0"/>
                <w:numId w:val="33"/>
              </w:numPr>
              <w:shd w:val="clear" w:color="auto" w:fill="auto"/>
              <w:tabs>
                <w:tab w:val="left" w:pos="464"/>
              </w:tabs>
              <w:spacing w:before="0" w:line="276" w:lineRule="auto"/>
              <w:ind w:left="0"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Сразу п</w:t>
            </w:r>
            <w:r w:rsidRPr="0058463E">
              <w:rPr>
                <w:color w:val="000000"/>
                <w:sz w:val="24"/>
                <w:szCs w:val="24"/>
                <w:lang w:eastAsia="ru-RU" w:bidi="ru-RU"/>
              </w:rPr>
              <w:t>осле разгрузки растения необходимо полить под корень, не попадая на листья и хвою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3C33172C" w14:textId="77777777" w:rsidR="000C6DC5" w:rsidRDefault="000C6DC5" w:rsidP="004E0C66">
            <w:pPr>
              <w:pStyle w:val="20"/>
              <w:numPr>
                <w:ilvl w:val="0"/>
                <w:numId w:val="33"/>
              </w:numPr>
              <w:shd w:val="clear" w:color="auto" w:fill="auto"/>
              <w:tabs>
                <w:tab w:val="left" w:pos="464"/>
              </w:tabs>
              <w:spacing w:before="0" w:line="276" w:lineRule="auto"/>
              <w:ind w:left="0"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При доставке</w:t>
            </w:r>
            <w:r w:rsidRPr="0058463E">
              <w:rPr>
                <w:color w:val="000000"/>
                <w:sz w:val="24"/>
                <w:szCs w:val="24"/>
                <w:lang w:eastAsia="ru-RU" w:bidi="ru-RU"/>
              </w:rPr>
              <w:t xml:space="preserve"> растений на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Объект Подрядчик должен </w:t>
            </w:r>
            <w:r w:rsidRPr="0058463E">
              <w:rPr>
                <w:color w:val="000000"/>
                <w:sz w:val="24"/>
                <w:szCs w:val="24"/>
                <w:lang w:eastAsia="ru-RU" w:bidi="ru-RU"/>
              </w:rPr>
              <w:t>п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редоставить Заказчику и согласовать с ним</w:t>
            </w:r>
            <w:r w:rsidRPr="0058463E">
              <w:rPr>
                <w:color w:val="000000"/>
                <w:sz w:val="24"/>
                <w:szCs w:val="24"/>
                <w:lang w:eastAsia="ru-RU" w:bidi="ru-RU"/>
              </w:rPr>
              <w:t xml:space="preserve"> с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писок препаратов и примерный график</w:t>
            </w:r>
            <w:r w:rsidRPr="0058463E">
              <w:rPr>
                <w:color w:val="000000"/>
                <w:sz w:val="24"/>
                <w:szCs w:val="24"/>
                <w:lang w:eastAsia="ru-RU" w:bidi="ru-RU"/>
              </w:rPr>
              <w:t xml:space="preserve"> обработок растений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0F0CC063" w14:textId="77777777" w:rsidR="000C6DC5" w:rsidRDefault="000C6DC5" w:rsidP="004E0C66">
            <w:pPr>
              <w:pStyle w:val="20"/>
              <w:numPr>
                <w:ilvl w:val="1"/>
                <w:numId w:val="33"/>
              </w:numPr>
              <w:shd w:val="clear" w:color="auto" w:fill="auto"/>
              <w:tabs>
                <w:tab w:val="left" w:pos="464"/>
              </w:tabs>
              <w:spacing w:before="0" w:line="276" w:lineRule="auto"/>
              <w:ind w:left="0"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58463E">
              <w:rPr>
                <w:color w:val="000000"/>
                <w:sz w:val="24"/>
                <w:szCs w:val="24"/>
                <w:lang w:eastAsia="ru-RU" w:bidi="ru-RU"/>
              </w:rPr>
              <w:t xml:space="preserve"> Заказчик вправе запретить использовани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е растений в производство Работ</w:t>
            </w:r>
            <w:r w:rsidRPr="0058463E">
              <w:rPr>
                <w:color w:val="000000"/>
                <w:sz w:val="24"/>
                <w:szCs w:val="24"/>
                <w:lang w:eastAsia="ru-RU" w:bidi="ru-RU"/>
              </w:rPr>
              <w:t xml:space="preserve">, если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Подрядчик нарушил</w:t>
            </w:r>
            <w:r w:rsidRPr="0058463E">
              <w:rPr>
                <w:color w:val="000000"/>
                <w:sz w:val="24"/>
                <w:szCs w:val="24"/>
                <w:lang w:eastAsia="ru-RU" w:bidi="ru-RU"/>
              </w:rPr>
              <w:t xml:space="preserve"> правила транспортировки, разгрузки, упаковки растений.</w:t>
            </w:r>
          </w:p>
          <w:p w14:paraId="773D61CA" w14:textId="77777777" w:rsidR="000C6DC5" w:rsidRDefault="000C6DC5" w:rsidP="004E0C66">
            <w:pPr>
              <w:pStyle w:val="20"/>
              <w:numPr>
                <w:ilvl w:val="1"/>
                <w:numId w:val="33"/>
              </w:numPr>
              <w:shd w:val="clear" w:color="auto" w:fill="auto"/>
              <w:tabs>
                <w:tab w:val="left" w:pos="464"/>
              </w:tabs>
              <w:spacing w:before="0" w:line="276" w:lineRule="auto"/>
              <w:ind w:left="0"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58463E">
              <w:rPr>
                <w:color w:val="000000"/>
                <w:sz w:val="24"/>
                <w:szCs w:val="24"/>
                <w:lang w:eastAsia="ru-RU" w:bidi="ru-RU"/>
              </w:rPr>
              <w:t>Заказчик вправе запретить использование растений в производство Работ, если на растениях обнаружены вредители, болезни, растрескивание коры или другие повреждения.</w:t>
            </w:r>
          </w:p>
          <w:p w14:paraId="758DCC55" w14:textId="4C179DFA" w:rsidR="000C6DC5" w:rsidRPr="00037105" w:rsidRDefault="000C6DC5" w:rsidP="000C6DC5">
            <w:pPr>
              <w:pStyle w:val="20"/>
              <w:shd w:val="clear" w:color="auto" w:fill="auto"/>
              <w:tabs>
                <w:tab w:val="left" w:pos="464"/>
              </w:tabs>
              <w:spacing w:before="0" w:line="276" w:lineRule="auto"/>
              <w:ind w:firstLine="476"/>
              <w:rPr>
                <w:color w:val="000000"/>
                <w:sz w:val="24"/>
                <w:szCs w:val="24"/>
                <w:lang w:eastAsia="ru-RU" w:bidi="ru-RU"/>
              </w:rPr>
            </w:pPr>
            <w:r w:rsidRPr="0058463E">
              <w:rPr>
                <w:color w:val="000000"/>
                <w:sz w:val="24"/>
                <w:szCs w:val="24"/>
                <w:lang w:eastAsia="ru-RU" w:bidi="ru-RU"/>
              </w:rPr>
              <w:t>Проверка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растений, доставленных </w:t>
            </w:r>
            <w:r w:rsidRPr="0058463E">
              <w:rPr>
                <w:color w:val="000000"/>
                <w:sz w:val="24"/>
                <w:szCs w:val="24"/>
                <w:lang w:eastAsia="ru-RU" w:bidi="ru-RU"/>
              </w:rPr>
              <w:t>на 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бъект, производится</w:t>
            </w:r>
            <w:r w:rsidRPr="0058463E">
              <w:rPr>
                <w:color w:val="000000"/>
                <w:sz w:val="24"/>
                <w:szCs w:val="24"/>
                <w:lang w:eastAsia="ru-RU" w:bidi="ru-RU"/>
              </w:rPr>
              <w:t xml:space="preserve"> в соответствии с ГОСТ Р 59370-2021</w:t>
            </w:r>
            <w:r>
              <w:rPr>
                <w:sz w:val="24"/>
                <w:szCs w:val="24"/>
              </w:rPr>
              <w:t>, Постановлением Правительства г. Москвы №743-ПП</w:t>
            </w:r>
            <w:r w:rsidRPr="0058463E">
              <w:rPr>
                <w:sz w:val="24"/>
                <w:szCs w:val="24"/>
              </w:rPr>
              <w:t xml:space="preserve"> от 10 сентября 2002 г.</w:t>
            </w:r>
          </w:p>
        </w:tc>
      </w:tr>
      <w:tr w:rsidR="003D2C57" w14:paraId="0B7B6CA3" w14:textId="77777777" w:rsidTr="00E30F9C">
        <w:trPr>
          <w:trHeight w:val="1401"/>
        </w:trPr>
        <w:tc>
          <w:tcPr>
            <w:tcW w:w="567" w:type="dxa"/>
            <w:shd w:val="clear" w:color="auto" w:fill="E7E6E6" w:themeFill="background2"/>
            <w:vAlign w:val="center"/>
          </w:tcPr>
          <w:p w14:paraId="5CEC3E5F" w14:textId="42B8A0FE" w:rsidR="00D459B7" w:rsidRPr="009C3872" w:rsidRDefault="00D459B7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shd w:val="clear" w:color="auto" w:fill="E7E6E6" w:themeFill="background2"/>
            <w:vAlign w:val="center"/>
          </w:tcPr>
          <w:p w14:paraId="6E21A69D" w14:textId="528FEC0F" w:rsidR="00D459B7" w:rsidRPr="00E62590" w:rsidRDefault="00D459B7" w:rsidP="00D459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Приемка работ</w:t>
            </w:r>
          </w:p>
        </w:tc>
        <w:tc>
          <w:tcPr>
            <w:tcW w:w="7048" w:type="dxa"/>
            <w:shd w:val="clear" w:color="auto" w:fill="E7E6E6" w:themeFill="background2"/>
            <w:vAlign w:val="center"/>
          </w:tcPr>
          <w:p w14:paraId="5A00940F" w14:textId="031BC86C" w:rsidR="00D459B7" w:rsidRPr="00037105" w:rsidRDefault="00D459B7" w:rsidP="00D459B7">
            <w:pPr>
              <w:pStyle w:val="20"/>
              <w:shd w:val="clear" w:color="auto" w:fill="auto"/>
              <w:tabs>
                <w:tab w:val="left" w:pos="464"/>
              </w:tabs>
              <w:spacing w:before="0" w:line="276" w:lineRule="auto"/>
              <w:ind w:firstLine="476"/>
              <w:rPr>
                <w:color w:val="000000"/>
                <w:sz w:val="24"/>
                <w:szCs w:val="24"/>
                <w:lang w:eastAsia="ru-RU" w:bidi="ru-RU"/>
              </w:rPr>
            </w:pPr>
            <w:r w:rsidRPr="00037105">
              <w:rPr>
                <w:color w:val="000000"/>
                <w:sz w:val="24"/>
                <w:szCs w:val="24"/>
                <w:lang w:eastAsia="ru-RU" w:bidi="ru-RU"/>
              </w:rPr>
              <w:t xml:space="preserve">Подрядчик обязан заблаговременно письменно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про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 xml:space="preserve">информировать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сотрудника со стороны 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>Заказчика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, ответственного за строительный контроль, 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 xml:space="preserve">до начала приемки Работ, в отношении которых Законодательством предусмотрено обязательное присутствие Заказчика в целях освидетельствования Работ. Готовность ответственных конструкций и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с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 xml:space="preserve">крытых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р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 xml:space="preserve">абот подтверждается подписанием Представителями Заказчика и Подрядчика актов освидетельствования ответственных конструкций и скрытых работ. </w:t>
            </w:r>
          </w:p>
          <w:p w14:paraId="633CEB99" w14:textId="062EFF61" w:rsidR="00D459B7" w:rsidRDefault="00D459B7" w:rsidP="00D459B7">
            <w:pPr>
              <w:pStyle w:val="20"/>
              <w:shd w:val="clear" w:color="auto" w:fill="auto"/>
              <w:tabs>
                <w:tab w:val="left" w:pos="464"/>
              </w:tabs>
              <w:spacing w:before="0" w:line="276" w:lineRule="auto"/>
              <w:ind w:firstLine="474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После подтверждения Заказчиком готовности 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 xml:space="preserve">ответственных конструкций и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с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 xml:space="preserve">крытых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р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>абот Подрядчик не позднее первого рабочего дня, следующего за днем окончания Отчетного Периода, на все выполненные в Отчетом Периоде Работы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, предоставляет сотруднику со стороны 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>Заказчика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, ответственного за строительный контроль, комплект документов:</w:t>
            </w:r>
          </w:p>
          <w:p w14:paraId="5407E81B" w14:textId="03B640EE" w:rsidR="00D459B7" w:rsidRDefault="00D459B7" w:rsidP="00D459B7">
            <w:pPr>
              <w:pStyle w:val="20"/>
              <w:shd w:val="clear" w:color="auto" w:fill="auto"/>
              <w:tabs>
                <w:tab w:val="left" w:pos="464"/>
              </w:tabs>
              <w:spacing w:before="0" w:line="276" w:lineRule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037105">
              <w:rPr>
                <w:color w:val="000000"/>
                <w:sz w:val="24"/>
                <w:szCs w:val="24"/>
                <w:lang w:eastAsia="ru-RU" w:bidi="ru-RU"/>
              </w:rPr>
              <w:t>Акт КС-2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(черновик) -1 экз.</w:t>
            </w:r>
          </w:p>
          <w:p w14:paraId="6DC39EF8" w14:textId="77777777" w:rsidR="00D459B7" w:rsidRDefault="00D459B7" w:rsidP="00D459B7">
            <w:pPr>
              <w:pStyle w:val="20"/>
              <w:shd w:val="clear" w:color="auto" w:fill="auto"/>
              <w:tabs>
                <w:tab w:val="left" w:pos="464"/>
              </w:tabs>
              <w:spacing w:before="0" w:line="276" w:lineRule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037105">
              <w:rPr>
                <w:color w:val="000000"/>
                <w:sz w:val="24"/>
                <w:szCs w:val="24"/>
                <w:lang w:eastAsia="ru-RU" w:bidi="ru-RU"/>
              </w:rPr>
              <w:t xml:space="preserve">Исполнительную Документацию – в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2-х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 xml:space="preserve"> экземпляр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ах (экземпляры Заказчика, без учета экземпляра Подрядчика).</w:t>
            </w:r>
          </w:p>
          <w:p w14:paraId="48EB280E" w14:textId="5A06F203" w:rsidR="00D459B7" w:rsidRDefault="00D459B7" w:rsidP="00D459B7">
            <w:pPr>
              <w:pStyle w:val="20"/>
              <w:shd w:val="clear" w:color="auto" w:fill="auto"/>
              <w:tabs>
                <w:tab w:val="left" w:pos="464"/>
              </w:tabs>
              <w:spacing w:before="0" w:line="276" w:lineRule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После согласования черновика Заказчик формирует Акт КС-2, Справку КС-3 (в 2-х экземплярах) и направляет на подписание Подрядчику, затем Подрядчик возвращает подписанные со своей стороны Акт КС-2, Справку КС-3 (в 1-м экземпляре), с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>чет на оплату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и счет-фактуру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 xml:space="preserve"> – в 1 экземпляре.</w:t>
            </w:r>
          </w:p>
          <w:p w14:paraId="4945F622" w14:textId="77777777" w:rsidR="009456C0" w:rsidRPr="00071A86" w:rsidRDefault="009456C0" w:rsidP="009456C0">
            <w:pPr>
              <w:pStyle w:val="20"/>
              <w:shd w:val="clear" w:color="auto" w:fill="E7E6E6" w:themeFill="background2"/>
              <w:tabs>
                <w:tab w:val="left" w:pos="464"/>
              </w:tabs>
              <w:spacing w:line="276" w:lineRule="auto"/>
              <w:ind w:firstLine="474"/>
              <w:rPr>
                <w:color w:val="000000"/>
                <w:sz w:val="24"/>
                <w:szCs w:val="24"/>
                <w:lang w:eastAsia="ru-RU" w:bidi="ru-RU"/>
              </w:rPr>
            </w:pPr>
            <w:r w:rsidRPr="00071A86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Детальные условия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освидетельствования и </w:t>
            </w:r>
            <w:r w:rsidRPr="00071A86">
              <w:rPr>
                <w:color w:val="000000"/>
                <w:sz w:val="24"/>
                <w:szCs w:val="24"/>
                <w:lang w:eastAsia="ru-RU" w:bidi="ru-RU"/>
              </w:rPr>
              <w:t>приемки работ указаны в Договоре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(</w:t>
            </w:r>
            <w:r w:rsidRPr="00071A86">
              <w:rPr>
                <w:color w:val="000000"/>
                <w:sz w:val="24"/>
                <w:szCs w:val="24"/>
                <w:lang w:eastAsia="ru-RU" w:bidi="ru-RU"/>
              </w:rPr>
              <w:t>раздел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ы</w:t>
            </w:r>
            <w:r w:rsidRPr="00071A86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«Организация производства работ», «Освидетельствование Работ» и </w:t>
            </w:r>
            <w:r w:rsidRPr="00071A86">
              <w:rPr>
                <w:color w:val="000000"/>
                <w:sz w:val="24"/>
                <w:szCs w:val="24"/>
                <w:lang w:eastAsia="ru-RU" w:bidi="ru-RU"/>
              </w:rPr>
              <w:t>«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Сдача-приемка Работ»</w:t>
            </w:r>
            <w:r w:rsidRPr="00071A86">
              <w:rPr>
                <w:color w:val="000000"/>
                <w:sz w:val="24"/>
                <w:szCs w:val="24"/>
                <w:lang w:eastAsia="ru-RU" w:bidi="ru-RU"/>
              </w:rPr>
              <w:t>»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1C00513E" w14:textId="77777777" w:rsidR="009456C0" w:rsidRPr="00071A86" w:rsidRDefault="009456C0" w:rsidP="009456C0">
            <w:pPr>
              <w:pStyle w:val="20"/>
              <w:shd w:val="clear" w:color="auto" w:fill="E7E6E6"/>
              <w:tabs>
                <w:tab w:val="left" w:pos="464"/>
              </w:tabs>
              <w:spacing w:line="276" w:lineRule="auto"/>
              <w:ind w:firstLine="0"/>
              <w:rPr>
                <w:sz w:val="24"/>
                <w:szCs w:val="24"/>
                <w:lang w:eastAsia="ru-RU" w:bidi="ru-RU"/>
              </w:rPr>
            </w:pPr>
            <w:r w:rsidRPr="00071A86">
              <w:rPr>
                <w:sz w:val="24"/>
                <w:szCs w:val="24"/>
                <w:lang w:eastAsia="ru-RU" w:bidi="ru-RU"/>
              </w:rPr>
              <w:t xml:space="preserve">Исполнительная документация (ИД) оформляется в соответствии в соответствии с  </w:t>
            </w:r>
            <w:r w:rsidRPr="0023284B">
              <w:rPr>
                <w:color w:val="000000"/>
                <w:sz w:val="24"/>
                <w:szCs w:val="24"/>
                <w:lang w:eastAsia="ru-RU" w:bidi="ru-RU"/>
              </w:rPr>
              <w:t>Приказом Минстроя РФ от 16.05.2023 N 344/ПР</w:t>
            </w:r>
            <w:r w:rsidRPr="00836690">
              <w:rPr>
                <w:color w:val="000000"/>
                <w:sz w:val="24"/>
                <w:szCs w:val="24"/>
                <w:lang w:eastAsia="ru-RU" w:bidi="ru-RU"/>
              </w:rPr>
              <w:t>,</w:t>
            </w:r>
            <w:r w:rsidRPr="00071A86">
              <w:rPr>
                <w:sz w:val="24"/>
                <w:szCs w:val="24"/>
                <w:lang w:eastAsia="ru-RU" w:bidi="ru-RU"/>
              </w:rPr>
              <w:t xml:space="preserve"> Законодательством, </w:t>
            </w:r>
            <w:r w:rsidRPr="00010F79">
              <w:rPr>
                <w:sz w:val="24"/>
                <w:szCs w:val="24"/>
                <w:lang w:eastAsia="ru-RU" w:bidi="ru-RU"/>
              </w:rPr>
              <w:t xml:space="preserve">Договором (в т. ч. в соответствии с </w:t>
            </w:r>
            <w:r w:rsidRPr="00010F79">
              <w:rPr>
                <w:b/>
                <w:sz w:val="24"/>
                <w:szCs w:val="24"/>
                <w:lang w:eastAsia="ru-RU" w:bidi="ru-RU"/>
              </w:rPr>
              <w:t>Требованиями к составу и оформлению Исполнительной Документации</w:t>
            </w:r>
            <w:r w:rsidRPr="00010F79">
              <w:rPr>
                <w:sz w:val="24"/>
                <w:szCs w:val="24"/>
                <w:lang w:eastAsia="ru-RU" w:bidi="ru-RU"/>
              </w:rPr>
              <w:t xml:space="preserve">, </w:t>
            </w:r>
            <w:r w:rsidRPr="00010F79">
              <w:rPr>
                <w:b/>
                <w:sz w:val="24"/>
                <w:szCs w:val="24"/>
                <w:lang w:eastAsia="ru-RU" w:bidi="ru-RU"/>
              </w:rPr>
              <w:t xml:space="preserve"> </w:t>
            </w:r>
            <w:r w:rsidRPr="00010F79">
              <w:rPr>
                <w:sz w:val="24"/>
                <w:szCs w:val="24"/>
                <w:lang w:eastAsia="ru-RU" w:bidi="ru-RU"/>
              </w:rPr>
              <w:t xml:space="preserve">которые являются частью приложения к Договору «Правила Оформления Документации» и выложены на сайте по адресу  </w:t>
            </w:r>
            <w:hyperlink r:id="rId52" w:history="1">
              <w:r w:rsidRPr="00010F79">
                <w:rPr>
                  <w:rStyle w:val="af5"/>
                  <w:sz w:val="24"/>
                  <w:szCs w:val="24"/>
                  <w:lang w:eastAsia="ru-RU"/>
                </w:rPr>
                <w:t>https://www.sminex.com/cooperation/tenders/</w:t>
              </w:r>
            </w:hyperlink>
            <w:r w:rsidRPr="00010F79">
              <w:rPr>
                <w:b/>
                <w:sz w:val="24"/>
                <w:szCs w:val="24"/>
                <w:lang w:eastAsia="ru-RU" w:bidi="ru-RU"/>
              </w:rPr>
              <w:t>)</w:t>
            </w:r>
            <w:r w:rsidRPr="00010F79">
              <w:rPr>
                <w:sz w:val="24"/>
                <w:szCs w:val="24"/>
                <w:lang w:eastAsia="ru-RU" w:bidi="ru-RU"/>
              </w:rPr>
              <w:t>,</w:t>
            </w:r>
            <w:r w:rsidRPr="00071A86">
              <w:rPr>
                <w:sz w:val="24"/>
                <w:szCs w:val="24"/>
                <w:lang w:eastAsia="ru-RU" w:bidi="ru-RU"/>
              </w:rPr>
              <w:t xml:space="preserve"> в том числе, но не ограничиваясь: </w:t>
            </w:r>
          </w:p>
          <w:p w14:paraId="764B68B9" w14:textId="533977A9" w:rsidR="00D459B7" w:rsidRDefault="009456C0" w:rsidP="004E0C66">
            <w:pPr>
              <w:pStyle w:val="20"/>
              <w:numPr>
                <w:ilvl w:val="1"/>
                <w:numId w:val="11"/>
              </w:numPr>
              <w:shd w:val="clear" w:color="auto" w:fill="E7E6E6" w:themeFill="background2"/>
              <w:tabs>
                <w:tab w:val="left" w:pos="464"/>
              </w:tabs>
              <w:spacing w:before="0"/>
              <w:ind w:left="511" w:hanging="142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459B7" w:rsidRPr="00836690">
              <w:rPr>
                <w:color w:val="000000"/>
                <w:sz w:val="24"/>
                <w:szCs w:val="24"/>
                <w:lang w:eastAsia="ru-RU" w:bidi="ru-RU"/>
              </w:rPr>
              <w:t>Реестр документов, находящихся в данной папке (по форме Заказчика);</w:t>
            </w:r>
          </w:p>
          <w:p w14:paraId="3D0769AA" w14:textId="5EB07AD0" w:rsidR="00D459B7" w:rsidRDefault="009456C0" w:rsidP="004E0C66">
            <w:pPr>
              <w:pStyle w:val="20"/>
              <w:numPr>
                <w:ilvl w:val="1"/>
                <w:numId w:val="11"/>
              </w:numPr>
              <w:shd w:val="clear" w:color="auto" w:fill="E7E6E6" w:themeFill="background2"/>
              <w:tabs>
                <w:tab w:val="left" w:pos="464"/>
              </w:tabs>
              <w:spacing w:before="0"/>
              <w:ind w:left="511" w:hanging="142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459B7" w:rsidRPr="00900986">
              <w:rPr>
                <w:color w:val="000000"/>
                <w:sz w:val="24"/>
                <w:szCs w:val="24"/>
                <w:lang w:eastAsia="ru-RU" w:bidi="ru-RU"/>
              </w:rPr>
              <w:t>Акты освидетельствования скрытых работ (устройство оснований под покрытия (послойно), устройство покрытий, озеленение и т.д.);</w:t>
            </w:r>
          </w:p>
          <w:p w14:paraId="2FFD78CA" w14:textId="33647766" w:rsidR="00D459B7" w:rsidRPr="00900986" w:rsidRDefault="009456C0" w:rsidP="004E0C66">
            <w:pPr>
              <w:pStyle w:val="20"/>
              <w:numPr>
                <w:ilvl w:val="1"/>
                <w:numId w:val="11"/>
              </w:numPr>
              <w:shd w:val="clear" w:color="auto" w:fill="E7E6E6" w:themeFill="background2"/>
              <w:tabs>
                <w:tab w:val="left" w:pos="464"/>
              </w:tabs>
              <w:spacing w:before="0"/>
              <w:ind w:left="511" w:hanging="142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459B7" w:rsidRPr="00900986">
              <w:rPr>
                <w:color w:val="000000"/>
                <w:sz w:val="24"/>
                <w:szCs w:val="24"/>
                <w:lang w:eastAsia="ru-RU" w:bidi="ru-RU"/>
              </w:rPr>
              <w:t>Паспорта, сертификаты качества, пожарные сертификаты, санитарно-гигиенические заключения на строительные материалы, изделия и конструкции, поступающие на строительную площадку;</w:t>
            </w:r>
          </w:p>
          <w:p w14:paraId="3FB60820" w14:textId="304544DE" w:rsidR="00D459B7" w:rsidRDefault="009456C0" w:rsidP="004E0C66">
            <w:pPr>
              <w:pStyle w:val="20"/>
              <w:numPr>
                <w:ilvl w:val="1"/>
                <w:numId w:val="11"/>
              </w:numPr>
              <w:shd w:val="clear" w:color="auto" w:fill="E7E6E6" w:themeFill="background2"/>
              <w:tabs>
                <w:tab w:val="left" w:pos="464"/>
              </w:tabs>
              <w:spacing w:before="0"/>
              <w:ind w:left="511" w:hanging="142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459B7" w:rsidRPr="00A46096">
              <w:rPr>
                <w:color w:val="000000"/>
                <w:sz w:val="24"/>
                <w:szCs w:val="24"/>
                <w:lang w:eastAsia="ru-RU" w:bidi="ru-RU"/>
              </w:rPr>
              <w:t>Общие и специальные журналы работ;</w:t>
            </w:r>
          </w:p>
          <w:p w14:paraId="3E2CCF91" w14:textId="6C6FD70E" w:rsidR="00D459B7" w:rsidRDefault="009456C0" w:rsidP="004E0C66">
            <w:pPr>
              <w:pStyle w:val="20"/>
              <w:numPr>
                <w:ilvl w:val="1"/>
                <w:numId w:val="11"/>
              </w:numPr>
              <w:shd w:val="clear" w:color="auto" w:fill="E7E6E6" w:themeFill="background2"/>
              <w:tabs>
                <w:tab w:val="left" w:pos="464"/>
              </w:tabs>
              <w:spacing w:before="0"/>
              <w:ind w:left="511" w:hanging="142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459B7" w:rsidRPr="00A46096">
              <w:rPr>
                <w:color w:val="000000"/>
                <w:sz w:val="24"/>
                <w:szCs w:val="24"/>
                <w:lang w:eastAsia="ru-RU" w:bidi="ru-RU"/>
              </w:rPr>
              <w:t>Исполнительные геодезические схемы;</w:t>
            </w:r>
          </w:p>
          <w:p w14:paraId="5E954446" w14:textId="7306FC47" w:rsidR="00D459B7" w:rsidRDefault="009456C0" w:rsidP="004E0C66">
            <w:pPr>
              <w:pStyle w:val="20"/>
              <w:numPr>
                <w:ilvl w:val="1"/>
                <w:numId w:val="11"/>
              </w:numPr>
              <w:shd w:val="clear" w:color="auto" w:fill="E7E6E6" w:themeFill="background2"/>
              <w:tabs>
                <w:tab w:val="left" w:pos="464"/>
              </w:tabs>
              <w:spacing w:before="0"/>
              <w:ind w:left="511" w:hanging="142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459B7" w:rsidRPr="00A46096">
              <w:rPr>
                <w:color w:val="000000"/>
                <w:sz w:val="24"/>
                <w:szCs w:val="24"/>
                <w:lang w:eastAsia="ru-RU" w:bidi="ru-RU"/>
              </w:rPr>
              <w:t>Талоны;</w:t>
            </w:r>
          </w:p>
          <w:p w14:paraId="7CF9B9F7" w14:textId="7183DB18" w:rsidR="00D459B7" w:rsidRPr="00A46096" w:rsidRDefault="00D459B7" w:rsidP="004E0C66">
            <w:pPr>
              <w:pStyle w:val="20"/>
              <w:numPr>
                <w:ilvl w:val="0"/>
                <w:numId w:val="11"/>
              </w:numPr>
              <w:shd w:val="clear" w:color="auto" w:fill="E7E6E6" w:themeFill="background2"/>
              <w:tabs>
                <w:tab w:val="left" w:pos="464"/>
              </w:tabs>
              <w:spacing w:before="0"/>
              <w:ind w:left="85" w:firstLine="275"/>
              <w:rPr>
                <w:color w:val="000000"/>
                <w:sz w:val="24"/>
                <w:szCs w:val="24"/>
                <w:lang w:eastAsia="ru-RU" w:bidi="ru-RU"/>
              </w:rPr>
            </w:pPr>
            <w:r w:rsidRPr="00A46096">
              <w:rPr>
                <w:color w:val="000000"/>
                <w:sz w:val="24"/>
                <w:szCs w:val="24"/>
                <w:lang w:eastAsia="ru-RU" w:bidi="ru-RU"/>
              </w:rPr>
              <w:t>Перечень скрытых работ, подлежащих освидетельствованию и Перечень ответственных конструкций, подлежащих приемке определен проектной организацией и указан в передаваемой Рабочей документации;</w:t>
            </w:r>
          </w:p>
          <w:p w14:paraId="290FB894" w14:textId="77777777" w:rsidR="00D459B7" w:rsidRDefault="00D459B7" w:rsidP="004E0C66">
            <w:pPr>
              <w:pStyle w:val="20"/>
              <w:numPr>
                <w:ilvl w:val="0"/>
                <w:numId w:val="11"/>
              </w:numPr>
              <w:shd w:val="clear" w:color="auto" w:fill="E7E6E6" w:themeFill="background2"/>
              <w:tabs>
                <w:tab w:val="left" w:pos="464"/>
              </w:tabs>
              <w:spacing w:before="0" w:line="276" w:lineRule="auto"/>
              <w:ind w:left="85" w:firstLine="275"/>
              <w:rPr>
                <w:color w:val="000000"/>
                <w:sz w:val="24"/>
                <w:szCs w:val="24"/>
                <w:lang w:eastAsia="ru-RU" w:bidi="ru-RU"/>
              </w:rPr>
            </w:pPr>
            <w:r w:rsidRPr="00836690">
              <w:rPr>
                <w:color w:val="000000"/>
                <w:sz w:val="24"/>
                <w:szCs w:val="24"/>
                <w:lang w:eastAsia="ru-RU" w:bidi="ru-RU"/>
              </w:rPr>
              <w:t xml:space="preserve">Объем информации, отраженной на исполнительных чертежах, должен быть достаточным для приемки и учета выполненных работ и оформлен по требованиям ГОСТ Р 51872-2019 «Документация исполнительная геодезическая. Правила выполнения»; </w:t>
            </w:r>
          </w:p>
          <w:p w14:paraId="1C01C8A7" w14:textId="3139766F" w:rsidR="00D459B7" w:rsidRPr="000C6205" w:rsidRDefault="00D459B7" w:rsidP="004E0C66">
            <w:pPr>
              <w:pStyle w:val="20"/>
              <w:numPr>
                <w:ilvl w:val="0"/>
                <w:numId w:val="11"/>
              </w:numPr>
              <w:shd w:val="clear" w:color="auto" w:fill="E7E6E6" w:themeFill="background2"/>
              <w:tabs>
                <w:tab w:val="left" w:pos="464"/>
              </w:tabs>
              <w:spacing w:before="0" w:line="276" w:lineRule="auto"/>
              <w:ind w:left="85" w:firstLine="275"/>
              <w:rPr>
                <w:color w:val="000000"/>
                <w:sz w:val="24"/>
                <w:szCs w:val="24"/>
                <w:lang w:eastAsia="ru-RU" w:bidi="ru-RU"/>
              </w:rPr>
            </w:pPr>
            <w:r w:rsidRPr="00836690">
              <w:rPr>
                <w:color w:val="000000"/>
                <w:sz w:val="24"/>
                <w:szCs w:val="24"/>
                <w:lang w:eastAsia="ru-RU" w:bidi="ru-RU"/>
              </w:rPr>
              <w:t xml:space="preserve">Состав финальной ИД должен быть достаточным для получения ЗОС и РНВ и </w:t>
            </w:r>
            <w:r w:rsidR="00474870">
              <w:rPr>
                <w:color w:val="000000"/>
                <w:sz w:val="24"/>
                <w:szCs w:val="24"/>
                <w:lang w:eastAsia="ru-RU" w:bidi="ru-RU"/>
              </w:rPr>
              <w:t>надлежащей эксплуатации Объекта.</w:t>
            </w:r>
          </w:p>
        </w:tc>
      </w:tr>
      <w:tr w:rsidR="003D2C57" w14:paraId="77B83642" w14:textId="77777777" w:rsidTr="00E30F9C">
        <w:trPr>
          <w:trHeight w:val="1793"/>
        </w:trPr>
        <w:tc>
          <w:tcPr>
            <w:tcW w:w="567" w:type="dxa"/>
            <w:shd w:val="clear" w:color="auto" w:fill="E7E6E6" w:themeFill="background2"/>
            <w:vAlign w:val="center"/>
          </w:tcPr>
          <w:p w14:paraId="17BAFDCA" w14:textId="75900ED6" w:rsidR="00D459B7" w:rsidRPr="009C3872" w:rsidRDefault="00D459B7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shd w:val="clear" w:color="auto" w:fill="E7E6E6" w:themeFill="background2"/>
            <w:vAlign w:val="center"/>
          </w:tcPr>
          <w:p w14:paraId="7BA6DE09" w14:textId="71797293" w:rsidR="00D459B7" w:rsidRPr="00C661F6" w:rsidRDefault="00D459B7" w:rsidP="00D459B7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661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Гарантии качества на выполненные работы и товары, используемые при выполнении работ</w:t>
            </w:r>
          </w:p>
        </w:tc>
        <w:tc>
          <w:tcPr>
            <w:tcW w:w="7048" w:type="dxa"/>
            <w:shd w:val="clear" w:color="auto" w:fill="E7E6E6" w:themeFill="background2"/>
            <w:vAlign w:val="center"/>
          </w:tcPr>
          <w:p w14:paraId="4BA0ED30" w14:textId="41533E4C" w:rsidR="00D459B7" w:rsidRPr="001C6980" w:rsidRDefault="00D459B7" w:rsidP="001C6980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</w:t>
            </w:r>
            <w:r w:rsidRPr="000D7B3D">
              <w:rPr>
                <w:color w:val="000000"/>
                <w:sz w:val="24"/>
                <w:szCs w:val="24"/>
                <w:lang w:eastAsia="ru-RU" w:bidi="ru-RU"/>
              </w:rPr>
              <w:t xml:space="preserve">рок, в течение которого Подрядчик по требованию Заказчика обязан за свой счет устранить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н</w:t>
            </w:r>
            <w:r w:rsidRPr="000D7B3D">
              <w:rPr>
                <w:color w:val="000000"/>
                <w:sz w:val="24"/>
                <w:szCs w:val="24"/>
                <w:lang w:eastAsia="ru-RU" w:bidi="ru-RU"/>
              </w:rPr>
              <w:t>едостатки</w:t>
            </w:r>
            <w:r w:rsidRPr="00836690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по выполненным работам, составляет 60 месяцев </w:t>
            </w:r>
            <w:r w:rsidRPr="00B159C5">
              <w:rPr>
                <w:color w:val="000000"/>
                <w:sz w:val="24"/>
                <w:szCs w:val="24"/>
                <w:lang w:eastAsia="ru-RU" w:bidi="ru-RU"/>
              </w:rPr>
              <w:t>с даты подписания сторонами Итогового Акта Сдачи-приемки Работ</w:t>
            </w:r>
            <w:r w:rsidR="001C6980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</w:tr>
      <w:tr w:rsidR="003D2C57" w14:paraId="35F30E62" w14:textId="77777777" w:rsidTr="00E30F9C">
        <w:trPr>
          <w:trHeight w:val="976"/>
        </w:trPr>
        <w:tc>
          <w:tcPr>
            <w:tcW w:w="567" w:type="dxa"/>
            <w:shd w:val="clear" w:color="auto" w:fill="EDEDED" w:themeFill="accent3" w:themeFillTint="33"/>
            <w:vAlign w:val="center"/>
          </w:tcPr>
          <w:p w14:paraId="24BD68B7" w14:textId="6A311568" w:rsidR="009456C0" w:rsidRPr="009C3872" w:rsidRDefault="009456C0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shd w:val="clear" w:color="auto" w:fill="EDEDED" w:themeFill="accent3" w:themeFillTint="33"/>
            <w:vAlign w:val="center"/>
          </w:tcPr>
          <w:p w14:paraId="1166EE07" w14:textId="55B90985" w:rsidR="009456C0" w:rsidRPr="00836690" w:rsidRDefault="009456C0" w:rsidP="009456C0">
            <w:pPr>
              <w:spacing w:line="276" w:lineRule="auto"/>
              <w:rPr>
                <w:rStyle w:val="21"/>
                <w:rFonts w:eastAsiaTheme="minorHAnsi"/>
                <w:sz w:val="24"/>
              </w:rPr>
            </w:pPr>
            <w:r w:rsidRPr="00774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Окончание работ и ввод Объекта в эксплуатацию</w:t>
            </w:r>
          </w:p>
        </w:tc>
        <w:tc>
          <w:tcPr>
            <w:tcW w:w="7048" w:type="dxa"/>
            <w:shd w:val="clear" w:color="auto" w:fill="EDEDED" w:themeFill="accent3" w:themeFillTint="33"/>
            <w:vAlign w:val="center"/>
          </w:tcPr>
          <w:p w14:paraId="74594C0C" w14:textId="77777777" w:rsidR="009456C0" w:rsidRPr="00AF62E5" w:rsidRDefault="009456C0" w:rsidP="009456C0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AF62E5">
              <w:rPr>
                <w:color w:val="000000"/>
                <w:sz w:val="24"/>
                <w:szCs w:val="24"/>
                <w:lang w:eastAsia="ru-RU" w:bidi="ru-RU"/>
              </w:rPr>
              <w:t>Итоговая приемка всех Работ по Договору/Спецификации к Договору</w:t>
            </w:r>
            <w:r w:rsidRPr="00F815E9">
              <w:rPr>
                <w:color w:val="000000"/>
                <w:sz w:val="24"/>
                <w:szCs w:val="24"/>
                <w:lang w:eastAsia="ru-RU" w:bidi="ru-RU"/>
              </w:rPr>
              <w:t xml:space="preserve"> производится Заказчиком после получения письменного извещения Подрядчика об их готовности к передаче при условии передачи Подрядчиком Заказчику полного комплекта документов, необходимых для получения ЗОС и РНВ и надлежащей </w:t>
            </w:r>
            <w:r w:rsidRPr="00F815E9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эксплуатации Объекта. </w:t>
            </w:r>
            <w:r w:rsidRPr="00C27233">
              <w:rPr>
                <w:color w:val="000000"/>
                <w:sz w:val="24"/>
                <w:szCs w:val="24"/>
                <w:lang w:eastAsia="ru-RU" w:bidi="ru-RU"/>
              </w:rPr>
              <w:t>Заказчик вправе для такой приёмки</w:t>
            </w:r>
            <w:r w:rsidRPr="00F815E9">
              <w:rPr>
                <w:color w:val="000000"/>
                <w:sz w:val="24"/>
                <w:szCs w:val="24"/>
                <w:lang w:eastAsia="ru-RU" w:bidi="ru-RU"/>
              </w:rPr>
              <w:t xml:space="preserve"> результата выполненных Работ </w:t>
            </w:r>
            <w:r w:rsidRPr="00C27233">
              <w:rPr>
                <w:color w:val="000000"/>
                <w:sz w:val="24"/>
                <w:szCs w:val="24"/>
                <w:lang w:eastAsia="ru-RU" w:bidi="ru-RU"/>
              </w:rPr>
              <w:t>назначить</w:t>
            </w:r>
            <w:r w:rsidRPr="00F815E9">
              <w:rPr>
                <w:color w:val="000000"/>
                <w:sz w:val="24"/>
                <w:szCs w:val="24"/>
                <w:lang w:eastAsia="ru-RU" w:bidi="ru-RU"/>
              </w:rPr>
              <w:t xml:space="preserve"> комиссию, в т.ч. состоящую из представителей Заказчика, любых приглашенных Заказчиком консультантов, представителей инспекций и контролирующих организаций, представителей Подрядчика.</w:t>
            </w:r>
          </w:p>
          <w:p w14:paraId="34C64934" w14:textId="20C74FB0" w:rsidR="009456C0" w:rsidRPr="00836690" w:rsidRDefault="009456C0" w:rsidP="009456C0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AF62E5">
              <w:rPr>
                <w:color w:val="000000"/>
                <w:sz w:val="24"/>
                <w:szCs w:val="24"/>
                <w:lang w:eastAsia="ru-RU" w:bidi="ru-RU"/>
              </w:rPr>
              <w:t xml:space="preserve">Итоговый Акт Сдачи-приемки Работ </w:t>
            </w:r>
            <w:r w:rsidRPr="00C27233">
              <w:rPr>
                <w:color w:val="000000"/>
                <w:sz w:val="24"/>
                <w:szCs w:val="24"/>
                <w:lang w:eastAsia="ru-RU" w:bidi="ru-RU"/>
              </w:rPr>
              <w:t>для</w:t>
            </w:r>
            <w:r w:rsidRPr="00F815E9">
              <w:rPr>
                <w:rStyle w:val="a8"/>
                <w:rFonts w:ascii="Calibri" w:eastAsia="Calibri" w:hAnsi="Calibri"/>
              </w:rPr>
              <w:t xml:space="preserve"> </w:t>
            </w:r>
            <w:r w:rsidRPr="00F815E9">
              <w:rPr>
                <w:color w:val="000000"/>
                <w:sz w:val="24"/>
                <w:szCs w:val="24"/>
                <w:lang w:eastAsia="ru-RU" w:bidi="ru-RU"/>
              </w:rPr>
              <w:t>подписания со стороны Заказчика и подтверждающий выполнение Работ по Договору</w:t>
            </w:r>
            <w:r w:rsidRPr="00AF62E5">
              <w:rPr>
                <w:color w:val="000000"/>
                <w:sz w:val="24"/>
                <w:szCs w:val="24"/>
                <w:lang w:eastAsia="ru-RU" w:bidi="ru-RU"/>
              </w:rPr>
              <w:t xml:space="preserve">/Спецификации к Договору, предоставляется Подрядчиком исключительно после полного выполнения всех </w:t>
            </w:r>
            <w:r w:rsidRPr="00F815E9">
              <w:rPr>
                <w:color w:val="000000"/>
                <w:sz w:val="24"/>
                <w:szCs w:val="24"/>
                <w:lang w:eastAsia="ru-RU" w:bidi="ru-RU"/>
              </w:rPr>
              <w:t>Работ.</w:t>
            </w:r>
          </w:p>
        </w:tc>
      </w:tr>
      <w:tr w:rsidR="003D2C57" w14:paraId="7335317E" w14:textId="77777777" w:rsidTr="00E30F9C">
        <w:trPr>
          <w:trHeight w:val="699"/>
        </w:trPr>
        <w:tc>
          <w:tcPr>
            <w:tcW w:w="567" w:type="dxa"/>
            <w:vAlign w:val="center"/>
          </w:tcPr>
          <w:p w14:paraId="60246CC0" w14:textId="2385BD6D" w:rsidR="00D459B7" w:rsidRPr="009C3872" w:rsidRDefault="00D459B7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vAlign w:val="center"/>
          </w:tcPr>
          <w:p w14:paraId="706CDFB5" w14:textId="74DCACC1" w:rsidR="00D459B7" w:rsidRPr="00836690" w:rsidRDefault="00D459B7" w:rsidP="00D459B7">
            <w:pPr>
              <w:spacing w:line="276" w:lineRule="auto"/>
              <w:rPr>
                <w:rStyle w:val="21"/>
                <w:rFonts w:eastAsiaTheme="minorHAnsi"/>
                <w:sz w:val="24"/>
              </w:rPr>
            </w:pPr>
            <w:r w:rsidRPr="00214419">
              <w:rPr>
                <w:rStyle w:val="21"/>
                <w:rFonts w:eastAsiaTheme="minorHAnsi"/>
                <w:sz w:val="24"/>
              </w:rPr>
              <w:t>Требования к формированию коммерческого предложения</w:t>
            </w:r>
            <w:r w:rsidR="00E7754F">
              <w:rPr>
                <w:rStyle w:val="21"/>
                <w:rFonts w:eastAsiaTheme="minorHAnsi"/>
                <w:sz w:val="24"/>
              </w:rPr>
              <w:t>/Сметы</w:t>
            </w:r>
            <w:r w:rsidRPr="00214419">
              <w:rPr>
                <w:rStyle w:val="21"/>
                <w:rFonts w:eastAsiaTheme="minorHAnsi"/>
                <w:sz w:val="24"/>
              </w:rPr>
              <w:t xml:space="preserve">  </w:t>
            </w:r>
          </w:p>
        </w:tc>
        <w:tc>
          <w:tcPr>
            <w:tcW w:w="7048" w:type="dxa"/>
            <w:vAlign w:val="center"/>
          </w:tcPr>
          <w:p w14:paraId="3021205F" w14:textId="7D09E3D0" w:rsidR="00D459B7" w:rsidRDefault="00D459B7" w:rsidP="00D459B7">
            <w:pPr>
              <w:pStyle w:val="20"/>
              <w:shd w:val="clear" w:color="auto" w:fill="auto"/>
              <w:tabs>
                <w:tab w:val="left" w:pos="464"/>
              </w:tabs>
              <w:spacing w:before="0" w:line="276" w:lineRule="auto"/>
              <w:ind w:left="49"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14:paraId="69723C55" w14:textId="77777777" w:rsidR="009456C0" w:rsidRDefault="009456C0" w:rsidP="004E0C66">
            <w:pPr>
              <w:pStyle w:val="af0"/>
              <w:numPr>
                <w:ilvl w:val="0"/>
                <w:numId w:val="15"/>
              </w:numPr>
              <w:spacing w:line="276" w:lineRule="auto"/>
              <w:ind w:left="0" w:firstLine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E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 </w:t>
            </w:r>
            <w:r w:rsidRPr="00A6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  <w:lang w:eastAsia="ru-RU" w:bidi="ru-RU"/>
              </w:rPr>
              <w:t>коммерческом предложении</w:t>
            </w:r>
            <w:r w:rsidRPr="007E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(смете) </w:t>
            </w:r>
            <w:r w:rsidRPr="00972D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Подрядчик</w:t>
            </w:r>
            <w:r w:rsidRPr="00010F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(ом)</w:t>
            </w:r>
            <w:r w:rsidRPr="00972D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учтены</w:t>
            </w:r>
            <w:r w:rsidRPr="007E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все условия и требования, перечисленные в техническом задании, исходной документации и достаточные для выполнения производства работ в полном объеме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</w:t>
            </w:r>
            <w:r w:rsidRPr="007E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исходя из условий выполнения работ;</w:t>
            </w:r>
          </w:p>
          <w:p w14:paraId="29AB855B" w14:textId="77777777" w:rsidR="009456C0" w:rsidRPr="007E0A71" w:rsidRDefault="009456C0" w:rsidP="004E0C66">
            <w:pPr>
              <w:pStyle w:val="af0"/>
              <w:numPr>
                <w:ilvl w:val="0"/>
                <w:numId w:val="15"/>
              </w:numPr>
              <w:spacing w:line="276" w:lineRule="auto"/>
              <w:ind w:left="0" w:firstLine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66E1B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lightGray"/>
                <w:lang w:eastAsia="ru-RU" w:bidi="ru-RU"/>
              </w:rPr>
              <w:t>Коммерческое предложение</w:t>
            </w:r>
            <w:r w:rsidRPr="00972D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(смета) </w:t>
            </w:r>
            <w:r w:rsidRPr="00A66E1B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lightGray"/>
                <w:lang w:eastAsia="ru-RU" w:bidi="ru-RU"/>
              </w:rPr>
              <w:t>формируется/</w:t>
            </w:r>
            <w:r w:rsidRPr="00010F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сформирована</w:t>
            </w:r>
            <w:r w:rsidRPr="00972D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7E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коммерческих ценах, где стоимость материалов/оборудования и стоимость работ указываются раздельно:</w:t>
            </w:r>
          </w:p>
          <w:p w14:paraId="635B0866" w14:textId="77777777" w:rsidR="009456C0" w:rsidRPr="009456C0" w:rsidRDefault="009456C0" w:rsidP="004E0C66">
            <w:pPr>
              <w:pStyle w:val="af0"/>
              <w:numPr>
                <w:ilvl w:val="0"/>
                <w:numId w:val="18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456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стоимость материалов/оборудования учитывает отпускную цену поставщика, транспортные расходы по доставке на приобъектный склад, заготовительно-складские расходы, в том числе, затраты на выполнение погрузо-разгрузочных работ, НДС по ставке в соответствии с действующим законодательством РФ;</w:t>
            </w:r>
          </w:p>
          <w:p w14:paraId="365E2D10" w14:textId="77777777" w:rsidR="009456C0" w:rsidRPr="009456C0" w:rsidRDefault="009456C0" w:rsidP="004E0C66">
            <w:pPr>
              <w:pStyle w:val="af0"/>
              <w:numPr>
                <w:ilvl w:val="0"/>
                <w:numId w:val="18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456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стоимость материалов прямо не упомянутых в смете, но необходимых для выполнения работ учитываются в строке Прочие материалы;</w:t>
            </w:r>
          </w:p>
          <w:p w14:paraId="55F389E4" w14:textId="77777777" w:rsidR="009456C0" w:rsidRPr="009456C0" w:rsidRDefault="009456C0" w:rsidP="004E0C66">
            <w:pPr>
              <w:pStyle w:val="af0"/>
              <w:numPr>
                <w:ilvl w:val="0"/>
                <w:numId w:val="18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456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цены на позиции по номинированным материалам включают чистую цену поставщика с доставкой, либо без доставки и не содержат другие затраты. Если доставка не включена в стоимость номинированного материала, то расходы компенсируются по фактически понесенным затратам на основании первичных бухгалтерских документов (транспортных накладных);</w:t>
            </w:r>
          </w:p>
          <w:p w14:paraId="7AFDC9D0" w14:textId="77777777" w:rsidR="009456C0" w:rsidRPr="009456C0" w:rsidRDefault="009456C0" w:rsidP="004E0C66">
            <w:pPr>
              <w:pStyle w:val="af0"/>
              <w:numPr>
                <w:ilvl w:val="0"/>
                <w:numId w:val="18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456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если доставка включена в стоимость материала, то дополнительные расходы, связанные с недозагрузкой транспорта, Заказчиком не возмещаются;  </w:t>
            </w:r>
          </w:p>
          <w:p w14:paraId="75343688" w14:textId="77777777" w:rsidR="009456C0" w:rsidRPr="009456C0" w:rsidRDefault="009456C0" w:rsidP="004E0C66">
            <w:pPr>
              <w:pStyle w:val="af0"/>
              <w:numPr>
                <w:ilvl w:val="0"/>
                <w:numId w:val="18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456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стоимость работ   учитывает заработную плату рабочих, включая налог на доходы физических лиц, затраты на перемещение материалов/оборудования и инвентаря от приобъектного склада до места производства работ, затраты на эксплуатацию строительных машин и механизмов, затраты на устройство временных зданий и сооружений, затраты, связанные с зимним удорожанием </w:t>
            </w:r>
            <w:r w:rsidRPr="009456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работ, если таковые предусмотрены ГПР, производство работ в стесненных условиях (при наличии, в соответствии с ПОС), накладные расходы, в том числе покрытие рисков, связанных с обязательствами, страховые взносы, сметную прибыль, НДС по ставке в соответствии с действующим законодательством РФ;</w:t>
            </w:r>
          </w:p>
          <w:p w14:paraId="7FBAA447" w14:textId="77777777" w:rsidR="009456C0" w:rsidRPr="003262FE" w:rsidRDefault="009456C0" w:rsidP="004E0C66">
            <w:pPr>
              <w:pStyle w:val="af0"/>
              <w:numPr>
                <w:ilvl w:val="0"/>
                <w:numId w:val="15"/>
              </w:numPr>
              <w:spacing w:line="276" w:lineRule="auto"/>
              <w:ind w:left="81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  <w:lang w:eastAsia="ru-RU" w:bidi="ru-RU"/>
              </w:rPr>
            </w:pPr>
            <w:r w:rsidRPr="00326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  <w:lang w:eastAsia="ru-RU" w:bidi="ru-RU"/>
              </w:rPr>
              <w:t>При формировании стоимости Подрядчик не вправе изменять состав и объем работ. В случае выявления расхождений в исходной документации, Техническом задании, форме сметы Подрядчик обязан уведомить Заказчика о необходимости внесения изменений на этапе проведения торгов;</w:t>
            </w:r>
          </w:p>
          <w:p w14:paraId="363D3FDD" w14:textId="77777777" w:rsidR="009456C0" w:rsidRPr="003262FE" w:rsidRDefault="009456C0" w:rsidP="004E0C66">
            <w:pPr>
              <w:pStyle w:val="af0"/>
              <w:numPr>
                <w:ilvl w:val="0"/>
                <w:numId w:val="15"/>
              </w:numPr>
              <w:spacing w:line="276" w:lineRule="auto"/>
              <w:ind w:left="81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lightGray"/>
                <w:lang w:eastAsia="ru-RU" w:bidi="ru-RU"/>
              </w:rPr>
            </w:pPr>
            <w:r w:rsidRPr="00326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  <w:lang w:eastAsia="ru-RU" w:bidi="ru-RU"/>
              </w:rPr>
              <w:t xml:space="preserve">Заказчик в </w:t>
            </w:r>
            <w:r w:rsidRPr="003262F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lightGray"/>
                <w:lang w:eastAsia="ru-RU" w:bidi="ru-RU"/>
              </w:rPr>
              <w:t>праве на любом этапе торгов заменить цены на номинируемые материалы с соответствующим пересчетом коммерческого предложения (сметы);</w:t>
            </w:r>
          </w:p>
          <w:p w14:paraId="66C7D5BA" w14:textId="77777777" w:rsidR="009456C0" w:rsidRPr="003262FE" w:rsidRDefault="009456C0" w:rsidP="004E0C66">
            <w:pPr>
              <w:pStyle w:val="af0"/>
              <w:numPr>
                <w:ilvl w:val="0"/>
                <w:numId w:val="15"/>
              </w:numPr>
              <w:spacing w:line="276" w:lineRule="auto"/>
              <w:ind w:left="81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lightGray"/>
                <w:lang w:eastAsia="ru-RU" w:bidi="ru-RU"/>
              </w:rPr>
            </w:pPr>
            <w:r w:rsidRPr="003262F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lightGray"/>
                <w:lang w:eastAsia="ru-RU" w:bidi="ru-RU"/>
              </w:rPr>
              <w:t xml:space="preserve">Заказчик вправе по завершении торгов перераспределить стоимость </w:t>
            </w:r>
            <w:r w:rsidRPr="00326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  <w:lang w:eastAsia="ru-RU" w:bidi="ru-RU"/>
              </w:rPr>
              <w:t>внутри коммерческого предложения без изменения общей стоимости работ, согласовав с Подрядчиком данное перераспределение до заключения Договора;</w:t>
            </w:r>
          </w:p>
          <w:p w14:paraId="1B5F359C" w14:textId="77777777" w:rsidR="009456C0" w:rsidRPr="00774EA8" w:rsidRDefault="009456C0" w:rsidP="004E0C66">
            <w:pPr>
              <w:pStyle w:val="af0"/>
              <w:numPr>
                <w:ilvl w:val="0"/>
                <w:numId w:val="15"/>
              </w:numPr>
              <w:spacing w:line="276" w:lineRule="auto"/>
              <w:ind w:left="81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</w:pPr>
            <w:r w:rsidRPr="00077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  <w:lang w:eastAsia="ru-RU" w:bidi="ru-RU"/>
              </w:rPr>
              <w:t>Заказчик вправе номинировать субподрядчика на любой вид работ. Стоимость работ субподрядчика определяет Заказчик. При этом у Подрядчика есть возможность начислить процент оказания услуг за управлением номинируемым субподрядчиком на общую стоимость, указанную Заказчиком.</w:t>
            </w:r>
            <w:r w:rsidRPr="00010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2E9870DF" w14:textId="77777777" w:rsidR="009456C0" w:rsidRPr="00BE4B17" w:rsidRDefault="009456C0" w:rsidP="004E0C66">
            <w:pPr>
              <w:pStyle w:val="af0"/>
              <w:numPr>
                <w:ilvl w:val="0"/>
                <w:numId w:val="15"/>
              </w:numPr>
              <w:spacing w:line="276" w:lineRule="auto"/>
              <w:ind w:left="81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</w:pPr>
            <w:r w:rsidRPr="00010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Условия по изменению объема, состава работ и их оплате указаны в Договоре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1BCF1A6B" w14:textId="292EF4A1" w:rsidR="00D459B7" w:rsidRPr="00214419" w:rsidRDefault="009456C0" w:rsidP="004E0C66">
            <w:pPr>
              <w:pStyle w:val="af0"/>
              <w:numPr>
                <w:ilvl w:val="0"/>
                <w:numId w:val="15"/>
              </w:numPr>
              <w:spacing w:line="276" w:lineRule="auto"/>
              <w:ind w:left="85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Процент на раскрой, бой (как невосполнимая потеря) материала и производственные потери, учитываются в норме раскроя материала, если в смете выделен отдельной (подчиненной строкой).</w:t>
            </w:r>
          </w:p>
        </w:tc>
      </w:tr>
      <w:tr w:rsidR="003D2C57" w14:paraId="633C4B78" w14:textId="77777777" w:rsidTr="00E30F9C">
        <w:trPr>
          <w:trHeight w:val="483"/>
        </w:trPr>
        <w:tc>
          <w:tcPr>
            <w:tcW w:w="567" w:type="dxa"/>
            <w:vAlign w:val="center"/>
          </w:tcPr>
          <w:p w14:paraId="19B0456E" w14:textId="0DB7D512" w:rsidR="00D459B7" w:rsidRPr="009C3872" w:rsidRDefault="00D459B7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vAlign w:val="center"/>
          </w:tcPr>
          <w:p w14:paraId="1A644995" w14:textId="57E3ED1A" w:rsidR="00D459B7" w:rsidRPr="00D85C22" w:rsidRDefault="00D459B7" w:rsidP="00D459B7">
            <w:pPr>
              <w:spacing w:line="276" w:lineRule="auto"/>
              <w:rPr>
                <w:rStyle w:val="21"/>
                <w:rFonts w:eastAsiaTheme="minorHAnsi"/>
              </w:rPr>
            </w:pPr>
            <w:r>
              <w:rPr>
                <w:rStyle w:val="21"/>
                <w:rFonts w:eastAsiaTheme="minorHAnsi"/>
              </w:rPr>
              <w:t>Приложения к ТЗ</w:t>
            </w:r>
          </w:p>
        </w:tc>
        <w:tc>
          <w:tcPr>
            <w:tcW w:w="7048" w:type="dxa"/>
            <w:vAlign w:val="center"/>
          </w:tcPr>
          <w:p w14:paraId="2863B58F" w14:textId="77777777" w:rsidR="000A516D" w:rsidRDefault="000A516D" w:rsidP="000A516D">
            <w:pPr>
              <w:pStyle w:val="20"/>
              <w:tabs>
                <w:tab w:val="left" w:pos="464"/>
              </w:tabs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010F79">
              <w:rPr>
                <w:color w:val="000000"/>
                <w:sz w:val="24"/>
                <w:szCs w:val="24"/>
                <w:lang w:eastAsia="ru-RU" w:bidi="ru-RU"/>
              </w:rPr>
              <w:t>Настоящим Подрядчик подтверждает получение на дату подписания Договора нижеуказанных приложений: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1438F862" w14:textId="77777777" w:rsidR="000A516D" w:rsidRDefault="000A516D" w:rsidP="000A516D">
            <w:pPr>
              <w:pStyle w:val="20"/>
              <w:shd w:val="clear" w:color="auto" w:fill="E7E6E6" w:themeFill="background2"/>
              <w:tabs>
                <w:tab w:val="left" w:pos="464"/>
              </w:tabs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Приложение №1. График производства работ;</w:t>
            </w:r>
          </w:p>
          <w:p w14:paraId="6B1668AC" w14:textId="64982FDE" w:rsidR="00D459B7" w:rsidRDefault="000A516D" w:rsidP="00474870">
            <w:pPr>
              <w:pStyle w:val="20"/>
              <w:tabs>
                <w:tab w:val="left" w:pos="464"/>
              </w:tabs>
              <w:ind w:firstLine="0"/>
              <w:jc w:val="left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Приложение №2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Чек лист проверки ППР </w:t>
            </w:r>
            <w:r w:rsidRPr="001E2EE9">
              <w:rPr>
                <w:color w:val="000000"/>
                <w:sz w:val="24"/>
                <w:szCs w:val="24"/>
                <w:lang w:eastAsia="ru-RU" w:bidi="ru-RU"/>
              </w:rPr>
              <w:t xml:space="preserve">на </w:t>
            </w:r>
            <w:r w:rsidR="00150B89">
              <w:rPr>
                <w:color w:val="000000"/>
                <w:sz w:val="24"/>
                <w:szCs w:val="24"/>
                <w:lang w:eastAsia="ru-RU" w:bidi="ru-RU"/>
              </w:rPr>
              <w:t>благоустройство</w:t>
            </w:r>
            <w:r w:rsidRPr="00DF5806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10F79">
              <w:rPr>
                <w:color w:val="000000"/>
                <w:sz w:val="24"/>
                <w:szCs w:val="24"/>
                <w:lang w:eastAsia="ru-RU" w:bidi="ru-RU"/>
              </w:rPr>
              <w:t>(</w:t>
            </w:r>
            <w:r w:rsidRPr="00010F79">
              <w:rPr>
                <w:sz w:val="24"/>
                <w:szCs w:val="24"/>
                <w:lang w:eastAsia="ru-RU" w:bidi="ru-RU"/>
              </w:rPr>
              <w:t>выложено на сайте по адресу</w:t>
            </w:r>
            <w:r>
              <w:rPr>
                <w:sz w:val="24"/>
                <w:szCs w:val="24"/>
                <w:lang w:eastAsia="ru-RU" w:bidi="ru-RU"/>
              </w:rPr>
              <w:t>:</w:t>
            </w:r>
            <w:r w:rsidRPr="00010F79">
              <w:rPr>
                <w:b/>
                <w:sz w:val="24"/>
                <w:szCs w:val="24"/>
                <w:lang w:eastAsia="ru-RU" w:bidi="ru-RU"/>
              </w:rPr>
              <w:t xml:space="preserve">  </w:t>
            </w:r>
            <w:hyperlink r:id="rId53" w:history="1">
              <w:r w:rsidRPr="00010F79">
                <w:rPr>
                  <w:rStyle w:val="af5"/>
                  <w:sz w:val="24"/>
                  <w:szCs w:val="24"/>
                  <w:lang w:eastAsia="ru-RU"/>
                </w:rPr>
                <w:t>https://www.sminex.com/cooperation/tenders/</w:t>
              </w:r>
            </w:hyperlink>
            <w:r w:rsidRPr="00010F79">
              <w:rPr>
                <w:color w:val="000000"/>
                <w:sz w:val="24"/>
                <w:szCs w:val="24"/>
                <w:lang w:eastAsia="ru-RU" w:bidi="ru-RU"/>
              </w:rPr>
              <w:t>);</w:t>
            </w:r>
          </w:p>
          <w:p w14:paraId="3DE551B0" w14:textId="7333C456" w:rsidR="00FD2B93" w:rsidRDefault="00FD2B93" w:rsidP="00474870">
            <w:pPr>
              <w:pStyle w:val="20"/>
              <w:tabs>
                <w:tab w:val="left" w:pos="464"/>
              </w:tabs>
              <w:ind w:firstLine="0"/>
              <w:jc w:val="left"/>
              <w:rPr>
                <w:color w:val="000000"/>
                <w:sz w:val="24"/>
                <w:szCs w:val="24"/>
                <w:lang w:eastAsia="ru-RU" w:bidi="ru-RU"/>
              </w:rPr>
            </w:pPr>
            <w:r w:rsidRPr="003A5E1D">
              <w:rPr>
                <w:color w:val="000000"/>
                <w:sz w:val="24"/>
                <w:szCs w:val="24"/>
                <w:lang w:eastAsia="ru-RU" w:bidi="ru-RU"/>
              </w:rPr>
              <w:t>Приложение №3 «Эксп</w:t>
            </w:r>
            <w:r w:rsidR="00E97C44">
              <w:rPr>
                <w:color w:val="000000"/>
                <w:sz w:val="24"/>
                <w:szCs w:val="24"/>
                <w:lang w:eastAsia="ru-RU" w:bidi="ru-RU"/>
              </w:rPr>
              <w:t xml:space="preserve">луатационный и гарантийный уход состав работ </w:t>
            </w:r>
            <w:r w:rsidRPr="003A5E1D">
              <w:rPr>
                <w:color w:val="000000"/>
                <w:sz w:val="24"/>
                <w:szCs w:val="24"/>
                <w:lang w:eastAsia="ru-RU" w:bidi="ru-RU"/>
              </w:rPr>
              <w:t>пример»</w:t>
            </w:r>
          </w:p>
          <w:p w14:paraId="14678A96" w14:textId="5F7596B3" w:rsidR="00E97C44" w:rsidRPr="001E2EE9" w:rsidRDefault="00E97C44" w:rsidP="00E97C44">
            <w:pPr>
              <w:pStyle w:val="20"/>
              <w:tabs>
                <w:tab w:val="left" w:pos="464"/>
              </w:tabs>
              <w:ind w:firstLine="0"/>
              <w:jc w:val="left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Приложение №4 </w:t>
            </w:r>
            <w:r w:rsidRPr="00E97C44">
              <w:rPr>
                <w:color w:val="000000"/>
                <w:sz w:val="24"/>
                <w:szCs w:val="24"/>
                <w:lang w:eastAsia="ru-RU" w:bidi="ru-RU"/>
              </w:rPr>
              <w:t>Техническое задание на плодоро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д</w:t>
            </w:r>
            <w:r w:rsidRPr="00E97C44">
              <w:rPr>
                <w:color w:val="000000"/>
                <w:sz w:val="24"/>
                <w:szCs w:val="24"/>
                <w:lang w:eastAsia="ru-RU" w:bidi="ru-RU"/>
              </w:rPr>
              <w:t>ный грунт заводского изготовления</w:t>
            </w:r>
          </w:p>
        </w:tc>
      </w:tr>
      <w:tr w:rsidR="003D2C57" w14:paraId="166D6670" w14:textId="77777777" w:rsidTr="00E30F9C">
        <w:trPr>
          <w:trHeight w:val="1127"/>
        </w:trPr>
        <w:tc>
          <w:tcPr>
            <w:tcW w:w="567" w:type="dxa"/>
            <w:shd w:val="clear" w:color="auto" w:fill="E7E6E6" w:themeFill="background2"/>
            <w:vAlign w:val="center"/>
          </w:tcPr>
          <w:p w14:paraId="2ABD927D" w14:textId="0DD88B61" w:rsidR="00F82C25" w:rsidRPr="009C3872" w:rsidRDefault="00F82C25" w:rsidP="00E30F9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32" w:right="-10" w:hanging="15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712" w:type="dxa"/>
            <w:shd w:val="clear" w:color="auto" w:fill="E7E6E6" w:themeFill="background2"/>
            <w:vAlign w:val="center"/>
          </w:tcPr>
          <w:p w14:paraId="45A9998E" w14:textId="64A13CEE" w:rsidR="00F82C25" w:rsidRPr="00C661F6" w:rsidRDefault="00F82C25" w:rsidP="00F82C25">
            <w:pPr>
              <w:spacing w:line="276" w:lineRule="auto"/>
              <w:rPr>
                <w:rStyle w:val="21"/>
                <w:rFonts w:eastAsiaTheme="minorHAnsi"/>
                <w:b w:val="0"/>
              </w:rPr>
            </w:pPr>
            <w:r w:rsidRPr="00C661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Контакты</w:t>
            </w:r>
          </w:p>
        </w:tc>
        <w:tc>
          <w:tcPr>
            <w:tcW w:w="7048" w:type="dxa"/>
            <w:shd w:val="clear" w:color="auto" w:fill="E7E6E6" w:themeFill="background2"/>
            <w:vAlign w:val="center"/>
          </w:tcPr>
          <w:p w14:paraId="243757AB" w14:textId="77777777" w:rsidR="00F82C25" w:rsidRPr="00E52E23" w:rsidRDefault="00F82C25" w:rsidP="00F82C2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52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Контактное лицо по вопросам выезда на площадку:</w:t>
            </w:r>
          </w:p>
          <w:p w14:paraId="7A2AF231" w14:textId="77777777" w:rsidR="00F82C25" w:rsidRPr="00E52E23" w:rsidRDefault="00F82C25" w:rsidP="004E0C66">
            <w:pPr>
              <w:pStyle w:val="af0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52E23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 строительства «Обыденский»</w:t>
            </w:r>
          </w:p>
          <w:p w14:paraId="5C9A2F0B" w14:textId="77777777" w:rsidR="00F82C25" w:rsidRPr="00E52E23" w:rsidRDefault="00F82C25" w:rsidP="00F82C25">
            <w:pPr>
              <w:pStyle w:val="af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52E23">
              <w:rPr>
                <w:rFonts w:ascii="Times New Roman" w:hAnsi="Times New Roman" w:cs="Times New Roman"/>
                <w:sz w:val="24"/>
                <w:szCs w:val="24"/>
              </w:rPr>
              <w:t>Сухомлинов Роман Юрьевич 8-903-545-04-30</w:t>
            </w:r>
          </w:p>
          <w:p w14:paraId="220BB2E8" w14:textId="77777777" w:rsidR="00F82C25" w:rsidRPr="00E52E23" w:rsidRDefault="00F82C25" w:rsidP="004E0C66">
            <w:pPr>
              <w:pStyle w:val="af0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52E23">
              <w:rPr>
                <w:rFonts w:ascii="Times New Roman" w:hAnsi="Times New Roman" w:cs="Times New Roman"/>
                <w:sz w:val="24"/>
                <w:szCs w:val="24"/>
              </w:rPr>
              <w:t>Руководитель строительства «Обыденский»</w:t>
            </w:r>
          </w:p>
          <w:p w14:paraId="1674B5C1" w14:textId="280A3C24" w:rsidR="00F82C25" w:rsidRPr="00A079AE" w:rsidRDefault="00F82C25" w:rsidP="00A079AE">
            <w:pPr>
              <w:pStyle w:val="af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52E23">
              <w:rPr>
                <w:rFonts w:ascii="Times New Roman" w:hAnsi="Times New Roman" w:cs="Times New Roman"/>
                <w:sz w:val="24"/>
                <w:szCs w:val="24"/>
              </w:rPr>
              <w:t>Касымов Бахтиёр 8-903-238-15-05</w:t>
            </w:r>
          </w:p>
        </w:tc>
      </w:tr>
    </w:tbl>
    <w:p w14:paraId="076F48F0" w14:textId="77777777" w:rsidR="00A43E79" w:rsidRDefault="00A43E79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br w:type="page"/>
      </w:r>
    </w:p>
    <w:p w14:paraId="497574F4" w14:textId="77777777" w:rsidR="00F1179E" w:rsidRPr="00CD62AB" w:rsidRDefault="00F1179E" w:rsidP="00F1179E">
      <w:pPr>
        <w:pStyle w:val="20"/>
        <w:tabs>
          <w:tab w:val="left" w:pos="464"/>
        </w:tabs>
        <w:ind w:firstLine="0"/>
        <w:jc w:val="center"/>
        <w:rPr>
          <w:color w:val="000000"/>
          <w:sz w:val="24"/>
          <w:szCs w:val="24"/>
          <w:highlight w:val="lightGray"/>
          <w:lang w:eastAsia="ru-RU" w:bidi="ru-RU"/>
        </w:rPr>
      </w:pPr>
      <w:r w:rsidRPr="00CD62AB">
        <w:rPr>
          <w:color w:val="000000"/>
          <w:sz w:val="24"/>
          <w:szCs w:val="24"/>
          <w:highlight w:val="lightGray"/>
          <w:lang w:eastAsia="ru-RU" w:bidi="ru-RU"/>
        </w:rPr>
        <w:lastRenderedPageBreak/>
        <w:t>Требования к Договору</w:t>
      </w:r>
    </w:p>
    <w:tbl>
      <w:tblPr>
        <w:tblStyle w:val="af"/>
        <w:tblpPr w:leftFromText="180" w:rightFromText="180" w:vertAnchor="page" w:horzAnchor="margin" w:tblpXSpec="center" w:tblpY="2312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710"/>
        <w:gridCol w:w="3402"/>
        <w:gridCol w:w="5386"/>
      </w:tblGrid>
      <w:tr w:rsidR="00022CCA" w:rsidRPr="00AE461F" w14:paraId="2D8AD249" w14:textId="77777777" w:rsidTr="00386D99">
        <w:tc>
          <w:tcPr>
            <w:tcW w:w="710" w:type="dxa"/>
            <w:shd w:val="clear" w:color="auto" w:fill="E7E6E6" w:themeFill="background2"/>
          </w:tcPr>
          <w:p w14:paraId="7FCACC84" w14:textId="77777777" w:rsidR="00022CCA" w:rsidRPr="00AE461F" w:rsidRDefault="00022CCA" w:rsidP="00022C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br w:type="page"/>
            </w: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br w:type="page"/>
              <w:t>№п/п</w:t>
            </w:r>
          </w:p>
        </w:tc>
        <w:tc>
          <w:tcPr>
            <w:tcW w:w="3402" w:type="dxa"/>
            <w:shd w:val="clear" w:color="auto" w:fill="E7E6E6" w:themeFill="background2"/>
          </w:tcPr>
          <w:p w14:paraId="2214F325" w14:textId="77777777" w:rsidR="00022CCA" w:rsidRPr="00AE461F" w:rsidRDefault="00022CCA" w:rsidP="00022CCA">
            <w:pPr>
              <w:spacing w:line="276" w:lineRule="auto"/>
              <w:ind w:left="-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18C08A6A" w14:textId="77777777" w:rsidR="00022CCA" w:rsidRPr="00AE461F" w:rsidRDefault="00022CCA" w:rsidP="00022C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022CCA" w:rsidRPr="00AE461F" w14:paraId="52A231F3" w14:textId="77777777" w:rsidTr="00386D99">
        <w:tc>
          <w:tcPr>
            <w:tcW w:w="710" w:type="dxa"/>
            <w:shd w:val="clear" w:color="auto" w:fill="E7E6E6" w:themeFill="background2"/>
          </w:tcPr>
          <w:p w14:paraId="41B202D3" w14:textId="77777777" w:rsidR="00022CCA" w:rsidRPr="00AE461F" w:rsidRDefault="00022CCA" w:rsidP="00022C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3402" w:type="dxa"/>
            <w:shd w:val="clear" w:color="auto" w:fill="E7E6E6" w:themeFill="background2"/>
          </w:tcPr>
          <w:p w14:paraId="65233D5B" w14:textId="77777777" w:rsidR="00022CCA" w:rsidRPr="00AE461F" w:rsidRDefault="00022CCA" w:rsidP="00022CCA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Наличие у Объекта особого статуса (ОКН, ЦГФО)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13F5AAB2" w14:textId="77777777" w:rsidR="00022CCA" w:rsidRPr="00AE461F" w:rsidRDefault="00022CCA" w:rsidP="00022C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Нет</w:t>
            </w:r>
          </w:p>
        </w:tc>
      </w:tr>
      <w:tr w:rsidR="00022CCA" w:rsidRPr="00AE461F" w14:paraId="734C0576" w14:textId="77777777" w:rsidTr="00386D99">
        <w:tc>
          <w:tcPr>
            <w:tcW w:w="710" w:type="dxa"/>
            <w:shd w:val="clear" w:color="auto" w:fill="E7E6E6" w:themeFill="background2"/>
          </w:tcPr>
          <w:p w14:paraId="33631577" w14:textId="77777777" w:rsidR="00022CCA" w:rsidRPr="00AE461F" w:rsidRDefault="00022CCA" w:rsidP="00022C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2</w:t>
            </w:r>
          </w:p>
          <w:p w14:paraId="7B3B3611" w14:textId="77777777" w:rsidR="00022CCA" w:rsidRPr="00AE461F" w:rsidRDefault="00022CCA" w:rsidP="00022C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3402" w:type="dxa"/>
            <w:shd w:val="clear" w:color="auto" w:fill="E7E6E6" w:themeFill="background2"/>
          </w:tcPr>
          <w:p w14:paraId="29962117" w14:textId="77777777" w:rsidR="00022CCA" w:rsidRPr="00AE461F" w:rsidRDefault="00022CCA" w:rsidP="00022CCA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Необходимость подписания NDA для передачи исходных данных/проектной документации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7F802D05" w14:textId="77777777" w:rsidR="00022CCA" w:rsidRPr="00AE461F" w:rsidRDefault="00022CCA" w:rsidP="00022C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Нет </w:t>
            </w:r>
          </w:p>
        </w:tc>
      </w:tr>
      <w:tr w:rsidR="00022CCA" w:rsidRPr="00AE461F" w14:paraId="2D8935C5" w14:textId="77777777" w:rsidTr="00386D99">
        <w:trPr>
          <w:trHeight w:val="298"/>
        </w:trPr>
        <w:tc>
          <w:tcPr>
            <w:tcW w:w="710" w:type="dxa"/>
            <w:shd w:val="clear" w:color="auto" w:fill="E7E6E6" w:themeFill="background2"/>
            <w:vAlign w:val="center"/>
          </w:tcPr>
          <w:p w14:paraId="467A6864" w14:textId="77777777" w:rsidR="00022CCA" w:rsidRPr="00AE461F" w:rsidRDefault="00022CCA" w:rsidP="00022C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3402" w:type="dxa"/>
            <w:shd w:val="clear" w:color="auto" w:fill="E7E6E6" w:themeFill="background2"/>
            <w:vAlign w:val="center"/>
          </w:tcPr>
          <w:p w14:paraId="6103AD27" w14:textId="77777777" w:rsidR="00022CCA" w:rsidRPr="00AE461F" w:rsidRDefault="00022CCA" w:rsidP="00022CCA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Дата начала работ 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65168F6D" w14:textId="77777777" w:rsidR="00022CCA" w:rsidRPr="00AE461F" w:rsidRDefault="00022CCA" w:rsidP="00022C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17.03.2025</w:t>
            </w:r>
          </w:p>
        </w:tc>
      </w:tr>
      <w:tr w:rsidR="00022CCA" w:rsidRPr="00AE461F" w14:paraId="2E3D8956" w14:textId="77777777" w:rsidTr="00386D99">
        <w:tc>
          <w:tcPr>
            <w:tcW w:w="710" w:type="dxa"/>
            <w:shd w:val="clear" w:color="auto" w:fill="E7E6E6" w:themeFill="background2"/>
            <w:vAlign w:val="center"/>
          </w:tcPr>
          <w:p w14:paraId="03E092FF" w14:textId="77777777" w:rsidR="00022CCA" w:rsidRPr="00AE461F" w:rsidRDefault="00022CCA" w:rsidP="00022C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3402" w:type="dxa"/>
            <w:shd w:val="clear" w:color="auto" w:fill="E7E6E6" w:themeFill="background2"/>
            <w:vAlign w:val="center"/>
          </w:tcPr>
          <w:p w14:paraId="5973FE9A" w14:textId="77777777" w:rsidR="00022CCA" w:rsidRPr="00AE461F" w:rsidRDefault="00022CCA" w:rsidP="00022CCA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Дата окончания работ 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51FB3C1A" w14:textId="77777777" w:rsidR="00022CCA" w:rsidRPr="00AE461F" w:rsidRDefault="00022CCA" w:rsidP="00022C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11.08.2025</w:t>
            </w:r>
          </w:p>
        </w:tc>
      </w:tr>
      <w:tr w:rsidR="00022CCA" w:rsidRPr="00AE461F" w14:paraId="5CE784B3" w14:textId="77777777" w:rsidTr="00386D99">
        <w:tc>
          <w:tcPr>
            <w:tcW w:w="710" w:type="dxa"/>
            <w:shd w:val="clear" w:color="auto" w:fill="E7E6E6" w:themeFill="background2"/>
            <w:vAlign w:val="center"/>
          </w:tcPr>
          <w:p w14:paraId="09CA848F" w14:textId="77777777" w:rsidR="00022CCA" w:rsidRPr="00AE461F" w:rsidRDefault="00022CCA" w:rsidP="00022C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5</w:t>
            </w:r>
          </w:p>
        </w:tc>
        <w:tc>
          <w:tcPr>
            <w:tcW w:w="3402" w:type="dxa"/>
            <w:shd w:val="clear" w:color="auto" w:fill="E7E6E6" w:themeFill="background2"/>
            <w:vAlign w:val="center"/>
          </w:tcPr>
          <w:p w14:paraId="394C0D09" w14:textId="77777777" w:rsidR="00022CCA" w:rsidRPr="00AE461F" w:rsidRDefault="00022CCA" w:rsidP="00022CCA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Срок производства работ в календарных днях, указать наличие этапов и сроки по этапам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359CD6C1" w14:textId="77777777" w:rsidR="00022CCA" w:rsidRPr="00AE461F" w:rsidRDefault="00022CCA" w:rsidP="00022C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148 кал. дней </w:t>
            </w:r>
          </w:p>
        </w:tc>
      </w:tr>
      <w:tr w:rsidR="00022CCA" w:rsidRPr="00AE461F" w14:paraId="3A369E97" w14:textId="77777777" w:rsidTr="00386D99">
        <w:tc>
          <w:tcPr>
            <w:tcW w:w="710" w:type="dxa"/>
            <w:shd w:val="clear" w:color="auto" w:fill="E7E6E6" w:themeFill="background2"/>
            <w:vAlign w:val="center"/>
          </w:tcPr>
          <w:p w14:paraId="38DAB805" w14:textId="77777777" w:rsidR="00022CCA" w:rsidRPr="00AE461F" w:rsidRDefault="00022CCA" w:rsidP="00022C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3402" w:type="dxa"/>
            <w:shd w:val="clear" w:color="auto" w:fill="E7E6E6" w:themeFill="background2"/>
          </w:tcPr>
          <w:p w14:paraId="39D26E5C" w14:textId="77777777" w:rsidR="00022CCA" w:rsidRPr="00AE461F" w:rsidRDefault="00022CCA" w:rsidP="00022CCA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Порядок формирования цены 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58E09164" w14:textId="77777777" w:rsidR="00022CCA" w:rsidRPr="00AE461F" w:rsidRDefault="00022CCA" w:rsidP="00022CCA">
            <w:pPr>
              <w:spacing w:before="80" w:after="8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Ориентировочная цена  - фикс. ед. расценки, объемы могут уточняться</w:t>
            </w:r>
          </w:p>
        </w:tc>
      </w:tr>
      <w:tr w:rsidR="00022CCA" w:rsidRPr="00AE461F" w14:paraId="027A278C" w14:textId="77777777" w:rsidTr="00386D99">
        <w:tc>
          <w:tcPr>
            <w:tcW w:w="710" w:type="dxa"/>
            <w:shd w:val="clear" w:color="auto" w:fill="E7E6E6" w:themeFill="background2"/>
            <w:vAlign w:val="center"/>
          </w:tcPr>
          <w:p w14:paraId="5C6EEAF5" w14:textId="77777777" w:rsidR="00022CCA" w:rsidRPr="00AE461F" w:rsidRDefault="00022CCA" w:rsidP="00022C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7</w:t>
            </w:r>
          </w:p>
        </w:tc>
        <w:tc>
          <w:tcPr>
            <w:tcW w:w="3402" w:type="dxa"/>
            <w:shd w:val="clear" w:color="auto" w:fill="E7E6E6" w:themeFill="background2"/>
          </w:tcPr>
          <w:p w14:paraId="2638AC9F" w14:textId="77777777" w:rsidR="00022CCA" w:rsidRPr="00AE461F" w:rsidRDefault="00022CCA" w:rsidP="00022CCA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Аванс, тип обеспечения, %, (либо сумма)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67430DA7" w14:textId="77777777" w:rsidR="00022CCA" w:rsidRPr="00AE461F" w:rsidRDefault="00022CCA" w:rsidP="00022CCA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Выбрать нужное:</w:t>
            </w:r>
          </w:p>
          <w:p w14:paraId="126F9ADC" w14:textId="77777777" w:rsidR="00022CCA" w:rsidRPr="00AE461F" w:rsidRDefault="00022CCA" w:rsidP="004E0C66">
            <w:pPr>
              <w:pStyle w:val="af0"/>
              <w:numPr>
                <w:ilvl w:val="0"/>
                <w:numId w:val="17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Аванс на мобилизацию;</w:t>
            </w:r>
          </w:p>
          <w:p w14:paraId="5E949F92" w14:textId="77777777" w:rsidR="00022CCA" w:rsidRPr="00AE461F" w:rsidRDefault="00022CCA" w:rsidP="004E0C66">
            <w:pPr>
              <w:pStyle w:val="af0"/>
              <w:numPr>
                <w:ilvl w:val="0"/>
                <w:numId w:val="16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Аванс на производство работ;</w:t>
            </w:r>
          </w:p>
          <w:p w14:paraId="06BA7FFB" w14:textId="77777777" w:rsidR="00022CCA" w:rsidRPr="00AE461F" w:rsidRDefault="00022CCA" w:rsidP="004E0C66">
            <w:pPr>
              <w:pStyle w:val="af0"/>
              <w:numPr>
                <w:ilvl w:val="0"/>
                <w:numId w:val="16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Аванс на материалы с оплатой по распределительным письмам;</w:t>
            </w:r>
          </w:p>
          <w:p w14:paraId="3BCC6ECA" w14:textId="77777777" w:rsidR="00022CCA" w:rsidRPr="00AE461F" w:rsidRDefault="00022CCA" w:rsidP="004E0C66">
            <w:pPr>
              <w:pStyle w:val="af0"/>
              <w:numPr>
                <w:ilvl w:val="0"/>
                <w:numId w:val="16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Аванс на материалы с оплатой на специальные счета;</w:t>
            </w:r>
          </w:p>
          <w:p w14:paraId="2CC31479" w14:textId="77777777" w:rsidR="00022CCA" w:rsidRPr="00AE461F" w:rsidRDefault="00022CCA" w:rsidP="004E0C66">
            <w:pPr>
              <w:pStyle w:val="af0"/>
              <w:numPr>
                <w:ilvl w:val="0"/>
                <w:numId w:val="16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Аванс подрядчику под ЛП;</w:t>
            </w:r>
          </w:p>
          <w:p w14:paraId="52F53EAC" w14:textId="77777777" w:rsidR="00022CCA" w:rsidRPr="00AE461F" w:rsidRDefault="00022CCA" w:rsidP="004E0C66">
            <w:pPr>
              <w:pStyle w:val="af0"/>
              <w:numPr>
                <w:ilvl w:val="0"/>
                <w:numId w:val="16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Аванс подрядчику под БГ;</w:t>
            </w:r>
          </w:p>
          <w:p w14:paraId="257228B9" w14:textId="77777777" w:rsidR="00022CCA" w:rsidRPr="00AE461F" w:rsidRDefault="00022CCA" w:rsidP="00022CCA">
            <w:pPr>
              <w:ind w:left="35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</w:p>
          <w:p w14:paraId="27910BB0" w14:textId="77777777" w:rsidR="00022CCA" w:rsidRPr="00AE461F" w:rsidRDefault="00022CCA" w:rsidP="00022CCA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Более подробно по условиям и суммам авансирования – см. </w:t>
            </w:r>
            <w:r w:rsidRPr="00AE461F">
              <w:rPr>
                <w:i/>
                <w:sz w:val="20"/>
                <w:szCs w:val="20"/>
              </w:rPr>
              <w:t xml:space="preserve"> </w:t>
            </w: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Правила авансирования СМР и ПИР</w:t>
            </w:r>
          </w:p>
        </w:tc>
      </w:tr>
      <w:tr w:rsidR="00022CCA" w:rsidRPr="00AE461F" w14:paraId="0645B398" w14:textId="77777777" w:rsidTr="00386D99">
        <w:trPr>
          <w:trHeight w:val="594"/>
        </w:trPr>
        <w:tc>
          <w:tcPr>
            <w:tcW w:w="710" w:type="dxa"/>
            <w:shd w:val="clear" w:color="auto" w:fill="E7E6E6" w:themeFill="background2"/>
          </w:tcPr>
          <w:p w14:paraId="234BD9B6" w14:textId="77777777" w:rsidR="00022CCA" w:rsidRPr="00AE461F" w:rsidRDefault="00022CCA" w:rsidP="00022C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8</w:t>
            </w:r>
          </w:p>
        </w:tc>
        <w:tc>
          <w:tcPr>
            <w:tcW w:w="3402" w:type="dxa"/>
            <w:shd w:val="clear" w:color="auto" w:fill="E7E6E6" w:themeFill="background2"/>
            <w:vAlign w:val="center"/>
          </w:tcPr>
          <w:p w14:paraId="2FEBE945" w14:textId="77777777" w:rsidR="00022CCA" w:rsidRPr="00AE461F" w:rsidRDefault="00022CCA" w:rsidP="00022CCA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Гарантийный срок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83C297A" w14:textId="77777777" w:rsidR="00022CCA" w:rsidRPr="00AE461F" w:rsidRDefault="00022CCA" w:rsidP="00022CCA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60 месяцев с даты подписания сторонами Итогового Акта Сдачи-приемки Работ</w:t>
            </w:r>
          </w:p>
          <w:p w14:paraId="0860D7DB" w14:textId="4940D283" w:rsidR="005C7470" w:rsidRPr="00AE461F" w:rsidRDefault="005C7470" w:rsidP="00022CCA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 месяцев на зеленые насаждения с даты подписания сторонами Итогового Акта Сдачи-приемки Работ</w:t>
            </w:r>
          </w:p>
        </w:tc>
      </w:tr>
      <w:tr w:rsidR="00022CCA" w:rsidRPr="00AE461F" w14:paraId="56846213" w14:textId="77777777" w:rsidTr="00386D99">
        <w:tc>
          <w:tcPr>
            <w:tcW w:w="710" w:type="dxa"/>
            <w:shd w:val="clear" w:color="auto" w:fill="E7E6E6" w:themeFill="background2"/>
          </w:tcPr>
          <w:p w14:paraId="3B078930" w14:textId="77777777" w:rsidR="00022CCA" w:rsidRPr="00AE461F" w:rsidRDefault="00022CCA" w:rsidP="00022C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9</w:t>
            </w:r>
          </w:p>
        </w:tc>
        <w:tc>
          <w:tcPr>
            <w:tcW w:w="3402" w:type="dxa"/>
            <w:shd w:val="clear" w:color="auto" w:fill="E7E6E6" w:themeFill="background2"/>
            <w:vAlign w:val="center"/>
          </w:tcPr>
          <w:p w14:paraId="2B26CE68" w14:textId="77777777" w:rsidR="00022CCA" w:rsidRPr="00AE461F" w:rsidRDefault="00022CCA" w:rsidP="00022CCA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Давальческий материал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0AC928B4" w14:textId="206A63DF" w:rsidR="00022CCA" w:rsidRPr="00AE461F" w:rsidRDefault="00022CCA" w:rsidP="004E0C66">
            <w:pPr>
              <w:pStyle w:val="af0"/>
              <w:numPr>
                <w:ilvl w:val="0"/>
                <w:numId w:val="16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МАФ для </w:t>
            </w:r>
            <w:r w:rsidR="00C144F3"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зоны </w:t>
            </w: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воркаута</w:t>
            </w:r>
          </w:p>
          <w:p w14:paraId="2CB7EFEB" w14:textId="3294930A" w:rsidR="00022CCA" w:rsidRPr="00AE461F" w:rsidRDefault="00022CCA" w:rsidP="004E0C66">
            <w:pPr>
              <w:pStyle w:val="af0"/>
              <w:numPr>
                <w:ilvl w:val="0"/>
                <w:numId w:val="16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Мебель и типовые МАФ</w:t>
            </w:r>
          </w:p>
          <w:p w14:paraId="277BE171" w14:textId="77777777" w:rsidR="00022CCA" w:rsidRPr="00AE461F" w:rsidRDefault="00022CCA" w:rsidP="004E0C66">
            <w:pPr>
              <w:pStyle w:val="af0"/>
              <w:numPr>
                <w:ilvl w:val="0"/>
                <w:numId w:val="16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Вазоны</w:t>
            </w:r>
          </w:p>
        </w:tc>
      </w:tr>
      <w:tr w:rsidR="00022CCA" w:rsidRPr="00AE461F" w14:paraId="15220DC2" w14:textId="77777777" w:rsidTr="00386D99">
        <w:tc>
          <w:tcPr>
            <w:tcW w:w="710" w:type="dxa"/>
            <w:shd w:val="clear" w:color="auto" w:fill="E7E6E6" w:themeFill="background2"/>
          </w:tcPr>
          <w:p w14:paraId="2FB34B52" w14:textId="77777777" w:rsidR="00022CCA" w:rsidRPr="00AE461F" w:rsidRDefault="00022CCA" w:rsidP="00022C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3402" w:type="dxa"/>
            <w:shd w:val="clear" w:color="auto" w:fill="E7E6E6" w:themeFill="background2"/>
            <w:vAlign w:val="center"/>
          </w:tcPr>
          <w:p w14:paraId="0C5D4928" w14:textId="77777777" w:rsidR="00022CCA" w:rsidRPr="00AE461F" w:rsidRDefault="00022CCA" w:rsidP="00022CCA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Номинированный материал, условия номинации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71CC3821" w14:textId="77777777" w:rsidR="00022CCA" w:rsidRPr="00AE461F" w:rsidRDefault="00022CCA" w:rsidP="004E0C66">
            <w:pPr>
              <w:pStyle w:val="af0"/>
              <w:numPr>
                <w:ilvl w:val="0"/>
                <w:numId w:val="16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Гранитная плитка и гранитные решетки</w:t>
            </w:r>
          </w:p>
          <w:p w14:paraId="2F11166D" w14:textId="111C44DC" w:rsidR="00C144F3" w:rsidRPr="00AE461F" w:rsidRDefault="00022CCA" w:rsidP="004E0C66">
            <w:pPr>
              <w:pStyle w:val="af0"/>
              <w:numPr>
                <w:ilvl w:val="0"/>
                <w:numId w:val="16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="00C144F3"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</w:t>
            </w: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риподнятые цветники из архитект</w:t>
            </w:r>
            <w:r w:rsidR="006157F4"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урного бетона</w:t>
            </w:r>
            <w:r w:rsidR="00C144F3"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, включая разработку КМД на данные элементы</w:t>
            </w:r>
          </w:p>
          <w:p w14:paraId="6354B4AB" w14:textId="68E86EAE" w:rsidR="00C144F3" w:rsidRPr="00AE461F" w:rsidRDefault="00C144F3" w:rsidP="004E0C66">
            <w:pPr>
              <w:pStyle w:val="af0"/>
              <w:numPr>
                <w:ilvl w:val="0"/>
                <w:numId w:val="16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Л</w:t>
            </w:r>
            <w:r w:rsidR="00022CCA"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атунные изделия (</w:t>
            </w:r>
            <w:r w:rsidR="006157F4"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декоративные </w:t>
            </w:r>
            <w:r w:rsidR="00022CCA"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полосы и калитк</w:t>
            </w:r>
            <w:r w:rsidR="006157F4"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и)</w:t>
            </w:r>
            <w:r w:rsidR="00386D99"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,</w:t>
            </w: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включая разработку КМД на данные элементы</w:t>
            </w:r>
          </w:p>
          <w:p w14:paraId="7892A8AA" w14:textId="77777777" w:rsidR="00C144F3" w:rsidRPr="00AE461F" w:rsidRDefault="00C144F3" w:rsidP="004E0C66">
            <w:pPr>
              <w:pStyle w:val="af0"/>
              <w:numPr>
                <w:ilvl w:val="0"/>
                <w:numId w:val="16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="00F67652"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мрамор для столбов калитки</w:t>
            </w:r>
          </w:p>
          <w:p w14:paraId="600119C8" w14:textId="6A4AF163" w:rsidR="00C144F3" w:rsidRPr="00AE461F" w:rsidRDefault="00C144F3" w:rsidP="004E0C66">
            <w:pPr>
              <w:pStyle w:val="af0"/>
              <w:numPr>
                <w:ilvl w:val="0"/>
                <w:numId w:val="16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Д</w:t>
            </w:r>
            <w:r w:rsidR="00022CCA"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оломит для</w:t>
            </w: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облицовки</w:t>
            </w:r>
            <w:r w:rsidR="00022CCA"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водопада</w:t>
            </w:r>
          </w:p>
          <w:p w14:paraId="36AAC441" w14:textId="298AEA67" w:rsidR="00C144F3" w:rsidRPr="00AE461F" w:rsidRDefault="00C144F3" w:rsidP="004E0C66">
            <w:pPr>
              <w:pStyle w:val="af0"/>
              <w:numPr>
                <w:ilvl w:val="0"/>
                <w:numId w:val="16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Д</w:t>
            </w:r>
            <w:r w:rsidR="00F67652"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екоративные экра</w:t>
            </w:r>
            <w:r w:rsidR="006157F4"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ны</w:t>
            </w:r>
            <w:r w:rsidR="00F67652"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, включая разработку КМД на данные элементы</w:t>
            </w:r>
            <w:r w:rsidR="00022CCA"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)</w:t>
            </w:r>
          </w:p>
          <w:p w14:paraId="6DE6139C" w14:textId="77777777" w:rsidR="00C144F3" w:rsidRPr="00AE461F" w:rsidRDefault="00C144F3" w:rsidP="004E0C66">
            <w:pPr>
              <w:pStyle w:val="af0"/>
              <w:numPr>
                <w:ilvl w:val="0"/>
                <w:numId w:val="16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С</w:t>
            </w:r>
            <w:r w:rsidR="00022CCA"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ветильники</w:t>
            </w:r>
          </w:p>
          <w:p w14:paraId="29A08820" w14:textId="024586CC" w:rsidR="00F67652" w:rsidRPr="00AE461F" w:rsidRDefault="00C144F3" w:rsidP="004E0C66">
            <w:pPr>
              <w:pStyle w:val="af0"/>
              <w:numPr>
                <w:ilvl w:val="0"/>
                <w:numId w:val="16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Б</w:t>
            </w:r>
            <w:r w:rsidR="00022CCA"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локи питания для светильников</w:t>
            </w:r>
          </w:p>
          <w:p w14:paraId="780910D9" w14:textId="77777777" w:rsidR="00275EFC" w:rsidRPr="00AE461F" w:rsidRDefault="00275EFC" w:rsidP="00275EFC">
            <w:pPr>
              <w:pStyle w:val="af0"/>
              <w:ind w:left="177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</w:p>
          <w:p w14:paraId="5AF39AF4" w14:textId="0B4DBA99" w:rsidR="00F67652" w:rsidRPr="00AE461F" w:rsidRDefault="00F67652" w:rsidP="00F67652">
            <w:pPr>
              <w:ind w:left="35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 w:bidi="ru-RU"/>
              </w:rPr>
              <w:t>Номинированный подрядчик:</w:t>
            </w:r>
          </w:p>
          <w:p w14:paraId="3A45718D" w14:textId="7069D60B" w:rsidR="00F67652" w:rsidRPr="00AE461F" w:rsidRDefault="00F67652" w:rsidP="004E0C66">
            <w:pPr>
              <w:pStyle w:val="af0"/>
              <w:numPr>
                <w:ilvl w:val="0"/>
                <w:numId w:val="16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Металлические ограждения территории и террас, включая разработку КМ и КМД на данные элементы</w:t>
            </w:r>
          </w:p>
        </w:tc>
      </w:tr>
      <w:tr w:rsidR="00022CCA" w:rsidRPr="00AE461F" w14:paraId="141B43CF" w14:textId="77777777" w:rsidTr="00386D99">
        <w:tc>
          <w:tcPr>
            <w:tcW w:w="710" w:type="dxa"/>
            <w:shd w:val="clear" w:color="auto" w:fill="E7E6E6" w:themeFill="background2"/>
          </w:tcPr>
          <w:p w14:paraId="567695A8" w14:textId="77777777" w:rsidR="00022CCA" w:rsidRPr="00AE461F" w:rsidRDefault="00022CCA" w:rsidP="00022C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11</w:t>
            </w:r>
          </w:p>
        </w:tc>
        <w:tc>
          <w:tcPr>
            <w:tcW w:w="3402" w:type="dxa"/>
            <w:shd w:val="clear" w:color="auto" w:fill="E7E6E6" w:themeFill="background2"/>
          </w:tcPr>
          <w:p w14:paraId="1E582121" w14:textId="77777777" w:rsidR="00022CCA" w:rsidRPr="00AE461F" w:rsidRDefault="00022CCA" w:rsidP="00022CCA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Работы выполняются на основании ПД/РД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35FBB353" w14:textId="77777777" w:rsidR="00022CCA" w:rsidRPr="00AE461F" w:rsidRDefault="00022CCA" w:rsidP="00022CCA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Да</w:t>
            </w:r>
          </w:p>
        </w:tc>
      </w:tr>
      <w:tr w:rsidR="00022CCA" w:rsidRPr="00AE461F" w14:paraId="68666EFE" w14:textId="77777777" w:rsidTr="00386D99">
        <w:tc>
          <w:tcPr>
            <w:tcW w:w="710" w:type="dxa"/>
            <w:shd w:val="clear" w:color="auto" w:fill="E7E6E6" w:themeFill="background2"/>
          </w:tcPr>
          <w:p w14:paraId="750508B4" w14:textId="77777777" w:rsidR="00022CCA" w:rsidRPr="00AE461F" w:rsidRDefault="00022CCA" w:rsidP="00022C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3402" w:type="dxa"/>
            <w:shd w:val="clear" w:color="auto" w:fill="E7E6E6" w:themeFill="background2"/>
          </w:tcPr>
          <w:p w14:paraId="5D2BDD8C" w14:textId="77777777" w:rsidR="00022CCA" w:rsidRPr="00AE461F" w:rsidRDefault="00022CCA" w:rsidP="00022CCA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ОСОБЫЕ УСЛОВИЯ 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76DF1CF2" w14:textId="32487241" w:rsidR="00E0522B" w:rsidRPr="00AE461F" w:rsidRDefault="00022CCA" w:rsidP="00E0522B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</w:pPr>
            <w:r w:rsidRPr="00AE4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Стесненные условия</w:t>
            </w:r>
          </w:p>
        </w:tc>
      </w:tr>
    </w:tbl>
    <w:p w14:paraId="3A147DC5" w14:textId="557383B1" w:rsidR="00F1179E" w:rsidRPr="006D2443" w:rsidRDefault="00F1179E" w:rsidP="00F1179E">
      <w:pPr>
        <w:jc w:val="center"/>
        <w:rPr>
          <w:sz w:val="28"/>
          <w:szCs w:val="24"/>
        </w:rPr>
      </w:pPr>
    </w:p>
    <w:p w14:paraId="73848207" w14:textId="4AD43155" w:rsidR="00073263" w:rsidRPr="00073263" w:rsidRDefault="00073263" w:rsidP="00F1179E">
      <w:pPr>
        <w:jc w:val="center"/>
        <w:rPr>
          <w:sz w:val="24"/>
          <w:szCs w:val="24"/>
        </w:rPr>
      </w:pPr>
    </w:p>
    <w:sectPr w:rsidR="00073263" w:rsidRPr="00073263" w:rsidSect="00130F82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2588B0" w14:textId="77777777" w:rsidR="001B07B1" w:rsidRDefault="001B07B1" w:rsidP="0076393B">
      <w:pPr>
        <w:spacing w:after="0" w:line="240" w:lineRule="auto"/>
      </w:pPr>
      <w:r>
        <w:separator/>
      </w:r>
    </w:p>
  </w:endnote>
  <w:endnote w:type="continuationSeparator" w:id="0">
    <w:p w14:paraId="10045BF8" w14:textId="77777777" w:rsidR="001B07B1" w:rsidRDefault="001B07B1" w:rsidP="00763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9944C7" w14:textId="77777777" w:rsidR="001B07B1" w:rsidRDefault="001B07B1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C9822" w14:textId="77777777" w:rsidR="001B07B1" w:rsidRDefault="001B07B1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9A7AE1" w14:textId="77777777" w:rsidR="001B07B1" w:rsidRDefault="001B07B1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43B331" w14:textId="77777777" w:rsidR="001B07B1" w:rsidRDefault="001B07B1" w:rsidP="0076393B">
      <w:pPr>
        <w:spacing w:after="0" w:line="240" w:lineRule="auto"/>
      </w:pPr>
      <w:r>
        <w:separator/>
      </w:r>
    </w:p>
  </w:footnote>
  <w:footnote w:type="continuationSeparator" w:id="0">
    <w:p w14:paraId="00D2DD71" w14:textId="77777777" w:rsidR="001B07B1" w:rsidRDefault="001B07B1" w:rsidP="00763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BB9B3" w14:textId="77777777" w:rsidR="001B07B1" w:rsidRDefault="001B07B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FC1F05" w14:textId="77777777" w:rsidR="001B07B1" w:rsidRDefault="001B07B1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271DF" w14:textId="77777777" w:rsidR="001B07B1" w:rsidRDefault="001B07B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6630"/>
    <w:multiLevelType w:val="multilevel"/>
    <w:tmpl w:val="80CC831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" w15:restartNumberingAfterBreak="0">
    <w:nsid w:val="051B7F06"/>
    <w:multiLevelType w:val="multilevel"/>
    <w:tmpl w:val="384075EC"/>
    <w:lvl w:ilvl="0">
      <w:start w:val="5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893" w:hanging="468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5" w:hanging="1800"/>
      </w:pPr>
      <w:rPr>
        <w:rFonts w:hint="default"/>
      </w:rPr>
    </w:lvl>
  </w:abstractNum>
  <w:abstractNum w:abstractNumId="2" w15:restartNumberingAfterBreak="0">
    <w:nsid w:val="06EC3184"/>
    <w:multiLevelType w:val="hybridMultilevel"/>
    <w:tmpl w:val="C8807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979D3"/>
    <w:multiLevelType w:val="hybridMultilevel"/>
    <w:tmpl w:val="C58AF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B6A740">
      <w:start w:val="1"/>
      <w:numFmt w:val="lowerLetter"/>
      <w:lvlText w:val="%2."/>
      <w:lvlJc w:val="left"/>
      <w:pPr>
        <w:ind w:left="1485" w:hanging="4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64C31"/>
    <w:multiLevelType w:val="hybridMultilevel"/>
    <w:tmpl w:val="87EE592A"/>
    <w:lvl w:ilvl="0" w:tplc="AA180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C2C1E"/>
    <w:multiLevelType w:val="hybridMultilevel"/>
    <w:tmpl w:val="190ADD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1341F"/>
    <w:multiLevelType w:val="multilevel"/>
    <w:tmpl w:val="6C323D6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  <w:i/>
      </w:rPr>
    </w:lvl>
  </w:abstractNum>
  <w:abstractNum w:abstractNumId="7" w15:restartNumberingAfterBreak="0">
    <w:nsid w:val="0D646CF1"/>
    <w:multiLevelType w:val="multilevel"/>
    <w:tmpl w:val="41F2519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DAF2C8D"/>
    <w:multiLevelType w:val="hybridMultilevel"/>
    <w:tmpl w:val="9036EDC6"/>
    <w:lvl w:ilvl="0" w:tplc="087CF7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8E0D0C"/>
    <w:multiLevelType w:val="multilevel"/>
    <w:tmpl w:val="D7CA1E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2A57D1F"/>
    <w:multiLevelType w:val="hybridMultilevel"/>
    <w:tmpl w:val="18B66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9544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C64632D"/>
    <w:multiLevelType w:val="hybridMultilevel"/>
    <w:tmpl w:val="753AA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A5113D"/>
    <w:multiLevelType w:val="hybridMultilevel"/>
    <w:tmpl w:val="CFF47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C569A1"/>
    <w:multiLevelType w:val="multilevel"/>
    <w:tmpl w:val="2744CB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2F6B5776"/>
    <w:multiLevelType w:val="hybridMultilevel"/>
    <w:tmpl w:val="EE8AC9E0"/>
    <w:lvl w:ilvl="0" w:tplc="0C5C617C">
      <w:start w:val="1"/>
      <w:numFmt w:val="decimal"/>
      <w:lvlText w:val="%1."/>
      <w:lvlJc w:val="left"/>
      <w:pPr>
        <w:ind w:left="72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16" w15:restartNumberingAfterBreak="0">
    <w:nsid w:val="3514036C"/>
    <w:multiLevelType w:val="hybridMultilevel"/>
    <w:tmpl w:val="20B62CC4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 w15:restartNumberingAfterBreak="0">
    <w:nsid w:val="35246609"/>
    <w:multiLevelType w:val="hybridMultilevel"/>
    <w:tmpl w:val="5DF63704"/>
    <w:lvl w:ilvl="0" w:tplc="04190001">
      <w:start w:val="1"/>
      <w:numFmt w:val="bullet"/>
      <w:lvlText w:val=""/>
      <w:lvlJc w:val="left"/>
      <w:pPr>
        <w:ind w:left="13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7" w:hanging="360"/>
      </w:pPr>
      <w:rPr>
        <w:rFonts w:ascii="Wingdings" w:hAnsi="Wingdings" w:hint="default"/>
      </w:rPr>
    </w:lvl>
  </w:abstractNum>
  <w:abstractNum w:abstractNumId="18" w15:restartNumberingAfterBreak="0">
    <w:nsid w:val="36EE1659"/>
    <w:multiLevelType w:val="hybridMultilevel"/>
    <w:tmpl w:val="94A4BFAC"/>
    <w:lvl w:ilvl="0" w:tplc="C66E0248">
      <w:start w:val="1"/>
      <w:numFmt w:val="bullet"/>
      <w:lvlText w:val=""/>
      <w:lvlJc w:val="left"/>
      <w:pPr>
        <w:ind w:left="13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7" w:hanging="360"/>
      </w:pPr>
      <w:rPr>
        <w:rFonts w:ascii="Wingdings" w:hAnsi="Wingdings" w:hint="default"/>
      </w:rPr>
    </w:lvl>
  </w:abstractNum>
  <w:abstractNum w:abstractNumId="19" w15:restartNumberingAfterBreak="0">
    <w:nsid w:val="454A5FED"/>
    <w:multiLevelType w:val="hybridMultilevel"/>
    <w:tmpl w:val="A1362F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7DF7694"/>
    <w:multiLevelType w:val="multilevel"/>
    <w:tmpl w:val="3CEED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48AB10AC"/>
    <w:multiLevelType w:val="hybridMultilevel"/>
    <w:tmpl w:val="785A7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7D1317"/>
    <w:multiLevelType w:val="hybridMultilevel"/>
    <w:tmpl w:val="6D4A3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9B1319"/>
    <w:multiLevelType w:val="hybridMultilevel"/>
    <w:tmpl w:val="6B0AD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FC29A9"/>
    <w:multiLevelType w:val="multilevel"/>
    <w:tmpl w:val="D7CA1E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89E7F54"/>
    <w:multiLevelType w:val="multilevel"/>
    <w:tmpl w:val="64081C0E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CDF2CB5"/>
    <w:multiLevelType w:val="hybridMultilevel"/>
    <w:tmpl w:val="B95CAABE"/>
    <w:lvl w:ilvl="0" w:tplc="AA180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69162C"/>
    <w:multiLevelType w:val="multilevel"/>
    <w:tmpl w:val="7FB0E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76" w:hanging="1800"/>
      </w:pPr>
      <w:rPr>
        <w:rFonts w:hint="default"/>
      </w:rPr>
    </w:lvl>
  </w:abstractNum>
  <w:abstractNum w:abstractNumId="28" w15:restartNumberingAfterBreak="0">
    <w:nsid w:val="61013068"/>
    <w:multiLevelType w:val="multilevel"/>
    <w:tmpl w:val="70F6076C"/>
    <w:lvl w:ilvl="0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>
      <w:start w:val="1"/>
      <w:numFmt w:val="bullet"/>
      <w:pStyle w:val="a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>
      <w:start w:val="1"/>
      <w:numFmt w:val="bullet"/>
      <w:pStyle w:val="a0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>
      <w:start w:val="1"/>
      <w:numFmt w:val="bullet"/>
      <w:pStyle w:val="a1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29" w15:restartNumberingAfterBreak="0">
    <w:nsid w:val="66C31237"/>
    <w:multiLevelType w:val="hybridMultilevel"/>
    <w:tmpl w:val="019637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A1809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DD01A7"/>
    <w:multiLevelType w:val="hybridMultilevel"/>
    <w:tmpl w:val="43F228AC"/>
    <w:lvl w:ilvl="0" w:tplc="041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1" w15:restartNumberingAfterBreak="0">
    <w:nsid w:val="6A9064BC"/>
    <w:multiLevelType w:val="hybridMultilevel"/>
    <w:tmpl w:val="85243B7C"/>
    <w:lvl w:ilvl="0" w:tplc="AA180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295066"/>
    <w:multiLevelType w:val="multilevel"/>
    <w:tmpl w:val="DE285590"/>
    <w:lvl w:ilvl="0">
      <w:start w:val="4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Theme="minorHAnsi" w:hAnsi="Times New Roman" w:cs="Times New Roman"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eastAsiaTheme="minorHAnsi" w:hAnsiTheme="minorHAnsi" w:cstheme="minorBidi" w:hint="default"/>
        <w:color w:val="auto"/>
        <w:sz w:val="22"/>
      </w:rPr>
    </w:lvl>
  </w:abstractNum>
  <w:abstractNum w:abstractNumId="33" w15:restartNumberingAfterBreak="0">
    <w:nsid w:val="6FFC5FB7"/>
    <w:multiLevelType w:val="hybridMultilevel"/>
    <w:tmpl w:val="841A708E"/>
    <w:lvl w:ilvl="0" w:tplc="04190001">
      <w:start w:val="1"/>
      <w:numFmt w:val="bullet"/>
      <w:lvlText w:val=""/>
      <w:lvlJc w:val="left"/>
      <w:pPr>
        <w:ind w:left="10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34" w15:restartNumberingAfterBreak="0">
    <w:nsid w:val="734E4264"/>
    <w:multiLevelType w:val="multilevel"/>
    <w:tmpl w:val="71C646FE"/>
    <w:lvl w:ilvl="0">
      <w:start w:val="4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893" w:hanging="46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5" w:hanging="1800"/>
      </w:pPr>
      <w:rPr>
        <w:rFonts w:hint="default"/>
      </w:rPr>
    </w:lvl>
  </w:abstractNum>
  <w:abstractNum w:abstractNumId="35" w15:restartNumberingAfterBreak="0">
    <w:nsid w:val="75800126"/>
    <w:multiLevelType w:val="hybridMultilevel"/>
    <w:tmpl w:val="3B5A35EC"/>
    <w:lvl w:ilvl="0" w:tplc="F2A688D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9F1F5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A433354"/>
    <w:multiLevelType w:val="hybridMultilevel"/>
    <w:tmpl w:val="98BC07B4"/>
    <w:lvl w:ilvl="0" w:tplc="B642886C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DBD09AB"/>
    <w:multiLevelType w:val="hybridMultilevel"/>
    <w:tmpl w:val="414C5CBE"/>
    <w:lvl w:ilvl="0" w:tplc="04190001">
      <w:start w:val="1"/>
      <w:numFmt w:val="bullet"/>
      <w:lvlText w:val=""/>
      <w:lvlJc w:val="left"/>
      <w:pPr>
        <w:ind w:left="17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91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5"/>
  </w:num>
  <w:num w:numId="3">
    <w:abstractNumId w:val="4"/>
  </w:num>
  <w:num w:numId="4">
    <w:abstractNumId w:val="20"/>
  </w:num>
  <w:num w:numId="5">
    <w:abstractNumId w:val="12"/>
  </w:num>
  <w:num w:numId="6">
    <w:abstractNumId w:val="8"/>
  </w:num>
  <w:num w:numId="7">
    <w:abstractNumId w:val="28"/>
  </w:num>
  <w:num w:numId="8">
    <w:abstractNumId w:val="10"/>
  </w:num>
  <w:num w:numId="9">
    <w:abstractNumId w:val="3"/>
  </w:num>
  <w:num w:numId="10">
    <w:abstractNumId w:val="9"/>
  </w:num>
  <w:num w:numId="11">
    <w:abstractNumId w:val="29"/>
  </w:num>
  <w:num w:numId="12">
    <w:abstractNumId w:val="23"/>
  </w:num>
  <w:num w:numId="13">
    <w:abstractNumId w:val="22"/>
  </w:num>
  <w:num w:numId="14">
    <w:abstractNumId w:val="19"/>
  </w:num>
  <w:num w:numId="15">
    <w:abstractNumId w:val="13"/>
  </w:num>
  <w:num w:numId="16">
    <w:abstractNumId w:val="26"/>
  </w:num>
  <w:num w:numId="17">
    <w:abstractNumId w:val="31"/>
  </w:num>
  <w:num w:numId="18">
    <w:abstractNumId w:val="37"/>
  </w:num>
  <w:num w:numId="19">
    <w:abstractNumId w:val="11"/>
  </w:num>
  <w:num w:numId="20">
    <w:abstractNumId w:val="27"/>
  </w:num>
  <w:num w:numId="21">
    <w:abstractNumId w:val="25"/>
  </w:num>
  <w:num w:numId="22">
    <w:abstractNumId w:val="15"/>
  </w:num>
  <w:num w:numId="23">
    <w:abstractNumId w:val="16"/>
  </w:num>
  <w:num w:numId="24">
    <w:abstractNumId w:val="7"/>
  </w:num>
  <w:num w:numId="25">
    <w:abstractNumId w:val="17"/>
  </w:num>
  <w:num w:numId="26">
    <w:abstractNumId w:val="18"/>
  </w:num>
  <w:num w:numId="27">
    <w:abstractNumId w:val="38"/>
  </w:num>
  <w:num w:numId="28">
    <w:abstractNumId w:val="30"/>
  </w:num>
  <w:num w:numId="29">
    <w:abstractNumId w:val="21"/>
  </w:num>
  <w:num w:numId="30">
    <w:abstractNumId w:val="2"/>
  </w:num>
  <w:num w:numId="31">
    <w:abstractNumId w:val="33"/>
  </w:num>
  <w:num w:numId="32">
    <w:abstractNumId w:val="36"/>
  </w:num>
  <w:num w:numId="33">
    <w:abstractNumId w:val="14"/>
  </w:num>
  <w:num w:numId="34">
    <w:abstractNumId w:val="0"/>
  </w:num>
  <w:num w:numId="35">
    <w:abstractNumId w:val="34"/>
  </w:num>
  <w:num w:numId="36">
    <w:abstractNumId w:val="1"/>
  </w:num>
  <w:num w:numId="37">
    <w:abstractNumId w:val="6"/>
  </w:num>
  <w:num w:numId="38">
    <w:abstractNumId w:val="24"/>
  </w:num>
  <w:num w:numId="39">
    <w:abstractNumId w:val="3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263"/>
    <w:rsid w:val="00002AFF"/>
    <w:rsid w:val="0001079B"/>
    <w:rsid w:val="00012544"/>
    <w:rsid w:val="00015341"/>
    <w:rsid w:val="00022CCA"/>
    <w:rsid w:val="00023FF5"/>
    <w:rsid w:val="00033586"/>
    <w:rsid w:val="00037105"/>
    <w:rsid w:val="000372F1"/>
    <w:rsid w:val="00045E47"/>
    <w:rsid w:val="00054063"/>
    <w:rsid w:val="000541D4"/>
    <w:rsid w:val="000561A6"/>
    <w:rsid w:val="000568DF"/>
    <w:rsid w:val="00073263"/>
    <w:rsid w:val="000813E0"/>
    <w:rsid w:val="000911C6"/>
    <w:rsid w:val="0009206E"/>
    <w:rsid w:val="00094B55"/>
    <w:rsid w:val="00096234"/>
    <w:rsid w:val="000A516D"/>
    <w:rsid w:val="000A7781"/>
    <w:rsid w:val="000B0064"/>
    <w:rsid w:val="000B1A51"/>
    <w:rsid w:val="000B2408"/>
    <w:rsid w:val="000C4616"/>
    <w:rsid w:val="000C6205"/>
    <w:rsid w:val="000C67CC"/>
    <w:rsid w:val="000C6CC6"/>
    <w:rsid w:val="000C6DC5"/>
    <w:rsid w:val="000C705E"/>
    <w:rsid w:val="000D6B4E"/>
    <w:rsid w:val="000D7B3D"/>
    <w:rsid w:val="000E19A8"/>
    <w:rsid w:val="000F0450"/>
    <w:rsid w:val="001009D9"/>
    <w:rsid w:val="001027E6"/>
    <w:rsid w:val="001218C2"/>
    <w:rsid w:val="00130F82"/>
    <w:rsid w:val="00140292"/>
    <w:rsid w:val="001447B0"/>
    <w:rsid w:val="00150B89"/>
    <w:rsid w:val="00155913"/>
    <w:rsid w:val="00170687"/>
    <w:rsid w:val="001730B2"/>
    <w:rsid w:val="001809B1"/>
    <w:rsid w:val="00187D66"/>
    <w:rsid w:val="001B07B1"/>
    <w:rsid w:val="001C01F2"/>
    <w:rsid w:val="001C6980"/>
    <w:rsid w:val="001D505A"/>
    <w:rsid w:val="001D72CC"/>
    <w:rsid w:val="001E2211"/>
    <w:rsid w:val="001E2EE9"/>
    <w:rsid w:val="001E65D1"/>
    <w:rsid w:val="001E674C"/>
    <w:rsid w:val="001F18A6"/>
    <w:rsid w:val="001F6B25"/>
    <w:rsid w:val="00201529"/>
    <w:rsid w:val="00213F0C"/>
    <w:rsid w:val="00214419"/>
    <w:rsid w:val="00221919"/>
    <w:rsid w:val="002254FA"/>
    <w:rsid w:val="00235304"/>
    <w:rsid w:val="002555B4"/>
    <w:rsid w:val="00266883"/>
    <w:rsid w:val="00273E2B"/>
    <w:rsid w:val="00275EFC"/>
    <w:rsid w:val="0028219E"/>
    <w:rsid w:val="002845ED"/>
    <w:rsid w:val="00293484"/>
    <w:rsid w:val="00294B08"/>
    <w:rsid w:val="00295174"/>
    <w:rsid w:val="002B0C38"/>
    <w:rsid w:val="002B2E78"/>
    <w:rsid w:val="002B718F"/>
    <w:rsid w:val="002C08AA"/>
    <w:rsid w:val="002D26D3"/>
    <w:rsid w:val="002D2D1B"/>
    <w:rsid w:val="002D32E5"/>
    <w:rsid w:val="002D6E1C"/>
    <w:rsid w:val="002E054C"/>
    <w:rsid w:val="002E146B"/>
    <w:rsid w:val="002E27AA"/>
    <w:rsid w:val="002E7AD8"/>
    <w:rsid w:val="003073D7"/>
    <w:rsid w:val="00315B52"/>
    <w:rsid w:val="00322E95"/>
    <w:rsid w:val="00330220"/>
    <w:rsid w:val="0033685C"/>
    <w:rsid w:val="00341EA0"/>
    <w:rsid w:val="00343362"/>
    <w:rsid w:val="00346F01"/>
    <w:rsid w:val="0034766A"/>
    <w:rsid w:val="003547DE"/>
    <w:rsid w:val="00356054"/>
    <w:rsid w:val="00364099"/>
    <w:rsid w:val="00364E41"/>
    <w:rsid w:val="00364E5C"/>
    <w:rsid w:val="00365586"/>
    <w:rsid w:val="00370194"/>
    <w:rsid w:val="00371AA1"/>
    <w:rsid w:val="00374C96"/>
    <w:rsid w:val="0037677E"/>
    <w:rsid w:val="00386D99"/>
    <w:rsid w:val="003A37CC"/>
    <w:rsid w:val="003A5E1D"/>
    <w:rsid w:val="003B185C"/>
    <w:rsid w:val="003B7AC3"/>
    <w:rsid w:val="003C0B62"/>
    <w:rsid w:val="003D2C57"/>
    <w:rsid w:val="003D35E4"/>
    <w:rsid w:val="003D4F18"/>
    <w:rsid w:val="003E2C95"/>
    <w:rsid w:val="003E3BC7"/>
    <w:rsid w:val="003F135C"/>
    <w:rsid w:val="003F3A63"/>
    <w:rsid w:val="00401CF8"/>
    <w:rsid w:val="004039F8"/>
    <w:rsid w:val="00407566"/>
    <w:rsid w:val="0041401E"/>
    <w:rsid w:val="00415815"/>
    <w:rsid w:val="00424ED8"/>
    <w:rsid w:val="0044128F"/>
    <w:rsid w:val="004457AC"/>
    <w:rsid w:val="00453219"/>
    <w:rsid w:val="004561F8"/>
    <w:rsid w:val="00474870"/>
    <w:rsid w:val="004772F0"/>
    <w:rsid w:val="00480DF5"/>
    <w:rsid w:val="00482B56"/>
    <w:rsid w:val="004C1A05"/>
    <w:rsid w:val="004D000E"/>
    <w:rsid w:val="004D7855"/>
    <w:rsid w:val="004D7F15"/>
    <w:rsid w:val="004E0C66"/>
    <w:rsid w:val="004E2B1E"/>
    <w:rsid w:val="004F12CE"/>
    <w:rsid w:val="00501FBA"/>
    <w:rsid w:val="00515429"/>
    <w:rsid w:val="005155EF"/>
    <w:rsid w:val="005216C1"/>
    <w:rsid w:val="00535BD6"/>
    <w:rsid w:val="005430DD"/>
    <w:rsid w:val="0054615F"/>
    <w:rsid w:val="00562B1F"/>
    <w:rsid w:val="00563007"/>
    <w:rsid w:val="00571AFD"/>
    <w:rsid w:val="0057380A"/>
    <w:rsid w:val="00574AC1"/>
    <w:rsid w:val="005A0495"/>
    <w:rsid w:val="005C36E2"/>
    <w:rsid w:val="005C7470"/>
    <w:rsid w:val="005D452C"/>
    <w:rsid w:val="005E7FDC"/>
    <w:rsid w:val="005F589E"/>
    <w:rsid w:val="00603E15"/>
    <w:rsid w:val="00605D68"/>
    <w:rsid w:val="0061112C"/>
    <w:rsid w:val="006157F4"/>
    <w:rsid w:val="006234AA"/>
    <w:rsid w:val="0062764F"/>
    <w:rsid w:val="00640B87"/>
    <w:rsid w:val="00642516"/>
    <w:rsid w:val="00650322"/>
    <w:rsid w:val="00680D76"/>
    <w:rsid w:val="00682FD4"/>
    <w:rsid w:val="006B0423"/>
    <w:rsid w:val="006B6DCA"/>
    <w:rsid w:val="006C27FB"/>
    <w:rsid w:val="006D4B4F"/>
    <w:rsid w:val="006E29A1"/>
    <w:rsid w:val="006F7656"/>
    <w:rsid w:val="007149F2"/>
    <w:rsid w:val="007221F7"/>
    <w:rsid w:val="007234E3"/>
    <w:rsid w:val="00723DD1"/>
    <w:rsid w:val="00744A4A"/>
    <w:rsid w:val="00750700"/>
    <w:rsid w:val="007567D3"/>
    <w:rsid w:val="00760969"/>
    <w:rsid w:val="00761728"/>
    <w:rsid w:val="0076393B"/>
    <w:rsid w:val="00781201"/>
    <w:rsid w:val="00786B84"/>
    <w:rsid w:val="00786C4E"/>
    <w:rsid w:val="00787F84"/>
    <w:rsid w:val="00791E72"/>
    <w:rsid w:val="0079285A"/>
    <w:rsid w:val="007B5B41"/>
    <w:rsid w:val="007E1943"/>
    <w:rsid w:val="007F3AED"/>
    <w:rsid w:val="0081070B"/>
    <w:rsid w:val="00815850"/>
    <w:rsid w:val="0082766A"/>
    <w:rsid w:val="00830B8D"/>
    <w:rsid w:val="00830EE8"/>
    <w:rsid w:val="008346DA"/>
    <w:rsid w:val="00834EA4"/>
    <w:rsid w:val="00835619"/>
    <w:rsid w:val="00836690"/>
    <w:rsid w:val="0085268D"/>
    <w:rsid w:val="00854E52"/>
    <w:rsid w:val="008575C9"/>
    <w:rsid w:val="00857B9C"/>
    <w:rsid w:val="008863B4"/>
    <w:rsid w:val="00886EAF"/>
    <w:rsid w:val="0088742C"/>
    <w:rsid w:val="00887BCF"/>
    <w:rsid w:val="008968BE"/>
    <w:rsid w:val="008A79F9"/>
    <w:rsid w:val="008B6AA7"/>
    <w:rsid w:val="008E55E2"/>
    <w:rsid w:val="008F569E"/>
    <w:rsid w:val="009007E6"/>
    <w:rsid w:val="00900986"/>
    <w:rsid w:val="00913610"/>
    <w:rsid w:val="00915851"/>
    <w:rsid w:val="00916704"/>
    <w:rsid w:val="0092122C"/>
    <w:rsid w:val="00932A9E"/>
    <w:rsid w:val="00934F38"/>
    <w:rsid w:val="009456C0"/>
    <w:rsid w:val="00946A3F"/>
    <w:rsid w:val="009472D0"/>
    <w:rsid w:val="00957831"/>
    <w:rsid w:val="0096248C"/>
    <w:rsid w:val="00962A7B"/>
    <w:rsid w:val="0098792D"/>
    <w:rsid w:val="00991173"/>
    <w:rsid w:val="00996D44"/>
    <w:rsid w:val="009A6D81"/>
    <w:rsid w:val="009B4283"/>
    <w:rsid w:val="009C7CE7"/>
    <w:rsid w:val="009E691D"/>
    <w:rsid w:val="00A028D1"/>
    <w:rsid w:val="00A079AE"/>
    <w:rsid w:val="00A122FF"/>
    <w:rsid w:val="00A33791"/>
    <w:rsid w:val="00A35D7C"/>
    <w:rsid w:val="00A40506"/>
    <w:rsid w:val="00A43E79"/>
    <w:rsid w:val="00A46096"/>
    <w:rsid w:val="00A475E3"/>
    <w:rsid w:val="00A84BCD"/>
    <w:rsid w:val="00A873AC"/>
    <w:rsid w:val="00A93573"/>
    <w:rsid w:val="00A97F85"/>
    <w:rsid w:val="00AA2F59"/>
    <w:rsid w:val="00AA4AA6"/>
    <w:rsid w:val="00AB7EC8"/>
    <w:rsid w:val="00AD4307"/>
    <w:rsid w:val="00AE3FDE"/>
    <w:rsid w:val="00AE461F"/>
    <w:rsid w:val="00AF5597"/>
    <w:rsid w:val="00AF6FAF"/>
    <w:rsid w:val="00B06C55"/>
    <w:rsid w:val="00B11A99"/>
    <w:rsid w:val="00B159C5"/>
    <w:rsid w:val="00B2764D"/>
    <w:rsid w:val="00B42991"/>
    <w:rsid w:val="00B470B1"/>
    <w:rsid w:val="00B56A17"/>
    <w:rsid w:val="00B62BED"/>
    <w:rsid w:val="00B6596A"/>
    <w:rsid w:val="00B72BE5"/>
    <w:rsid w:val="00B95710"/>
    <w:rsid w:val="00BA396D"/>
    <w:rsid w:val="00BA71A8"/>
    <w:rsid w:val="00BD223B"/>
    <w:rsid w:val="00BE0ADF"/>
    <w:rsid w:val="00BE3939"/>
    <w:rsid w:val="00BF08B5"/>
    <w:rsid w:val="00BF1019"/>
    <w:rsid w:val="00BF65C6"/>
    <w:rsid w:val="00C100C9"/>
    <w:rsid w:val="00C144F3"/>
    <w:rsid w:val="00C2555E"/>
    <w:rsid w:val="00C36EAC"/>
    <w:rsid w:val="00C43225"/>
    <w:rsid w:val="00C57296"/>
    <w:rsid w:val="00C661F6"/>
    <w:rsid w:val="00C831DE"/>
    <w:rsid w:val="00CA5E6C"/>
    <w:rsid w:val="00CD62AB"/>
    <w:rsid w:val="00CE3CB4"/>
    <w:rsid w:val="00CE4B6C"/>
    <w:rsid w:val="00CE5F56"/>
    <w:rsid w:val="00CF119C"/>
    <w:rsid w:val="00CF744C"/>
    <w:rsid w:val="00D140AA"/>
    <w:rsid w:val="00D35DF6"/>
    <w:rsid w:val="00D36E85"/>
    <w:rsid w:val="00D459B7"/>
    <w:rsid w:val="00D50A43"/>
    <w:rsid w:val="00D52570"/>
    <w:rsid w:val="00D529F9"/>
    <w:rsid w:val="00D57462"/>
    <w:rsid w:val="00D617CB"/>
    <w:rsid w:val="00D621AD"/>
    <w:rsid w:val="00D75374"/>
    <w:rsid w:val="00D960EF"/>
    <w:rsid w:val="00DA2D78"/>
    <w:rsid w:val="00DA7653"/>
    <w:rsid w:val="00DA7DA0"/>
    <w:rsid w:val="00DB0845"/>
    <w:rsid w:val="00DC225D"/>
    <w:rsid w:val="00DC3AEB"/>
    <w:rsid w:val="00DC748A"/>
    <w:rsid w:val="00DE1A59"/>
    <w:rsid w:val="00DE5F20"/>
    <w:rsid w:val="00DF50DF"/>
    <w:rsid w:val="00DF6A52"/>
    <w:rsid w:val="00E046ED"/>
    <w:rsid w:val="00E0522B"/>
    <w:rsid w:val="00E21987"/>
    <w:rsid w:val="00E30F9C"/>
    <w:rsid w:val="00E356E4"/>
    <w:rsid w:val="00E40890"/>
    <w:rsid w:val="00E558C0"/>
    <w:rsid w:val="00E56C6F"/>
    <w:rsid w:val="00E62590"/>
    <w:rsid w:val="00E7754F"/>
    <w:rsid w:val="00E97C44"/>
    <w:rsid w:val="00EC2A40"/>
    <w:rsid w:val="00EC2D5D"/>
    <w:rsid w:val="00EC384B"/>
    <w:rsid w:val="00ED2763"/>
    <w:rsid w:val="00ED36C2"/>
    <w:rsid w:val="00ED4BBB"/>
    <w:rsid w:val="00ED5378"/>
    <w:rsid w:val="00EE01C8"/>
    <w:rsid w:val="00EE1F2C"/>
    <w:rsid w:val="00EF2757"/>
    <w:rsid w:val="00EF46E2"/>
    <w:rsid w:val="00F1179E"/>
    <w:rsid w:val="00F30511"/>
    <w:rsid w:val="00F315A8"/>
    <w:rsid w:val="00F34A3C"/>
    <w:rsid w:val="00F3571B"/>
    <w:rsid w:val="00F42F21"/>
    <w:rsid w:val="00F44E88"/>
    <w:rsid w:val="00F44EFA"/>
    <w:rsid w:val="00F46ECA"/>
    <w:rsid w:val="00F51236"/>
    <w:rsid w:val="00F55860"/>
    <w:rsid w:val="00F67652"/>
    <w:rsid w:val="00F67690"/>
    <w:rsid w:val="00F745EB"/>
    <w:rsid w:val="00F74C7A"/>
    <w:rsid w:val="00F814CE"/>
    <w:rsid w:val="00F82C25"/>
    <w:rsid w:val="00F84222"/>
    <w:rsid w:val="00F843DF"/>
    <w:rsid w:val="00FB1CB6"/>
    <w:rsid w:val="00FD24E4"/>
    <w:rsid w:val="00FD2B93"/>
    <w:rsid w:val="00FE732D"/>
    <w:rsid w:val="00FE7455"/>
    <w:rsid w:val="00FF1137"/>
    <w:rsid w:val="00FF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46D15556"/>
  <w15:chartTrackingRefBased/>
  <w15:docId w15:val="{3E68E862-F06C-4867-9BDF-7C1D6EF2E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07326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3"/>
    <w:link w:val="a6"/>
    <w:uiPriority w:val="99"/>
    <w:rsid w:val="0007326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annotation reference"/>
    <w:basedOn w:val="a3"/>
    <w:uiPriority w:val="99"/>
    <w:unhideWhenUsed/>
    <w:rsid w:val="00073263"/>
    <w:rPr>
      <w:sz w:val="16"/>
      <w:szCs w:val="16"/>
    </w:rPr>
  </w:style>
  <w:style w:type="paragraph" w:styleId="a9">
    <w:name w:val="annotation text"/>
    <w:basedOn w:val="a2"/>
    <w:link w:val="aa"/>
    <w:uiPriority w:val="99"/>
    <w:unhideWhenUsed/>
    <w:rsid w:val="0007326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3"/>
    <w:link w:val="a9"/>
    <w:uiPriority w:val="99"/>
    <w:rsid w:val="0007326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7326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73263"/>
    <w:rPr>
      <w:b/>
      <w:bCs/>
      <w:sz w:val="20"/>
      <w:szCs w:val="20"/>
    </w:rPr>
  </w:style>
  <w:style w:type="paragraph" w:styleId="ad">
    <w:name w:val="Balloon Text"/>
    <w:basedOn w:val="a2"/>
    <w:link w:val="ae"/>
    <w:uiPriority w:val="99"/>
    <w:semiHidden/>
    <w:unhideWhenUsed/>
    <w:rsid w:val="000732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3"/>
    <w:link w:val="ad"/>
    <w:uiPriority w:val="99"/>
    <w:semiHidden/>
    <w:rsid w:val="00073263"/>
    <w:rPr>
      <w:rFonts w:ascii="Segoe UI" w:hAnsi="Segoe UI" w:cs="Segoe UI"/>
      <w:sz w:val="18"/>
      <w:szCs w:val="18"/>
    </w:rPr>
  </w:style>
  <w:style w:type="table" w:styleId="af">
    <w:name w:val="Table Grid"/>
    <w:basedOn w:val="a4"/>
    <w:uiPriority w:val="59"/>
    <w:rsid w:val="00073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3"/>
    <w:link w:val="20"/>
    <w:rsid w:val="0007326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2"/>
    <w:link w:val="2"/>
    <w:rsid w:val="00073263"/>
    <w:pPr>
      <w:widowControl w:val="0"/>
      <w:shd w:val="clear" w:color="auto" w:fill="FFFFFF"/>
      <w:spacing w:before="60" w:after="0" w:line="341" w:lineRule="exact"/>
      <w:ind w:hanging="400"/>
      <w:jc w:val="both"/>
    </w:pPr>
    <w:rPr>
      <w:rFonts w:ascii="Times New Roman" w:eastAsia="Times New Roman" w:hAnsi="Times New Roman" w:cs="Times New Roman"/>
    </w:rPr>
  </w:style>
  <w:style w:type="character" w:customStyle="1" w:styleId="21">
    <w:name w:val="Основной текст (2) + Полужирный"/>
    <w:basedOn w:val="2"/>
    <w:rsid w:val="0007326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f0">
    <w:name w:val="List Paragraph"/>
    <w:aliases w:val="Ненумерованный список,Цветной список - Акцент 11,Основной текст ОПЗ,Буллит,ПАРАГРАФ,List Paragraph,Абзац списка нумерованный,Начало абзаца,1,UL,Абзац маркированнный,Table-Normal,RSHB_Table-Normal,Предусловия,1. Абзац списка,Bullet List,lp1"/>
    <w:basedOn w:val="a2"/>
    <w:link w:val="af1"/>
    <w:uiPriority w:val="34"/>
    <w:qFormat/>
    <w:rsid w:val="001218C2"/>
    <w:pPr>
      <w:ind w:left="720"/>
      <w:contextualSpacing/>
    </w:pPr>
  </w:style>
  <w:style w:type="character" w:styleId="af2">
    <w:name w:val="Intense Emphasis"/>
    <w:basedOn w:val="a3"/>
    <w:uiPriority w:val="21"/>
    <w:qFormat/>
    <w:rsid w:val="006E29A1"/>
    <w:rPr>
      <w:i/>
      <w:iCs/>
      <w:color w:val="5B9BD5" w:themeColor="accent1"/>
    </w:rPr>
  </w:style>
  <w:style w:type="paragraph" w:styleId="af3">
    <w:name w:val="Intense Quote"/>
    <w:basedOn w:val="a2"/>
    <w:next w:val="a2"/>
    <w:link w:val="af4"/>
    <w:uiPriority w:val="30"/>
    <w:qFormat/>
    <w:rsid w:val="000B006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4">
    <w:name w:val="Выделенная цитата Знак"/>
    <w:basedOn w:val="a3"/>
    <w:link w:val="af3"/>
    <w:uiPriority w:val="30"/>
    <w:rsid w:val="000B0064"/>
    <w:rPr>
      <w:i/>
      <w:iCs/>
      <w:color w:val="5B9BD5" w:themeColor="accent1"/>
    </w:rPr>
  </w:style>
  <w:style w:type="character" w:customStyle="1" w:styleId="af1">
    <w:name w:val="Абзац списка Знак"/>
    <w:aliases w:val="Ненумерованный список Знак,Цветной список - Акцент 11 Знак,Основной текст ОПЗ Знак,Буллит Знак,ПАРАГРАФ Знак,List Paragraph Знак,Абзац списка нумерованный Знак,Начало абзаца Знак,1 Знак,UL Знак,Абзац маркированнный Знак,lp1 Знак"/>
    <w:link w:val="af0"/>
    <w:uiPriority w:val="34"/>
    <w:qFormat/>
    <w:rsid w:val="00F44EFA"/>
  </w:style>
  <w:style w:type="character" w:styleId="af5">
    <w:name w:val="Hyperlink"/>
    <w:basedOn w:val="a3"/>
    <w:uiPriority w:val="99"/>
    <w:unhideWhenUsed/>
    <w:rsid w:val="00BA396D"/>
    <w:rPr>
      <w:color w:val="0563C1" w:themeColor="hyperlink"/>
      <w:u w:val="single"/>
    </w:rPr>
  </w:style>
  <w:style w:type="paragraph" w:customStyle="1" w:styleId="a">
    <w:name w:val="Пункт"/>
    <w:basedOn w:val="a2"/>
    <w:rsid w:val="008A79F9"/>
    <w:pPr>
      <w:numPr>
        <w:ilvl w:val="2"/>
        <w:numId w:val="7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0">
    <w:name w:val="Подпункт"/>
    <w:basedOn w:val="a"/>
    <w:rsid w:val="008A79F9"/>
    <w:pPr>
      <w:numPr>
        <w:ilvl w:val="3"/>
      </w:numPr>
    </w:pPr>
  </w:style>
  <w:style w:type="paragraph" w:customStyle="1" w:styleId="a1">
    <w:name w:val="Подподпункт"/>
    <w:basedOn w:val="a0"/>
    <w:rsid w:val="008A79F9"/>
    <w:pPr>
      <w:numPr>
        <w:ilvl w:val="4"/>
      </w:numPr>
    </w:pPr>
  </w:style>
  <w:style w:type="paragraph" w:customStyle="1" w:styleId="210">
    <w:name w:val="Основной текст 21"/>
    <w:basedOn w:val="a2"/>
    <w:rsid w:val="0003710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6">
    <w:name w:val="footer"/>
    <w:basedOn w:val="a2"/>
    <w:link w:val="af7"/>
    <w:uiPriority w:val="99"/>
    <w:unhideWhenUsed/>
    <w:rsid w:val="001E2EE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Нижний колонтитул Знак"/>
    <w:basedOn w:val="a3"/>
    <w:link w:val="af6"/>
    <w:uiPriority w:val="99"/>
    <w:rsid w:val="001E2EE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llowedHyperlink"/>
    <w:basedOn w:val="a3"/>
    <w:uiPriority w:val="99"/>
    <w:semiHidden/>
    <w:unhideWhenUsed/>
    <w:rsid w:val="00DA7DA0"/>
    <w:rPr>
      <w:color w:val="954F72" w:themeColor="followedHyperlink"/>
      <w:u w:val="single"/>
    </w:rPr>
  </w:style>
  <w:style w:type="paragraph" w:customStyle="1" w:styleId="headertext">
    <w:name w:val="headertext"/>
    <w:basedOn w:val="a2"/>
    <w:rsid w:val="007B5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yperlink" Target="https://www.sminex.com/cooperation/tenders/" TargetMode="External"/><Relationship Id="rId50" Type="http://schemas.openxmlformats.org/officeDocument/2006/relationships/hyperlink" Target="https://stroi.mos.ru/oss" TargetMode="External"/><Relationship Id="rId55" Type="http://schemas.openxmlformats.org/officeDocument/2006/relationships/header" Target="head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s://www.sminex.com/cooperation/tenders/" TargetMode="External"/><Relationship Id="rId53" Type="http://schemas.openxmlformats.org/officeDocument/2006/relationships/hyperlink" Target="https://www.sminex.com/cooperation/tenders/" TargetMode="External"/><Relationship Id="rId58" Type="http://schemas.openxmlformats.org/officeDocument/2006/relationships/header" Target="header3.xml"/><Relationship Id="rId5" Type="http://schemas.openxmlformats.org/officeDocument/2006/relationships/styles" Target="styles.xml"/><Relationship Id="rId61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yperlink" Target="https://www.sminex.com/cooperation/tenders/" TargetMode="External"/><Relationship Id="rId56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hyperlink" Target="https://www.sminex.com/cooperation/tenders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s://www.sminex.com/cooperation/tenders/" TargetMode="External"/><Relationship Id="rId59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header" Target="header1.xml"/><Relationship Id="rId62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www.sminex.com/cooperation/tenders/" TargetMode="External"/><Relationship Id="rId57" Type="http://schemas.openxmlformats.org/officeDocument/2006/relationships/footer" Target="footer2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s://www.sminex.com/cooperation/tenders/" TargetMode="External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90cdb9c-5ea7-487d-b0ed-e64f7b733c2c">SMINEX-2306-424748</_dlc_DocId>
    <_dlc_DocIdUrl xmlns="290cdb9c-5ea7-487d-b0ed-e64f7b733c2c">
      <Url>http://portal/dep/_layouts/DocIdRedir.aspx?ID=SMINEX-2306-424748</Url>
      <Description>SMINEX-2306-424748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0B09D4048D3D42BA03DAF64FEBFA04" ma:contentTypeVersion="0" ma:contentTypeDescription="Создание документа." ma:contentTypeScope="" ma:versionID="218f7f4e8f3121b7fc8d701b9bb76669">
  <xsd:schema xmlns:xsd="http://www.w3.org/2001/XMLSchema" xmlns:xs="http://www.w3.org/2001/XMLSchema" xmlns:p="http://schemas.microsoft.com/office/2006/metadata/properties" xmlns:ns2="290cdb9c-5ea7-487d-b0ed-e64f7b733c2c" targetNamespace="http://schemas.microsoft.com/office/2006/metadata/properties" ma:root="true" ma:fieldsID="8946bc4fa49b4572e3cdf8853aa558dd" ns2:_="">
    <xsd:import namespace="290cdb9c-5ea7-487d-b0ed-e64f7b733c2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cdb9c-5ea7-487d-b0ed-e64f7b733c2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94613A-B4D5-4152-8778-883B9481191B}"/>
</file>

<file path=customXml/itemProps2.xml><?xml version="1.0" encoding="utf-8"?>
<ds:datastoreItem xmlns:ds="http://schemas.openxmlformats.org/officeDocument/2006/customXml" ds:itemID="{40182C3F-FA4F-47A5-A575-C550B5B38B9B}"/>
</file>

<file path=customXml/itemProps3.xml><?xml version="1.0" encoding="utf-8"?>
<ds:datastoreItem xmlns:ds="http://schemas.openxmlformats.org/officeDocument/2006/customXml" ds:itemID="{2EABC724-F71E-4987-928A-14B5D639D5BB}"/>
</file>

<file path=customXml/itemProps4.xml><?xml version="1.0" encoding="utf-8"?>
<ds:datastoreItem xmlns:ds="http://schemas.openxmlformats.org/officeDocument/2006/customXml" ds:itemID="{E8D07D85-5EA6-4A78-80D9-2AA6D5D43F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35</Pages>
  <Words>9140</Words>
  <Characters>52102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ТЗ на тендер по благоустройству ОБДН.docx</vt:lpstr>
    </vt:vector>
  </TitlesOfParts>
  <Company/>
  <LinksUpToDate>false</LinksUpToDate>
  <CharactersWithSpaces>61120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ТЗ на тендер по благоустройству ОБДН.docx</dc:title>
  <dc:subject/>
  <dc:creator>Киселева Юлия</dc:creator>
  <cp:keywords/>
  <dc:description/>
  <cp:lastModifiedBy>Смирнова Вероника</cp:lastModifiedBy>
  <cp:revision>39</cp:revision>
  <dcterms:created xsi:type="dcterms:W3CDTF">2024-10-29T11:53:00Z</dcterms:created>
  <dcterms:modified xsi:type="dcterms:W3CDTF">2024-11-12T13:11:00Z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f9cdd6e8-d4d9-4c30-aa6d-ef376a6c07a1</vt:lpwstr>
  </property>
  <property fmtid="{D5CDD505-2E9C-101B-9397-08002B2CF9AE}" pid="3" name="ContentTypeId">
    <vt:lpwstr>0x010100460B09D4048D3D42BA03DAF64FEBFA04</vt:lpwstr>
  </property>
</Properties>
</file>