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A3F12" w14:textId="4C395CEC" w:rsidR="008062A1" w:rsidRPr="008062A1" w:rsidRDefault="008062A1" w:rsidP="008062A1">
      <w:pPr>
        <w:pStyle w:val="1"/>
        <w:spacing w:before="0"/>
        <w:jc w:val="center"/>
      </w:pPr>
      <w:r w:rsidRPr="008062A1">
        <w:t>Проект Договора</w:t>
      </w:r>
    </w:p>
    <w:p w14:paraId="2590C1D8" w14:textId="77777777" w:rsidR="008062A1" w:rsidRPr="008062A1" w:rsidRDefault="008062A1" w:rsidP="00362384">
      <w:pPr>
        <w:jc w:val="center"/>
        <w:rPr>
          <w:b/>
          <w:sz w:val="22"/>
          <w:szCs w:val="22"/>
        </w:rPr>
      </w:pPr>
    </w:p>
    <w:p w14:paraId="54A3758E" w14:textId="56FD906B" w:rsidR="00583535" w:rsidRPr="008062A1" w:rsidRDefault="00897313" w:rsidP="00362384">
      <w:pPr>
        <w:jc w:val="center"/>
        <w:rPr>
          <w:b/>
          <w:sz w:val="22"/>
          <w:szCs w:val="22"/>
        </w:rPr>
      </w:pPr>
      <w:r w:rsidRPr="008062A1">
        <w:rPr>
          <w:b/>
          <w:sz w:val="22"/>
          <w:szCs w:val="22"/>
        </w:rPr>
        <w:t>ДОГОВОР №</w:t>
      </w:r>
    </w:p>
    <w:p w14:paraId="1DE1ABDE" w14:textId="77777777" w:rsidR="00583535" w:rsidRPr="008062A1" w:rsidRDefault="00583535" w:rsidP="00362384">
      <w:pPr>
        <w:jc w:val="right"/>
        <w:rPr>
          <w:sz w:val="22"/>
          <w:szCs w:val="22"/>
        </w:rPr>
      </w:pPr>
    </w:p>
    <w:p w14:paraId="758B30F9" w14:textId="72E9D8DB" w:rsidR="00583535" w:rsidRPr="008062A1" w:rsidRDefault="00897313" w:rsidP="00362384">
      <w:pPr>
        <w:pStyle w:val="ConsNormal"/>
        <w:ind w:firstLine="0"/>
        <w:jc w:val="center"/>
        <w:rPr>
          <w:sz w:val="22"/>
          <w:szCs w:val="22"/>
        </w:rPr>
      </w:pPr>
      <w:r w:rsidRPr="008062A1">
        <w:rPr>
          <w:rFonts w:ascii="Times New Roman" w:hAnsi="Times New Roman" w:cs="Times New Roman"/>
          <w:bCs/>
          <w:sz w:val="22"/>
          <w:szCs w:val="22"/>
        </w:rPr>
        <w:t>город Брянск</w:t>
      </w:r>
      <w:r w:rsidRPr="008062A1">
        <w:rPr>
          <w:rFonts w:ascii="Times New Roman" w:hAnsi="Times New Roman" w:cs="Times New Roman"/>
          <w:bCs/>
          <w:sz w:val="22"/>
          <w:szCs w:val="22"/>
        </w:rPr>
        <w:tab/>
      </w:r>
      <w:r w:rsidRPr="008062A1">
        <w:rPr>
          <w:rFonts w:ascii="Times New Roman" w:hAnsi="Times New Roman" w:cs="Times New Roman"/>
          <w:bCs/>
          <w:sz w:val="22"/>
          <w:szCs w:val="22"/>
        </w:rPr>
        <w:tab/>
      </w:r>
      <w:r w:rsidRPr="008062A1">
        <w:rPr>
          <w:rFonts w:ascii="Times New Roman" w:hAnsi="Times New Roman" w:cs="Times New Roman"/>
          <w:bCs/>
          <w:sz w:val="22"/>
          <w:szCs w:val="22"/>
        </w:rPr>
        <w:tab/>
      </w:r>
      <w:r w:rsidRPr="008062A1">
        <w:rPr>
          <w:rFonts w:ascii="Times New Roman" w:hAnsi="Times New Roman" w:cs="Times New Roman"/>
          <w:bCs/>
          <w:sz w:val="22"/>
          <w:szCs w:val="22"/>
        </w:rPr>
        <w:tab/>
      </w:r>
      <w:r w:rsidRPr="008062A1">
        <w:rPr>
          <w:rFonts w:ascii="Times New Roman" w:hAnsi="Times New Roman" w:cs="Times New Roman"/>
          <w:bCs/>
          <w:sz w:val="22"/>
          <w:szCs w:val="22"/>
        </w:rPr>
        <w:tab/>
      </w:r>
      <w:r w:rsidRPr="008062A1">
        <w:rPr>
          <w:rFonts w:ascii="Times New Roman" w:hAnsi="Times New Roman" w:cs="Times New Roman"/>
          <w:bCs/>
          <w:sz w:val="22"/>
          <w:szCs w:val="22"/>
        </w:rPr>
        <w:tab/>
      </w:r>
      <w:r w:rsidRPr="008062A1">
        <w:rPr>
          <w:rFonts w:ascii="Times New Roman" w:hAnsi="Times New Roman" w:cs="Times New Roman"/>
          <w:bCs/>
          <w:sz w:val="22"/>
          <w:szCs w:val="22"/>
        </w:rPr>
        <w:tab/>
      </w:r>
      <w:r w:rsidRPr="008062A1">
        <w:rPr>
          <w:rFonts w:ascii="Times New Roman" w:hAnsi="Times New Roman" w:cs="Times New Roman"/>
          <w:bCs/>
          <w:sz w:val="22"/>
          <w:szCs w:val="22"/>
        </w:rPr>
        <w:tab/>
      </w:r>
      <w:r w:rsidRPr="008062A1">
        <w:rPr>
          <w:rFonts w:ascii="Times New Roman" w:hAnsi="Times New Roman" w:cs="Times New Roman"/>
          <w:bCs/>
          <w:sz w:val="22"/>
          <w:szCs w:val="22"/>
        </w:rPr>
        <w:tab/>
      </w:r>
      <w:r w:rsidR="00A61E52" w:rsidRPr="008062A1">
        <w:rPr>
          <w:rFonts w:ascii="Times New Roman" w:hAnsi="Times New Roman" w:cs="Times New Roman"/>
          <w:bCs/>
          <w:sz w:val="22"/>
          <w:szCs w:val="22"/>
        </w:rPr>
        <w:t xml:space="preserve"> </w:t>
      </w:r>
      <w:proofErr w:type="gramStart"/>
      <w:r w:rsidR="00A61E52" w:rsidRPr="008062A1">
        <w:rPr>
          <w:rFonts w:ascii="Times New Roman" w:hAnsi="Times New Roman" w:cs="Times New Roman"/>
          <w:bCs/>
          <w:sz w:val="22"/>
          <w:szCs w:val="22"/>
        </w:rPr>
        <w:t xml:space="preserve">   </w:t>
      </w:r>
      <w:r w:rsidRPr="008062A1">
        <w:rPr>
          <w:rFonts w:ascii="Times New Roman" w:hAnsi="Times New Roman" w:cs="Times New Roman"/>
          <w:bCs/>
          <w:sz w:val="22"/>
          <w:szCs w:val="22"/>
        </w:rPr>
        <w:t>«</w:t>
      </w:r>
      <w:proofErr w:type="gramEnd"/>
      <w:r w:rsidR="008062A1" w:rsidRPr="008062A1">
        <w:rPr>
          <w:rFonts w:ascii="Times New Roman" w:hAnsi="Times New Roman" w:cs="Times New Roman"/>
          <w:bCs/>
          <w:sz w:val="22"/>
          <w:szCs w:val="22"/>
        </w:rPr>
        <w:t>__</w:t>
      </w:r>
      <w:r w:rsidRPr="008062A1">
        <w:rPr>
          <w:rFonts w:ascii="Times New Roman" w:hAnsi="Times New Roman" w:cs="Times New Roman"/>
          <w:bCs/>
          <w:sz w:val="22"/>
          <w:szCs w:val="22"/>
        </w:rPr>
        <w:t xml:space="preserve">» </w:t>
      </w:r>
      <w:r w:rsidR="008062A1" w:rsidRPr="008062A1">
        <w:rPr>
          <w:rFonts w:ascii="Times New Roman" w:hAnsi="Times New Roman" w:cs="Times New Roman"/>
          <w:bCs/>
          <w:sz w:val="22"/>
          <w:szCs w:val="22"/>
        </w:rPr>
        <w:t>_________</w:t>
      </w:r>
      <w:r w:rsidRPr="008062A1">
        <w:rPr>
          <w:rFonts w:ascii="Times New Roman" w:hAnsi="Times New Roman" w:cs="Times New Roman"/>
          <w:bCs/>
          <w:sz w:val="22"/>
          <w:szCs w:val="22"/>
        </w:rPr>
        <w:t xml:space="preserve"> 2024 года</w:t>
      </w:r>
    </w:p>
    <w:p w14:paraId="77E2ABAD" w14:textId="77777777" w:rsidR="00583535" w:rsidRPr="008062A1" w:rsidRDefault="00583535" w:rsidP="00362384">
      <w:pPr>
        <w:pStyle w:val="ConsNormal"/>
        <w:ind w:firstLine="0"/>
        <w:jc w:val="both"/>
        <w:rPr>
          <w:rFonts w:ascii="Times New Roman" w:hAnsi="Times New Roman" w:cs="Times New Roman"/>
          <w:sz w:val="22"/>
          <w:szCs w:val="22"/>
        </w:rPr>
      </w:pPr>
    </w:p>
    <w:p w14:paraId="5B5F7304" w14:textId="7997EBAA" w:rsidR="002A26DF" w:rsidRPr="008062A1" w:rsidRDefault="008062A1" w:rsidP="00362384">
      <w:pPr>
        <w:shd w:val="clear" w:color="auto" w:fill="FFFFFF"/>
        <w:autoSpaceDE w:val="0"/>
        <w:autoSpaceDN w:val="0"/>
        <w:adjustRightInd w:val="0"/>
        <w:ind w:firstLine="567"/>
        <w:jc w:val="both"/>
        <w:rPr>
          <w:color w:val="000000"/>
          <w:sz w:val="22"/>
          <w:szCs w:val="22"/>
        </w:rPr>
      </w:pPr>
      <w:r w:rsidRPr="008062A1">
        <w:rPr>
          <w:b/>
          <w:bCs/>
          <w:sz w:val="22"/>
          <w:szCs w:val="22"/>
        </w:rPr>
        <w:t>Акционерное общество «Брянскавтодор»</w:t>
      </w:r>
      <w:r w:rsidRPr="008062A1">
        <w:rPr>
          <w:sz w:val="22"/>
          <w:szCs w:val="22"/>
        </w:rPr>
        <w:t xml:space="preserve"> (сокращенное наименование – </w:t>
      </w:r>
      <w:r w:rsidRPr="008062A1">
        <w:rPr>
          <w:b/>
          <w:bCs/>
          <w:sz w:val="22"/>
          <w:szCs w:val="22"/>
        </w:rPr>
        <w:t>АО «Брянскавтодор»</w:t>
      </w:r>
      <w:r w:rsidRPr="008062A1">
        <w:rPr>
          <w:sz w:val="22"/>
          <w:szCs w:val="22"/>
        </w:rPr>
        <w:t xml:space="preserve">), именуемое в дальнейшем «Заказчик», в лице генерального директора </w:t>
      </w:r>
      <w:r w:rsidRPr="008062A1">
        <w:rPr>
          <w:sz w:val="22"/>
          <w:szCs w:val="22"/>
        </w:rPr>
        <w:br/>
      </w:r>
      <w:r w:rsidRPr="008062A1">
        <w:rPr>
          <w:b/>
          <w:bCs/>
          <w:i/>
          <w:iCs/>
          <w:sz w:val="22"/>
          <w:szCs w:val="22"/>
        </w:rPr>
        <w:t>Ерошенко Владимира Владимировича</w:t>
      </w:r>
      <w:r w:rsidRPr="008062A1">
        <w:rPr>
          <w:sz w:val="22"/>
          <w:szCs w:val="22"/>
        </w:rPr>
        <w:t>, действующего на основании Устава, с одной стороны, и ______________________________ (сокращенное наименование - ___________________________), именуемое в дальнейшем «Поставщик», в лице ________________________________________________, действующего на основании _________________, с другой стороны, совместно именуемые в дальнейшем «Стороны», по итогам проведения процедуры по изучению конъюнктуры рынка с использованием функционала электронной площадки «</w:t>
      </w:r>
      <w:proofErr w:type="spellStart"/>
      <w:r w:rsidRPr="008062A1">
        <w:rPr>
          <w:sz w:val="22"/>
          <w:szCs w:val="22"/>
        </w:rPr>
        <w:t>Росэлторг.Бизнес</w:t>
      </w:r>
      <w:proofErr w:type="spellEnd"/>
      <w:r w:rsidRPr="008062A1">
        <w:rPr>
          <w:sz w:val="22"/>
          <w:szCs w:val="22"/>
        </w:rPr>
        <w:t>» (лот от «___» ___________ 2024 года №_______________), заключили настоящий договор (далее – «Договор») о нижеследующем.</w:t>
      </w:r>
    </w:p>
    <w:p w14:paraId="4D2CD580" w14:textId="77777777" w:rsidR="008062A1" w:rsidRDefault="008062A1" w:rsidP="00362384">
      <w:pPr>
        <w:shd w:val="clear" w:color="auto" w:fill="FFFFFF"/>
        <w:jc w:val="center"/>
        <w:rPr>
          <w:b/>
          <w:bCs/>
          <w:color w:val="000000"/>
          <w:sz w:val="22"/>
          <w:szCs w:val="22"/>
          <w:highlight w:val="yellow"/>
        </w:rPr>
      </w:pPr>
    </w:p>
    <w:p w14:paraId="5E3B97E3" w14:textId="79625A3D" w:rsidR="00583535" w:rsidRPr="008062A1" w:rsidRDefault="00897313" w:rsidP="00362384">
      <w:pPr>
        <w:shd w:val="clear" w:color="auto" w:fill="FFFFFF"/>
        <w:jc w:val="center"/>
        <w:rPr>
          <w:sz w:val="22"/>
          <w:szCs w:val="22"/>
        </w:rPr>
      </w:pPr>
      <w:r w:rsidRPr="008062A1">
        <w:rPr>
          <w:b/>
          <w:bCs/>
          <w:color w:val="000000"/>
          <w:sz w:val="22"/>
          <w:szCs w:val="22"/>
        </w:rPr>
        <w:t>1. Предмет Договора</w:t>
      </w:r>
    </w:p>
    <w:p w14:paraId="2F3EC272" w14:textId="148E12F1" w:rsidR="00583535" w:rsidRPr="008062A1" w:rsidRDefault="00897313" w:rsidP="00362384">
      <w:pPr>
        <w:widowControl w:val="0"/>
        <w:shd w:val="clear" w:color="auto" w:fill="FFFFFF"/>
        <w:ind w:firstLine="540"/>
        <w:jc w:val="both"/>
        <w:rPr>
          <w:b/>
          <w:sz w:val="22"/>
          <w:szCs w:val="22"/>
        </w:rPr>
      </w:pPr>
      <w:r w:rsidRPr="008062A1">
        <w:rPr>
          <w:color w:val="000000"/>
          <w:sz w:val="22"/>
          <w:szCs w:val="22"/>
        </w:rPr>
        <w:t xml:space="preserve">1.1. Предметом настоящего Договора является </w:t>
      </w:r>
      <w:r w:rsidR="00AB49C4" w:rsidRPr="008062A1">
        <w:rPr>
          <w:b/>
          <w:bCs/>
          <w:color w:val="000000"/>
          <w:sz w:val="22"/>
          <w:szCs w:val="22"/>
        </w:rPr>
        <w:t>закупка</w:t>
      </w:r>
      <w:r w:rsidR="00AB49C4" w:rsidRPr="008062A1">
        <w:rPr>
          <w:b/>
          <w:color w:val="000000"/>
          <w:sz w:val="22"/>
          <w:szCs w:val="22"/>
        </w:rPr>
        <w:t xml:space="preserve"> </w:t>
      </w:r>
      <w:r w:rsidR="008062A1" w:rsidRPr="008062A1">
        <w:rPr>
          <w:b/>
          <w:color w:val="000000"/>
          <w:sz w:val="22"/>
          <w:szCs w:val="22"/>
        </w:rPr>
        <w:t>фронтального погрузчика</w:t>
      </w:r>
      <w:r w:rsidR="008062A1" w:rsidRPr="008062A1">
        <w:rPr>
          <w:bCs/>
          <w:color w:val="000000"/>
          <w:sz w:val="22"/>
          <w:szCs w:val="22"/>
        </w:rPr>
        <w:t xml:space="preserve"> </w:t>
      </w:r>
      <w:r w:rsidR="00AB49C4" w:rsidRPr="008062A1">
        <w:rPr>
          <w:bCs/>
          <w:color w:val="000000"/>
          <w:sz w:val="22"/>
          <w:szCs w:val="22"/>
        </w:rPr>
        <w:t>(далее – «Товар»).</w:t>
      </w:r>
      <w:r w:rsidRPr="008062A1">
        <w:rPr>
          <w:b/>
          <w:bCs/>
          <w:color w:val="000000"/>
          <w:sz w:val="22"/>
          <w:szCs w:val="22"/>
        </w:rPr>
        <w:t xml:space="preserve"> </w:t>
      </w:r>
    </w:p>
    <w:p w14:paraId="15B6673C" w14:textId="77777777" w:rsidR="00583535" w:rsidRPr="008062A1" w:rsidRDefault="00897313" w:rsidP="00362384">
      <w:pPr>
        <w:widowControl w:val="0"/>
        <w:shd w:val="clear" w:color="auto" w:fill="FFFFFF"/>
        <w:ind w:firstLine="540"/>
        <w:jc w:val="both"/>
        <w:rPr>
          <w:sz w:val="22"/>
          <w:szCs w:val="22"/>
        </w:rPr>
      </w:pPr>
      <w:r w:rsidRPr="008062A1">
        <w:rPr>
          <w:color w:val="000000"/>
          <w:sz w:val="22"/>
          <w:szCs w:val="22"/>
        </w:rPr>
        <w:t xml:space="preserve">1.2. Поставщик обязуется передать Товар в собственность Заказчика, а Заказчик обязуется его принять и оплатить в соответствии с условиями настоящего Договора. </w:t>
      </w:r>
    </w:p>
    <w:p w14:paraId="11A317C8" w14:textId="42C5D282" w:rsidR="00583535" w:rsidRPr="008062A1" w:rsidRDefault="00897313" w:rsidP="00362384">
      <w:pPr>
        <w:shd w:val="clear" w:color="auto" w:fill="FFFFFF"/>
        <w:ind w:firstLine="540"/>
        <w:jc w:val="both"/>
        <w:rPr>
          <w:color w:val="000000"/>
          <w:sz w:val="22"/>
          <w:szCs w:val="22"/>
        </w:rPr>
      </w:pPr>
      <w:r w:rsidRPr="008062A1">
        <w:rPr>
          <w:color w:val="000000"/>
          <w:sz w:val="22"/>
          <w:szCs w:val="22"/>
        </w:rPr>
        <w:t>1.3. Наименование, технические характеристики, количество и цена единицы поставляемого Товара приведены в Приложении №1 и в Приложении №2</w:t>
      </w:r>
      <w:r w:rsidR="006A0225" w:rsidRPr="008062A1">
        <w:rPr>
          <w:color w:val="000000"/>
          <w:sz w:val="22"/>
          <w:szCs w:val="22"/>
        </w:rPr>
        <w:t xml:space="preserve"> к настоящему Договору,</w:t>
      </w:r>
      <w:r w:rsidRPr="008062A1">
        <w:rPr>
          <w:color w:val="000000"/>
          <w:sz w:val="22"/>
          <w:szCs w:val="22"/>
        </w:rPr>
        <w:t xml:space="preserve"> которые являются</w:t>
      </w:r>
      <w:r w:rsidR="004A5E20" w:rsidRPr="008062A1">
        <w:rPr>
          <w:color w:val="000000"/>
          <w:sz w:val="22"/>
          <w:szCs w:val="22"/>
        </w:rPr>
        <w:t xml:space="preserve"> его</w:t>
      </w:r>
      <w:r w:rsidRPr="008062A1">
        <w:rPr>
          <w:color w:val="000000"/>
          <w:sz w:val="22"/>
          <w:szCs w:val="22"/>
        </w:rPr>
        <w:t xml:space="preserve"> неотъемлемой частью.</w:t>
      </w:r>
    </w:p>
    <w:p w14:paraId="6FBA3D2D" w14:textId="77777777" w:rsidR="005073D9" w:rsidRPr="008062A1" w:rsidRDefault="005073D9" w:rsidP="00362384">
      <w:pPr>
        <w:shd w:val="clear" w:color="auto" w:fill="FFFFFF"/>
        <w:ind w:firstLine="540"/>
        <w:jc w:val="both"/>
        <w:rPr>
          <w:color w:val="000000"/>
          <w:sz w:val="22"/>
          <w:szCs w:val="22"/>
          <w:highlight w:val="yellow"/>
        </w:rPr>
      </w:pPr>
    </w:p>
    <w:p w14:paraId="64D0B718" w14:textId="7399B841" w:rsidR="00605277" w:rsidRPr="008062A1" w:rsidRDefault="00605277" w:rsidP="00362384">
      <w:pPr>
        <w:shd w:val="clear" w:color="auto" w:fill="FFFFFF"/>
        <w:autoSpaceDE w:val="0"/>
        <w:autoSpaceDN w:val="0"/>
        <w:adjustRightInd w:val="0"/>
        <w:jc w:val="center"/>
        <w:rPr>
          <w:b/>
          <w:bCs/>
          <w:sz w:val="22"/>
          <w:szCs w:val="22"/>
        </w:rPr>
      </w:pPr>
      <w:r w:rsidRPr="008062A1">
        <w:rPr>
          <w:b/>
          <w:bCs/>
          <w:sz w:val="22"/>
          <w:szCs w:val="22"/>
        </w:rPr>
        <w:t>2. Место, сроки, условия поставки и приемки Товара</w:t>
      </w:r>
    </w:p>
    <w:p w14:paraId="1735A70B" w14:textId="5B252706" w:rsidR="005073D9" w:rsidRPr="008062A1" w:rsidRDefault="00FC4579" w:rsidP="00362384">
      <w:pPr>
        <w:shd w:val="clear" w:color="auto" w:fill="FFFFFF"/>
        <w:ind w:firstLine="540"/>
        <w:jc w:val="both"/>
        <w:rPr>
          <w:color w:val="000000"/>
          <w:sz w:val="22"/>
          <w:szCs w:val="22"/>
        </w:rPr>
      </w:pPr>
      <w:r w:rsidRPr="008062A1">
        <w:rPr>
          <w:color w:val="000000"/>
          <w:sz w:val="22"/>
          <w:szCs w:val="22"/>
        </w:rPr>
        <w:t>2.1. Место поставки Товара</w:t>
      </w:r>
      <w:r w:rsidR="00121F5B" w:rsidRPr="008062A1">
        <w:rPr>
          <w:color w:val="000000"/>
          <w:sz w:val="22"/>
          <w:szCs w:val="22"/>
        </w:rPr>
        <w:t>:</w:t>
      </w:r>
      <w:r w:rsidRPr="008062A1">
        <w:rPr>
          <w:color w:val="000000"/>
          <w:sz w:val="22"/>
          <w:szCs w:val="22"/>
        </w:rPr>
        <w:t xml:space="preserve"> </w:t>
      </w:r>
      <w:r w:rsidR="000571F7" w:rsidRPr="008062A1">
        <w:rPr>
          <w:color w:val="000000"/>
          <w:sz w:val="22"/>
          <w:szCs w:val="22"/>
        </w:rPr>
        <w:t>центральный склад Заказчика, расположенный по адресу:</w:t>
      </w:r>
      <w:r w:rsidR="002B13EF" w:rsidRPr="008062A1">
        <w:rPr>
          <w:color w:val="000000"/>
          <w:sz w:val="22"/>
          <w:szCs w:val="22"/>
        </w:rPr>
        <w:t xml:space="preserve"> </w:t>
      </w:r>
      <w:r w:rsidR="002B13EF" w:rsidRPr="008062A1">
        <w:rPr>
          <w:color w:val="000000"/>
          <w:sz w:val="22"/>
          <w:szCs w:val="22"/>
        </w:rPr>
        <w:br/>
        <w:t>Брянская обл., г.</w:t>
      </w:r>
      <w:r w:rsidR="006E6683" w:rsidRPr="008062A1">
        <w:rPr>
          <w:color w:val="000000"/>
          <w:sz w:val="22"/>
          <w:szCs w:val="22"/>
        </w:rPr>
        <w:t> </w:t>
      </w:r>
      <w:r w:rsidR="000571F7" w:rsidRPr="008062A1">
        <w:rPr>
          <w:color w:val="000000"/>
          <w:sz w:val="22"/>
          <w:szCs w:val="22"/>
        </w:rPr>
        <w:t>Брянск, пр</w:t>
      </w:r>
      <w:r w:rsidR="006E6683" w:rsidRPr="008062A1">
        <w:rPr>
          <w:color w:val="000000"/>
          <w:sz w:val="22"/>
          <w:szCs w:val="22"/>
        </w:rPr>
        <w:t>-</w:t>
      </w:r>
      <w:r w:rsidR="000571F7" w:rsidRPr="008062A1">
        <w:rPr>
          <w:color w:val="000000"/>
          <w:sz w:val="22"/>
          <w:szCs w:val="22"/>
        </w:rPr>
        <w:t xml:space="preserve">т Станке Димитрова, </w:t>
      </w:r>
      <w:r w:rsidR="006E6683" w:rsidRPr="008062A1">
        <w:rPr>
          <w:color w:val="000000"/>
          <w:sz w:val="22"/>
          <w:szCs w:val="22"/>
        </w:rPr>
        <w:t xml:space="preserve">д. </w:t>
      </w:r>
      <w:r w:rsidR="000571F7" w:rsidRPr="008062A1">
        <w:rPr>
          <w:color w:val="000000"/>
          <w:sz w:val="22"/>
          <w:szCs w:val="22"/>
        </w:rPr>
        <w:t>76.</w:t>
      </w:r>
    </w:p>
    <w:p w14:paraId="589C8733" w14:textId="71C91B94" w:rsidR="00F376A8" w:rsidRPr="008062A1" w:rsidRDefault="00F376A8" w:rsidP="00362384">
      <w:pPr>
        <w:shd w:val="clear" w:color="auto" w:fill="FFFFFF"/>
        <w:ind w:firstLine="540"/>
        <w:jc w:val="both"/>
        <w:rPr>
          <w:color w:val="000000"/>
          <w:sz w:val="22"/>
          <w:szCs w:val="22"/>
        </w:rPr>
      </w:pPr>
      <w:r w:rsidRPr="008062A1">
        <w:rPr>
          <w:color w:val="000000"/>
          <w:sz w:val="22"/>
          <w:szCs w:val="22"/>
        </w:rPr>
        <w:t xml:space="preserve">2.2. Срок поставки Товара: </w:t>
      </w:r>
      <w:r w:rsidR="00E35F9D" w:rsidRPr="008062A1">
        <w:rPr>
          <w:b/>
          <w:bCs/>
          <w:color w:val="000000"/>
          <w:sz w:val="22"/>
          <w:szCs w:val="22"/>
        </w:rPr>
        <w:t xml:space="preserve">в течение </w:t>
      </w:r>
      <w:r w:rsidR="008062A1" w:rsidRPr="008062A1">
        <w:rPr>
          <w:b/>
          <w:bCs/>
          <w:color w:val="000000"/>
          <w:sz w:val="22"/>
          <w:szCs w:val="22"/>
        </w:rPr>
        <w:t>10</w:t>
      </w:r>
      <w:r w:rsidR="00403CB1" w:rsidRPr="008062A1">
        <w:rPr>
          <w:b/>
          <w:bCs/>
          <w:color w:val="000000"/>
          <w:sz w:val="22"/>
          <w:szCs w:val="22"/>
        </w:rPr>
        <w:t xml:space="preserve"> (</w:t>
      </w:r>
      <w:r w:rsidR="008062A1" w:rsidRPr="008062A1">
        <w:rPr>
          <w:b/>
          <w:bCs/>
          <w:color w:val="000000"/>
          <w:sz w:val="22"/>
          <w:szCs w:val="22"/>
        </w:rPr>
        <w:t>Десяти</w:t>
      </w:r>
      <w:r w:rsidR="00403CB1" w:rsidRPr="008062A1">
        <w:rPr>
          <w:b/>
          <w:bCs/>
          <w:color w:val="000000"/>
          <w:sz w:val="22"/>
          <w:szCs w:val="22"/>
        </w:rPr>
        <w:t>) рабочих дней</w:t>
      </w:r>
      <w:r w:rsidR="00403CB1" w:rsidRPr="008062A1">
        <w:rPr>
          <w:color w:val="000000"/>
          <w:sz w:val="22"/>
          <w:szCs w:val="22"/>
        </w:rPr>
        <w:t xml:space="preserve"> </w:t>
      </w:r>
      <w:r w:rsidR="00077F8B" w:rsidRPr="008062A1">
        <w:rPr>
          <w:color w:val="000000"/>
          <w:sz w:val="22"/>
          <w:szCs w:val="22"/>
        </w:rPr>
        <w:t>с момента подписания Сторонами настоящего Договора.</w:t>
      </w:r>
    </w:p>
    <w:p w14:paraId="75789595" w14:textId="557A0B84" w:rsidR="00077F8B" w:rsidRPr="008062A1" w:rsidRDefault="00077F8B" w:rsidP="00362384">
      <w:pPr>
        <w:shd w:val="clear" w:color="auto" w:fill="FFFFFF"/>
        <w:ind w:firstLine="540"/>
        <w:jc w:val="both"/>
        <w:rPr>
          <w:color w:val="000000"/>
          <w:sz w:val="22"/>
          <w:szCs w:val="22"/>
        </w:rPr>
      </w:pPr>
      <w:r w:rsidRPr="008062A1">
        <w:rPr>
          <w:color w:val="000000"/>
          <w:sz w:val="22"/>
          <w:szCs w:val="22"/>
        </w:rPr>
        <w:t xml:space="preserve">2.3. </w:t>
      </w:r>
      <w:r w:rsidR="00E934C8" w:rsidRPr="008062A1">
        <w:rPr>
          <w:color w:val="000000"/>
          <w:sz w:val="22"/>
          <w:szCs w:val="22"/>
        </w:rPr>
        <w:t>Доставка Товара по адресу, указанному в п. 2.</w:t>
      </w:r>
      <w:r w:rsidR="008325CF" w:rsidRPr="008062A1">
        <w:rPr>
          <w:color w:val="000000"/>
          <w:sz w:val="22"/>
          <w:szCs w:val="22"/>
        </w:rPr>
        <w:t>1</w:t>
      </w:r>
      <w:r w:rsidR="00E934C8" w:rsidRPr="008062A1">
        <w:rPr>
          <w:color w:val="000000"/>
          <w:sz w:val="22"/>
          <w:szCs w:val="22"/>
        </w:rPr>
        <w:t xml:space="preserve"> настоящего Договора, осуществляется силами и за счет Поставщика.</w:t>
      </w:r>
    </w:p>
    <w:p w14:paraId="0D0246E3" w14:textId="750CA3BC" w:rsidR="00105AAC" w:rsidRPr="008062A1" w:rsidRDefault="009C36F3" w:rsidP="00362384">
      <w:pPr>
        <w:shd w:val="clear" w:color="auto" w:fill="FFFFFF"/>
        <w:ind w:firstLine="540"/>
        <w:jc w:val="both"/>
        <w:rPr>
          <w:color w:val="000000"/>
          <w:sz w:val="22"/>
          <w:szCs w:val="22"/>
        </w:rPr>
      </w:pPr>
      <w:r w:rsidRPr="008062A1">
        <w:rPr>
          <w:color w:val="000000"/>
          <w:sz w:val="22"/>
          <w:szCs w:val="22"/>
        </w:rPr>
        <w:t>2.4. Приемка Товара производится в месте, указанном в п. 2.1 настоящего Договора уполномоченным представителем Заказчика в присутствии уполномоченного представителя Поставщика или представителя перевозчика, доставившего Товар.</w:t>
      </w:r>
      <w:r w:rsidR="00EB63D7" w:rsidRPr="008062A1">
        <w:rPr>
          <w:color w:val="000000"/>
          <w:sz w:val="22"/>
          <w:szCs w:val="22"/>
        </w:rPr>
        <w:t xml:space="preserve"> </w:t>
      </w:r>
      <w:r w:rsidR="001E31AB" w:rsidRPr="008062A1">
        <w:rPr>
          <w:color w:val="000000"/>
          <w:sz w:val="22"/>
          <w:szCs w:val="22"/>
        </w:rPr>
        <w:t>Поставщик обязан согласовать с Заказчиком точное время и дату поставки Товара.</w:t>
      </w:r>
    </w:p>
    <w:p w14:paraId="528C8F11" w14:textId="5C97B33E" w:rsidR="004807BA" w:rsidRPr="004807BA" w:rsidRDefault="00F819CB" w:rsidP="004807BA">
      <w:pPr>
        <w:shd w:val="clear" w:color="auto" w:fill="FFFFFF"/>
        <w:ind w:firstLine="540"/>
        <w:jc w:val="both"/>
        <w:rPr>
          <w:color w:val="000000"/>
          <w:sz w:val="22"/>
          <w:szCs w:val="22"/>
        </w:rPr>
      </w:pPr>
      <w:r w:rsidRPr="008062A1">
        <w:rPr>
          <w:color w:val="000000"/>
          <w:sz w:val="22"/>
          <w:szCs w:val="22"/>
        </w:rPr>
        <w:t xml:space="preserve">2.5. </w:t>
      </w:r>
      <w:r w:rsidR="004807BA" w:rsidRPr="004807BA">
        <w:rPr>
          <w:color w:val="000000"/>
          <w:sz w:val="22"/>
          <w:szCs w:val="22"/>
        </w:rPr>
        <w:t xml:space="preserve">Приемка Товара осуществляется в соответствии </w:t>
      </w:r>
      <w:r w:rsidR="004807BA">
        <w:rPr>
          <w:color w:val="000000"/>
          <w:sz w:val="22"/>
          <w:szCs w:val="22"/>
        </w:rPr>
        <w:t xml:space="preserve">с </w:t>
      </w:r>
      <w:r w:rsidR="004807BA" w:rsidRPr="004807BA">
        <w:rPr>
          <w:color w:val="000000"/>
          <w:sz w:val="22"/>
          <w:szCs w:val="22"/>
        </w:rPr>
        <w:t xml:space="preserve">Инструкциями Госарбитража СССР о порядке приемки продукции по качеству и количеству № П-6 от 15.06.1965, № П-7 от 25.04.1966 в части, не противоречащей ГК РФ, </w:t>
      </w:r>
      <w:r w:rsidR="004807BA">
        <w:rPr>
          <w:color w:val="000000"/>
          <w:sz w:val="22"/>
          <w:szCs w:val="22"/>
        </w:rPr>
        <w:t xml:space="preserve">и в </w:t>
      </w:r>
      <w:r w:rsidR="004807BA" w:rsidRPr="004807BA">
        <w:rPr>
          <w:color w:val="000000"/>
          <w:sz w:val="22"/>
          <w:szCs w:val="22"/>
        </w:rPr>
        <w:t>соответствии</w:t>
      </w:r>
      <w:r w:rsidR="004807BA">
        <w:rPr>
          <w:color w:val="000000"/>
          <w:sz w:val="22"/>
          <w:szCs w:val="22"/>
        </w:rPr>
        <w:t xml:space="preserve"> </w:t>
      </w:r>
      <w:r w:rsidR="004807BA" w:rsidRPr="004807BA">
        <w:rPr>
          <w:color w:val="000000"/>
          <w:sz w:val="22"/>
          <w:szCs w:val="22"/>
        </w:rPr>
        <w:t>с условиями настоящего Договора, правилами, предусмотренными для приемки Товара:</w:t>
      </w:r>
    </w:p>
    <w:p w14:paraId="75594F92" w14:textId="77777777" w:rsidR="004807BA" w:rsidRPr="004807BA" w:rsidRDefault="004807BA" w:rsidP="004807BA">
      <w:pPr>
        <w:shd w:val="clear" w:color="auto" w:fill="FFFFFF"/>
        <w:ind w:firstLine="540"/>
        <w:jc w:val="both"/>
        <w:rPr>
          <w:color w:val="000000"/>
          <w:sz w:val="22"/>
          <w:szCs w:val="22"/>
        </w:rPr>
      </w:pPr>
      <w:r w:rsidRPr="004807BA">
        <w:rPr>
          <w:color w:val="000000"/>
          <w:sz w:val="22"/>
          <w:szCs w:val="22"/>
        </w:rPr>
        <w:t>- по наименованию, количеству - согласно товарно-сопроводительным документам;</w:t>
      </w:r>
    </w:p>
    <w:p w14:paraId="0DAD1888" w14:textId="7E4E906B" w:rsidR="004807BA" w:rsidRPr="004807BA" w:rsidRDefault="004807BA" w:rsidP="004807BA">
      <w:pPr>
        <w:shd w:val="clear" w:color="auto" w:fill="FFFFFF"/>
        <w:ind w:firstLine="540"/>
        <w:jc w:val="both"/>
        <w:rPr>
          <w:color w:val="000000"/>
          <w:sz w:val="22"/>
          <w:szCs w:val="22"/>
        </w:rPr>
      </w:pPr>
      <w:r w:rsidRPr="004807BA">
        <w:rPr>
          <w:color w:val="000000"/>
          <w:sz w:val="22"/>
          <w:szCs w:val="22"/>
        </w:rPr>
        <w:t>- по качеству - согласно документам, подтверждающим качество Товара.</w:t>
      </w:r>
    </w:p>
    <w:p w14:paraId="01496CDD" w14:textId="113BA648" w:rsidR="005073D9" w:rsidRPr="00747CA8" w:rsidRDefault="00F322F8" w:rsidP="00362384">
      <w:pPr>
        <w:shd w:val="clear" w:color="auto" w:fill="FFFFFF"/>
        <w:ind w:firstLine="540"/>
        <w:jc w:val="both"/>
        <w:rPr>
          <w:color w:val="000000"/>
          <w:sz w:val="22"/>
          <w:szCs w:val="22"/>
        </w:rPr>
      </w:pPr>
      <w:r w:rsidRPr="004807BA">
        <w:rPr>
          <w:color w:val="000000"/>
          <w:sz w:val="22"/>
          <w:szCs w:val="22"/>
        </w:rPr>
        <w:t>2.</w:t>
      </w:r>
      <w:r w:rsidR="004F36EE" w:rsidRPr="004807BA">
        <w:rPr>
          <w:color w:val="000000"/>
          <w:sz w:val="22"/>
          <w:szCs w:val="22"/>
        </w:rPr>
        <w:t xml:space="preserve">6. </w:t>
      </w:r>
      <w:r w:rsidRPr="004807BA">
        <w:rPr>
          <w:color w:val="000000"/>
          <w:sz w:val="22"/>
          <w:szCs w:val="22"/>
        </w:rPr>
        <w:t>Заказчик обязуется принять Товар, обеспечив его осмотр на предмет соответствия технических характеристик, которые могут быть определены при внешнем осмотре, соответствующим документам на Т</w:t>
      </w:r>
      <w:r w:rsidRPr="00747CA8">
        <w:rPr>
          <w:color w:val="000000"/>
          <w:sz w:val="22"/>
          <w:szCs w:val="22"/>
        </w:rPr>
        <w:t>овар.</w:t>
      </w:r>
    </w:p>
    <w:p w14:paraId="2EEA6425" w14:textId="1265927D" w:rsidR="00BE1979" w:rsidRDefault="000B555E" w:rsidP="00362384">
      <w:pPr>
        <w:shd w:val="clear" w:color="auto" w:fill="FFFFFF"/>
        <w:ind w:firstLine="540"/>
        <w:jc w:val="both"/>
        <w:rPr>
          <w:color w:val="000000"/>
          <w:sz w:val="22"/>
          <w:szCs w:val="22"/>
        </w:rPr>
      </w:pPr>
      <w:r w:rsidRPr="00747CA8">
        <w:rPr>
          <w:color w:val="000000"/>
          <w:sz w:val="22"/>
          <w:szCs w:val="22"/>
        </w:rPr>
        <w:t xml:space="preserve">2.7. </w:t>
      </w:r>
      <w:r w:rsidR="00BE1979" w:rsidRPr="00747CA8">
        <w:rPr>
          <w:color w:val="000000"/>
          <w:sz w:val="22"/>
          <w:szCs w:val="22"/>
        </w:rPr>
        <w:t xml:space="preserve">Приемка поставленного </w:t>
      </w:r>
      <w:r w:rsidR="00850DFC" w:rsidRPr="00747CA8">
        <w:rPr>
          <w:color w:val="000000"/>
          <w:sz w:val="22"/>
          <w:szCs w:val="22"/>
        </w:rPr>
        <w:t>Т</w:t>
      </w:r>
      <w:r w:rsidR="00BE1979" w:rsidRPr="00747CA8">
        <w:rPr>
          <w:color w:val="000000"/>
          <w:sz w:val="22"/>
          <w:szCs w:val="22"/>
        </w:rPr>
        <w:t xml:space="preserve">овара по количеству и качеству осуществляется в </w:t>
      </w:r>
      <w:r w:rsidR="00BE1979" w:rsidRPr="00F00DB4">
        <w:rPr>
          <w:color w:val="000000"/>
          <w:sz w:val="22"/>
          <w:szCs w:val="22"/>
          <w:highlight w:val="yellow"/>
        </w:rPr>
        <w:t xml:space="preserve">течение </w:t>
      </w:r>
      <w:r w:rsidR="00850DFC" w:rsidRPr="00F00DB4">
        <w:rPr>
          <w:color w:val="000000"/>
          <w:sz w:val="22"/>
          <w:szCs w:val="22"/>
          <w:highlight w:val="yellow"/>
        </w:rPr>
        <w:t>20 (Двадцати)</w:t>
      </w:r>
      <w:r w:rsidR="00BE1979" w:rsidRPr="00F00DB4">
        <w:rPr>
          <w:color w:val="000000"/>
          <w:sz w:val="22"/>
          <w:szCs w:val="22"/>
          <w:highlight w:val="yellow"/>
        </w:rPr>
        <w:t xml:space="preserve"> рабочих дней с момента </w:t>
      </w:r>
      <w:r w:rsidR="00850DFC" w:rsidRPr="00F00DB4">
        <w:rPr>
          <w:color w:val="000000"/>
          <w:sz w:val="22"/>
          <w:szCs w:val="22"/>
          <w:highlight w:val="yellow"/>
        </w:rPr>
        <w:t>со дня поступления его на склад Заказчика.</w:t>
      </w:r>
    </w:p>
    <w:p w14:paraId="4BA3221E" w14:textId="3C6CA45D" w:rsidR="007E0548" w:rsidRPr="008062A1" w:rsidRDefault="007E0548" w:rsidP="00362384">
      <w:pPr>
        <w:shd w:val="clear" w:color="auto" w:fill="FFFFFF"/>
        <w:ind w:firstLine="540"/>
        <w:jc w:val="both"/>
        <w:rPr>
          <w:color w:val="000000"/>
          <w:sz w:val="22"/>
          <w:szCs w:val="22"/>
        </w:rPr>
      </w:pPr>
      <w:r w:rsidRPr="008062A1">
        <w:rPr>
          <w:color w:val="000000"/>
          <w:sz w:val="22"/>
          <w:szCs w:val="22"/>
        </w:rPr>
        <w:t xml:space="preserve">Вызов представителя Поставщика для составления акта о выявленном несоответствии Товара по количеству или качеству осуществляется в течение 24 (Двадцати четырех) часов с момента обнаружения несоответствия. Уведомление о вызове представителя Поставщика направляется </w:t>
      </w:r>
      <w:r w:rsidR="0062122F" w:rsidRPr="008062A1">
        <w:rPr>
          <w:color w:val="000000"/>
          <w:sz w:val="22"/>
          <w:szCs w:val="22"/>
        </w:rPr>
        <w:t>по</w:t>
      </w:r>
      <w:r w:rsidRPr="008062A1">
        <w:rPr>
          <w:color w:val="000000"/>
          <w:sz w:val="22"/>
          <w:szCs w:val="22"/>
        </w:rPr>
        <w:t xml:space="preserve"> электронной почте, указанной в </w:t>
      </w:r>
      <w:r w:rsidR="0062122F" w:rsidRPr="008062A1">
        <w:rPr>
          <w:color w:val="000000"/>
          <w:sz w:val="22"/>
          <w:szCs w:val="22"/>
        </w:rPr>
        <w:t>Р</w:t>
      </w:r>
      <w:r w:rsidRPr="008062A1">
        <w:rPr>
          <w:color w:val="000000"/>
          <w:sz w:val="22"/>
          <w:szCs w:val="22"/>
        </w:rPr>
        <w:t xml:space="preserve">азделе </w:t>
      </w:r>
      <w:r w:rsidR="00902D77" w:rsidRPr="008062A1">
        <w:rPr>
          <w:color w:val="000000"/>
          <w:sz w:val="22"/>
          <w:szCs w:val="22"/>
        </w:rPr>
        <w:t>12</w:t>
      </w:r>
      <w:r w:rsidRPr="008062A1">
        <w:rPr>
          <w:color w:val="000000"/>
          <w:sz w:val="22"/>
          <w:szCs w:val="22"/>
        </w:rPr>
        <w:t xml:space="preserve"> настоящего Договора, с подтверждением прочтения уведомления сотрудником Поставщика. В случае неявки представителя Поставщика в течение 3 (Трёх) рабочих дней с момента получения уведомления, составление акта о выявленном несоответствии Товара по количеству или качеству производится Заказчиком в одностороннем порядке.</w:t>
      </w:r>
    </w:p>
    <w:p w14:paraId="4C60A6C0" w14:textId="267EA110" w:rsidR="007E0548" w:rsidRPr="008062A1" w:rsidRDefault="00A463D2" w:rsidP="00362384">
      <w:pPr>
        <w:shd w:val="clear" w:color="auto" w:fill="FFFFFF"/>
        <w:ind w:firstLine="540"/>
        <w:jc w:val="both"/>
        <w:rPr>
          <w:color w:val="000000"/>
          <w:sz w:val="22"/>
          <w:szCs w:val="22"/>
        </w:rPr>
      </w:pPr>
      <w:r w:rsidRPr="008062A1">
        <w:rPr>
          <w:color w:val="000000"/>
          <w:sz w:val="22"/>
          <w:szCs w:val="22"/>
        </w:rPr>
        <w:t>2.8.</w:t>
      </w:r>
      <w:r w:rsidR="007E0548" w:rsidRPr="008062A1">
        <w:rPr>
          <w:color w:val="000000"/>
          <w:sz w:val="22"/>
          <w:szCs w:val="22"/>
        </w:rPr>
        <w:t xml:space="preserve"> Обязательными документами, которые должны составляться Заказчиком при обнаружении при приемке Товара несоответствий по количеству, качеству или комплектности, являются:</w:t>
      </w:r>
    </w:p>
    <w:p w14:paraId="32E9E306" w14:textId="2A833CC3" w:rsidR="007E0548" w:rsidRPr="008062A1" w:rsidRDefault="007E0548" w:rsidP="00362384">
      <w:pPr>
        <w:shd w:val="clear" w:color="auto" w:fill="FFFFFF"/>
        <w:ind w:firstLine="540"/>
        <w:jc w:val="both"/>
        <w:rPr>
          <w:color w:val="000000"/>
          <w:sz w:val="22"/>
          <w:szCs w:val="22"/>
        </w:rPr>
      </w:pPr>
      <w:r w:rsidRPr="008062A1">
        <w:rPr>
          <w:color w:val="000000"/>
          <w:sz w:val="22"/>
          <w:szCs w:val="22"/>
        </w:rPr>
        <w:t>-</w:t>
      </w:r>
      <w:r w:rsidR="00A463D2" w:rsidRPr="008062A1">
        <w:rPr>
          <w:color w:val="000000"/>
          <w:sz w:val="22"/>
          <w:szCs w:val="22"/>
        </w:rPr>
        <w:t> </w:t>
      </w:r>
      <w:r w:rsidRPr="008062A1">
        <w:rPr>
          <w:color w:val="000000"/>
          <w:sz w:val="22"/>
          <w:szCs w:val="22"/>
        </w:rPr>
        <w:t>акт о несоответствии Товара по количеству, качеству или комплектности;</w:t>
      </w:r>
    </w:p>
    <w:p w14:paraId="7F38D6D7" w14:textId="0719D271" w:rsidR="000B555E" w:rsidRPr="008062A1" w:rsidRDefault="007E0548" w:rsidP="00362384">
      <w:pPr>
        <w:shd w:val="clear" w:color="auto" w:fill="FFFFFF"/>
        <w:ind w:firstLine="540"/>
        <w:jc w:val="both"/>
        <w:rPr>
          <w:color w:val="000000"/>
          <w:sz w:val="22"/>
          <w:szCs w:val="22"/>
        </w:rPr>
      </w:pPr>
      <w:r w:rsidRPr="008062A1">
        <w:rPr>
          <w:color w:val="000000"/>
          <w:sz w:val="22"/>
          <w:szCs w:val="22"/>
        </w:rPr>
        <w:t>-</w:t>
      </w:r>
      <w:r w:rsidR="00A463D2" w:rsidRPr="008062A1">
        <w:rPr>
          <w:color w:val="000000"/>
          <w:sz w:val="22"/>
          <w:szCs w:val="22"/>
        </w:rPr>
        <w:t> </w:t>
      </w:r>
      <w:r w:rsidRPr="008062A1">
        <w:rPr>
          <w:color w:val="000000"/>
          <w:sz w:val="22"/>
          <w:szCs w:val="22"/>
        </w:rPr>
        <w:t>претензия Заказчика с соответствующими требованиями о замене, допоставке или доукомплектовании Товара.</w:t>
      </w:r>
    </w:p>
    <w:p w14:paraId="441086B5" w14:textId="6C5C5EA5" w:rsidR="00B31703" w:rsidRPr="008062A1" w:rsidRDefault="00B31703" w:rsidP="00362384">
      <w:pPr>
        <w:shd w:val="clear" w:color="auto" w:fill="FFFFFF"/>
        <w:ind w:firstLine="540"/>
        <w:jc w:val="both"/>
        <w:rPr>
          <w:color w:val="000000"/>
          <w:sz w:val="22"/>
          <w:szCs w:val="22"/>
        </w:rPr>
      </w:pPr>
      <w:r w:rsidRPr="008062A1">
        <w:rPr>
          <w:color w:val="000000"/>
          <w:sz w:val="22"/>
          <w:szCs w:val="22"/>
        </w:rPr>
        <w:lastRenderedPageBreak/>
        <w:t xml:space="preserve">2.9. В случае обоснованной претензии о поставке некачественного Товара Поставщик обязан заменить дефектный (некачественный) Товар за свой </w:t>
      </w:r>
      <w:r w:rsidRPr="00F00DB4">
        <w:rPr>
          <w:color w:val="000000"/>
          <w:sz w:val="22"/>
          <w:szCs w:val="22"/>
        </w:rPr>
        <w:t xml:space="preserve">счет в </w:t>
      </w:r>
      <w:r w:rsidR="009322AD" w:rsidRPr="00F00DB4">
        <w:rPr>
          <w:color w:val="000000"/>
          <w:sz w:val="22"/>
          <w:szCs w:val="22"/>
        </w:rPr>
        <w:t xml:space="preserve">течение </w:t>
      </w:r>
      <w:r w:rsidR="00CA49A4" w:rsidRPr="00F00DB4">
        <w:rPr>
          <w:sz w:val="22"/>
          <w:szCs w:val="22"/>
        </w:rPr>
        <w:t>2</w:t>
      </w:r>
      <w:r w:rsidR="008062A1" w:rsidRPr="00F00DB4">
        <w:rPr>
          <w:sz w:val="22"/>
          <w:szCs w:val="22"/>
        </w:rPr>
        <w:t>0</w:t>
      </w:r>
      <w:r w:rsidR="009322AD" w:rsidRPr="00F00DB4">
        <w:rPr>
          <w:sz w:val="22"/>
          <w:szCs w:val="22"/>
        </w:rPr>
        <w:t xml:space="preserve"> (</w:t>
      </w:r>
      <w:r w:rsidR="008062A1" w:rsidRPr="00F00DB4">
        <w:rPr>
          <w:sz w:val="22"/>
          <w:szCs w:val="22"/>
        </w:rPr>
        <w:t>Д</w:t>
      </w:r>
      <w:r w:rsidR="00CA49A4" w:rsidRPr="00F00DB4">
        <w:rPr>
          <w:sz w:val="22"/>
          <w:szCs w:val="22"/>
        </w:rPr>
        <w:t>вадцати</w:t>
      </w:r>
      <w:r w:rsidR="009322AD" w:rsidRPr="00F00DB4">
        <w:rPr>
          <w:sz w:val="22"/>
          <w:szCs w:val="22"/>
        </w:rPr>
        <w:t>) рабочих дней</w:t>
      </w:r>
      <w:r w:rsidR="006A177B" w:rsidRPr="00F00DB4">
        <w:rPr>
          <w:color w:val="000000"/>
          <w:sz w:val="22"/>
          <w:szCs w:val="22"/>
        </w:rPr>
        <w:t xml:space="preserve"> с момента</w:t>
      </w:r>
      <w:r w:rsidR="006A177B" w:rsidRPr="008062A1">
        <w:rPr>
          <w:color w:val="000000"/>
          <w:sz w:val="22"/>
          <w:szCs w:val="22"/>
        </w:rPr>
        <w:t xml:space="preserve"> </w:t>
      </w:r>
      <w:r w:rsidR="00572DF4" w:rsidRPr="008062A1">
        <w:rPr>
          <w:color w:val="000000"/>
          <w:sz w:val="22"/>
          <w:szCs w:val="22"/>
        </w:rPr>
        <w:t>предъявления претензии</w:t>
      </w:r>
      <w:r w:rsidR="006A177B" w:rsidRPr="008062A1">
        <w:rPr>
          <w:color w:val="000000"/>
          <w:sz w:val="22"/>
          <w:szCs w:val="22"/>
        </w:rPr>
        <w:t>.</w:t>
      </w:r>
    </w:p>
    <w:p w14:paraId="4FB276C6" w14:textId="45592F42" w:rsidR="00D35F08" w:rsidRPr="008062A1" w:rsidRDefault="00D35F08" w:rsidP="00362384">
      <w:pPr>
        <w:shd w:val="clear" w:color="auto" w:fill="FFFFFF"/>
        <w:ind w:firstLine="540"/>
        <w:jc w:val="both"/>
        <w:rPr>
          <w:color w:val="000000"/>
          <w:sz w:val="22"/>
          <w:szCs w:val="22"/>
        </w:rPr>
      </w:pPr>
      <w:r w:rsidRPr="008062A1">
        <w:rPr>
          <w:color w:val="000000"/>
          <w:sz w:val="22"/>
          <w:szCs w:val="22"/>
        </w:rPr>
        <w:t>2.</w:t>
      </w:r>
      <w:r w:rsidRPr="008062A1">
        <w:rPr>
          <w:color w:val="000000"/>
          <w:sz w:val="22"/>
          <w:szCs w:val="22"/>
        </w:rPr>
        <w:tab/>
        <w:t>10. Любые претензии и требования Заказчика, не предусмотренные настоящим Договором, должны предъявляться Поставщику в письменной форме.</w:t>
      </w:r>
    </w:p>
    <w:p w14:paraId="10E35F50" w14:textId="6CF20CEC" w:rsidR="00577FCC" w:rsidRPr="008062A1" w:rsidRDefault="003A3DFC" w:rsidP="00362384">
      <w:pPr>
        <w:shd w:val="clear" w:color="auto" w:fill="FFFFFF"/>
        <w:ind w:firstLine="540"/>
        <w:jc w:val="both"/>
        <w:rPr>
          <w:color w:val="000000"/>
          <w:sz w:val="22"/>
          <w:szCs w:val="22"/>
        </w:rPr>
      </w:pPr>
      <w:r w:rsidRPr="008062A1">
        <w:rPr>
          <w:color w:val="000000"/>
          <w:sz w:val="22"/>
          <w:szCs w:val="22"/>
        </w:rPr>
        <w:t>2.</w:t>
      </w:r>
      <w:r w:rsidR="00ED143E" w:rsidRPr="008062A1">
        <w:rPr>
          <w:color w:val="000000"/>
          <w:sz w:val="22"/>
          <w:szCs w:val="22"/>
        </w:rPr>
        <w:t>1</w:t>
      </w:r>
      <w:r w:rsidR="00D6085E" w:rsidRPr="008062A1">
        <w:rPr>
          <w:color w:val="000000"/>
          <w:sz w:val="22"/>
          <w:szCs w:val="22"/>
        </w:rPr>
        <w:t>1</w:t>
      </w:r>
      <w:r w:rsidRPr="008062A1">
        <w:rPr>
          <w:color w:val="000000"/>
          <w:sz w:val="22"/>
          <w:szCs w:val="22"/>
        </w:rPr>
        <w:t xml:space="preserve">. </w:t>
      </w:r>
      <w:r w:rsidR="00577FCC" w:rsidRPr="008062A1">
        <w:rPr>
          <w:color w:val="000000"/>
          <w:sz w:val="22"/>
          <w:szCs w:val="22"/>
        </w:rPr>
        <w:t>Датой поставки, то есть датой передачи Товара от Поставщика к Заказчику, считается дата фактического поступления Товара в адрес Заказчика, указанный в п. 2.1 настоящего Договора.</w:t>
      </w:r>
    </w:p>
    <w:p w14:paraId="7DCC4033" w14:textId="55A3F58B" w:rsidR="00577FCC" w:rsidRPr="008062A1" w:rsidRDefault="00896264" w:rsidP="00362384">
      <w:pPr>
        <w:shd w:val="clear" w:color="auto" w:fill="FFFFFF"/>
        <w:ind w:firstLine="540"/>
        <w:jc w:val="both"/>
        <w:rPr>
          <w:color w:val="000000"/>
          <w:sz w:val="22"/>
          <w:szCs w:val="22"/>
        </w:rPr>
      </w:pPr>
      <w:r w:rsidRPr="008062A1">
        <w:rPr>
          <w:color w:val="000000"/>
          <w:sz w:val="22"/>
          <w:szCs w:val="22"/>
        </w:rPr>
        <w:t>2.1</w:t>
      </w:r>
      <w:r w:rsidR="00D6085E" w:rsidRPr="008062A1">
        <w:rPr>
          <w:color w:val="000000"/>
          <w:sz w:val="22"/>
          <w:szCs w:val="22"/>
        </w:rPr>
        <w:t>2</w:t>
      </w:r>
      <w:r w:rsidRPr="008062A1">
        <w:rPr>
          <w:color w:val="000000"/>
          <w:sz w:val="22"/>
          <w:szCs w:val="22"/>
        </w:rPr>
        <w:t>.</w:t>
      </w:r>
      <w:r w:rsidR="00577FCC" w:rsidRPr="008062A1">
        <w:rPr>
          <w:color w:val="000000"/>
          <w:sz w:val="22"/>
          <w:szCs w:val="22"/>
        </w:rPr>
        <w:t xml:space="preserve"> Право собственности на Товар переходит к Заказчику с момента передачи Товара от Поставщика к Заказчику с предоставлением следующих документов:</w:t>
      </w:r>
    </w:p>
    <w:p w14:paraId="1FC7D0F3" w14:textId="49BC7065" w:rsidR="00577FCC" w:rsidRPr="008062A1" w:rsidRDefault="00577FCC" w:rsidP="00362384">
      <w:pPr>
        <w:shd w:val="clear" w:color="auto" w:fill="FFFFFF"/>
        <w:tabs>
          <w:tab w:val="left" w:pos="851"/>
        </w:tabs>
        <w:ind w:firstLine="540"/>
        <w:jc w:val="both"/>
        <w:rPr>
          <w:color w:val="000000"/>
          <w:sz w:val="22"/>
          <w:szCs w:val="22"/>
        </w:rPr>
      </w:pPr>
      <w:r w:rsidRPr="008062A1">
        <w:rPr>
          <w:color w:val="000000"/>
          <w:sz w:val="22"/>
          <w:szCs w:val="22"/>
        </w:rPr>
        <w:t>а)</w:t>
      </w:r>
      <w:r w:rsidR="008062A1" w:rsidRPr="008062A1">
        <w:rPr>
          <w:color w:val="000000"/>
          <w:sz w:val="22"/>
          <w:szCs w:val="22"/>
        </w:rPr>
        <w:t> выписка из электронного паспорта самоходной машины;</w:t>
      </w:r>
    </w:p>
    <w:p w14:paraId="4FA7CDD2" w14:textId="309C8077" w:rsidR="00577FCC" w:rsidRPr="008062A1" w:rsidRDefault="00577FCC" w:rsidP="00362384">
      <w:pPr>
        <w:shd w:val="clear" w:color="auto" w:fill="FFFFFF"/>
        <w:tabs>
          <w:tab w:val="left" w:pos="851"/>
        </w:tabs>
        <w:ind w:firstLine="540"/>
        <w:jc w:val="both"/>
        <w:rPr>
          <w:color w:val="000000"/>
          <w:sz w:val="22"/>
          <w:szCs w:val="22"/>
        </w:rPr>
      </w:pPr>
      <w:r w:rsidRPr="008062A1">
        <w:rPr>
          <w:color w:val="000000"/>
          <w:sz w:val="22"/>
          <w:szCs w:val="22"/>
        </w:rPr>
        <w:t>б)</w:t>
      </w:r>
      <w:r w:rsidR="008062A1" w:rsidRPr="008062A1">
        <w:rPr>
          <w:color w:val="000000"/>
          <w:sz w:val="22"/>
          <w:szCs w:val="22"/>
        </w:rPr>
        <w:t> </w:t>
      </w:r>
      <w:r w:rsidRPr="008062A1">
        <w:rPr>
          <w:color w:val="000000"/>
          <w:sz w:val="22"/>
          <w:szCs w:val="22"/>
        </w:rPr>
        <w:t>сервисная - гарантийная книжка (или гарантийный сертификат) завода-изготовителя;</w:t>
      </w:r>
    </w:p>
    <w:p w14:paraId="738FDF6E" w14:textId="37B2412B" w:rsidR="00577FCC" w:rsidRPr="008062A1" w:rsidRDefault="00577FCC" w:rsidP="00362384">
      <w:pPr>
        <w:shd w:val="clear" w:color="auto" w:fill="FFFFFF"/>
        <w:tabs>
          <w:tab w:val="left" w:pos="851"/>
        </w:tabs>
        <w:ind w:firstLine="540"/>
        <w:jc w:val="both"/>
        <w:rPr>
          <w:color w:val="000000"/>
          <w:sz w:val="22"/>
          <w:szCs w:val="22"/>
        </w:rPr>
      </w:pPr>
      <w:r w:rsidRPr="008062A1">
        <w:rPr>
          <w:color w:val="000000"/>
          <w:sz w:val="22"/>
          <w:szCs w:val="22"/>
        </w:rPr>
        <w:t>в)</w:t>
      </w:r>
      <w:r w:rsidR="008062A1" w:rsidRPr="008062A1">
        <w:rPr>
          <w:color w:val="000000"/>
          <w:sz w:val="22"/>
          <w:szCs w:val="22"/>
        </w:rPr>
        <w:t> руководство по эксплуатации на русском языке</w:t>
      </w:r>
      <w:r w:rsidRPr="008062A1">
        <w:rPr>
          <w:color w:val="000000"/>
          <w:sz w:val="22"/>
          <w:szCs w:val="22"/>
        </w:rPr>
        <w:t>;</w:t>
      </w:r>
    </w:p>
    <w:p w14:paraId="717B7F9C" w14:textId="2A2D3490" w:rsidR="00577FCC" w:rsidRPr="008062A1" w:rsidRDefault="00577FCC" w:rsidP="00362384">
      <w:pPr>
        <w:shd w:val="clear" w:color="auto" w:fill="FFFFFF"/>
        <w:tabs>
          <w:tab w:val="left" w:pos="851"/>
        </w:tabs>
        <w:ind w:firstLine="540"/>
        <w:jc w:val="both"/>
        <w:rPr>
          <w:color w:val="000000"/>
          <w:sz w:val="22"/>
          <w:szCs w:val="22"/>
        </w:rPr>
      </w:pPr>
      <w:r w:rsidRPr="008062A1">
        <w:rPr>
          <w:color w:val="000000"/>
          <w:sz w:val="22"/>
          <w:szCs w:val="22"/>
        </w:rPr>
        <w:t>г)</w:t>
      </w:r>
      <w:r w:rsidR="008062A1" w:rsidRPr="008062A1">
        <w:rPr>
          <w:color w:val="000000"/>
          <w:sz w:val="22"/>
          <w:szCs w:val="22"/>
        </w:rPr>
        <w:t> комплект документов для постановки на учет в Государственную инспекцию по надзору за техническим состоянием самоходных машин и других видов техники, аттракционов Брянской области</w:t>
      </w:r>
      <w:r w:rsidRPr="008062A1">
        <w:rPr>
          <w:color w:val="000000"/>
          <w:sz w:val="22"/>
          <w:szCs w:val="22"/>
        </w:rPr>
        <w:t>;</w:t>
      </w:r>
    </w:p>
    <w:p w14:paraId="29DB7F3B" w14:textId="77777777" w:rsidR="00577FCC" w:rsidRPr="008062A1" w:rsidRDefault="00577FCC" w:rsidP="00362384">
      <w:pPr>
        <w:shd w:val="clear" w:color="auto" w:fill="FFFFFF"/>
        <w:tabs>
          <w:tab w:val="left" w:pos="851"/>
        </w:tabs>
        <w:ind w:firstLine="540"/>
        <w:jc w:val="both"/>
        <w:rPr>
          <w:color w:val="000000"/>
          <w:sz w:val="22"/>
          <w:szCs w:val="22"/>
        </w:rPr>
      </w:pPr>
      <w:r w:rsidRPr="008062A1">
        <w:rPr>
          <w:color w:val="000000"/>
          <w:sz w:val="22"/>
          <w:szCs w:val="22"/>
        </w:rPr>
        <w:t>д)</w:t>
      </w:r>
      <w:r w:rsidRPr="008062A1">
        <w:rPr>
          <w:color w:val="000000"/>
          <w:sz w:val="22"/>
          <w:szCs w:val="22"/>
        </w:rPr>
        <w:tab/>
        <w:t>товаросопроводительные документы (оригиналы товарных накладных (два экземпляра) и счетов-фактур (один экземпляр) или УПД (два экземпляра) и акты приема-передачи Товара, которые должны быть выписаны на АО «Брянскавтодор»:</w:t>
      </w:r>
    </w:p>
    <w:p w14:paraId="64ACC223" w14:textId="77777777" w:rsidR="00577FCC" w:rsidRPr="008062A1" w:rsidRDefault="00577FCC" w:rsidP="00362384">
      <w:pPr>
        <w:shd w:val="clear" w:color="auto" w:fill="FFFFFF"/>
        <w:ind w:firstLine="540"/>
        <w:jc w:val="both"/>
        <w:rPr>
          <w:color w:val="000000"/>
          <w:sz w:val="22"/>
          <w:szCs w:val="22"/>
        </w:rPr>
      </w:pPr>
      <w:r w:rsidRPr="008062A1">
        <w:rPr>
          <w:color w:val="000000"/>
          <w:sz w:val="22"/>
          <w:szCs w:val="22"/>
        </w:rPr>
        <w:t>241050, г. Брянск, ул. Дуки, д. 80, офис 414</w:t>
      </w:r>
    </w:p>
    <w:p w14:paraId="52A0B266" w14:textId="77777777" w:rsidR="00577FCC" w:rsidRPr="008062A1" w:rsidRDefault="00577FCC" w:rsidP="00362384">
      <w:pPr>
        <w:shd w:val="clear" w:color="auto" w:fill="FFFFFF"/>
        <w:ind w:firstLine="540"/>
        <w:jc w:val="both"/>
        <w:rPr>
          <w:color w:val="000000"/>
          <w:sz w:val="22"/>
          <w:szCs w:val="22"/>
        </w:rPr>
      </w:pPr>
      <w:r w:rsidRPr="008062A1">
        <w:rPr>
          <w:color w:val="000000"/>
          <w:sz w:val="22"/>
          <w:szCs w:val="22"/>
        </w:rPr>
        <w:t>ИНН 3250510627 КПП 325701001</w:t>
      </w:r>
    </w:p>
    <w:p w14:paraId="79E8CC4B" w14:textId="77777777" w:rsidR="00577FCC" w:rsidRPr="008062A1" w:rsidRDefault="00577FCC" w:rsidP="00362384">
      <w:pPr>
        <w:shd w:val="clear" w:color="auto" w:fill="FFFFFF"/>
        <w:ind w:firstLine="540"/>
        <w:jc w:val="both"/>
        <w:rPr>
          <w:color w:val="000000"/>
          <w:sz w:val="22"/>
          <w:szCs w:val="22"/>
        </w:rPr>
      </w:pPr>
      <w:r w:rsidRPr="008062A1">
        <w:rPr>
          <w:color w:val="000000"/>
          <w:sz w:val="22"/>
          <w:szCs w:val="22"/>
        </w:rPr>
        <w:t>р/</w:t>
      </w:r>
      <w:proofErr w:type="spellStart"/>
      <w:r w:rsidRPr="008062A1">
        <w:rPr>
          <w:color w:val="000000"/>
          <w:sz w:val="22"/>
          <w:szCs w:val="22"/>
        </w:rPr>
        <w:t>сч</w:t>
      </w:r>
      <w:proofErr w:type="spellEnd"/>
      <w:r w:rsidRPr="008062A1">
        <w:rPr>
          <w:color w:val="000000"/>
          <w:sz w:val="22"/>
          <w:szCs w:val="22"/>
        </w:rPr>
        <w:t xml:space="preserve"> 40702810208000002476</w:t>
      </w:r>
    </w:p>
    <w:p w14:paraId="72F23FE5" w14:textId="7C609F5C" w:rsidR="00577FCC" w:rsidRPr="008062A1" w:rsidRDefault="00577FCC" w:rsidP="00362384">
      <w:pPr>
        <w:shd w:val="clear" w:color="auto" w:fill="FFFFFF"/>
        <w:ind w:firstLine="540"/>
        <w:jc w:val="both"/>
        <w:rPr>
          <w:color w:val="000000"/>
          <w:sz w:val="22"/>
          <w:szCs w:val="22"/>
        </w:rPr>
      </w:pPr>
      <w:r w:rsidRPr="008062A1">
        <w:rPr>
          <w:color w:val="000000"/>
          <w:sz w:val="22"/>
          <w:szCs w:val="22"/>
        </w:rPr>
        <w:t>Брянское отделение №8605 ПАО Сбербанк г. Брянск</w:t>
      </w:r>
    </w:p>
    <w:p w14:paraId="528A2EB3" w14:textId="77777777" w:rsidR="00577FCC" w:rsidRPr="008062A1" w:rsidRDefault="00577FCC" w:rsidP="00362384">
      <w:pPr>
        <w:shd w:val="clear" w:color="auto" w:fill="FFFFFF"/>
        <w:ind w:firstLine="540"/>
        <w:jc w:val="both"/>
        <w:rPr>
          <w:color w:val="000000"/>
          <w:sz w:val="22"/>
          <w:szCs w:val="22"/>
        </w:rPr>
      </w:pPr>
      <w:r w:rsidRPr="008062A1">
        <w:rPr>
          <w:color w:val="000000"/>
          <w:sz w:val="22"/>
          <w:szCs w:val="22"/>
        </w:rPr>
        <w:t>к/</w:t>
      </w:r>
      <w:proofErr w:type="spellStart"/>
      <w:r w:rsidRPr="008062A1">
        <w:rPr>
          <w:color w:val="000000"/>
          <w:sz w:val="22"/>
          <w:szCs w:val="22"/>
        </w:rPr>
        <w:t>сч</w:t>
      </w:r>
      <w:proofErr w:type="spellEnd"/>
      <w:r w:rsidRPr="008062A1">
        <w:rPr>
          <w:color w:val="000000"/>
          <w:sz w:val="22"/>
          <w:szCs w:val="22"/>
        </w:rPr>
        <w:t xml:space="preserve"> 30101810400000000601</w:t>
      </w:r>
    </w:p>
    <w:p w14:paraId="1A2E6245" w14:textId="77777777" w:rsidR="00577FCC" w:rsidRPr="008062A1" w:rsidRDefault="00577FCC" w:rsidP="00362384">
      <w:pPr>
        <w:shd w:val="clear" w:color="auto" w:fill="FFFFFF"/>
        <w:ind w:firstLine="540"/>
        <w:jc w:val="both"/>
        <w:rPr>
          <w:color w:val="000000"/>
          <w:sz w:val="22"/>
          <w:szCs w:val="22"/>
        </w:rPr>
      </w:pPr>
      <w:r w:rsidRPr="008062A1">
        <w:rPr>
          <w:color w:val="000000"/>
          <w:sz w:val="22"/>
          <w:szCs w:val="22"/>
        </w:rPr>
        <w:t>БИК 041501601</w:t>
      </w:r>
    </w:p>
    <w:p w14:paraId="1878EEF3" w14:textId="007CB15C" w:rsidR="003A3DFC" w:rsidRPr="004807BA" w:rsidRDefault="00577FCC" w:rsidP="00362384">
      <w:pPr>
        <w:shd w:val="clear" w:color="auto" w:fill="FFFFFF"/>
        <w:ind w:firstLine="540"/>
        <w:jc w:val="both"/>
        <w:rPr>
          <w:color w:val="000000"/>
          <w:sz w:val="22"/>
          <w:szCs w:val="22"/>
        </w:rPr>
      </w:pPr>
      <w:r w:rsidRPr="004807BA">
        <w:rPr>
          <w:color w:val="000000"/>
          <w:sz w:val="22"/>
          <w:szCs w:val="22"/>
        </w:rPr>
        <w:t>ОКПО 786092396.</w:t>
      </w:r>
    </w:p>
    <w:p w14:paraId="11C9C250" w14:textId="431C0DF7" w:rsidR="005073D9" w:rsidRPr="004807BA" w:rsidRDefault="00896264" w:rsidP="00362384">
      <w:pPr>
        <w:shd w:val="clear" w:color="auto" w:fill="FFFFFF"/>
        <w:ind w:firstLine="540"/>
        <w:jc w:val="both"/>
        <w:rPr>
          <w:color w:val="000000"/>
          <w:sz w:val="22"/>
          <w:szCs w:val="22"/>
        </w:rPr>
      </w:pPr>
      <w:r w:rsidRPr="004807BA">
        <w:rPr>
          <w:color w:val="000000"/>
          <w:sz w:val="22"/>
          <w:szCs w:val="22"/>
        </w:rPr>
        <w:t>2.1</w:t>
      </w:r>
      <w:r w:rsidR="00D6085E" w:rsidRPr="004807BA">
        <w:rPr>
          <w:color w:val="000000"/>
          <w:sz w:val="22"/>
          <w:szCs w:val="22"/>
        </w:rPr>
        <w:t>3</w:t>
      </w:r>
      <w:r w:rsidRPr="004807BA">
        <w:rPr>
          <w:color w:val="000000"/>
          <w:sz w:val="22"/>
          <w:szCs w:val="22"/>
        </w:rPr>
        <w:t>. Подписание Сторонами надлежаще оформленных документов, указанных в п. 2.</w:t>
      </w:r>
      <w:r w:rsidR="00C939C6" w:rsidRPr="004807BA">
        <w:rPr>
          <w:color w:val="000000"/>
          <w:sz w:val="22"/>
          <w:szCs w:val="22"/>
        </w:rPr>
        <w:t>1</w:t>
      </w:r>
      <w:r w:rsidR="00D6085E" w:rsidRPr="004807BA">
        <w:rPr>
          <w:color w:val="000000"/>
          <w:sz w:val="22"/>
          <w:szCs w:val="22"/>
        </w:rPr>
        <w:t>2</w:t>
      </w:r>
      <w:r w:rsidR="00EE2136" w:rsidRPr="004807BA">
        <w:rPr>
          <w:color w:val="000000"/>
          <w:sz w:val="22"/>
          <w:szCs w:val="22"/>
        </w:rPr>
        <w:t xml:space="preserve"> </w:t>
      </w:r>
      <w:r w:rsidRPr="004807BA">
        <w:rPr>
          <w:color w:val="000000"/>
          <w:sz w:val="22"/>
          <w:szCs w:val="22"/>
        </w:rPr>
        <w:t xml:space="preserve">(д) </w:t>
      </w:r>
      <w:r w:rsidR="00C939C6" w:rsidRPr="004807BA">
        <w:rPr>
          <w:color w:val="000000"/>
          <w:sz w:val="22"/>
          <w:szCs w:val="22"/>
        </w:rPr>
        <w:t xml:space="preserve">настоящего Договора, </w:t>
      </w:r>
      <w:r w:rsidRPr="004807BA">
        <w:rPr>
          <w:color w:val="000000"/>
          <w:sz w:val="22"/>
          <w:szCs w:val="22"/>
        </w:rPr>
        <w:t xml:space="preserve">свидетельствует о приемке Товара Заказчиком и отсутствием претензий </w:t>
      </w:r>
      <w:r w:rsidR="00B07139" w:rsidRPr="004807BA">
        <w:rPr>
          <w:color w:val="000000"/>
          <w:sz w:val="22"/>
          <w:szCs w:val="22"/>
        </w:rPr>
        <w:br/>
      </w:r>
      <w:r w:rsidRPr="004807BA">
        <w:rPr>
          <w:color w:val="000000"/>
          <w:sz w:val="22"/>
          <w:szCs w:val="22"/>
        </w:rPr>
        <w:t>к качеству Товара.</w:t>
      </w:r>
    </w:p>
    <w:p w14:paraId="7849B631" w14:textId="77777777" w:rsidR="005073D9" w:rsidRPr="004807BA" w:rsidRDefault="005073D9" w:rsidP="00362384">
      <w:pPr>
        <w:shd w:val="clear" w:color="auto" w:fill="FFFFFF"/>
        <w:ind w:firstLine="540"/>
        <w:jc w:val="both"/>
        <w:rPr>
          <w:color w:val="000000"/>
          <w:sz w:val="22"/>
          <w:szCs w:val="22"/>
        </w:rPr>
      </w:pPr>
    </w:p>
    <w:p w14:paraId="2BC5152F" w14:textId="77777777" w:rsidR="00C81536" w:rsidRPr="004807BA" w:rsidRDefault="00C81536" w:rsidP="00362384">
      <w:pPr>
        <w:shd w:val="clear" w:color="auto" w:fill="FFFFFF"/>
        <w:autoSpaceDE w:val="0"/>
        <w:autoSpaceDN w:val="0"/>
        <w:adjustRightInd w:val="0"/>
        <w:jc w:val="center"/>
        <w:rPr>
          <w:b/>
          <w:bCs/>
          <w:sz w:val="22"/>
          <w:szCs w:val="22"/>
        </w:rPr>
      </w:pPr>
      <w:r w:rsidRPr="004807BA">
        <w:rPr>
          <w:b/>
          <w:bCs/>
          <w:sz w:val="22"/>
          <w:szCs w:val="22"/>
        </w:rPr>
        <w:t>3. Цена договора и порядок оплаты</w:t>
      </w:r>
    </w:p>
    <w:p w14:paraId="68E2CC4A" w14:textId="6FF4C73A" w:rsidR="00C81536" w:rsidRPr="004807BA" w:rsidRDefault="00DC7C3F" w:rsidP="00362384">
      <w:pPr>
        <w:shd w:val="clear" w:color="auto" w:fill="FFFFFF"/>
        <w:ind w:firstLine="540"/>
        <w:jc w:val="both"/>
        <w:rPr>
          <w:color w:val="000000"/>
          <w:sz w:val="22"/>
          <w:szCs w:val="22"/>
        </w:rPr>
      </w:pPr>
      <w:r w:rsidRPr="004807BA">
        <w:rPr>
          <w:color w:val="000000"/>
          <w:sz w:val="22"/>
          <w:szCs w:val="22"/>
        </w:rPr>
        <w:t xml:space="preserve">3.1. Цена Договора </w:t>
      </w:r>
      <w:r w:rsidR="00B01EFC" w:rsidRPr="004807BA">
        <w:rPr>
          <w:color w:val="000000"/>
          <w:sz w:val="22"/>
          <w:szCs w:val="22"/>
        </w:rPr>
        <w:t xml:space="preserve">составляет </w:t>
      </w:r>
      <w:r w:rsidR="004807BA" w:rsidRPr="004807BA">
        <w:rPr>
          <w:rFonts w:eastAsia="Calibri"/>
          <w:b/>
          <w:sz w:val="22"/>
          <w:szCs w:val="22"/>
        </w:rPr>
        <w:t xml:space="preserve">_______________ </w:t>
      </w:r>
      <w:r w:rsidRPr="004807BA">
        <w:rPr>
          <w:color w:val="000000"/>
          <w:sz w:val="22"/>
          <w:szCs w:val="22"/>
        </w:rPr>
        <w:t>(</w:t>
      </w:r>
      <w:r w:rsidR="004807BA" w:rsidRPr="004807BA">
        <w:rPr>
          <w:rFonts w:eastAsia="Calibri"/>
          <w:b/>
          <w:sz w:val="22"/>
          <w:szCs w:val="22"/>
        </w:rPr>
        <w:t>_______________</w:t>
      </w:r>
      <w:r w:rsidRPr="004807BA">
        <w:rPr>
          <w:color w:val="000000"/>
          <w:sz w:val="22"/>
          <w:szCs w:val="22"/>
        </w:rPr>
        <w:t xml:space="preserve">) рублей </w:t>
      </w:r>
      <w:r w:rsidR="004807BA" w:rsidRPr="004807BA">
        <w:rPr>
          <w:color w:val="000000"/>
          <w:sz w:val="22"/>
          <w:szCs w:val="22"/>
        </w:rPr>
        <w:t>__</w:t>
      </w:r>
      <w:r w:rsidRPr="004807BA">
        <w:rPr>
          <w:color w:val="000000"/>
          <w:sz w:val="22"/>
          <w:szCs w:val="22"/>
        </w:rPr>
        <w:t xml:space="preserve"> копеек, в том числе НДС 20% </w:t>
      </w:r>
      <w:r w:rsidR="004807BA" w:rsidRPr="004807BA">
        <w:rPr>
          <w:rFonts w:eastAsia="Calibri"/>
          <w:b/>
          <w:sz w:val="22"/>
          <w:szCs w:val="22"/>
        </w:rPr>
        <w:t xml:space="preserve">_______________ </w:t>
      </w:r>
      <w:r w:rsidRPr="004807BA">
        <w:rPr>
          <w:color w:val="000000"/>
          <w:sz w:val="22"/>
          <w:szCs w:val="22"/>
        </w:rPr>
        <w:t>(</w:t>
      </w:r>
      <w:r w:rsidR="004807BA" w:rsidRPr="004807BA">
        <w:rPr>
          <w:rFonts w:eastAsia="Calibri"/>
          <w:b/>
          <w:sz w:val="22"/>
          <w:szCs w:val="22"/>
        </w:rPr>
        <w:t>_______________</w:t>
      </w:r>
      <w:r w:rsidRPr="004807BA">
        <w:rPr>
          <w:color w:val="000000"/>
          <w:sz w:val="22"/>
          <w:szCs w:val="22"/>
        </w:rPr>
        <w:t xml:space="preserve">) рублей </w:t>
      </w:r>
      <w:r w:rsidR="004807BA" w:rsidRPr="004807BA">
        <w:rPr>
          <w:color w:val="000000"/>
          <w:sz w:val="22"/>
          <w:szCs w:val="22"/>
        </w:rPr>
        <w:t>__</w:t>
      </w:r>
      <w:r w:rsidRPr="004807BA">
        <w:rPr>
          <w:color w:val="000000"/>
          <w:sz w:val="22"/>
          <w:szCs w:val="22"/>
        </w:rPr>
        <w:t xml:space="preserve"> копеек</w:t>
      </w:r>
      <w:r w:rsidR="00D111C4" w:rsidRPr="004807BA">
        <w:rPr>
          <w:color w:val="000000"/>
          <w:sz w:val="22"/>
          <w:szCs w:val="22"/>
        </w:rPr>
        <w:t xml:space="preserve">, определяется общей стоимостью Товара из расчета цены единицы Товара на количество Товара, указанное в Спецификации (Приложение №1 </w:t>
      </w:r>
      <w:r w:rsidR="00B07139" w:rsidRPr="004807BA">
        <w:rPr>
          <w:color w:val="000000"/>
          <w:sz w:val="22"/>
          <w:szCs w:val="22"/>
        </w:rPr>
        <w:br/>
      </w:r>
      <w:r w:rsidR="00D111C4" w:rsidRPr="004807BA">
        <w:rPr>
          <w:color w:val="000000"/>
          <w:sz w:val="22"/>
          <w:szCs w:val="22"/>
        </w:rPr>
        <w:t>к настоящему Договору). Цена Договора является твёрдой и не подлежит пересмотру в течение всего срока действия Договора.</w:t>
      </w:r>
    </w:p>
    <w:p w14:paraId="55E9CB5A" w14:textId="4110AAB5" w:rsidR="00D111C4" w:rsidRPr="004807BA" w:rsidRDefault="00D111C4" w:rsidP="00362384">
      <w:pPr>
        <w:shd w:val="clear" w:color="auto" w:fill="FFFFFF"/>
        <w:ind w:firstLine="540"/>
        <w:jc w:val="both"/>
        <w:rPr>
          <w:color w:val="000000"/>
          <w:sz w:val="22"/>
          <w:szCs w:val="22"/>
        </w:rPr>
      </w:pPr>
      <w:r w:rsidRPr="004807BA">
        <w:rPr>
          <w:color w:val="000000"/>
          <w:sz w:val="22"/>
          <w:szCs w:val="22"/>
        </w:rPr>
        <w:t xml:space="preserve">3.2. </w:t>
      </w:r>
      <w:r w:rsidR="00312D21" w:rsidRPr="004807BA">
        <w:rPr>
          <w:color w:val="000000"/>
          <w:sz w:val="22"/>
          <w:szCs w:val="22"/>
        </w:rPr>
        <w:t>В цену Договора включены все расходы Поставщика, необходимые для осуществления им своих обязательств по Договору в полном объеме и надлежащего качества,</w:t>
      </w:r>
      <w:r w:rsidR="004807BA" w:rsidRPr="004807BA">
        <w:rPr>
          <w:color w:val="000000"/>
          <w:sz w:val="22"/>
          <w:szCs w:val="22"/>
        </w:rPr>
        <w:t xml:space="preserve"> транспортные расходы до места поставки, расходы на погрузо-разгрузочные работы, утилизационного сбора,</w:t>
      </w:r>
      <w:r w:rsidR="00312D21" w:rsidRPr="004807BA">
        <w:rPr>
          <w:color w:val="000000"/>
          <w:sz w:val="22"/>
          <w:szCs w:val="22"/>
        </w:rPr>
        <w:t xml:space="preserve"> в том числе все подлежащие к уплате налоги, сборы, пошлины, расходы по страхованию и другие обязательные платежи, а также иные расходы, связанные с исполнением Договора.</w:t>
      </w:r>
    </w:p>
    <w:p w14:paraId="0528CA46" w14:textId="4C1B9941" w:rsidR="00170337" w:rsidRPr="0003473D" w:rsidRDefault="00755299" w:rsidP="00362384">
      <w:pPr>
        <w:shd w:val="clear" w:color="auto" w:fill="FFFFFF"/>
        <w:ind w:firstLine="540"/>
        <w:jc w:val="both"/>
        <w:rPr>
          <w:sz w:val="22"/>
          <w:szCs w:val="22"/>
        </w:rPr>
      </w:pPr>
      <w:r w:rsidRPr="0003473D">
        <w:rPr>
          <w:sz w:val="22"/>
          <w:szCs w:val="22"/>
        </w:rPr>
        <w:t xml:space="preserve">3.3. </w:t>
      </w:r>
      <w:r w:rsidR="00170337" w:rsidRPr="0003473D">
        <w:rPr>
          <w:sz w:val="22"/>
          <w:szCs w:val="22"/>
        </w:rPr>
        <w:t>Форма оплаты – безналичная. Авансирование не предусмотрено. Оплата производится в рублях Российской Федерации.</w:t>
      </w:r>
    </w:p>
    <w:p w14:paraId="08E489EB" w14:textId="6F132B73" w:rsidR="00170337" w:rsidRPr="00660A28" w:rsidRDefault="00170337" w:rsidP="00362384">
      <w:pPr>
        <w:shd w:val="clear" w:color="auto" w:fill="FFFFFF"/>
        <w:ind w:firstLine="540"/>
        <w:jc w:val="both"/>
        <w:rPr>
          <w:sz w:val="22"/>
          <w:szCs w:val="22"/>
        </w:rPr>
      </w:pPr>
      <w:r w:rsidRPr="00660A28">
        <w:rPr>
          <w:sz w:val="22"/>
          <w:szCs w:val="22"/>
        </w:rPr>
        <w:t>3.</w:t>
      </w:r>
      <w:r w:rsidR="00BA5718" w:rsidRPr="00660A28">
        <w:rPr>
          <w:sz w:val="22"/>
          <w:szCs w:val="22"/>
        </w:rPr>
        <w:t>4.</w:t>
      </w:r>
      <w:r w:rsidRPr="00660A28">
        <w:rPr>
          <w:sz w:val="22"/>
          <w:szCs w:val="22"/>
        </w:rPr>
        <w:t xml:space="preserve"> Оплата поставленного Товара производится в течение </w:t>
      </w:r>
      <w:r w:rsidRPr="00660A28">
        <w:rPr>
          <w:b/>
          <w:bCs/>
          <w:sz w:val="22"/>
          <w:szCs w:val="22"/>
        </w:rPr>
        <w:t>7 (Семи) рабочих дней</w:t>
      </w:r>
      <w:r w:rsidRPr="00660A28">
        <w:rPr>
          <w:sz w:val="22"/>
          <w:szCs w:val="22"/>
        </w:rPr>
        <w:t xml:space="preserve"> с момента подписания уполномоченными представителями Сторон надлежаще оформленных документов, указанных в п. 2.</w:t>
      </w:r>
      <w:r w:rsidR="00BA5718" w:rsidRPr="00660A28">
        <w:rPr>
          <w:sz w:val="22"/>
          <w:szCs w:val="22"/>
        </w:rPr>
        <w:t>12</w:t>
      </w:r>
      <w:r w:rsidRPr="00660A28">
        <w:rPr>
          <w:sz w:val="22"/>
          <w:szCs w:val="22"/>
        </w:rPr>
        <w:t xml:space="preserve"> (</w:t>
      </w:r>
      <w:r w:rsidR="00BA5718" w:rsidRPr="00660A28">
        <w:rPr>
          <w:sz w:val="22"/>
          <w:szCs w:val="22"/>
        </w:rPr>
        <w:t>д</w:t>
      </w:r>
      <w:r w:rsidRPr="00660A28">
        <w:rPr>
          <w:sz w:val="22"/>
          <w:szCs w:val="22"/>
        </w:rPr>
        <w:t>) настоящего Договора, путем перечисления денежных средств на расчетный счет Поставщика.</w:t>
      </w:r>
    </w:p>
    <w:p w14:paraId="428BAF79" w14:textId="77777777" w:rsidR="00170337" w:rsidRPr="00660A28" w:rsidRDefault="00170337" w:rsidP="00362384">
      <w:pPr>
        <w:shd w:val="clear" w:color="auto" w:fill="FFFFFF"/>
        <w:ind w:firstLine="540"/>
        <w:jc w:val="both"/>
        <w:rPr>
          <w:sz w:val="22"/>
          <w:szCs w:val="22"/>
        </w:rPr>
      </w:pPr>
      <w:r w:rsidRPr="00660A28">
        <w:rPr>
          <w:sz w:val="22"/>
          <w:szCs w:val="22"/>
        </w:rPr>
        <w:t>3.7. Датой оплаты считается дата поступления денежных средств на расчетный счет Поставщика с расчетного счета Заказчика. Заказчик может подтвердить факт оплаты предоставлением копии платежного поручения с отметкой банка о перечислении денег. Копия платежного поручения считается полученной Поставщиком в момент ее направления Заказчиком на электронную почту Поставщика, указанную в настоящем Договоре</w:t>
      </w:r>
    </w:p>
    <w:p w14:paraId="4ED7833D" w14:textId="03D78A28" w:rsidR="00D111C4" w:rsidRPr="00660A28" w:rsidRDefault="00170337" w:rsidP="00362384">
      <w:pPr>
        <w:shd w:val="clear" w:color="auto" w:fill="FFFFFF"/>
        <w:ind w:firstLine="540"/>
        <w:jc w:val="both"/>
        <w:rPr>
          <w:sz w:val="22"/>
          <w:szCs w:val="22"/>
        </w:rPr>
      </w:pPr>
      <w:r w:rsidRPr="00660A28">
        <w:rPr>
          <w:sz w:val="22"/>
          <w:szCs w:val="22"/>
        </w:rPr>
        <w:t>3.8. Заказчик считается исполнившим денежное обязательство по оплате стоимости поставленного Товара в соответствующей части в момент зачисления денежных средств на расчетный счет Поставщика.</w:t>
      </w:r>
    </w:p>
    <w:p w14:paraId="1C20E8BC" w14:textId="77777777" w:rsidR="005073D9" w:rsidRPr="008062A1" w:rsidRDefault="005073D9" w:rsidP="00362384">
      <w:pPr>
        <w:shd w:val="clear" w:color="auto" w:fill="FFFFFF"/>
        <w:ind w:firstLine="540"/>
        <w:jc w:val="both"/>
        <w:rPr>
          <w:color w:val="000000"/>
          <w:sz w:val="22"/>
          <w:szCs w:val="22"/>
          <w:highlight w:val="yellow"/>
        </w:rPr>
      </w:pPr>
    </w:p>
    <w:p w14:paraId="5B4B1B96" w14:textId="7D3493B9" w:rsidR="00EE426B" w:rsidRPr="00D60679" w:rsidRDefault="00EE426B" w:rsidP="00362384">
      <w:pPr>
        <w:shd w:val="clear" w:color="auto" w:fill="FFFFFF"/>
        <w:autoSpaceDE w:val="0"/>
        <w:autoSpaceDN w:val="0"/>
        <w:adjustRightInd w:val="0"/>
        <w:jc w:val="center"/>
        <w:rPr>
          <w:b/>
          <w:bCs/>
          <w:sz w:val="22"/>
          <w:szCs w:val="22"/>
        </w:rPr>
      </w:pPr>
      <w:r w:rsidRPr="00660A28">
        <w:rPr>
          <w:rFonts w:eastAsia="Calibri"/>
          <w:b/>
          <w:bCs/>
          <w:sz w:val="22"/>
          <w:szCs w:val="22"/>
        </w:rPr>
        <w:t xml:space="preserve">4. </w:t>
      </w:r>
      <w:r w:rsidRPr="00D60679">
        <w:rPr>
          <w:b/>
          <w:bCs/>
          <w:sz w:val="22"/>
          <w:szCs w:val="22"/>
        </w:rPr>
        <w:t>Качество Товара и условия гарантии</w:t>
      </w:r>
    </w:p>
    <w:p w14:paraId="1E1D690B" w14:textId="2EA7DD4C" w:rsidR="002000AC" w:rsidRPr="00D60679" w:rsidRDefault="00755686" w:rsidP="00362384">
      <w:pPr>
        <w:ind w:firstLine="539"/>
        <w:contextualSpacing/>
        <w:jc w:val="both"/>
        <w:rPr>
          <w:sz w:val="22"/>
          <w:szCs w:val="22"/>
        </w:rPr>
      </w:pPr>
      <w:r w:rsidRPr="00D60679">
        <w:rPr>
          <w:sz w:val="22"/>
          <w:szCs w:val="22"/>
        </w:rPr>
        <w:t>4</w:t>
      </w:r>
      <w:r w:rsidR="002000AC" w:rsidRPr="00D60679">
        <w:rPr>
          <w:sz w:val="22"/>
          <w:szCs w:val="22"/>
        </w:rPr>
        <w:t>.1. Товар должен быть новым, полностью исправным, не ранее 202</w:t>
      </w:r>
      <w:r w:rsidR="00660A28" w:rsidRPr="00D60679">
        <w:rPr>
          <w:sz w:val="22"/>
          <w:szCs w:val="22"/>
        </w:rPr>
        <w:t>2</w:t>
      </w:r>
      <w:r w:rsidR="002000AC" w:rsidRPr="00D60679">
        <w:rPr>
          <w:sz w:val="22"/>
          <w:szCs w:val="22"/>
        </w:rPr>
        <w:t xml:space="preserve"> года выпуска, не бывшим в употреблении и не демонстрационным образцом, не восстановленным, не прошедшим ремонт, замену составных частей, восстановление потребительских свойств</w:t>
      </w:r>
      <w:r w:rsidR="002000AC" w:rsidRPr="00CA49A4">
        <w:rPr>
          <w:sz w:val="22"/>
          <w:szCs w:val="22"/>
        </w:rPr>
        <w:t>, без следов коррозии и деформации</w:t>
      </w:r>
      <w:r w:rsidR="002000AC" w:rsidRPr="00D60679">
        <w:rPr>
          <w:sz w:val="22"/>
          <w:szCs w:val="22"/>
        </w:rPr>
        <w:t xml:space="preserve">; не иметь налоговых </w:t>
      </w:r>
      <w:r w:rsidR="001B1341" w:rsidRPr="00D60679">
        <w:rPr>
          <w:sz w:val="22"/>
          <w:szCs w:val="22"/>
        </w:rPr>
        <w:t xml:space="preserve">и </w:t>
      </w:r>
      <w:r w:rsidR="002000AC" w:rsidRPr="00D60679">
        <w:rPr>
          <w:sz w:val="22"/>
          <w:szCs w:val="22"/>
        </w:rPr>
        <w:t>других обременений, поставляться комплектно.</w:t>
      </w:r>
    </w:p>
    <w:p w14:paraId="0A4D1E9C" w14:textId="77777777" w:rsidR="00B81282" w:rsidRPr="00D60679" w:rsidRDefault="00B81282" w:rsidP="00362384">
      <w:pPr>
        <w:ind w:firstLine="540"/>
        <w:contextualSpacing/>
        <w:jc w:val="both"/>
        <w:rPr>
          <w:sz w:val="22"/>
          <w:szCs w:val="22"/>
        </w:rPr>
      </w:pPr>
      <w:r w:rsidRPr="00D60679">
        <w:rPr>
          <w:sz w:val="22"/>
          <w:szCs w:val="22"/>
        </w:rPr>
        <w:t>4</w:t>
      </w:r>
      <w:r w:rsidR="002000AC" w:rsidRPr="00D60679">
        <w:rPr>
          <w:sz w:val="22"/>
          <w:szCs w:val="22"/>
        </w:rPr>
        <w:t xml:space="preserve">.2. Комплектность и технические характеристики поставляемого Товара указаны </w:t>
      </w:r>
      <w:r w:rsidRPr="00D60679">
        <w:rPr>
          <w:sz w:val="22"/>
          <w:szCs w:val="22"/>
        </w:rPr>
        <w:t>в Приложении №1 и в Приложении №2 к настоящему Договору, которые являются его неотъемлемой частью.</w:t>
      </w:r>
    </w:p>
    <w:p w14:paraId="463B5632" w14:textId="25BFCBF4" w:rsidR="002000AC" w:rsidRPr="00D60679" w:rsidRDefault="00FE0C22" w:rsidP="00362384">
      <w:pPr>
        <w:ind w:firstLine="540"/>
        <w:contextualSpacing/>
        <w:jc w:val="both"/>
        <w:rPr>
          <w:sz w:val="22"/>
          <w:szCs w:val="22"/>
        </w:rPr>
      </w:pPr>
      <w:r w:rsidRPr="00D60679">
        <w:rPr>
          <w:sz w:val="22"/>
          <w:szCs w:val="22"/>
        </w:rPr>
        <w:t>4</w:t>
      </w:r>
      <w:r w:rsidR="002000AC" w:rsidRPr="00D60679">
        <w:rPr>
          <w:sz w:val="22"/>
          <w:szCs w:val="22"/>
        </w:rPr>
        <w:t xml:space="preserve">.3. Качество товара должно удовлетворять соответствующим требованиям законодательства </w:t>
      </w:r>
      <w:bookmarkStart w:id="0" w:name="_Hlk178198885"/>
      <w:r w:rsidR="002000AC" w:rsidRPr="00D60679">
        <w:rPr>
          <w:sz w:val="22"/>
          <w:szCs w:val="22"/>
        </w:rPr>
        <w:t>Российской Федерации</w:t>
      </w:r>
      <w:bookmarkEnd w:id="0"/>
      <w:r w:rsidR="002000AC" w:rsidRPr="00D60679">
        <w:rPr>
          <w:sz w:val="22"/>
          <w:szCs w:val="22"/>
        </w:rPr>
        <w:t xml:space="preserve">, соответствовать требованиям ГОСТов и ТУ по качеству и безопасности, </w:t>
      </w:r>
      <w:r w:rsidR="002000AC" w:rsidRPr="00D60679">
        <w:rPr>
          <w:sz w:val="22"/>
          <w:szCs w:val="22"/>
        </w:rPr>
        <w:lastRenderedPageBreak/>
        <w:t xml:space="preserve">действующих на территории </w:t>
      </w:r>
      <w:r w:rsidRPr="00D60679">
        <w:rPr>
          <w:sz w:val="22"/>
          <w:szCs w:val="22"/>
        </w:rPr>
        <w:t>Российской Федерации</w:t>
      </w:r>
      <w:r w:rsidR="002000AC" w:rsidRPr="00D60679">
        <w:rPr>
          <w:sz w:val="22"/>
          <w:szCs w:val="22"/>
        </w:rPr>
        <w:t>, а также соответствовать требованиям, установленными регламентами Российской Федерации к поставляемому виду Товара.</w:t>
      </w:r>
    </w:p>
    <w:p w14:paraId="6D6684EB" w14:textId="01DFB565" w:rsidR="002000AC" w:rsidRPr="00F92AA6" w:rsidRDefault="00FE0C22" w:rsidP="00362384">
      <w:pPr>
        <w:tabs>
          <w:tab w:val="left" w:pos="426"/>
        </w:tabs>
        <w:ind w:firstLine="540"/>
        <w:contextualSpacing/>
        <w:jc w:val="both"/>
        <w:rPr>
          <w:sz w:val="22"/>
          <w:szCs w:val="22"/>
        </w:rPr>
      </w:pPr>
      <w:r w:rsidRPr="00F92AA6">
        <w:rPr>
          <w:sz w:val="22"/>
          <w:szCs w:val="22"/>
        </w:rPr>
        <w:t>4</w:t>
      </w:r>
      <w:r w:rsidR="002000AC" w:rsidRPr="00F92AA6">
        <w:rPr>
          <w:sz w:val="22"/>
          <w:szCs w:val="22"/>
        </w:rPr>
        <w:t>.4. Товар должен быть без эксплуатационного пробега-наработки, не иметь дефектов, связанных с конструкцией, материалами или функционированием при штатном их использовании в соответствии с техническими требованиями, предъявляемыми к данному Товару.</w:t>
      </w:r>
    </w:p>
    <w:p w14:paraId="11061386" w14:textId="71BA8D93" w:rsidR="002000AC" w:rsidRPr="00F92AA6" w:rsidRDefault="00977331" w:rsidP="00362384">
      <w:pPr>
        <w:tabs>
          <w:tab w:val="left" w:pos="426"/>
        </w:tabs>
        <w:ind w:firstLine="540"/>
        <w:contextualSpacing/>
        <w:jc w:val="both"/>
        <w:rPr>
          <w:sz w:val="22"/>
          <w:szCs w:val="22"/>
        </w:rPr>
      </w:pPr>
      <w:r w:rsidRPr="00F92AA6">
        <w:rPr>
          <w:sz w:val="22"/>
          <w:szCs w:val="22"/>
        </w:rPr>
        <w:t>4</w:t>
      </w:r>
      <w:r w:rsidR="002000AC" w:rsidRPr="00F92AA6">
        <w:rPr>
          <w:sz w:val="22"/>
          <w:szCs w:val="22"/>
        </w:rPr>
        <w:t>.5. Товар должен быть готовым к эксплуатации (заправлен всеми необходимыми техническими жидкостями, АКБ должна быть полностью заряжена, все узлы и агрегаты машины должны находиться в исправном состоянии).</w:t>
      </w:r>
    </w:p>
    <w:p w14:paraId="3127C1BD" w14:textId="602EE670" w:rsidR="002000AC" w:rsidRPr="00D60679" w:rsidRDefault="00977331" w:rsidP="00362384">
      <w:pPr>
        <w:tabs>
          <w:tab w:val="left" w:pos="426"/>
        </w:tabs>
        <w:ind w:firstLine="540"/>
        <w:contextualSpacing/>
        <w:jc w:val="both"/>
        <w:rPr>
          <w:sz w:val="22"/>
          <w:szCs w:val="22"/>
        </w:rPr>
      </w:pPr>
      <w:r w:rsidRPr="00D60679">
        <w:rPr>
          <w:sz w:val="22"/>
          <w:szCs w:val="22"/>
        </w:rPr>
        <w:t>4</w:t>
      </w:r>
      <w:r w:rsidR="002000AC" w:rsidRPr="00D60679">
        <w:rPr>
          <w:sz w:val="22"/>
          <w:szCs w:val="22"/>
        </w:rPr>
        <w:t xml:space="preserve">.6. </w:t>
      </w:r>
      <w:r w:rsidR="002000AC" w:rsidRPr="00D60679">
        <w:rPr>
          <w:color w:val="000000"/>
          <w:sz w:val="22"/>
          <w:szCs w:val="22"/>
        </w:rPr>
        <w:t>Заказчик оставляет за собой право провести независимую экспертизу определения качества Товара на его соответствие техническим требованиям установленным настоящим Договором.</w:t>
      </w:r>
    </w:p>
    <w:p w14:paraId="5D404321" w14:textId="1A0D1728" w:rsidR="002000AC" w:rsidRPr="004A0472" w:rsidRDefault="00977331" w:rsidP="00362384">
      <w:pPr>
        <w:tabs>
          <w:tab w:val="left" w:pos="426"/>
        </w:tabs>
        <w:ind w:firstLine="540"/>
        <w:contextualSpacing/>
        <w:jc w:val="both"/>
        <w:rPr>
          <w:color w:val="000000"/>
          <w:sz w:val="22"/>
          <w:szCs w:val="22"/>
        </w:rPr>
      </w:pPr>
      <w:r w:rsidRPr="004A0472">
        <w:rPr>
          <w:color w:val="000000"/>
          <w:sz w:val="22"/>
          <w:szCs w:val="22"/>
        </w:rPr>
        <w:t>4</w:t>
      </w:r>
      <w:r w:rsidR="002000AC" w:rsidRPr="004A0472">
        <w:rPr>
          <w:color w:val="000000"/>
          <w:sz w:val="22"/>
          <w:szCs w:val="22"/>
        </w:rPr>
        <w:t>.7. Заказчик вправе привлекать независимых экспертов для проверки соответствия качества поставляемого Товара требованиям, установленным настоящим Договором.</w:t>
      </w:r>
    </w:p>
    <w:p w14:paraId="055C302B" w14:textId="00A535F7" w:rsidR="002000AC" w:rsidRPr="004A0472" w:rsidRDefault="00977331" w:rsidP="00362384">
      <w:pPr>
        <w:tabs>
          <w:tab w:val="left" w:pos="426"/>
        </w:tabs>
        <w:ind w:firstLine="540"/>
        <w:contextualSpacing/>
        <w:jc w:val="both"/>
        <w:rPr>
          <w:color w:val="000000"/>
          <w:sz w:val="22"/>
          <w:szCs w:val="22"/>
        </w:rPr>
      </w:pPr>
      <w:r w:rsidRPr="004A0472">
        <w:rPr>
          <w:color w:val="000000"/>
          <w:sz w:val="22"/>
          <w:szCs w:val="22"/>
        </w:rPr>
        <w:t>4</w:t>
      </w:r>
      <w:r w:rsidR="002000AC" w:rsidRPr="004A0472">
        <w:rPr>
          <w:color w:val="000000"/>
          <w:sz w:val="22"/>
          <w:szCs w:val="22"/>
        </w:rPr>
        <w:t>.8. При несогласии Поставщика с результатами экспертизы определения качества Товара, проведенной Заказчиком, дополнительные экспертизы и исследования проводятся за счёт Поставщика.</w:t>
      </w:r>
    </w:p>
    <w:p w14:paraId="5BFB4DD5" w14:textId="5BD2696F" w:rsidR="002000AC" w:rsidRPr="004A0472" w:rsidRDefault="00977331" w:rsidP="00362384">
      <w:pPr>
        <w:widowControl w:val="0"/>
        <w:ind w:right="51" w:firstLine="540"/>
        <w:contextualSpacing/>
        <w:jc w:val="both"/>
        <w:rPr>
          <w:b/>
          <w:bCs/>
          <w:spacing w:val="1"/>
          <w:sz w:val="22"/>
          <w:szCs w:val="22"/>
        </w:rPr>
      </w:pPr>
      <w:r w:rsidRPr="004A0472">
        <w:rPr>
          <w:color w:val="000000"/>
          <w:sz w:val="22"/>
          <w:szCs w:val="22"/>
        </w:rPr>
        <w:t>4</w:t>
      </w:r>
      <w:r w:rsidR="002000AC" w:rsidRPr="004A0472">
        <w:rPr>
          <w:color w:val="000000"/>
          <w:sz w:val="22"/>
          <w:szCs w:val="22"/>
        </w:rPr>
        <w:t xml:space="preserve">.9. В случае поставки некачественного Товара, Товар подлежит замене Товаром, соответствующим требованиям </w:t>
      </w:r>
      <w:r w:rsidRPr="004A0472">
        <w:rPr>
          <w:color w:val="000000"/>
          <w:sz w:val="22"/>
          <w:szCs w:val="22"/>
        </w:rPr>
        <w:t xml:space="preserve">настоящего </w:t>
      </w:r>
      <w:r w:rsidR="002000AC" w:rsidRPr="004A0472">
        <w:rPr>
          <w:color w:val="000000"/>
          <w:sz w:val="22"/>
          <w:szCs w:val="22"/>
        </w:rPr>
        <w:t xml:space="preserve">Договора, </w:t>
      </w:r>
      <w:r w:rsidR="005A3580" w:rsidRPr="004A0472">
        <w:rPr>
          <w:color w:val="000000"/>
          <w:sz w:val="22"/>
          <w:szCs w:val="22"/>
        </w:rPr>
        <w:t xml:space="preserve">течение </w:t>
      </w:r>
      <w:r w:rsidR="004A0472" w:rsidRPr="004A0472">
        <w:rPr>
          <w:color w:val="000000"/>
          <w:sz w:val="22"/>
          <w:szCs w:val="22"/>
        </w:rPr>
        <w:t>10</w:t>
      </w:r>
      <w:r w:rsidR="005A3580" w:rsidRPr="004A0472">
        <w:rPr>
          <w:color w:val="000000"/>
          <w:sz w:val="22"/>
          <w:szCs w:val="22"/>
        </w:rPr>
        <w:t xml:space="preserve"> (</w:t>
      </w:r>
      <w:r w:rsidR="004A0472" w:rsidRPr="004A0472">
        <w:rPr>
          <w:color w:val="000000"/>
          <w:sz w:val="22"/>
          <w:szCs w:val="22"/>
        </w:rPr>
        <w:t>Десяти</w:t>
      </w:r>
      <w:r w:rsidR="005A3580" w:rsidRPr="004A0472">
        <w:rPr>
          <w:color w:val="000000"/>
          <w:sz w:val="22"/>
          <w:szCs w:val="22"/>
        </w:rPr>
        <w:t xml:space="preserve">) рабочих дней </w:t>
      </w:r>
      <w:r w:rsidR="00572DF4" w:rsidRPr="004A0472">
        <w:rPr>
          <w:color w:val="000000"/>
          <w:sz w:val="22"/>
          <w:szCs w:val="22"/>
        </w:rPr>
        <w:t>с момента</w:t>
      </w:r>
      <w:r w:rsidR="002000AC" w:rsidRPr="004A0472">
        <w:rPr>
          <w:color w:val="000000"/>
          <w:sz w:val="22"/>
          <w:szCs w:val="22"/>
        </w:rPr>
        <w:t xml:space="preserve"> </w:t>
      </w:r>
      <w:bookmarkStart w:id="1" w:name="_Hlk178197705"/>
      <w:r w:rsidR="00572DF4" w:rsidRPr="004A0472">
        <w:rPr>
          <w:color w:val="000000"/>
          <w:sz w:val="22"/>
          <w:szCs w:val="22"/>
        </w:rPr>
        <w:t>предъявления претензии</w:t>
      </w:r>
      <w:r w:rsidR="002000AC" w:rsidRPr="004A0472">
        <w:rPr>
          <w:color w:val="000000"/>
          <w:sz w:val="22"/>
          <w:szCs w:val="22"/>
        </w:rPr>
        <w:t>.</w:t>
      </w:r>
      <w:bookmarkEnd w:id="1"/>
    </w:p>
    <w:p w14:paraId="1AAE8E99" w14:textId="715F77BA" w:rsidR="00144F23" w:rsidRPr="00CA49A4" w:rsidRDefault="001B1341" w:rsidP="00362384">
      <w:pPr>
        <w:widowControl w:val="0"/>
        <w:ind w:right="51" w:firstLine="540"/>
        <w:jc w:val="both"/>
        <w:rPr>
          <w:sz w:val="22"/>
          <w:szCs w:val="22"/>
        </w:rPr>
      </w:pPr>
      <w:r w:rsidRPr="00CA49A4">
        <w:rPr>
          <w:sz w:val="22"/>
          <w:szCs w:val="22"/>
        </w:rPr>
        <w:t>4.10.</w:t>
      </w:r>
      <w:r w:rsidR="002000AC" w:rsidRPr="00CA49A4">
        <w:rPr>
          <w:sz w:val="22"/>
          <w:szCs w:val="22"/>
        </w:rPr>
        <w:t xml:space="preserve"> Поставщик гарантирует, что поставляемый </w:t>
      </w:r>
      <w:r w:rsidR="002000AC" w:rsidRPr="00CA49A4">
        <w:rPr>
          <w:color w:val="000000"/>
          <w:sz w:val="22"/>
          <w:szCs w:val="22"/>
        </w:rPr>
        <w:t xml:space="preserve">Заказчику </w:t>
      </w:r>
      <w:r w:rsidR="002000AC" w:rsidRPr="00CA49A4">
        <w:rPr>
          <w:sz w:val="22"/>
          <w:szCs w:val="22"/>
        </w:rPr>
        <w:t xml:space="preserve">Товар соответствует </w:t>
      </w:r>
      <w:r w:rsidR="00047486" w:rsidRPr="00CA49A4">
        <w:rPr>
          <w:sz w:val="22"/>
          <w:szCs w:val="22"/>
        </w:rPr>
        <w:t xml:space="preserve">действующим в Российской Федерации стандартам и требованиям, предъявляемым </w:t>
      </w:r>
      <w:r w:rsidR="0030040B" w:rsidRPr="00CA49A4">
        <w:rPr>
          <w:sz w:val="22"/>
          <w:szCs w:val="22"/>
        </w:rPr>
        <w:t>к транспортным средствам такого рода, разрешен</w:t>
      </w:r>
      <w:r w:rsidR="000F5249" w:rsidRPr="00CA49A4">
        <w:rPr>
          <w:sz w:val="22"/>
          <w:szCs w:val="22"/>
        </w:rPr>
        <w:t xml:space="preserve"> к применению на территории Российской Федерации</w:t>
      </w:r>
      <w:r w:rsidR="00325D2F" w:rsidRPr="00CA49A4">
        <w:rPr>
          <w:sz w:val="22"/>
          <w:szCs w:val="22"/>
        </w:rPr>
        <w:t xml:space="preserve">. </w:t>
      </w:r>
    </w:p>
    <w:p w14:paraId="2AB04A72" w14:textId="14AC0179" w:rsidR="002000AC" w:rsidRPr="004B1215" w:rsidRDefault="00325D2F" w:rsidP="00362384">
      <w:pPr>
        <w:widowControl w:val="0"/>
        <w:ind w:right="51" w:firstLine="540"/>
        <w:jc w:val="both"/>
        <w:rPr>
          <w:sz w:val="22"/>
          <w:szCs w:val="22"/>
        </w:rPr>
      </w:pPr>
      <w:r w:rsidRPr="004B1215">
        <w:rPr>
          <w:sz w:val="22"/>
          <w:szCs w:val="22"/>
        </w:rPr>
        <w:t>4.11.</w:t>
      </w:r>
      <w:r w:rsidR="002000AC" w:rsidRPr="004B1215">
        <w:rPr>
          <w:sz w:val="22"/>
          <w:szCs w:val="22"/>
        </w:rPr>
        <w:t xml:space="preserve"> </w:t>
      </w:r>
      <w:r w:rsidR="002000AC" w:rsidRPr="004B1215">
        <w:rPr>
          <w:color w:val="000000"/>
          <w:sz w:val="22"/>
          <w:szCs w:val="22"/>
        </w:rPr>
        <w:t xml:space="preserve">Срок гарантии на </w:t>
      </w:r>
      <w:r w:rsidR="00E05034" w:rsidRPr="004B1215">
        <w:rPr>
          <w:color w:val="000000"/>
          <w:sz w:val="22"/>
          <w:szCs w:val="22"/>
        </w:rPr>
        <w:t xml:space="preserve">Товар </w:t>
      </w:r>
      <w:r w:rsidR="002000AC" w:rsidRPr="004B1215">
        <w:rPr>
          <w:color w:val="000000"/>
          <w:sz w:val="22"/>
          <w:szCs w:val="22"/>
        </w:rPr>
        <w:t xml:space="preserve">составляет </w:t>
      </w:r>
      <w:r w:rsidR="004B1215" w:rsidRPr="004B1215">
        <w:rPr>
          <w:color w:val="000000" w:themeColor="text1"/>
          <w:sz w:val="22"/>
          <w:szCs w:val="22"/>
        </w:rPr>
        <w:t>36</w:t>
      </w:r>
      <w:r w:rsidR="002000AC" w:rsidRPr="004B1215">
        <w:rPr>
          <w:color w:val="000000"/>
          <w:sz w:val="22"/>
          <w:szCs w:val="22"/>
        </w:rPr>
        <w:t xml:space="preserve"> (</w:t>
      </w:r>
      <w:r w:rsidR="004B1215" w:rsidRPr="004B1215">
        <w:rPr>
          <w:color w:val="000000"/>
          <w:sz w:val="22"/>
          <w:szCs w:val="22"/>
        </w:rPr>
        <w:t>Тридцать шесть</w:t>
      </w:r>
      <w:r w:rsidR="002000AC" w:rsidRPr="004B1215">
        <w:rPr>
          <w:color w:val="000000"/>
          <w:sz w:val="22"/>
          <w:szCs w:val="22"/>
        </w:rPr>
        <w:t>) месяц</w:t>
      </w:r>
      <w:r w:rsidR="004B1215" w:rsidRPr="004B1215">
        <w:rPr>
          <w:color w:val="000000"/>
          <w:sz w:val="22"/>
          <w:szCs w:val="22"/>
        </w:rPr>
        <w:t>ев</w:t>
      </w:r>
      <w:r w:rsidR="002000AC" w:rsidRPr="004B1215">
        <w:rPr>
          <w:color w:val="000000"/>
          <w:sz w:val="22"/>
          <w:szCs w:val="22"/>
        </w:rPr>
        <w:t xml:space="preserve"> </w:t>
      </w:r>
      <w:r w:rsidR="004B1215" w:rsidRPr="004B1215">
        <w:rPr>
          <w:color w:val="000000"/>
          <w:sz w:val="22"/>
          <w:szCs w:val="22"/>
        </w:rPr>
        <w:t>или 3000 моточасов, в зависимости от того, что наступит раньше с даты подписания</w:t>
      </w:r>
      <w:r w:rsidR="00773CFA">
        <w:rPr>
          <w:color w:val="000000"/>
          <w:sz w:val="22"/>
          <w:szCs w:val="22"/>
        </w:rPr>
        <w:t xml:space="preserve"> документов</w:t>
      </w:r>
      <w:r w:rsidR="00C30688" w:rsidRPr="004B1215">
        <w:rPr>
          <w:sz w:val="22"/>
          <w:szCs w:val="22"/>
        </w:rPr>
        <w:t>, указанных в п.</w:t>
      </w:r>
      <w:r w:rsidR="008A4D54" w:rsidRPr="004B1215">
        <w:rPr>
          <w:sz w:val="22"/>
          <w:szCs w:val="22"/>
        </w:rPr>
        <w:t> </w:t>
      </w:r>
      <w:r w:rsidR="00C30688" w:rsidRPr="004B1215">
        <w:rPr>
          <w:sz w:val="22"/>
          <w:szCs w:val="22"/>
        </w:rPr>
        <w:t>2.12 (д) настоящего Договора</w:t>
      </w:r>
      <w:r w:rsidR="00182E3C" w:rsidRPr="004B1215">
        <w:rPr>
          <w:sz w:val="22"/>
          <w:szCs w:val="22"/>
        </w:rPr>
        <w:t>.</w:t>
      </w:r>
    </w:p>
    <w:p w14:paraId="06E79E51" w14:textId="77777777" w:rsidR="005073D9" w:rsidRPr="008062A1" w:rsidRDefault="005073D9" w:rsidP="00362384">
      <w:pPr>
        <w:shd w:val="clear" w:color="auto" w:fill="FFFFFF"/>
        <w:ind w:firstLine="540"/>
        <w:jc w:val="both"/>
        <w:rPr>
          <w:sz w:val="22"/>
          <w:szCs w:val="22"/>
          <w:highlight w:val="yellow"/>
        </w:rPr>
      </w:pPr>
    </w:p>
    <w:p w14:paraId="1F3A6CC5" w14:textId="6B27DC1C" w:rsidR="00726633" w:rsidRPr="00660A28" w:rsidRDefault="00726633" w:rsidP="00362384">
      <w:pPr>
        <w:shd w:val="clear" w:color="auto" w:fill="FFFFFF"/>
        <w:ind w:firstLine="540"/>
        <w:jc w:val="center"/>
        <w:rPr>
          <w:b/>
          <w:bCs/>
          <w:sz w:val="22"/>
          <w:szCs w:val="22"/>
        </w:rPr>
      </w:pPr>
      <w:r w:rsidRPr="00660A28">
        <w:rPr>
          <w:b/>
          <w:bCs/>
          <w:sz w:val="22"/>
          <w:szCs w:val="22"/>
        </w:rPr>
        <w:t>5. Права и обязанности Сторон</w:t>
      </w:r>
    </w:p>
    <w:p w14:paraId="1F6B87DA" w14:textId="2F8FB0DE" w:rsidR="00726633" w:rsidRPr="00660A28" w:rsidRDefault="00726633" w:rsidP="00362384">
      <w:pPr>
        <w:shd w:val="clear" w:color="auto" w:fill="FFFFFF"/>
        <w:ind w:firstLine="540"/>
        <w:jc w:val="both"/>
        <w:rPr>
          <w:b/>
          <w:bCs/>
          <w:sz w:val="22"/>
          <w:szCs w:val="22"/>
        </w:rPr>
      </w:pPr>
      <w:r w:rsidRPr="00660A28">
        <w:rPr>
          <w:b/>
          <w:bCs/>
          <w:sz w:val="22"/>
          <w:szCs w:val="22"/>
        </w:rPr>
        <w:t>5.1. Заказчик вправе:</w:t>
      </w:r>
    </w:p>
    <w:p w14:paraId="7B477834" w14:textId="0E103A5D" w:rsidR="00726633" w:rsidRPr="00660A28" w:rsidRDefault="00726633" w:rsidP="00362384">
      <w:pPr>
        <w:shd w:val="clear" w:color="auto" w:fill="FFFFFF"/>
        <w:ind w:firstLine="540"/>
        <w:jc w:val="both"/>
        <w:rPr>
          <w:sz w:val="22"/>
          <w:szCs w:val="22"/>
        </w:rPr>
      </w:pPr>
      <w:r w:rsidRPr="00660A28">
        <w:rPr>
          <w:sz w:val="22"/>
          <w:szCs w:val="22"/>
        </w:rPr>
        <w:t>5.1.1. Требовать от Поставщика надлежащего исполнения обязательств в соответствии с условиями Договора.</w:t>
      </w:r>
    </w:p>
    <w:p w14:paraId="7FDB6410" w14:textId="3562C78B" w:rsidR="00726633" w:rsidRPr="00660A28" w:rsidRDefault="00726633" w:rsidP="00362384">
      <w:pPr>
        <w:shd w:val="clear" w:color="auto" w:fill="FFFFFF"/>
        <w:ind w:firstLine="540"/>
        <w:jc w:val="both"/>
        <w:rPr>
          <w:sz w:val="22"/>
          <w:szCs w:val="22"/>
        </w:rPr>
      </w:pPr>
      <w:r w:rsidRPr="00660A28">
        <w:rPr>
          <w:sz w:val="22"/>
          <w:szCs w:val="22"/>
        </w:rPr>
        <w:t>5.1.2. Требовать от Поставщика представления надлежащим образом оформленных документов, перечисленных в п. 2.12 настоящего Договора.</w:t>
      </w:r>
    </w:p>
    <w:p w14:paraId="1E9ABFB6" w14:textId="47891F91" w:rsidR="00726633" w:rsidRPr="00660A28" w:rsidRDefault="00726633" w:rsidP="00362384">
      <w:pPr>
        <w:shd w:val="clear" w:color="auto" w:fill="FFFFFF"/>
        <w:ind w:firstLine="540"/>
        <w:jc w:val="both"/>
        <w:rPr>
          <w:sz w:val="22"/>
          <w:szCs w:val="22"/>
        </w:rPr>
      </w:pPr>
      <w:r w:rsidRPr="00660A28">
        <w:rPr>
          <w:sz w:val="22"/>
          <w:szCs w:val="22"/>
        </w:rPr>
        <w:t>5.1.3. Запрашивать у Поставщика информацию о ходе исполнения обязательств Поставщика по Договору.</w:t>
      </w:r>
    </w:p>
    <w:p w14:paraId="31B9735F" w14:textId="22795A81" w:rsidR="00726633" w:rsidRPr="00660A28" w:rsidRDefault="00726633" w:rsidP="00362384">
      <w:pPr>
        <w:shd w:val="clear" w:color="auto" w:fill="FFFFFF"/>
        <w:ind w:firstLine="540"/>
        <w:jc w:val="both"/>
        <w:rPr>
          <w:sz w:val="22"/>
          <w:szCs w:val="22"/>
        </w:rPr>
      </w:pPr>
      <w:r w:rsidRPr="00660A28">
        <w:rPr>
          <w:sz w:val="22"/>
          <w:szCs w:val="22"/>
        </w:rPr>
        <w:t>5.1.4. Осуществлять контроль порядка и сроков поставки Товара.</w:t>
      </w:r>
    </w:p>
    <w:p w14:paraId="328BDD94" w14:textId="074FDA24" w:rsidR="00726633" w:rsidRPr="00660A28" w:rsidRDefault="00726633" w:rsidP="00362384">
      <w:pPr>
        <w:shd w:val="clear" w:color="auto" w:fill="FFFFFF"/>
        <w:ind w:firstLine="540"/>
        <w:jc w:val="both"/>
        <w:rPr>
          <w:sz w:val="22"/>
          <w:szCs w:val="22"/>
        </w:rPr>
      </w:pPr>
      <w:r w:rsidRPr="00660A28">
        <w:rPr>
          <w:sz w:val="22"/>
          <w:szCs w:val="22"/>
        </w:rPr>
        <w:t>5.1.5. Ссылаться на недостатки поставляемого Товара, в том числе в части качества, количества, ассортимента, комплектности и стоимости.</w:t>
      </w:r>
    </w:p>
    <w:p w14:paraId="3AC036FB" w14:textId="786D354E" w:rsidR="00726633" w:rsidRPr="00660A28" w:rsidRDefault="00726633" w:rsidP="00362384">
      <w:pPr>
        <w:shd w:val="clear" w:color="auto" w:fill="FFFFFF"/>
        <w:ind w:firstLine="540"/>
        <w:jc w:val="both"/>
        <w:rPr>
          <w:b/>
          <w:bCs/>
          <w:sz w:val="22"/>
          <w:szCs w:val="22"/>
        </w:rPr>
      </w:pPr>
      <w:r w:rsidRPr="00660A28">
        <w:rPr>
          <w:b/>
          <w:bCs/>
          <w:sz w:val="22"/>
          <w:szCs w:val="22"/>
        </w:rPr>
        <w:t>5.2. Заказчик обязан:</w:t>
      </w:r>
    </w:p>
    <w:p w14:paraId="7B0A0835" w14:textId="565E09C6" w:rsidR="00726633" w:rsidRPr="00660A28" w:rsidRDefault="00726633" w:rsidP="00362384">
      <w:pPr>
        <w:shd w:val="clear" w:color="auto" w:fill="FFFFFF"/>
        <w:ind w:firstLine="540"/>
        <w:jc w:val="both"/>
        <w:rPr>
          <w:sz w:val="22"/>
          <w:szCs w:val="22"/>
        </w:rPr>
      </w:pPr>
      <w:r w:rsidRPr="00660A28">
        <w:rPr>
          <w:sz w:val="22"/>
          <w:szCs w:val="22"/>
        </w:rPr>
        <w:t>5.2.1. Своевременно принять и оплатить поставку Товара в соответствии с условиями настоящего Договора.</w:t>
      </w:r>
    </w:p>
    <w:p w14:paraId="4AE9CEF7" w14:textId="403BB20E" w:rsidR="00726633" w:rsidRPr="00660A28" w:rsidRDefault="00726633" w:rsidP="00362384">
      <w:pPr>
        <w:shd w:val="clear" w:color="auto" w:fill="FFFFFF"/>
        <w:ind w:firstLine="540"/>
        <w:jc w:val="both"/>
        <w:rPr>
          <w:sz w:val="22"/>
          <w:szCs w:val="22"/>
        </w:rPr>
      </w:pPr>
      <w:r w:rsidRPr="00660A28">
        <w:rPr>
          <w:sz w:val="22"/>
          <w:szCs w:val="22"/>
        </w:rPr>
        <w:t>5.2.2. При обнаружении несоответствия, ассортимента, комплектности и стоимости поставленного Товара условиям Договора вызвать представителей Поставщика для представления разъяснений в отношении поставленного Товара.</w:t>
      </w:r>
    </w:p>
    <w:p w14:paraId="06B5C15C" w14:textId="739CE6C1" w:rsidR="00726633" w:rsidRPr="00660A28" w:rsidRDefault="00726633" w:rsidP="00362384">
      <w:pPr>
        <w:shd w:val="clear" w:color="auto" w:fill="FFFFFF"/>
        <w:ind w:firstLine="540"/>
        <w:jc w:val="both"/>
        <w:rPr>
          <w:sz w:val="22"/>
          <w:szCs w:val="22"/>
        </w:rPr>
      </w:pPr>
      <w:r w:rsidRPr="00660A28">
        <w:rPr>
          <w:sz w:val="22"/>
          <w:szCs w:val="22"/>
        </w:rPr>
        <w:t>5.2.3. Требовать оплаты неустойки (штрафа, пени) в соответствии с условиями настоящего Договора.</w:t>
      </w:r>
    </w:p>
    <w:p w14:paraId="05C7A1EB" w14:textId="66B0DA50" w:rsidR="00726633" w:rsidRPr="00660A28" w:rsidRDefault="00726633" w:rsidP="00362384">
      <w:pPr>
        <w:shd w:val="clear" w:color="auto" w:fill="FFFFFF"/>
        <w:ind w:firstLine="540"/>
        <w:jc w:val="both"/>
        <w:rPr>
          <w:b/>
          <w:bCs/>
          <w:sz w:val="22"/>
          <w:szCs w:val="22"/>
        </w:rPr>
      </w:pPr>
      <w:r w:rsidRPr="00660A28">
        <w:rPr>
          <w:b/>
          <w:bCs/>
          <w:sz w:val="22"/>
          <w:szCs w:val="22"/>
        </w:rPr>
        <w:t>5.3. Поставщик вправе:</w:t>
      </w:r>
    </w:p>
    <w:p w14:paraId="569B7063" w14:textId="7B2AF30F" w:rsidR="00726633" w:rsidRPr="00660A28" w:rsidRDefault="00726633" w:rsidP="00362384">
      <w:pPr>
        <w:shd w:val="clear" w:color="auto" w:fill="FFFFFF"/>
        <w:ind w:firstLine="540"/>
        <w:jc w:val="both"/>
        <w:rPr>
          <w:sz w:val="22"/>
          <w:szCs w:val="22"/>
        </w:rPr>
      </w:pPr>
      <w:r w:rsidRPr="00660A28">
        <w:rPr>
          <w:sz w:val="22"/>
          <w:szCs w:val="22"/>
        </w:rPr>
        <w:t>5.3.1. Требовать подписания Заказчиком документов в соответствии с п. 2.12 настоящего Договора.</w:t>
      </w:r>
    </w:p>
    <w:p w14:paraId="243372C3" w14:textId="6B79D735" w:rsidR="00726633" w:rsidRPr="00660A28" w:rsidRDefault="00726633" w:rsidP="00362384">
      <w:pPr>
        <w:shd w:val="clear" w:color="auto" w:fill="FFFFFF"/>
        <w:ind w:firstLine="540"/>
        <w:jc w:val="both"/>
        <w:rPr>
          <w:sz w:val="22"/>
          <w:szCs w:val="22"/>
        </w:rPr>
      </w:pPr>
      <w:r w:rsidRPr="00660A28">
        <w:rPr>
          <w:sz w:val="22"/>
          <w:szCs w:val="22"/>
        </w:rPr>
        <w:t>5.3.2. Требовать своевременной оплаты за поставленный Товар.</w:t>
      </w:r>
    </w:p>
    <w:p w14:paraId="64C672C9" w14:textId="498EFCBC" w:rsidR="00726633" w:rsidRPr="00660A28" w:rsidRDefault="00726633" w:rsidP="00362384">
      <w:pPr>
        <w:shd w:val="clear" w:color="auto" w:fill="FFFFFF"/>
        <w:ind w:firstLine="540"/>
        <w:jc w:val="both"/>
        <w:rPr>
          <w:sz w:val="22"/>
          <w:szCs w:val="22"/>
        </w:rPr>
      </w:pPr>
      <w:r w:rsidRPr="00660A28">
        <w:rPr>
          <w:sz w:val="22"/>
          <w:szCs w:val="22"/>
        </w:rPr>
        <w:t>5.3.3. Запрашивать у Заказчика предоставления разъяснений и уточнений по вопросам поставки Товара в рамках Договора.</w:t>
      </w:r>
    </w:p>
    <w:p w14:paraId="2C2E81F5" w14:textId="66A5A971" w:rsidR="00726633" w:rsidRPr="00660A28" w:rsidRDefault="00726633" w:rsidP="00362384">
      <w:pPr>
        <w:shd w:val="clear" w:color="auto" w:fill="FFFFFF"/>
        <w:ind w:firstLine="540"/>
        <w:jc w:val="both"/>
        <w:rPr>
          <w:sz w:val="22"/>
          <w:szCs w:val="22"/>
        </w:rPr>
      </w:pPr>
      <w:r w:rsidRPr="00660A28">
        <w:rPr>
          <w:sz w:val="22"/>
          <w:szCs w:val="22"/>
        </w:rPr>
        <w:t>5.3.4. Досрочно исполнить обязательства по настоящему Договору.</w:t>
      </w:r>
    </w:p>
    <w:p w14:paraId="0F3C4DED" w14:textId="62CB78D8" w:rsidR="00726633" w:rsidRPr="00660A28" w:rsidRDefault="00726633" w:rsidP="00362384">
      <w:pPr>
        <w:shd w:val="clear" w:color="auto" w:fill="FFFFFF"/>
        <w:ind w:firstLine="540"/>
        <w:jc w:val="both"/>
        <w:rPr>
          <w:sz w:val="22"/>
          <w:szCs w:val="22"/>
        </w:rPr>
      </w:pPr>
      <w:r w:rsidRPr="00660A28">
        <w:rPr>
          <w:sz w:val="22"/>
          <w:szCs w:val="22"/>
        </w:rPr>
        <w:t>5.3.5. При исполнении обязательств по настоящему Договору Поставщик вправе привлекать в рамках действующего законодательства РФ третьих лиц, при этом ответственность перед Заказчиком за неисполнение или ненадлежащее исполнение обязательств указанными лицами несет Поставщик.</w:t>
      </w:r>
    </w:p>
    <w:p w14:paraId="1786403C" w14:textId="05B01006" w:rsidR="00726633" w:rsidRPr="00660A28" w:rsidRDefault="00726633" w:rsidP="00362384">
      <w:pPr>
        <w:shd w:val="clear" w:color="auto" w:fill="FFFFFF"/>
        <w:ind w:firstLine="540"/>
        <w:jc w:val="both"/>
        <w:rPr>
          <w:b/>
          <w:bCs/>
          <w:sz w:val="22"/>
          <w:szCs w:val="22"/>
        </w:rPr>
      </w:pPr>
      <w:r w:rsidRPr="00660A28">
        <w:rPr>
          <w:b/>
          <w:bCs/>
          <w:sz w:val="22"/>
          <w:szCs w:val="22"/>
        </w:rPr>
        <w:t>5.4. Поставщик обязан:</w:t>
      </w:r>
    </w:p>
    <w:p w14:paraId="145B0E0C" w14:textId="5990C468" w:rsidR="00726633" w:rsidRPr="00660A28" w:rsidRDefault="00726633" w:rsidP="00362384">
      <w:pPr>
        <w:shd w:val="clear" w:color="auto" w:fill="FFFFFF"/>
        <w:ind w:firstLine="540"/>
        <w:jc w:val="both"/>
        <w:rPr>
          <w:sz w:val="22"/>
          <w:szCs w:val="22"/>
        </w:rPr>
      </w:pPr>
      <w:r w:rsidRPr="00660A28">
        <w:rPr>
          <w:sz w:val="22"/>
          <w:szCs w:val="22"/>
        </w:rPr>
        <w:t>5.4.1. Своевременно и надлежащим образом поставить Товар в соответствии с условиями Договора.</w:t>
      </w:r>
    </w:p>
    <w:p w14:paraId="0436AA72" w14:textId="1C455CF4" w:rsidR="00726633" w:rsidRPr="00660A28" w:rsidRDefault="00726633" w:rsidP="00362384">
      <w:pPr>
        <w:shd w:val="clear" w:color="auto" w:fill="FFFFFF"/>
        <w:ind w:firstLine="540"/>
        <w:jc w:val="both"/>
        <w:rPr>
          <w:sz w:val="22"/>
          <w:szCs w:val="22"/>
        </w:rPr>
      </w:pPr>
      <w:r w:rsidRPr="00660A28">
        <w:rPr>
          <w:sz w:val="22"/>
          <w:szCs w:val="22"/>
        </w:rPr>
        <w:t>5.4.2. Предоставить при поставке следующую информацию о Товаре на русском языке:</w:t>
      </w:r>
    </w:p>
    <w:p w14:paraId="403580DA" w14:textId="77777777" w:rsidR="00726633" w:rsidRPr="00660A28" w:rsidRDefault="00726633" w:rsidP="00362384">
      <w:pPr>
        <w:shd w:val="clear" w:color="auto" w:fill="FFFFFF"/>
        <w:ind w:firstLine="540"/>
        <w:jc w:val="both"/>
        <w:rPr>
          <w:sz w:val="22"/>
          <w:szCs w:val="22"/>
        </w:rPr>
      </w:pPr>
      <w:r w:rsidRPr="00660A28">
        <w:rPr>
          <w:sz w:val="22"/>
          <w:szCs w:val="22"/>
        </w:rPr>
        <w:t>- об изготовителе Товара и месте его нахождения;</w:t>
      </w:r>
    </w:p>
    <w:p w14:paraId="5F9CEFD4" w14:textId="77777777" w:rsidR="00726633" w:rsidRPr="00660A28" w:rsidRDefault="00726633" w:rsidP="00362384">
      <w:pPr>
        <w:shd w:val="clear" w:color="auto" w:fill="FFFFFF"/>
        <w:ind w:firstLine="540"/>
        <w:jc w:val="both"/>
        <w:rPr>
          <w:sz w:val="22"/>
          <w:szCs w:val="22"/>
        </w:rPr>
      </w:pPr>
      <w:r w:rsidRPr="00660A28">
        <w:rPr>
          <w:sz w:val="22"/>
          <w:szCs w:val="22"/>
        </w:rPr>
        <w:t>- обозначения и номера стандартов, обязательным требованиям которых должен соответствовать Товар;</w:t>
      </w:r>
    </w:p>
    <w:p w14:paraId="22A9808B" w14:textId="77777777" w:rsidR="00726633" w:rsidRPr="00660A28" w:rsidRDefault="00726633" w:rsidP="00362384">
      <w:pPr>
        <w:shd w:val="clear" w:color="auto" w:fill="FFFFFF"/>
        <w:ind w:firstLine="540"/>
        <w:jc w:val="both"/>
        <w:rPr>
          <w:sz w:val="22"/>
          <w:szCs w:val="22"/>
        </w:rPr>
      </w:pPr>
      <w:r w:rsidRPr="00660A28">
        <w:rPr>
          <w:sz w:val="22"/>
          <w:szCs w:val="22"/>
        </w:rPr>
        <w:t>- о проведении сертификации и номерах сертификатов соответствия Товара;</w:t>
      </w:r>
    </w:p>
    <w:p w14:paraId="5BB516E2" w14:textId="77777777" w:rsidR="00726633" w:rsidRPr="00660A28" w:rsidRDefault="00726633" w:rsidP="00362384">
      <w:pPr>
        <w:shd w:val="clear" w:color="auto" w:fill="FFFFFF"/>
        <w:ind w:firstLine="540"/>
        <w:jc w:val="both"/>
        <w:rPr>
          <w:sz w:val="22"/>
          <w:szCs w:val="22"/>
        </w:rPr>
      </w:pPr>
      <w:r w:rsidRPr="00660A28">
        <w:rPr>
          <w:sz w:val="22"/>
          <w:szCs w:val="22"/>
        </w:rPr>
        <w:t>- о потребительских свойствах Товара, правилах его безопасного и эффективного использования и эксплуатации;</w:t>
      </w:r>
    </w:p>
    <w:p w14:paraId="4D3BB364" w14:textId="77777777" w:rsidR="00726633" w:rsidRPr="00660A28" w:rsidRDefault="00726633" w:rsidP="00362384">
      <w:pPr>
        <w:shd w:val="clear" w:color="auto" w:fill="FFFFFF"/>
        <w:ind w:firstLine="540"/>
        <w:jc w:val="both"/>
        <w:rPr>
          <w:sz w:val="22"/>
          <w:szCs w:val="22"/>
        </w:rPr>
      </w:pPr>
      <w:r w:rsidRPr="00660A28">
        <w:rPr>
          <w:sz w:val="22"/>
          <w:szCs w:val="22"/>
        </w:rPr>
        <w:t>- о сроке службы и сроке годности Товара.</w:t>
      </w:r>
    </w:p>
    <w:p w14:paraId="065DF4A0" w14:textId="77777777" w:rsidR="00726633" w:rsidRPr="00660A28" w:rsidRDefault="00726633" w:rsidP="00362384">
      <w:pPr>
        <w:shd w:val="clear" w:color="auto" w:fill="FFFFFF"/>
        <w:ind w:firstLine="540"/>
        <w:jc w:val="both"/>
        <w:rPr>
          <w:sz w:val="22"/>
          <w:szCs w:val="22"/>
        </w:rPr>
      </w:pPr>
      <w:r w:rsidRPr="00660A28">
        <w:rPr>
          <w:sz w:val="22"/>
          <w:szCs w:val="22"/>
        </w:rPr>
        <w:t>Вышеуказанная информация должна быть отражена в документации, прилагаемой к Товару:</w:t>
      </w:r>
    </w:p>
    <w:p w14:paraId="5D7E43D0" w14:textId="04719F40" w:rsidR="00726633" w:rsidRPr="00660A28" w:rsidRDefault="00726633" w:rsidP="00362384">
      <w:pPr>
        <w:shd w:val="clear" w:color="auto" w:fill="FFFFFF"/>
        <w:ind w:firstLine="540"/>
        <w:jc w:val="both"/>
        <w:rPr>
          <w:sz w:val="22"/>
          <w:szCs w:val="22"/>
        </w:rPr>
      </w:pPr>
      <w:r w:rsidRPr="00660A28">
        <w:rPr>
          <w:sz w:val="22"/>
          <w:szCs w:val="22"/>
        </w:rPr>
        <w:lastRenderedPageBreak/>
        <w:t>-</w:t>
      </w:r>
      <w:r w:rsidRPr="00660A28">
        <w:rPr>
          <w:sz w:val="22"/>
          <w:szCs w:val="22"/>
        </w:rPr>
        <w:tab/>
      </w:r>
      <w:r w:rsidR="00660A28" w:rsidRPr="00660A28">
        <w:rPr>
          <w:sz w:val="22"/>
          <w:szCs w:val="22"/>
        </w:rPr>
        <w:t>выписка из электронного паспорта самоходной машины</w:t>
      </w:r>
      <w:r w:rsidRPr="00660A28">
        <w:rPr>
          <w:sz w:val="22"/>
          <w:szCs w:val="22"/>
        </w:rPr>
        <w:t xml:space="preserve">; </w:t>
      </w:r>
    </w:p>
    <w:p w14:paraId="4FFC6A6A" w14:textId="77777777" w:rsidR="00726633" w:rsidRPr="00660A28" w:rsidRDefault="00726633" w:rsidP="00362384">
      <w:pPr>
        <w:shd w:val="clear" w:color="auto" w:fill="FFFFFF"/>
        <w:ind w:firstLine="540"/>
        <w:jc w:val="both"/>
        <w:rPr>
          <w:sz w:val="22"/>
          <w:szCs w:val="22"/>
        </w:rPr>
      </w:pPr>
      <w:r w:rsidRPr="00660A28">
        <w:rPr>
          <w:sz w:val="22"/>
          <w:szCs w:val="22"/>
        </w:rPr>
        <w:t>-</w:t>
      </w:r>
      <w:r w:rsidRPr="00660A28">
        <w:rPr>
          <w:sz w:val="22"/>
          <w:szCs w:val="22"/>
        </w:rPr>
        <w:tab/>
        <w:t>сервисная - гарантийная книжка (или гарантийный сертификат) завода-изготовителя;</w:t>
      </w:r>
    </w:p>
    <w:p w14:paraId="218B34E8" w14:textId="15F71FA3" w:rsidR="00726633" w:rsidRPr="00660A28" w:rsidRDefault="00726633" w:rsidP="00362384">
      <w:pPr>
        <w:shd w:val="clear" w:color="auto" w:fill="FFFFFF"/>
        <w:ind w:firstLine="540"/>
        <w:jc w:val="both"/>
        <w:rPr>
          <w:sz w:val="22"/>
          <w:szCs w:val="22"/>
        </w:rPr>
      </w:pPr>
      <w:r w:rsidRPr="00660A28">
        <w:rPr>
          <w:sz w:val="22"/>
          <w:szCs w:val="22"/>
        </w:rPr>
        <w:t>-</w:t>
      </w:r>
      <w:r w:rsidRPr="00660A28">
        <w:rPr>
          <w:sz w:val="22"/>
          <w:szCs w:val="22"/>
        </w:rPr>
        <w:tab/>
        <w:t>руководство по эксплуатации на русском языке;</w:t>
      </w:r>
    </w:p>
    <w:p w14:paraId="74797E4C" w14:textId="4E47354B" w:rsidR="00726633" w:rsidRDefault="00726633" w:rsidP="00362384">
      <w:pPr>
        <w:shd w:val="clear" w:color="auto" w:fill="FFFFFF"/>
        <w:ind w:firstLine="540"/>
        <w:jc w:val="both"/>
        <w:rPr>
          <w:sz w:val="22"/>
          <w:szCs w:val="22"/>
        </w:rPr>
      </w:pPr>
      <w:r w:rsidRPr="00660A28">
        <w:rPr>
          <w:sz w:val="22"/>
          <w:szCs w:val="22"/>
        </w:rPr>
        <w:t>-</w:t>
      </w:r>
      <w:r w:rsidRPr="00660A28">
        <w:rPr>
          <w:sz w:val="22"/>
          <w:szCs w:val="22"/>
        </w:rPr>
        <w:tab/>
      </w:r>
      <w:r w:rsidR="00660A28" w:rsidRPr="00660A28">
        <w:rPr>
          <w:sz w:val="22"/>
          <w:szCs w:val="22"/>
        </w:rPr>
        <w:t>комплект документов для постановки на учет в Государственную инспекцию по надзору за техническим состоянием самоходных машин и других видов техники, аттракционов Брянской области</w:t>
      </w:r>
      <w:r w:rsidRPr="00660A28">
        <w:rPr>
          <w:sz w:val="22"/>
          <w:szCs w:val="22"/>
        </w:rPr>
        <w:t>;</w:t>
      </w:r>
    </w:p>
    <w:p w14:paraId="0BDD9546" w14:textId="77777777" w:rsidR="00660A28" w:rsidRPr="00660A28" w:rsidRDefault="00660A28" w:rsidP="00660A28">
      <w:pPr>
        <w:shd w:val="clear" w:color="auto" w:fill="FFFFFF"/>
        <w:ind w:firstLine="540"/>
        <w:jc w:val="both"/>
        <w:rPr>
          <w:sz w:val="22"/>
          <w:szCs w:val="22"/>
        </w:rPr>
      </w:pPr>
      <w:r w:rsidRPr="006E11DF">
        <w:rPr>
          <w:sz w:val="22"/>
          <w:szCs w:val="22"/>
        </w:rPr>
        <w:t>- запасные части, инструменты и принадлежности (ЗИП).</w:t>
      </w:r>
    </w:p>
    <w:p w14:paraId="73EF1787" w14:textId="59D764E5" w:rsidR="00726633" w:rsidRPr="006E11DF" w:rsidRDefault="00726633" w:rsidP="00362384">
      <w:pPr>
        <w:shd w:val="clear" w:color="auto" w:fill="FFFFFF"/>
        <w:ind w:firstLine="540"/>
        <w:jc w:val="both"/>
        <w:rPr>
          <w:sz w:val="22"/>
          <w:szCs w:val="22"/>
        </w:rPr>
      </w:pPr>
      <w:r w:rsidRPr="006E11DF">
        <w:rPr>
          <w:sz w:val="22"/>
          <w:szCs w:val="22"/>
        </w:rPr>
        <w:t>5.4.3. Передать Товар, являющийся собственностью Поставщика, свободный от любых прав третьих лиц. Гарантировать, что на момент подписания настоящего Договора, закупаемый Товар не продан, не заложен и не имеет дефектов изготовления.</w:t>
      </w:r>
    </w:p>
    <w:p w14:paraId="366681DE" w14:textId="1163F6C2" w:rsidR="00726633" w:rsidRPr="006E11DF" w:rsidRDefault="00726633" w:rsidP="00362384">
      <w:pPr>
        <w:shd w:val="clear" w:color="auto" w:fill="FFFFFF"/>
        <w:ind w:firstLine="540"/>
        <w:jc w:val="both"/>
        <w:rPr>
          <w:sz w:val="22"/>
          <w:szCs w:val="22"/>
        </w:rPr>
      </w:pPr>
      <w:r w:rsidRPr="006E11DF">
        <w:rPr>
          <w:sz w:val="22"/>
          <w:szCs w:val="22"/>
        </w:rPr>
        <w:t>5.4.4. Представлять по запросу Заказчика в сроки, указанные в таком запросе, информацию о ходе исполнения обязательств по Договору.</w:t>
      </w:r>
    </w:p>
    <w:p w14:paraId="1590E3D0" w14:textId="6FEC110F" w:rsidR="00726633" w:rsidRPr="00CA49A4" w:rsidRDefault="00726633" w:rsidP="00362384">
      <w:pPr>
        <w:shd w:val="clear" w:color="auto" w:fill="FFFFFF"/>
        <w:ind w:firstLine="540"/>
        <w:jc w:val="both"/>
        <w:rPr>
          <w:sz w:val="22"/>
          <w:szCs w:val="22"/>
        </w:rPr>
      </w:pPr>
      <w:r w:rsidRPr="00CA49A4">
        <w:rPr>
          <w:sz w:val="22"/>
          <w:szCs w:val="22"/>
        </w:rPr>
        <w:t>5.4.5. Представить Заказчику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14:paraId="728064F2" w14:textId="747A6796" w:rsidR="00726633" w:rsidRPr="006E11DF" w:rsidRDefault="00726633" w:rsidP="00362384">
      <w:pPr>
        <w:shd w:val="clear" w:color="auto" w:fill="FFFFFF"/>
        <w:ind w:firstLine="540"/>
        <w:jc w:val="both"/>
        <w:rPr>
          <w:sz w:val="22"/>
          <w:szCs w:val="22"/>
        </w:rPr>
      </w:pPr>
      <w:r w:rsidRPr="006E11DF">
        <w:rPr>
          <w:sz w:val="22"/>
          <w:szCs w:val="22"/>
        </w:rPr>
        <w:t xml:space="preserve">5.4.6. Представлять Заказчику сведения об изменении своих реквизитов </w:t>
      </w:r>
      <w:r w:rsidR="006E11DF" w:rsidRPr="006E11DF">
        <w:rPr>
          <w:sz w:val="22"/>
          <w:szCs w:val="22"/>
        </w:rPr>
        <w:t>незамедлительно</w:t>
      </w:r>
      <w:r w:rsidRPr="006E11DF">
        <w:rPr>
          <w:sz w:val="22"/>
          <w:szCs w:val="22"/>
        </w:rPr>
        <w:t xml:space="preserve"> со дня соответствующего изменения. До момента предоставления уведомления об изменении реквизитов верными реквизитами Поставщика будут считаться реквизиты, указанные в Договоре.</w:t>
      </w:r>
    </w:p>
    <w:p w14:paraId="42AD9592" w14:textId="63CA8C90" w:rsidR="00726633" w:rsidRPr="00CA49A4" w:rsidRDefault="00726633" w:rsidP="00362384">
      <w:pPr>
        <w:shd w:val="clear" w:color="auto" w:fill="FFFFFF"/>
        <w:ind w:firstLine="540"/>
        <w:jc w:val="both"/>
        <w:rPr>
          <w:sz w:val="22"/>
          <w:szCs w:val="22"/>
        </w:rPr>
      </w:pPr>
      <w:r w:rsidRPr="00CA49A4">
        <w:rPr>
          <w:sz w:val="22"/>
          <w:szCs w:val="22"/>
        </w:rPr>
        <w:t>5.4.7. Исполнять иные обязательства, предусмотренные законодательством Российской Федерации и Договором.</w:t>
      </w:r>
    </w:p>
    <w:p w14:paraId="0566F9AE" w14:textId="77777777" w:rsidR="00726633" w:rsidRPr="008062A1" w:rsidRDefault="00726633" w:rsidP="00362384">
      <w:pPr>
        <w:shd w:val="clear" w:color="auto" w:fill="FFFFFF"/>
        <w:ind w:firstLine="540"/>
        <w:jc w:val="both"/>
        <w:rPr>
          <w:sz w:val="22"/>
          <w:szCs w:val="22"/>
          <w:highlight w:val="yellow"/>
        </w:rPr>
      </w:pPr>
    </w:p>
    <w:p w14:paraId="63B4E99F" w14:textId="6F06B564" w:rsidR="009E10D0" w:rsidRPr="006E11DF" w:rsidRDefault="00726633" w:rsidP="00362384">
      <w:pPr>
        <w:shd w:val="clear" w:color="auto" w:fill="FFFFFF"/>
        <w:autoSpaceDE w:val="0"/>
        <w:autoSpaceDN w:val="0"/>
        <w:adjustRightInd w:val="0"/>
        <w:jc w:val="center"/>
        <w:rPr>
          <w:b/>
          <w:bCs/>
          <w:sz w:val="22"/>
          <w:szCs w:val="22"/>
        </w:rPr>
      </w:pPr>
      <w:r w:rsidRPr="006E11DF">
        <w:rPr>
          <w:rFonts w:eastAsia="Calibri"/>
          <w:b/>
          <w:bCs/>
          <w:sz w:val="22"/>
          <w:szCs w:val="22"/>
        </w:rPr>
        <w:t>6</w:t>
      </w:r>
      <w:r w:rsidR="009E10D0" w:rsidRPr="006E11DF">
        <w:rPr>
          <w:rFonts w:eastAsia="Calibri"/>
          <w:b/>
          <w:bCs/>
          <w:sz w:val="22"/>
          <w:szCs w:val="22"/>
        </w:rPr>
        <w:t xml:space="preserve">. </w:t>
      </w:r>
      <w:r w:rsidR="009E10D0" w:rsidRPr="006E11DF">
        <w:rPr>
          <w:b/>
          <w:bCs/>
          <w:sz w:val="22"/>
          <w:szCs w:val="22"/>
        </w:rPr>
        <w:t>Ответственность сторон</w:t>
      </w:r>
    </w:p>
    <w:p w14:paraId="2E7356CC" w14:textId="453FEBAC" w:rsidR="009E10D0" w:rsidRPr="006E11DF" w:rsidRDefault="00726633" w:rsidP="00362384">
      <w:pPr>
        <w:shd w:val="clear" w:color="auto" w:fill="FFFFFF"/>
        <w:autoSpaceDE w:val="0"/>
        <w:autoSpaceDN w:val="0"/>
        <w:adjustRightInd w:val="0"/>
        <w:ind w:firstLine="709"/>
        <w:jc w:val="both"/>
        <w:rPr>
          <w:sz w:val="22"/>
          <w:szCs w:val="22"/>
        </w:rPr>
      </w:pPr>
      <w:r w:rsidRPr="006E11DF">
        <w:rPr>
          <w:rFonts w:eastAsia="Calibri"/>
          <w:sz w:val="22"/>
          <w:szCs w:val="22"/>
        </w:rPr>
        <w:t>6</w:t>
      </w:r>
      <w:r w:rsidR="009E10D0" w:rsidRPr="006E11DF">
        <w:rPr>
          <w:rFonts w:eastAsia="Calibri"/>
          <w:sz w:val="22"/>
          <w:szCs w:val="22"/>
        </w:rPr>
        <w:t xml:space="preserve">.1. </w:t>
      </w:r>
      <w:r w:rsidR="009E10D0" w:rsidRPr="006E11DF">
        <w:rPr>
          <w:sz w:val="22"/>
          <w:szCs w:val="22"/>
        </w:rPr>
        <w:t>За неисполнение или ненадлежащее исполнение своих обязательств, стороны несут ответственность в соответствии с законодательством РФ.</w:t>
      </w:r>
    </w:p>
    <w:p w14:paraId="19D5A861" w14:textId="7E4902F2" w:rsidR="009E10D0" w:rsidRPr="00242A2A" w:rsidRDefault="00726633" w:rsidP="00362384">
      <w:pPr>
        <w:shd w:val="clear" w:color="auto" w:fill="FFFFFF"/>
        <w:autoSpaceDE w:val="0"/>
        <w:autoSpaceDN w:val="0"/>
        <w:adjustRightInd w:val="0"/>
        <w:ind w:firstLine="709"/>
        <w:jc w:val="both"/>
        <w:rPr>
          <w:rFonts w:eastAsia="Calibri"/>
          <w:sz w:val="22"/>
          <w:szCs w:val="22"/>
        </w:rPr>
      </w:pPr>
      <w:r w:rsidRPr="00242A2A">
        <w:rPr>
          <w:rFonts w:eastAsia="Calibri"/>
          <w:sz w:val="22"/>
          <w:szCs w:val="22"/>
        </w:rPr>
        <w:t>6</w:t>
      </w:r>
      <w:r w:rsidR="009E10D0" w:rsidRPr="00242A2A">
        <w:rPr>
          <w:rFonts w:eastAsia="Calibri"/>
          <w:sz w:val="22"/>
          <w:szCs w:val="22"/>
        </w:rPr>
        <w:t xml:space="preserve">.2. За неисполнение обязательств Стороны вправе предъявить требование виновной Стороне в виде выплаты другой Стороне пени в размере </w:t>
      </w:r>
      <w:r w:rsidR="009E10D0" w:rsidRPr="00CA49A4">
        <w:rPr>
          <w:rFonts w:eastAsia="Calibri"/>
          <w:sz w:val="22"/>
          <w:szCs w:val="22"/>
        </w:rPr>
        <w:t>0,0</w:t>
      </w:r>
      <w:r w:rsidR="00CA49A4" w:rsidRPr="00CA49A4">
        <w:rPr>
          <w:rFonts w:eastAsia="Calibri"/>
          <w:sz w:val="22"/>
          <w:szCs w:val="22"/>
        </w:rPr>
        <w:t>5</w:t>
      </w:r>
      <w:r w:rsidR="009E10D0" w:rsidRPr="00CA49A4">
        <w:rPr>
          <w:rFonts w:eastAsia="Calibri"/>
          <w:sz w:val="22"/>
          <w:szCs w:val="22"/>
        </w:rPr>
        <w:t>%</w:t>
      </w:r>
      <w:r w:rsidR="009E10D0" w:rsidRPr="00242A2A">
        <w:rPr>
          <w:rFonts w:eastAsia="Calibri"/>
          <w:sz w:val="22"/>
          <w:szCs w:val="22"/>
        </w:rPr>
        <w:t xml:space="preserve"> от цены настоящего Договора за каждый день просрочки исполнения соответствующего обязательства.</w:t>
      </w:r>
    </w:p>
    <w:p w14:paraId="00ACBFE4" w14:textId="6F633248" w:rsidR="009E10D0" w:rsidRPr="00242A2A" w:rsidRDefault="00726633" w:rsidP="00362384">
      <w:pPr>
        <w:shd w:val="clear" w:color="auto" w:fill="FFFFFF"/>
        <w:autoSpaceDE w:val="0"/>
        <w:autoSpaceDN w:val="0"/>
        <w:adjustRightInd w:val="0"/>
        <w:ind w:firstLine="709"/>
        <w:jc w:val="both"/>
        <w:rPr>
          <w:sz w:val="22"/>
          <w:szCs w:val="22"/>
        </w:rPr>
      </w:pPr>
      <w:r w:rsidRPr="00242A2A">
        <w:rPr>
          <w:rFonts w:eastAsia="Calibri"/>
          <w:sz w:val="22"/>
          <w:szCs w:val="22"/>
        </w:rPr>
        <w:t>6</w:t>
      </w:r>
      <w:r w:rsidR="009E10D0" w:rsidRPr="00242A2A">
        <w:rPr>
          <w:rFonts w:eastAsia="Calibri"/>
          <w:sz w:val="22"/>
          <w:szCs w:val="22"/>
        </w:rPr>
        <w:t>.</w:t>
      </w:r>
      <w:r w:rsidR="008A4D54" w:rsidRPr="00242A2A">
        <w:rPr>
          <w:rFonts w:eastAsia="Calibri"/>
          <w:sz w:val="22"/>
          <w:szCs w:val="22"/>
        </w:rPr>
        <w:t>3</w:t>
      </w:r>
      <w:r w:rsidR="009E10D0" w:rsidRPr="00242A2A">
        <w:rPr>
          <w:rFonts w:eastAsia="Calibri"/>
          <w:sz w:val="22"/>
          <w:szCs w:val="22"/>
        </w:rPr>
        <w:t xml:space="preserve">. </w:t>
      </w:r>
      <w:r w:rsidR="009E10D0" w:rsidRPr="00242A2A">
        <w:rPr>
          <w:sz w:val="22"/>
          <w:szCs w:val="22"/>
        </w:rPr>
        <w:t>Стороны вправе требовать выплату пеней, штрафных санкций, возмещения понесенных убытков во внесудебном порядке.</w:t>
      </w:r>
    </w:p>
    <w:p w14:paraId="7E4A34A3" w14:textId="2CA17F86" w:rsidR="009E10D0" w:rsidRPr="00242A2A" w:rsidRDefault="00726633" w:rsidP="00362384">
      <w:pPr>
        <w:shd w:val="clear" w:color="auto" w:fill="FFFFFF"/>
        <w:autoSpaceDE w:val="0"/>
        <w:autoSpaceDN w:val="0"/>
        <w:adjustRightInd w:val="0"/>
        <w:ind w:firstLine="709"/>
        <w:jc w:val="both"/>
        <w:rPr>
          <w:rFonts w:eastAsia="Calibri"/>
          <w:sz w:val="22"/>
          <w:szCs w:val="22"/>
        </w:rPr>
      </w:pPr>
      <w:r w:rsidRPr="00242A2A">
        <w:rPr>
          <w:sz w:val="22"/>
          <w:szCs w:val="22"/>
        </w:rPr>
        <w:t>6</w:t>
      </w:r>
      <w:r w:rsidR="009E10D0" w:rsidRPr="00242A2A">
        <w:rPr>
          <w:sz w:val="22"/>
          <w:szCs w:val="22"/>
        </w:rPr>
        <w:t>.</w:t>
      </w:r>
      <w:r w:rsidR="008A4D54" w:rsidRPr="00242A2A">
        <w:rPr>
          <w:sz w:val="22"/>
          <w:szCs w:val="22"/>
        </w:rPr>
        <w:t>4</w:t>
      </w:r>
      <w:r w:rsidR="009E10D0" w:rsidRPr="00242A2A">
        <w:rPr>
          <w:rFonts w:eastAsia="Calibri"/>
          <w:sz w:val="22"/>
          <w:szCs w:val="22"/>
        </w:rPr>
        <w:t>. По настоящему Договору проценты, предусмотренные ст. 317.1. ГК РФ, не начисляются и не оплачиваются.</w:t>
      </w:r>
    </w:p>
    <w:p w14:paraId="7FD254DD" w14:textId="5F9EF120" w:rsidR="009E10D0" w:rsidRPr="00242A2A" w:rsidRDefault="00726633" w:rsidP="00362384">
      <w:pPr>
        <w:shd w:val="clear" w:color="auto" w:fill="FFFFFF"/>
        <w:autoSpaceDE w:val="0"/>
        <w:autoSpaceDN w:val="0"/>
        <w:adjustRightInd w:val="0"/>
        <w:ind w:firstLine="709"/>
        <w:jc w:val="both"/>
        <w:rPr>
          <w:sz w:val="22"/>
          <w:szCs w:val="22"/>
        </w:rPr>
      </w:pPr>
      <w:r w:rsidRPr="00242A2A">
        <w:rPr>
          <w:sz w:val="22"/>
          <w:szCs w:val="22"/>
        </w:rPr>
        <w:t>6</w:t>
      </w:r>
      <w:r w:rsidR="009E10D0" w:rsidRPr="00242A2A">
        <w:rPr>
          <w:sz w:val="22"/>
          <w:szCs w:val="22"/>
        </w:rPr>
        <w:t>.</w:t>
      </w:r>
      <w:r w:rsidR="008A4D54" w:rsidRPr="00242A2A">
        <w:rPr>
          <w:sz w:val="22"/>
          <w:szCs w:val="22"/>
        </w:rPr>
        <w:t>5</w:t>
      </w:r>
      <w:r w:rsidR="009E10D0" w:rsidRPr="00242A2A">
        <w:rPr>
          <w:sz w:val="22"/>
          <w:szCs w:val="22"/>
        </w:rPr>
        <w:t xml:space="preserve">. В случае если Поставщик нарушает срок поставки Товара, указанный в п. </w:t>
      </w:r>
      <w:r w:rsidR="00AC3AF1" w:rsidRPr="00242A2A">
        <w:rPr>
          <w:sz w:val="22"/>
          <w:szCs w:val="22"/>
        </w:rPr>
        <w:t>2</w:t>
      </w:r>
      <w:r w:rsidR="009E10D0" w:rsidRPr="00242A2A">
        <w:rPr>
          <w:sz w:val="22"/>
          <w:szCs w:val="22"/>
        </w:rPr>
        <w:t>.</w:t>
      </w:r>
      <w:r w:rsidR="00A05A6B" w:rsidRPr="00242A2A">
        <w:rPr>
          <w:sz w:val="22"/>
          <w:szCs w:val="22"/>
        </w:rPr>
        <w:t>2</w:t>
      </w:r>
      <w:r w:rsidR="009E10D0" w:rsidRPr="00242A2A">
        <w:rPr>
          <w:sz w:val="22"/>
          <w:szCs w:val="22"/>
        </w:rPr>
        <w:t>. настоящего Договора, Заказчик имеет право требовать, а Поставщик, в этом случае, обязан независимо от любых иных санкций, предусмотренных настоящим Договором, уплатить Заказчику штраф в размере 5 (Пяти) процентов от цены настоящего Договора, указанной в п. 3.1. настоящего Договора.</w:t>
      </w:r>
    </w:p>
    <w:p w14:paraId="430E8D35" w14:textId="3C22986E" w:rsidR="009E10D0" w:rsidRPr="00242A2A" w:rsidRDefault="00726633" w:rsidP="00362384">
      <w:pPr>
        <w:shd w:val="clear" w:color="auto" w:fill="FFFFFF"/>
        <w:autoSpaceDE w:val="0"/>
        <w:autoSpaceDN w:val="0"/>
        <w:adjustRightInd w:val="0"/>
        <w:ind w:firstLine="709"/>
        <w:jc w:val="both"/>
        <w:rPr>
          <w:sz w:val="22"/>
          <w:szCs w:val="22"/>
        </w:rPr>
      </w:pPr>
      <w:r w:rsidRPr="00242A2A">
        <w:rPr>
          <w:sz w:val="22"/>
          <w:szCs w:val="22"/>
        </w:rPr>
        <w:t>6</w:t>
      </w:r>
      <w:r w:rsidR="009E10D0" w:rsidRPr="00242A2A">
        <w:rPr>
          <w:sz w:val="22"/>
          <w:szCs w:val="22"/>
        </w:rPr>
        <w:t>.</w:t>
      </w:r>
      <w:r w:rsidR="008A4D54" w:rsidRPr="00242A2A">
        <w:rPr>
          <w:sz w:val="22"/>
          <w:szCs w:val="22"/>
        </w:rPr>
        <w:t>6</w:t>
      </w:r>
      <w:r w:rsidR="009E10D0" w:rsidRPr="00242A2A">
        <w:rPr>
          <w:sz w:val="22"/>
          <w:szCs w:val="22"/>
        </w:rPr>
        <w:t>. За недопоставку Товара Поставщик уплачивает Заказчику штраф в размере 5 (Пяти) процентов от стоимости непоставленного в срок количества Товара.</w:t>
      </w:r>
    </w:p>
    <w:p w14:paraId="204C0BE3" w14:textId="23ACE1F9" w:rsidR="009E10D0" w:rsidRPr="00CA49A4" w:rsidRDefault="00726633" w:rsidP="00362384">
      <w:pPr>
        <w:shd w:val="clear" w:color="auto" w:fill="FFFFFF"/>
        <w:autoSpaceDE w:val="0"/>
        <w:autoSpaceDN w:val="0"/>
        <w:adjustRightInd w:val="0"/>
        <w:ind w:firstLine="709"/>
        <w:jc w:val="both"/>
        <w:rPr>
          <w:rFonts w:eastAsia="Calibri"/>
          <w:sz w:val="22"/>
          <w:szCs w:val="22"/>
        </w:rPr>
      </w:pPr>
      <w:r w:rsidRPr="004A0472">
        <w:rPr>
          <w:sz w:val="22"/>
          <w:szCs w:val="22"/>
        </w:rPr>
        <w:t>6</w:t>
      </w:r>
      <w:r w:rsidR="009E10D0" w:rsidRPr="004A0472">
        <w:rPr>
          <w:sz w:val="22"/>
          <w:szCs w:val="22"/>
        </w:rPr>
        <w:t>.</w:t>
      </w:r>
      <w:r w:rsidR="008A4D54" w:rsidRPr="004A0472">
        <w:rPr>
          <w:sz w:val="22"/>
          <w:szCs w:val="22"/>
        </w:rPr>
        <w:t>7</w:t>
      </w:r>
      <w:r w:rsidR="009E10D0" w:rsidRPr="004A0472">
        <w:rPr>
          <w:sz w:val="22"/>
          <w:szCs w:val="22"/>
        </w:rPr>
        <w:t xml:space="preserve">. </w:t>
      </w:r>
      <w:r w:rsidR="004A0472" w:rsidRPr="004A0472">
        <w:rPr>
          <w:rFonts w:eastAsia="Calibri"/>
          <w:sz w:val="22"/>
          <w:szCs w:val="22"/>
        </w:rPr>
        <w:t xml:space="preserve">За поставку Товара ненадлежащего качества, то есть с нарушением требований к качеству или техническим характеристикам, установленными настоящим Договором, Поставщик уплачивает Заказчику штраф в размере 5 (Пяти) процентов от цены настоящего Договора. Уплата штрафа не освобождает </w:t>
      </w:r>
      <w:r w:rsidR="004A0472" w:rsidRPr="00CA49A4">
        <w:rPr>
          <w:rFonts w:eastAsia="Calibri"/>
          <w:sz w:val="22"/>
          <w:szCs w:val="22"/>
        </w:rPr>
        <w:t>Поставщика от обязанности заменить некачественный Товар, на Товар, качество которого установлено настоящим Договором.</w:t>
      </w:r>
    </w:p>
    <w:p w14:paraId="2070D0F1" w14:textId="646035D1" w:rsidR="009E10D0" w:rsidRPr="00CA49A4" w:rsidRDefault="00726633" w:rsidP="00362384">
      <w:pPr>
        <w:shd w:val="clear" w:color="auto" w:fill="FFFFFF"/>
        <w:autoSpaceDE w:val="0"/>
        <w:autoSpaceDN w:val="0"/>
        <w:adjustRightInd w:val="0"/>
        <w:ind w:firstLine="709"/>
        <w:jc w:val="both"/>
        <w:rPr>
          <w:sz w:val="22"/>
          <w:szCs w:val="22"/>
        </w:rPr>
      </w:pPr>
      <w:r w:rsidRPr="00CA49A4">
        <w:rPr>
          <w:sz w:val="22"/>
          <w:szCs w:val="22"/>
        </w:rPr>
        <w:t>6</w:t>
      </w:r>
      <w:r w:rsidR="009E10D0" w:rsidRPr="00CA49A4">
        <w:rPr>
          <w:sz w:val="22"/>
          <w:szCs w:val="22"/>
        </w:rPr>
        <w:t>.</w:t>
      </w:r>
      <w:r w:rsidR="008A4D54" w:rsidRPr="00CA49A4">
        <w:rPr>
          <w:sz w:val="22"/>
          <w:szCs w:val="22"/>
        </w:rPr>
        <w:t>8</w:t>
      </w:r>
      <w:r w:rsidR="009E10D0" w:rsidRPr="00CA49A4">
        <w:rPr>
          <w:sz w:val="22"/>
          <w:szCs w:val="22"/>
        </w:rPr>
        <w:t>. Неустойка (пеня, штраф) уплачивается Поставщиком в течение 5 (Пяти) календарных дней с момента получения соответствующего требования от Заказчика о выплате неустойки, в котором, указывается основания применения и порядок расчета суммы взыскиваемой неустойки на конкретную дату и сумма неустойки по настоящему Договору.</w:t>
      </w:r>
    </w:p>
    <w:p w14:paraId="230C8059" w14:textId="4401F37F" w:rsidR="009E10D0" w:rsidRPr="00242A2A" w:rsidRDefault="00726633" w:rsidP="00362384">
      <w:pPr>
        <w:shd w:val="clear" w:color="auto" w:fill="FFFFFF"/>
        <w:autoSpaceDE w:val="0"/>
        <w:autoSpaceDN w:val="0"/>
        <w:adjustRightInd w:val="0"/>
        <w:ind w:firstLine="709"/>
        <w:jc w:val="both"/>
        <w:rPr>
          <w:sz w:val="22"/>
          <w:szCs w:val="22"/>
        </w:rPr>
      </w:pPr>
      <w:r w:rsidRPr="00242A2A">
        <w:rPr>
          <w:color w:val="000000"/>
          <w:sz w:val="22"/>
          <w:szCs w:val="22"/>
        </w:rPr>
        <w:t>6</w:t>
      </w:r>
      <w:r w:rsidR="009E10D0" w:rsidRPr="00242A2A">
        <w:rPr>
          <w:color w:val="000000"/>
          <w:sz w:val="22"/>
          <w:szCs w:val="22"/>
        </w:rPr>
        <w:t>.</w:t>
      </w:r>
      <w:r w:rsidR="008A4D54" w:rsidRPr="00242A2A">
        <w:rPr>
          <w:color w:val="000000"/>
          <w:sz w:val="22"/>
          <w:szCs w:val="22"/>
        </w:rPr>
        <w:t>9</w:t>
      </w:r>
      <w:r w:rsidR="009E10D0" w:rsidRPr="00242A2A">
        <w:rPr>
          <w:color w:val="000000"/>
          <w:sz w:val="22"/>
          <w:szCs w:val="22"/>
        </w:rPr>
        <w:t xml:space="preserve">. </w:t>
      </w:r>
      <w:r w:rsidR="009E10D0" w:rsidRPr="00242A2A">
        <w:rPr>
          <w:sz w:val="22"/>
          <w:szCs w:val="22"/>
        </w:rPr>
        <w:t>Поставщик обязуется возместить Заказчику убытки, понесенные Заказчиком вследствие признания налоговым органом неправомерным применением налоговых вычетов на сумму НДС, предъявленных Поставщиком Заказчику, и налога на прибыль, в связи с неправильным или несвоевременным оформлением первичных учетных документов и счетов-фактур, выставленных Поставщиком Заказчику или не представленных Поставщиком налоговых деклараций в налоговые органы. В состав убытков, подлежащих возмещению Заказчиком, включаются, в том числе, сумма НДС, признанная налоговым органом, не подлежащей к вычету, и налога на прибыль, начисленные пени, суммы штрафных санкций, подлежащие уплате Заказчиком в связи с привлечением его к ответственности. Стороны согласовали, что документами, подтверждающими возникновение обязанности Поставщика по возмещению Заказчику убытков по настоящему Договору, являются: соответствующее требование Заказчика о возмещении убытков на основании решения налогового органа о привлечении Заказчика к ответственности за совершение налогового правонарушения и/или решение об отказе Заказчику в возмещении суммы НДС, заявленной к возмещению, доначисленной суммы налога на прибыль, и/или иные документы, подтверждающие доначисление налоговым органом Заказчику сумм налогов к уплате, штрафных санкций, пени, процентов по указанным в настоящем пункте основаниям.</w:t>
      </w:r>
    </w:p>
    <w:p w14:paraId="31A4A528" w14:textId="3B56E699" w:rsidR="009E10D0" w:rsidRPr="00773CFA" w:rsidRDefault="00726633" w:rsidP="00362384">
      <w:pPr>
        <w:shd w:val="clear" w:color="auto" w:fill="FFFFFF"/>
        <w:autoSpaceDE w:val="0"/>
        <w:autoSpaceDN w:val="0"/>
        <w:adjustRightInd w:val="0"/>
        <w:ind w:firstLine="709"/>
        <w:jc w:val="both"/>
        <w:rPr>
          <w:rFonts w:eastAsia="Calibri"/>
          <w:sz w:val="22"/>
          <w:szCs w:val="22"/>
        </w:rPr>
      </w:pPr>
      <w:r w:rsidRPr="00773CFA">
        <w:rPr>
          <w:rFonts w:eastAsia="Calibri"/>
          <w:sz w:val="22"/>
          <w:szCs w:val="22"/>
        </w:rPr>
        <w:lastRenderedPageBreak/>
        <w:t>6</w:t>
      </w:r>
      <w:r w:rsidR="009E10D0" w:rsidRPr="00773CFA">
        <w:rPr>
          <w:rFonts w:eastAsia="Calibri"/>
          <w:sz w:val="22"/>
          <w:szCs w:val="22"/>
        </w:rPr>
        <w:t>.</w:t>
      </w:r>
      <w:r w:rsidR="00E443E1" w:rsidRPr="00773CFA">
        <w:rPr>
          <w:rFonts w:eastAsia="Calibri"/>
          <w:sz w:val="22"/>
          <w:szCs w:val="22"/>
        </w:rPr>
        <w:t>1</w:t>
      </w:r>
      <w:r w:rsidR="002B13EF" w:rsidRPr="00773CFA">
        <w:rPr>
          <w:rFonts w:eastAsia="Calibri"/>
          <w:sz w:val="22"/>
          <w:szCs w:val="22"/>
        </w:rPr>
        <w:t>0</w:t>
      </w:r>
      <w:r w:rsidR="009E10D0" w:rsidRPr="00773CFA">
        <w:rPr>
          <w:rFonts w:eastAsia="Calibri"/>
          <w:sz w:val="22"/>
          <w:szCs w:val="22"/>
        </w:rPr>
        <w:t xml:space="preserve">. </w:t>
      </w:r>
      <w:r w:rsidR="009E10D0" w:rsidRPr="00773CFA">
        <w:rPr>
          <w:sz w:val="22"/>
          <w:szCs w:val="22"/>
        </w:rPr>
        <w:t>В случае если Заказчик понес убытки в результате нарушения сроков поставки Товара Поставщиком, Заказчик вправе требовать от Поставщика во внесудебном порядке возмещения убытков, не покрытых штрафными санкциями, указанными в Договоре.</w:t>
      </w:r>
    </w:p>
    <w:p w14:paraId="1460CCAC" w14:textId="20165D41" w:rsidR="009E10D0" w:rsidRPr="00773CFA" w:rsidRDefault="00726633" w:rsidP="00362384">
      <w:pPr>
        <w:shd w:val="clear" w:color="auto" w:fill="FFFFFF"/>
        <w:autoSpaceDE w:val="0"/>
        <w:autoSpaceDN w:val="0"/>
        <w:adjustRightInd w:val="0"/>
        <w:ind w:firstLine="709"/>
        <w:jc w:val="both"/>
        <w:rPr>
          <w:sz w:val="22"/>
          <w:szCs w:val="22"/>
        </w:rPr>
      </w:pPr>
      <w:r w:rsidRPr="00773CFA">
        <w:rPr>
          <w:sz w:val="22"/>
          <w:szCs w:val="22"/>
        </w:rPr>
        <w:t>6</w:t>
      </w:r>
      <w:r w:rsidR="009E10D0" w:rsidRPr="00773CFA">
        <w:rPr>
          <w:sz w:val="22"/>
          <w:szCs w:val="22"/>
        </w:rPr>
        <w:t>.</w:t>
      </w:r>
      <w:r w:rsidR="00E443E1" w:rsidRPr="00773CFA">
        <w:rPr>
          <w:sz w:val="22"/>
          <w:szCs w:val="22"/>
        </w:rPr>
        <w:t>1</w:t>
      </w:r>
      <w:r w:rsidR="002B13EF" w:rsidRPr="00773CFA">
        <w:rPr>
          <w:sz w:val="22"/>
          <w:szCs w:val="22"/>
        </w:rPr>
        <w:t>1</w:t>
      </w:r>
      <w:r w:rsidR="009E10D0" w:rsidRPr="00773CFA">
        <w:rPr>
          <w:sz w:val="22"/>
          <w:szCs w:val="22"/>
        </w:rPr>
        <w:t>. Уплата пеней и штрафов по настоящему Договору не освобождает Стороны от исполнения своих обязательств.</w:t>
      </w:r>
    </w:p>
    <w:p w14:paraId="7352BEF4" w14:textId="77777777" w:rsidR="008A4D54" w:rsidRPr="008062A1" w:rsidRDefault="008A4D54" w:rsidP="00362384">
      <w:pPr>
        <w:shd w:val="clear" w:color="auto" w:fill="FFFFFF"/>
        <w:autoSpaceDE w:val="0"/>
        <w:autoSpaceDN w:val="0"/>
        <w:adjustRightInd w:val="0"/>
        <w:ind w:firstLine="709"/>
        <w:jc w:val="both"/>
        <w:rPr>
          <w:sz w:val="22"/>
          <w:szCs w:val="22"/>
          <w:highlight w:val="yellow"/>
        </w:rPr>
      </w:pPr>
    </w:p>
    <w:p w14:paraId="60988D7E" w14:textId="0A811768" w:rsidR="009E10D0" w:rsidRPr="006E11DF" w:rsidRDefault="00726633" w:rsidP="00362384">
      <w:pPr>
        <w:shd w:val="clear" w:color="auto" w:fill="FFFFFF"/>
        <w:autoSpaceDE w:val="0"/>
        <w:autoSpaceDN w:val="0"/>
        <w:adjustRightInd w:val="0"/>
        <w:jc w:val="center"/>
        <w:rPr>
          <w:b/>
          <w:sz w:val="22"/>
          <w:szCs w:val="22"/>
        </w:rPr>
      </w:pPr>
      <w:r w:rsidRPr="006E11DF">
        <w:rPr>
          <w:b/>
          <w:sz w:val="22"/>
          <w:szCs w:val="22"/>
        </w:rPr>
        <w:t>7</w:t>
      </w:r>
      <w:r w:rsidR="009E10D0" w:rsidRPr="006E11DF">
        <w:rPr>
          <w:b/>
          <w:sz w:val="22"/>
          <w:szCs w:val="22"/>
        </w:rPr>
        <w:t>. Заверения об обстоятельствах</w:t>
      </w:r>
    </w:p>
    <w:p w14:paraId="5778FEA7" w14:textId="5D752A8D" w:rsidR="009E10D0" w:rsidRPr="006E11DF" w:rsidRDefault="00726633" w:rsidP="00362384">
      <w:pPr>
        <w:ind w:firstLine="709"/>
        <w:jc w:val="both"/>
        <w:rPr>
          <w:sz w:val="22"/>
          <w:szCs w:val="22"/>
        </w:rPr>
      </w:pPr>
      <w:r w:rsidRPr="006E11DF">
        <w:rPr>
          <w:sz w:val="22"/>
          <w:szCs w:val="22"/>
        </w:rPr>
        <w:t>7</w:t>
      </w:r>
      <w:r w:rsidR="009E10D0" w:rsidRPr="006E11DF">
        <w:rPr>
          <w:sz w:val="22"/>
          <w:szCs w:val="22"/>
        </w:rPr>
        <w:t>.1. Термины и определения:</w:t>
      </w:r>
    </w:p>
    <w:p w14:paraId="57CE2B60" w14:textId="3CEACF78" w:rsidR="009E10D0" w:rsidRPr="006E11DF" w:rsidRDefault="00726633" w:rsidP="00362384">
      <w:pPr>
        <w:ind w:firstLine="709"/>
        <w:contextualSpacing/>
        <w:jc w:val="both"/>
        <w:rPr>
          <w:sz w:val="22"/>
          <w:szCs w:val="22"/>
        </w:rPr>
      </w:pPr>
      <w:r w:rsidRPr="006E11DF">
        <w:rPr>
          <w:sz w:val="22"/>
          <w:szCs w:val="22"/>
        </w:rPr>
        <w:t>7</w:t>
      </w:r>
      <w:r w:rsidR="009E10D0" w:rsidRPr="006E11DF">
        <w:rPr>
          <w:sz w:val="22"/>
          <w:szCs w:val="22"/>
        </w:rPr>
        <w:t>.1.1. Заказчик – Акционерное общество «Брянскавтодор»;</w:t>
      </w:r>
    </w:p>
    <w:p w14:paraId="1B62F27F" w14:textId="2AB689A2" w:rsidR="009E10D0" w:rsidRPr="006E11DF" w:rsidRDefault="00726633" w:rsidP="00362384">
      <w:pPr>
        <w:ind w:firstLine="709"/>
        <w:contextualSpacing/>
        <w:jc w:val="both"/>
        <w:rPr>
          <w:sz w:val="22"/>
          <w:szCs w:val="22"/>
        </w:rPr>
      </w:pPr>
      <w:r w:rsidRPr="006E11DF">
        <w:rPr>
          <w:sz w:val="22"/>
          <w:szCs w:val="22"/>
        </w:rPr>
        <w:t>7</w:t>
      </w:r>
      <w:r w:rsidR="009E10D0" w:rsidRPr="006E11DF">
        <w:rPr>
          <w:sz w:val="22"/>
          <w:szCs w:val="22"/>
        </w:rPr>
        <w:t>.1.2. Поставщик – лицо, обязанное на основании заключенного между ним и Заказчиком настоящего Договора совершить по заданию Заказчика определённое действие: передать имущество или имущественное право, выполнить работу, оказать услугу;</w:t>
      </w:r>
    </w:p>
    <w:p w14:paraId="3DFDA5D6" w14:textId="7C539A8F" w:rsidR="009E10D0" w:rsidRPr="006E11DF" w:rsidRDefault="00726633" w:rsidP="00362384">
      <w:pPr>
        <w:ind w:firstLine="709"/>
        <w:contextualSpacing/>
        <w:jc w:val="both"/>
        <w:rPr>
          <w:sz w:val="22"/>
          <w:szCs w:val="22"/>
        </w:rPr>
      </w:pPr>
      <w:r w:rsidRPr="006E11DF">
        <w:rPr>
          <w:sz w:val="22"/>
          <w:szCs w:val="22"/>
        </w:rPr>
        <w:t>7</w:t>
      </w:r>
      <w:r w:rsidR="009E10D0" w:rsidRPr="006E11DF">
        <w:rPr>
          <w:sz w:val="22"/>
          <w:szCs w:val="22"/>
        </w:rPr>
        <w:t>.1.3. Договор – договор, в котором содержится ссылка к настоящему Заверению или к которому приложено настоящее Заверение в качестве неотъемлемой его части.</w:t>
      </w:r>
    </w:p>
    <w:p w14:paraId="46CFE952" w14:textId="4CEE648E" w:rsidR="009E10D0" w:rsidRPr="006E11DF" w:rsidRDefault="00726633" w:rsidP="00362384">
      <w:pPr>
        <w:ind w:firstLine="709"/>
        <w:contextualSpacing/>
        <w:jc w:val="both"/>
        <w:rPr>
          <w:sz w:val="22"/>
          <w:szCs w:val="22"/>
        </w:rPr>
      </w:pPr>
      <w:r w:rsidRPr="006E11DF">
        <w:rPr>
          <w:sz w:val="22"/>
          <w:szCs w:val="22"/>
        </w:rPr>
        <w:t>7</w:t>
      </w:r>
      <w:r w:rsidR="009E10D0" w:rsidRPr="006E11DF">
        <w:rPr>
          <w:sz w:val="22"/>
          <w:szCs w:val="22"/>
        </w:rPr>
        <w:t>.2. Каждая из Сторон в порядке статьи 431.2 ГК РФ заверяет другую Сторону в том, что:</w:t>
      </w:r>
    </w:p>
    <w:p w14:paraId="3136BBD1" w14:textId="1D20FDF7" w:rsidR="009E10D0" w:rsidRPr="006E11DF" w:rsidRDefault="00726633" w:rsidP="00362384">
      <w:pPr>
        <w:ind w:firstLine="709"/>
        <w:contextualSpacing/>
        <w:jc w:val="both"/>
        <w:rPr>
          <w:sz w:val="22"/>
          <w:szCs w:val="22"/>
        </w:rPr>
      </w:pPr>
      <w:r w:rsidRPr="006E11DF">
        <w:rPr>
          <w:sz w:val="22"/>
          <w:szCs w:val="22"/>
        </w:rPr>
        <w:t>7</w:t>
      </w:r>
      <w:r w:rsidR="009E10D0" w:rsidRPr="006E11DF">
        <w:rPr>
          <w:sz w:val="22"/>
          <w:szCs w:val="22"/>
        </w:rPr>
        <w:t xml:space="preserve">.2.1. Сторона является лицом, </w:t>
      </w:r>
      <w:r w:rsidR="002A26DF" w:rsidRPr="006E11DF">
        <w:rPr>
          <w:sz w:val="22"/>
          <w:szCs w:val="22"/>
        </w:rPr>
        <w:t>надлежащим образом,</w:t>
      </w:r>
      <w:r w:rsidR="009E10D0" w:rsidRPr="006E11DF">
        <w:rPr>
          <w:sz w:val="22"/>
          <w:szCs w:val="22"/>
        </w:rPr>
        <w:t xml:space="preserve"> созданным (зарегистрированным) и действующим в соответствии с законодательством Российской Федерации или личным законом страны Стороны;</w:t>
      </w:r>
    </w:p>
    <w:p w14:paraId="1BD01047" w14:textId="62467D9F" w:rsidR="009E10D0" w:rsidRPr="006E11DF" w:rsidRDefault="00726633" w:rsidP="00362384">
      <w:pPr>
        <w:ind w:firstLine="709"/>
        <w:contextualSpacing/>
        <w:jc w:val="both"/>
        <w:rPr>
          <w:sz w:val="22"/>
          <w:szCs w:val="22"/>
        </w:rPr>
      </w:pPr>
      <w:r w:rsidRPr="006E11DF">
        <w:rPr>
          <w:sz w:val="22"/>
          <w:szCs w:val="22"/>
        </w:rPr>
        <w:t>7</w:t>
      </w:r>
      <w:r w:rsidR="009E10D0" w:rsidRPr="006E11DF">
        <w:rPr>
          <w:sz w:val="22"/>
          <w:szCs w:val="22"/>
        </w:rPr>
        <w:t>.2.2. представитель, подписывающий от имени Стороны Договор, обладает всеми необходимыми на то полномочиями;</w:t>
      </w:r>
    </w:p>
    <w:p w14:paraId="180D34FC" w14:textId="628EC38B" w:rsidR="009E10D0" w:rsidRPr="006E11DF" w:rsidRDefault="00726633" w:rsidP="00362384">
      <w:pPr>
        <w:ind w:firstLine="709"/>
        <w:contextualSpacing/>
        <w:jc w:val="both"/>
        <w:rPr>
          <w:sz w:val="22"/>
          <w:szCs w:val="22"/>
        </w:rPr>
      </w:pPr>
      <w:r w:rsidRPr="006E11DF">
        <w:rPr>
          <w:sz w:val="22"/>
          <w:szCs w:val="22"/>
        </w:rPr>
        <w:t>7</w:t>
      </w:r>
      <w:r w:rsidR="009E10D0" w:rsidRPr="006E11DF">
        <w:rPr>
          <w:sz w:val="22"/>
          <w:szCs w:val="22"/>
        </w:rPr>
        <w:t>.2.3. при заключении Договора одной Стороной представлена другой Стороне полная и достоверная информация о себе;</w:t>
      </w:r>
    </w:p>
    <w:p w14:paraId="4DB65C12" w14:textId="3D37AEE5" w:rsidR="009E10D0" w:rsidRPr="006E11DF" w:rsidRDefault="00726633" w:rsidP="00362384">
      <w:pPr>
        <w:ind w:firstLine="709"/>
        <w:contextualSpacing/>
        <w:jc w:val="both"/>
        <w:rPr>
          <w:sz w:val="22"/>
          <w:szCs w:val="22"/>
        </w:rPr>
      </w:pPr>
      <w:r w:rsidRPr="006E11DF">
        <w:rPr>
          <w:sz w:val="22"/>
          <w:szCs w:val="22"/>
        </w:rPr>
        <w:t>7</w:t>
      </w:r>
      <w:r w:rsidR="009E10D0" w:rsidRPr="006E11DF">
        <w:rPr>
          <w:sz w:val="22"/>
          <w:szCs w:val="22"/>
        </w:rPr>
        <w:t>.2.4. заключение Договора не нарушает каких-либо обязательств Стороны перед третьими лицами или прав третьих лиц, в том числе интеллектуальных прав;</w:t>
      </w:r>
    </w:p>
    <w:p w14:paraId="67F7050A" w14:textId="78FCCA5E" w:rsidR="009E10D0" w:rsidRPr="006E11DF" w:rsidRDefault="00726633" w:rsidP="00362384">
      <w:pPr>
        <w:ind w:firstLine="709"/>
        <w:contextualSpacing/>
        <w:jc w:val="both"/>
        <w:rPr>
          <w:sz w:val="22"/>
          <w:szCs w:val="22"/>
        </w:rPr>
      </w:pPr>
      <w:r w:rsidRPr="006E11DF">
        <w:rPr>
          <w:sz w:val="22"/>
          <w:szCs w:val="22"/>
        </w:rPr>
        <w:t>7</w:t>
      </w:r>
      <w:r w:rsidR="009E10D0" w:rsidRPr="006E11DF">
        <w:rPr>
          <w:sz w:val="22"/>
          <w:szCs w:val="22"/>
        </w:rPr>
        <w:t>.2.5. Стороной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0A893D0F" w14:textId="5081130B" w:rsidR="009E10D0" w:rsidRPr="006E11DF" w:rsidRDefault="00726633" w:rsidP="00362384">
      <w:pPr>
        <w:ind w:firstLine="709"/>
        <w:contextualSpacing/>
        <w:jc w:val="both"/>
        <w:rPr>
          <w:sz w:val="22"/>
          <w:szCs w:val="22"/>
        </w:rPr>
      </w:pPr>
      <w:r w:rsidRPr="006E11DF">
        <w:rPr>
          <w:sz w:val="22"/>
          <w:szCs w:val="22"/>
        </w:rPr>
        <w:t>7</w:t>
      </w:r>
      <w:r w:rsidR="009E10D0" w:rsidRPr="006E11DF">
        <w:rPr>
          <w:sz w:val="22"/>
          <w:szCs w:val="22"/>
        </w:rPr>
        <w:t>.2.6. Сторона имеет кадровые, имущественные, финансовые ресурсы, необходимые для выполнения обязательств по Договору;</w:t>
      </w:r>
    </w:p>
    <w:p w14:paraId="4DF8158E" w14:textId="43FD4DAA" w:rsidR="009E10D0" w:rsidRPr="006E11DF" w:rsidRDefault="00726633" w:rsidP="00362384">
      <w:pPr>
        <w:ind w:firstLine="709"/>
        <w:contextualSpacing/>
        <w:jc w:val="both"/>
        <w:rPr>
          <w:sz w:val="22"/>
          <w:szCs w:val="22"/>
        </w:rPr>
      </w:pPr>
      <w:r w:rsidRPr="006E11DF">
        <w:rPr>
          <w:sz w:val="22"/>
          <w:szCs w:val="22"/>
        </w:rPr>
        <w:t>7</w:t>
      </w:r>
      <w:r w:rsidR="009E10D0" w:rsidRPr="006E11DF">
        <w:rPr>
          <w:sz w:val="22"/>
          <w:szCs w:val="22"/>
        </w:rPr>
        <w:t>.2.7. Договор заключается Сторонами добровольно, Стороны не введены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w:t>
      </w:r>
    </w:p>
    <w:p w14:paraId="415FCFC3" w14:textId="7E619AA9" w:rsidR="009E10D0" w:rsidRPr="006E11DF" w:rsidRDefault="00726633" w:rsidP="00362384">
      <w:pPr>
        <w:ind w:firstLine="709"/>
        <w:jc w:val="both"/>
        <w:rPr>
          <w:sz w:val="22"/>
          <w:szCs w:val="22"/>
        </w:rPr>
      </w:pPr>
      <w:r w:rsidRPr="006E11DF">
        <w:rPr>
          <w:sz w:val="22"/>
          <w:szCs w:val="22"/>
        </w:rPr>
        <w:t>7</w:t>
      </w:r>
      <w:r w:rsidR="009E10D0" w:rsidRPr="006E11DF">
        <w:rPr>
          <w:sz w:val="22"/>
          <w:szCs w:val="22"/>
        </w:rPr>
        <w:t>.2.8. Стороны, заключая Договор, преследуют деловые цели (заключение Договора направлено на получение экономического эффекта в результате реальной предпринимательской или иной экономической деятельности).</w:t>
      </w:r>
    </w:p>
    <w:p w14:paraId="13B24A41" w14:textId="42B7F95E" w:rsidR="009E10D0" w:rsidRPr="006E11DF" w:rsidRDefault="00726633" w:rsidP="00362384">
      <w:pPr>
        <w:ind w:firstLine="709"/>
        <w:jc w:val="both"/>
        <w:rPr>
          <w:sz w:val="22"/>
          <w:szCs w:val="22"/>
        </w:rPr>
      </w:pPr>
      <w:r w:rsidRPr="006E11DF">
        <w:rPr>
          <w:sz w:val="22"/>
          <w:szCs w:val="22"/>
        </w:rPr>
        <w:t>7</w:t>
      </w:r>
      <w:r w:rsidR="009E10D0" w:rsidRPr="006E11DF">
        <w:rPr>
          <w:sz w:val="22"/>
          <w:szCs w:val="22"/>
        </w:rPr>
        <w:t>.2.9. Привлекаемые Поставщиком перевозчики и третьи лица являются добросовестными непосредственными исполнителями услуги/работы, в том числе, перевозки, транспортно-экспедиционных услуг, для чего обладают достаточными имущественными и трудовыми ресурсами и подтверждающие документы получены Исполнителем;</w:t>
      </w:r>
    </w:p>
    <w:p w14:paraId="39D74DFF" w14:textId="6F445503" w:rsidR="009E10D0" w:rsidRPr="006E11DF" w:rsidRDefault="00726633" w:rsidP="00362384">
      <w:pPr>
        <w:ind w:firstLine="709"/>
        <w:jc w:val="both"/>
        <w:rPr>
          <w:sz w:val="22"/>
          <w:szCs w:val="22"/>
        </w:rPr>
      </w:pPr>
      <w:r w:rsidRPr="006E11DF">
        <w:rPr>
          <w:sz w:val="22"/>
          <w:szCs w:val="22"/>
        </w:rPr>
        <w:t>7</w:t>
      </w:r>
      <w:r w:rsidR="009E10D0" w:rsidRPr="006E11DF">
        <w:rPr>
          <w:sz w:val="22"/>
          <w:szCs w:val="22"/>
        </w:rPr>
        <w:t>.2.10. Привлекаемый Поставщиком Перевозчик является законным владельцем транспортных средств, используемых при оказании услуг по перевозке Товара (на праве собственности или в лизинге), водители, участвующие в перевозке, находятся в трудовых или гражданско-правовых отношениях с Перевозчиком и подтверждающие документы получены Поставщиком.</w:t>
      </w:r>
    </w:p>
    <w:p w14:paraId="13D7F3D3" w14:textId="2594B41A" w:rsidR="009E10D0" w:rsidRPr="006E11DF" w:rsidRDefault="00726633" w:rsidP="00362384">
      <w:pPr>
        <w:ind w:firstLine="709"/>
        <w:contextualSpacing/>
        <w:jc w:val="both"/>
        <w:rPr>
          <w:sz w:val="22"/>
          <w:szCs w:val="22"/>
        </w:rPr>
      </w:pPr>
      <w:r w:rsidRPr="006E11DF">
        <w:rPr>
          <w:sz w:val="22"/>
          <w:szCs w:val="22"/>
        </w:rPr>
        <w:t>7</w:t>
      </w:r>
      <w:r w:rsidR="009E10D0" w:rsidRPr="006E11DF">
        <w:rPr>
          <w:sz w:val="22"/>
          <w:szCs w:val="22"/>
        </w:rPr>
        <w:t>.3. Поставщик заверяет Заказчика в том, что:</w:t>
      </w:r>
    </w:p>
    <w:p w14:paraId="5EB1A45E" w14:textId="0146AF0D" w:rsidR="009E10D0" w:rsidRPr="006E11DF" w:rsidRDefault="00726633" w:rsidP="00362384">
      <w:pPr>
        <w:ind w:firstLine="709"/>
        <w:contextualSpacing/>
        <w:jc w:val="both"/>
        <w:rPr>
          <w:sz w:val="22"/>
          <w:szCs w:val="22"/>
        </w:rPr>
      </w:pPr>
      <w:r w:rsidRPr="006E11DF">
        <w:rPr>
          <w:sz w:val="22"/>
          <w:szCs w:val="22"/>
        </w:rPr>
        <w:t>7</w:t>
      </w:r>
      <w:r w:rsidR="009E10D0" w:rsidRPr="006E11DF">
        <w:rPr>
          <w:sz w:val="22"/>
          <w:szCs w:val="22"/>
        </w:rPr>
        <w:t>.3.1. на дату заключения Договора:</w:t>
      </w:r>
    </w:p>
    <w:p w14:paraId="5FFB8542" w14:textId="5D8F01C2" w:rsidR="009E10D0" w:rsidRPr="006E11DF" w:rsidRDefault="00726633" w:rsidP="00362384">
      <w:pPr>
        <w:ind w:firstLine="709"/>
        <w:contextualSpacing/>
        <w:jc w:val="both"/>
        <w:rPr>
          <w:sz w:val="22"/>
          <w:szCs w:val="22"/>
        </w:rPr>
      </w:pPr>
      <w:r w:rsidRPr="006E11DF">
        <w:rPr>
          <w:sz w:val="22"/>
          <w:szCs w:val="22"/>
        </w:rPr>
        <w:t>7</w:t>
      </w:r>
      <w:r w:rsidR="009E10D0" w:rsidRPr="006E11DF">
        <w:rPr>
          <w:sz w:val="22"/>
          <w:szCs w:val="22"/>
        </w:rPr>
        <w:t>.3.1.1. в отношении Поставщика не проводится процедура ликвидации/реорганизации,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w:t>
      </w:r>
    </w:p>
    <w:p w14:paraId="4F343062" w14:textId="7CF14C81" w:rsidR="009E10D0" w:rsidRPr="006E11DF" w:rsidRDefault="00726633" w:rsidP="00362384">
      <w:pPr>
        <w:ind w:firstLine="709"/>
        <w:contextualSpacing/>
        <w:jc w:val="both"/>
        <w:rPr>
          <w:sz w:val="22"/>
          <w:szCs w:val="22"/>
        </w:rPr>
      </w:pPr>
      <w:r w:rsidRPr="006E11DF">
        <w:rPr>
          <w:sz w:val="22"/>
          <w:szCs w:val="22"/>
        </w:rPr>
        <w:t>7</w:t>
      </w:r>
      <w:r w:rsidR="009E10D0" w:rsidRPr="006E11DF">
        <w:rPr>
          <w:sz w:val="22"/>
          <w:szCs w:val="22"/>
        </w:rPr>
        <w:t xml:space="preserve">.3.1.2. Поставщик не является участником (стороной) исполнительного, административного, гражданского, уголовного, налогового и т.д. производства (дела), которое бы повлияло на способность исполнить свои обязательства по Договору; </w:t>
      </w:r>
    </w:p>
    <w:p w14:paraId="2030FFA9" w14:textId="370253A5" w:rsidR="009E10D0" w:rsidRPr="006E11DF" w:rsidRDefault="00726633" w:rsidP="00362384">
      <w:pPr>
        <w:ind w:firstLine="709"/>
        <w:contextualSpacing/>
        <w:jc w:val="both"/>
        <w:rPr>
          <w:sz w:val="22"/>
          <w:szCs w:val="22"/>
        </w:rPr>
      </w:pPr>
      <w:r w:rsidRPr="006E11DF">
        <w:rPr>
          <w:sz w:val="22"/>
          <w:szCs w:val="22"/>
        </w:rPr>
        <w:t>7</w:t>
      </w:r>
      <w:r w:rsidR="009E10D0" w:rsidRPr="006E11DF">
        <w:rPr>
          <w:sz w:val="22"/>
          <w:szCs w:val="22"/>
        </w:rPr>
        <w:t>.3.1.3. Поставщик не обременен обязательствами имущественного характера, способными помешать исполнению обязательств по Договору;</w:t>
      </w:r>
    </w:p>
    <w:p w14:paraId="12CCCAFE" w14:textId="5FC90752" w:rsidR="009E10D0" w:rsidRPr="006E11DF" w:rsidRDefault="00726633" w:rsidP="00362384">
      <w:pPr>
        <w:ind w:firstLine="709"/>
        <w:contextualSpacing/>
        <w:jc w:val="both"/>
        <w:rPr>
          <w:sz w:val="22"/>
          <w:szCs w:val="22"/>
        </w:rPr>
      </w:pPr>
      <w:r w:rsidRPr="006E11DF">
        <w:rPr>
          <w:sz w:val="22"/>
          <w:szCs w:val="22"/>
        </w:rPr>
        <w:t>7</w:t>
      </w:r>
      <w:r w:rsidR="009E10D0" w:rsidRPr="006E11DF">
        <w:rPr>
          <w:sz w:val="22"/>
          <w:szCs w:val="22"/>
        </w:rPr>
        <w:t>.3.1.4. Поставщик и/или привлеченные им для исполнения Договора лица соблюдают требования, установленные законами, иными нормативными правовыми актами Российской Федерации и/или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Договором, а также имеют необходимые разрешения, сертификаты, лицензии, аттестацию, допуски и т.п., если требования об их наличии установлены законодательством и/или Договором;</w:t>
      </w:r>
    </w:p>
    <w:p w14:paraId="55942885" w14:textId="072C6025" w:rsidR="009E10D0" w:rsidRPr="006E11DF" w:rsidRDefault="00726633" w:rsidP="00362384">
      <w:pPr>
        <w:ind w:firstLine="709"/>
        <w:contextualSpacing/>
        <w:jc w:val="both"/>
        <w:rPr>
          <w:sz w:val="22"/>
          <w:szCs w:val="22"/>
        </w:rPr>
      </w:pPr>
      <w:r w:rsidRPr="006E11DF">
        <w:rPr>
          <w:sz w:val="22"/>
          <w:szCs w:val="22"/>
        </w:rPr>
        <w:lastRenderedPageBreak/>
        <w:t>7</w:t>
      </w:r>
      <w:r w:rsidR="009E10D0" w:rsidRPr="006E11DF">
        <w:rPr>
          <w:sz w:val="22"/>
          <w:szCs w:val="22"/>
        </w:rPr>
        <w:t>.3.2. Поставщик, а также взаимозависимые, аффилированные, юридически, экономически и иным образом подконтрольные ему лица и лица, входящие с ним в одну группу лиц, а также привлекаемые им для исполнения Договора соисполнители, не являются лицами, взаимозависимыми, аффилированными с Заказчиком, юридически, экономически и иным образом подконтрольными Заказчику, и не имеют конфликта интересов с Заказчиком; Заказчик не влияет и не имеет возможности влиять на условия и результат экономической деятельности Исполнителя и привлекаемых им для исполнения Договора соисполнителей, манипулировать условиями, сроками и порядком осуществления расчетов по заключаемым ими сделкам, искусственно создавать условия для использования налоговых преференций;</w:t>
      </w:r>
    </w:p>
    <w:p w14:paraId="2FE363A3" w14:textId="2C9ED951" w:rsidR="009E10D0" w:rsidRPr="006E11DF" w:rsidRDefault="00726633" w:rsidP="00362384">
      <w:pPr>
        <w:ind w:firstLine="709"/>
        <w:contextualSpacing/>
        <w:jc w:val="both"/>
        <w:rPr>
          <w:sz w:val="22"/>
          <w:szCs w:val="22"/>
        </w:rPr>
      </w:pPr>
      <w:r w:rsidRPr="006E11DF">
        <w:rPr>
          <w:sz w:val="22"/>
          <w:szCs w:val="22"/>
        </w:rPr>
        <w:t>7</w:t>
      </w:r>
      <w:r w:rsidR="009E10D0" w:rsidRPr="006E11DF">
        <w:rPr>
          <w:sz w:val="22"/>
          <w:szCs w:val="22"/>
        </w:rPr>
        <w:t xml:space="preserve">.3.3. Поставщик является добросовестным налогоплательщиком, не осуществляет и не будет осуществлять в ходе исполнения Договора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в том числе, но не ограничиваясь этим, путем создания схемы «дробления бизнеса», направленной на неправомерное применение специальных режимов налогообложения; совершения действий, направленных на искусственное создание условий по использованию пониженных налоговых ставок, налоговых льгот, освобождения от налогообложения; создания схемы, направленной на неправомерное применение норм международных соглашений об </w:t>
      </w:r>
      <w:proofErr w:type="spellStart"/>
      <w:r w:rsidR="009E10D0" w:rsidRPr="006E11DF">
        <w:rPr>
          <w:sz w:val="22"/>
          <w:szCs w:val="22"/>
        </w:rPr>
        <w:t>избежании</w:t>
      </w:r>
      <w:proofErr w:type="spellEnd"/>
      <w:r w:rsidR="009E10D0" w:rsidRPr="006E11DF">
        <w:rPr>
          <w:sz w:val="22"/>
          <w:szCs w:val="22"/>
        </w:rPr>
        <w:t xml:space="preserve"> двойного налогообложения; </w:t>
      </w:r>
      <w:proofErr w:type="spellStart"/>
      <w:r w:rsidR="009E10D0" w:rsidRPr="006E11DF">
        <w:rPr>
          <w:sz w:val="22"/>
          <w:szCs w:val="22"/>
        </w:rPr>
        <w:t>неотражения</w:t>
      </w:r>
      <w:proofErr w:type="spellEnd"/>
      <w:r w:rsidR="009E10D0" w:rsidRPr="006E11DF">
        <w:rPr>
          <w:sz w:val="22"/>
          <w:szCs w:val="22"/>
        </w:rPr>
        <w:t xml:space="preserve"> дохода (выручки) от реализации товаров (работ, услуг, имущественных прав), в том числе в связи с вовлечением в предпринимательскую деятельность подконтрольных лиц, а также отражения в регистрах бухгалтерского и налогового учета заведомо недостоверной информации об объектах налогообложения, иных действий, направленных на получение необоснованной налоговой выгоды.</w:t>
      </w:r>
    </w:p>
    <w:p w14:paraId="41723E94" w14:textId="5E501041" w:rsidR="009E10D0" w:rsidRPr="006E11DF" w:rsidRDefault="00726633" w:rsidP="00362384">
      <w:pPr>
        <w:ind w:firstLine="709"/>
        <w:contextualSpacing/>
        <w:jc w:val="both"/>
        <w:rPr>
          <w:sz w:val="22"/>
          <w:szCs w:val="22"/>
        </w:rPr>
      </w:pPr>
      <w:r w:rsidRPr="006E11DF">
        <w:rPr>
          <w:sz w:val="22"/>
          <w:szCs w:val="22"/>
        </w:rPr>
        <w:t>7</w:t>
      </w:r>
      <w:r w:rsidR="009E10D0" w:rsidRPr="006E11DF">
        <w:rPr>
          <w:sz w:val="22"/>
          <w:szCs w:val="22"/>
        </w:rPr>
        <w:t>.4. 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56D78FDA" w14:textId="66A010D8" w:rsidR="009E10D0" w:rsidRPr="006E11DF" w:rsidRDefault="00726633" w:rsidP="00362384">
      <w:pPr>
        <w:ind w:firstLine="709"/>
        <w:contextualSpacing/>
        <w:jc w:val="both"/>
        <w:rPr>
          <w:sz w:val="22"/>
          <w:szCs w:val="22"/>
        </w:rPr>
      </w:pPr>
      <w:r w:rsidRPr="006E11DF">
        <w:rPr>
          <w:sz w:val="22"/>
          <w:szCs w:val="22"/>
        </w:rPr>
        <w:t>7</w:t>
      </w:r>
      <w:r w:rsidR="009E10D0" w:rsidRPr="006E11DF">
        <w:rPr>
          <w:sz w:val="22"/>
          <w:szCs w:val="22"/>
        </w:rPr>
        <w:t xml:space="preserve">.5. При недостоверности настоящих Заверений об обстоятельствах Поставщиком, а равно при ненадлежащем исполнении Поставщиком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Поставщик обязан в полном объеме возместить Заказчику убытки, </w:t>
      </w:r>
      <w:r w:rsidR="009E10D0" w:rsidRPr="006E11DF">
        <w:rPr>
          <w:rFonts w:eastAsia="Calibri"/>
          <w:sz w:val="22"/>
          <w:szCs w:val="22"/>
          <w:lang w:eastAsia="en-US"/>
        </w:rPr>
        <w:t>причиненные недостоверностью Заверений</w:t>
      </w:r>
      <w:r w:rsidR="009E10D0" w:rsidRPr="006E11DF">
        <w:rPr>
          <w:i/>
          <w:sz w:val="22"/>
          <w:szCs w:val="22"/>
        </w:rPr>
        <w:t xml:space="preserve">, </w:t>
      </w:r>
      <w:r w:rsidR="009E10D0" w:rsidRPr="006E11DF">
        <w:rPr>
          <w:sz w:val="22"/>
          <w:szCs w:val="22"/>
        </w:rPr>
        <w:t>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p>
    <w:p w14:paraId="26B6811A" w14:textId="0B4D254B" w:rsidR="009E10D0" w:rsidRPr="006E11DF" w:rsidRDefault="00726633" w:rsidP="00362384">
      <w:pPr>
        <w:ind w:firstLine="709"/>
        <w:contextualSpacing/>
        <w:jc w:val="both"/>
        <w:rPr>
          <w:sz w:val="22"/>
          <w:szCs w:val="22"/>
        </w:rPr>
      </w:pPr>
      <w:r w:rsidRPr="006E11DF">
        <w:rPr>
          <w:sz w:val="22"/>
          <w:szCs w:val="22"/>
        </w:rPr>
        <w:t>7</w:t>
      </w:r>
      <w:r w:rsidR="009E10D0" w:rsidRPr="006E11DF">
        <w:rPr>
          <w:sz w:val="22"/>
          <w:szCs w:val="22"/>
        </w:rPr>
        <w:t xml:space="preserve">.6. Указанные в пункте </w:t>
      </w:r>
      <w:r w:rsidRPr="006E11DF">
        <w:rPr>
          <w:sz w:val="22"/>
          <w:szCs w:val="22"/>
        </w:rPr>
        <w:t>7</w:t>
      </w:r>
      <w:r w:rsidR="00E45E94" w:rsidRPr="006E11DF">
        <w:rPr>
          <w:sz w:val="22"/>
          <w:szCs w:val="22"/>
        </w:rPr>
        <w:t>.</w:t>
      </w:r>
      <w:r w:rsidR="009E10D0" w:rsidRPr="006E11DF">
        <w:rPr>
          <w:sz w:val="22"/>
          <w:szCs w:val="22"/>
        </w:rPr>
        <w:t>5 настоящих Заверений убытки, в том числе расходы, подлежат уплате Поставщиком в течение 10 (Десяти) рабочих дней со дня предъявления Заказчиком соответствующего письменного требования.</w:t>
      </w:r>
    </w:p>
    <w:p w14:paraId="4283934B" w14:textId="71FE699D" w:rsidR="009E10D0" w:rsidRPr="006E11DF" w:rsidRDefault="00726633" w:rsidP="00362384">
      <w:pPr>
        <w:ind w:firstLine="709"/>
        <w:contextualSpacing/>
        <w:jc w:val="both"/>
        <w:rPr>
          <w:sz w:val="22"/>
          <w:szCs w:val="22"/>
        </w:rPr>
      </w:pPr>
      <w:r w:rsidRPr="006E11DF">
        <w:rPr>
          <w:sz w:val="22"/>
          <w:szCs w:val="22"/>
        </w:rPr>
        <w:t>7</w:t>
      </w:r>
      <w:r w:rsidR="009E10D0" w:rsidRPr="006E11DF">
        <w:rPr>
          <w:sz w:val="22"/>
          <w:szCs w:val="22"/>
        </w:rPr>
        <w:t xml:space="preserve">.7. Поставщик обязуется незамедлительно в письменной форме раскрывать Заказчику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даты заключения Договора и до истечения срока действия Договора, и которые представляют собой нарушение какого-либо из Заверений. </w:t>
      </w:r>
    </w:p>
    <w:p w14:paraId="7D22B683" w14:textId="77777777" w:rsidR="00362384" w:rsidRPr="008062A1" w:rsidRDefault="00362384" w:rsidP="00362384">
      <w:pPr>
        <w:ind w:firstLine="709"/>
        <w:contextualSpacing/>
        <w:jc w:val="both"/>
        <w:rPr>
          <w:sz w:val="22"/>
          <w:szCs w:val="22"/>
          <w:highlight w:val="yellow"/>
        </w:rPr>
      </w:pPr>
    </w:p>
    <w:p w14:paraId="4CB67DB6" w14:textId="0DCFFBBD" w:rsidR="009E10D0" w:rsidRPr="006E11DF" w:rsidRDefault="00726633" w:rsidP="00362384">
      <w:pPr>
        <w:shd w:val="clear" w:color="auto" w:fill="FFFFFF"/>
        <w:autoSpaceDE w:val="0"/>
        <w:autoSpaceDN w:val="0"/>
        <w:adjustRightInd w:val="0"/>
        <w:jc w:val="center"/>
        <w:rPr>
          <w:b/>
          <w:bCs/>
          <w:sz w:val="22"/>
          <w:szCs w:val="22"/>
        </w:rPr>
      </w:pPr>
      <w:r w:rsidRPr="006E11DF">
        <w:rPr>
          <w:rFonts w:eastAsia="Calibri"/>
          <w:b/>
          <w:bCs/>
          <w:sz w:val="22"/>
          <w:szCs w:val="22"/>
        </w:rPr>
        <w:t>8</w:t>
      </w:r>
      <w:r w:rsidR="009E10D0" w:rsidRPr="006E11DF">
        <w:rPr>
          <w:rFonts w:eastAsia="Calibri"/>
          <w:b/>
          <w:bCs/>
          <w:sz w:val="22"/>
          <w:szCs w:val="22"/>
        </w:rPr>
        <w:t xml:space="preserve">. </w:t>
      </w:r>
      <w:r w:rsidR="009E10D0" w:rsidRPr="006E11DF">
        <w:rPr>
          <w:b/>
          <w:bCs/>
          <w:sz w:val="22"/>
          <w:szCs w:val="22"/>
        </w:rPr>
        <w:t>Обстоятельства непреодолимой силы</w:t>
      </w:r>
    </w:p>
    <w:p w14:paraId="10018450" w14:textId="26640FD4" w:rsidR="009E10D0" w:rsidRPr="006E11DF" w:rsidRDefault="00726633" w:rsidP="00362384">
      <w:pPr>
        <w:shd w:val="clear" w:color="auto" w:fill="FFFFFF"/>
        <w:autoSpaceDE w:val="0"/>
        <w:autoSpaceDN w:val="0"/>
        <w:adjustRightInd w:val="0"/>
        <w:ind w:firstLine="709"/>
        <w:jc w:val="both"/>
        <w:rPr>
          <w:rFonts w:eastAsia="Calibri"/>
          <w:sz w:val="22"/>
          <w:szCs w:val="22"/>
        </w:rPr>
      </w:pPr>
      <w:r w:rsidRPr="006E11DF">
        <w:rPr>
          <w:rFonts w:eastAsia="Calibri"/>
          <w:sz w:val="22"/>
          <w:szCs w:val="22"/>
        </w:rPr>
        <w:t>8</w:t>
      </w:r>
      <w:r w:rsidR="009E10D0" w:rsidRPr="006E11DF">
        <w:rPr>
          <w:rFonts w:eastAsia="Calibri"/>
          <w:sz w:val="22"/>
          <w:szCs w:val="22"/>
        </w:rPr>
        <w:t xml:space="preserve">.1. </w:t>
      </w:r>
      <w:r w:rsidR="009E10D0" w:rsidRPr="006E11DF">
        <w:rPr>
          <w:sz w:val="22"/>
          <w:szCs w:val="22"/>
        </w:rPr>
        <w:t>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настоящему Договору) сроки исполнения обязательств отодвигаются соразмерно времени, в течение которого будут иметь место такие обстоятельства.</w:t>
      </w:r>
    </w:p>
    <w:p w14:paraId="253DB8B2" w14:textId="09C74C07" w:rsidR="009E10D0" w:rsidRPr="006E11DF" w:rsidRDefault="00726633" w:rsidP="00362384">
      <w:pPr>
        <w:shd w:val="clear" w:color="auto" w:fill="FFFFFF"/>
        <w:autoSpaceDE w:val="0"/>
        <w:autoSpaceDN w:val="0"/>
        <w:adjustRightInd w:val="0"/>
        <w:ind w:firstLine="709"/>
        <w:jc w:val="both"/>
        <w:rPr>
          <w:rFonts w:eastAsia="Calibri"/>
          <w:sz w:val="22"/>
          <w:szCs w:val="22"/>
        </w:rPr>
      </w:pPr>
      <w:r w:rsidRPr="006E11DF">
        <w:rPr>
          <w:rFonts w:eastAsia="Calibri"/>
          <w:sz w:val="22"/>
          <w:szCs w:val="22"/>
        </w:rPr>
        <w:t>8</w:t>
      </w:r>
      <w:r w:rsidR="009E10D0" w:rsidRPr="006E11DF">
        <w:rPr>
          <w:rFonts w:eastAsia="Calibri"/>
          <w:sz w:val="22"/>
          <w:szCs w:val="22"/>
        </w:rPr>
        <w:t xml:space="preserve">.2. </w:t>
      </w:r>
      <w:r w:rsidR="009E10D0" w:rsidRPr="006E11DF">
        <w:rPr>
          <w:sz w:val="22"/>
          <w:szCs w:val="22"/>
        </w:rPr>
        <w:t>К указанным в п. </w:t>
      </w:r>
      <w:r w:rsidRPr="006E11DF">
        <w:rPr>
          <w:sz w:val="22"/>
          <w:szCs w:val="22"/>
        </w:rPr>
        <w:t>8</w:t>
      </w:r>
      <w:r w:rsidR="009E10D0" w:rsidRPr="006E11DF">
        <w:rPr>
          <w:sz w:val="22"/>
          <w:szCs w:val="22"/>
        </w:rPr>
        <w:t>.1 настоящего Договора обстоятельствам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на определенных направлениях, по ограничению подачи видов энергии, эмбарго на определенные виды продукции, сырья, иные акты, объективно влияющие на исполнение настоящего Договора.</w:t>
      </w:r>
    </w:p>
    <w:p w14:paraId="4BE35104" w14:textId="2FC7BE6E" w:rsidR="009E10D0" w:rsidRPr="006E11DF" w:rsidRDefault="00726633" w:rsidP="00362384">
      <w:pPr>
        <w:shd w:val="clear" w:color="auto" w:fill="FFFFFF"/>
        <w:autoSpaceDE w:val="0"/>
        <w:autoSpaceDN w:val="0"/>
        <w:adjustRightInd w:val="0"/>
        <w:ind w:firstLine="709"/>
        <w:jc w:val="both"/>
        <w:rPr>
          <w:sz w:val="22"/>
          <w:szCs w:val="22"/>
        </w:rPr>
      </w:pPr>
      <w:r w:rsidRPr="006E11DF">
        <w:rPr>
          <w:rFonts w:eastAsia="Calibri"/>
          <w:sz w:val="22"/>
          <w:szCs w:val="22"/>
        </w:rPr>
        <w:t>8</w:t>
      </w:r>
      <w:r w:rsidR="009E10D0" w:rsidRPr="006E11DF">
        <w:rPr>
          <w:rFonts w:eastAsia="Calibri"/>
          <w:sz w:val="22"/>
          <w:szCs w:val="22"/>
        </w:rPr>
        <w:t xml:space="preserve">.3. </w:t>
      </w:r>
      <w:r w:rsidR="009E10D0" w:rsidRPr="006E11DF">
        <w:rPr>
          <w:sz w:val="22"/>
          <w:szCs w:val="22"/>
        </w:rPr>
        <w:t>Сторона, для которой создалась невозможность исполнения обязательств, должна немедленно известить заинтересованную Сторону о наступлении и прекращении обстоятельств, указанных в п </w:t>
      </w:r>
      <w:r w:rsidRPr="006E11DF">
        <w:rPr>
          <w:sz w:val="22"/>
          <w:szCs w:val="22"/>
        </w:rPr>
        <w:t>8</w:t>
      </w:r>
      <w:r w:rsidR="009E10D0" w:rsidRPr="006E11DF">
        <w:rPr>
          <w:sz w:val="22"/>
          <w:szCs w:val="22"/>
        </w:rPr>
        <w:t>.2 настоящего Договора.</w:t>
      </w:r>
    </w:p>
    <w:p w14:paraId="6AA7E3D0" w14:textId="0A77D113" w:rsidR="009E10D0" w:rsidRDefault="00726633" w:rsidP="00362384">
      <w:pPr>
        <w:shd w:val="clear" w:color="auto" w:fill="FFFFFF"/>
        <w:autoSpaceDE w:val="0"/>
        <w:autoSpaceDN w:val="0"/>
        <w:adjustRightInd w:val="0"/>
        <w:ind w:firstLine="709"/>
        <w:jc w:val="both"/>
        <w:rPr>
          <w:sz w:val="22"/>
          <w:szCs w:val="22"/>
        </w:rPr>
      </w:pPr>
      <w:r w:rsidRPr="006E11DF">
        <w:rPr>
          <w:rFonts w:eastAsia="Calibri"/>
          <w:sz w:val="22"/>
          <w:szCs w:val="22"/>
        </w:rPr>
        <w:t>8</w:t>
      </w:r>
      <w:r w:rsidR="009E10D0" w:rsidRPr="006E11DF">
        <w:rPr>
          <w:rFonts w:eastAsia="Calibri"/>
          <w:sz w:val="22"/>
          <w:szCs w:val="22"/>
        </w:rPr>
        <w:t xml:space="preserve">.4. </w:t>
      </w:r>
      <w:r w:rsidR="009E10D0" w:rsidRPr="006E11DF">
        <w:rPr>
          <w:sz w:val="22"/>
          <w:szCs w:val="22"/>
        </w:rPr>
        <w:t>Надлежащим доказательством наличия обстоятельств непреодолимой силы и их продолжительности должны служить справки, выдаваемые Торгово-промышленной палатой РФ или иным компетентным органом, равно как и иное документальное и достаточное подтверждение обстоятельств непреодолимой силы.</w:t>
      </w:r>
    </w:p>
    <w:p w14:paraId="1187BA13" w14:textId="77777777" w:rsidR="00CB66AF" w:rsidRPr="006E11DF" w:rsidRDefault="00CB66AF" w:rsidP="00362384">
      <w:pPr>
        <w:shd w:val="clear" w:color="auto" w:fill="FFFFFF"/>
        <w:autoSpaceDE w:val="0"/>
        <w:autoSpaceDN w:val="0"/>
        <w:adjustRightInd w:val="0"/>
        <w:ind w:firstLine="709"/>
        <w:jc w:val="both"/>
        <w:rPr>
          <w:sz w:val="22"/>
          <w:szCs w:val="22"/>
        </w:rPr>
      </w:pPr>
    </w:p>
    <w:p w14:paraId="2CC44D00" w14:textId="77777777" w:rsidR="00362384" w:rsidRPr="008062A1" w:rsidRDefault="00362384" w:rsidP="00362384">
      <w:pPr>
        <w:shd w:val="clear" w:color="auto" w:fill="FFFFFF"/>
        <w:autoSpaceDE w:val="0"/>
        <w:autoSpaceDN w:val="0"/>
        <w:adjustRightInd w:val="0"/>
        <w:ind w:firstLine="709"/>
        <w:jc w:val="both"/>
        <w:rPr>
          <w:sz w:val="22"/>
          <w:szCs w:val="22"/>
          <w:highlight w:val="yellow"/>
        </w:rPr>
      </w:pPr>
    </w:p>
    <w:p w14:paraId="45DB88D7" w14:textId="5A1D3917" w:rsidR="009E10D0" w:rsidRPr="006E11DF" w:rsidRDefault="00726633" w:rsidP="00362384">
      <w:pPr>
        <w:shd w:val="clear" w:color="auto" w:fill="FFFFFF"/>
        <w:autoSpaceDE w:val="0"/>
        <w:autoSpaceDN w:val="0"/>
        <w:adjustRightInd w:val="0"/>
        <w:jc w:val="center"/>
        <w:rPr>
          <w:b/>
          <w:bCs/>
          <w:sz w:val="22"/>
          <w:szCs w:val="22"/>
        </w:rPr>
      </w:pPr>
      <w:r w:rsidRPr="006E11DF">
        <w:rPr>
          <w:rFonts w:eastAsia="Calibri"/>
          <w:b/>
          <w:bCs/>
          <w:sz w:val="22"/>
          <w:szCs w:val="22"/>
        </w:rPr>
        <w:lastRenderedPageBreak/>
        <w:t>9</w:t>
      </w:r>
      <w:r w:rsidR="009E10D0" w:rsidRPr="006E11DF">
        <w:rPr>
          <w:rFonts w:eastAsia="Calibri"/>
          <w:b/>
          <w:bCs/>
          <w:sz w:val="22"/>
          <w:szCs w:val="22"/>
        </w:rPr>
        <w:t xml:space="preserve">. </w:t>
      </w:r>
      <w:r w:rsidR="009E10D0" w:rsidRPr="006E11DF">
        <w:rPr>
          <w:b/>
          <w:bCs/>
          <w:sz w:val="22"/>
          <w:szCs w:val="22"/>
        </w:rPr>
        <w:t>Порядок разрешения споров</w:t>
      </w:r>
    </w:p>
    <w:p w14:paraId="121D77A0" w14:textId="39D82419" w:rsidR="009E10D0" w:rsidRPr="006E11DF" w:rsidRDefault="00726633" w:rsidP="00362384">
      <w:pPr>
        <w:shd w:val="clear" w:color="auto" w:fill="FFFFFF"/>
        <w:autoSpaceDE w:val="0"/>
        <w:autoSpaceDN w:val="0"/>
        <w:adjustRightInd w:val="0"/>
        <w:ind w:firstLine="709"/>
        <w:jc w:val="both"/>
        <w:rPr>
          <w:rFonts w:eastAsia="Calibri"/>
          <w:sz w:val="22"/>
          <w:szCs w:val="22"/>
        </w:rPr>
      </w:pPr>
      <w:r w:rsidRPr="006E11DF">
        <w:rPr>
          <w:rFonts w:eastAsia="Calibri"/>
          <w:sz w:val="22"/>
          <w:szCs w:val="22"/>
        </w:rPr>
        <w:t>9</w:t>
      </w:r>
      <w:r w:rsidR="009E10D0" w:rsidRPr="006E11DF">
        <w:rPr>
          <w:rFonts w:eastAsia="Calibri"/>
          <w:sz w:val="22"/>
          <w:szCs w:val="22"/>
        </w:rPr>
        <w:t xml:space="preserve">.1. </w:t>
      </w:r>
      <w:r w:rsidR="009E10D0" w:rsidRPr="006E11DF">
        <w:rPr>
          <w:sz w:val="22"/>
          <w:szCs w:val="22"/>
        </w:rPr>
        <w:t>Все споры и разногласия, которые могут возникнуть между Сторонами, решаются путем переговоров.</w:t>
      </w:r>
    </w:p>
    <w:p w14:paraId="0F82EE99" w14:textId="633ED296" w:rsidR="009E10D0" w:rsidRPr="006E11DF" w:rsidRDefault="00726633" w:rsidP="00362384">
      <w:pPr>
        <w:shd w:val="clear" w:color="auto" w:fill="FFFFFF"/>
        <w:autoSpaceDE w:val="0"/>
        <w:autoSpaceDN w:val="0"/>
        <w:adjustRightInd w:val="0"/>
        <w:ind w:firstLine="709"/>
        <w:jc w:val="both"/>
        <w:rPr>
          <w:sz w:val="22"/>
          <w:szCs w:val="22"/>
        </w:rPr>
      </w:pPr>
      <w:r w:rsidRPr="006E11DF">
        <w:rPr>
          <w:rFonts w:eastAsia="Calibri"/>
          <w:sz w:val="22"/>
          <w:szCs w:val="22"/>
        </w:rPr>
        <w:t>9</w:t>
      </w:r>
      <w:r w:rsidR="009E10D0" w:rsidRPr="006E11DF">
        <w:rPr>
          <w:rFonts w:eastAsia="Calibri"/>
          <w:sz w:val="22"/>
          <w:szCs w:val="22"/>
        </w:rPr>
        <w:t xml:space="preserve">.2. </w:t>
      </w:r>
      <w:r w:rsidR="009E10D0" w:rsidRPr="006E11DF">
        <w:rPr>
          <w:sz w:val="22"/>
          <w:szCs w:val="22"/>
        </w:rPr>
        <w:t xml:space="preserve">При </w:t>
      </w:r>
      <w:r w:rsidR="006E11DF" w:rsidRPr="006E11DF">
        <w:rPr>
          <w:sz w:val="22"/>
          <w:szCs w:val="22"/>
        </w:rPr>
        <w:t>неурегулировании</w:t>
      </w:r>
      <w:r w:rsidR="009E10D0" w:rsidRPr="006E11DF">
        <w:rPr>
          <w:sz w:val="22"/>
          <w:szCs w:val="22"/>
        </w:rPr>
        <w:t xml:space="preserve"> в процессе переговоров спорных вопросов споры разрешаются в порядке, установленном законодательством РФ, претензионный порядок обязателен.</w:t>
      </w:r>
    </w:p>
    <w:p w14:paraId="2D082346" w14:textId="1D621BD3" w:rsidR="009E10D0" w:rsidRPr="006E11DF" w:rsidRDefault="00726633" w:rsidP="00362384">
      <w:pPr>
        <w:shd w:val="clear" w:color="auto" w:fill="FFFFFF"/>
        <w:autoSpaceDE w:val="0"/>
        <w:autoSpaceDN w:val="0"/>
        <w:adjustRightInd w:val="0"/>
        <w:ind w:firstLine="709"/>
        <w:jc w:val="both"/>
        <w:rPr>
          <w:sz w:val="22"/>
          <w:szCs w:val="22"/>
        </w:rPr>
      </w:pPr>
      <w:r w:rsidRPr="006E11DF">
        <w:rPr>
          <w:sz w:val="22"/>
          <w:szCs w:val="22"/>
        </w:rPr>
        <w:t>9</w:t>
      </w:r>
      <w:r w:rsidR="009E10D0" w:rsidRPr="006E11DF">
        <w:rPr>
          <w:sz w:val="22"/>
          <w:szCs w:val="22"/>
        </w:rPr>
        <w:t>.3. Оплата штрафа, пени и т. д. по обязательствам, предусмотренным действующим законодательством, не освобождает виновную Сторону от выполнения обязательств по настоящему Договору.</w:t>
      </w:r>
    </w:p>
    <w:p w14:paraId="2C3DF70B" w14:textId="314FDF6F" w:rsidR="009E10D0" w:rsidRPr="006E11DF" w:rsidRDefault="00726633" w:rsidP="00362384">
      <w:pPr>
        <w:shd w:val="clear" w:color="auto" w:fill="FFFFFF"/>
        <w:autoSpaceDE w:val="0"/>
        <w:autoSpaceDN w:val="0"/>
        <w:adjustRightInd w:val="0"/>
        <w:ind w:firstLine="709"/>
        <w:jc w:val="both"/>
        <w:rPr>
          <w:sz w:val="22"/>
          <w:szCs w:val="22"/>
        </w:rPr>
      </w:pPr>
      <w:r w:rsidRPr="006E11DF">
        <w:rPr>
          <w:sz w:val="22"/>
          <w:szCs w:val="22"/>
        </w:rPr>
        <w:t>9</w:t>
      </w:r>
      <w:r w:rsidR="009E10D0" w:rsidRPr="006E11DF">
        <w:rPr>
          <w:sz w:val="22"/>
          <w:szCs w:val="22"/>
        </w:rPr>
        <w:t>.4. Спорные вопросы по настоящему Договору, не урегулированные путем переговоров, разрешаются Сторонами в судебном порядке по месту нахождения истца. До передачи спора на рассмотрение в суд обязательно предъявление претензии. Сторона, получившая претензию, обязана дать ответ в течение 10 (Десяти) рабочих дней с момента получения претензии.</w:t>
      </w:r>
    </w:p>
    <w:p w14:paraId="603B64A3" w14:textId="77777777" w:rsidR="0088356C" w:rsidRPr="008062A1" w:rsidRDefault="0088356C" w:rsidP="00362384">
      <w:pPr>
        <w:shd w:val="clear" w:color="auto" w:fill="FFFFFF"/>
        <w:autoSpaceDE w:val="0"/>
        <w:autoSpaceDN w:val="0"/>
        <w:adjustRightInd w:val="0"/>
        <w:ind w:firstLine="709"/>
        <w:jc w:val="both"/>
        <w:rPr>
          <w:sz w:val="22"/>
          <w:szCs w:val="22"/>
          <w:highlight w:val="yellow"/>
        </w:rPr>
      </w:pPr>
    </w:p>
    <w:p w14:paraId="603B26D4" w14:textId="2668C348" w:rsidR="009E10D0" w:rsidRPr="006E11DF" w:rsidRDefault="00726633" w:rsidP="00362384">
      <w:pPr>
        <w:autoSpaceDE w:val="0"/>
        <w:autoSpaceDN w:val="0"/>
        <w:adjustRightInd w:val="0"/>
        <w:jc w:val="center"/>
        <w:rPr>
          <w:b/>
          <w:color w:val="000000"/>
          <w:sz w:val="22"/>
          <w:szCs w:val="22"/>
        </w:rPr>
      </w:pPr>
      <w:r w:rsidRPr="006E11DF">
        <w:rPr>
          <w:b/>
          <w:color w:val="000000"/>
          <w:sz w:val="22"/>
          <w:szCs w:val="22"/>
        </w:rPr>
        <w:t>10</w:t>
      </w:r>
      <w:r w:rsidR="009E10D0" w:rsidRPr="006E11DF">
        <w:rPr>
          <w:b/>
          <w:color w:val="000000"/>
          <w:sz w:val="22"/>
          <w:szCs w:val="22"/>
        </w:rPr>
        <w:t>. Антикоррупционная оговорка</w:t>
      </w:r>
    </w:p>
    <w:p w14:paraId="584D77F1" w14:textId="7C984AE3" w:rsidR="009E10D0" w:rsidRPr="006E11DF" w:rsidRDefault="00726633" w:rsidP="00362384">
      <w:pPr>
        <w:shd w:val="clear" w:color="auto" w:fill="FFFFFF"/>
        <w:autoSpaceDE w:val="0"/>
        <w:autoSpaceDN w:val="0"/>
        <w:adjustRightInd w:val="0"/>
        <w:ind w:firstLine="709"/>
        <w:jc w:val="both"/>
        <w:rPr>
          <w:rFonts w:eastAsia="Arial Unicode MS"/>
          <w:bCs/>
          <w:sz w:val="22"/>
          <w:szCs w:val="22"/>
          <w:lang w:eastAsia="en-US"/>
        </w:rPr>
      </w:pPr>
      <w:r w:rsidRPr="006E11DF">
        <w:rPr>
          <w:rFonts w:eastAsia="Arial Unicode MS"/>
          <w:bCs/>
          <w:sz w:val="22"/>
          <w:szCs w:val="22"/>
          <w:lang w:eastAsia="en-US"/>
        </w:rPr>
        <w:t>10</w:t>
      </w:r>
      <w:r w:rsidR="009E10D0" w:rsidRPr="006E11DF">
        <w:rPr>
          <w:rFonts w:eastAsia="Arial Unicode MS"/>
          <w:bCs/>
          <w:sz w:val="22"/>
          <w:szCs w:val="22"/>
          <w:lang w:eastAsia="en-US"/>
        </w:rPr>
        <w:t>.1.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2EFF4C17" w14:textId="77777777" w:rsidR="009E10D0" w:rsidRPr="006E11DF" w:rsidRDefault="009E10D0" w:rsidP="00362384">
      <w:pPr>
        <w:shd w:val="clear" w:color="auto" w:fill="FFFFFF"/>
        <w:autoSpaceDE w:val="0"/>
        <w:autoSpaceDN w:val="0"/>
        <w:adjustRightInd w:val="0"/>
        <w:ind w:firstLine="709"/>
        <w:jc w:val="both"/>
        <w:rPr>
          <w:rFonts w:eastAsia="Arial Unicode MS"/>
          <w:bCs/>
          <w:sz w:val="22"/>
          <w:szCs w:val="22"/>
          <w:lang w:eastAsia="en-US"/>
        </w:rPr>
      </w:pPr>
      <w:r w:rsidRPr="006E11DF">
        <w:rPr>
          <w:rFonts w:eastAsia="Arial Unicode MS"/>
          <w:bCs/>
          <w:sz w:val="22"/>
          <w:szCs w:val="22"/>
          <w:lang w:eastAsia="en-US"/>
        </w:rPr>
        <w:t>Также Стороны, их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14:paraId="1316EBA5" w14:textId="189ACFD2" w:rsidR="009E10D0" w:rsidRPr="006E11DF" w:rsidRDefault="00726633" w:rsidP="00362384">
      <w:pPr>
        <w:shd w:val="clear" w:color="auto" w:fill="FFFFFF"/>
        <w:autoSpaceDE w:val="0"/>
        <w:autoSpaceDN w:val="0"/>
        <w:adjustRightInd w:val="0"/>
        <w:ind w:firstLine="709"/>
        <w:jc w:val="both"/>
        <w:rPr>
          <w:rFonts w:eastAsia="Arial Unicode MS"/>
          <w:bCs/>
          <w:sz w:val="22"/>
          <w:szCs w:val="22"/>
          <w:lang w:eastAsia="en-US"/>
        </w:rPr>
      </w:pPr>
      <w:r w:rsidRPr="006E11DF">
        <w:rPr>
          <w:rFonts w:eastAsia="Arial Unicode MS"/>
          <w:bCs/>
          <w:sz w:val="22"/>
          <w:szCs w:val="22"/>
          <w:lang w:eastAsia="en-US"/>
        </w:rPr>
        <w:t>10</w:t>
      </w:r>
      <w:r w:rsidR="009E10D0" w:rsidRPr="006E11DF">
        <w:rPr>
          <w:rFonts w:eastAsia="Arial Unicode MS"/>
          <w:bCs/>
          <w:sz w:val="22"/>
          <w:szCs w:val="22"/>
          <w:lang w:eastAsia="en-US"/>
        </w:rPr>
        <w:t>.2. В случае возникновения у стороны подозрений, что произошло или может произойти нарушение п. </w:t>
      </w:r>
      <w:r w:rsidRPr="006E11DF">
        <w:rPr>
          <w:rFonts w:eastAsia="Arial Unicode MS"/>
          <w:bCs/>
          <w:sz w:val="22"/>
          <w:szCs w:val="22"/>
          <w:lang w:eastAsia="en-US"/>
        </w:rPr>
        <w:t>10</w:t>
      </w:r>
      <w:r w:rsidR="009E10D0" w:rsidRPr="006E11DF">
        <w:rPr>
          <w:rFonts w:eastAsia="Arial Unicode MS"/>
          <w:bCs/>
          <w:sz w:val="22"/>
          <w:szCs w:val="22"/>
          <w:lang w:eastAsia="en-US"/>
        </w:rPr>
        <w:t>.1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14:paraId="715AD1E2" w14:textId="77777777" w:rsidR="009E10D0" w:rsidRPr="006E11DF" w:rsidRDefault="009E10D0" w:rsidP="00362384">
      <w:pPr>
        <w:shd w:val="clear" w:color="auto" w:fill="FFFFFF"/>
        <w:autoSpaceDE w:val="0"/>
        <w:autoSpaceDN w:val="0"/>
        <w:adjustRightInd w:val="0"/>
        <w:ind w:firstLine="709"/>
        <w:jc w:val="both"/>
        <w:rPr>
          <w:rFonts w:eastAsia="Arial Unicode MS"/>
          <w:bCs/>
          <w:sz w:val="22"/>
          <w:szCs w:val="22"/>
          <w:lang w:eastAsia="en-US"/>
        </w:rPr>
      </w:pPr>
      <w:r w:rsidRPr="006E11DF">
        <w:rPr>
          <w:rFonts w:eastAsia="Arial Unicode MS"/>
          <w:bCs/>
          <w:sz w:val="22"/>
          <w:szCs w:val="22"/>
          <w:lang w:eastAsia="en-US"/>
        </w:rPr>
        <w:t>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p w14:paraId="4432CD1A" w14:textId="22923AE9" w:rsidR="009E10D0" w:rsidRPr="006E11DF" w:rsidRDefault="00726633" w:rsidP="00362384">
      <w:pPr>
        <w:shd w:val="clear" w:color="auto" w:fill="FFFFFF"/>
        <w:autoSpaceDE w:val="0"/>
        <w:autoSpaceDN w:val="0"/>
        <w:adjustRightInd w:val="0"/>
        <w:ind w:firstLine="709"/>
        <w:jc w:val="both"/>
        <w:rPr>
          <w:rFonts w:eastAsia="Arial Unicode MS"/>
          <w:bCs/>
          <w:sz w:val="22"/>
          <w:szCs w:val="22"/>
          <w:lang w:eastAsia="en-US"/>
        </w:rPr>
      </w:pPr>
      <w:r w:rsidRPr="006E11DF">
        <w:rPr>
          <w:rFonts w:eastAsia="Arial Unicode MS"/>
          <w:bCs/>
          <w:sz w:val="22"/>
          <w:szCs w:val="22"/>
          <w:lang w:eastAsia="en-US"/>
        </w:rPr>
        <w:t>10</w:t>
      </w:r>
      <w:r w:rsidR="009E10D0" w:rsidRPr="006E11DF">
        <w:rPr>
          <w:rFonts w:eastAsia="Arial Unicode MS"/>
          <w:bCs/>
          <w:sz w:val="22"/>
          <w:szCs w:val="22"/>
          <w:lang w:eastAsia="en-US"/>
        </w:rPr>
        <w:t xml:space="preserve">.3. Исполнение обязательств по Договору приостанавливается с момента направления стороной уведомления, указанного в п. </w:t>
      </w:r>
      <w:r w:rsidRPr="006E11DF">
        <w:rPr>
          <w:rFonts w:eastAsia="Arial Unicode MS"/>
          <w:bCs/>
          <w:sz w:val="22"/>
          <w:szCs w:val="22"/>
          <w:lang w:eastAsia="en-US"/>
        </w:rPr>
        <w:t>10</w:t>
      </w:r>
      <w:r w:rsidR="009E10D0" w:rsidRPr="006E11DF">
        <w:rPr>
          <w:rFonts w:eastAsia="Arial Unicode MS"/>
          <w:bCs/>
          <w:sz w:val="22"/>
          <w:szCs w:val="22"/>
          <w:lang w:eastAsia="en-US"/>
        </w:rPr>
        <w:t>.2 Договора, до момента получения ею ответа.</w:t>
      </w:r>
    </w:p>
    <w:p w14:paraId="6BF33DFA" w14:textId="021E506C" w:rsidR="009E10D0" w:rsidRPr="006E11DF" w:rsidRDefault="00726633" w:rsidP="00362384">
      <w:pPr>
        <w:shd w:val="clear" w:color="auto" w:fill="FFFFFF"/>
        <w:autoSpaceDE w:val="0"/>
        <w:autoSpaceDN w:val="0"/>
        <w:adjustRightInd w:val="0"/>
        <w:ind w:firstLine="709"/>
        <w:jc w:val="both"/>
        <w:rPr>
          <w:rFonts w:eastAsia="Arial Unicode MS"/>
          <w:bCs/>
          <w:sz w:val="22"/>
          <w:szCs w:val="22"/>
          <w:lang w:eastAsia="en-US"/>
        </w:rPr>
      </w:pPr>
      <w:r w:rsidRPr="006E11DF">
        <w:rPr>
          <w:rFonts w:eastAsia="Arial Unicode MS"/>
          <w:bCs/>
          <w:sz w:val="22"/>
          <w:szCs w:val="22"/>
          <w:lang w:eastAsia="en-US"/>
        </w:rPr>
        <w:t>10</w:t>
      </w:r>
      <w:r w:rsidR="009E10D0" w:rsidRPr="006E11DF">
        <w:rPr>
          <w:rFonts w:eastAsia="Arial Unicode MS"/>
          <w:bCs/>
          <w:sz w:val="22"/>
          <w:szCs w:val="22"/>
          <w:lang w:eastAsia="en-US"/>
        </w:rPr>
        <w:t xml:space="preserve">.4. Если подтвердилось нарушение другой стороной обязательств, указанных в п. </w:t>
      </w:r>
      <w:r w:rsidRPr="006E11DF">
        <w:rPr>
          <w:rFonts w:eastAsia="Arial Unicode MS"/>
          <w:bCs/>
          <w:sz w:val="22"/>
          <w:szCs w:val="22"/>
          <w:lang w:eastAsia="en-US"/>
        </w:rPr>
        <w:t>10</w:t>
      </w:r>
      <w:r w:rsidR="009E10D0" w:rsidRPr="006E11DF">
        <w:rPr>
          <w:rFonts w:eastAsia="Arial Unicode MS"/>
          <w:bCs/>
          <w:sz w:val="22"/>
          <w:szCs w:val="22"/>
          <w:lang w:eastAsia="en-US"/>
        </w:rPr>
        <w:t>.1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14:paraId="5A3E73D9" w14:textId="77777777" w:rsidR="00362384" w:rsidRPr="008062A1" w:rsidRDefault="00362384" w:rsidP="00362384">
      <w:pPr>
        <w:shd w:val="clear" w:color="auto" w:fill="FFFFFF"/>
        <w:autoSpaceDE w:val="0"/>
        <w:autoSpaceDN w:val="0"/>
        <w:adjustRightInd w:val="0"/>
        <w:ind w:firstLine="709"/>
        <w:jc w:val="both"/>
        <w:rPr>
          <w:rFonts w:eastAsia="Arial Unicode MS"/>
          <w:bCs/>
          <w:sz w:val="22"/>
          <w:szCs w:val="22"/>
          <w:highlight w:val="yellow"/>
          <w:lang w:eastAsia="en-US"/>
        </w:rPr>
      </w:pPr>
    </w:p>
    <w:p w14:paraId="6D9D905C" w14:textId="763202C4" w:rsidR="009E10D0" w:rsidRPr="00CB66AF" w:rsidRDefault="009E10D0" w:rsidP="00362384">
      <w:pPr>
        <w:shd w:val="clear" w:color="auto" w:fill="FFFFFF"/>
        <w:autoSpaceDE w:val="0"/>
        <w:autoSpaceDN w:val="0"/>
        <w:adjustRightInd w:val="0"/>
        <w:jc w:val="center"/>
        <w:rPr>
          <w:b/>
          <w:bCs/>
          <w:sz w:val="22"/>
          <w:szCs w:val="22"/>
        </w:rPr>
      </w:pPr>
      <w:r w:rsidRPr="00CB66AF">
        <w:rPr>
          <w:rFonts w:eastAsia="Calibri"/>
          <w:b/>
          <w:bCs/>
          <w:sz w:val="22"/>
          <w:szCs w:val="22"/>
        </w:rPr>
        <w:t>1</w:t>
      </w:r>
      <w:r w:rsidR="00726633" w:rsidRPr="00CB66AF">
        <w:rPr>
          <w:rFonts w:eastAsia="Calibri"/>
          <w:b/>
          <w:bCs/>
          <w:sz w:val="22"/>
          <w:szCs w:val="22"/>
        </w:rPr>
        <w:t>1</w:t>
      </w:r>
      <w:r w:rsidRPr="00CB66AF">
        <w:rPr>
          <w:rFonts w:eastAsia="Calibri"/>
          <w:b/>
          <w:bCs/>
          <w:sz w:val="22"/>
          <w:szCs w:val="22"/>
        </w:rPr>
        <w:t xml:space="preserve">. </w:t>
      </w:r>
      <w:r w:rsidRPr="00CB66AF">
        <w:rPr>
          <w:b/>
          <w:bCs/>
          <w:sz w:val="22"/>
          <w:szCs w:val="22"/>
        </w:rPr>
        <w:t>Прочие условия</w:t>
      </w:r>
    </w:p>
    <w:p w14:paraId="50B81308" w14:textId="26322271" w:rsidR="009E10D0" w:rsidRPr="00CB66AF" w:rsidRDefault="00726633" w:rsidP="00362384">
      <w:pPr>
        <w:shd w:val="clear" w:color="auto" w:fill="FFFFFF"/>
        <w:autoSpaceDE w:val="0"/>
        <w:autoSpaceDN w:val="0"/>
        <w:adjustRightInd w:val="0"/>
        <w:ind w:firstLine="709"/>
        <w:jc w:val="both"/>
        <w:rPr>
          <w:rFonts w:eastAsia="Calibri"/>
          <w:sz w:val="22"/>
          <w:szCs w:val="22"/>
        </w:rPr>
      </w:pPr>
      <w:r w:rsidRPr="00CB66AF">
        <w:rPr>
          <w:rFonts w:eastAsia="Calibri"/>
          <w:color w:val="000000"/>
          <w:sz w:val="22"/>
          <w:szCs w:val="22"/>
        </w:rPr>
        <w:t>11</w:t>
      </w:r>
      <w:r w:rsidR="009E10D0" w:rsidRPr="00CB66AF">
        <w:rPr>
          <w:rFonts w:eastAsia="Calibri"/>
          <w:color w:val="000000"/>
          <w:sz w:val="22"/>
          <w:szCs w:val="22"/>
        </w:rPr>
        <w:t xml:space="preserve">.1. </w:t>
      </w:r>
      <w:r w:rsidR="009E10D0" w:rsidRPr="00CB66AF">
        <w:rPr>
          <w:color w:val="000000"/>
          <w:sz w:val="22"/>
          <w:szCs w:val="22"/>
        </w:rPr>
        <w:t>Настоящий Договор вступает в силу с момента его подписания уполномоченными представителями Сторон и действует до исполнения Сторонами своих обязательств в полном объеме.</w:t>
      </w:r>
    </w:p>
    <w:p w14:paraId="40BEEC41" w14:textId="3D0DCEAF" w:rsidR="009E10D0" w:rsidRPr="00CB66AF" w:rsidRDefault="009E10D0" w:rsidP="00362384">
      <w:pPr>
        <w:shd w:val="clear" w:color="auto" w:fill="FFFFFF"/>
        <w:autoSpaceDE w:val="0"/>
        <w:autoSpaceDN w:val="0"/>
        <w:adjustRightInd w:val="0"/>
        <w:ind w:firstLine="709"/>
        <w:jc w:val="both"/>
        <w:rPr>
          <w:sz w:val="22"/>
          <w:szCs w:val="22"/>
        </w:rPr>
      </w:pPr>
      <w:r w:rsidRPr="00CB66AF">
        <w:rPr>
          <w:rFonts w:eastAsia="Calibri"/>
          <w:sz w:val="22"/>
          <w:szCs w:val="22"/>
        </w:rPr>
        <w:t>1</w:t>
      </w:r>
      <w:r w:rsidR="00726633" w:rsidRPr="00CB66AF">
        <w:rPr>
          <w:rFonts w:eastAsia="Calibri"/>
          <w:sz w:val="22"/>
          <w:szCs w:val="22"/>
        </w:rPr>
        <w:t>1</w:t>
      </w:r>
      <w:r w:rsidRPr="00CB66AF">
        <w:rPr>
          <w:rFonts w:eastAsia="Calibri"/>
          <w:sz w:val="22"/>
          <w:szCs w:val="22"/>
        </w:rPr>
        <w:t xml:space="preserve">.2. </w:t>
      </w:r>
      <w:r w:rsidRPr="00CB66AF">
        <w:rPr>
          <w:sz w:val="22"/>
          <w:szCs w:val="22"/>
        </w:rPr>
        <w:t>Все изменения и дополнения к настоящему Договору имеют силу, если они оформлены в надлежащем виде и подписаны уполномоченными представителями Сторон.</w:t>
      </w:r>
    </w:p>
    <w:p w14:paraId="777A44FD" w14:textId="18805402" w:rsidR="009E10D0" w:rsidRPr="00CB66AF" w:rsidRDefault="009E10D0" w:rsidP="00362384">
      <w:pPr>
        <w:shd w:val="clear" w:color="auto" w:fill="FFFFFF"/>
        <w:autoSpaceDE w:val="0"/>
        <w:autoSpaceDN w:val="0"/>
        <w:adjustRightInd w:val="0"/>
        <w:ind w:firstLine="709"/>
        <w:jc w:val="both"/>
        <w:rPr>
          <w:sz w:val="22"/>
          <w:szCs w:val="22"/>
        </w:rPr>
      </w:pPr>
      <w:r w:rsidRPr="00CB66AF">
        <w:rPr>
          <w:rFonts w:eastAsia="Calibri"/>
          <w:sz w:val="22"/>
          <w:szCs w:val="22"/>
        </w:rPr>
        <w:t>1</w:t>
      </w:r>
      <w:r w:rsidR="00726633" w:rsidRPr="00CB66AF">
        <w:rPr>
          <w:rFonts w:eastAsia="Calibri"/>
          <w:sz w:val="22"/>
          <w:szCs w:val="22"/>
        </w:rPr>
        <w:t>1</w:t>
      </w:r>
      <w:r w:rsidRPr="00CB66AF">
        <w:rPr>
          <w:rFonts w:eastAsia="Calibri"/>
          <w:sz w:val="22"/>
          <w:szCs w:val="22"/>
        </w:rPr>
        <w:t xml:space="preserve">.3. </w:t>
      </w:r>
      <w:r w:rsidRPr="00CB66AF">
        <w:rPr>
          <w:sz w:val="22"/>
          <w:szCs w:val="22"/>
        </w:rPr>
        <w:t>Расторжение настоящего Договора допускается по соглашению Сторон, предусмотренным гражданским законодательством Российской Федерации.</w:t>
      </w:r>
    </w:p>
    <w:p w14:paraId="28B593C6" w14:textId="078D22C9" w:rsidR="009E10D0" w:rsidRPr="00CB66AF" w:rsidRDefault="009E10D0" w:rsidP="00362384">
      <w:pPr>
        <w:ind w:firstLine="709"/>
        <w:jc w:val="both"/>
        <w:outlineLvl w:val="1"/>
        <w:rPr>
          <w:rFonts w:eastAsia="Arial Unicode MS"/>
          <w:bCs/>
          <w:sz w:val="22"/>
          <w:szCs w:val="22"/>
        </w:rPr>
      </w:pPr>
      <w:r w:rsidRPr="00CB66AF">
        <w:rPr>
          <w:rFonts w:eastAsia="Arial Unicode MS"/>
          <w:bCs/>
          <w:sz w:val="22"/>
          <w:szCs w:val="22"/>
        </w:rPr>
        <w:t>1</w:t>
      </w:r>
      <w:r w:rsidR="00726633" w:rsidRPr="00CB66AF">
        <w:rPr>
          <w:rFonts w:eastAsia="Arial Unicode MS"/>
          <w:bCs/>
          <w:sz w:val="22"/>
          <w:szCs w:val="22"/>
        </w:rPr>
        <w:t>1</w:t>
      </w:r>
      <w:r w:rsidRPr="00CB66AF">
        <w:rPr>
          <w:rFonts w:eastAsia="Arial Unicode MS"/>
          <w:bCs/>
          <w:sz w:val="22"/>
          <w:szCs w:val="22"/>
        </w:rPr>
        <w:t>.4. Договор, может быть, расторгнут Заказчиком в одностороннем порядке в следующих случаях:</w:t>
      </w:r>
    </w:p>
    <w:p w14:paraId="58F2E221" w14:textId="77777777" w:rsidR="009E10D0" w:rsidRPr="00CB66AF" w:rsidRDefault="009E10D0" w:rsidP="00362384">
      <w:pPr>
        <w:ind w:firstLine="709"/>
        <w:jc w:val="both"/>
        <w:outlineLvl w:val="1"/>
        <w:rPr>
          <w:rFonts w:eastAsia="Arial Unicode MS"/>
          <w:bCs/>
          <w:sz w:val="22"/>
          <w:szCs w:val="22"/>
        </w:rPr>
      </w:pPr>
      <w:r w:rsidRPr="00CB66AF">
        <w:rPr>
          <w:rFonts w:eastAsia="Arial Unicode MS"/>
          <w:bCs/>
          <w:sz w:val="22"/>
          <w:szCs w:val="22"/>
        </w:rPr>
        <w:t>- Товар ненадлежащего качества или с недостатками;</w:t>
      </w:r>
    </w:p>
    <w:p w14:paraId="78D9E599" w14:textId="77777777" w:rsidR="009E10D0" w:rsidRPr="00CB66AF" w:rsidRDefault="009E10D0" w:rsidP="00362384">
      <w:pPr>
        <w:shd w:val="clear" w:color="auto" w:fill="FFFFFF"/>
        <w:autoSpaceDE w:val="0"/>
        <w:autoSpaceDN w:val="0"/>
        <w:adjustRightInd w:val="0"/>
        <w:ind w:firstLine="709"/>
        <w:jc w:val="both"/>
        <w:rPr>
          <w:sz w:val="22"/>
          <w:szCs w:val="22"/>
        </w:rPr>
      </w:pPr>
      <w:r w:rsidRPr="00CB66AF">
        <w:rPr>
          <w:rFonts w:eastAsia="Arial Unicode MS"/>
          <w:bCs/>
          <w:sz w:val="22"/>
          <w:szCs w:val="22"/>
        </w:rPr>
        <w:t>- неоднократного (два и более) или существенного (более десяти дней) нарушения сроков поставки Товаров, указанных в Договоре;</w:t>
      </w:r>
    </w:p>
    <w:p w14:paraId="5A4A2813" w14:textId="76E75BD0" w:rsidR="009E10D0" w:rsidRPr="00CB66AF" w:rsidRDefault="009E10D0" w:rsidP="00362384">
      <w:pPr>
        <w:widowControl w:val="0"/>
        <w:shd w:val="clear" w:color="auto" w:fill="FFFFFF"/>
        <w:tabs>
          <w:tab w:val="left" w:pos="1829"/>
        </w:tabs>
        <w:autoSpaceDE w:val="0"/>
        <w:autoSpaceDN w:val="0"/>
        <w:adjustRightInd w:val="0"/>
        <w:ind w:firstLine="709"/>
        <w:jc w:val="both"/>
        <w:rPr>
          <w:sz w:val="22"/>
          <w:szCs w:val="22"/>
        </w:rPr>
      </w:pPr>
      <w:r w:rsidRPr="00CB66AF">
        <w:rPr>
          <w:sz w:val="22"/>
          <w:szCs w:val="22"/>
        </w:rPr>
        <w:t>- ликвидации организации Поставщика</w:t>
      </w:r>
      <w:r w:rsidR="00CB66AF">
        <w:rPr>
          <w:sz w:val="22"/>
          <w:szCs w:val="22"/>
        </w:rPr>
        <w:t>.</w:t>
      </w:r>
    </w:p>
    <w:p w14:paraId="69F046BA" w14:textId="77777777" w:rsidR="009E10D0" w:rsidRPr="00CB66AF" w:rsidRDefault="009E10D0" w:rsidP="00362384">
      <w:pPr>
        <w:shd w:val="clear" w:color="auto" w:fill="FFFFFF"/>
        <w:autoSpaceDE w:val="0"/>
        <w:autoSpaceDN w:val="0"/>
        <w:adjustRightInd w:val="0"/>
        <w:ind w:firstLine="709"/>
        <w:jc w:val="both"/>
        <w:rPr>
          <w:rFonts w:eastAsia="Calibri"/>
          <w:bCs/>
          <w:sz w:val="22"/>
          <w:szCs w:val="22"/>
        </w:rPr>
      </w:pPr>
      <w:r w:rsidRPr="00CB66AF">
        <w:rPr>
          <w:rFonts w:eastAsia="Calibri"/>
          <w:bCs/>
          <w:sz w:val="22"/>
          <w:szCs w:val="22"/>
        </w:rPr>
        <w:t>Сторона, решившая расторгнуть настоящий Договор в одностороннем порядке, уведомляет другую Сторону о принятом решении не позднее чем за 15 (Пятнадцать) календарных дней до даты расторжения. Договор будет считаться расторгнутым по истечении 15 (Пятнадцати) календарных дней с момента отправки другой Стороне уведомления.</w:t>
      </w:r>
    </w:p>
    <w:p w14:paraId="41D64801" w14:textId="528A5865" w:rsidR="009E10D0" w:rsidRPr="00CB66AF" w:rsidRDefault="009E10D0" w:rsidP="00362384">
      <w:pPr>
        <w:widowControl w:val="0"/>
        <w:shd w:val="clear" w:color="auto" w:fill="FFFFFF"/>
        <w:tabs>
          <w:tab w:val="left" w:pos="1829"/>
        </w:tabs>
        <w:autoSpaceDE w:val="0"/>
        <w:autoSpaceDN w:val="0"/>
        <w:adjustRightInd w:val="0"/>
        <w:ind w:firstLine="709"/>
        <w:jc w:val="both"/>
        <w:rPr>
          <w:rFonts w:eastAsia="MS Mincho"/>
          <w:sz w:val="22"/>
          <w:szCs w:val="22"/>
        </w:rPr>
      </w:pPr>
      <w:r w:rsidRPr="00CB66AF">
        <w:rPr>
          <w:rFonts w:eastAsia="MS Mincho"/>
          <w:sz w:val="22"/>
          <w:szCs w:val="22"/>
        </w:rPr>
        <w:t>1</w:t>
      </w:r>
      <w:r w:rsidR="00726633" w:rsidRPr="00CB66AF">
        <w:rPr>
          <w:rFonts w:eastAsia="MS Mincho"/>
          <w:sz w:val="22"/>
          <w:szCs w:val="22"/>
        </w:rPr>
        <w:t>1</w:t>
      </w:r>
      <w:r w:rsidRPr="00CB66AF">
        <w:rPr>
          <w:rFonts w:eastAsia="MS Mincho"/>
          <w:sz w:val="22"/>
          <w:szCs w:val="22"/>
        </w:rPr>
        <w:t>.5. После подписания настоящего Договора все предшествующие переговоры и переписка по нему теряют силу.</w:t>
      </w:r>
    </w:p>
    <w:p w14:paraId="5495208F" w14:textId="6FC728D1" w:rsidR="009E10D0" w:rsidRPr="00CB66AF" w:rsidRDefault="009E10D0" w:rsidP="00362384">
      <w:pPr>
        <w:shd w:val="clear" w:color="auto" w:fill="FFFFFF"/>
        <w:autoSpaceDE w:val="0"/>
        <w:autoSpaceDN w:val="0"/>
        <w:adjustRightInd w:val="0"/>
        <w:ind w:firstLine="709"/>
        <w:jc w:val="both"/>
        <w:rPr>
          <w:rFonts w:eastAsia="Calibri"/>
          <w:sz w:val="22"/>
          <w:szCs w:val="22"/>
        </w:rPr>
      </w:pPr>
      <w:r w:rsidRPr="00CB66AF">
        <w:rPr>
          <w:rFonts w:eastAsia="Calibri"/>
          <w:sz w:val="22"/>
          <w:szCs w:val="22"/>
        </w:rPr>
        <w:t>1</w:t>
      </w:r>
      <w:r w:rsidR="00726633" w:rsidRPr="00CB66AF">
        <w:rPr>
          <w:rFonts w:eastAsia="Calibri"/>
          <w:sz w:val="22"/>
          <w:szCs w:val="22"/>
        </w:rPr>
        <w:t>1</w:t>
      </w:r>
      <w:r w:rsidRPr="00CB66AF">
        <w:rPr>
          <w:rFonts w:eastAsia="Calibri"/>
          <w:sz w:val="22"/>
          <w:szCs w:val="22"/>
        </w:rPr>
        <w:t xml:space="preserve">.6. Деловая переписка и иные сообщения, связанные с исполнением настоящего Договора, должны направляться по реквизитам, указанным в Разделе </w:t>
      </w:r>
      <w:r w:rsidR="00726633" w:rsidRPr="00CB66AF">
        <w:rPr>
          <w:rFonts w:eastAsia="Calibri"/>
          <w:sz w:val="22"/>
          <w:szCs w:val="22"/>
        </w:rPr>
        <w:t>12</w:t>
      </w:r>
      <w:r w:rsidRPr="00CB66AF">
        <w:rPr>
          <w:rFonts w:eastAsia="Calibri"/>
          <w:sz w:val="22"/>
          <w:szCs w:val="22"/>
        </w:rPr>
        <w:t xml:space="preserve"> настоящего Договора.</w:t>
      </w:r>
    </w:p>
    <w:p w14:paraId="780EF1C0" w14:textId="14627F38" w:rsidR="009E10D0" w:rsidRPr="00CA49A4" w:rsidRDefault="009E10D0" w:rsidP="00362384">
      <w:pPr>
        <w:widowControl w:val="0"/>
        <w:shd w:val="clear" w:color="auto" w:fill="FFFFFF"/>
        <w:tabs>
          <w:tab w:val="left" w:pos="1829"/>
        </w:tabs>
        <w:autoSpaceDE w:val="0"/>
        <w:autoSpaceDN w:val="0"/>
        <w:adjustRightInd w:val="0"/>
        <w:ind w:firstLine="709"/>
        <w:jc w:val="both"/>
        <w:rPr>
          <w:rFonts w:eastAsia="MS Mincho"/>
          <w:sz w:val="22"/>
          <w:szCs w:val="22"/>
        </w:rPr>
      </w:pPr>
      <w:r w:rsidRPr="00CA49A4">
        <w:rPr>
          <w:spacing w:val="-12"/>
          <w:sz w:val="22"/>
          <w:szCs w:val="22"/>
        </w:rPr>
        <w:t>1</w:t>
      </w:r>
      <w:r w:rsidR="00726633" w:rsidRPr="00CA49A4">
        <w:rPr>
          <w:spacing w:val="-12"/>
          <w:sz w:val="22"/>
          <w:szCs w:val="22"/>
        </w:rPr>
        <w:t>1.7</w:t>
      </w:r>
      <w:r w:rsidRPr="00CA49A4">
        <w:rPr>
          <w:rFonts w:eastAsia="Calibri"/>
          <w:color w:val="000000"/>
          <w:sz w:val="22"/>
          <w:szCs w:val="22"/>
        </w:rPr>
        <w:t xml:space="preserve">. </w:t>
      </w:r>
      <w:r w:rsidRPr="00CA49A4">
        <w:rPr>
          <w:color w:val="000000"/>
          <w:sz w:val="22"/>
          <w:szCs w:val="22"/>
        </w:rPr>
        <w:t>Настоящий Договор заключается на ЭП в электронной форме. Порядок заключения договора определяется регламентом работы ЭП</w:t>
      </w:r>
      <w:r w:rsidRPr="00CA49A4">
        <w:rPr>
          <w:rFonts w:eastAsia="MS Mincho"/>
          <w:sz w:val="22"/>
          <w:szCs w:val="22"/>
        </w:rPr>
        <w:t>.</w:t>
      </w:r>
    </w:p>
    <w:p w14:paraId="705D50DA" w14:textId="2D756CD4" w:rsidR="009E10D0" w:rsidRPr="00CB66AF" w:rsidRDefault="009E10D0" w:rsidP="00362384">
      <w:pPr>
        <w:shd w:val="clear" w:color="auto" w:fill="FFFFFF"/>
        <w:autoSpaceDE w:val="0"/>
        <w:autoSpaceDN w:val="0"/>
        <w:adjustRightInd w:val="0"/>
        <w:ind w:firstLine="709"/>
        <w:jc w:val="both"/>
        <w:rPr>
          <w:rFonts w:eastAsia="Calibri"/>
          <w:sz w:val="22"/>
          <w:szCs w:val="22"/>
        </w:rPr>
      </w:pPr>
      <w:r w:rsidRPr="00CB66AF">
        <w:rPr>
          <w:rFonts w:eastAsia="Calibri"/>
          <w:sz w:val="22"/>
          <w:szCs w:val="22"/>
        </w:rPr>
        <w:t>1</w:t>
      </w:r>
      <w:r w:rsidR="00726633" w:rsidRPr="00CB66AF">
        <w:rPr>
          <w:rFonts w:eastAsia="Calibri"/>
          <w:sz w:val="22"/>
          <w:szCs w:val="22"/>
        </w:rPr>
        <w:t>1</w:t>
      </w:r>
      <w:r w:rsidRPr="00CB66AF">
        <w:rPr>
          <w:rFonts w:eastAsia="Calibri"/>
          <w:sz w:val="22"/>
          <w:szCs w:val="22"/>
        </w:rPr>
        <w:t xml:space="preserve">.8. </w:t>
      </w:r>
      <w:r w:rsidRPr="00CB66AF">
        <w:rPr>
          <w:sz w:val="22"/>
          <w:szCs w:val="22"/>
        </w:rPr>
        <w:t>Во всем ином, что не предусмотрено настоящим Договором, Стороны руководствуются законодательством Российской Федерации.</w:t>
      </w:r>
    </w:p>
    <w:p w14:paraId="46F3B002" w14:textId="0F6039C3" w:rsidR="009E10D0" w:rsidRPr="00CB66AF" w:rsidRDefault="009E10D0" w:rsidP="00362384">
      <w:pPr>
        <w:shd w:val="clear" w:color="auto" w:fill="FFFFFF"/>
        <w:autoSpaceDE w:val="0"/>
        <w:autoSpaceDN w:val="0"/>
        <w:adjustRightInd w:val="0"/>
        <w:ind w:firstLine="709"/>
        <w:jc w:val="both"/>
        <w:rPr>
          <w:sz w:val="22"/>
          <w:szCs w:val="22"/>
        </w:rPr>
      </w:pPr>
      <w:r w:rsidRPr="00CB66AF">
        <w:rPr>
          <w:rFonts w:eastAsia="Calibri"/>
          <w:sz w:val="22"/>
          <w:szCs w:val="22"/>
        </w:rPr>
        <w:t>1</w:t>
      </w:r>
      <w:r w:rsidR="00726633" w:rsidRPr="00CB66AF">
        <w:rPr>
          <w:rFonts w:eastAsia="Calibri"/>
          <w:sz w:val="22"/>
          <w:szCs w:val="22"/>
        </w:rPr>
        <w:t>1</w:t>
      </w:r>
      <w:r w:rsidRPr="00CB66AF">
        <w:rPr>
          <w:rFonts w:eastAsia="Calibri"/>
          <w:sz w:val="22"/>
          <w:szCs w:val="22"/>
        </w:rPr>
        <w:t xml:space="preserve">.9. </w:t>
      </w:r>
      <w:r w:rsidRPr="00CB66AF">
        <w:rPr>
          <w:sz w:val="22"/>
          <w:szCs w:val="22"/>
        </w:rPr>
        <w:t>Приложения:</w:t>
      </w:r>
    </w:p>
    <w:p w14:paraId="094CDFBC" w14:textId="77777777" w:rsidR="00E45E94" w:rsidRPr="00CB66AF" w:rsidRDefault="00E45E94" w:rsidP="00362384">
      <w:pPr>
        <w:shd w:val="clear" w:color="auto" w:fill="FFFFFF"/>
        <w:ind w:firstLine="708"/>
        <w:jc w:val="both"/>
        <w:rPr>
          <w:sz w:val="22"/>
          <w:szCs w:val="22"/>
        </w:rPr>
      </w:pPr>
      <w:r w:rsidRPr="00CB66AF">
        <w:rPr>
          <w:sz w:val="22"/>
          <w:szCs w:val="22"/>
        </w:rPr>
        <w:lastRenderedPageBreak/>
        <w:t>Приложение № 1 – Спецификация.</w:t>
      </w:r>
    </w:p>
    <w:p w14:paraId="652FF667" w14:textId="59848ABB" w:rsidR="00E45E94" w:rsidRPr="00CB66AF" w:rsidRDefault="00E45E94" w:rsidP="00362384">
      <w:pPr>
        <w:shd w:val="clear" w:color="auto" w:fill="FFFFFF"/>
        <w:ind w:firstLine="708"/>
        <w:jc w:val="both"/>
        <w:rPr>
          <w:sz w:val="22"/>
          <w:szCs w:val="22"/>
        </w:rPr>
      </w:pPr>
      <w:r w:rsidRPr="00CB66AF">
        <w:rPr>
          <w:sz w:val="22"/>
          <w:szCs w:val="22"/>
        </w:rPr>
        <w:t xml:space="preserve">Приложение № 2 – </w:t>
      </w:r>
      <w:bookmarkStart w:id="2" w:name="_Hlk178232372"/>
      <w:r w:rsidR="003B6A2C" w:rsidRPr="00CB66AF">
        <w:rPr>
          <w:sz w:val="22"/>
          <w:szCs w:val="22"/>
        </w:rPr>
        <w:t xml:space="preserve">Технические функциональные характеристики </w:t>
      </w:r>
      <w:r w:rsidRPr="00CB66AF">
        <w:rPr>
          <w:sz w:val="22"/>
          <w:szCs w:val="22"/>
        </w:rPr>
        <w:t>Товара.</w:t>
      </w:r>
      <w:bookmarkEnd w:id="2"/>
    </w:p>
    <w:p w14:paraId="723FC659" w14:textId="7C0CB5B7" w:rsidR="0049333E" w:rsidRPr="00CB66AF" w:rsidRDefault="00E45E94" w:rsidP="00362384">
      <w:pPr>
        <w:shd w:val="clear" w:color="auto" w:fill="FFFFFF"/>
        <w:ind w:firstLine="708"/>
        <w:jc w:val="both"/>
        <w:rPr>
          <w:sz w:val="22"/>
          <w:szCs w:val="22"/>
        </w:rPr>
      </w:pPr>
      <w:r w:rsidRPr="00CB66AF">
        <w:rPr>
          <w:sz w:val="22"/>
          <w:szCs w:val="22"/>
        </w:rPr>
        <w:t>Приложение № 3 – Форма Акта приёма-передачи Товара.</w:t>
      </w:r>
    </w:p>
    <w:p w14:paraId="705F6616" w14:textId="77777777" w:rsidR="001E31AB" w:rsidRPr="00CB66AF" w:rsidRDefault="001E31AB" w:rsidP="00362384">
      <w:pPr>
        <w:shd w:val="clear" w:color="auto" w:fill="FFFFFF"/>
        <w:ind w:firstLine="540"/>
        <w:jc w:val="both"/>
        <w:rPr>
          <w:sz w:val="22"/>
          <w:szCs w:val="22"/>
        </w:rPr>
      </w:pPr>
    </w:p>
    <w:p w14:paraId="002C5A6D" w14:textId="548AA2C8" w:rsidR="00A354DF" w:rsidRPr="00CB66AF" w:rsidRDefault="00A354DF" w:rsidP="00362384">
      <w:pPr>
        <w:shd w:val="clear" w:color="auto" w:fill="FFFFFF"/>
        <w:autoSpaceDE w:val="0"/>
        <w:autoSpaceDN w:val="0"/>
        <w:adjustRightInd w:val="0"/>
        <w:jc w:val="center"/>
        <w:rPr>
          <w:b/>
          <w:bCs/>
          <w:color w:val="000000"/>
          <w:sz w:val="22"/>
          <w:szCs w:val="22"/>
        </w:rPr>
      </w:pPr>
      <w:r w:rsidRPr="00CB66AF">
        <w:rPr>
          <w:rFonts w:eastAsia="Calibri"/>
          <w:b/>
          <w:bCs/>
          <w:color w:val="000000"/>
          <w:sz w:val="22"/>
          <w:szCs w:val="22"/>
        </w:rPr>
        <w:t>1</w:t>
      </w:r>
      <w:r w:rsidR="00726633" w:rsidRPr="00CB66AF">
        <w:rPr>
          <w:rFonts w:eastAsia="Calibri"/>
          <w:b/>
          <w:bCs/>
          <w:color w:val="000000"/>
          <w:sz w:val="22"/>
          <w:szCs w:val="22"/>
        </w:rPr>
        <w:t>2</w:t>
      </w:r>
      <w:r w:rsidRPr="00CB66AF">
        <w:rPr>
          <w:rFonts w:eastAsia="Calibri"/>
          <w:b/>
          <w:bCs/>
          <w:color w:val="000000"/>
          <w:sz w:val="22"/>
          <w:szCs w:val="22"/>
        </w:rPr>
        <w:t>. Юридические а</w:t>
      </w:r>
      <w:r w:rsidRPr="00CB66AF">
        <w:rPr>
          <w:b/>
          <w:bCs/>
          <w:color w:val="000000"/>
          <w:sz w:val="22"/>
          <w:szCs w:val="22"/>
        </w:rPr>
        <w:t>дреса, банковские реквизиты и подписи Сторон</w:t>
      </w:r>
    </w:p>
    <w:tbl>
      <w:tblPr>
        <w:tblW w:w="0" w:type="auto"/>
        <w:jc w:val="center"/>
        <w:tblLayout w:type="fixed"/>
        <w:tblLook w:val="04A0" w:firstRow="1" w:lastRow="0" w:firstColumn="1" w:lastColumn="0" w:noHBand="0" w:noVBand="1"/>
      </w:tblPr>
      <w:tblGrid>
        <w:gridCol w:w="4593"/>
        <w:gridCol w:w="4593"/>
      </w:tblGrid>
      <w:tr w:rsidR="00A354DF" w:rsidRPr="00CB66AF" w14:paraId="3477EF4B" w14:textId="77777777" w:rsidTr="0080434B">
        <w:trPr>
          <w:trHeight w:val="292"/>
          <w:jc w:val="center"/>
        </w:trPr>
        <w:tc>
          <w:tcPr>
            <w:tcW w:w="4593" w:type="dxa"/>
          </w:tcPr>
          <w:p w14:paraId="0664F98F" w14:textId="77777777" w:rsidR="0088356C" w:rsidRPr="00CB66AF" w:rsidRDefault="0088356C" w:rsidP="00362384">
            <w:pPr>
              <w:pStyle w:val="a6"/>
              <w:spacing w:after="0"/>
              <w:rPr>
                <w:color w:val="000000"/>
                <w:sz w:val="22"/>
                <w:szCs w:val="22"/>
              </w:rPr>
            </w:pPr>
          </w:p>
          <w:p w14:paraId="4095A87E" w14:textId="6190ADB6" w:rsidR="00A354DF" w:rsidRPr="00CB66AF" w:rsidRDefault="00A354DF" w:rsidP="00362384">
            <w:pPr>
              <w:pStyle w:val="a6"/>
              <w:spacing w:after="0"/>
              <w:rPr>
                <w:sz w:val="22"/>
                <w:szCs w:val="22"/>
              </w:rPr>
            </w:pPr>
            <w:r w:rsidRPr="00CB66AF">
              <w:rPr>
                <w:color w:val="000000"/>
                <w:sz w:val="22"/>
                <w:szCs w:val="22"/>
              </w:rPr>
              <w:t>Заказчик:</w:t>
            </w:r>
          </w:p>
        </w:tc>
        <w:tc>
          <w:tcPr>
            <w:tcW w:w="4593" w:type="dxa"/>
          </w:tcPr>
          <w:p w14:paraId="60E7355C" w14:textId="77777777" w:rsidR="0088356C" w:rsidRPr="00CB66AF" w:rsidRDefault="0088356C" w:rsidP="00362384">
            <w:pPr>
              <w:pStyle w:val="a6"/>
              <w:spacing w:after="0"/>
              <w:rPr>
                <w:color w:val="000000"/>
                <w:sz w:val="22"/>
                <w:szCs w:val="22"/>
              </w:rPr>
            </w:pPr>
          </w:p>
          <w:p w14:paraId="486DB9A6" w14:textId="6AC69FA4" w:rsidR="00A354DF" w:rsidRPr="00CB66AF" w:rsidRDefault="00A354DF" w:rsidP="00362384">
            <w:pPr>
              <w:pStyle w:val="a6"/>
              <w:spacing w:after="0"/>
              <w:rPr>
                <w:sz w:val="22"/>
                <w:szCs w:val="22"/>
              </w:rPr>
            </w:pPr>
            <w:r w:rsidRPr="00CB66AF">
              <w:rPr>
                <w:color w:val="000000"/>
                <w:sz w:val="22"/>
                <w:szCs w:val="22"/>
              </w:rPr>
              <w:t>Поставщик:</w:t>
            </w:r>
          </w:p>
        </w:tc>
      </w:tr>
      <w:tr w:rsidR="00A354DF" w:rsidRPr="00CB66AF" w14:paraId="0F4B4896" w14:textId="77777777" w:rsidTr="009740DE">
        <w:trPr>
          <w:trHeight w:val="3292"/>
          <w:jc w:val="center"/>
        </w:trPr>
        <w:tc>
          <w:tcPr>
            <w:tcW w:w="4593" w:type="dxa"/>
            <w:hideMark/>
          </w:tcPr>
          <w:p w14:paraId="3F17BC8A" w14:textId="77777777" w:rsidR="0088356C" w:rsidRPr="00CB66AF" w:rsidRDefault="0088356C" w:rsidP="00362384">
            <w:pPr>
              <w:rPr>
                <w:b/>
                <w:sz w:val="22"/>
                <w:szCs w:val="22"/>
              </w:rPr>
            </w:pPr>
          </w:p>
          <w:p w14:paraId="7823EFDA" w14:textId="20F70216" w:rsidR="00A354DF" w:rsidRPr="00CB66AF" w:rsidRDefault="00A354DF" w:rsidP="00362384">
            <w:pPr>
              <w:rPr>
                <w:b/>
                <w:sz w:val="22"/>
                <w:szCs w:val="22"/>
              </w:rPr>
            </w:pPr>
            <w:r w:rsidRPr="00CB66AF">
              <w:rPr>
                <w:b/>
                <w:sz w:val="22"/>
                <w:szCs w:val="22"/>
              </w:rPr>
              <w:t>АО «Брянскавтодор»</w:t>
            </w:r>
          </w:p>
          <w:p w14:paraId="15B575B5" w14:textId="77777777" w:rsidR="00A354DF" w:rsidRPr="00CB66AF" w:rsidRDefault="00A354DF" w:rsidP="00362384">
            <w:pPr>
              <w:pStyle w:val="a6"/>
              <w:spacing w:after="0"/>
              <w:rPr>
                <w:sz w:val="22"/>
                <w:szCs w:val="22"/>
              </w:rPr>
            </w:pPr>
            <w:r w:rsidRPr="00CB66AF">
              <w:rPr>
                <w:sz w:val="22"/>
                <w:szCs w:val="22"/>
              </w:rPr>
              <w:t>241050, Брянская обл., г. Брянск,</w:t>
            </w:r>
          </w:p>
          <w:p w14:paraId="6D716FCD" w14:textId="77777777" w:rsidR="00A354DF" w:rsidRPr="00CB66AF" w:rsidRDefault="00A354DF" w:rsidP="00362384">
            <w:pPr>
              <w:pStyle w:val="a6"/>
              <w:spacing w:after="0"/>
              <w:rPr>
                <w:b/>
                <w:sz w:val="22"/>
                <w:szCs w:val="22"/>
              </w:rPr>
            </w:pPr>
            <w:r w:rsidRPr="00CB66AF">
              <w:rPr>
                <w:sz w:val="22"/>
                <w:szCs w:val="22"/>
              </w:rPr>
              <w:t>ул. Дуки, д. 80, оф. 414</w:t>
            </w:r>
          </w:p>
          <w:p w14:paraId="33DAFD84" w14:textId="77777777" w:rsidR="00A354DF" w:rsidRPr="00CB66AF" w:rsidRDefault="00A354DF" w:rsidP="00362384">
            <w:pPr>
              <w:pStyle w:val="a6"/>
              <w:spacing w:after="0"/>
              <w:rPr>
                <w:b/>
                <w:sz w:val="22"/>
                <w:szCs w:val="22"/>
              </w:rPr>
            </w:pPr>
            <w:r w:rsidRPr="00CB66AF">
              <w:rPr>
                <w:sz w:val="22"/>
                <w:szCs w:val="22"/>
              </w:rPr>
              <w:t>ИНН 3250510627 / КПП 325701001</w:t>
            </w:r>
          </w:p>
          <w:p w14:paraId="733C761C" w14:textId="77777777" w:rsidR="00A354DF" w:rsidRPr="00CB66AF" w:rsidRDefault="00A354DF" w:rsidP="00362384">
            <w:pPr>
              <w:pStyle w:val="a6"/>
              <w:spacing w:after="0"/>
              <w:rPr>
                <w:b/>
                <w:sz w:val="22"/>
                <w:szCs w:val="22"/>
              </w:rPr>
            </w:pPr>
            <w:r w:rsidRPr="00CB66AF">
              <w:rPr>
                <w:sz w:val="22"/>
                <w:szCs w:val="22"/>
              </w:rPr>
              <w:t>Р/с 40702810208000002476</w:t>
            </w:r>
          </w:p>
          <w:p w14:paraId="718C031C" w14:textId="77777777" w:rsidR="00A354DF" w:rsidRPr="00CB66AF" w:rsidRDefault="00A354DF" w:rsidP="00362384">
            <w:pPr>
              <w:pStyle w:val="a6"/>
              <w:spacing w:after="0"/>
              <w:rPr>
                <w:b/>
                <w:sz w:val="22"/>
                <w:szCs w:val="22"/>
              </w:rPr>
            </w:pPr>
            <w:r w:rsidRPr="00CB66AF">
              <w:rPr>
                <w:sz w:val="22"/>
                <w:szCs w:val="22"/>
              </w:rPr>
              <w:t xml:space="preserve">Брянское отделение №8605 </w:t>
            </w:r>
          </w:p>
          <w:p w14:paraId="23603B97" w14:textId="77777777" w:rsidR="00A354DF" w:rsidRPr="00CB66AF" w:rsidRDefault="00A354DF" w:rsidP="00362384">
            <w:pPr>
              <w:pStyle w:val="a6"/>
              <w:spacing w:after="0"/>
              <w:rPr>
                <w:b/>
                <w:sz w:val="22"/>
                <w:szCs w:val="22"/>
              </w:rPr>
            </w:pPr>
            <w:r w:rsidRPr="00CB66AF">
              <w:rPr>
                <w:sz w:val="22"/>
                <w:szCs w:val="22"/>
              </w:rPr>
              <w:t>ПАО Сбербанк г. Брянск</w:t>
            </w:r>
          </w:p>
          <w:p w14:paraId="3DDAD16B" w14:textId="77777777" w:rsidR="00A354DF" w:rsidRPr="00CB66AF" w:rsidRDefault="00A354DF" w:rsidP="00362384">
            <w:pPr>
              <w:pStyle w:val="a6"/>
              <w:spacing w:after="0"/>
              <w:rPr>
                <w:b/>
                <w:sz w:val="22"/>
                <w:szCs w:val="22"/>
              </w:rPr>
            </w:pPr>
            <w:r w:rsidRPr="00CB66AF">
              <w:rPr>
                <w:sz w:val="22"/>
                <w:szCs w:val="22"/>
              </w:rPr>
              <w:t>К/с 30101810400000000601</w:t>
            </w:r>
          </w:p>
          <w:p w14:paraId="0EA0CD3E" w14:textId="77777777" w:rsidR="00A354DF" w:rsidRPr="00CB66AF" w:rsidRDefault="00A354DF" w:rsidP="00362384">
            <w:pPr>
              <w:pStyle w:val="a6"/>
              <w:spacing w:after="0"/>
              <w:rPr>
                <w:sz w:val="22"/>
                <w:szCs w:val="22"/>
              </w:rPr>
            </w:pPr>
            <w:r w:rsidRPr="00CB66AF">
              <w:rPr>
                <w:sz w:val="22"/>
                <w:szCs w:val="22"/>
              </w:rPr>
              <w:t>БИК 041501601</w:t>
            </w:r>
          </w:p>
          <w:p w14:paraId="49EE6F0E" w14:textId="77777777" w:rsidR="00A354DF" w:rsidRPr="00CB66AF" w:rsidRDefault="00A354DF" w:rsidP="00362384">
            <w:pPr>
              <w:pStyle w:val="a6"/>
              <w:spacing w:after="0"/>
              <w:rPr>
                <w:sz w:val="22"/>
                <w:szCs w:val="22"/>
              </w:rPr>
            </w:pPr>
            <w:r w:rsidRPr="00CB66AF">
              <w:rPr>
                <w:sz w:val="22"/>
                <w:szCs w:val="22"/>
              </w:rPr>
              <w:t>Адрес электронной почты:</w:t>
            </w:r>
          </w:p>
          <w:p w14:paraId="5B1671E6" w14:textId="77777777" w:rsidR="009740DE" w:rsidRPr="00CB66AF" w:rsidRDefault="009740DE" w:rsidP="00362384">
            <w:pPr>
              <w:rPr>
                <w:sz w:val="22"/>
                <w:szCs w:val="22"/>
              </w:rPr>
            </w:pPr>
            <w:r w:rsidRPr="00CB66AF">
              <w:rPr>
                <w:sz w:val="22"/>
                <w:szCs w:val="22"/>
              </w:rPr>
              <w:t>ogm@avtodor32.ru</w:t>
            </w:r>
          </w:p>
          <w:p w14:paraId="0FC32378" w14:textId="071C6C56" w:rsidR="00A354DF" w:rsidRPr="00CB66AF" w:rsidRDefault="009740DE" w:rsidP="00362384">
            <w:pPr>
              <w:rPr>
                <w:color w:val="000000"/>
                <w:sz w:val="22"/>
                <w:szCs w:val="22"/>
              </w:rPr>
            </w:pPr>
            <w:r w:rsidRPr="00CB66AF">
              <w:rPr>
                <w:sz w:val="22"/>
                <w:szCs w:val="22"/>
              </w:rPr>
              <w:t>тел.: +7 (4832) 64-75-15</w:t>
            </w:r>
          </w:p>
        </w:tc>
        <w:tc>
          <w:tcPr>
            <w:tcW w:w="4593" w:type="dxa"/>
          </w:tcPr>
          <w:p w14:paraId="4C34591B" w14:textId="32FFFAD1" w:rsidR="0088356C" w:rsidRPr="00CB66AF" w:rsidRDefault="0088356C" w:rsidP="0088356C">
            <w:pPr>
              <w:snapToGrid w:val="0"/>
              <w:rPr>
                <w:sz w:val="22"/>
                <w:szCs w:val="22"/>
              </w:rPr>
            </w:pPr>
          </w:p>
        </w:tc>
      </w:tr>
      <w:tr w:rsidR="009740DE" w:rsidRPr="00CB66AF" w14:paraId="093AF7C7" w14:textId="77777777" w:rsidTr="0080434B">
        <w:trPr>
          <w:trHeight w:val="937"/>
          <w:jc w:val="center"/>
        </w:trPr>
        <w:tc>
          <w:tcPr>
            <w:tcW w:w="4593" w:type="dxa"/>
          </w:tcPr>
          <w:p w14:paraId="0BD2DC21" w14:textId="77777777" w:rsidR="0088356C" w:rsidRPr="00CB66AF" w:rsidRDefault="0088356C" w:rsidP="00362384">
            <w:pPr>
              <w:tabs>
                <w:tab w:val="left" w:pos="739"/>
              </w:tabs>
              <w:ind w:firstLine="6"/>
              <w:jc w:val="both"/>
              <w:rPr>
                <w:b/>
                <w:color w:val="000000"/>
                <w:sz w:val="22"/>
                <w:szCs w:val="22"/>
              </w:rPr>
            </w:pPr>
          </w:p>
          <w:p w14:paraId="4A0E7F7B" w14:textId="34D934FF" w:rsidR="009740DE" w:rsidRPr="00CB66AF" w:rsidRDefault="009740DE" w:rsidP="00362384">
            <w:pPr>
              <w:tabs>
                <w:tab w:val="left" w:pos="739"/>
              </w:tabs>
              <w:ind w:firstLine="6"/>
              <w:jc w:val="both"/>
              <w:rPr>
                <w:b/>
                <w:color w:val="000000"/>
                <w:sz w:val="22"/>
                <w:szCs w:val="22"/>
              </w:rPr>
            </w:pPr>
            <w:r w:rsidRPr="00CB66AF">
              <w:rPr>
                <w:b/>
                <w:color w:val="000000"/>
                <w:sz w:val="22"/>
                <w:szCs w:val="22"/>
              </w:rPr>
              <w:t>Генеральный директор</w:t>
            </w:r>
          </w:p>
          <w:p w14:paraId="293D8107" w14:textId="77777777" w:rsidR="009740DE" w:rsidRPr="00CB66AF" w:rsidRDefault="009740DE" w:rsidP="00362384">
            <w:pPr>
              <w:tabs>
                <w:tab w:val="left" w:pos="739"/>
              </w:tabs>
              <w:jc w:val="both"/>
              <w:rPr>
                <w:b/>
                <w:color w:val="000000"/>
                <w:sz w:val="22"/>
                <w:szCs w:val="22"/>
              </w:rPr>
            </w:pPr>
          </w:p>
          <w:p w14:paraId="378BC03C" w14:textId="1EFA299F" w:rsidR="009740DE" w:rsidRPr="00CB66AF" w:rsidRDefault="009740DE" w:rsidP="00362384">
            <w:pPr>
              <w:tabs>
                <w:tab w:val="left" w:pos="739"/>
              </w:tabs>
              <w:jc w:val="both"/>
              <w:rPr>
                <w:b/>
                <w:color w:val="000000"/>
                <w:sz w:val="22"/>
                <w:szCs w:val="22"/>
              </w:rPr>
            </w:pPr>
            <w:r w:rsidRPr="00CB66AF">
              <w:rPr>
                <w:b/>
                <w:color w:val="000000"/>
                <w:sz w:val="22"/>
                <w:szCs w:val="22"/>
              </w:rPr>
              <w:t>___________________ / В.</w:t>
            </w:r>
            <w:r w:rsidR="00CB66AF">
              <w:rPr>
                <w:b/>
                <w:color w:val="000000"/>
                <w:sz w:val="22"/>
                <w:szCs w:val="22"/>
              </w:rPr>
              <w:t xml:space="preserve"> </w:t>
            </w:r>
            <w:r w:rsidRPr="00CB66AF">
              <w:rPr>
                <w:b/>
                <w:color w:val="000000"/>
                <w:sz w:val="22"/>
                <w:szCs w:val="22"/>
              </w:rPr>
              <w:t>В. Ерошенко /</w:t>
            </w:r>
          </w:p>
          <w:p w14:paraId="6233D0E5" w14:textId="075A9DB5" w:rsidR="009740DE" w:rsidRPr="00CB66AF" w:rsidRDefault="009740DE" w:rsidP="00362384">
            <w:pPr>
              <w:tabs>
                <w:tab w:val="left" w:pos="739"/>
              </w:tabs>
              <w:jc w:val="both"/>
              <w:rPr>
                <w:color w:val="000000"/>
                <w:sz w:val="22"/>
                <w:szCs w:val="22"/>
              </w:rPr>
            </w:pPr>
            <w:r w:rsidRPr="00CB66AF">
              <w:rPr>
                <w:i/>
                <w:color w:val="000000"/>
                <w:sz w:val="14"/>
              </w:rPr>
              <w:t>(подписано электронной подписью)</w:t>
            </w:r>
          </w:p>
        </w:tc>
        <w:tc>
          <w:tcPr>
            <w:tcW w:w="4593" w:type="dxa"/>
          </w:tcPr>
          <w:p w14:paraId="26962433" w14:textId="77777777" w:rsidR="0088356C" w:rsidRPr="00CB66AF" w:rsidRDefault="0088356C" w:rsidP="00362384">
            <w:pPr>
              <w:widowControl w:val="0"/>
              <w:jc w:val="both"/>
              <w:rPr>
                <w:b/>
                <w:sz w:val="22"/>
                <w:szCs w:val="22"/>
              </w:rPr>
            </w:pPr>
          </w:p>
          <w:p w14:paraId="3A60EF69" w14:textId="33538806" w:rsidR="009740DE" w:rsidRPr="00CB66AF" w:rsidRDefault="009740DE" w:rsidP="00362384">
            <w:pPr>
              <w:widowControl w:val="0"/>
              <w:jc w:val="both"/>
              <w:rPr>
                <w:b/>
                <w:sz w:val="22"/>
                <w:szCs w:val="22"/>
              </w:rPr>
            </w:pPr>
            <w:r w:rsidRPr="00CB66AF">
              <w:rPr>
                <w:b/>
                <w:sz w:val="22"/>
                <w:szCs w:val="22"/>
              </w:rPr>
              <w:t>Поставщик:</w:t>
            </w:r>
          </w:p>
          <w:p w14:paraId="33CD7400" w14:textId="77777777" w:rsidR="009740DE" w:rsidRPr="00CB66AF" w:rsidRDefault="009740DE" w:rsidP="00362384">
            <w:pPr>
              <w:widowControl w:val="0"/>
              <w:jc w:val="both"/>
              <w:rPr>
                <w:bCs/>
                <w:sz w:val="22"/>
                <w:szCs w:val="22"/>
              </w:rPr>
            </w:pPr>
          </w:p>
          <w:p w14:paraId="6BE7EA35" w14:textId="3CDFAA58" w:rsidR="009740DE" w:rsidRPr="00CB66AF" w:rsidRDefault="009740DE" w:rsidP="00362384">
            <w:pPr>
              <w:widowControl w:val="0"/>
              <w:jc w:val="both"/>
              <w:rPr>
                <w:b/>
                <w:sz w:val="22"/>
                <w:szCs w:val="22"/>
              </w:rPr>
            </w:pPr>
            <w:r w:rsidRPr="00CB66AF">
              <w:rPr>
                <w:b/>
                <w:sz w:val="22"/>
                <w:szCs w:val="22"/>
              </w:rPr>
              <w:t>___________________ /</w:t>
            </w:r>
            <w:r w:rsidR="0088356C" w:rsidRPr="00CB66AF">
              <w:rPr>
                <w:b/>
                <w:sz w:val="22"/>
                <w:szCs w:val="22"/>
              </w:rPr>
              <w:t xml:space="preserve"> </w:t>
            </w:r>
            <w:r w:rsidR="006E11DF" w:rsidRPr="00CB66AF">
              <w:rPr>
                <w:b/>
                <w:sz w:val="22"/>
                <w:szCs w:val="22"/>
              </w:rPr>
              <w:t>_________________</w:t>
            </w:r>
            <w:r w:rsidR="0088356C" w:rsidRPr="00CB66AF">
              <w:rPr>
                <w:b/>
                <w:sz w:val="22"/>
                <w:szCs w:val="22"/>
              </w:rPr>
              <w:t xml:space="preserve"> </w:t>
            </w:r>
            <w:r w:rsidRPr="00CB66AF">
              <w:rPr>
                <w:b/>
                <w:sz w:val="22"/>
                <w:szCs w:val="22"/>
              </w:rPr>
              <w:t>/</w:t>
            </w:r>
          </w:p>
          <w:p w14:paraId="78E1CB23" w14:textId="3B10D4A9" w:rsidR="009740DE" w:rsidRPr="00CB66AF" w:rsidRDefault="009740DE" w:rsidP="00362384">
            <w:pPr>
              <w:tabs>
                <w:tab w:val="left" w:pos="739"/>
              </w:tabs>
              <w:jc w:val="both"/>
              <w:rPr>
                <w:color w:val="000000"/>
                <w:sz w:val="22"/>
                <w:szCs w:val="22"/>
              </w:rPr>
            </w:pPr>
            <w:r w:rsidRPr="00CB66AF">
              <w:rPr>
                <w:i/>
                <w:color w:val="000000"/>
                <w:sz w:val="14"/>
              </w:rPr>
              <w:t>(подписано электронной подписью)</w:t>
            </w:r>
          </w:p>
        </w:tc>
      </w:tr>
    </w:tbl>
    <w:p w14:paraId="3DD1A70B" w14:textId="77777777" w:rsidR="00583535" w:rsidRPr="00CB66AF" w:rsidRDefault="00583535" w:rsidP="00362384">
      <w:pPr>
        <w:ind w:firstLine="540"/>
        <w:jc w:val="both"/>
        <w:rPr>
          <w:sz w:val="22"/>
          <w:szCs w:val="22"/>
        </w:rPr>
      </w:pPr>
    </w:p>
    <w:p w14:paraId="34A6D331" w14:textId="221C6518" w:rsidR="00A354DF" w:rsidRPr="00CB66AF" w:rsidRDefault="00A354DF" w:rsidP="00362384">
      <w:pPr>
        <w:rPr>
          <w:b/>
          <w:sz w:val="22"/>
          <w:szCs w:val="22"/>
        </w:rPr>
      </w:pPr>
      <w:r w:rsidRPr="00CB66AF">
        <w:rPr>
          <w:b/>
          <w:sz w:val="22"/>
          <w:szCs w:val="22"/>
        </w:rPr>
        <w:br w:type="page"/>
      </w:r>
    </w:p>
    <w:p w14:paraId="7F00D38B" w14:textId="77777777" w:rsidR="00583535" w:rsidRPr="006E11DF" w:rsidRDefault="00897313" w:rsidP="00362384">
      <w:pPr>
        <w:jc w:val="right"/>
        <w:rPr>
          <w:bCs/>
          <w:sz w:val="22"/>
          <w:szCs w:val="22"/>
        </w:rPr>
      </w:pPr>
      <w:r w:rsidRPr="006E11DF">
        <w:rPr>
          <w:bCs/>
          <w:sz w:val="22"/>
          <w:szCs w:val="22"/>
        </w:rPr>
        <w:lastRenderedPageBreak/>
        <w:t>Приложение №1</w:t>
      </w:r>
    </w:p>
    <w:p w14:paraId="1FE87802" w14:textId="58364963" w:rsidR="000F2F48" w:rsidRPr="006E11DF" w:rsidRDefault="000F2F48" w:rsidP="000F2F48">
      <w:pPr>
        <w:shd w:val="clear" w:color="auto" w:fill="FFFFFF"/>
        <w:jc w:val="right"/>
        <w:rPr>
          <w:sz w:val="22"/>
          <w:szCs w:val="22"/>
        </w:rPr>
      </w:pPr>
      <w:r w:rsidRPr="006E11DF">
        <w:rPr>
          <w:bCs/>
          <w:color w:val="000000"/>
          <w:sz w:val="22"/>
          <w:szCs w:val="22"/>
        </w:rPr>
        <w:t>к Договору №</w:t>
      </w:r>
      <w:r w:rsidR="006E11DF" w:rsidRPr="006E11DF">
        <w:rPr>
          <w:bCs/>
          <w:color w:val="000000"/>
          <w:sz w:val="22"/>
          <w:szCs w:val="22"/>
        </w:rPr>
        <w:t>__________</w:t>
      </w:r>
      <w:r w:rsidRPr="006E11DF">
        <w:rPr>
          <w:bCs/>
          <w:color w:val="000000"/>
          <w:sz w:val="22"/>
          <w:szCs w:val="22"/>
        </w:rPr>
        <w:t xml:space="preserve"> от «</w:t>
      </w:r>
      <w:r w:rsidR="006E11DF" w:rsidRPr="006E11DF">
        <w:rPr>
          <w:bCs/>
          <w:color w:val="000000"/>
          <w:sz w:val="22"/>
          <w:szCs w:val="22"/>
        </w:rPr>
        <w:t>__</w:t>
      </w:r>
      <w:r w:rsidRPr="006E11DF">
        <w:rPr>
          <w:bCs/>
          <w:color w:val="000000"/>
          <w:sz w:val="22"/>
          <w:szCs w:val="22"/>
        </w:rPr>
        <w:t xml:space="preserve">» </w:t>
      </w:r>
      <w:r w:rsidR="006E11DF" w:rsidRPr="006E11DF">
        <w:rPr>
          <w:bCs/>
          <w:color w:val="000000"/>
          <w:sz w:val="22"/>
          <w:szCs w:val="22"/>
        </w:rPr>
        <w:t>___________</w:t>
      </w:r>
      <w:r w:rsidRPr="006E11DF">
        <w:rPr>
          <w:bCs/>
          <w:color w:val="000000"/>
          <w:sz w:val="22"/>
          <w:szCs w:val="22"/>
        </w:rPr>
        <w:t xml:space="preserve"> 2024 года</w:t>
      </w:r>
    </w:p>
    <w:p w14:paraId="3917993A" w14:textId="77777777" w:rsidR="00583535" w:rsidRPr="008062A1" w:rsidRDefault="00583535" w:rsidP="00362384">
      <w:pPr>
        <w:shd w:val="clear" w:color="auto" w:fill="FFFFFF"/>
        <w:jc w:val="right"/>
        <w:rPr>
          <w:bCs/>
          <w:color w:val="000000"/>
          <w:sz w:val="22"/>
          <w:szCs w:val="22"/>
          <w:highlight w:val="yellow"/>
          <w:lang w:eastAsia="en-US"/>
        </w:rPr>
      </w:pPr>
    </w:p>
    <w:p w14:paraId="595E08C1" w14:textId="77777777" w:rsidR="00583535" w:rsidRPr="00CB66AF" w:rsidRDefault="00897313" w:rsidP="00362384">
      <w:pPr>
        <w:jc w:val="center"/>
        <w:rPr>
          <w:rFonts w:eastAsia="Calibri"/>
          <w:b/>
          <w:sz w:val="22"/>
          <w:szCs w:val="22"/>
        </w:rPr>
      </w:pPr>
      <w:r w:rsidRPr="00CB66AF">
        <w:rPr>
          <w:rFonts w:eastAsia="Calibri"/>
          <w:b/>
          <w:sz w:val="22"/>
          <w:szCs w:val="22"/>
        </w:rPr>
        <w:t xml:space="preserve">Спецификация </w:t>
      </w:r>
    </w:p>
    <w:tbl>
      <w:tblPr>
        <w:tblW w:w="9911" w:type="dxa"/>
        <w:jc w:val="center"/>
        <w:tblLayout w:type="fixed"/>
        <w:tblLook w:val="04A0" w:firstRow="1" w:lastRow="0" w:firstColumn="1" w:lastColumn="0" w:noHBand="0" w:noVBand="1"/>
      </w:tblPr>
      <w:tblGrid>
        <w:gridCol w:w="573"/>
        <w:gridCol w:w="4313"/>
        <w:gridCol w:w="851"/>
        <w:gridCol w:w="709"/>
        <w:gridCol w:w="1701"/>
        <w:gridCol w:w="1764"/>
      </w:tblGrid>
      <w:tr w:rsidR="00583535" w:rsidRPr="00CB66AF" w14:paraId="7309A3DC" w14:textId="77777777" w:rsidTr="00CB66AF">
        <w:trPr>
          <w:trHeight w:val="20"/>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2C748" w14:textId="77777777" w:rsidR="00583535" w:rsidRPr="00CB66AF" w:rsidRDefault="00897313" w:rsidP="00362384">
            <w:pPr>
              <w:widowControl w:val="0"/>
              <w:shd w:val="clear" w:color="auto" w:fill="FFFFFF"/>
              <w:jc w:val="center"/>
              <w:rPr>
                <w:b/>
                <w:bCs/>
                <w:sz w:val="20"/>
                <w:szCs w:val="20"/>
              </w:rPr>
            </w:pPr>
            <w:r w:rsidRPr="00CB66AF">
              <w:rPr>
                <w:b/>
                <w:bCs/>
                <w:sz w:val="20"/>
                <w:szCs w:val="20"/>
              </w:rPr>
              <w:t>№ п/п</w:t>
            </w:r>
          </w:p>
        </w:tc>
        <w:tc>
          <w:tcPr>
            <w:tcW w:w="4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0147F" w14:textId="48151D4B" w:rsidR="00583535" w:rsidRPr="00CB66AF" w:rsidRDefault="00897313" w:rsidP="00362384">
            <w:pPr>
              <w:widowControl w:val="0"/>
              <w:shd w:val="clear" w:color="auto" w:fill="FFFFFF"/>
              <w:jc w:val="center"/>
              <w:rPr>
                <w:b/>
                <w:bCs/>
                <w:sz w:val="20"/>
                <w:szCs w:val="20"/>
              </w:rPr>
            </w:pPr>
            <w:r w:rsidRPr="00CB66AF">
              <w:rPr>
                <w:b/>
                <w:bCs/>
                <w:sz w:val="20"/>
                <w:szCs w:val="20"/>
              </w:rPr>
              <w:t>Наименование Товара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F25E7" w14:textId="77777777" w:rsidR="00583535" w:rsidRPr="00CB66AF" w:rsidRDefault="00897313" w:rsidP="00362384">
            <w:pPr>
              <w:widowControl w:val="0"/>
              <w:shd w:val="clear" w:color="auto" w:fill="FFFFFF"/>
              <w:jc w:val="center"/>
              <w:rPr>
                <w:b/>
                <w:bCs/>
                <w:sz w:val="20"/>
                <w:szCs w:val="20"/>
              </w:rPr>
            </w:pPr>
            <w:r w:rsidRPr="00CB66AF">
              <w:rPr>
                <w:b/>
                <w:bCs/>
                <w:sz w:val="20"/>
                <w:szCs w:val="20"/>
              </w:rPr>
              <w:t>Ед. изм.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DD99F" w14:textId="77777777" w:rsidR="00583535" w:rsidRPr="00CB66AF" w:rsidRDefault="00897313" w:rsidP="00362384">
            <w:pPr>
              <w:widowControl w:val="0"/>
              <w:shd w:val="clear" w:color="auto" w:fill="FFFFFF"/>
              <w:jc w:val="center"/>
              <w:rPr>
                <w:b/>
                <w:bCs/>
                <w:sz w:val="20"/>
                <w:szCs w:val="20"/>
              </w:rPr>
            </w:pPr>
            <w:r w:rsidRPr="00CB66AF">
              <w:rPr>
                <w:b/>
                <w:bCs/>
                <w:sz w:val="20"/>
                <w:szCs w:val="20"/>
              </w:rPr>
              <w:t>Кол-во</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5CC3B" w14:textId="77777777" w:rsidR="009740DE" w:rsidRPr="00CB66AF" w:rsidRDefault="00897313" w:rsidP="00362384">
            <w:pPr>
              <w:widowControl w:val="0"/>
              <w:shd w:val="clear" w:color="auto" w:fill="FFFFFF"/>
              <w:jc w:val="center"/>
              <w:rPr>
                <w:b/>
                <w:bCs/>
                <w:sz w:val="20"/>
                <w:szCs w:val="20"/>
              </w:rPr>
            </w:pPr>
            <w:r w:rsidRPr="00CB66AF">
              <w:rPr>
                <w:b/>
                <w:bCs/>
                <w:sz w:val="20"/>
                <w:szCs w:val="20"/>
              </w:rPr>
              <w:t>Цена за ед., рублей,</w:t>
            </w:r>
            <w:r w:rsidR="009740DE" w:rsidRPr="00CB66AF">
              <w:rPr>
                <w:b/>
                <w:bCs/>
                <w:sz w:val="20"/>
                <w:szCs w:val="20"/>
              </w:rPr>
              <w:t xml:space="preserve"> </w:t>
            </w:r>
          </w:p>
          <w:p w14:paraId="6615F947" w14:textId="40FAF0D4" w:rsidR="00583535" w:rsidRPr="00CB66AF" w:rsidRDefault="00897313" w:rsidP="00362384">
            <w:pPr>
              <w:widowControl w:val="0"/>
              <w:shd w:val="clear" w:color="auto" w:fill="FFFFFF"/>
              <w:jc w:val="center"/>
              <w:rPr>
                <w:b/>
                <w:bCs/>
                <w:sz w:val="20"/>
                <w:szCs w:val="20"/>
              </w:rPr>
            </w:pPr>
            <w:r w:rsidRPr="00CB66AF">
              <w:rPr>
                <w:b/>
                <w:bCs/>
                <w:sz w:val="20"/>
                <w:szCs w:val="20"/>
              </w:rPr>
              <w:t>в т. ч. НДС 20%</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90E6D" w14:textId="77777777" w:rsidR="00583535" w:rsidRPr="00CB66AF" w:rsidRDefault="00897313" w:rsidP="00362384">
            <w:pPr>
              <w:widowControl w:val="0"/>
              <w:shd w:val="clear" w:color="auto" w:fill="FFFFFF"/>
              <w:jc w:val="center"/>
              <w:rPr>
                <w:b/>
                <w:bCs/>
                <w:sz w:val="20"/>
                <w:szCs w:val="20"/>
              </w:rPr>
            </w:pPr>
            <w:r w:rsidRPr="00CB66AF">
              <w:rPr>
                <w:b/>
                <w:bCs/>
                <w:sz w:val="20"/>
                <w:szCs w:val="20"/>
              </w:rPr>
              <w:t>Сумма,</w:t>
            </w:r>
          </w:p>
          <w:p w14:paraId="3C310E36" w14:textId="77777777" w:rsidR="009740DE" w:rsidRPr="00CB66AF" w:rsidRDefault="00897313" w:rsidP="00362384">
            <w:pPr>
              <w:widowControl w:val="0"/>
              <w:shd w:val="clear" w:color="auto" w:fill="FFFFFF"/>
              <w:jc w:val="center"/>
              <w:rPr>
                <w:b/>
                <w:bCs/>
                <w:sz w:val="20"/>
                <w:szCs w:val="20"/>
              </w:rPr>
            </w:pPr>
            <w:r w:rsidRPr="00CB66AF">
              <w:rPr>
                <w:b/>
                <w:bCs/>
                <w:sz w:val="20"/>
                <w:szCs w:val="20"/>
              </w:rPr>
              <w:t>рублей,</w:t>
            </w:r>
            <w:r w:rsidR="009740DE" w:rsidRPr="00CB66AF">
              <w:rPr>
                <w:b/>
                <w:bCs/>
                <w:sz w:val="20"/>
                <w:szCs w:val="20"/>
              </w:rPr>
              <w:t xml:space="preserve"> </w:t>
            </w:r>
          </w:p>
          <w:p w14:paraId="0CE61D95" w14:textId="4ABC7DC0" w:rsidR="00583535" w:rsidRPr="00CB66AF" w:rsidRDefault="00897313" w:rsidP="00362384">
            <w:pPr>
              <w:widowControl w:val="0"/>
              <w:shd w:val="clear" w:color="auto" w:fill="FFFFFF"/>
              <w:jc w:val="center"/>
              <w:rPr>
                <w:b/>
                <w:bCs/>
                <w:sz w:val="20"/>
                <w:szCs w:val="20"/>
              </w:rPr>
            </w:pPr>
            <w:r w:rsidRPr="00CB66AF">
              <w:rPr>
                <w:b/>
                <w:bCs/>
                <w:sz w:val="20"/>
                <w:szCs w:val="20"/>
              </w:rPr>
              <w:t>в т. ч. НДС 20%</w:t>
            </w:r>
          </w:p>
        </w:tc>
      </w:tr>
      <w:tr w:rsidR="00583535" w:rsidRPr="00CB66AF" w14:paraId="00FBBB45" w14:textId="77777777" w:rsidTr="00CB66AF">
        <w:trPr>
          <w:trHeight w:val="20"/>
          <w:jc w:val="center"/>
        </w:trPr>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01ABE" w14:textId="77777777" w:rsidR="00583535" w:rsidRPr="00CB66AF" w:rsidRDefault="00897313" w:rsidP="00362384">
            <w:pPr>
              <w:widowControl w:val="0"/>
              <w:jc w:val="center"/>
              <w:rPr>
                <w:sz w:val="20"/>
                <w:szCs w:val="20"/>
              </w:rPr>
            </w:pPr>
            <w:r w:rsidRPr="00CB66AF">
              <w:rPr>
                <w:sz w:val="20"/>
                <w:szCs w:val="20"/>
              </w:rPr>
              <w:t>1</w:t>
            </w:r>
          </w:p>
        </w:tc>
        <w:tc>
          <w:tcPr>
            <w:tcW w:w="4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ED38C" w14:textId="3CA5FB97" w:rsidR="00583535" w:rsidRPr="00CB66AF" w:rsidRDefault="006E11DF" w:rsidP="00362384">
            <w:pPr>
              <w:widowControl w:val="0"/>
              <w:shd w:val="clear" w:color="auto" w:fill="FFFFFF"/>
              <w:jc w:val="both"/>
              <w:rPr>
                <w:sz w:val="20"/>
                <w:szCs w:val="20"/>
              </w:rPr>
            </w:pPr>
            <w:r w:rsidRPr="00CB66AF">
              <w:rPr>
                <w:color w:val="000000"/>
                <w:sz w:val="20"/>
                <w:szCs w:val="20"/>
              </w:rPr>
              <w:t xml:space="preserve">Фронтальный погрузчик </w:t>
            </w:r>
            <w:proofErr w:type="spellStart"/>
            <w:r w:rsidRPr="00CB66AF">
              <w:rPr>
                <w:color w:val="000000"/>
                <w:sz w:val="20"/>
                <w:szCs w:val="20"/>
              </w:rPr>
              <w:t>LiuGong</w:t>
            </w:r>
            <w:proofErr w:type="spellEnd"/>
            <w:r w:rsidRPr="00CB66AF">
              <w:rPr>
                <w:color w:val="000000"/>
                <w:sz w:val="20"/>
                <w:szCs w:val="20"/>
              </w:rPr>
              <w:t xml:space="preserve"> CLG835H</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68A9C" w14:textId="58842B52" w:rsidR="00583535" w:rsidRPr="00CB66AF" w:rsidRDefault="009740DE" w:rsidP="00362384">
            <w:pPr>
              <w:widowControl w:val="0"/>
              <w:jc w:val="center"/>
              <w:rPr>
                <w:sz w:val="20"/>
                <w:szCs w:val="20"/>
              </w:rPr>
            </w:pPr>
            <w:r w:rsidRPr="00CB66AF">
              <w:rPr>
                <w:sz w:val="20"/>
                <w:szCs w:val="20"/>
              </w:rPr>
              <w:t>шт.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059F6" w14:textId="26BF9ABF" w:rsidR="00583535" w:rsidRPr="00CB66AF" w:rsidRDefault="006E11DF" w:rsidP="00362384">
            <w:pPr>
              <w:widowControl w:val="0"/>
              <w:jc w:val="center"/>
              <w:rPr>
                <w:sz w:val="20"/>
                <w:szCs w:val="20"/>
              </w:rPr>
            </w:pPr>
            <w:r w:rsidRPr="00CB66AF">
              <w:rPr>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823A9" w14:textId="212378BB" w:rsidR="00583535" w:rsidRPr="00CB66AF" w:rsidRDefault="00583535" w:rsidP="00362384">
            <w:pPr>
              <w:widowControl w:val="0"/>
              <w:shd w:val="clear" w:color="auto" w:fill="FFFFFF"/>
              <w:ind w:firstLine="207"/>
              <w:jc w:val="both"/>
              <w:rPr>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CD672" w14:textId="622E313A" w:rsidR="00583535" w:rsidRPr="00CB66AF" w:rsidRDefault="00583535" w:rsidP="00362384">
            <w:pPr>
              <w:widowControl w:val="0"/>
              <w:shd w:val="clear" w:color="auto" w:fill="FFFFFF"/>
              <w:ind w:firstLine="207"/>
              <w:jc w:val="both"/>
              <w:rPr>
                <w:sz w:val="20"/>
                <w:szCs w:val="20"/>
              </w:rPr>
            </w:pPr>
          </w:p>
        </w:tc>
      </w:tr>
      <w:tr w:rsidR="00583535" w:rsidRPr="00CB66AF" w14:paraId="278D4D58" w14:textId="77777777" w:rsidTr="00CB66AF">
        <w:trPr>
          <w:trHeight w:val="20"/>
          <w:jc w:val="center"/>
        </w:trPr>
        <w:tc>
          <w:tcPr>
            <w:tcW w:w="57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4BF01A" w14:textId="77777777" w:rsidR="00583535" w:rsidRPr="00CB66AF" w:rsidRDefault="00897313" w:rsidP="00362384">
            <w:pPr>
              <w:widowControl w:val="0"/>
              <w:jc w:val="right"/>
              <w:rPr>
                <w:b/>
                <w:bCs/>
                <w:sz w:val="20"/>
                <w:szCs w:val="20"/>
              </w:rPr>
            </w:pPr>
            <w:r w:rsidRPr="00CB66AF">
              <w:rPr>
                <w:b/>
                <w:bCs/>
                <w:sz w:val="20"/>
                <w:szCs w:val="20"/>
              </w:rPr>
              <w:t>Итого: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6EB78" w14:textId="64F9E760" w:rsidR="00583535" w:rsidRPr="00CB66AF" w:rsidRDefault="006E11DF" w:rsidP="00362384">
            <w:pPr>
              <w:widowControl w:val="0"/>
              <w:jc w:val="center"/>
              <w:rPr>
                <w:b/>
                <w:bCs/>
                <w:sz w:val="20"/>
                <w:szCs w:val="20"/>
              </w:rPr>
            </w:pPr>
            <w:r w:rsidRPr="00CB66AF">
              <w:rPr>
                <w:b/>
                <w:bCs/>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40740" w14:textId="77777777" w:rsidR="00583535" w:rsidRPr="00CB66AF" w:rsidRDefault="00583535" w:rsidP="00362384">
            <w:pPr>
              <w:widowControl w:val="0"/>
              <w:jc w:val="center"/>
              <w:rPr>
                <w:b/>
                <w:bCs/>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705FB" w14:textId="68DB5EAB" w:rsidR="00583535" w:rsidRPr="00CB66AF" w:rsidRDefault="00583535" w:rsidP="00362384">
            <w:pPr>
              <w:widowControl w:val="0"/>
              <w:shd w:val="clear" w:color="auto" w:fill="FFFFFF"/>
              <w:jc w:val="center"/>
              <w:rPr>
                <w:b/>
                <w:bCs/>
                <w:sz w:val="20"/>
                <w:szCs w:val="20"/>
              </w:rPr>
            </w:pPr>
          </w:p>
        </w:tc>
      </w:tr>
      <w:tr w:rsidR="00583535" w:rsidRPr="00CB66AF" w14:paraId="4A7C98EB" w14:textId="77777777" w:rsidTr="00CB66AF">
        <w:trPr>
          <w:trHeight w:val="20"/>
          <w:jc w:val="center"/>
        </w:trPr>
        <w:tc>
          <w:tcPr>
            <w:tcW w:w="57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DCF6AB" w14:textId="77777777" w:rsidR="00583535" w:rsidRPr="00CB66AF" w:rsidRDefault="00897313" w:rsidP="00362384">
            <w:pPr>
              <w:widowControl w:val="0"/>
              <w:jc w:val="right"/>
              <w:rPr>
                <w:b/>
                <w:bCs/>
                <w:sz w:val="20"/>
                <w:szCs w:val="20"/>
              </w:rPr>
            </w:pPr>
            <w:r w:rsidRPr="00CB66AF">
              <w:rPr>
                <w:b/>
                <w:bCs/>
                <w:sz w:val="20"/>
                <w:szCs w:val="20"/>
              </w:rPr>
              <w:t>в том числе НДС 20%: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FE5D3" w14:textId="77777777" w:rsidR="00583535" w:rsidRPr="00CB66AF" w:rsidRDefault="00583535" w:rsidP="00362384">
            <w:pPr>
              <w:widowControl w:val="0"/>
              <w:jc w:val="center"/>
              <w:rPr>
                <w:b/>
                <w:b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0921E" w14:textId="77777777" w:rsidR="00583535" w:rsidRPr="00CB66AF" w:rsidRDefault="00583535" w:rsidP="00362384">
            <w:pPr>
              <w:widowControl w:val="0"/>
              <w:jc w:val="center"/>
              <w:rPr>
                <w:b/>
                <w:bCs/>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240CC" w14:textId="42CBC3ED" w:rsidR="00583535" w:rsidRPr="00CB66AF" w:rsidRDefault="00583535" w:rsidP="00362384">
            <w:pPr>
              <w:widowControl w:val="0"/>
              <w:jc w:val="center"/>
              <w:rPr>
                <w:b/>
                <w:bCs/>
                <w:sz w:val="20"/>
                <w:szCs w:val="20"/>
              </w:rPr>
            </w:pPr>
          </w:p>
        </w:tc>
      </w:tr>
    </w:tbl>
    <w:p w14:paraId="29033BCD" w14:textId="518AA6D7" w:rsidR="00583535" w:rsidRPr="00CB66AF" w:rsidRDefault="00897313" w:rsidP="00362384">
      <w:pPr>
        <w:shd w:val="clear" w:color="auto" w:fill="FFFFFF"/>
        <w:ind w:firstLine="567"/>
        <w:jc w:val="both"/>
        <w:rPr>
          <w:sz w:val="22"/>
          <w:szCs w:val="22"/>
        </w:rPr>
      </w:pPr>
      <w:bookmarkStart w:id="3" w:name="_Hlk178243040"/>
      <w:r w:rsidRPr="00CB66AF">
        <w:rPr>
          <w:bCs/>
          <w:sz w:val="22"/>
          <w:szCs w:val="22"/>
        </w:rPr>
        <w:t>Наименование страны происхождения товара в соответствии с общероссийским класс</w:t>
      </w:r>
      <w:r w:rsidRPr="00CB66AF">
        <w:rPr>
          <w:sz w:val="22"/>
          <w:szCs w:val="22"/>
        </w:rPr>
        <w:t xml:space="preserve">ификатором стран мира: </w:t>
      </w:r>
      <w:r w:rsidR="006E11DF" w:rsidRPr="00CB66AF">
        <w:rPr>
          <w:sz w:val="22"/>
          <w:szCs w:val="22"/>
        </w:rPr>
        <w:t>_____________</w:t>
      </w:r>
      <w:r w:rsidRPr="00CB66AF">
        <w:rPr>
          <w:sz w:val="22"/>
          <w:szCs w:val="22"/>
        </w:rPr>
        <w:t>.</w:t>
      </w:r>
    </w:p>
    <w:p w14:paraId="7C19E56F" w14:textId="6E85AEAE" w:rsidR="00583535" w:rsidRPr="00CB66AF" w:rsidRDefault="00897313" w:rsidP="00362384">
      <w:pPr>
        <w:shd w:val="clear" w:color="auto" w:fill="FFFFFF"/>
        <w:ind w:firstLine="567"/>
        <w:jc w:val="both"/>
        <w:rPr>
          <w:iCs/>
          <w:color w:val="000000"/>
          <w:sz w:val="22"/>
          <w:szCs w:val="22"/>
        </w:rPr>
      </w:pPr>
      <w:r w:rsidRPr="00CB66AF">
        <w:rPr>
          <w:iCs/>
          <w:color w:val="000000"/>
          <w:sz w:val="22"/>
          <w:szCs w:val="22"/>
        </w:rPr>
        <w:t>Минимальная доля закупок товаров российского происхождения в соответствии с ПП РФ от 03.12.2020 № 2013: ОКПД2</w:t>
      </w:r>
      <w:r w:rsidR="00F32795" w:rsidRPr="00CB66AF">
        <w:rPr>
          <w:iCs/>
          <w:color w:val="000000"/>
          <w:sz w:val="22"/>
          <w:szCs w:val="22"/>
        </w:rPr>
        <w:t xml:space="preserve"> </w:t>
      </w:r>
      <w:r w:rsidR="00CB66AF" w:rsidRPr="00CB66AF">
        <w:rPr>
          <w:color w:val="302709"/>
          <w:sz w:val="22"/>
          <w:szCs w:val="22"/>
        </w:rPr>
        <w:t>28.92.25.000</w:t>
      </w:r>
      <w:r w:rsidR="009740DE" w:rsidRPr="00CB66AF">
        <w:rPr>
          <w:color w:val="302709"/>
          <w:sz w:val="22"/>
          <w:szCs w:val="22"/>
        </w:rPr>
        <w:t>.</w:t>
      </w:r>
      <w:r w:rsidR="00F32795" w:rsidRPr="00CB66AF">
        <w:rPr>
          <w:color w:val="302709"/>
          <w:sz w:val="22"/>
          <w:szCs w:val="22"/>
        </w:rPr>
        <w:t xml:space="preserve"> </w:t>
      </w:r>
      <w:r w:rsidR="00F32795" w:rsidRPr="00CB66AF">
        <w:rPr>
          <w:iCs/>
          <w:color w:val="000000"/>
          <w:sz w:val="22"/>
          <w:szCs w:val="22"/>
        </w:rPr>
        <w:t>Требования установлены</w:t>
      </w:r>
      <w:r w:rsidRPr="00CB66AF">
        <w:rPr>
          <w:iCs/>
          <w:color w:val="000000"/>
          <w:sz w:val="22"/>
          <w:szCs w:val="22"/>
        </w:rPr>
        <w:t>.</w:t>
      </w:r>
    </w:p>
    <w:bookmarkEnd w:id="3"/>
    <w:p w14:paraId="0883DBD9" w14:textId="77777777" w:rsidR="00583535" w:rsidRPr="00CB66AF" w:rsidRDefault="00583535" w:rsidP="00362384">
      <w:pPr>
        <w:shd w:val="clear" w:color="auto" w:fill="FFFFFF"/>
        <w:ind w:left="21" w:right="21" w:firstLine="546"/>
        <w:jc w:val="both"/>
        <w:outlineLvl w:val="2"/>
        <w:rPr>
          <w:rFonts w:eastAsia="Calibri"/>
          <w:b/>
          <w:sz w:val="22"/>
          <w:szCs w:val="22"/>
        </w:rPr>
      </w:pPr>
    </w:p>
    <w:tbl>
      <w:tblPr>
        <w:tblW w:w="9530" w:type="dxa"/>
        <w:tblInd w:w="391" w:type="dxa"/>
        <w:tblLayout w:type="fixed"/>
        <w:tblLook w:val="04A0" w:firstRow="1" w:lastRow="0" w:firstColumn="1" w:lastColumn="0" w:noHBand="0" w:noVBand="1"/>
      </w:tblPr>
      <w:tblGrid>
        <w:gridCol w:w="4964"/>
        <w:gridCol w:w="4566"/>
      </w:tblGrid>
      <w:tr w:rsidR="00583535" w:rsidRPr="00CB66AF" w14:paraId="5149974A" w14:textId="77777777">
        <w:tc>
          <w:tcPr>
            <w:tcW w:w="4963" w:type="dxa"/>
          </w:tcPr>
          <w:p w14:paraId="4595C582" w14:textId="77777777" w:rsidR="00583535" w:rsidRPr="00CB66AF" w:rsidRDefault="00897313" w:rsidP="00362384">
            <w:pPr>
              <w:pStyle w:val="a7"/>
              <w:widowControl w:val="0"/>
              <w:tabs>
                <w:tab w:val="left" w:pos="708"/>
              </w:tabs>
              <w:jc w:val="both"/>
              <w:rPr>
                <w:sz w:val="22"/>
                <w:szCs w:val="22"/>
              </w:rPr>
            </w:pPr>
            <w:r w:rsidRPr="00CB66AF">
              <w:rPr>
                <w:bCs/>
                <w:sz w:val="22"/>
                <w:szCs w:val="22"/>
              </w:rPr>
              <w:t>Заказчик:</w:t>
            </w:r>
          </w:p>
          <w:p w14:paraId="278C9B34" w14:textId="77777777" w:rsidR="007C3D58" w:rsidRPr="00CB66AF" w:rsidRDefault="007C3D58" w:rsidP="00362384">
            <w:pPr>
              <w:tabs>
                <w:tab w:val="left" w:pos="739"/>
              </w:tabs>
              <w:ind w:firstLine="6"/>
              <w:jc w:val="both"/>
              <w:rPr>
                <w:bCs/>
                <w:color w:val="000000"/>
                <w:sz w:val="22"/>
                <w:szCs w:val="22"/>
              </w:rPr>
            </w:pPr>
          </w:p>
          <w:p w14:paraId="185F3E99" w14:textId="1DA394B5" w:rsidR="009740DE" w:rsidRPr="00CB66AF" w:rsidRDefault="009740DE" w:rsidP="00362384">
            <w:pPr>
              <w:tabs>
                <w:tab w:val="left" w:pos="739"/>
              </w:tabs>
              <w:ind w:firstLine="6"/>
              <w:jc w:val="both"/>
              <w:rPr>
                <w:bCs/>
                <w:color w:val="000000"/>
                <w:sz w:val="22"/>
                <w:szCs w:val="22"/>
              </w:rPr>
            </w:pPr>
            <w:r w:rsidRPr="00CB66AF">
              <w:rPr>
                <w:bCs/>
                <w:color w:val="000000"/>
                <w:sz w:val="22"/>
                <w:szCs w:val="22"/>
              </w:rPr>
              <w:t>Генеральный директор</w:t>
            </w:r>
          </w:p>
          <w:p w14:paraId="36CCCA83" w14:textId="00815FC5" w:rsidR="009740DE" w:rsidRPr="00CB66AF" w:rsidRDefault="009740DE" w:rsidP="00362384">
            <w:pPr>
              <w:tabs>
                <w:tab w:val="left" w:pos="739"/>
              </w:tabs>
              <w:ind w:firstLine="6"/>
              <w:jc w:val="both"/>
              <w:rPr>
                <w:bCs/>
                <w:color w:val="000000"/>
                <w:sz w:val="22"/>
                <w:szCs w:val="22"/>
              </w:rPr>
            </w:pPr>
            <w:r w:rsidRPr="00CB66AF">
              <w:rPr>
                <w:bCs/>
                <w:color w:val="000000"/>
                <w:sz w:val="22"/>
                <w:szCs w:val="22"/>
              </w:rPr>
              <w:t>АО «Брянскавтодор»</w:t>
            </w:r>
          </w:p>
          <w:p w14:paraId="18F140C3" w14:textId="77777777" w:rsidR="009740DE" w:rsidRPr="00CB66AF" w:rsidRDefault="009740DE" w:rsidP="00362384">
            <w:pPr>
              <w:tabs>
                <w:tab w:val="left" w:pos="739"/>
              </w:tabs>
              <w:jc w:val="both"/>
              <w:rPr>
                <w:bCs/>
                <w:color w:val="000000"/>
                <w:sz w:val="22"/>
                <w:szCs w:val="22"/>
              </w:rPr>
            </w:pPr>
          </w:p>
          <w:p w14:paraId="7A4E2FC2" w14:textId="7E1B6D82" w:rsidR="009740DE" w:rsidRPr="00CB66AF" w:rsidRDefault="009740DE" w:rsidP="00362384">
            <w:pPr>
              <w:tabs>
                <w:tab w:val="left" w:pos="739"/>
              </w:tabs>
              <w:jc w:val="both"/>
              <w:rPr>
                <w:bCs/>
                <w:color w:val="000000"/>
                <w:sz w:val="22"/>
                <w:szCs w:val="22"/>
              </w:rPr>
            </w:pPr>
            <w:r w:rsidRPr="00CB66AF">
              <w:rPr>
                <w:bCs/>
                <w:color w:val="000000"/>
                <w:sz w:val="22"/>
                <w:szCs w:val="22"/>
              </w:rPr>
              <w:t>___________________ / В.</w:t>
            </w:r>
            <w:r w:rsidR="00CB66AF">
              <w:rPr>
                <w:bCs/>
                <w:color w:val="000000"/>
                <w:sz w:val="22"/>
                <w:szCs w:val="22"/>
              </w:rPr>
              <w:t xml:space="preserve"> </w:t>
            </w:r>
            <w:r w:rsidRPr="00CB66AF">
              <w:rPr>
                <w:bCs/>
                <w:color w:val="000000"/>
                <w:sz w:val="22"/>
                <w:szCs w:val="22"/>
              </w:rPr>
              <w:t>В. Ерошенко /</w:t>
            </w:r>
          </w:p>
          <w:p w14:paraId="047F3764" w14:textId="248B2B27" w:rsidR="00583535" w:rsidRPr="00CB66AF" w:rsidRDefault="009740DE" w:rsidP="00362384">
            <w:pPr>
              <w:widowControl w:val="0"/>
              <w:jc w:val="both"/>
              <w:rPr>
                <w:sz w:val="22"/>
                <w:szCs w:val="22"/>
              </w:rPr>
            </w:pPr>
            <w:r w:rsidRPr="00CB66AF">
              <w:rPr>
                <w:bCs/>
                <w:i/>
                <w:color w:val="000000"/>
                <w:sz w:val="14"/>
              </w:rPr>
              <w:t>(подписано электронной подписью)</w:t>
            </w:r>
          </w:p>
        </w:tc>
        <w:tc>
          <w:tcPr>
            <w:tcW w:w="4566" w:type="dxa"/>
          </w:tcPr>
          <w:p w14:paraId="1F7CAB41" w14:textId="77777777" w:rsidR="00583535" w:rsidRPr="00CB66AF" w:rsidRDefault="00897313" w:rsidP="00362384">
            <w:pPr>
              <w:widowControl w:val="0"/>
              <w:jc w:val="both"/>
              <w:rPr>
                <w:sz w:val="22"/>
                <w:szCs w:val="22"/>
              </w:rPr>
            </w:pPr>
            <w:r w:rsidRPr="00CB66AF">
              <w:rPr>
                <w:bCs/>
                <w:sz w:val="22"/>
                <w:szCs w:val="22"/>
              </w:rPr>
              <w:t>Поставщик:</w:t>
            </w:r>
          </w:p>
          <w:p w14:paraId="0CC2B1BC" w14:textId="582ADD40" w:rsidR="00583535" w:rsidRPr="00CB66AF" w:rsidRDefault="00583535" w:rsidP="00362384">
            <w:pPr>
              <w:widowControl w:val="0"/>
              <w:jc w:val="both"/>
              <w:rPr>
                <w:bCs/>
                <w:sz w:val="22"/>
                <w:szCs w:val="22"/>
              </w:rPr>
            </w:pPr>
          </w:p>
          <w:p w14:paraId="242939F6" w14:textId="705B500E" w:rsidR="00583535" w:rsidRPr="00CB66AF" w:rsidRDefault="00583535" w:rsidP="00362384">
            <w:pPr>
              <w:widowControl w:val="0"/>
              <w:jc w:val="both"/>
              <w:rPr>
                <w:bCs/>
                <w:sz w:val="22"/>
                <w:szCs w:val="22"/>
              </w:rPr>
            </w:pPr>
          </w:p>
          <w:p w14:paraId="7E371732" w14:textId="77777777" w:rsidR="00CB66AF" w:rsidRPr="00CB66AF" w:rsidRDefault="00CB66AF" w:rsidP="00362384">
            <w:pPr>
              <w:widowControl w:val="0"/>
              <w:jc w:val="both"/>
              <w:rPr>
                <w:bCs/>
                <w:sz w:val="22"/>
                <w:szCs w:val="22"/>
              </w:rPr>
            </w:pPr>
          </w:p>
          <w:p w14:paraId="5CA162D7" w14:textId="77777777" w:rsidR="00583535" w:rsidRPr="00CB66AF" w:rsidRDefault="00583535" w:rsidP="00362384">
            <w:pPr>
              <w:widowControl w:val="0"/>
              <w:jc w:val="both"/>
              <w:rPr>
                <w:bCs/>
                <w:sz w:val="22"/>
                <w:szCs w:val="22"/>
              </w:rPr>
            </w:pPr>
          </w:p>
          <w:p w14:paraId="3659AF18" w14:textId="144DA4E4" w:rsidR="00583535" w:rsidRPr="00CB66AF" w:rsidRDefault="00897313" w:rsidP="00362384">
            <w:pPr>
              <w:widowControl w:val="0"/>
              <w:jc w:val="both"/>
              <w:rPr>
                <w:sz w:val="22"/>
                <w:szCs w:val="22"/>
              </w:rPr>
            </w:pPr>
            <w:r w:rsidRPr="00CB66AF">
              <w:rPr>
                <w:bCs/>
                <w:sz w:val="22"/>
                <w:szCs w:val="22"/>
              </w:rPr>
              <w:t>___________________ /</w:t>
            </w:r>
            <w:r w:rsidR="007C3D58" w:rsidRPr="00CB66AF">
              <w:t xml:space="preserve"> </w:t>
            </w:r>
            <w:r w:rsidR="00CB66AF" w:rsidRPr="00CB66AF">
              <w:t>_____________</w:t>
            </w:r>
            <w:r w:rsidRPr="00CB66AF">
              <w:rPr>
                <w:bCs/>
                <w:sz w:val="22"/>
                <w:szCs w:val="22"/>
              </w:rPr>
              <w:t xml:space="preserve"> /</w:t>
            </w:r>
          </w:p>
          <w:p w14:paraId="299EEF28" w14:textId="28389B20" w:rsidR="00583535" w:rsidRPr="00CB66AF" w:rsidRDefault="009740DE" w:rsidP="00362384">
            <w:pPr>
              <w:widowControl w:val="0"/>
              <w:jc w:val="both"/>
              <w:rPr>
                <w:sz w:val="22"/>
                <w:szCs w:val="22"/>
              </w:rPr>
            </w:pPr>
            <w:r w:rsidRPr="00CB66AF">
              <w:rPr>
                <w:bCs/>
                <w:i/>
                <w:color w:val="000000"/>
                <w:sz w:val="14"/>
              </w:rPr>
              <w:t>(подписано электронной подписью)</w:t>
            </w:r>
          </w:p>
        </w:tc>
      </w:tr>
    </w:tbl>
    <w:p w14:paraId="0F3DCFD9" w14:textId="77777777" w:rsidR="00583535" w:rsidRPr="008062A1" w:rsidRDefault="00897313" w:rsidP="00362384">
      <w:pPr>
        <w:tabs>
          <w:tab w:val="left" w:pos="3656"/>
        </w:tabs>
        <w:rPr>
          <w:b/>
          <w:bCs/>
          <w:color w:val="FF0000"/>
          <w:sz w:val="22"/>
          <w:szCs w:val="22"/>
          <w:highlight w:val="yellow"/>
        </w:rPr>
      </w:pPr>
      <w:r w:rsidRPr="008062A1">
        <w:rPr>
          <w:sz w:val="22"/>
          <w:szCs w:val="22"/>
          <w:highlight w:val="yellow"/>
        </w:rPr>
        <w:br w:type="page"/>
      </w:r>
    </w:p>
    <w:p w14:paraId="2C07D3A3" w14:textId="0065DE7F" w:rsidR="00CB66AF" w:rsidRPr="006E11DF" w:rsidRDefault="00CB66AF" w:rsidP="00CB66AF">
      <w:pPr>
        <w:jc w:val="right"/>
        <w:rPr>
          <w:bCs/>
          <w:sz w:val="22"/>
          <w:szCs w:val="22"/>
        </w:rPr>
      </w:pPr>
      <w:bookmarkStart w:id="4" w:name="_Hlk139441972"/>
      <w:r w:rsidRPr="006E11DF">
        <w:rPr>
          <w:bCs/>
          <w:sz w:val="22"/>
          <w:szCs w:val="22"/>
        </w:rPr>
        <w:lastRenderedPageBreak/>
        <w:t>Приложение №</w:t>
      </w:r>
      <w:r>
        <w:rPr>
          <w:bCs/>
          <w:sz w:val="22"/>
          <w:szCs w:val="22"/>
        </w:rPr>
        <w:t>2</w:t>
      </w:r>
    </w:p>
    <w:p w14:paraId="434EEC41" w14:textId="77777777" w:rsidR="00CB66AF" w:rsidRPr="006E11DF" w:rsidRDefault="00CB66AF" w:rsidP="00CB66AF">
      <w:pPr>
        <w:shd w:val="clear" w:color="auto" w:fill="FFFFFF"/>
        <w:jc w:val="right"/>
        <w:rPr>
          <w:sz w:val="22"/>
          <w:szCs w:val="22"/>
        </w:rPr>
      </w:pPr>
      <w:r w:rsidRPr="006E11DF">
        <w:rPr>
          <w:bCs/>
          <w:color w:val="000000"/>
          <w:sz w:val="22"/>
          <w:szCs w:val="22"/>
        </w:rPr>
        <w:t>к Договору №__________ от «__» ___________ 2024 года</w:t>
      </w:r>
    </w:p>
    <w:p w14:paraId="79C7397A" w14:textId="77777777" w:rsidR="009740DE" w:rsidRPr="008062A1" w:rsidRDefault="009740DE" w:rsidP="00362384">
      <w:pPr>
        <w:shd w:val="clear" w:color="auto" w:fill="FFFFFF"/>
        <w:jc w:val="right"/>
        <w:rPr>
          <w:bCs/>
          <w:color w:val="000000"/>
          <w:sz w:val="22"/>
          <w:szCs w:val="22"/>
          <w:highlight w:val="yellow"/>
          <w:lang w:eastAsia="en-US"/>
        </w:rPr>
      </w:pPr>
    </w:p>
    <w:p w14:paraId="3BE001DE" w14:textId="2D6F8B14" w:rsidR="00083935" w:rsidRDefault="00083935" w:rsidP="00083935">
      <w:pPr>
        <w:jc w:val="center"/>
        <w:rPr>
          <w:b/>
          <w:sz w:val="22"/>
          <w:szCs w:val="22"/>
        </w:rPr>
      </w:pPr>
      <w:bookmarkStart w:id="5" w:name="_Hlk178237493"/>
      <w:bookmarkEnd w:id="4"/>
      <w:r w:rsidRPr="00CB66AF">
        <w:rPr>
          <w:b/>
          <w:sz w:val="22"/>
          <w:szCs w:val="22"/>
        </w:rPr>
        <w:t>Технические функциональные характеристики Товара</w:t>
      </w:r>
    </w:p>
    <w:tbl>
      <w:tblPr>
        <w:tblW w:w="10260" w:type="dxa"/>
        <w:jc w:val="center"/>
        <w:tblLayout w:type="fixed"/>
        <w:tblLook w:val="0000" w:firstRow="0" w:lastRow="0" w:firstColumn="0" w:lastColumn="0" w:noHBand="0" w:noVBand="0"/>
      </w:tblPr>
      <w:tblGrid>
        <w:gridCol w:w="570"/>
        <w:gridCol w:w="3419"/>
        <w:gridCol w:w="1906"/>
        <w:gridCol w:w="1020"/>
        <w:gridCol w:w="3345"/>
      </w:tblGrid>
      <w:tr w:rsidR="00D60679" w:rsidRPr="0022579D" w14:paraId="1F6E134E" w14:textId="77777777" w:rsidTr="0066029D">
        <w:trPr>
          <w:tblHeade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6D76D" w14:textId="77777777" w:rsidR="00D60679" w:rsidRPr="0022579D" w:rsidRDefault="00D60679" w:rsidP="0066029D">
            <w:pPr>
              <w:widowControl w:val="0"/>
              <w:jc w:val="center"/>
              <w:rPr>
                <w:sz w:val="21"/>
                <w:szCs w:val="21"/>
              </w:rPr>
            </w:pPr>
            <w:r w:rsidRPr="0022579D">
              <w:rPr>
                <w:rFonts w:eastAsia="Calibri"/>
                <w:b/>
                <w:bCs/>
                <w:sz w:val="21"/>
                <w:szCs w:val="21"/>
              </w:rPr>
              <w:t>№ п/п</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18F36B8F" w14:textId="77777777" w:rsidR="00D60679" w:rsidRPr="0022579D" w:rsidRDefault="00D60679" w:rsidP="0066029D">
            <w:pPr>
              <w:widowControl w:val="0"/>
              <w:jc w:val="center"/>
              <w:rPr>
                <w:sz w:val="21"/>
                <w:szCs w:val="21"/>
              </w:rPr>
            </w:pPr>
            <w:r w:rsidRPr="0022579D">
              <w:rPr>
                <w:rFonts w:eastAsia="Calibri"/>
                <w:b/>
                <w:bCs/>
                <w:sz w:val="21"/>
                <w:szCs w:val="21"/>
              </w:rPr>
              <w:t>Наименование показателей</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20346" w14:textId="529C7C75" w:rsidR="00D60679" w:rsidRPr="0022579D" w:rsidRDefault="00D60679" w:rsidP="0066029D">
            <w:pPr>
              <w:widowControl w:val="0"/>
              <w:jc w:val="center"/>
              <w:rPr>
                <w:sz w:val="21"/>
                <w:szCs w:val="21"/>
              </w:rPr>
            </w:pPr>
            <w:r w:rsidRPr="0022579D">
              <w:rPr>
                <w:rFonts w:eastAsia="Calibri"/>
                <w:b/>
                <w:bCs/>
                <w:sz w:val="21"/>
                <w:szCs w:val="21"/>
              </w:rPr>
              <w:t>Ед. изм.</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625B" w14:textId="77777777" w:rsidR="00D60679" w:rsidRPr="0022579D" w:rsidRDefault="00D60679" w:rsidP="0066029D">
            <w:pPr>
              <w:widowControl w:val="0"/>
              <w:jc w:val="center"/>
              <w:rPr>
                <w:sz w:val="21"/>
                <w:szCs w:val="21"/>
              </w:rPr>
            </w:pPr>
            <w:r w:rsidRPr="0022579D">
              <w:rPr>
                <w:rFonts w:eastAsia="Calibri"/>
                <w:b/>
                <w:bCs/>
                <w:sz w:val="21"/>
                <w:szCs w:val="21"/>
              </w:rPr>
              <w:t>Характеристика поставляемого товара, значение показателей, наличие функций</w:t>
            </w:r>
          </w:p>
        </w:tc>
      </w:tr>
      <w:tr w:rsidR="00376D2A" w:rsidRPr="0022579D" w14:paraId="78E3FD23" w14:textId="77777777" w:rsidTr="00376D2A">
        <w:trPr>
          <w:trHeight w:val="362"/>
          <w:tblHeader/>
          <w:jc w:val="center"/>
        </w:trPr>
        <w:tc>
          <w:tcPr>
            <w:tcW w:w="102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6DAF488" w14:textId="74D047A7" w:rsidR="00376D2A" w:rsidRPr="00376D2A" w:rsidRDefault="00376D2A" w:rsidP="00376D2A">
            <w:pPr>
              <w:widowControl w:val="0"/>
              <w:jc w:val="center"/>
              <w:rPr>
                <w:rFonts w:eastAsia="Calibri"/>
                <w:b/>
                <w:bCs/>
                <w:sz w:val="22"/>
                <w:szCs w:val="22"/>
              </w:rPr>
            </w:pPr>
            <w:r w:rsidRPr="00376D2A">
              <w:rPr>
                <w:b/>
                <w:bCs/>
                <w:color w:val="000000"/>
                <w:sz w:val="22"/>
                <w:szCs w:val="22"/>
              </w:rPr>
              <w:t xml:space="preserve">Фронтальный погрузчик </w:t>
            </w:r>
            <w:proofErr w:type="spellStart"/>
            <w:r w:rsidRPr="00376D2A">
              <w:rPr>
                <w:b/>
                <w:bCs/>
                <w:color w:val="000000"/>
                <w:sz w:val="22"/>
                <w:szCs w:val="22"/>
              </w:rPr>
              <w:t>LiuGong</w:t>
            </w:r>
            <w:proofErr w:type="spellEnd"/>
            <w:r w:rsidRPr="00376D2A">
              <w:rPr>
                <w:b/>
                <w:bCs/>
                <w:color w:val="000000"/>
                <w:sz w:val="22"/>
                <w:szCs w:val="22"/>
              </w:rPr>
              <w:t xml:space="preserve"> CLG835H</w:t>
            </w:r>
          </w:p>
        </w:tc>
      </w:tr>
      <w:tr w:rsidR="00D60679" w:rsidRPr="0022579D" w14:paraId="7E7A545B" w14:textId="77777777" w:rsidTr="0066029D">
        <w:trPr>
          <w:trHeight w:val="323"/>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4D6F" w14:textId="77777777" w:rsidR="00D60679" w:rsidRPr="0022579D" w:rsidRDefault="00D60679" w:rsidP="0066029D">
            <w:pPr>
              <w:widowControl w:val="0"/>
              <w:jc w:val="center"/>
              <w:rPr>
                <w:sz w:val="21"/>
                <w:szCs w:val="21"/>
              </w:rPr>
            </w:pPr>
            <w:r w:rsidRPr="0022579D">
              <w:rPr>
                <w:sz w:val="21"/>
                <w:szCs w:val="21"/>
              </w:rPr>
              <w:t>1</w:t>
            </w:r>
          </w:p>
        </w:tc>
        <w:tc>
          <w:tcPr>
            <w:tcW w:w="96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927AB6" w14:textId="77777777" w:rsidR="00D60679" w:rsidRPr="0022579D" w:rsidRDefault="00D60679" w:rsidP="0066029D">
            <w:pPr>
              <w:widowControl w:val="0"/>
              <w:jc w:val="center"/>
              <w:rPr>
                <w:sz w:val="21"/>
                <w:szCs w:val="21"/>
              </w:rPr>
            </w:pPr>
            <w:r w:rsidRPr="0022579D">
              <w:rPr>
                <w:sz w:val="21"/>
                <w:szCs w:val="21"/>
              </w:rPr>
              <w:t>МАССА</w:t>
            </w:r>
          </w:p>
        </w:tc>
      </w:tr>
      <w:tr w:rsidR="00D60679" w:rsidRPr="0022579D" w14:paraId="577074FB"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360328C3" w14:textId="77777777" w:rsidR="00D60679" w:rsidRPr="0022579D" w:rsidRDefault="00D60679" w:rsidP="0066029D">
            <w:pPr>
              <w:widowControl w:val="0"/>
              <w:jc w:val="center"/>
              <w:rPr>
                <w:sz w:val="21"/>
                <w:szCs w:val="21"/>
              </w:rPr>
            </w:pPr>
            <w:r w:rsidRPr="0022579D">
              <w:rPr>
                <w:sz w:val="21"/>
                <w:szCs w:val="21"/>
              </w:rPr>
              <w:t>2</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323F8480" w14:textId="77777777" w:rsidR="00D60679" w:rsidRPr="0022579D" w:rsidRDefault="00D60679" w:rsidP="0066029D">
            <w:pPr>
              <w:widowControl w:val="0"/>
              <w:jc w:val="center"/>
              <w:rPr>
                <w:sz w:val="21"/>
                <w:szCs w:val="21"/>
              </w:rPr>
            </w:pPr>
            <w:r w:rsidRPr="0022579D">
              <w:rPr>
                <w:sz w:val="21"/>
                <w:szCs w:val="21"/>
              </w:rPr>
              <w:t>Эксплуатационная масса</w:t>
            </w:r>
          </w:p>
        </w:tc>
        <w:tc>
          <w:tcPr>
            <w:tcW w:w="1020" w:type="dxa"/>
            <w:tcBorders>
              <w:top w:val="single" w:sz="4" w:space="0" w:color="000000"/>
              <w:left w:val="single" w:sz="4" w:space="0" w:color="000000"/>
              <w:bottom w:val="single" w:sz="4" w:space="0" w:color="000000"/>
            </w:tcBorders>
            <w:shd w:val="clear" w:color="auto" w:fill="auto"/>
            <w:vAlign w:val="center"/>
          </w:tcPr>
          <w:p w14:paraId="49CAFD2A" w14:textId="77777777" w:rsidR="00D60679" w:rsidRPr="0022579D" w:rsidRDefault="00D60679" w:rsidP="0066029D">
            <w:pPr>
              <w:widowControl w:val="0"/>
              <w:jc w:val="center"/>
              <w:rPr>
                <w:sz w:val="21"/>
                <w:szCs w:val="21"/>
              </w:rPr>
            </w:pPr>
            <w:r w:rsidRPr="0022579D">
              <w:rPr>
                <w:sz w:val="21"/>
                <w:szCs w:val="21"/>
              </w:rPr>
              <w:t>кг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F05DC" w14:textId="348DB4F2" w:rsidR="00D60679" w:rsidRPr="0022579D" w:rsidRDefault="00D60679" w:rsidP="0066029D">
            <w:pPr>
              <w:widowControl w:val="0"/>
              <w:jc w:val="center"/>
              <w:rPr>
                <w:sz w:val="21"/>
                <w:szCs w:val="21"/>
              </w:rPr>
            </w:pPr>
          </w:p>
        </w:tc>
      </w:tr>
      <w:tr w:rsidR="00D60679" w:rsidRPr="0022579D" w14:paraId="761E5584" w14:textId="77777777" w:rsidTr="0066029D">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49388" w14:textId="77777777" w:rsidR="00D60679" w:rsidRPr="0022579D" w:rsidRDefault="00D60679" w:rsidP="0066029D">
            <w:pPr>
              <w:widowControl w:val="0"/>
              <w:jc w:val="center"/>
              <w:rPr>
                <w:sz w:val="21"/>
                <w:szCs w:val="21"/>
              </w:rPr>
            </w:pPr>
            <w:r w:rsidRPr="0022579D">
              <w:rPr>
                <w:sz w:val="21"/>
                <w:szCs w:val="21"/>
              </w:rPr>
              <w:t>3</w:t>
            </w:r>
          </w:p>
        </w:tc>
        <w:tc>
          <w:tcPr>
            <w:tcW w:w="96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1DC93C9" w14:textId="77777777" w:rsidR="00D60679" w:rsidRPr="0022579D" w:rsidRDefault="00D60679" w:rsidP="0066029D">
            <w:pPr>
              <w:widowControl w:val="0"/>
              <w:jc w:val="center"/>
              <w:rPr>
                <w:sz w:val="21"/>
                <w:szCs w:val="21"/>
              </w:rPr>
            </w:pPr>
            <w:r w:rsidRPr="0022579D">
              <w:rPr>
                <w:sz w:val="21"/>
                <w:szCs w:val="21"/>
              </w:rPr>
              <w:t>ГАБАРИТНЫЕ РАЗМЕРЫ</w:t>
            </w:r>
          </w:p>
        </w:tc>
      </w:tr>
      <w:tr w:rsidR="00D60679" w:rsidRPr="0022579D" w14:paraId="024832AB"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04C39E72" w14:textId="77777777" w:rsidR="00D60679" w:rsidRPr="0022579D" w:rsidRDefault="00D60679" w:rsidP="0066029D">
            <w:pPr>
              <w:widowControl w:val="0"/>
              <w:jc w:val="center"/>
              <w:rPr>
                <w:sz w:val="21"/>
                <w:szCs w:val="21"/>
              </w:rPr>
            </w:pPr>
            <w:r w:rsidRPr="0022579D">
              <w:rPr>
                <w:color w:val="000000"/>
                <w:sz w:val="21"/>
                <w:szCs w:val="21"/>
                <w:shd w:val="clear" w:color="auto" w:fill="FFFFFF"/>
              </w:rPr>
              <w:t>4</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5FA227B2"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Длина х Ширина х Высота</w:t>
            </w:r>
          </w:p>
        </w:tc>
        <w:tc>
          <w:tcPr>
            <w:tcW w:w="1020" w:type="dxa"/>
            <w:tcBorders>
              <w:top w:val="single" w:sz="4" w:space="0" w:color="000000"/>
              <w:left w:val="single" w:sz="4" w:space="0" w:color="000000"/>
              <w:bottom w:val="single" w:sz="4" w:space="0" w:color="000000"/>
            </w:tcBorders>
            <w:shd w:val="clear" w:color="auto" w:fill="auto"/>
            <w:vAlign w:val="center"/>
          </w:tcPr>
          <w:p w14:paraId="6AD9BEEA"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мм</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DFC63" w14:textId="3B636907" w:rsidR="00D60679" w:rsidRPr="0022579D" w:rsidRDefault="00D60679" w:rsidP="0066029D">
            <w:pPr>
              <w:widowControl w:val="0"/>
              <w:jc w:val="center"/>
              <w:rPr>
                <w:sz w:val="21"/>
                <w:szCs w:val="21"/>
              </w:rPr>
            </w:pPr>
          </w:p>
        </w:tc>
      </w:tr>
      <w:tr w:rsidR="00D60679" w:rsidRPr="0022579D" w14:paraId="30BB34E4" w14:textId="77777777" w:rsidTr="0066029D">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C6F4A" w14:textId="77777777" w:rsidR="00D60679" w:rsidRPr="0022579D" w:rsidRDefault="00D60679" w:rsidP="0066029D">
            <w:pPr>
              <w:widowControl w:val="0"/>
              <w:jc w:val="center"/>
              <w:rPr>
                <w:sz w:val="21"/>
                <w:szCs w:val="21"/>
              </w:rPr>
            </w:pPr>
            <w:r w:rsidRPr="0022579D">
              <w:rPr>
                <w:sz w:val="21"/>
                <w:szCs w:val="21"/>
              </w:rPr>
              <w:t>5</w:t>
            </w:r>
          </w:p>
        </w:tc>
        <w:tc>
          <w:tcPr>
            <w:tcW w:w="96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D620F6" w14:textId="77777777" w:rsidR="00D60679" w:rsidRPr="0022579D" w:rsidRDefault="00D60679" w:rsidP="0066029D">
            <w:pPr>
              <w:widowControl w:val="0"/>
              <w:jc w:val="center"/>
              <w:rPr>
                <w:sz w:val="21"/>
                <w:szCs w:val="21"/>
              </w:rPr>
            </w:pPr>
            <w:r w:rsidRPr="0022579D">
              <w:rPr>
                <w:sz w:val="21"/>
                <w:szCs w:val="21"/>
              </w:rPr>
              <w:t>КОВШ</w:t>
            </w:r>
          </w:p>
        </w:tc>
      </w:tr>
      <w:tr w:rsidR="00D60679" w:rsidRPr="0022579D" w14:paraId="42E8E9EC"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18E8D929" w14:textId="77777777" w:rsidR="00D60679" w:rsidRPr="0022579D" w:rsidRDefault="00D60679" w:rsidP="0066029D">
            <w:pPr>
              <w:widowControl w:val="0"/>
              <w:jc w:val="center"/>
              <w:rPr>
                <w:sz w:val="21"/>
                <w:szCs w:val="21"/>
              </w:rPr>
            </w:pPr>
            <w:r w:rsidRPr="0022579D">
              <w:rPr>
                <w:sz w:val="21"/>
                <w:szCs w:val="21"/>
              </w:rPr>
              <w:t>6</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37DFB490" w14:textId="77777777" w:rsidR="00D60679" w:rsidRPr="0022579D" w:rsidRDefault="00D60679" w:rsidP="0066029D">
            <w:pPr>
              <w:widowControl w:val="0"/>
              <w:jc w:val="center"/>
              <w:rPr>
                <w:sz w:val="21"/>
                <w:szCs w:val="21"/>
              </w:rPr>
            </w:pPr>
            <w:r w:rsidRPr="0022579D">
              <w:rPr>
                <w:sz w:val="21"/>
                <w:szCs w:val="21"/>
              </w:rPr>
              <w:t>Объём ковша</w:t>
            </w:r>
          </w:p>
        </w:tc>
        <w:tc>
          <w:tcPr>
            <w:tcW w:w="1020" w:type="dxa"/>
            <w:tcBorders>
              <w:top w:val="single" w:sz="4" w:space="0" w:color="000000"/>
              <w:left w:val="single" w:sz="4" w:space="0" w:color="000000"/>
              <w:bottom w:val="single" w:sz="4" w:space="0" w:color="000000"/>
            </w:tcBorders>
            <w:shd w:val="clear" w:color="auto" w:fill="auto"/>
            <w:vAlign w:val="center"/>
          </w:tcPr>
          <w:p w14:paraId="1C1EDAC5"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м. куб.</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B84F7" w14:textId="5AFB6A7D" w:rsidR="00D60679" w:rsidRPr="0022579D" w:rsidRDefault="00D60679" w:rsidP="0066029D">
            <w:pPr>
              <w:jc w:val="center"/>
              <w:rPr>
                <w:sz w:val="20"/>
                <w:szCs w:val="20"/>
              </w:rPr>
            </w:pPr>
          </w:p>
        </w:tc>
      </w:tr>
      <w:tr w:rsidR="00D60679" w:rsidRPr="0022579D" w14:paraId="126BD56B"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7C62D5AD" w14:textId="77777777" w:rsidR="00D60679" w:rsidRPr="0022579D" w:rsidRDefault="00D60679" w:rsidP="0066029D">
            <w:pPr>
              <w:widowControl w:val="0"/>
              <w:jc w:val="center"/>
              <w:rPr>
                <w:sz w:val="21"/>
                <w:szCs w:val="21"/>
              </w:rPr>
            </w:pPr>
            <w:r w:rsidRPr="0022579D">
              <w:rPr>
                <w:color w:val="000000"/>
                <w:sz w:val="21"/>
                <w:szCs w:val="21"/>
                <w:shd w:val="clear" w:color="auto" w:fill="FFFFFF"/>
              </w:rPr>
              <w:t>7</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76AC50F8" w14:textId="77777777" w:rsidR="00D60679" w:rsidRPr="0022579D" w:rsidRDefault="00D60679" w:rsidP="0066029D">
            <w:pPr>
              <w:widowControl w:val="0"/>
              <w:jc w:val="center"/>
              <w:rPr>
                <w:sz w:val="21"/>
                <w:szCs w:val="21"/>
              </w:rPr>
            </w:pPr>
            <w:r w:rsidRPr="0022579D">
              <w:rPr>
                <w:color w:val="000000"/>
                <w:sz w:val="21"/>
                <w:szCs w:val="21"/>
                <w:shd w:val="clear" w:color="auto" w:fill="FFFFFF"/>
              </w:rPr>
              <w:t>Тип ковша</w:t>
            </w:r>
          </w:p>
        </w:tc>
        <w:tc>
          <w:tcPr>
            <w:tcW w:w="1020" w:type="dxa"/>
            <w:tcBorders>
              <w:top w:val="single" w:sz="4" w:space="0" w:color="000000"/>
              <w:left w:val="single" w:sz="4" w:space="0" w:color="000000"/>
              <w:bottom w:val="single" w:sz="4" w:space="0" w:color="000000"/>
            </w:tcBorders>
            <w:shd w:val="clear" w:color="auto" w:fill="auto"/>
            <w:vAlign w:val="center"/>
          </w:tcPr>
          <w:p w14:paraId="4BAB3580" w14:textId="77777777" w:rsidR="00D60679" w:rsidRPr="0022579D" w:rsidRDefault="00D60679" w:rsidP="0066029D">
            <w:pPr>
              <w:widowControl w:val="0"/>
              <w:jc w:val="center"/>
              <w:rPr>
                <w:sz w:val="21"/>
                <w:szCs w:val="21"/>
              </w:rPr>
            </w:pPr>
            <w:r w:rsidRPr="0022579D">
              <w:rPr>
                <w:color w:val="000000"/>
                <w:sz w:val="21"/>
                <w:szCs w:val="21"/>
                <w:shd w:val="clear" w:color="auto" w:fill="FFFFFF"/>
              </w:rPr>
              <w:t>-</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04FA3" w14:textId="6FC10576" w:rsidR="00D60679" w:rsidRPr="0022579D" w:rsidRDefault="00D60679" w:rsidP="0066029D">
            <w:pPr>
              <w:jc w:val="center"/>
              <w:rPr>
                <w:sz w:val="20"/>
                <w:szCs w:val="20"/>
              </w:rPr>
            </w:pPr>
          </w:p>
        </w:tc>
      </w:tr>
      <w:tr w:rsidR="00D60679" w:rsidRPr="0022579D" w14:paraId="63A71CF7" w14:textId="77777777" w:rsidTr="0066029D">
        <w:trPr>
          <w:jc w:val="center"/>
        </w:trPr>
        <w:tc>
          <w:tcPr>
            <w:tcW w:w="570" w:type="dxa"/>
            <w:tcBorders>
              <w:left w:val="single" w:sz="4" w:space="0" w:color="000000"/>
              <w:bottom w:val="single" w:sz="4" w:space="0" w:color="000000"/>
            </w:tcBorders>
            <w:shd w:val="clear" w:color="auto" w:fill="auto"/>
            <w:vAlign w:val="center"/>
          </w:tcPr>
          <w:p w14:paraId="4DE71C00" w14:textId="77777777" w:rsidR="00D60679" w:rsidRPr="0022579D" w:rsidRDefault="00D60679" w:rsidP="0066029D">
            <w:pPr>
              <w:widowControl w:val="0"/>
              <w:jc w:val="center"/>
              <w:rPr>
                <w:sz w:val="21"/>
                <w:szCs w:val="21"/>
              </w:rPr>
            </w:pPr>
            <w:r w:rsidRPr="0022579D">
              <w:rPr>
                <w:sz w:val="21"/>
                <w:szCs w:val="21"/>
              </w:rPr>
              <w:t>8</w:t>
            </w:r>
          </w:p>
        </w:tc>
        <w:tc>
          <w:tcPr>
            <w:tcW w:w="5325" w:type="dxa"/>
            <w:gridSpan w:val="2"/>
            <w:tcBorders>
              <w:left w:val="single" w:sz="4" w:space="0" w:color="000000"/>
              <w:bottom w:val="single" w:sz="4" w:space="0" w:color="000000"/>
            </w:tcBorders>
            <w:shd w:val="clear" w:color="auto" w:fill="auto"/>
            <w:vAlign w:val="center"/>
          </w:tcPr>
          <w:p w14:paraId="362A0A56"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Количество зубьев</w:t>
            </w:r>
          </w:p>
        </w:tc>
        <w:tc>
          <w:tcPr>
            <w:tcW w:w="1020" w:type="dxa"/>
            <w:tcBorders>
              <w:left w:val="single" w:sz="4" w:space="0" w:color="000000"/>
              <w:bottom w:val="single" w:sz="4" w:space="0" w:color="000000"/>
            </w:tcBorders>
            <w:shd w:val="clear" w:color="auto" w:fill="auto"/>
            <w:vAlign w:val="center"/>
          </w:tcPr>
          <w:p w14:paraId="05DB5306" w14:textId="77777777" w:rsidR="00D60679" w:rsidRPr="0022579D" w:rsidRDefault="00D60679" w:rsidP="0066029D">
            <w:pPr>
              <w:widowControl w:val="0"/>
              <w:jc w:val="center"/>
              <w:rPr>
                <w:sz w:val="21"/>
                <w:szCs w:val="21"/>
              </w:rPr>
            </w:pPr>
            <w:proofErr w:type="spellStart"/>
            <w:r w:rsidRPr="0022579D">
              <w:rPr>
                <w:color w:val="000000"/>
                <w:sz w:val="21"/>
                <w:szCs w:val="21"/>
                <w:shd w:val="clear" w:color="auto" w:fill="FFFFFF"/>
              </w:rPr>
              <w:t>шт</w:t>
            </w:r>
            <w:proofErr w:type="spellEnd"/>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CAF1F" w14:textId="7A312987" w:rsidR="00D60679" w:rsidRPr="0022579D" w:rsidRDefault="00D60679" w:rsidP="0066029D">
            <w:pPr>
              <w:jc w:val="center"/>
              <w:rPr>
                <w:sz w:val="20"/>
                <w:szCs w:val="20"/>
              </w:rPr>
            </w:pPr>
          </w:p>
        </w:tc>
      </w:tr>
      <w:tr w:rsidR="00D60679" w:rsidRPr="0022579D" w14:paraId="39EAB482"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1D0F0E5E" w14:textId="77777777" w:rsidR="00D60679" w:rsidRPr="0022579D" w:rsidRDefault="00D60679" w:rsidP="0066029D">
            <w:pPr>
              <w:widowControl w:val="0"/>
              <w:jc w:val="center"/>
              <w:rPr>
                <w:sz w:val="21"/>
                <w:szCs w:val="21"/>
              </w:rPr>
            </w:pPr>
            <w:r w:rsidRPr="0022579D">
              <w:rPr>
                <w:color w:val="000000"/>
                <w:sz w:val="21"/>
                <w:szCs w:val="21"/>
              </w:rPr>
              <w:t>9</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65A6EF6F" w14:textId="77777777" w:rsidR="00D60679" w:rsidRPr="0022579D" w:rsidRDefault="00D60679" w:rsidP="0066029D">
            <w:pPr>
              <w:widowControl w:val="0"/>
              <w:jc w:val="center"/>
              <w:rPr>
                <w:sz w:val="21"/>
                <w:szCs w:val="21"/>
              </w:rPr>
            </w:pPr>
            <w:r w:rsidRPr="0022579D">
              <w:rPr>
                <w:color w:val="000000"/>
                <w:sz w:val="21"/>
                <w:szCs w:val="21"/>
              </w:rPr>
              <w:t>Угол разгрузки</w:t>
            </w:r>
          </w:p>
        </w:tc>
        <w:tc>
          <w:tcPr>
            <w:tcW w:w="1020" w:type="dxa"/>
            <w:tcBorders>
              <w:top w:val="single" w:sz="4" w:space="0" w:color="000000"/>
              <w:left w:val="single" w:sz="4" w:space="0" w:color="000000"/>
              <w:bottom w:val="single" w:sz="4" w:space="0" w:color="000000"/>
            </w:tcBorders>
            <w:shd w:val="clear" w:color="auto" w:fill="auto"/>
            <w:vAlign w:val="center"/>
          </w:tcPr>
          <w:p w14:paraId="503C5382"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град</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C886E" w14:textId="4B13245E" w:rsidR="00D60679" w:rsidRPr="0022579D" w:rsidRDefault="00D60679" w:rsidP="0066029D">
            <w:pPr>
              <w:jc w:val="center"/>
              <w:rPr>
                <w:sz w:val="20"/>
                <w:szCs w:val="20"/>
              </w:rPr>
            </w:pPr>
          </w:p>
        </w:tc>
      </w:tr>
      <w:tr w:rsidR="00D60679" w:rsidRPr="0022579D" w14:paraId="4A243948"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7C1BC32D" w14:textId="77777777" w:rsidR="00D60679" w:rsidRPr="0022579D" w:rsidRDefault="00D60679" w:rsidP="0066029D">
            <w:pPr>
              <w:widowControl w:val="0"/>
              <w:jc w:val="center"/>
              <w:rPr>
                <w:sz w:val="21"/>
                <w:szCs w:val="21"/>
              </w:rPr>
            </w:pPr>
            <w:r w:rsidRPr="0022579D">
              <w:rPr>
                <w:color w:val="000000"/>
                <w:sz w:val="21"/>
                <w:szCs w:val="21"/>
                <w:shd w:val="clear" w:color="auto" w:fill="FFFFFF"/>
              </w:rPr>
              <w:t>10</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501BA163" w14:textId="77777777" w:rsidR="00D60679" w:rsidRPr="0022579D" w:rsidRDefault="00D60679" w:rsidP="0066029D">
            <w:pPr>
              <w:widowControl w:val="0"/>
              <w:jc w:val="center"/>
              <w:rPr>
                <w:sz w:val="21"/>
                <w:szCs w:val="21"/>
              </w:rPr>
            </w:pPr>
            <w:r w:rsidRPr="0022579D">
              <w:rPr>
                <w:color w:val="000000"/>
                <w:sz w:val="21"/>
                <w:szCs w:val="21"/>
                <w:shd w:val="clear" w:color="auto" w:fill="FFFFFF"/>
              </w:rPr>
              <w:t>Угол подъёма при полностью поднятой стреле</w:t>
            </w:r>
          </w:p>
        </w:tc>
        <w:tc>
          <w:tcPr>
            <w:tcW w:w="1020" w:type="dxa"/>
            <w:tcBorders>
              <w:top w:val="single" w:sz="4" w:space="0" w:color="000000"/>
              <w:left w:val="single" w:sz="4" w:space="0" w:color="000000"/>
              <w:bottom w:val="single" w:sz="4" w:space="0" w:color="000000"/>
            </w:tcBorders>
            <w:shd w:val="clear" w:color="auto" w:fill="auto"/>
            <w:vAlign w:val="center"/>
          </w:tcPr>
          <w:p w14:paraId="4F0B3F89"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град</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14C2C" w14:textId="3866FB99" w:rsidR="00D60679" w:rsidRPr="0022579D" w:rsidRDefault="00D60679" w:rsidP="0066029D">
            <w:pPr>
              <w:jc w:val="center"/>
              <w:rPr>
                <w:sz w:val="20"/>
                <w:szCs w:val="20"/>
              </w:rPr>
            </w:pPr>
          </w:p>
        </w:tc>
      </w:tr>
      <w:tr w:rsidR="00D60679" w:rsidRPr="0022579D" w14:paraId="01A10253"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6AB65E63" w14:textId="77777777" w:rsidR="00D60679" w:rsidRPr="0022579D" w:rsidRDefault="00D60679" w:rsidP="0066029D">
            <w:pPr>
              <w:widowControl w:val="0"/>
              <w:jc w:val="center"/>
              <w:rPr>
                <w:color w:val="000000"/>
                <w:sz w:val="21"/>
                <w:szCs w:val="21"/>
                <w:shd w:val="clear" w:color="auto" w:fill="FFFFFF"/>
              </w:rPr>
            </w:pPr>
            <w:r w:rsidRPr="0022579D">
              <w:rPr>
                <w:color w:val="000000"/>
                <w:sz w:val="21"/>
                <w:szCs w:val="21"/>
                <w:shd w:val="clear" w:color="auto" w:fill="FFFFFF"/>
              </w:rPr>
              <w:t>11</w:t>
            </w:r>
          </w:p>
        </w:tc>
        <w:tc>
          <w:tcPr>
            <w:tcW w:w="5325" w:type="dxa"/>
            <w:gridSpan w:val="2"/>
            <w:tcBorders>
              <w:left w:val="single" w:sz="4" w:space="0" w:color="000000"/>
              <w:bottom w:val="single" w:sz="4" w:space="0" w:color="000000"/>
            </w:tcBorders>
            <w:shd w:val="clear" w:color="auto" w:fill="auto"/>
            <w:vAlign w:val="center"/>
          </w:tcPr>
          <w:p w14:paraId="714FF6FF" w14:textId="77777777" w:rsidR="00D60679" w:rsidRPr="0022579D" w:rsidRDefault="00D60679" w:rsidP="0066029D">
            <w:pPr>
              <w:widowControl w:val="0"/>
              <w:jc w:val="center"/>
              <w:rPr>
                <w:sz w:val="21"/>
                <w:szCs w:val="21"/>
              </w:rPr>
            </w:pPr>
            <w:r w:rsidRPr="0022579D">
              <w:rPr>
                <w:color w:val="000000"/>
                <w:sz w:val="21"/>
                <w:szCs w:val="21"/>
                <w:shd w:val="clear" w:color="auto" w:fill="FFFFFF"/>
              </w:rPr>
              <w:t>Функция автоматического выравнивания ковша</w:t>
            </w:r>
          </w:p>
        </w:tc>
        <w:tc>
          <w:tcPr>
            <w:tcW w:w="1020" w:type="dxa"/>
            <w:tcBorders>
              <w:top w:val="single" w:sz="4" w:space="0" w:color="000000"/>
              <w:left w:val="single" w:sz="4" w:space="0" w:color="000000"/>
              <w:bottom w:val="single" w:sz="4" w:space="0" w:color="000000"/>
            </w:tcBorders>
            <w:shd w:val="clear" w:color="auto" w:fill="auto"/>
            <w:vAlign w:val="center"/>
          </w:tcPr>
          <w:p w14:paraId="23C37838" w14:textId="77777777" w:rsidR="00D60679" w:rsidRPr="0022579D" w:rsidRDefault="00D60679" w:rsidP="0066029D">
            <w:pPr>
              <w:widowControl w:val="0"/>
              <w:jc w:val="center"/>
              <w:rPr>
                <w:color w:val="000000"/>
                <w:sz w:val="21"/>
                <w:szCs w:val="21"/>
                <w:shd w:val="clear" w:color="auto" w:fill="FFFFFF"/>
              </w:rPr>
            </w:pPr>
            <w:r w:rsidRPr="0022579D">
              <w:rPr>
                <w:color w:val="000000"/>
                <w:sz w:val="21"/>
                <w:szCs w:val="21"/>
                <w:shd w:val="clear" w:color="auto" w:fill="FFFFFF"/>
              </w:rPr>
              <w:t>-</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7BF42" w14:textId="61CEE111" w:rsidR="00D60679" w:rsidRPr="0022579D" w:rsidRDefault="00D60679" w:rsidP="0066029D">
            <w:pPr>
              <w:jc w:val="center"/>
              <w:rPr>
                <w:sz w:val="20"/>
                <w:szCs w:val="20"/>
              </w:rPr>
            </w:pPr>
          </w:p>
        </w:tc>
      </w:tr>
      <w:tr w:rsidR="00D60679" w:rsidRPr="0022579D" w14:paraId="59E5B0A8" w14:textId="77777777" w:rsidTr="0066029D">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2D83C" w14:textId="77777777" w:rsidR="00D60679" w:rsidRPr="0022579D" w:rsidRDefault="00D60679" w:rsidP="0066029D">
            <w:pPr>
              <w:widowControl w:val="0"/>
              <w:jc w:val="center"/>
              <w:rPr>
                <w:sz w:val="21"/>
                <w:szCs w:val="21"/>
              </w:rPr>
            </w:pPr>
            <w:r w:rsidRPr="0022579D">
              <w:rPr>
                <w:sz w:val="21"/>
                <w:szCs w:val="21"/>
              </w:rPr>
              <w:t>12</w:t>
            </w:r>
          </w:p>
        </w:tc>
        <w:tc>
          <w:tcPr>
            <w:tcW w:w="96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18E4479" w14:textId="77777777" w:rsidR="00D60679" w:rsidRPr="0022579D" w:rsidRDefault="00D60679" w:rsidP="0066029D">
            <w:pPr>
              <w:widowControl w:val="0"/>
              <w:jc w:val="center"/>
              <w:rPr>
                <w:sz w:val="21"/>
                <w:szCs w:val="21"/>
              </w:rPr>
            </w:pPr>
            <w:r w:rsidRPr="0022579D">
              <w:rPr>
                <w:sz w:val="21"/>
                <w:szCs w:val="21"/>
              </w:rPr>
              <w:t>СТРЕЛА</w:t>
            </w:r>
          </w:p>
        </w:tc>
      </w:tr>
      <w:tr w:rsidR="00D60679" w:rsidRPr="0022579D" w14:paraId="50A9F1F9"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5BB70554" w14:textId="77777777" w:rsidR="00D60679" w:rsidRPr="0022579D" w:rsidRDefault="00D60679" w:rsidP="0066029D">
            <w:pPr>
              <w:widowControl w:val="0"/>
              <w:jc w:val="center"/>
              <w:rPr>
                <w:sz w:val="21"/>
                <w:szCs w:val="21"/>
              </w:rPr>
            </w:pPr>
            <w:r w:rsidRPr="0022579D">
              <w:rPr>
                <w:color w:val="000000"/>
                <w:sz w:val="21"/>
                <w:szCs w:val="21"/>
                <w:shd w:val="clear" w:color="auto" w:fill="FFFFFF"/>
              </w:rPr>
              <w:t>13</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175461BA"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Высота выгрузки</w:t>
            </w:r>
          </w:p>
        </w:tc>
        <w:tc>
          <w:tcPr>
            <w:tcW w:w="1020" w:type="dxa"/>
            <w:tcBorders>
              <w:top w:val="single" w:sz="4" w:space="0" w:color="000000"/>
              <w:left w:val="single" w:sz="4" w:space="0" w:color="000000"/>
              <w:bottom w:val="single" w:sz="4" w:space="0" w:color="000000"/>
            </w:tcBorders>
            <w:shd w:val="clear" w:color="auto" w:fill="auto"/>
            <w:vAlign w:val="center"/>
          </w:tcPr>
          <w:p w14:paraId="1B35D9DD"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мм</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3BD16" w14:textId="589D23C3" w:rsidR="00D60679" w:rsidRPr="0022579D" w:rsidRDefault="00D60679" w:rsidP="0066029D">
            <w:pPr>
              <w:jc w:val="center"/>
              <w:rPr>
                <w:sz w:val="20"/>
                <w:szCs w:val="20"/>
              </w:rPr>
            </w:pPr>
          </w:p>
        </w:tc>
      </w:tr>
      <w:tr w:rsidR="00D60679" w:rsidRPr="0022579D" w14:paraId="0B936F52"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22B4B666" w14:textId="77777777" w:rsidR="00D60679" w:rsidRPr="0022579D" w:rsidRDefault="00D60679" w:rsidP="0066029D">
            <w:pPr>
              <w:widowControl w:val="0"/>
              <w:jc w:val="center"/>
              <w:rPr>
                <w:sz w:val="21"/>
                <w:szCs w:val="21"/>
              </w:rPr>
            </w:pPr>
            <w:r w:rsidRPr="0022579D">
              <w:rPr>
                <w:color w:val="000000"/>
                <w:sz w:val="21"/>
                <w:szCs w:val="21"/>
                <w:shd w:val="clear" w:color="auto" w:fill="FFFFFF"/>
              </w:rPr>
              <w:t>14</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09C631D6"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Высота выгрузки по ковшевой палец</w:t>
            </w:r>
          </w:p>
        </w:tc>
        <w:tc>
          <w:tcPr>
            <w:tcW w:w="1020" w:type="dxa"/>
            <w:tcBorders>
              <w:top w:val="single" w:sz="4" w:space="0" w:color="000000"/>
              <w:left w:val="single" w:sz="4" w:space="0" w:color="000000"/>
              <w:bottom w:val="single" w:sz="4" w:space="0" w:color="000000"/>
            </w:tcBorders>
            <w:shd w:val="clear" w:color="auto" w:fill="auto"/>
            <w:vAlign w:val="center"/>
          </w:tcPr>
          <w:p w14:paraId="13729CDC"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мм</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6DA7" w14:textId="1F71E0D6" w:rsidR="00D60679" w:rsidRPr="0022579D" w:rsidRDefault="00D60679" w:rsidP="0066029D">
            <w:pPr>
              <w:jc w:val="center"/>
              <w:rPr>
                <w:sz w:val="20"/>
                <w:szCs w:val="20"/>
              </w:rPr>
            </w:pPr>
          </w:p>
        </w:tc>
      </w:tr>
      <w:tr w:rsidR="00D60679" w:rsidRPr="0022579D" w14:paraId="04275F16"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3222537D" w14:textId="77777777" w:rsidR="00D60679" w:rsidRPr="0022579D" w:rsidRDefault="00D60679" w:rsidP="0066029D">
            <w:pPr>
              <w:widowControl w:val="0"/>
              <w:jc w:val="center"/>
              <w:rPr>
                <w:sz w:val="21"/>
                <w:szCs w:val="21"/>
              </w:rPr>
            </w:pPr>
            <w:r w:rsidRPr="0022579D">
              <w:rPr>
                <w:color w:val="000000"/>
                <w:sz w:val="21"/>
                <w:szCs w:val="21"/>
                <w:shd w:val="clear" w:color="auto" w:fill="FFFFFF"/>
              </w:rPr>
              <w:t>15</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69E9ACD0"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Дальность выгрузки</w:t>
            </w:r>
          </w:p>
        </w:tc>
        <w:tc>
          <w:tcPr>
            <w:tcW w:w="1020" w:type="dxa"/>
            <w:tcBorders>
              <w:top w:val="single" w:sz="4" w:space="0" w:color="000000"/>
              <w:left w:val="single" w:sz="4" w:space="0" w:color="000000"/>
              <w:bottom w:val="single" w:sz="4" w:space="0" w:color="000000"/>
            </w:tcBorders>
            <w:shd w:val="clear" w:color="auto" w:fill="auto"/>
            <w:vAlign w:val="center"/>
          </w:tcPr>
          <w:p w14:paraId="44978F90"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мм</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B65A7" w14:textId="6ECB21EB" w:rsidR="00D60679" w:rsidRPr="0022579D" w:rsidRDefault="00D60679" w:rsidP="0066029D">
            <w:pPr>
              <w:jc w:val="center"/>
              <w:rPr>
                <w:sz w:val="20"/>
                <w:szCs w:val="20"/>
              </w:rPr>
            </w:pPr>
          </w:p>
        </w:tc>
      </w:tr>
      <w:tr w:rsidR="00D60679" w:rsidRPr="0022579D" w14:paraId="2F27CAAE" w14:textId="77777777" w:rsidTr="0066029D">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770EF" w14:textId="77777777" w:rsidR="00D60679" w:rsidRPr="0022579D" w:rsidRDefault="00D60679" w:rsidP="0066029D">
            <w:pPr>
              <w:widowControl w:val="0"/>
              <w:jc w:val="center"/>
              <w:rPr>
                <w:sz w:val="21"/>
                <w:szCs w:val="21"/>
              </w:rPr>
            </w:pPr>
            <w:r w:rsidRPr="0022579D">
              <w:rPr>
                <w:sz w:val="21"/>
                <w:szCs w:val="21"/>
              </w:rPr>
              <w:t>16</w:t>
            </w:r>
          </w:p>
        </w:tc>
        <w:tc>
          <w:tcPr>
            <w:tcW w:w="96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346588" w14:textId="77777777" w:rsidR="00D60679" w:rsidRPr="0022579D" w:rsidRDefault="00D60679" w:rsidP="0066029D">
            <w:pPr>
              <w:widowControl w:val="0"/>
              <w:jc w:val="center"/>
              <w:rPr>
                <w:sz w:val="21"/>
                <w:szCs w:val="21"/>
              </w:rPr>
            </w:pPr>
            <w:r w:rsidRPr="0022579D">
              <w:rPr>
                <w:sz w:val="21"/>
                <w:szCs w:val="21"/>
              </w:rPr>
              <w:t>ОСНОВНЫЕ ХАРАКТЕРИСТИКИ</w:t>
            </w:r>
          </w:p>
        </w:tc>
      </w:tr>
      <w:tr w:rsidR="00D60679" w:rsidRPr="0022579D" w14:paraId="2A31077F"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24973880" w14:textId="77777777" w:rsidR="00D60679" w:rsidRPr="0022579D" w:rsidRDefault="00D60679" w:rsidP="0066029D">
            <w:pPr>
              <w:widowControl w:val="0"/>
              <w:jc w:val="center"/>
              <w:rPr>
                <w:sz w:val="21"/>
                <w:szCs w:val="21"/>
              </w:rPr>
            </w:pPr>
            <w:r w:rsidRPr="0022579D">
              <w:rPr>
                <w:sz w:val="21"/>
                <w:szCs w:val="21"/>
              </w:rPr>
              <w:t>17</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585F5553" w14:textId="77777777" w:rsidR="00D60679" w:rsidRPr="0022579D" w:rsidRDefault="00D60679" w:rsidP="0066029D">
            <w:pPr>
              <w:widowControl w:val="0"/>
              <w:jc w:val="center"/>
              <w:rPr>
                <w:sz w:val="21"/>
                <w:szCs w:val="21"/>
              </w:rPr>
            </w:pPr>
            <w:r w:rsidRPr="0022579D">
              <w:rPr>
                <w:sz w:val="21"/>
                <w:szCs w:val="21"/>
              </w:rPr>
              <w:t>Грузоподъёмность</w:t>
            </w:r>
          </w:p>
        </w:tc>
        <w:tc>
          <w:tcPr>
            <w:tcW w:w="1020" w:type="dxa"/>
            <w:tcBorders>
              <w:top w:val="single" w:sz="4" w:space="0" w:color="000000"/>
              <w:left w:val="single" w:sz="4" w:space="0" w:color="000000"/>
              <w:bottom w:val="single" w:sz="4" w:space="0" w:color="000000"/>
            </w:tcBorders>
            <w:shd w:val="clear" w:color="auto" w:fill="auto"/>
            <w:vAlign w:val="center"/>
          </w:tcPr>
          <w:p w14:paraId="5C592E49"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кг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19E41" w14:textId="01E12CB6" w:rsidR="00D60679" w:rsidRPr="0022579D" w:rsidRDefault="00D60679" w:rsidP="0066029D">
            <w:pPr>
              <w:jc w:val="center"/>
              <w:rPr>
                <w:sz w:val="20"/>
                <w:szCs w:val="20"/>
              </w:rPr>
            </w:pPr>
          </w:p>
        </w:tc>
      </w:tr>
      <w:tr w:rsidR="00D60679" w:rsidRPr="0022579D" w14:paraId="22AD7D25"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35F94B7C" w14:textId="77777777" w:rsidR="00D60679" w:rsidRPr="0022579D" w:rsidRDefault="00D60679" w:rsidP="0066029D">
            <w:pPr>
              <w:widowControl w:val="0"/>
              <w:jc w:val="center"/>
              <w:rPr>
                <w:sz w:val="21"/>
                <w:szCs w:val="21"/>
              </w:rPr>
            </w:pPr>
            <w:r w:rsidRPr="0022579D">
              <w:rPr>
                <w:sz w:val="21"/>
                <w:szCs w:val="21"/>
              </w:rPr>
              <w:t>18</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37D19E4D" w14:textId="77777777" w:rsidR="00D60679" w:rsidRPr="0022579D" w:rsidRDefault="00D60679" w:rsidP="0066029D">
            <w:pPr>
              <w:widowControl w:val="0"/>
              <w:jc w:val="center"/>
              <w:rPr>
                <w:sz w:val="21"/>
                <w:szCs w:val="21"/>
              </w:rPr>
            </w:pPr>
            <w:r w:rsidRPr="0022579D">
              <w:rPr>
                <w:sz w:val="21"/>
                <w:szCs w:val="21"/>
              </w:rPr>
              <w:t>Опрокидывающая статическая нагрузка</w:t>
            </w:r>
          </w:p>
          <w:p w14:paraId="7FB2CA08" w14:textId="77777777" w:rsidR="00D60679" w:rsidRPr="0022579D" w:rsidRDefault="00D60679" w:rsidP="0066029D">
            <w:pPr>
              <w:widowControl w:val="0"/>
              <w:jc w:val="center"/>
              <w:rPr>
                <w:sz w:val="21"/>
                <w:szCs w:val="21"/>
              </w:rPr>
            </w:pPr>
            <w:r w:rsidRPr="0022579D">
              <w:rPr>
                <w:sz w:val="21"/>
                <w:szCs w:val="21"/>
              </w:rPr>
              <w:t>(полный поворот рамы)</w:t>
            </w:r>
          </w:p>
        </w:tc>
        <w:tc>
          <w:tcPr>
            <w:tcW w:w="1020" w:type="dxa"/>
            <w:tcBorders>
              <w:top w:val="single" w:sz="4" w:space="0" w:color="000000"/>
              <w:left w:val="single" w:sz="4" w:space="0" w:color="000000"/>
              <w:bottom w:val="single" w:sz="4" w:space="0" w:color="000000"/>
            </w:tcBorders>
            <w:shd w:val="clear" w:color="auto" w:fill="auto"/>
            <w:vAlign w:val="center"/>
          </w:tcPr>
          <w:p w14:paraId="08FDA1DA"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кг</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6CEF0" w14:textId="367CEACE" w:rsidR="00D60679" w:rsidRPr="0022579D" w:rsidRDefault="00D60679" w:rsidP="0066029D">
            <w:pPr>
              <w:jc w:val="center"/>
              <w:rPr>
                <w:sz w:val="20"/>
                <w:szCs w:val="20"/>
              </w:rPr>
            </w:pPr>
          </w:p>
        </w:tc>
      </w:tr>
      <w:tr w:rsidR="00D60679" w:rsidRPr="0022579D" w14:paraId="11CB75B8"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74A6B181" w14:textId="77777777" w:rsidR="00D60679" w:rsidRPr="0022579D" w:rsidRDefault="00D60679" w:rsidP="0066029D">
            <w:pPr>
              <w:widowControl w:val="0"/>
              <w:jc w:val="center"/>
              <w:rPr>
                <w:sz w:val="21"/>
                <w:szCs w:val="21"/>
              </w:rPr>
            </w:pPr>
            <w:r w:rsidRPr="0022579D">
              <w:rPr>
                <w:sz w:val="21"/>
                <w:szCs w:val="21"/>
              </w:rPr>
              <w:t>19</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39F4A37D" w14:textId="77777777" w:rsidR="00D60679" w:rsidRPr="0022579D" w:rsidRDefault="00D60679" w:rsidP="0066029D">
            <w:pPr>
              <w:widowControl w:val="0"/>
              <w:jc w:val="center"/>
              <w:rPr>
                <w:sz w:val="21"/>
                <w:szCs w:val="21"/>
              </w:rPr>
            </w:pPr>
            <w:proofErr w:type="spellStart"/>
            <w:r w:rsidRPr="0022579D">
              <w:rPr>
                <w:sz w:val="21"/>
                <w:szCs w:val="21"/>
              </w:rPr>
              <w:t>Вырывное</w:t>
            </w:r>
            <w:proofErr w:type="spellEnd"/>
            <w:r w:rsidRPr="0022579D">
              <w:rPr>
                <w:sz w:val="21"/>
                <w:szCs w:val="21"/>
              </w:rPr>
              <w:t xml:space="preserve"> усилие</w:t>
            </w:r>
          </w:p>
        </w:tc>
        <w:tc>
          <w:tcPr>
            <w:tcW w:w="1020" w:type="dxa"/>
            <w:tcBorders>
              <w:top w:val="single" w:sz="4" w:space="0" w:color="000000"/>
              <w:left w:val="single" w:sz="4" w:space="0" w:color="000000"/>
              <w:bottom w:val="single" w:sz="4" w:space="0" w:color="000000"/>
            </w:tcBorders>
            <w:shd w:val="clear" w:color="auto" w:fill="auto"/>
            <w:vAlign w:val="center"/>
          </w:tcPr>
          <w:p w14:paraId="7930D58A"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кН</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F4E2" w14:textId="7148AC83" w:rsidR="00D60679" w:rsidRPr="0022579D" w:rsidRDefault="00D60679" w:rsidP="0066029D">
            <w:pPr>
              <w:jc w:val="center"/>
              <w:rPr>
                <w:sz w:val="20"/>
                <w:szCs w:val="20"/>
              </w:rPr>
            </w:pPr>
          </w:p>
        </w:tc>
      </w:tr>
      <w:tr w:rsidR="00D60679" w:rsidRPr="0022579D" w14:paraId="265CF6EF"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456FD1BC" w14:textId="77777777" w:rsidR="00D60679" w:rsidRPr="0022579D" w:rsidRDefault="00D60679" w:rsidP="0066029D">
            <w:pPr>
              <w:widowControl w:val="0"/>
              <w:jc w:val="center"/>
              <w:rPr>
                <w:sz w:val="21"/>
                <w:szCs w:val="21"/>
              </w:rPr>
            </w:pPr>
            <w:r w:rsidRPr="0022579D">
              <w:rPr>
                <w:color w:val="000000"/>
                <w:sz w:val="21"/>
                <w:szCs w:val="21"/>
              </w:rPr>
              <w:t>20</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6DCDF47B" w14:textId="77777777" w:rsidR="00D60679" w:rsidRPr="0022579D" w:rsidRDefault="00D60679" w:rsidP="0066029D">
            <w:pPr>
              <w:widowControl w:val="0"/>
              <w:jc w:val="center"/>
              <w:rPr>
                <w:sz w:val="21"/>
                <w:szCs w:val="21"/>
              </w:rPr>
            </w:pPr>
            <w:r w:rsidRPr="0022579D">
              <w:rPr>
                <w:sz w:val="21"/>
                <w:szCs w:val="21"/>
              </w:rPr>
              <w:t>Преодолеваемый уклон</w:t>
            </w:r>
          </w:p>
        </w:tc>
        <w:tc>
          <w:tcPr>
            <w:tcW w:w="1020" w:type="dxa"/>
            <w:tcBorders>
              <w:top w:val="single" w:sz="4" w:space="0" w:color="000000"/>
              <w:left w:val="single" w:sz="4" w:space="0" w:color="000000"/>
              <w:bottom w:val="single" w:sz="4" w:space="0" w:color="000000"/>
            </w:tcBorders>
            <w:shd w:val="clear" w:color="auto" w:fill="auto"/>
            <w:vAlign w:val="center"/>
          </w:tcPr>
          <w:p w14:paraId="11291510"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град</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9BC62" w14:textId="0C0F1FF8" w:rsidR="00D60679" w:rsidRPr="0022579D" w:rsidRDefault="00D60679" w:rsidP="0066029D">
            <w:pPr>
              <w:jc w:val="center"/>
              <w:rPr>
                <w:sz w:val="20"/>
                <w:szCs w:val="20"/>
              </w:rPr>
            </w:pPr>
          </w:p>
        </w:tc>
      </w:tr>
      <w:tr w:rsidR="00D60679" w:rsidRPr="0022579D" w14:paraId="73AD8D39" w14:textId="77777777" w:rsidTr="0066029D">
        <w:trPr>
          <w:jc w:val="center"/>
        </w:trPr>
        <w:tc>
          <w:tcPr>
            <w:tcW w:w="570" w:type="dxa"/>
            <w:tcBorders>
              <w:left w:val="single" w:sz="4" w:space="0" w:color="000000"/>
              <w:bottom w:val="single" w:sz="4" w:space="0" w:color="000000"/>
            </w:tcBorders>
            <w:shd w:val="clear" w:color="auto" w:fill="auto"/>
            <w:vAlign w:val="center"/>
          </w:tcPr>
          <w:p w14:paraId="577A0810" w14:textId="77777777" w:rsidR="00D60679" w:rsidRPr="0022579D" w:rsidRDefault="00D60679" w:rsidP="0066029D">
            <w:pPr>
              <w:widowControl w:val="0"/>
              <w:jc w:val="center"/>
              <w:rPr>
                <w:sz w:val="21"/>
                <w:szCs w:val="21"/>
              </w:rPr>
            </w:pPr>
            <w:r w:rsidRPr="0022579D">
              <w:rPr>
                <w:color w:val="000000"/>
                <w:sz w:val="21"/>
                <w:szCs w:val="21"/>
              </w:rPr>
              <w:t>21</w:t>
            </w:r>
          </w:p>
        </w:tc>
        <w:tc>
          <w:tcPr>
            <w:tcW w:w="9690" w:type="dxa"/>
            <w:gridSpan w:val="4"/>
            <w:tcBorders>
              <w:left w:val="single" w:sz="4" w:space="0" w:color="000000"/>
              <w:bottom w:val="single" w:sz="4" w:space="0" w:color="000000"/>
              <w:right w:val="single" w:sz="4" w:space="0" w:color="000000"/>
            </w:tcBorders>
            <w:shd w:val="clear" w:color="auto" w:fill="auto"/>
            <w:vAlign w:val="center"/>
          </w:tcPr>
          <w:p w14:paraId="7F943476" w14:textId="77777777" w:rsidR="00D60679" w:rsidRPr="0022579D" w:rsidRDefault="00D60679" w:rsidP="0066029D">
            <w:pPr>
              <w:widowControl w:val="0"/>
              <w:jc w:val="center"/>
              <w:rPr>
                <w:sz w:val="21"/>
                <w:szCs w:val="21"/>
              </w:rPr>
            </w:pPr>
            <w:r w:rsidRPr="0022579D">
              <w:rPr>
                <w:color w:val="000000"/>
                <w:sz w:val="21"/>
                <w:szCs w:val="21"/>
              </w:rPr>
              <w:t>КАБИНА</w:t>
            </w:r>
          </w:p>
        </w:tc>
      </w:tr>
      <w:tr w:rsidR="00D60679" w:rsidRPr="0022579D" w14:paraId="700F1989" w14:textId="77777777" w:rsidTr="0066029D">
        <w:trPr>
          <w:jc w:val="center"/>
        </w:trPr>
        <w:tc>
          <w:tcPr>
            <w:tcW w:w="570" w:type="dxa"/>
            <w:tcBorders>
              <w:left w:val="single" w:sz="4" w:space="0" w:color="000000"/>
              <w:bottom w:val="single" w:sz="4" w:space="0" w:color="000000"/>
            </w:tcBorders>
            <w:shd w:val="clear" w:color="auto" w:fill="auto"/>
            <w:vAlign w:val="center"/>
          </w:tcPr>
          <w:p w14:paraId="640FB55F" w14:textId="77777777" w:rsidR="00D60679" w:rsidRPr="0022579D" w:rsidRDefault="00D60679" w:rsidP="0066029D">
            <w:pPr>
              <w:widowControl w:val="0"/>
              <w:jc w:val="center"/>
              <w:rPr>
                <w:sz w:val="21"/>
                <w:szCs w:val="21"/>
              </w:rPr>
            </w:pPr>
            <w:r w:rsidRPr="0022579D">
              <w:rPr>
                <w:sz w:val="21"/>
                <w:szCs w:val="21"/>
              </w:rPr>
              <w:t>22</w:t>
            </w:r>
          </w:p>
        </w:tc>
        <w:tc>
          <w:tcPr>
            <w:tcW w:w="5325" w:type="dxa"/>
            <w:gridSpan w:val="2"/>
            <w:tcBorders>
              <w:left w:val="single" w:sz="4" w:space="0" w:color="000000"/>
              <w:bottom w:val="single" w:sz="4" w:space="0" w:color="000000"/>
            </w:tcBorders>
            <w:shd w:val="clear" w:color="auto" w:fill="auto"/>
            <w:vAlign w:val="center"/>
          </w:tcPr>
          <w:p w14:paraId="49ADEC7B" w14:textId="77777777" w:rsidR="00D60679" w:rsidRPr="0022579D" w:rsidRDefault="00D60679" w:rsidP="0066029D">
            <w:pPr>
              <w:widowControl w:val="0"/>
              <w:ind w:left="426" w:hanging="284"/>
              <w:jc w:val="center"/>
              <w:rPr>
                <w:bCs/>
                <w:iCs/>
                <w:sz w:val="21"/>
                <w:szCs w:val="21"/>
              </w:rPr>
            </w:pPr>
            <w:r w:rsidRPr="0022579D">
              <w:rPr>
                <w:bCs/>
                <w:iCs/>
                <w:color w:val="000000"/>
                <w:sz w:val="21"/>
                <w:szCs w:val="21"/>
              </w:rPr>
              <w:t>Съемная (защита FOPS &amp; ROPS)</w:t>
            </w:r>
          </w:p>
        </w:tc>
        <w:tc>
          <w:tcPr>
            <w:tcW w:w="1020" w:type="dxa"/>
            <w:tcBorders>
              <w:left w:val="single" w:sz="4" w:space="0" w:color="000000"/>
              <w:bottom w:val="single" w:sz="4" w:space="0" w:color="000000"/>
            </w:tcBorders>
            <w:shd w:val="clear" w:color="auto" w:fill="auto"/>
            <w:vAlign w:val="center"/>
          </w:tcPr>
          <w:p w14:paraId="305604E6" w14:textId="6DC125B6" w:rsidR="00D60679" w:rsidRPr="0022579D" w:rsidRDefault="00376D2A" w:rsidP="0066029D">
            <w:pPr>
              <w:widowControl w:val="0"/>
              <w:jc w:val="center"/>
              <w:rPr>
                <w:sz w:val="21"/>
                <w:szCs w:val="21"/>
              </w:rPr>
            </w:pPr>
            <w:r>
              <w:rPr>
                <w:sz w:val="21"/>
                <w:szCs w:val="21"/>
              </w:rPr>
              <w:t>-</w:t>
            </w:r>
          </w:p>
        </w:tc>
        <w:tc>
          <w:tcPr>
            <w:tcW w:w="3345" w:type="dxa"/>
            <w:tcBorders>
              <w:left w:val="single" w:sz="4" w:space="0" w:color="000000"/>
              <w:bottom w:val="single" w:sz="4" w:space="0" w:color="000000"/>
              <w:right w:val="single" w:sz="4" w:space="0" w:color="000000"/>
            </w:tcBorders>
            <w:shd w:val="clear" w:color="auto" w:fill="auto"/>
            <w:vAlign w:val="center"/>
          </w:tcPr>
          <w:p w14:paraId="6F06B9B4" w14:textId="3B4A22AB" w:rsidR="00D60679" w:rsidRPr="0022579D" w:rsidRDefault="00D60679" w:rsidP="0066029D">
            <w:pPr>
              <w:widowControl w:val="0"/>
              <w:jc w:val="center"/>
              <w:rPr>
                <w:sz w:val="21"/>
                <w:szCs w:val="21"/>
              </w:rPr>
            </w:pPr>
          </w:p>
        </w:tc>
      </w:tr>
      <w:tr w:rsidR="00D60679" w:rsidRPr="0022579D" w14:paraId="1D4045F5" w14:textId="77777777" w:rsidTr="0066029D">
        <w:trPr>
          <w:jc w:val="center"/>
        </w:trPr>
        <w:tc>
          <w:tcPr>
            <w:tcW w:w="570" w:type="dxa"/>
            <w:tcBorders>
              <w:left w:val="single" w:sz="4" w:space="0" w:color="000000"/>
              <w:bottom w:val="single" w:sz="4" w:space="0" w:color="000000"/>
            </w:tcBorders>
            <w:shd w:val="clear" w:color="auto" w:fill="auto"/>
            <w:vAlign w:val="center"/>
          </w:tcPr>
          <w:p w14:paraId="0E539362" w14:textId="77777777" w:rsidR="00D60679" w:rsidRPr="0022579D" w:rsidRDefault="00D60679" w:rsidP="0066029D">
            <w:pPr>
              <w:widowControl w:val="0"/>
              <w:jc w:val="center"/>
              <w:rPr>
                <w:sz w:val="21"/>
                <w:szCs w:val="21"/>
              </w:rPr>
            </w:pPr>
            <w:r w:rsidRPr="0022579D">
              <w:rPr>
                <w:sz w:val="21"/>
                <w:szCs w:val="21"/>
              </w:rPr>
              <w:t>23</w:t>
            </w:r>
          </w:p>
        </w:tc>
        <w:tc>
          <w:tcPr>
            <w:tcW w:w="5325" w:type="dxa"/>
            <w:gridSpan w:val="2"/>
            <w:tcBorders>
              <w:left w:val="single" w:sz="4" w:space="0" w:color="000000"/>
              <w:bottom w:val="single" w:sz="4" w:space="0" w:color="000000"/>
            </w:tcBorders>
            <w:shd w:val="clear" w:color="auto" w:fill="auto"/>
            <w:vAlign w:val="center"/>
          </w:tcPr>
          <w:p w14:paraId="3749DEC2" w14:textId="77777777" w:rsidR="00D60679" w:rsidRPr="0022579D" w:rsidRDefault="00D60679" w:rsidP="0066029D">
            <w:pPr>
              <w:widowControl w:val="0"/>
              <w:ind w:left="426" w:hanging="284"/>
              <w:jc w:val="center"/>
              <w:rPr>
                <w:rFonts w:ascii="Arial" w:hAnsi="Arial" w:cs="Arial"/>
                <w:color w:val="000000"/>
                <w:kern w:val="2"/>
                <w:sz w:val="21"/>
                <w:szCs w:val="21"/>
              </w:rPr>
            </w:pPr>
            <w:r w:rsidRPr="0022579D">
              <w:rPr>
                <w:bCs/>
                <w:iCs/>
                <w:kern w:val="2"/>
                <w:sz w:val="21"/>
                <w:szCs w:val="21"/>
              </w:rPr>
              <w:t>Кондиционер с системой обеспыливания</w:t>
            </w:r>
          </w:p>
        </w:tc>
        <w:tc>
          <w:tcPr>
            <w:tcW w:w="1020" w:type="dxa"/>
            <w:tcBorders>
              <w:left w:val="single" w:sz="4" w:space="0" w:color="000000"/>
              <w:bottom w:val="single" w:sz="4" w:space="0" w:color="000000"/>
            </w:tcBorders>
            <w:shd w:val="clear" w:color="auto" w:fill="auto"/>
            <w:vAlign w:val="center"/>
          </w:tcPr>
          <w:p w14:paraId="27F38F3F" w14:textId="77777777" w:rsidR="00D60679" w:rsidRPr="0022579D" w:rsidRDefault="00D60679" w:rsidP="0066029D">
            <w:pPr>
              <w:widowControl w:val="0"/>
              <w:jc w:val="center"/>
              <w:rPr>
                <w:sz w:val="21"/>
                <w:szCs w:val="21"/>
              </w:rPr>
            </w:pPr>
            <w:r w:rsidRPr="0022579D">
              <w:rPr>
                <w:color w:val="000000"/>
                <w:sz w:val="21"/>
                <w:szCs w:val="21"/>
                <w:shd w:val="clear" w:color="auto" w:fill="FFFFFF"/>
              </w:rPr>
              <w:t>-</w:t>
            </w:r>
          </w:p>
        </w:tc>
        <w:tc>
          <w:tcPr>
            <w:tcW w:w="3345" w:type="dxa"/>
            <w:tcBorders>
              <w:left w:val="single" w:sz="4" w:space="0" w:color="000000"/>
              <w:bottom w:val="single" w:sz="4" w:space="0" w:color="000000"/>
              <w:right w:val="single" w:sz="4" w:space="0" w:color="000000"/>
            </w:tcBorders>
            <w:shd w:val="clear" w:color="auto" w:fill="auto"/>
            <w:vAlign w:val="center"/>
          </w:tcPr>
          <w:p w14:paraId="45CB2466" w14:textId="2620CF17" w:rsidR="00D60679" w:rsidRPr="0022579D" w:rsidRDefault="00D60679" w:rsidP="0066029D">
            <w:pPr>
              <w:widowControl w:val="0"/>
              <w:jc w:val="center"/>
              <w:rPr>
                <w:sz w:val="21"/>
                <w:szCs w:val="21"/>
              </w:rPr>
            </w:pPr>
          </w:p>
        </w:tc>
      </w:tr>
      <w:tr w:rsidR="00D60679" w:rsidRPr="0022579D" w14:paraId="670F7B33" w14:textId="77777777" w:rsidTr="0066029D">
        <w:trPr>
          <w:jc w:val="center"/>
        </w:trPr>
        <w:tc>
          <w:tcPr>
            <w:tcW w:w="570" w:type="dxa"/>
            <w:tcBorders>
              <w:left w:val="single" w:sz="4" w:space="0" w:color="000000"/>
              <w:bottom w:val="single" w:sz="4" w:space="0" w:color="000000"/>
            </w:tcBorders>
            <w:shd w:val="clear" w:color="auto" w:fill="auto"/>
            <w:vAlign w:val="center"/>
          </w:tcPr>
          <w:p w14:paraId="45C886DE" w14:textId="77777777" w:rsidR="00D60679" w:rsidRPr="0022579D" w:rsidRDefault="00D60679" w:rsidP="0066029D">
            <w:pPr>
              <w:widowControl w:val="0"/>
              <w:jc w:val="center"/>
              <w:rPr>
                <w:sz w:val="21"/>
                <w:szCs w:val="21"/>
              </w:rPr>
            </w:pPr>
            <w:r w:rsidRPr="0022579D">
              <w:rPr>
                <w:color w:val="000000"/>
                <w:sz w:val="21"/>
                <w:szCs w:val="21"/>
              </w:rPr>
              <w:t>24</w:t>
            </w:r>
          </w:p>
        </w:tc>
        <w:tc>
          <w:tcPr>
            <w:tcW w:w="5325" w:type="dxa"/>
            <w:gridSpan w:val="2"/>
            <w:tcBorders>
              <w:left w:val="single" w:sz="4" w:space="0" w:color="000000"/>
              <w:bottom w:val="single" w:sz="4" w:space="0" w:color="000000"/>
            </w:tcBorders>
            <w:shd w:val="clear" w:color="auto" w:fill="auto"/>
            <w:vAlign w:val="center"/>
          </w:tcPr>
          <w:p w14:paraId="38EADBB3" w14:textId="77777777" w:rsidR="00D60679" w:rsidRPr="0022579D" w:rsidRDefault="00D60679" w:rsidP="0066029D">
            <w:pPr>
              <w:widowControl w:val="0"/>
              <w:ind w:left="426" w:hanging="284"/>
              <w:jc w:val="center"/>
              <w:rPr>
                <w:rFonts w:ascii="Arial" w:hAnsi="Arial" w:cs="Arial"/>
                <w:color w:val="000000"/>
                <w:kern w:val="2"/>
                <w:sz w:val="21"/>
                <w:szCs w:val="21"/>
              </w:rPr>
            </w:pPr>
            <w:r w:rsidRPr="0022579D">
              <w:rPr>
                <w:bCs/>
                <w:iCs/>
                <w:kern w:val="2"/>
                <w:sz w:val="21"/>
                <w:szCs w:val="21"/>
              </w:rPr>
              <w:t>Механическое сиденье</w:t>
            </w:r>
          </w:p>
        </w:tc>
        <w:tc>
          <w:tcPr>
            <w:tcW w:w="1020" w:type="dxa"/>
            <w:tcBorders>
              <w:left w:val="single" w:sz="4" w:space="0" w:color="000000"/>
              <w:bottom w:val="single" w:sz="4" w:space="0" w:color="000000"/>
            </w:tcBorders>
            <w:shd w:val="clear" w:color="auto" w:fill="auto"/>
            <w:vAlign w:val="center"/>
          </w:tcPr>
          <w:p w14:paraId="24FB2ED5" w14:textId="77777777" w:rsidR="00D60679" w:rsidRPr="0022579D" w:rsidRDefault="00D60679" w:rsidP="0066029D">
            <w:pPr>
              <w:widowControl w:val="0"/>
              <w:jc w:val="center"/>
              <w:rPr>
                <w:sz w:val="21"/>
                <w:szCs w:val="21"/>
              </w:rPr>
            </w:pPr>
            <w:r w:rsidRPr="0022579D">
              <w:rPr>
                <w:sz w:val="21"/>
                <w:szCs w:val="21"/>
              </w:rPr>
              <w:t>-</w:t>
            </w:r>
          </w:p>
        </w:tc>
        <w:tc>
          <w:tcPr>
            <w:tcW w:w="3345" w:type="dxa"/>
            <w:tcBorders>
              <w:left w:val="single" w:sz="4" w:space="0" w:color="000000"/>
              <w:bottom w:val="single" w:sz="4" w:space="0" w:color="000000"/>
              <w:right w:val="single" w:sz="4" w:space="0" w:color="000000"/>
            </w:tcBorders>
            <w:shd w:val="clear" w:color="auto" w:fill="auto"/>
            <w:vAlign w:val="center"/>
          </w:tcPr>
          <w:p w14:paraId="53405BD2" w14:textId="53B57E72" w:rsidR="00D60679" w:rsidRPr="0022579D" w:rsidRDefault="00D60679" w:rsidP="0066029D">
            <w:pPr>
              <w:widowControl w:val="0"/>
              <w:jc w:val="center"/>
              <w:rPr>
                <w:sz w:val="21"/>
                <w:szCs w:val="21"/>
              </w:rPr>
            </w:pPr>
          </w:p>
        </w:tc>
      </w:tr>
      <w:tr w:rsidR="00D60679" w:rsidRPr="0022579D" w14:paraId="625E1012" w14:textId="77777777" w:rsidTr="0066029D">
        <w:trPr>
          <w:jc w:val="center"/>
        </w:trPr>
        <w:tc>
          <w:tcPr>
            <w:tcW w:w="570" w:type="dxa"/>
            <w:tcBorders>
              <w:left w:val="single" w:sz="4" w:space="0" w:color="000000"/>
              <w:bottom w:val="single" w:sz="4" w:space="0" w:color="000000"/>
            </w:tcBorders>
            <w:shd w:val="clear" w:color="auto" w:fill="auto"/>
            <w:vAlign w:val="center"/>
          </w:tcPr>
          <w:p w14:paraId="57F653A7" w14:textId="77777777" w:rsidR="00D60679" w:rsidRPr="0022579D" w:rsidRDefault="00D60679" w:rsidP="0066029D">
            <w:pPr>
              <w:widowControl w:val="0"/>
              <w:jc w:val="center"/>
              <w:rPr>
                <w:sz w:val="21"/>
                <w:szCs w:val="21"/>
              </w:rPr>
            </w:pPr>
            <w:r w:rsidRPr="0022579D">
              <w:rPr>
                <w:color w:val="000000"/>
                <w:sz w:val="21"/>
                <w:szCs w:val="21"/>
              </w:rPr>
              <w:t>25</w:t>
            </w:r>
          </w:p>
        </w:tc>
        <w:tc>
          <w:tcPr>
            <w:tcW w:w="5325" w:type="dxa"/>
            <w:gridSpan w:val="2"/>
            <w:tcBorders>
              <w:left w:val="single" w:sz="4" w:space="0" w:color="000000"/>
              <w:bottom w:val="single" w:sz="4" w:space="0" w:color="000000"/>
            </w:tcBorders>
            <w:shd w:val="clear" w:color="auto" w:fill="auto"/>
            <w:vAlign w:val="center"/>
          </w:tcPr>
          <w:p w14:paraId="1FF41EBD" w14:textId="77777777" w:rsidR="00D60679" w:rsidRPr="0022579D" w:rsidRDefault="00D60679" w:rsidP="0066029D">
            <w:pPr>
              <w:widowControl w:val="0"/>
              <w:ind w:left="426" w:hanging="284"/>
              <w:jc w:val="center"/>
              <w:rPr>
                <w:rFonts w:ascii="Arial" w:hAnsi="Arial" w:cs="Arial"/>
                <w:color w:val="000000"/>
                <w:kern w:val="2"/>
                <w:sz w:val="21"/>
                <w:szCs w:val="21"/>
              </w:rPr>
            </w:pPr>
            <w:r w:rsidRPr="0022579D">
              <w:rPr>
                <w:bCs/>
                <w:iCs/>
                <w:kern w:val="2"/>
                <w:sz w:val="21"/>
                <w:szCs w:val="21"/>
              </w:rPr>
              <w:t>Ремень безопасности</w:t>
            </w:r>
          </w:p>
        </w:tc>
        <w:tc>
          <w:tcPr>
            <w:tcW w:w="1020" w:type="dxa"/>
            <w:tcBorders>
              <w:left w:val="single" w:sz="4" w:space="0" w:color="000000"/>
              <w:bottom w:val="single" w:sz="4" w:space="0" w:color="000000"/>
            </w:tcBorders>
            <w:shd w:val="clear" w:color="auto" w:fill="auto"/>
            <w:vAlign w:val="center"/>
          </w:tcPr>
          <w:p w14:paraId="734BEFCE" w14:textId="77777777" w:rsidR="00D60679" w:rsidRPr="0022579D" w:rsidRDefault="00D60679" w:rsidP="0066029D">
            <w:pPr>
              <w:widowControl w:val="0"/>
              <w:jc w:val="center"/>
              <w:rPr>
                <w:sz w:val="21"/>
                <w:szCs w:val="21"/>
              </w:rPr>
            </w:pPr>
            <w:r w:rsidRPr="0022579D">
              <w:rPr>
                <w:sz w:val="21"/>
                <w:szCs w:val="21"/>
              </w:rPr>
              <w:t>-</w:t>
            </w:r>
          </w:p>
        </w:tc>
        <w:tc>
          <w:tcPr>
            <w:tcW w:w="3345" w:type="dxa"/>
            <w:tcBorders>
              <w:left w:val="single" w:sz="4" w:space="0" w:color="000000"/>
              <w:bottom w:val="single" w:sz="4" w:space="0" w:color="000000"/>
              <w:right w:val="single" w:sz="4" w:space="0" w:color="000000"/>
            </w:tcBorders>
            <w:shd w:val="clear" w:color="auto" w:fill="auto"/>
            <w:vAlign w:val="center"/>
          </w:tcPr>
          <w:p w14:paraId="433BA60D" w14:textId="74C0B420" w:rsidR="00D60679" w:rsidRPr="0022579D" w:rsidRDefault="00D60679" w:rsidP="0066029D">
            <w:pPr>
              <w:widowControl w:val="0"/>
              <w:jc w:val="center"/>
              <w:rPr>
                <w:sz w:val="21"/>
                <w:szCs w:val="21"/>
              </w:rPr>
            </w:pPr>
          </w:p>
        </w:tc>
      </w:tr>
      <w:tr w:rsidR="00D60679" w:rsidRPr="0022579D" w14:paraId="0FEFB56B" w14:textId="77777777" w:rsidTr="0066029D">
        <w:trPr>
          <w:jc w:val="center"/>
        </w:trPr>
        <w:tc>
          <w:tcPr>
            <w:tcW w:w="570" w:type="dxa"/>
            <w:tcBorders>
              <w:left w:val="single" w:sz="4" w:space="0" w:color="000000"/>
              <w:bottom w:val="single" w:sz="4" w:space="0" w:color="000000"/>
            </w:tcBorders>
            <w:shd w:val="clear" w:color="auto" w:fill="auto"/>
            <w:vAlign w:val="center"/>
          </w:tcPr>
          <w:p w14:paraId="4D9B6A17" w14:textId="77777777" w:rsidR="00D60679" w:rsidRPr="0022579D" w:rsidRDefault="00D60679" w:rsidP="0066029D">
            <w:pPr>
              <w:widowControl w:val="0"/>
              <w:jc w:val="center"/>
              <w:rPr>
                <w:sz w:val="21"/>
                <w:szCs w:val="21"/>
              </w:rPr>
            </w:pPr>
            <w:r w:rsidRPr="0022579D">
              <w:rPr>
                <w:color w:val="000000"/>
                <w:sz w:val="21"/>
                <w:szCs w:val="21"/>
              </w:rPr>
              <w:t>26</w:t>
            </w:r>
          </w:p>
        </w:tc>
        <w:tc>
          <w:tcPr>
            <w:tcW w:w="5325" w:type="dxa"/>
            <w:gridSpan w:val="2"/>
            <w:tcBorders>
              <w:left w:val="single" w:sz="4" w:space="0" w:color="000000"/>
              <w:bottom w:val="single" w:sz="4" w:space="0" w:color="000000"/>
            </w:tcBorders>
            <w:shd w:val="clear" w:color="auto" w:fill="auto"/>
            <w:vAlign w:val="center"/>
          </w:tcPr>
          <w:p w14:paraId="5E41CF3E" w14:textId="77777777" w:rsidR="00D60679" w:rsidRPr="0022579D" w:rsidRDefault="00D60679" w:rsidP="0066029D">
            <w:pPr>
              <w:widowControl w:val="0"/>
              <w:ind w:left="426" w:hanging="284"/>
              <w:jc w:val="center"/>
              <w:rPr>
                <w:rFonts w:ascii="Arial" w:hAnsi="Arial" w:cs="Arial"/>
                <w:color w:val="000000"/>
                <w:kern w:val="2"/>
                <w:sz w:val="21"/>
                <w:szCs w:val="21"/>
              </w:rPr>
            </w:pPr>
            <w:r w:rsidRPr="0022579D">
              <w:rPr>
                <w:bCs/>
                <w:iCs/>
                <w:kern w:val="2"/>
                <w:sz w:val="21"/>
                <w:szCs w:val="21"/>
              </w:rPr>
              <w:t>Зеркало заднего вида с подогревом</w:t>
            </w:r>
          </w:p>
        </w:tc>
        <w:tc>
          <w:tcPr>
            <w:tcW w:w="1020" w:type="dxa"/>
            <w:tcBorders>
              <w:left w:val="single" w:sz="4" w:space="0" w:color="000000"/>
              <w:bottom w:val="single" w:sz="4" w:space="0" w:color="000000"/>
            </w:tcBorders>
            <w:shd w:val="clear" w:color="auto" w:fill="auto"/>
            <w:vAlign w:val="center"/>
          </w:tcPr>
          <w:p w14:paraId="1DB86407" w14:textId="77777777" w:rsidR="00D60679" w:rsidRPr="0022579D" w:rsidRDefault="00D60679" w:rsidP="0066029D">
            <w:pPr>
              <w:widowControl w:val="0"/>
              <w:jc w:val="center"/>
              <w:rPr>
                <w:sz w:val="21"/>
                <w:szCs w:val="21"/>
              </w:rPr>
            </w:pPr>
            <w:r w:rsidRPr="0022579D">
              <w:rPr>
                <w:sz w:val="21"/>
                <w:szCs w:val="21"/>
              </w:rPr>
              <w:t>-</w:t>
            </w:r>
          </w:p>
        </w:tc>
        <w:tc>
          <w:tcPr>
            <w:tcW w:w="3345" w:type="dxa"/>
            <w:tcBorders>
              <w:left w:val="single" w:sz="4" w:space="0" w:color="000000"/>
              <w:bottom w:val="single" w:sz="4" w:space="0" w:color="000000"/>
              <w:right w:val="single" w:sz="4" w:space="0" w:color="000000"/>
            </w:tcBorders>
            <w:shd w:val="clear" w:color="auto" w:fill="auto"/>
            <w:vAlign w:val="center"/>
          </w:tcPr>
          <w:p w14:paraId="45E2269A" w14:textId="1FCB323A" w:rsidR="00D60679" w:rsidRPr="0022579D" w:rsidRDefault="00D60679" w:rsidP="0066029D">
            <w:pPr>
              <w:widowControl w:val="0"/>
              <w:jc w:val="center"/>
              <w:rPr>
                <w:sz w:val="21"/>
                <w:szCs w:val="21"/>
              </w:rPr>
            </w:pPr>
          </w:p>
        </w:tc>
      </w:tr>
      <w:tr w:rsidR="00D60679" w:rsidRPr="0022579D" w14:paraId="4DDE330A" w14:textId="77777777" w:rsidTr="0066029D">
        <w:trPr>
          <w:jc w:val="center"/>
        </w:trPr>
        <w:tc>
          <w:tcPr>
            <w:tcW w:w="570" w:type="dxa"/>
            <w:tcBorders>
              <w:left w:val="single" w:sz="4" w:space="0" w:color="000000"/>
              <w:bottom w:val="single" w:sz="4" w:space="0" w:color="000000"/>
            </w:tcBorders>
            <w:shd w:val="clear" w:color="auto" w:fill="auto"/>
            <w:vAlign w:val="center"/>
          </w:tcPr>
          <w:p w14:paraId="7A0F8AAE" w14:textId="77777777" w:rsidR="00D60679" w:rsidRPr="0022579D" w:rsidRDefault="00D60679" w:rsidP="0066029D">
            <w:pPr>
              <w:widowControl w:val="0"/>
              <w:jc w:val="center"/>
              <w:rPr>
                <w:sz w:val="21"/>
                <w:szCs w:val="21"/>
              </w:rPr>
            </w:pPr>
            <w:r w:rsidRPr="0022579D">
              <w:rPr>
                <w:color w:val="000000"/>
                <w:sz w:val="21"/>
                <w:szCs w:val="21"/>
              </w:rPr>
              <w:t>27</w:t>
            </w:r>
          </w:p>
        </w:tc>
        <w:tc>
          <w:tcPr>
            <w:tcW w:w="5325" w:type="dxa"/>
            <w:gridSpan w:val="2"/>
            <w:tcBorders>
              <w:left w:val="single" w:sz="4" w:space="0" w:color="000000"/>
              <w:bottom w:val="single" w:sz="4" w:space="0" w:color="000000"/>
            </w:tcBorders>
            <w:shd w:val="clear" w:color="auto" w:fill="auto"/>
            <w:vAlign w:val="center"/>
          </w:tcPr>
          <w:p w14:paraId="414839FC" w14:textId="77777777" w:rsidR="00D60679" w:rsidRPr="0022579D" w:rsidRDefault="00D60679" w:rsidP="0066029D">
            <w:pPr>
              <w:widowControl w:val="0"/>
              <w:ind w:left="426" w:hanging="284"/>
              <w:jc w:val="center"/>
              <w:rPr>
                <w:rFonts w:ascii="Arial" w:hAnsi="Arial" w:cs="Arial"/>
                <w:color w:val="000000"/>
                <w:kern w:val="2"/>
                <w:sz w:val="21"/>
                <w:szCs w:val="21"/>
              </w:rPr>
            </w:pPr>
            <w:r w:rsidRPr="0022579D">
              <w:rPr>
                <w:bCs/>
                <w:iCs/>
                <w:kern w:val="2"/>
                <w:sz w:val="21"/>
                <w:szCs w:val="21"/>
              </w:rPr>
              <w:t>Обогрев заднего стекла</w:t>
            </w:r>
          </w:p>
        </w:tc>
        <w:tc>
          <w:tcPr>
            <w:tcW w:w="1020" w:type="dxa"/>
            <w:tcBorders>
              <w:left w:val="single" w:sz="4" w:space="0" w:color="000000"/>
              <w:bottom w:val="single" w:sz="4" w:space="0" w:color="000000"/>
            </w:tcBorders>
            <w:shd w:val="clear" w:color="auto" w:fill="auto"/>
            <w:vAlign w:val="center"/>
          </w:tcPr>
          <w:p w14:paraId="0AE54D4B" w14:textId="77777777" w:rsidR="00D60679" w:rsidRPr="0022579D" w:rsidRDefault="00D60679" w:rsidP="0066029D">
            <w:pPr>
              <w:widowControl w:val="0"/>
              <w:jc w:val="center"/>
              <w:rPr>
                <w:sz w:val="21"/>
                <w:szCs w:val="21"/>
              </w:rPr>
            </w:pPr>
            <w:r w:rsidRPr="0022579D">
              <w:rPr>
                <w:sz w:val="21"/>
                <w:szCs w:val="21"/>
              </w:rPr>
              <w:t>-</w:t>
            </w:r>
          </w:p>
        </w:tc>
        <w:tc>
          <w:tcPr>
            <w:tcW w:w="3345" w:type="dxa"/>
            <w:tcBorders>
              <w:left w:val="single" w:sz="4" w:space="0" w:color="000000"/>
              <w:bottom w:val="single" w:sz="4" w:space="0" w:color="000000"/>
              <w:right w:val="single" w:sz="4" w:space="0" w:color="000000"/>
            </w:tcBorders>
            <w:shd w:val="clear" w:color="auto" w:fill="auto"/>
            <w:vAlign w:val="center"/>
          </w:tcPr>
          <w:p w14:paraId="19D2FA6F" w14:textId="5152A5A0" w:rsidR="00D60679" w:rsidRPr="0022579D" w:rsidRDefault="00D60679" w:rsidP="0066029D">
            <w:pPr>
              <w:widowControl w:val="0"/>
              <w:jc w:val="center"/>
              <w:rPr>
                <w:sz w:val="21"/>
                <w:szCs w:val="21"/>
              </w:rPr>
            </w:pPr>
          </w:p>
        </w:tc>
      </w:tr>
      <w:tr w:rsidR="00D60679" w:rsidRPr="0022579D" w14:paraId="1F828DC2" w14:textId="77777777" w:rsidTr="0066029D">
        <w:trPr>
          <w:jc w:val="center"/>
        </w:trPr>
        <w:tc>
          <w:tcPr>
            <w:tcW w:w="570" w:type="dxa"/>
            <w:tcBorders>
              <w:left w:val="single" w:sz="4" w:space="0" w:color="000000"/>
              <w:bottom w:val="single" w:sz="4" w:space="0" w:color="000000"/>
            </w:tcBorders>
            <w:shd w:val="clear" w:color="auto" w:fill="auto"/>
            <w:vAlign w:val="center"/>
          </w:tcPr>
          <w:p w14:paraId="6058E1BE" w14:textId="77777777" w:rsidR="00D60679" w:rsidRPr="0022579D" w:rsidRDefault="00D60679" w:rsidP="0066029D">
            <w:pPr>
              <w:widowControl w:val="0"/>
              <w:jc w:val="center"/>
              <w:rPr>
                <w:sz w:val="21"/>
                <w:szCs w:val="21"/>
              </w:rPr>
            </w:pPr>
            <w:r w:rsidRPr="0022579D">
              <w:rPr>
                <w:sz w:val="21"/>
                <w:szCs w:val="21"/>
              </w:rPr>
              <w:t>28</w:t>
            </w:r>
          </w:p>
        </w:tc>
        <w:tc>
          <w:tcPr>
            <w:tcW w:w="5325" w:type="dxa"/>
            <w:gridSpan w:val="2"/>
            <w:tcBorders>
              <w:left w:val="single" w:sz="4" w:space="0" w:color="000000"/>
              <w:bottom w:val="single" w:sz="4" w:space="0" w:color="000000"/>
            </w:tcBorders>
            <w:shd w:val="clear" w:color="auto" w:fill="auto"/>
            <w:vAlign w:val="center"/>
          </w:tcPr>
          <w:p w14:paraId="4CD9316E" w14:textId="77777777" w:rsidR="00D60679" w:rsidRPr="0022579D" w:rsidRDefault="00D60679" w:rsidP="0066029D">
            <w:pPr>
              <w:widowControl w:val="0"/>
              <w:ind w:left="426" w:hanging="284"/>
              <w:jc w:val="center"/>
              <w:rPr>
                <w:rFonts w:ascii="Arial" w:hAnsi="Arial" w:cs="Arial"/>
                <w:color w:val="000000"/>
                <w:kern w:val="2"/>
                <w:sz w:val="21"/>
                <w:szCs w:val="21"/>
              </w:rPr>
            </w:pPr>
            <w:r w:rsidRPr="0022579D">
              <w:rPr>
                <w:bCs/>
                <w:iCs/>
                <w:kern w:val="2"/>
                <w:sz w:val="21"/>
                <w:szCs w:val="21"/>
              </w:rPr>
              <w:t>Сетевое отопление</w:t>
            </w:r>
          </w:p>
        </w:tc>
        <w:tc>
          <w:tcPr>
            <w:tcW w:w="1020" w:type="dxa"/>
            <w:tcBorders>
              <w:left w:val="single" w:sz="4" w:space="0" w:color="000000"/>
              <w:bottom w:val="single" w:sz="4" w:space="0" w:color="000000"/>
            </w:tcBorders>
            <w:shd w:val="clear" w:color="auto" w:fill="auto"/>
            <w:vAlign w:val="center"/>
          </w:tcPr>
          <w:p w14:paraId="434A2905" w14:textId="77777777" w:rsidR="00D60679" w:rsidRPr="0022579D" w:rsidRDefault="00D60679" w:rsidP="0066029D">
            <w:pPr>
              <w:widowControl w:val="0"/>
              <w:jc w:val="center"/>
              <w:rPr>
                <w:sz w:val="21"/>
                <w:szCs w:val="21"/>
              </w:rPr>
            </w:pPr>
            <w:r w:rsidRPr="0022579D">
              <w:rPr>
                <w:sz w:val="21"/>
                <w:szCs w:val="21"/>
              </w:rPr>
              <w:t>-</w:t>
            </w:r>
          </w:p>
        </w:tc>
        <w:tc>
          <w:tcPr>
            <w:tcW w:w="3345" w:type="dxa"/>
            <w:tcBorders>
              <w:left w:val="single" w:sz="4" w:space="0" w:color="000000"/>
              <w:bottom w:val="single" w:sz="4" w:space="0" w:color="000000"/>
              <w:right w:val="single" w:sz="4" w:space="0" w:color="000000"/>
            </w:tcBorders>
            <w:shd w:val="clear" w:color="auto" w:fill="auto"/>
            <w:vAlign w:val="center"/>
          </w:tcPr>
          <w:p w14:paraId="0F14796A" w14:textId="6AA8BAB2" w:rsidR="00D60679" w:rsidRPr="0022579D" w:rsidRDefault="00D60679" w:rsidP="0066029D">
            <w:pPr>
              <w:widowControl w:val="0"/>
              <w:jc w:val="center"/>
              <w:rPr>
                <w:sz w:val="21"/>
                <w:szCs w:val="21"/>
              </w:rPr>
            </w:pPr>
          </w:p>
        </w:tc>
      </w:tr>
      <w:tr w:rsidR="00D60679" w:rsidRPr="0022579D" w14:paraId="2DE446A0" w14:textId="77777777" w:rsidTr="0066029D">
        <w:trPr>
          <w:jc w:val="center"/>
        </w:trPr>
        <w:tc>
          <w:tcPr>
            <w:tcW w:w="570" w:type="dxa"/>
            <w:tcBorders>
              <w:left w:val="single" w:sz="4" w:space="0" w:color="000000"/>
              <w:bottom w:val="single" w:sz="4" w:space="0" w:color="000000"/>
            </w:tcBorders>
            <w:shd w:val="clear" w:color="auto" w:fill="auto"/>
            <w:vAlign w:val="center"/>
          </w:tcPr>
          <w:p w14:paraId="6E85126E" w14:textId="77777777" w:rsidR="00D60679" w:rsidRPr="0022579D" w:rsidRDefault="00D60679" w:rsidP="0066029D">
            <w:pPr>
              <w:widowControl w:val="0"/>
              <w:jc w:val="center"/>
              <w:rPr>
                <w:sz w:val="21"/>
                <w:szCs w:val="21"/>
              </w:rPr>
            </w:pPr>
            <w:r w:rsidRPr="0022579D">
              <w:rPr>
                <w:color w:val="000000"/>
                <w:sz w:val="21"/>
                <w:szCs w:val="21"/>
              </w:rPr>
              <w:t>29</w:t>
            </w:r>
          </w:p>
        </w:tc>
        <w:tc>
          <w:tcPr>
            <w:tcW w:w="5325" w:type="dxa"/>
            <w:gridSpan w:val="2"/>
            <w:tcBorders>
              <w:left w:val="single" w:sz="4" w:space="0" w:color="000000"/>
              <w:bottom w:val="single" w:sz="4" w:space="0" w:color="000000"/>
            </w:tcBorders>
            <w:shd w:val="clear" w:color="auto" w:fill="auto"/>
            <w:vAlign w:val="center"/>
          </w:tcPr>
          <w:p w14:paraId="022106B1" w14:textId="77777777" w:rsidR="00D60679" w:rsidRPr="0022579D" w:rsidRDefault="00D60679" w:rsidP="0066029D">
            <w:pPr>
              <w:widowControl w:val="0"/>
              <w:ind w:left="426" w:hanging="284"/>
              <w:jc w:val="center"/>
              <w:rPr>
                <w:rFonts w:ascii="Arial" w:hAnsi="Arial" w:cs="Arial"/>
                <w:color w:val="000000"/>
                <w:kern w:val="2"/>
                <w:sz w:val="21"/>
                <w:szCs w:val="21"/>
              </w:rPr>
            </w:pPr>
            <w:r w:rsidRPr="0022579D">
              <w:rPr>
                <w:bCs/>
                <w:iCs/>
                <w:kern w:val="2"/>
                <w:sz w:val="21"/>
                <w:szCs w:val="21"/>
              </w:rPr>
              <w:t>Задний стеклоочиститель</w:t>
            </w:r>
          </w:p>
        </w:tc>
        <w:tc>
          <w:tcPr>
            <w:tcW w:w="1020" w:type="dxa"/>
            <w:tcBorders>
              <w:left w:val="single" w:sz="4" w:space="0" w:color="000000"/>
              <w:bottom w:val="single" w:sz="4" w:space="0" w:color="000000"/>
            </w:tcBorders>
            <w:shd w:val="clear" w:color="auto" w:fill="auto"/>
            <w:vAlign w:val="center"/>
          </w:tcPr>
          <w:p w14:paraId="480A6A2D" w14:textId="77777777" w:rsidR="00D60679" w:rsidRPr="0022579D" w:rsidRDefault="00D60679" w:rsidP="0066029D">
            <w:pPr>
              <w:widowControl w:val="0"/>
              <w:jc w:val="center"/>
              <w:rPr>
                <w:sz w:val="21"/>
                <w:szCs w:val="21"/>
              </w:rPr>
            </w:pPr>
            <w:r w:rsidRPr="0022579D">
              <w:rPr>
                <w:sz w:val="21"/>
                <w:szCs w:val="21"/>
              </w:rPr>
              <w:t>-</w:t>
            </w:r>
          </w:p>
        </w:tc>
        <w:tc>
          <w:tcPr>
            <w:tcW w:w="3345" w:type="dxa"/>
            <w:tcBorders>
              <w:left w:val="single" w:sz="4" w:space="0" w:color="000000"/>
              <w:bottom w:val="single" w:sz="4" w:space="0" w:color="000000"/>
              <w:right w:val="single" w:sz="4" w:space="0" w:color="000000"/>
            </w:tcBorders>
            <w:shd w:val="clear" w:color="auto" w:fill="auto"/>
            <w:vAlign w:val="center"/>
          </w:tcPr>
          <w:p w14:paraId="52980AD4" w14:textId="660F3B1E" w:rsidR="00D60679" w:rsidRPr="0022579D" w:rsidRDefault="00D60679" w:rsidP="0066029D">
            <w:pPr>
              <w:widowControl w:val="0"/>
              <w:jc w:val="center"/>
              <w:rPr>
                <w:sz w:val="21"/>
                <w:szCs w:val="21"/>
              </w:rPr>
            </w:pPr>
          </w:p>
        </w:tc>
      </w:tr>
      <w:tr w:rsidR="00D60679" w:rsidRPr="0022579D" w14:paraId="6FE8F38B" w14:textId="77777777" w:rsidTr="0066029D">
        <w:trPr>
          <w:jc w:val="center"/>
        </w:trPr>
        <w:tc>
          <w:tcPr>
            <w:tcW w:w="570" w:type="dxa"/>
            <w:tcBorders>
              <w:left w:val="single" w:sz="4" w:space="0" w:color="000000"/>
              <w:bottom w:val="single" w:sz="4" w:space="0" w:color="000000"/>
            </w:tcBorders>
            <w:shd w:val="clear" w:color="auto" w:fill="auto"/>
            <w:vAlign w:val="center"/>
          </w:tcPr>
          <w:p w14:paraId="29763946" w14:textId="77777777" w:rsidR="00D60679" w:rsidRPr="0022579D" w:rsidRDefault="00D60679" w:rsidP="0066029D">
            <w:pPr>
              <w:widowControl w:val="0"/>
              <w:jc w:val="center"/>
              <w:rPr>
                <w:sz w:val="21"/>
                <w:szCs w:val="21"/>
              </w:rPr>
            </w:pPr>
            <w:r w:rsidRPr="0022579D">
              <w:rPr>
                <w:color w:val="000000"/>
                <w:sz w:val="21"/>
                <w:szCs w:val="21"/>
              </w:rPr>
              <w:t>30</w:t>
            </w:r>
          </w:p>
        </w:tc>
        <w:tc>
          <w:tcPr>
            <w:tcW w:w="5325" w:type="dxa"/>
            <w:gridSpan w:val="2"/>
            <w:tcBorders>
              <w:left w:val="single" w:sz="4" w:space="0" w:color="000000"/>
              <w:bottom w:val="single" w:sz="4" w:space="0" w:color="000000"/>
            </w:tcBorders>
            <w:shd w:val="clear" w:color="auto" w:fill="auto"/>
            <w:vAlign w:val="center"/>
          </w:tcPr>
          <w:p w14:paraId="37800168" w14:textId="77777777" w:rsidR="00D60679" w:rsidRPr="0022579D" w:rsidRDefault="00D60679" w:rsidP="0066029D">
            <w:pPr>
              <w:widowControl w:val="0"/>
              <w:ind w:left="426" w:hanging="284"/>
              <w:jc w:val="center"/>
              <w:rPr>
                <w:rFonts w:ascii="Arial" w:hAnsi="Arial" w:cs="Arial"/>
                <w:color w:val="000000"/>
                <w:kern w:val="2"/>
                <w:sz w:val="21"/>
                <w:szCs w:val="21"/>
              </w:rPr>
            </w:pPr>
            <w:r w:rsidRPr="0022579D">
              <w:rPr>
                <w:bCs/>
                <w:iCs/>
                <w:kern w:val="2"/>
                <w:sz w:val="21"/>
                <w:szCs w:val="21"/>
              </w:rPr>
              <w:t>Солнцезащитный козырек</w:t>
            </w:r>
          </w:p>
        </w:tc>
        <w:tc>
          <w:tcPr>
            <w:tcW w:w="1020" w:type="dxa"/>
            <w:tcBorders>
              <w:left w:val="single" w:sz="4" w:space="0" w:color="000000"/>
              <w:bottom w:val="single" w:sz="4" w:space="0" w:color="000000"/>
            </w:tcBorders>
            <w:shd w:val="clear" w:color="auto" w:fill="auto"/>
            <w:vAlign w:val="center"/>
          </w:tcPr>
          <w:p w14:paraId="44C2B77E" w14:textId="77777777" w:rsidR="00D60679" w:rsidRPr="0022579D" w:rsidRDefault="00D60679" w:rsidP="0066029D">
            <w:pPr>
              <w:widowControl w:val="0"/>
              <w:jc w:val="center"/>
              <w:rPr>
                <w:sz w:val="21"/>
                <w:szCs w:val="21"/>
              </w:rPr>
            </w:pPr>
            <w:r w:rsidRPr="0022579D">
              <w:rPr>
                <w:sz w:val="21"/>
                <w:szCs w:val="21"/>
              </w:rPr>
              <w:t>-</w:t>
            </w:r>
          </w:p>
        </w:tc>
        <w:tc>
          <w:tcPr>
            <w:tcW w:w="3345" w:type="dxa"/>
            <w:tcBorders>
              <w:left w:val="single" w:sz="4" w:space="0" w:color="000000"/>
              <w:bottom w:val="single" w:sz="4" w:space="0" w:color="000000"/>
              <w:right w:val="single" w:sz="4" w:space="0" w:color="000000"/>
            </w:tcBorders>
            <w:shd w:val="clear" w:color="auto" w:fill="auto"/>
            <w:vAlign w:val="center"/>
          </w:tcPr>
          <w:p w14:paraId="7D0625E6" w14:textId="715BE2C9" w:rsidR="00D60679" w:rsidRPr="0022579D" w:rsidRDefault="00D60679" w:rsidP="0066029D">
            <w:pPr>
              <w:widowControl w:val="0"/>
              <w:jc w:val="center"/>
              <w:rPr>
                <w:sz w:val="21"/>
                <w:szCs w:val="21"/>
              </w:rPr>
            </w:pPr>
          </w:p>
        </w:tc>
      </w:tr>
      <w:tr w:rsidR="00D60679" w:rsidRPr="0022579D" w14:paraId="3C38B2B5" w14:textId="77777777" w:rsidTr="0066029D">
        <w:trPr>
          <w:jc w:val="center"/>
        </w:trPr>
        <w:tc>
          <w:tcPr>
            <w:tcW w:w="570" w:type="dxa"/>
            <w:tcBorders>
              <w:left w:val="single" w:sz="4" w:space="0" w:color="000000"/>
              <w:bottom w:val="single" w:sz="4" w:space="0" w:color="000000"/>
            </w:tcBorders>
            <w:shd w:val="clear" w:color="auto" w:fill="auto"/>
            <w:vAlign w:val="center"/>
          </w:tcPr>
          <w:p w14:paraId="56D41999" w14:textId="77777777" w:rsidR="00D60679" w:rsidRPr="0022579D" w:rsidRDefault="00D60679" w:rsidP="0066029D">
            <w:pPr>
              <w:widowControl w:val="0"/>
              <w:jc w:val="center"/>
              <w:rPr>
                <w:sz w:val="21"/>
                <w:szCs w:val="21"/>
              </w:rPr>
            </w:pPr>
            <w:r w:rsidRPr="0022579D">
              <w:rPr>
                <w:color w:val="000000"/>
                <w:sz w:val="21"/>
                <w:szCs w:val="21"/>
              </w:rPr>
              <w:t>31</w:t>
            </w:r>
          </w:p>
        </w:tc>
        <w:tc>
          <w:tcPr>
            <w:tcW w:w="5325" w:type="dxa"/>
            <w:gridSpan w:val="2"/>
            <w:tcBorders>
              <w:left w:val="single" w:sz="4" w:space="0" w:color="000000"/>
              <w:bottom w:val="single" w:sz="4" w:space="0" w:color="000000"/>
            </w:tcBorders>
            <w:shd w:val="clear" w:color="auto" w:fill="auto"/>
            <w:vAlign w:val="center"/>
          </w:tcPr>
          <w:p w14:paraId="21E6F766" w14:textId="77777777" w:rsidR="00D60679" w:rsidRPr="0022579D" w:rsidRDefault="00D60679" w:rsidP="0066029D">
            <w:pPr>
              <w:widowControl w:val="0"/>
              <w:ind w:left="426" w:hanging="284"/>
              <w:jc w:val="center"/>
              <w:rPr>
                <w:rFonts w:ascii="Arial" w:hAnsi="Arial" w:cs="Arial"/>
                <w:color w:val="000000"/>
                <w:kern w:val="2"/>
                <w:sz w:val="21"/>
                <w:szCs w:val="21"/>
              </w:rPr>
            </w:pPr>
            <w:r w:rsidRPr="0022579D">
              <w:rPr>
                <w:bCs/>
                <w:iCs/>
                <w:kern w:val="2"/>
                <w:sz w:val="21"/>
                <w:szCs w:val="21"/>
              </w:rPr>
              <w:t>Аудиосистема</w:t>
            </w:r>
          </w:p>
        </w:tc>
        <w:tc>
          <w:tcPr>
            <w:tcW w:w="1020" w:type="dxa"/>
            <w:tcBorders>
              <w:left w:val="single" w:sz="4" w:space="0" w:color="000000"/>
              <w:bottom w:val="single" w:sz="4" w:space="0" w:color="000000"/>
            </w:tcBorders>
            <w:shd w:val="clear" w:color="auto" w:fill="auto"/>
            <w:vAlign w:val="center"/>
          </w:tcPr>
          <w:p w14:paraId="34ADBE5A" w14:textId="77777777" w:rsidR="00D60679" w:rsidRPr="0022579D" w:rsidRDefault="00D60679" w:rsidP="0066029D">
            <w:pPr>
              <w:widowControl w:val="0"/>
              <w:jc w:val="center"/>
              <w:rPr>
                <w:sz w:val="21"/>
                <w:szCs w:val="21"/>
              </w:rPr>
            </w:pPr>
            <w:r w:rsidRPr="0022579D">
              <w:rPr>
                <w:sz w:val="21"/>
                <w:szCs w:val="21"/>
              </w:rPr>
              <w:t>-</w:t>
            </w:r>
          </w:p>
        </w:tc>
        <w:tc>
          <w:tcPr>
            <w:tcW w:w="3345" w:type="dxa"/>
            <w:tcBorders>
              <w:left w:val="single" w:sz="4" w:space="0" w:color="000000"/>
              <w:bottom w:val="single" w:sz="4" w:space="0" w:color="000000"/>
              <w:right w:val="single" w:sz="4" w:space="0" w:color="000000"/>
            </w:tcBorders>
            <w:shd w:val="clear" w:color="auto" w:fill="auto"/>
            <w:vAlign w:val="center"/>
          </w:tcPr>
          <w:p w14:paraId="086C4250" w14:textId="6D1820A5" w:rsidR="00D60679" w:rsidRPr="0022579D" w:rsidRDefault="00D60679" w:rsidP="0066029D">
            <w:pPr>
              <w:widowControl w:val="0"/>
              <w:jc w:val="center"/>
              <w:rPr>
                <w:sz w:val="21"/>
                <w:szCs w:val="21"/>
              </w:rPr>
            </w:pPr>
          </w:p>
        </w:tc>
      </w:tr>
      <w:tr w:rsidR="00D60679" w:rsidRPr="0022579D" w14:paraId="0265AB92" w14:textId="77777777" w:rsidTr="0066029D">
        <w:trPr>
          <w:jc w:val="center"/>
        </w:trPr>
        <w:tc>
          <w:tcPr>
            <w:tcW w:w="570" w:type="dxa"/>
            <w:tcBorders>
              <w:left w:val="single" w:sz="4" w:space="0" w:color="000000"/>
              <w:bottom w:val="single" w:sz="4" w:space="0" w:color="000000"/>
            </w:tcBorders>
            <w:shd w:val="clear" w:color="auto" w:fill="auto"/>
            <w:vAlign w:val="center"/>
          </w:tcPr>
          <w:p w14:paraId="662C93B5" w14:textId="77777777" w:rsidR="00D60679" w:rsidRPr="0022579D" w:rsidRDefault="00D60679" w:rsidP="0066029D">
            <w:pPr>
              <w:widowControl w:val="0"/>
              <w:jc w:val="center"/>
              <w:rPr>
                <w:sz w:val="21"/>
                <w:szCs w:val="21"/>
              </w:rPr>
            </w:pPr>
            <w:r w:rsidRPr="0022579D">
              <w:rPr>
                <w:color w:val="000000"/>
                <w:sz w:val="21"/>
                <w:szCs w:val="21"/>
              </w:rPr>
              <w:t>32</w:t>
            </w:r>
          </w:p>
        </w:tc>
        <w:tc>
          <w:tcPr>
            <w:tcW w:w="5325" w:type="dxa"/>
            <w:gridSpan w:val="2"/>
            <w:tcBorders>
              <w:left w:val="single" w:sz="4" w:space="0" w:color="000000"/>
              <w:bottom w:val="single" w:sz="4" w:space="0" w:color="000000"/>
            </w:tcBorders>
            <w:shd w:val="clear" w:color="auto" w:fill="auto"/>
            <w:vAlign w:val="center"/>
          </w:tcPr>
          <w:p w14:paraId="572B6B4E" w14:textId="77777777" w:rsidR="00D60679" w:rsidRPr="0022579D" w:rsidRDefault="00D60679" w:rsidP="0066029D">
            <w:pPr>
              <w:widowControl w:val="0"/>
              <w:ind w:left="426" w:hanging="284"/>
              <w:jc w:val="center"/>
              <w:rPr>
                <w:rFonts w:ascii="Arial" w:hAnsi="Arial" w:cs="Arial"/>
                <w:color w:val="000000"/>
                <w:kern w:val="2"/>
                <w:sz w:val="21"/>
                <w:szCs w:val="21"/>
              </w:rPr>
            </w:pPr>
            <w:r w:rsidRPr="0022579D">
              <w:rPr>
                <w:bCs/>
                <w:iCs/>
                <w:kern w:val="2"/>
                <w:sz w:val="21"/>
                <w:szCs w:val="21"/>
              </w:rPr>
              <w:t>Регулируемая рулевая колонка</w:t>
            </w:r>
          </w:p>
        </w:tc>
        <w:tc>
          <w:tcPr>
            <w:tcW w:w="1020" w:type="dxa"/>
            <w:tcBorders>
              <w:left w:val="single" w:sz="4" w:space="0" w:color="000000"/>
              <w:bottom w:val="single" w:sz="4" w:space="0" w:color="000000"/>
            </w:tcBorders>
            <w:shd w:val="clear" w:color="auto" w:fill="auto"/>
            <w:vAlign w:val="center"/>
          </w:tcPr>
          <w:p w14:paraId="37C08666" w14:textId="77777777" w:rsidR="00D60679" w:rsidRPr="0022579D" w:rsidRDefault="00D60679" w:rsidP="0066029D">
            <w:pPr>
              <w:widowControl w:val="0"/>
              <w:jc w:val="center"/>
              <w:rPr>
                <w:sz w:val="21"/>
                <w:szCs w:val="21"/>
              </w:rPr>
            </w:pPr>
            <w:r w:rsidRPr="0022579D">
              <w:rPr>
                <w:sz w:val="21"/>
                <w:szCs w:val="21"/>
              </w:rPr>
              <w:t>-</w:t>
            </w:r>
          </w:p>
        </w:tc>
        <w:tc>
          <w:tcPr>
            <w:tcW w:w="3345" w:type="dxa"/>
            <w:tcBorders>
              <w:left w:val="single" w:sz="4" w:space="0" w:color="000000"/>
              <w:bottom w:val="single" w:sz="4" w:space="0" w:color="000000"/>
              <w:right w:val="single" w:sz="4" w:space="0" w:color="000000"/>
            </w:tcBorders>
            <w:shd w:val="clear" w:color="auto" w:fill="auto"/>
            <w:vAlign w:val="center"/>
          </w:tcPr>
          <w:p w14:paraId="6FF0C294" w14:textId="51A93BDF" w:rsidR="00D60679" w:rsidRPr="0022579D" w:rsidRDefault="00D60679" w:rsidP="0066029D">
            <w:pPr>
              <w:widowControl w:val="0"/>
              <w:jc w:val="center"/>
              <w:rPr>
                <w:sz w:val="21"/>
                <w:szCs w:val="21"/>
              </w:rPr>
            </w:pPr>
          </w:p>
        </w:tc>
      </w:tr>
      <w:tr w:rsidR="00D60679" w:rsidRPr="0022579D" w14:paraId="37A0F4FC" w14:textId="77777777" w:rsidTr="0066029D">
        <w:trPr>
          <w:jc w:val="center"/>
        </w:trPr>
        <w:tc>
          <w:tcPr>
            <w:tcW w:w="570" w:type="dxa"/>
            <w:tcBorders>
              <w:left w:val="single" w:sz="4" w:space="0" w:color="000000"/>
              <w:bottom w:val="single" w:sz="4" w:space="0" w:color="000000"/>
            </w:tcBorders>
            <w:shd w:val="clear" w:color="auto" w:fill="auto"/>
            <w:vAlign w:val="center"/>
          </w:tcPr>
          <w:p w14:paraId="1173A0A3" w14:textId="77777777" w:rsidR="00D60679" w:rsidRPr="0022579D" w:rsidRDefault="00D60679" w:rsidP="0066029D">
            <w:pPr>
              <w:widowControl w:val="0"/>
              <w:jc w:val="center"/>
              <w:rPr>
                <w:sz w:val="21"/>
                <w:szCs w:val="21"/>
              </w:rPr>
            </w:pPr>
            <w:r w:rsidRPr="0022579D">
              <w:rPr>
                <w:color w:val="000000"/>
                <w:sz w:val="21"/>
                <w:szCs w:val="21"/>
              </w:rPr>
              <w:t>33</w:t>
            </w:r>
          </w:p>
        </w:tc>
        <w:tc>
          <w:tcPr>
            <w:tcW w:w="5325" w:type="dxa"/>
            <w:gridSpan w:val="2"/>
            <w:tcBorders>
              <w:left w:val="single" w:sz="4" w:space="0" w:color="000000"/>
              <w:bottom w:val="single" w:sz="4" w:space="0" w:color="000000"/>
            </w:tcBorders>
            <w:shd w:val="clear" w:color="auto" w:fill="auto"/>
            <w:vAlign w:val="center"/>
          </w:tcPr>
          <w:p w14:paraId="1BE64138" w14:textId="77777777" w:rsidR="00D60679" w:rsidRPr="0022579D" w:rsidRDefault="00D60679" w:rsidP="0066029D">
            <w:pPr>
              <w:widowControl w:val="0"/>
              <w:ind w:left="426" w:hanging="284"/>
              <w:jc w:val="center"/>
              <w:rPr>
                <w:rFonts w:ascii="Arial" w:hAnsi="Arial" w:cs="Arial"/>
                <w:color w:val="000000"/>
                <w:kern w:val="2"/>
                <w:sz w:val="21"/>
                <w:szCs w:val="21"/>
              </w:rPr>
            </w:pPr>
            <w:r w:rsidRPr="0022579D">
              <w:rPr>
                <w:bCs/>
                <w:iCs/>
                <w:kern w:val="2"/>
                <w:sz w:val="21"/>
                <w:szCs w:val="21"/>
              </w:rPr>
              <w:t>Проблесковый маячок</w:t>
            </w:r>
          </w:p>
        </w:tc>
        <w:tc>
          <w:tcPr>
            <w:tcW w:w="1020" w:type="dxa"/>
            <w:tcBorders>
              <w:left w:val="single" w:sz="4" w:space="0" w:color="000000"/>
              <w:bottom w:val="single" w:sz="4" w:space="0" w:color="000000"/>
            </w:tcBorders>
            <w:shd w:val="clear" w:color="auto" w:fill="auto"/>
            <w:vAlign w:val="center"/>
          </w:tcPr>
          <w:p w14:paraId="6B60CE11" w14:textId="77777777" w:rsidR="00D60679" w:rsidRPr="0022579D" w:rsidRDefault="00D60679" w:rsidP="0066029D">
            <w:pPr>
              <w:widowControl w:val="0"/>
              <w:jc w:val="center"/>
              <w:rPr>
                <w:sz w:val="21"/>
                <w:szCs w:val="21"/>
              </w:rPr>
            </w:pPr>
            <w:r w:rsidRPr="0022579D">
              <w:rPr>
                <w:sz w:val="21"/>
                <w:szCs w:val="21"/>
              </w:rPr>
              <w:t>-</w:t>
            </w:r>
          </w:p>
        </w:tc>
        <w:tc>
          <w:tcPr>
            <w:tcW w:w="3345" w:type="dxa"/>
            <w:tcBorders>
              <w:left w:val="single" w:sz="4" w:space="0" w:color="000000"/>
              <w:bottom w:val="single" w:sz="4" w:space="0" w:color="000000"/>
              <w:right w:val="single" w:sz="4" w:space="0" w:color="000000"/>
            </w:tcBorders>
            <w:shd w:val="clear" w:color="auto" w:fill="auto"/>
            <w:vAlign w:val="center"/>
          </w:tcPr>
          <w:p w14:paraId="7BCE6260" w14:textId="646AC36F" w:rsidR="00D60679" w:rsidRPr="0022579D" w:rsidRDefault="00D60679" w:rsidP="0066029D">
            <w:pPr>
              <w:widowControl w:val="0"/>
              <w:jc w:val="center"/>
              <w:rPr>
                <w:sz w:val="21"/>
                <w:szCs w:val="21"/>
              </w:rPr>
            </w:pPr>
          </w:p>
        </w:tc>
      </w:tr>
      <w:tr w:rsidR="00D60679" w:rsidRPr="0022579D" w14:paraId="2A558DFF" w14:textId="77777777" w:rsidTr="0066029D">
        <w:trPr>
          <w:jc w:val="center"/>
        </w:trPr>
        <w:tc>
          <w:tcPr>
            <w:tcW w:w="570" w:type="dxa"/>
            <w:tcBorders>
              <w:left w:val="single" w:sz="4" w:space="0" w:color="000000"/>
              <w:bottom w:val="single" w:sz="4" w:space="0" w:color="000000"/>
            </w:tcBorders>
            <w:shd w:val="clear" w:color="auto" w:fill="auto"/>
            <w:vAlign w:val="center"/>
          </w:tcPr>
          <w:p w14:paraId="34E347FB" w14:textId="77777777" w:rsidR="00D60679" w:rsidRPr="0022579D" w:rsidRDefault="00D60679" w:rsidP="0066029D">
            <w:pPr>
              <w:widowControl w:val="0"/>
              <w:jc w:val="center"/>
              <w:rPr>
                <w:sz w:val="21"/>
                <w:szCs w:val="21"/>
              </w:rPr>
            </w:pPr>
            <w:r w:rsidRPr="0022579D">
              <w:rPr>
                <w:sz w:val="21"/>
                <w:szCs w:val="21"/>
              </w:rPr>
              <w:t>34</w:t>
            </w:r>
          </w:p>
        </w:tc>
        <w:tc>
          <w:tcPr>
            <w:tcW w:w="5325" w:type="dxa"/>
            <w:gridSpan w:val="2"/>
            <w:tcBorders>
              <w:left w:val="single" w:sz="4" w:space="0" w:color="000000"/>
              <w:bottom w:val="single" w:sz="4" w:space="0" w:color="000000"/>
            </w:tcBorders>
            <w:shd w:val="clear" w:color="auto" w:fill="auto"/>
            <w:vAlign w:val="center"/>
          </w:tcPr>
          <w:p w14:paraId="0E4D3942" w14:textId="77777777" w:rsidR="00D60679" w:rsidRPr="0022579D" w:rsidRDefault="00D60679" w:rsidP="0066029D">
            <w:pPr>
              <w:widowControl w:val="0"/>
              <w:ind w:left="426" w:hanging="284"/>
              <w:jc w:val="center"/>
              <w:rPr>
                <w:rFonts w:ascii="Arial" w:hAnsi="Arial" w:cs="Arial"/>
                <w:color w:val="000000"/>
                <w:kern w:val="2"/>
                <w:sz w:val="21"/>
                <w:szCs w:val="21"/>
              </w:rPr>
            </w:pPr>
            <w:r w:rsidRPr="0022579D">
              <w:rPr>
                <w:bCs/>
                <w:iCs/>
                <w:kern w:val="2"/>
                <w:sz w:val="21"/>
                <w:szCs w:val="21"/>
              </w:rPr>
              <w:t>Светодиодные фонари</w:t>
            </w:r>
          </w:p>
        </w:tc>
        <w:tc>
          <w:tcPr>
            <w:tcW w:w="1020" w:type="dxa"/>
            <w:tcBorders>
              <w:left w:val="single" w:sz="4" w:space="0" w:color="000000"/>
              <w:bottom w:val="single" w:sz="4" w:space="0" w:color="000000"/>
            </w:tcBorders>
            <w:shd w:val="clear" w:color="auto" w:fill="auto"/>
            <w:vAlign w:val="center"/>
          </w:tcPr>
          <w:p w14:paraId="439A60FC" w14:textId="77777777" w:rsidR="00D60679" w:rsidRPr="0022579D" w:rsidRDefault="00D60679" w:rsidP="0066029D">
            <w:pPr>
              <w:widowControl w:val="0"/>
              <w:jc w:val="center"/>
              <w:rPr>
                <w:sz w:val="21"/>
                <w:szCs w:val="21"/>
              </w:rPr>
            </w:pPr>
            <w:r w:rsidRPr="0022579D">
              <w:rPr>
                <w:sz w:val="21"/>
                <w:szCs w:val="21"/>
              </w:rPr>
              <w:t>-</w:t>
            </w:r>
          </w:p>
        </w:tc>
        <w:tc>
          <w:tcPr>
            <w:tcW w:w="3345" w:type="dxa"/>
            <w:tcBorders>
              <w:left w:val="single" w:sz="4" w:space="0" w:color="000000"/>
              <w:bottom w:val="single" w:sz="4" w:space="0" w:color="000000"/>
              <w:right w:val="single" w:sz="4" w:space="0" w:color="000000"/>
            </w:tcBorders>
            <w:shd w:val="clear" w:color="auto" w:fill="auto"/>
            <w:vAlign w:val="center"/>
          </w:tcPr>
          <w:p w14:paraId="14876C61" w14:textId="6ED868F7" w:rsidR="00D60679" w:rsidRPr="0022579D" w:rsidRDefault="00D60679" w:rsidP="0066029D">
            <w:pPr>
              <w:widowControl w:val="0"/>
              <w:jc w:val="center"/>
              <w:rPr>
                <w:sz w:val="21"/>
                <w:szCs w:val="21"/>
              </w:rPr>
            </w:pPr>
          </w:p>
        </w:tc>
      </w:tr>
      <w:tr w:rsidR="00D60679" w:rsidRPr="0022579D" w14:paraId="27F753DB" w14:textId="77777777" w:rsidTr="0066029D">
        <w:trPr>
          <w:jc w:val="center"/>
        </w:trPr>
        <w:tc>
          <w:tcPr>
            <w:tcW w:w="570" w:type="dxa"/>
            <w:tcBorders>
              <w:left w:val="single" w:sz="4" w:space="0" w:color="000000"/>
              <w:bottom w:val="single" w:sz="4" w:space="0" w:color="000000"/>
            </w:tcBorders>
            <w:shd w:val="clear" w:color="auto" w:fill="auto"/>
            <w:vAlign w:val="center"/>
          </w:tcPr>
          <w:p w14:paraId="2F35316D" w14:textId="77777777" w:rsidR="00D60679" w:rsidRPr="0022579D" w:rsidRDefault="00D60679" w:rsidP="0066029D">
            <w:pPr>
              <w:widowControl w:val="0"/>
              <w:jc w:val="center"/>
              <w:rPr>
                <w:sz w:val="21"/>
                <w:szCs w:val="21"/>
              </w:rPr>
            </w:pPr>
            <w:r w:rsidRPr="0022579D">
              <w:rPr>
                <w:sz w:val="21"/>
                <w:szCs w:val="21"/>
              </w:rPr>
              <w:t>35</w:t>
            </w:r>
          </w:p>
        </w:tc>
        <w:tc>
          <w:tcPr>
            <w:tcW w:w="5325" w:type="dxa"/>
            <w:gridSpan w:val="2"/>
            <w:tcBorders>
              <w:left w:val="single" w:sz="4" w:space="0" w:color="000000"/>
              <w:bottom w:val="single" w:sz="4" w:space="0" w:color="000000"/>
            </w:tcBorders>
            <w:shd w:val="clear" w:color="auto" w:fill="auto"/>
            <w:vAlign w:val="center"/>
          </w:tcPr>
          <w:p w14:paraId="26B5E882" w14:textId="77777777" w:rsidR="00D60679" w:rsidRPr="0022579D" w:rsidRDefault="00D60679" w:rsidP="0066029D">
            <w:pPr>
              <w:widowControl w:val="0"/>
              <w:ind w:left="426" w:hanging="284"/>
              <w:jc w:val="center"/>
              <w:rPr>
                <w:rFonts w:ascii="Arial" w:hAnsi="Arial" w:cs="Arial"/>
                <w:color w:val="000000"/>
                <w:kern w:val="2"/>
                <w:sz w:val="21"/>
                <w:szCs w:val="21"/>
              </w:rPr>
            </w:pPr>
            <w:r w:rsidRPr="0022579D">
              <w:rPr>
                <w:bCs/>
                <w:iCs/>
                <w:kern w:val="2"/>
                <w:sz w:val="21"/>
                <w:szCs w:val="21"/>
              </w:rPr>
              <w:t>Защита фар</w:t>
            </w:r>
          </w:p>
        </w:tc>
        <w:tc>
          <w:tcPr>
            <w:tcW w:w="1020" w:type="dxa"/>
            <w:tcBorders>
              <w:left w:val="single" w:sz="4" w:space="0" w:color="000000"/>
              <w:bottom w:val="single" w:sz="4" w:space="0" w:color="000000"/>
            </w:tcBorders>
            <w:shd w:val="clear" w:color="auto" w:fill="auto"/>
            <w:vAlign w:val="center"/>
          </w:tcPr>
          <w:p w14:paraId="2BA588C3" w14:textId="77777777" w:rsidR="00D60679" w:rsidRPr="0022579D" w:rsidRDefault="00D60679" w:rsidP="0066029D">
            <w:pPr>
              <w:widowControl w:val="0"/>
              <w:jc w:val="center"/>
              <w:rPr>
                <w:sz w:val="21"/>
                <w:szCs w:val="21"/>
              </w:rPr>
            </w:pPr>
            <w:r w:rsidRPr="0022579D">
              <w:rPr>
                <w:sz w:val="21"/>
                <w:szCs w:val="21"/>
              </w:rPr>
              <w:t>-</w:t>
            </w:r>
          </w:p>
        </w:tc>
        <w:tc>
          <w:tcPr>
            <w:tcW w:w="3345" w:type="dxa"/>
            <w:tcBorders>
              <w:left w:val="single" w:sz="4" w:space="0" w:color="000000"/>
              <w:bottom w:val="single" w:sz="4" w:space="0" w:color="000000"/>
              <w:right w:val="single" w:sz="4" w:space="0" w:color="000000"/>
            </w:tcBorders>
            <w:shd w:val="clear" w:color="auto" w:fill="auto"/>
            <w:vAlign w:val="center"/>
          </w:tcPr>
          <w:p w14:paraId="087C69E6" w14:textId="7F3FBE4B" w:rsidR="00D60679" w:rsidRPr="0022579D" w:rsidRDefault="00D60679" w:rsidP="0066029D">
            <w:pPr>
              <w:widowControl w:val="0"/>
              <w:jc w:val="center"/>
              <w:rPr>
                <w:sz w:val="21"/>
                <w:szCs w:val="21"/>
              </w:rPr>
            </w:pPr>
          </w:p>
        </w:tc>
      </w:tr>
      <w:tr w:rsidR="00D60679" w:rsidRPr="0022579D" w14:paraId="53540619" w14:textId="77777777" w:rsidTr="0066029D">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8ADFB" w14:textId="77777777" w:rsidR="00D60679" w:rsidRPr="0022579D" w:rsidRDefault="00D60679" w:rsidP="0066029D">
            <w:pPr>
              <w:widowControl w:val="0"/>
              <w:jc w:val="center"/>
              <w:rPr>
                <w:sz w:val="21"/>
                <w:szCs w:val="21"/>
              </w:rPr>
            </w:pPr>
            <w:r w:rsidRPr="0022579D">
              <w:rPr>
                <w:color w:val="000000"/>
                <w:sz w:val="21"/>
                <w:szCs w:val="21"/>
              </w:rPr>
              <w:t>36</w:t>
            </w:r>
          </w:p>
        </w:tc>
        <w:tc>
          <w:tcPr>
            <w:tcW w:w="96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3176395" w14:textId="77777777" w:rsidR="00D60679" w:rsidRPr="0022579D" w:rsidRDefault="00D60679" w:rsidP="0066029D">
            <w:pPr>
              <w:widowControl w:val="0"/>
              <w:jc w:val="center"/>
              <w:rPr>
                <w:sz w:val="21"/>
                <w:szCs w:val="21"/>
              </w:rPr>
            </w:pPr>
            <w:r w:rsidRPr="0022579D">
              <w:rPr>
                <w:color w:val="000000"/>
                <w:sz w:val="21"/>
                <w:szCs w:val="21"/>
              </w:rPr>
              <w:t>ДВИГАТЕЛЬ</w:t>
            </w:r>
          </w:p>
        </w:tc>
      </w:tr>
      <w:tr w:rsidR="00D60679" w:rsidRPr="0022579D" w14:paraId="6164A138"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597AC50C" w14:textId="77777777" w:rsidR="00D60679" w:rsidRPr="0022579D" w:rsidRDefault="00D60679" w:rsidP="0066029D">
            <w:pPr>
              <w:widowControl w:val="0"/>
              <w:jc w:val="center"/>
              <w:rPr>
                <w:sz w:val="21"/>
                <w:szCs w:val="21"/>
              </w:rPr>
            </w:pPr>
            <w:r w:rsidRPr="0022579D">
              <w:rPr>
                <w:sz w:val="21"/>
                <w:szCs w:val="21"/>
              </w:rPr>
              <w:t>37</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55E640A3" w14:textId="77777777" w:rsidR="00D60679" w:rsidRPr="0022579D" w:rsidRDefault="00D60679" w:rsidP="0066029D">
            <w:pPr>
              <w:widowControl w:val="0"/>
              <w:jc w:val="center"/>
              <w:rPr>
                <w:sz w:val="21"/>
                <w:szCs w:val="21"/>
              </w:rPr>
            </w:pPr>
            <w:r w:rsidRPr="0022579D">
              <w:rPr>
                <w:sz w:val="21"/>
                <w:szCs w:val="21"/>
              </w:rPr>
              <w:t>Модель</w:t>
            </w:r>
          </w:p>
        </w:tc>
        <w:tc>
          <w:tcPr>
            <w:tcW w:w="1020" w:type="dxa"/>
            <w:tcBorders>
              <w:top w:val="single" w:sz="4" w:space="0" w:color="000000"/>
              <w:left w:val="single" w:sz="4" w:space="0" w:color="000000"/>
              <w:bottom w:val="single" w:sz="4" w:space="0" w:color="000000"/>
            </w:tcBorders>
            <w:shd w:val="clear" w:color="auto" w:fill="auto"/>
            <w:vAlign w:val="center"/>
          </w:tcPr>
          <w:p w14:paraId="7D4AA0E7" w14:textId="77777777" w:rsidR="00D60679" w:rsidRPr="0022579D" w:rsidRDefault="00D60679" w:rsidP="0066029D">
            <w:pPr>
              <w:widowControl w:val="0"/>
              <w:jc w:val="center"/>
              <w:rPr>
                <w:sz w:val="21"/>
                <w:szCs w:val="21"/>
              </w:rPr>
            </w:pPr>
            <w:r w:rsidRPr="0022579D">
              <w:rPr>
                <w:color w:val="000000"/>
                <w:sz w:val="21"/>
                <w:szCs w:val="21"/>
                <w:shd w:val="clear" w:color="auto" w:fill="FFFFFF"/>
              </w:rPr>
              <w:t>-</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BA924" w14:textId="4B74391C" w:rsidR="00D60679" w:rsidRPr="0022579D" w:rsidRDefault="00D60679" w:rsidP="0066029D">
            <w:pPr>
              <w:jc w:val="center"/>
              <w:rPr>
                <w:sz w:val="20"/>
                <w:szCs w:val="20"/>
              </w:rPr>
            </w:pPr>
          </w:p>
        </w:tc>
      </w:tr>
      <w:tr w:rsidR="00D60679" w:rsidRPr="0022579D" w14:paraId="448A2AB1"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6C89C4B2" w14:textId="77777777" w:rsidR="00D60679" w:rsidRPr="0022579D" w:rsidRDefault="00D60679" w:rsidP="0066029D">
            <w:pPr>
              <w:widowControl w:val="0"/>
              <w:jc w:val="center"/>
              <w:rPr>
                <w:sz w:val="21"/>
                <w:szCs w:val="21"/>
              </w:rPr>
            </w:pPr>
            <w:r w:rsidRPr="0022579D">
              <w:rPr>
                <w:sz w:val="21"/>
                <w:szCs w:val="21"/>
              </w:rPr>
              <w:t>38</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7C4BDB51" w14:textId="77777777" w:rsidR="00D60679" w:rsidRPr="0022579D" w:rsidRDefault="00D60679" w:rsidP="0066029D">
            <w:pPr>
              <w:widowControl w:val="0"/>
              <w:jc w:val="center"/>
              <w:rPr>
                <w:sz w:val="21"/>
                <w:szCs w:val="21"/>
              </w:rPr>
            </w:pPr>
            <w:r w:rsidRPr="0022579D">
              <w:rPr>
                <w:sz w:val="21"/>
                <w:szCs w:val="21"/>
              </w:rPr>
              <w:t>Тип</w:t>
            </w:r>
          </w:p>
        </w:tc>
        <w:tc>
          <w:tcPr>
            <w:tcW w:w="1020" w:type="dxa"/>
            <w:tcBorders>
              <w:top w:val="single" w:sz="4" w:space="0" w:color="000000"/>
              <w:left w:val="single" w:sz="4" w:space="0" w:color="000000"/>
              <w:bottom w:val="single" w:sz="4" w:space="0" w:color="000000"/>
            </w:tcBorders>
            <w:shd w:val="clear" w:color="auto" w:fill="auto"/>
            <w:vAlign w:val="center"/>
          </w:tcPr>
          <w:p w14:paraId="0529BFF8" w14:textId="77777777" w:rsidR="00D60679" w:rsidRPr="0022579D" w:rsidRDefault="00D60679" w:rsidP="0066029D">
            <w:pPr>
              <w:widowControl w:val="0"/>
              <w:jc w:val="center"/>
              <w:rPr>
                <w:sz w:val="21"/>
                <w:szCs w:val="21"/>
              </w:rPr>
            </w:pPr>
            <w:r w:rsidRPr="0022579D">
              <w:rPr>
                <w:color w:val="000000"/>
                <w:sz w:val="21"/>
                <w:szCs w:val="21"/>
                <w:shd w:val="clear" w:color="auto" w:fill="FFFFFF"/>
              </w:rPr>
              <w:t>-</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64537" w14:textId="44BFB65F" w:rsidR="00D60679" w:rsidRPr="0022579D" w:rsidRDefault="00D60679" w:rsidP="0066029D">
            <w:pPr>
              <w:jc w:val="center"/>
              <w:rPr>
                <w:sz w:val="20"/>
                <w:szCs w:val="20"/>
              </w:rPr>
            </w:pPr>
          </w:p>
        </w:tc>
      </w:tr>
      <w:tr w:rsidR="00D60679" w:rsidRPr="0022579D" w14:paraId="1EE5B261"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0394AEBB" w14:textId="77777777" w:rsidR="00D60679" w:rsidRPr="0022579D" w:rsidRDefault="00D60679" w:rsidP="0066029D">
            <w:pPr>
              <w:widowControl w:val="0"/>
              <w:jc w:val="center"/>
              <w:rPr>
                <w:sz w:val="21"/>
                <w:szCs w:val="21"/>
              </w:rPr>
            </w:pPr>
            <w:r w:rsidRPr="0022579D">
              <w:rPr>
                <w:sz w:val="21"/>
                <w:szCs w:val="21"/>
              </w:rPr>
              <w:t>39</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79FFFB05" w14:textId="77777777" w:rsidR="00D60679" w:rsidRPr="0022579D" w:rsidRDefault="00D60679" w:rsidP="0066029D">
            <w:pPr>
              <w:widowControl w:val="0"/>
              <w:jc w:val="center"/>
              <w:rPr>
                <w:sz w:val="21"/>
                <w:szCs w:val="21"/>
              </w:rPr>
            </w:pPr>
            <w:r w:rsidRPr="0022579D">
              <w:rPr>
                <w:sz w:val="21"/>
                <w:szCs w:val="21"/>
              </w:rPr>
              <w:t>Количество цилиндров</w:t>
            </w:r>
          </w:p>
          <w:p w14:paraId="6C4DECC5" w14:textId="77777777" w:rsidR="00D60679" w:rsidRPr="0022579D" w:rsidRDefault="00D60679" w:rsidP="0066029D">
            <w:pPr>
              <w:widowControl w:val="0"/>
              <w:jc w:val="center"/>
              <w:rPr>
                <w:sz w:val="21"/>
                <w:szCs w:val="21"/>
              </w:rPr>
            </w:pPr>
            <w:r w:rsidRPr="0022579D">
              <w:rPr>
                <w:sz w:val="21"/>
                <w:szCs w:val="21"/>
              </w:rPr>
              <w:t>(расположение цилиндров)</w:t>
            </w:r>
          </w:p>
        </w:tc>
        <w:tc>
          <w:tcPr>
            <w:tcW w:w="1020" w:type="dxa"/>
            <w:tcBorders>
              <w:top w:val="single" w:sz="4" w:space="0" w:color="000000"/>
              <w:left w:val="single" w:sz="4" w:space="0" w:color="000000"/>
              <w:bottom w:val="single" w:sz="4" w:space="0" w:color="000000"/>
            </w:tcBorders>
            <w:shd w:val="clear" w:color="auto" w:fill="auto"/>
            <w:vAlign w:val="center"/>
          </w:tcPr>
          <w:p w14:paraId="04812872" w14:textId="77777777" w:rsidR="00D60679" w:rsidRPr="0022579D" w:rsidRDefault="00D60679" w:rsidP="0066029D">
            <w:pPr>
              <w:widowControl w:val="0"/>
              <w:jc w:val="center"/>
              <w:rPr>
                <w:sz w:val="21"/>
                <w:szCs w:val="21"/>
              </w:rPr>
            </w:pPr>
            <w:r w:rsidRPr="0022579D">
              <w:rPr>
                <w:color w:val="000000"/>
                <w:sz w:val="21"/>
                <w:szCs w:val="21"/>
                <w:shd w:val="clear" w:color="auto" w:fill="FFFFFF"/>
              </w:rPr>
              <w:t>-</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96006" w14:textId="09C43421" w:rsidR="00D60679" w:rsidRPr="0022579D" w:rsidRDefault="00D60679" w:rsidP="0066029D">
            <w:pPr>
              <w:jc w:val="center"/>
              <w:rPr>
                <w:sz w:val="20"/>
                <w:szCs w:val="20"/>
              </w:rPr>
            </w:pPr>
          </w:p>
        </w:tc>
      </w:tr>
      <w:tr w:rsidR="00D60679" w:rsidRPr="0022579D" w14:paraId="4845A17E"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6CF8F1CD" w14:textId="77777777" w:rsidR="00D60679" w:rsidRPr="0022579D" w:rsidRDefault="00D60679" w:rsidP="0066029D">
            <w:pPr>
              <w:widowControl w:val="0"/>
              <w:jc w:val="center"/>
              <w:rPr>
                <w:sz w:val="21"/>
                <w:szCs w:val="21"/>
              </w:rPr>
            </w:pPr>
            <w:r w:rsidRPr="0022579D">
              <w:rPr>
                <w:sz w:val="21"/>
                <w:szCs w:val="21"/>
              </w:rPr>
              <w:t>40</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25613904" w14:textId="77777777" w:rsidR="00D60679" w:rsidRPr="0022579D" w:rsidRDefault="00D60679" w:rsidP="0066029D">
            <w:pPr>
              <w:widowControl w:val="0"/>
              <w:jc w:val="center"/>
              <w:rPr>
                <w:sz w:val="21"/>
                <w:szCs w:val="21"/>
              </w:rPr>
            </w:pPr>
            <w:r w:rsidRPr="0022579D">
              <w:rPr>
                <w:sz w:val="21"/>
                <w:szCs w:val="21"/>
              </w:rPr>
              <w:t>Впрыск топлива</w:t>
            </w:r>
          </w:p>
        </w:tc>
        <w:tc>
          <w:tcPr>
            <w:tcW w:w="1020" w:type="dxa"/>
            <w:tcBorders>
              <w:top w:val="single" w:sz="4" w:space="0" w:color="000000"/>
              <w:left w:val="single" w:sz="4" w:space="0" w:color="000000"/>
              <w:bottom w:val="single" w:sz="4" w:space="0" w:color="000000"/>
            </w:tcBorders>
            <w:shd w:val="clear" w:color="auto" w:fill="auto"/>
            <w:vAlign w:val="center"/>
          </w:tcPr>
          <w:p w14:paraId="1DD50587" w14:textId="77777777" w:rsidR="00D60679" w:rsidRPr="0022579D" w:rsidRDefault="00D60679" w:rsidP="0066029D">
            <w:pPr>
              <w:widowControl w:val="0"/>
              <w:jc w:val="center"/>
              <w:rPr>
                <w:sz w:val="21"/>
                <w:szCs w:val="21"/>
              </w:rPr>
            </w:pPr>
            <w:r w:rsidRPr="0022579D">
              <w:rPr>
                <w:color w:val="000000"/>
                <w:sz w:val="21"/>
                <w:szCs w:val="21"/>
                <w:shd w:val="clear" w:color="auto" w:fill="FFFFFF"/>
              </w:rPr>
              <w:t>-</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1041D2EE" w14:textId="471092C1" w:rsidR="00D60679" w:rsidRPr="0022579D" w:rsidRDefault="00D60679" w:rsidP="0066029D">
            <w:pPr>
              <w:jc w:val="center"/>
              <w:rPr>
                <w:sz w:val="20"/>
                <w:szCs w:val="20"/>
              </w:rPr>
            </w:pPr>
          </w:p>
        </w:tc>
      </w:tr>
      <w:tr w:rsidR="00D60679" w:rsidRPr="0022579D" w14:paraId="2FF7F3FB"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32513EFC" w14:textId="77777777" w:rsidR="00D60679" w:rsidRPr="0022579D" w:rsidRDefault="00D60679" w:rsidP="0066029D">
            <w:pPr>
              <w:widowControl w:val="0"/>
              <w:jc w:val="center"/>
              <w:rPr>
                <w:sz w:val="21"/>
                <w:szCs w:val="21"/>
              </w:rPr>
            </w:pPr>
            <w:r w:rsidRPr="0022579D">
              <w:rPr>
                <w:sz w:val="21"/>
                <w:szCs w:val="21"/>
              </w:rPr>
              <w:t>41</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71EA05B6" w14:textId="77777777" w:rsidR="00D60679" w:rsidRPr="0022579D" w:rsidRDefault="00D60679" w:rsidP="0066029D">
            <w:pPr>
              <w:widowControl w:val="0"/>
              <w:jc w:val="center"/>
              <w:rPr>
                <w:sz w:val="21"/>
                <w:szCs w:val="21"/>
              </w:rPr>
            </w:pPr>
            <w:r w:rsidRPr="0022579D">
              <w:rPr>
                <w:sz w:val="21"/>
                <w:szCs w:val="21"/>
              </w:rPr>
              <w:t>Система охлаждения</w:t>
            </w:r>
          </w:p>
        </w:tc>
        <w:tc>
          <w:tcPr>
            <w:tcW w:w="1020" w:type="dxa"/>
            <w:tcBorders>
              <w:top w:val="single" w:sz="4" w:space="0" w:color="000000"/>
              <w:left w:val="single" w:sz="4" w:space="0" w:color="000000"/>
              <w:bottom w:val="single" w:sz="4" w:space="0" w:color="000000"/>
            </w:tcBorders>
            <w:shd w:val="clear" w:color="auto" w:fill="auto"/>
            <w:vAlign w:val="center"/>
          </w:tcPr>
          <w:p w14:paraId="39EA11DA" w14:textId="77777777" w:rsidR="00D60679" w:rsidRPr="0022579D" w:rsidRDefault="00D60679" w:rsidP="0066029D">
            <w:pPr>
              <w:widowControl w:val="0"/>
              <w:jc w:val="center"/>
              <w:rPr>
                <w:sz w:val="21"/>
                <w:szCs w:val="21"/>
              </w:rPr>
            </w:pPr>
            <w:r w:rsidRPr="0022579D">
              <w:rPr>
                <w:color w:val="000000"/>
                <w:sz w:val="21"/>
                <w:szCs w:val="21"/>
                <w:shd w:val="clear" w:color="auto" w:fill="FFFFFF"/>
              </w:rPr>
              <w:t>-</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63BBA00D" w14:textId="61DADBDD" w:rsidR="00D60679" w:rsidRPr="0022579D" w:rsidRDefault="00D60679" w:rsidP="0066029D">
            <w:pPr>
              <w:jc w:val="center"/>
              <w:rPr>
                <w:sz w:val="20"/>
                <w:szCs w:val="20"/>
              </w:rPr>
            </w:pPr>
          </w:p>
        </w:tc>
      </w:tr>
      <w:tr w:rsidR="00D60679" w:rsidRPr="0022579D" w14:paraId="310A7600"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5657B52E" w14:textId="77777777" w:rsidR="00D60679" w:rsidRPr="0022579D" w:rsidRDefault="00D60679" w:rsidP="0066029D">
            <w:pPr>
              <w:widowControl w:val="0"/>
              <w:jc w:val="center"/>
              <w:rPr>
                <w:sz w:val="21"/>
                <w:szCs w:val="21"/>
              </w:rPr>
            </w:pPr>
            <w:r w:rsidRPr="0022579D">
              <w:rPr>
                <w:sz w:val="21"/>
                <w:szCs w:val="21"/>
              </w:rPr>
              <w:t>42</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7DCE8D1C" w14:textId="77777777" w:rsidR="00D60679" w:rsidRPr="0022579D" w:rsidRDefault="00D60679" w:rsidP="0066029D">
            <w:pPr>
              <w:widowControl w:val="0"/>
              <w:jc w:val="center"/>
              <w:rPr>
                <w:sz w:val="21"/>
                <w:szCs w:val="21"/>
              </w:rPr>
            </w:pPr>
            <w:r w:rsidRPr="0022579D">
              <w:rPr>
                <w:sz w:val="21"/>
                <w:szCs w:val="21"/>
              </w:rPr>
              <w:t>Мощность</w:t>
            </w:r>
          </w:p>
        </w:tc>
        <w:tc>
          <w:tcPr>
            <w:tcW w:w="1020" w:type="dxa"/>
            <w:tcBorders>
              <w:top w:val="single" w:sz="4" w:space="0" w:color="000000"/>
              <w:left w:val="single" w:sz="4" w:space="0" w:color="000000"/>
              <w:bottom w:val="single" w:sz="4" w:space="0" w:color="000000"/>
            </w:tcBorders>
            <w:shd w:val="clear" w:color="auto" w:fill="auto"/>
            <w:vAlign w:val="center"/>
          </w:tcPr>
          <w:p w14:paraId="78085E7C"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кВт/л.с.</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741DA9DD" w14:textId="2431A0C0" w:rsidR="00D60679" w:rsidRPr="0022579D" w:rsidRDefault="00D60679" w:rsidP="0066029D">
            <w:pPr>
              <w:jc w:val="center"/>
              <w:rPr>
                <w:sz w:val="20"/>
                <w:szCs w:val="20"/>
              </w:rPr>
            </w:pPr>
          </w:p>
        </w:tc>
      </w:tr>
      <w:tr w:rsidR="00D60679" w:rsidRPr="0022579D" w14:paraId="13E41BB9"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795DBB6F" w14:textId="77777777" w:rsidR="00D60679" w:rsidRPr="0022579D" w:rsidRDefault="00D60679" w:rsidP="0066029D">
            <w:pPr>
              <w:widowControl w:val="0"/>
              <w:jc w:val="center"/>
              <w:rPr>
                <w:sz w:val="21"/>
                <w:szCs w:val="21"/>
              </w:rPr>
            </w:pPr>
            <w:r w:rsidRPr="0022579D">
              <w:rPr>
                <w:sz w:val="21"/>
                <w:szCs w:val="21"/>
              </w:rPr>
              <w:t>43</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1BEC7E92" w14:textId="77777777" w:rsidR="00D60679" w:rsidRPr="0022579D" w:rsidRDefault="00D60679" w:rsidP="0066029D">
            <w:pPr>
              <w:widowControl w:val="0"/>
              <w:jc w:val="center"/>
              <w:rPr>
                <w:sz w:val="21"/>
                <w:szCs w:val="21"/>
              </w:rPr>
            </w:pPr>
            <w:r w:rsidRPr="0022579D">
              <w:rPr>
                <w:sz w:val="21"/>
                <w:szCs w:val="21"/>
              </w:rPr>
              <w:t>Рабочий объём</w:t>
            </w:r>
          </w:p>
        </w:tc>
        <w:tc>
          <w:tcPr>
            <w:tcW w:w="1020" w:type="dxa"/>
            <w:tcBorders>
              <w:top w:val="single" w:sz="4" w:space="0" w:color="000000"/>
              <w:left w:val="single" w:sz="4" w:space="0" w:color="000000"/>
              <w:bottom w:val="single" w:sz="4" w:space="0" w:color="000000"/>
            </w:tcBorders>
            <w:shd w:val="clear" w:color="auto" w:fill="auto"/>
            <w:vAlign w:val="center"/>
          </w:tcPr>
          <w:p w14:paraId="5AC07A95"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л</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252B9447" w14:textId="1EF0BC12" w:rsidR="00D60679" w:rsidRPr="0022579D" w:rsidRDefault="00D60679" w:rsidP="0066029D">
            <w:pPr>
              <w:jc w:val="center"/>
              <w:rPr>
                <w:sz w:val="20"/>
                <w:szCs w:val="20"/>
              </w:rPr>
            </w:pPr>
          </w:p>
        </w:tc>
      </w:tr>
      <w:tr w:rsidR="00D60679" w:rsidRPr="0022579D" w14:paraId="0BDB7153" w14:textId="77777777" w:rsidTr="00D60679">
        <w:trPr>
          <w:trHeight w:val="349"/>
          <w:jc w:val="center"/>
        </w:trPr>
        <w:tc>
          <w:tcPr>
            <w:tcW w:w="570" w:type="dxa"/>
            <w:tcBorders>
              <w:top w:val="single" w:sz="4" w:space="0" w:color="000000"/>
              <w:left w:val="single" w:sz="4" w:space="0" w:color="000000"/>
              <w:bottom w:val="single" w:sz="4" w:space="0" w:color="000000"/>
            </w:tcBorders>
            <w:shd w:val="clear" w:color="auto" w:fill="auto"/>
            <w:vAlign w:val="center"/>
          </w:tcPr>
          <w:p w14:paraId="310836F7" w14:textId="77777777" w:rsidR="00D60679" w:rsidRPr="0022579D" w:rsidRDefault="00D60679" w:rsidP="0066029D">
            <w:pPr>
              <w:widowControl w:val="0"/>
              <w:jc w:val="center"/>
              <w:rPr>
                <w:sz w:val="21"/>
                <w:szCs w:val="21"/>
              </w:rPr>
            </w:pPr>
            <w:r w:rsidRPr="0022579D">
              <w:rPr>
                <w:color w:val="000000"/>
                <w:sz w:val="21"/>
                <w:szCs w:val="21"/>
              </w:rPr>
              <w:t>44</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23316265" w14:textId="77777777" w:rsidR="00D60679" w:rsidRPr="0022579D" w:rsidRDefault="00D60679" w:rsidP="0066029D">
            <w:pPr>
              <w:widowControl w:val="0"/>
              <w:jc w:val="center"/>
              <w:rPr>
                <w:sz w:val="21"/>
                <w:szCs w:val="21"/>
              </w:rPr>
            </w:pPr>
            <w:r w:rsidRPr="0022579D">
              <w:rPr>
                <w:sz w:val="21"/>
                <w:szCs w:val="21"/>
              </w:rPr>
              <w:t>Экологический стандарт</w:t>
            </w:r>
          </w:p>
        </w:tc>
        <w:tc>
          <w:tcPr>
            <w:tcW w:w="1020" w:type="dxa"/>
            <w:tcBorders>
              <w:top w:val="single" w:sz="4" w:space="0" w:color="000000"/>
              <w:left w:val="single" w:sz="4" w:space="0" w:color="000000"/>
              <w:bottom w:val="single" w:sz="4" w:space="0" w:color="000000"/>
            </w:tcBorders>
            <w:shd w:val="clear" w:color="auto" w:fill="auto"/>
            <w:vAlign w:val="center"/>
          </w:tcPr>
          <w:p w14:paraId="38988D2A" w14:textId="77777777" w:rsidR="00D60679" w:rsidRPr="0022579D" w:rsidRDefault="00D60679" w:rsidP="0066029D">
            <w:pPr>
              <w:widowControl w:val="0"/>
              <w:jc w:val="center"/>
              <w:rPr>
                <w:sz w:val="21"/>
                <w:szCs w:val="21"/>
              </w:rPr>
            </w:pPr>
            <w:r w:rsidRPr="0022579D">
              <w:rPr>
                <w:color w:val="000000"/>
                <w:sz w:val="21"/>
                <w:szCs w:val="21"/>
                <w:shd w:val="clear" w:color="auto" w:fill="FFFFFF"/>
              </w:rPr>
              <w:t>-</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C613E" w14:textId="146BBB9C" w:rsidR="00D60679" w:rsidRPr="0022579D" w:rsidRDefault="00D60679" w:rsidP="00D60679">
            <w:pPr>
              <w:jc w:val="center"/>
              <w:rPr>
                <w:sz w:val="20"/>
                <w:szCs w:val="20"/>
              </w:rPr>
            </w:pPr>
          </w:p>
        </w:tc>
      </w:tr>
      <w:tr w:rsidR="00D60679" w:rsidRPr="0022579D" w14:paraId="4FAC85C1" w14:textId="77777777" w:rsidTr="0066029D">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742E8" w14:textId="77777777" w:rsidR="00D60679" w:rsidRPr="0022579D" w:rsidRDefault="00D60679" w:rsidP="0066029D">
            <w:pPr>
              <w:widowControl w:val="0"/>
              <w:jc w:val="center"/>
              <w:rPr>
                <w:sz w:val="21"/>
                <w:szCs w:val="21"/>
              </w:rPr>
            </w:pPr>
            <w:r w:rsidRPr="0022579D">
              <w:rPr>
                <w:color w:val="000000"/>
                <w:sz w:val="21"/>
                <w:szCs w:val="21"/>
              </w:rPr>
              <w:t>45</w:t>
            </w:r>
          </w:p>
        </w:tc>
        <w:tc>
          <w:tcPr>
            <w:tcW w:w="96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1EEC29B" w14:textId="77777777" w:rsidR="00D60679" w:rsidRPr="0022579D" w:rsidRDefault="00D60679" w:rsidP="0066029D">
            <w:pPr>
              <w:widowControl w:val="0"/>
              <w:jc w:val="center"/>
              <w:rPr>
                <w:sz w:val="21"/>
                <w:szCs w:val="21"/>
              </w:rPr>
            </w:pPr>
            <w:r w:rsidRPr="0022579D">
              <w:rPr>
                <w:color w:val="000000"/>
                <w:sz w:val="21"/>
                <w:szCs w:val="21"/>
              </w:rPr>
              <w:t>ТРАНСМИССИЯ</w:t>
            </w:r>
          </w:p>
        </w:tc>
      </w:tr>
      <w:tr w:rsidR="00D60679" w:rsidRPr="0022579D" w14:paraId="6F9630A9" w14:textId="77777777" w:rsidTr="006D0681">
        <w:trPr>
          <w:trHeight w:val="623"/>
          <w:jc w:val="center"/>
        </w:trPr>
        <w:tc>
          <w:tcPr>
            <w:tcW w:w="570" w:type="dxa"/>
            <w:tcBorders>
              <w:top w:val="single" w:sz="4" w:space="0" w:color="000000"/>
              <w:left w:val="single" w:sz="4" w:space="0" w:color="000000"/>
              <w:bottom w:val="single" w:sz="4" w:space="0" w:color="000000"/>
            </w:tcBorders>
            <w:shd w:val="clear" w:color="auto" w:fill="auto"/>
            <w:vAlign w:val="center"/>
          </w:tcPr>
          <w:p w14:paraId="289427F6" w14:textId="77777777" w:rsidR="00D60679" w:rsidRPr="0022579D" w:rsidRDefault="00D60679" w:rsidP="0066029D">
            <w:pPr>
              <w:widowControl w:val="0"/>
              <w:jc w:val="center"/>
              <w:rPr>
                <w:sz w:val="21"/>
                <w:szCs w:val="21"/>
              </w:rPr>
            </w:pPr>
            <w:r w:rsidRPr="0022579D">
              <w:rPr>
                <w:color w:val="000000"/>
                <w:sz w:val="21"/>
                <w:szCs w:val="21"/>
              </w:rPr>
              <w:t>46</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56CDE2F4" w14:textId="77777777" w:rsidR="00D60679" w:rsidRPr="0022579D" w:rsidRDefault="00D60679" w:rsidP="0066029D">
            <w:pPr>
              <w:widowControl w:val="0"/>
              <w:jc w:val="center"/>
              <w:rPr>
                <w:sz w:val="21"/>
                <w:szCs w:val="21"/>
              </w:rPr>
            </w:pPr>
            <w:r w:rsidRPr="0022579D">
              <w:rPr>
                <w:color w:val="000000"/>
                <w:sz w:val="21"/>
                <w:szCs w:val="21"/>
              </w:rPr>
              <w:t>Тип</w:t>
            </w:r>
          </w:p>
        </w:tc>
        <w:tc>
          <w:tcPr>
            <w:tcW w:w="1020" w:type="dxa"/>
            <w:tcBorders>
              <w:top w:val="single" w:sz="4" w:space="0" w:color="000000"/>
              <w:left w:val="single" w:sz="4" w:space="0" w:color="000000"/>
              <w:bottom w:val="single" w:sz="4" w:space="0" w:color="000000"/>
            </w:tcBorders>
            <w:shd w:val="clear" w:color="auto" w:fill="auto"/>
            <w:vAlign w:val="center"/>
          </w:tcPr>
          <w:p w14:paraId="33889BA2" w14:textId="77777777" w:rsidR="00D60679" w:rsidRPr="0022579D" w:rsidRDefault="00D60679" w:rsidP="0066029D">
            <w:pPr>
              <w:widowControl w:val="0"/>
              <w:jc w:val="center"/>
              <w:rPr>
                <w:sz w:val="21"/>
                <w:szCs w:val="21"/>
              </w:rPr>
            </w:pPr>
            <w:r w:rsidRPr="0022579D">
              <w:rPr>
                <w:color w:val="000000"/>
                <w:sz w:val="21"/>
                <w:szCs w:val="21"/>
                <w:shd w:val="clear" w:color="auto" w:fill="FFFFFF"/>
              </w:rPr>
              <w:t>-</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76C65" w14:textId="742B5D9E" w:rsidR="00D60679" w:rsidRPr="0022579D" w:rsidRDefault="00D60679" w:rsidP="0066029D">
            <w:pPr>
              <w:jc w:val="center"/>
              <w:rPr>
                <w:sz w:val="20"/>
                <w:szCs w:val="20"/>
              </w:rPr>
            </w:pPr>
          </w:p>
        </w:tc>
      </w:tr>
      <w:tr w:rsidR="00D60679" w:rsidRPr="0022579D" w14:paraId="310653C6"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6FD5B8A8" w14:textId="77777777" w:rsidR="00D60679" w:rsidRPr="0022579D" w:rsidRDefault="00D60679" w:rsidP="0066029D">
            <w:pPr>
              <w:widowControl w:val="0"/>
              <w:jc w:val="center"/>
              <w:rPr>
                <w:sz w:val="21"/>
                <w:szCs w:val="21"/>
              </w:rPr>
            </w:pPr>
            <w:r w:rsidRPr="0022579D">
              <w:rPr>
                <w:sz w:val="21"/>
                <w:szCs w:val="21"/>
              </w:rPr>
              <w:t>47</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7519E935" w14:textId="77777777" w:rsidR="00D60679" w:rsidRPr="0022579D" w:rsidRDefault="00D60679" w:rsidP="0066029D">
            <w:pPr>
              <w:widowControl w:val="0"/>
              <w:jc w:val="center"/>
              <w:rPr>
                <w:sz w:val="21"/>
                <w:szCs w:val="21"/>
              </w:rPr>
            </w:pPr>
            <w:r w:rsidRPr="0022579D">
              <w:rPr>
                <w:color w:val="000000"/>
                <w:sz w:val="21"/>
                <w:szCs w:val="21"/>
              </w:rPr>
              <w:t>Гидротрансформатор</w:t>
            </w:r>
          </w:p>
        </w:tc>
        <w:tc>
          <w:tcPr>
            <w:tcW w:w="1020" w:type="dxa"/>
            <w:tcBorders>
              <w:top w:val="single" w:sz="4" w:space="0" w:color="000000"/>
              <w:left w:val="single" w:sz="4" w:space="0" w:color="000000"/>
              <w:bottom w:val="single" w:sz="4" w:space="0" w:color="000000"/>
            </w:tcBorders>
            <w:shd w:val="clear" w:color="auto" w:fill="auto"/>
            <w:vAlign w:val="center"/>
          </w:tcPr>
          <w:p w14:paraId="7E1490E8" w14:textId="77777777" w:rsidR="00D60679" w:rsidRPr="0022579D" w:rsidRDefault="00D60679" w:rsidP="0066029D">
            <w:pPr>
              <w:widowControl w:val="0"/>
              <w:jc w:val="center"/>
              <w:rPr>
                <w:sz w:val="21"/>
                <w:szCs w:val="21"/>
              </w:rPr>
            </w:pPr>
            <w:r w:rsidRPr="0022579D">
              <w:rPr>
                <w:color w:val="000000"/>
                <w:sz w:val="21"/>
                <w:szCs w:val="21"/>
                <w:shd w:val="clear" w:color="auto" w:fill="FFFFFF"/>
              </w:rPr>
              <w:t>-</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821D1" w14:textId="3EB3666B" w:rsidR="00D60679" w:rsidRPr="0022579D" w:rsidRDefault="00D60679" w:rsidP="0066029D">
            <w:pPr>
              <w:jc w:val="center"/>
              <w:rPr>
                <w:sz w:val="20"/>
                <w:szCs w:val="20"/>
              </w:rPr>
            </w:pPr>
          </w:p>
        </w:tc>
      </w:tr>
      <w:tr w:rsidR="00D60679" w:rsidRPr="0022579D" w14:paraId="1B227E20"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5AC8AEB7" w14:textId="77777777" w:rsidR="00D60679" w:rsidRPr="0022579D" w:rsidRDefault="00D60679" w:rsidP="0066029D">
            <w:pPr>
              <w:widowControl w:val="0"/>
              <w:jc w:val="center"/>
              <w:rPr>
                <w:sz w:val="21"/>
                <w:szCs w:val="21"/>
              </w:rPr>
            </w:pPr>
            <w:r w:rsidRPr="0022579D">
              <w:rPr>
                <w:sz w:val="21"/>
                <w:szCs w:val="21"/>
              </w:rPr>
              <w:t>48</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5FE38FE0" w14:textId="77777777" w:rsidR="00D60679" w:rsidRPr="0022579D" w:rsidRDefault="00D60679" w:rsidP="0066029D">
            <w:pPr>
              <w:widowControl w:val="0"/>
              <w:jc w:val="center"/>
              <w:rPr>
                <w:sz w:val="21"/>
                <w:szCs w:val="21"/>
              </w:rPr>
            </w:pPr>
            <w:r w:rsidRPr="0022579D">
              <w:rPr>
                <w:sz w:val="21"/>
                <w:szCs w:val="21"/>
              </w:rPr>
              <w:t>Коробка переключения передач</w:t>
            </w:r>
          </w:p>
        </w:tc>
        <w:tc>
          <w:tcPr>
            <w:tcW w:w="1020" w:type="dxa"/>
            <w:tcBorders>
              <w:top w:val="single" w:sz="4" w:space="0" w:color="000000"/>
              <w:left w:val="single" w:sz="4" w:space="0" w:color="000000"/>
              <w:bottom w:val="single" w:sz="4" w:space="0" w:color="000000"/>
            </w:tcBorders>
            <w:shd w:val="clear" w:color="auto" w:fill="auto"/>
            <w:vAlign w:val="center"/>
          </w:tcPr>
          <w:p w14:paraId="381365B5" w14:textId="77777777" w:rsidR="00D60679" w:rsidRPr="0022579D" w:rsidRDefault="00D60679" w:rsidP="0066029D">
            <w:pPr>
              <w:widowControl w:val="0"/>
              <w:jc w:val="center"/>
              <w:rPr>
                <w:sz w:val="21"/>
                <w:szCs w:val="21"/>
              </w:rPr>
            </w:pPr>
            <w:r w:rsidRPr="0022579D">
              <w:rPr>
                <w:color w:val="000000"/>
                <w:sz w:val="21"/>
                <w:szCs w:val="21"/>
                <w:shd w:val="clear" w:color="auto" w:fill="FFFFFF"/>
              </w:rPr>
              <w:t>-</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1A8B8" w14:textId="036CDFA1" w:rsidR="00D60679" w:rsidRPr="0022579D" w:rsidRDefault="00D60679" w:rsidP="0066029D">
            <w:pPr>
              <w:jc w:val="center"/>
              <w:rPr>
                <w:sz w:val="20"/>
                <w:szCs w:val="20"/>
              </w:rPr>
            </w:pPr>
          </w:p>
        </w:tc>
      </w:tr>
      <w:tr w:rsidR="00D60679" w:rsidRPr="0022579D" w14:paraId="782030CB" w14:textId="77777777" w:rsidTr="0066029D">
        <w:trPr>
          <w:trHeight w:val="315"/>
          <w:jc w:val="center"/>
        </w:trPr>
        <w:tc>
          <w:tcPr>
            <w:tcW w:w="570" w:type="dxa"/>
            <w:tcBorders>
              <w:top w:val="single" w:sz="4" w:space="0" w:color="000000"/>
              <w:left w:val="single" w:sz="4" w:space="0" w:color="000000"/>
              <w:bottom w:val="single" w:sz="4" w:space="0" w:color="000000"/>
            </w:tcBorders>
            <w:shd w:val="clear" w:color="auto" w:fill="auto"/>
            <w:vAlign w:val="center"/>
          </w:tcPr>
          <w:p w14:paraId="154D5EF4" w14:textId="77777777" w:rsidR="00D60679" w:rsidRPr="0022579D" w:rsidRDefault="00D60679" w:rsidP="0066029D">
            <w:pPr>
              <w:widowControl w:val="0"/>
              <w:jc w:val="center"/>
              <w:rPr>
                <w:sz w:val="21"/>
                <w:szCs w:val="21"/>
              </w:rPr>
            </w:pPr>
            <w:r w:rsidRPr="0022579D">
              <w:rPr>
                <w:sz w:val="21"/>
                <w:szCs w:val="21"/>
              </w:rPr>
              <w:lastRenderedPageBreak/>
              <w:t>49</w:t>
            </w:r>
          </w:p>
        </w:tc>
        <w:tc>
          <w:tcPr>
            <w:tcW w:w="3419" w:type="dxa"/>
            <w:tcBorders>
              <w:top w:val="single" w:sz="4" w:space="0" w:color="000000"/>
              <w:left w:val="single" w:sz="4" w:space="0" w:color="000000"/>
              <w:bottom w:val="single" w:sz="4" w:space="0" w:color="000000"/>
            </w:tcBorders>
            <w:shd w:val="clear" w:color="auto" w:fill="auto"/>
            <w:vAlign w:val="center"/>
          </w:tcPr>
          <w:p w14:paraId="54407B80" w14:textId="77777777" w:rsidR="00D60679" w:rsidRPr="0022579D" w:rsidRDefault="00D60679" w:rsidP="0066029D">
            <w:pPr>
              <w:widowControl w:val="0"/>
              <w:jc w:val="center"/>
              <w:rPr>
                <w:sz w:val="21"/>
                <w:szCs w:val="21"/>
              </w:rPr>
            </w:pPr>
            <w:r w:rsidRPr="0022579D">
              <w:rPr>
                <w:sz w:val="21"/>
                <w:szCs w:val="21"/>
              </w:rPr>
              <w:t>Скорость движения вперёд</w:t>
            </w:r>
          </w:p>
        </w:tc>
        <w:tc>
          <w:tcPr>
            <w:tcW w:w="1906" w:type="dxa"/>
            <w:tcBorders>
              <w:top w:val="single" w:sz="4" w:space="0" w:color="000000"/>
              <w:left w:val="single" w:sz="4" w:space="0" w:color="000000"/>
              <w:bottom w:val="single" w:sz="4" w:space="0" w:color="000000"/>
            </w:tcBorders>
            <w:shd w:val="clear" w:color="auto" w:fill="auto"/>
            <w:vAlign w:val="center"/>
          </w:tcPr>
          <w:p w14:paraId="48CEB491" w14:textId="77777777" w:rsidR="00D60679" w:rsidRPr="0022579D" w:rsidRDefault="00D60679" w:rsidP="0066029D">
            <w:pPr>
              <w:widowControl w:val="0"/>
              <w:jc w:val="center"/>
              <w:rPr>
                <w:sz w:val="21"/>
                <w:szCs w:val="21"/>
              </w:rPr>
            </w:pPr>
            <w:r w:rsidRPr="0022579D">
              <w:rPr>
                <w:sz w:val="21"/>
                <w:szCs w:val="21"/>
              </w:rPr>
              <w:t>2 передачи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3CF1FB10" w14:textId="77777777" w:rsidR="00D60679" w:rsidRPr="0022579D" w:rsidRDefault="00D60679" w:rsidP="0066029D">
            <w:pPr>
              <w:jc w:val="center"/>
              <w:rPr>
                <w:sz w:val="20"/>
                <w:szCs w:val="20"/>
              </w:rPr>
            </w:pPr>
            <w:r w:rsidRPr="0022579D">
              <w:rPr>
                <w:sz w:val="20"/>
                <w:szCs w:val="20"/>
              </w:rPr>
              <w:t>Км/ч</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2A396D3B" w14:textId="02CBE548" w:rsidR="00D60679" w:rsidRPr="0022579D" w:rsidRDefault="00D60679" w:rsidP="0066029D">
            <w:pPr>
              <w:widowControl w:val="0"/>
              <w:jc w:val="center"/>
              <w:rPr>
                <w:sz w:val="21"/>
                <w:szCs w:val="21"/>
              </w:rPr>
            </w:pPr>
          </w:p>
        </w:tc>
      </w:tr>
      <w:tr w:rsidR="00D60679" w:rsidRPr="0022579D" w14:paraId="1763A34F"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05FCDD14" w14:textId="77777777" w:rsidR="00D60679" w:rsidRPr="0022579D" w:rsidRDefault="00D60679" w:rsidP="0066029D">
            <w:pPr>
              <w:widowControl w:val="0"/>
              <w:jc w:val="center"/>
              <w:rPr>
                <w:sz w:val="21"/>
                <w:szCs w:val="21"/>
              </w:rPr>
            </w:pPr>
            <w:r w:rsidRPr="0022579D">
              <w:rPr>
                <w:sz w:val="21"/>
                <w:szCs w:val="21"/>
              </w:rPr>
              <w:t>50</w:t>
            </w:r>
          </w:p>
        </w:tc>
        <w:tc>
          <w:tcPr>
            <w:tcW w:w="3419" w:type="dxa"/>
            <w:tcBorders>
              <w:top w:val="single" w:sz="4" w:space="0" w:color="000000"/>
              <w:left w:val="single" w:sz="4" w:space="0" w:color="000000"/>
              <w:bottom w:val="single" w:sz="4" w:space="0" w:color="000000"/>
            </w:tcBorders>
            <w:shd w:val="clear" w:color="auto" w:fill="auto"/>
            <w:vAlign w:val="center"/>
          </w:tcPr>
          <w:p w14:paraId="50B9E929" w14:textId="77777777" w:rsidR="00D60679" w:rsidRPr="0022579D" w:rsidRDefault="00D60679" w:rsidP="0066029D">
            <w:pPr>
              <w:widowControl w:val="0"/>
              <w:jc w:val="center"/>
              <w:rPr>
                <w:sz w:val="21"/>
                <w:szCs w:val="21"/>
              </w:rPr>
            </w:pPr>
            <w:r w:rsidRPr="0022579D">
              <w:rPr>
                <w:sz w:val="21"/>
                <w:szCs w:val="21"/>
              </w:rPr>
              <w:t>Скорость движения назад</w:t>
            </w:r>
          </w:p>
        </w:tc>
        <w:tc>
          <w:tcPr>
            <w:tcW w:w="1906" w:type="dxa"/>
            <w:tcBorders>
              <w:top w:val="single" w:sz="4" w:space="0" w:color="000000"/>
              <w:left w:val="single" w:sz="4" w:space="0" w:color="000000"/>
              <w:bottom w:val="single" w:sz="4" w:space="0" w:color="000000"/>
            </w:tcBorders>
            <w:shd w:val="clear" w:color="auto" w:fill="auto"/>
            <w:vAlign w:val="center"/>
          </w:tcPr>
          <w:p w14:paraId="073299C6" w14:textId="77777777" w:rsidR="00D60679" w:rsidRPr="0022579D" w:rsidRDefault="00D60679" w:rsidP="0066029D">
            <w:pPr>
              <w:widowControl w:val="0"/>
              <w:jc w:val="center"/>
              <w:rPr>
                <w:sz w:val="21"/>
                <w:szCs w:val="21"/>
              </w:rPr>
            </w:pPr>
            <w:r w:rsidRPr="0022579D">
              <w:rPr>
                <w:sz w:val="21"/>
                <w:szCs w:val="21"/>
              </w:rPr>
              <w:t>1 передачи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3B41E62B" w14:textId="77777777" w:rsidR="00D60679" w:rsidRPr="0022579D" w:rsidRDefault="00D60679" w:rsidP="0066029D">
            <w:pPr>
              <w:jc w:val="center"/>
              <w:rPr>
                <w:sz w:val="20"/>
                <w:szCs w:val="20"/>
              </w:rPr>
            </w:pPr>
            <w:r w:rsidRPr="0022579D">
              <w:rPr>
                <w:sz w:val="20"/>
                <w:szCs w:val="20"/>
              </w:rPr>
              <w:t>Км/ч</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6A27E406" w14:textId="63279AB3" w:rsidR="00D60679" w:rsidRPr="0022579D" w:rsidRDefault="00D60679" w:rsidP="0066029D">
            <w:pPr>
              <w:widowControl w:val="0"/>
              <w:jc w:val="center"/>
              <w:rPr>
                <w:sz w:val="21"/>
                <w:szCs w:val="21"/>
              </w:rPr>
            </w:pPr>
          </w:p>
        </w:tc>
      </w:tr>
      <w:tr w:rsidR="00D60679" w:rsidRPr="0022579D" w14:paraId="3722FAA0"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647CBB1B" w14:textId="77777777" w:rsidR="00D60679" w:rsidRPr="0022579D" w:rsidRDefault="00D60679" w:rsidP="0066029D">
            <w:pPr>
              <w:widowControl w:val="0"/>
              <w:snapToGrid w:val="0"/>
              <w:jc w:val="center"/>
              <w:rPr>
                <w:sz w:val="21"/>
                <w:szCs w:val="21"/>
              </w:rPr>
            </w:pPr>
            <w:r w:rsidRPr="0022579D">
              <w:rPr>
                <w:color w:val="000000"/>
                <w:sz w:val="21"/>
                <w:szCs w:val="21"/>
              </w:rPr>
              <w:t>51</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2022D77F" w14:textId="77777777" w:rsidR="00D60679" w:rsidRPr="0022579D" w:rsidRDefault="00D60679" w:rsidP="0066029D">
            <w:pPr>
              <w:widowControl w:val="0"/>
              <w:jc w:val="center"/>
              <w:rPr>
                <w:sz w:val="21"/>
                <w:szCs w:val="21"/>
              </w:rPr>
            </w:pPr>
            <w:r w:rsidRPr="0022579D">
              <w:rPr>
                <w:sz w:val="21"/>
                <w:szCs w:val="21"/>
              </w:rPr>
              <w:t xml:space="preserve">Ведущие мосты </w:t>
            </w:r>
            <w:proofErr w:type="spellStart"/>
            <w:r w:rsidRPr="0022579D">
              <w:rPr>
                <w:color w:val="000000"/>
                <w:sz w:val="21"/>
                <w:szCs w:val="21"/>
              </w:rPr>
              <w:t>Liugong</w:t>
            </w:r>
            <w:proofErr w:type="spellEnd"/>
            <w:r w:rsidRPr="0022579D">
              <w:rPr>
                <w:color w:val="000000"/>
                <w:sz w:val="21"/>
                <w:szCs w:val="21"/>
              </w:rPr>
              <w:t xml:space="preserve"> </w:t>
            </w:r>
          </w:p>
        </w:tc>
        <w:tc>
          <w:tcPr>
            <w:tcW w:w="1020" w:type="dxa"/>
            <w:tcBorders>
              <w:top w:val="single" w:sz="4" w:space="0" w:color="000000"/>
              <w:left w:val="single" w:sz="4" w:space="0" w:color="000000"/>
              <w:bottom w:val="single" w:sz="4" w:space="0" w:color="000000"/>
            </w:tcBorders>
            <w:shd w:val="clear" w:color="auto" w:fill="auto"/>
            <w:vAlign w:val="center"/>
          </w:tcPr>
          <w:p w14:paraId="73B1F10F" w14:textId="77777777" w:rsidR="00D60679" w:rsidRPr="0022579D" w:rsidRDefault="00D60679" w:rsidP="0066029D">
            <w:pPr>
              <w:widowControl w:val="0"/>
              <w:jc w:val="center"/>
              <w:rPr>
                <w:sz w:val="21"/>
                <w:szCs w:val="21"/>
              </w:rPr>
            </w:pPr>
            <w:r w:rsidRPr="0022579D">
              <w:rPr>
                <w:color w:val="000000"/>
                <w:sz w:val="21"/>
                <w:szCs w:val="21"/>
                <w:shd w:val="clear" w:color="auto" w:fill="FFFFFF"/>
              </w:rPr>
              <w:t>-</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9C90F" w14:textId="0166B0EE" w:rsidR="00D60679" w:rsidRPr="0022579D" w:rsidRDefault="00D60679" w:rsidP="0066029D">
            <w:pPr>
              <w:widowControl w:val="0"/>
              <w:jc w:val="center"/>
              <w:rPr>
                <w:sz w:val="21"/>
                <w:szCs w:val="21"/>
              </w:rPr>
            </w:pPr>
          </w:p>
        </w:tc>
      </w:tr>
      <w:tr w:rsidR="00D60679" w:rsidRPr="0022579D" w14:paraId="269F8288" w14:textId="77777777" w:rsidTr="0066029D">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58C1D" w14:textId="77777777" w:rsidR="00D60679" w:rsidRPr="0022579D" w:rsidRDefault="00D60679" w:rsidP="0066029D">
            <w:pPr>
              <w:widowControl w:val="0"/>
              <w:jc w:val="center"/>
              <w:rPr>
                <w:sz w:val="21"/>
                <w:szCs w:val="21"/>
              </w:rPr>
            </w:pPr>
            <w:r w:rsidRPr="0022579D">
              <w:rPr>
                <w:color w:val="000000"/>
                <w:sz w:val="21"/>
                <w:szCs w:val="21"/>
              </w:rPr>
              <w:t>52</w:t>
            </w:r>
          </w:p>
        </w:tc>
        <w:tc>
          <w:tcPr>
            <w:tcW w:w="96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0D1306" w14:textId="77777777" w:rsidR="00D60679" w:rsidRPr="0022579D" w:rsidRDefault="00D60679" w:rsidP="0066029D">
            <w:pPr>
              <w:widowControl w:val="0"/>
              <w:jc w:val="center"/>
              <w:rPr>
                <w:sz w:val="21"/>
                <w:szCs w:val="21"/>
              </w:rPr>
            </w:pPr>
            <w:r w:rsidRPr="0022579D">
              <w:rPr>
                <w:color w:val="000000"/>
                <w:sz w:val="21"/>
                <w:szCs w:val="21"/>
              </w:rPr>
              <w:t>ТОРМОЗНАЯ СИСТЕМА</w:t>
            </w:r>
          </w:p>
        </w:tc>
      </w:tr>
      <w:tr w:rsidR="00D60679" w:rsidRPr="0022579D" w14:paraId="6DB0D924"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505F5B78" w14:textId="77777777" w:rsidR="00D60679" w:rsidRPr="0022579D" w:rsidRDefault="00D60679" w:rsidP="0066029D">
            <w:pPr>
              <w:widowControl w:val="0"/>
              <w:jc w:val="center"/>
              <w:rPr>
                <w:sz w:val="21"/>
                <w:szCs w:val="21"/>
              </w:rPr>
            </w:pPr>
            <w:r w:rsidRPr="0022579D">
              <w:rPr>
                <w:color w:val="000000"/>
                <w:sz w:val="21"/>
                <w:szCs w:val="21"/>
                <w:shd w:val="clear" w:color="auto" w:fill="FFFFFF"/>
              </w:rPr>
              <w:t>53</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7544F00B" w14:textId="77777777" w:rsidR="00D60679" w:rsidRPr="0022579D" w:rsidRDefault="00D60679" w:rsidP="0066029D">
            <w:pPr>
              <w:widowControl w:val="0"/>
              <w:jc w:val="center"/>
              <w:rPr>
                <w:sz w:val="21"/>
                <w:szCs w:val="21"/>
              </w:rPr>
            </w:pPr>
            <w:r w:rsidRPr="0022579D">
              <w:rPr>
                <w:color w:val="000000"/>
                <w:sz w:val="21"/>
                <w:szCs w:val="21"/>
              </w:rPr>
              <w:t>Рабочая тормозная система</w:t>
            </w:r>
          </w:p>
        </w:tc>
        <w:tc>
          <w:tcPr>
            <w:tcW w:w="1020" w:type="dxa"/>
            <w:tcBorders>
              <w:top w:val="single" w:sz="4" w:space="0" w:color="000000"/>
              <w:left w:val="single" w:sz="4" w:space="0" w:color="000000"/>
              <w:bottom w:val="single" w:sz="4" w:space="0" w:color="000000"/>
            </w:tcBorders>
            <w:shd w:val="clear" w:color="auto" w:fill="auto"/>
            <w:vAlign w:val="center"/>
          </w:tcPr>
          <w:p w14:paraId="70B9D3F3" w14:textId="77777777" w:rsidR="00D60679" w:rsidRPr="0022579D" w:rsidRDefault="00D60679" w:rsidP="0066029D">
            <w:pPr>
              <w:widowControl w:val="0"/>
              <w:jc w:val="center"/>
              <w:rPr>
                <w:sz w:val="21"/>
                <w:szCs w:val="21"/>
              </w:rPr>
            </w:pPr>
            <w:r w:rsidRPr="0022579D">
              <w:rPr>
                <w:color w:val="000000"/>
                <w:sz w:val="21"/>
                <w:szCs w:val="21"/>
                <w:shd w:val="clear" w:color="auto" w:fill="FFFFFF"/>
              </w:rPr>
              <w:t>-</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2404F828" w14:textId="5B9E5428" w:rsidR="00D60679" w:rsidRPr="0022579D" w:rsidRDefault="00D60679" w:rsidP="0066029D">
            <w:pPr>
              <w:jc w:val="center"/>
              <w:rPr>
                <w:sz w:val="20"/>
                <w:szCs w:val="20"/>
              </w:rPr>
            </w:pPr>
          </w:p>
        </w:tc>
      </w:tr>
      <w:tr w:rsidR="00D60679" w:rsidRPr="0022579D" w14:paraId="2E6D3BF5"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34872647" w14:textId="77777777" w:rsidR="00D60679" w:rsidRPr="0022579D" w:rsidRDefault="00D60679" w:rsidP="0066029D">
            <w:pPr>
              <w:widowControl w:val="0"/>
              <w:jc w:val="center"/>
              <w:rPr>
                <w:sz w:val="21"/>
                <w:szCs w:val="21"/>
              </w:rPr>
            </w:pPr>
            <w:r w:rsidRPr="0022579D">
              <w:rPr>
                <w:color w:val="000000"/>
                <w:sz w:val="21"/>
                <w:szCs w:val="21"/>
                <w:shd w:val="clear" w:color="auto" w:fill="FFFFFF"/>
              </w:rPr>
              <w:t>54</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3FD4305C" w14:textId="77777777" w:rsidR="00D60679" w:rsidRPr="0022579D" w:rsidRDefault="00D60679" w:rsidP="0066029D">
            <w:pPr>
              <w:widowControl w:val="0"/>
              <w:jc w:val="center"/>
              <w:rPr>
                <w:sz w:val="21"/>
                <w:szCs w:val="21"/>
              </w:rPr>
            </w:pPr>
            <w:r w:rsidRPr="0022579D">
              <w:rPr>
                <w:color w:val="000000"/>
                <w:sz w:val="21"/>
                <w:szCs w:val="21"/>
                <w:shd w:val="clear" w:color="auto" w:fill="FFFFFF"/>
              </w:rPr>
              <w:t>Тип рабочей тормозной системы</w:t>
            </w:r>
          </w:p>
        </w:tc>
        <w:tc>
          <w:tcPr>
            <w:tcW w:w="1020" w:type="dxa"/>
            <w:tcBorders>
              <w:top w:val="single" w:sz="4" w:space="0" w:color="000000"/>
              <w:left w:val="single" w:sz="4" w:space="0" w:color="000000"/>
              <w:bottom w:val="single" w:sz="4" w:space="0" w:color="000000"/>
            </w:tcBorders>
            <w:shd w:val="clear" w:color="auto" w:fill="auto"/>
            <w:vAlign w:val="center"/>
          </w:tcPr>
          <w:p w14:paraId="4A500699" w14:textId="77777777" w:rsidR="00D60679" w:rsidRPr="0022579D" w:rsidRDefault="00D60679" w:rsidP="0066029D">
            <w:pPr>
              <w:widowControl w:val="0"/>
              <w:jc w:val="center"/>
              <w:rPr>
                <w:sz w:val="21"/>
                <w:szCs w:val="21"/>
              </w:rPr>
            </w:pPr>
            <w:r w:rsidRPr="0022579D">
              <w:rPr>
                <w:color w:val="000000"/>
                <w:sz w:val="21"/>
                <w:szCs w:val="21"/>
                <w:shd w:val="clear" w:color="auto" w:fill="FFFFFF"/>
              </w:rPr>
              <w:t>-</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7B19F8DD" w14:textId="640F5720" w:rsidR="00D60679" w:rsidRPr="0022579D" w:rsidRDefault="00D60679" w:rsidP="0066029D">
            <w:pPr>
              <w:jc w:val="center"/>
              <w:rPr>
                <w:sz w:val="20"/>
                <w:szCs w:val="20"/>
              </w:rPr>
            </w:pPr>
          </w:p>
        </w:tc>
      </w:tr>
      <w:tr w:rsidR="00D60679" w:rsidRPr="0022579D" w14:paraId="779D26C4"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2FA201A4" w14:textId="77777777" w:rsidR="00D60679" w:rsidRPr="0022579D" w:rsidRDefault="00D60679" w:rsidP="0066029D">
            <w:pPr>
              <w:widowControl w:val="0"/>
              <w:jc w:val="center"/>
              <w:rPr>
                <w:sz w:val="21"/>
                <w:szCs w:val="21"/>
              </w:rPr>
            </w:pPr>
            <w:r w:rsidRPr="0022579D">
              <w:rPr>
                <w:color w:val="000000"/>
                <w:sz w:val="21"/>
                <w:szCs w:val="21"/>
                <w:shd w:val="clear" w:color="auto" w:fill="FFFFFF"/>
              </w:rPr>
              <w:t>55</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7525D009"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Привод рабочей тормозной система</w:t>
            </w:r>
          </w:p>
        </w:tc>
        <w:tc>
          <w:tcPr>
            <w:tcW w:w="1020" w:type="dxa"/>
            <w:tcBorders>
              <w:top w:val="single" w:sz="4" w:space="0" w:color="000000"/>
              <w:left w:val="single" w:sz="4" w:space="0" w:color="000000"/>
              <w:bottom w:val="single" w:sz="4" w:space="0" w:color="000000"/>
            </w:tcBorders>
            <w:shd w:val="clear" w:color="auto" w:fill="auto"/>
            <w:vAlign w:val="center"/>
          </w:tcPr>
          <w:p w14:paraId="46AAD2D8" w14:textId="77777777" w:rsidR="00D60679" w:rsidRPr="0022579D" w:rsidRDefault="00D60679" w:rsidP="0066029D">
            <w:pPr>
              <w:widowControl w:val="0"/>
              <w:jc w:val="center"/>
              <w:rPr>
                <w:sz w:val="21"/>
                <w:szCs w:val="21"/>
              </w:rPr>
            </w:pPr>
            <w:r w:rsidRPr="0022579D">
              <w:rPr>
                <w:color w:val="000000"/>
                <w:sz w:val="21"/>
                <w:szCs w:val="21"/>
                <w:shd w:val="clear" w:color="auto" w:fill="FFFFFF"/>
              </w:rPr>
              <w:t>-</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22677FC3" w14:textId="3B8E4EB3" w:rsidR="00D60679" w:rsidRPr="0022579D" w:rsidRDefault="00D60679" w:rsidP="0066029D">
            <w:pPr>
              <w:jc w:val="center"/>
              <w:rPr>
                <w:sz w:val="20"/>
                <w:szCs w:val="20"/>
              </w:rPr>
            </w:pPr>
          </w:p>
        </w:tc>
      </w:tr>
      <w:tr w:rsidR="00D60679" w:rsidRPr="0022579D" w14:paraId="7364BCE9"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62E51F9E" w14:textId="77777777" w:rsidR="00D60679" w:rsidRPr="0022579D" w:rsidRDefault="00D60679" w:rsidP="0066029D">
            <w:pPr>
              <w:widowControl w:val="0"/>
              <w:jc w:val="center"/>
              <w:rPr>
                <w:sz w:val="21"/>
                <w:szCs w:val="21"/>
              </w:rPr>
            </w:pPr>
            <w:r w:rsidRPr="0022579D">
              <w:rPr>
                <w:color w:val="000000"/>
                <w:sz w:val="21"/>
                <w:szCs w:val="21"/>
                <w:shd w:val="clear" w:color="auto" w:fill="FFFFFF"/>
              </w:rPr>
              <w:t>56</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0AFAD854" w14:textId="77777777" w:rsidR="00D60679" w:rsidRPr="0022579D" w:rsidRDefault="00D60679" w:rsidP="0066029D">
            <w:pPr>
              <w:widowControl w:val="0"/>
              <w:jc w:val="center"/>
              <w:rPr>
                <w:sz w:val="21"/>
                <w:szCs w:val="21"/>
              </w:rPr>
            </w:pPr>
            <w:r w:rsidRPr="0022579D">
              <w:rPr>
                <w:color w:val="000000"/>
                <w:sz w:val="21"/>
                <w:szCs w:val="21"/>
                <w:shd w:val="clear" w:color="auto" w:fill="FFFFFF"/>
              </w:rPr>
              <w:t>Тип стояночной тормозной системы</w:t>
            </w:r>
          </w:p>
        </w:tc>
        <w:tc>
          <w:tcPr>
            <w:tcW w:w="1020" w:type="dxa"/>
            <w:tcBorders>
              <w:top w:val="single" w:sz="4" w:space="0" w:color="000000"/>
              <w:left w:val="single" w:sz="4" w:space="0" w:color="000000"/>
              <w:bottom w:val="single" w:sz="4" w:space="0" w:color="000000"/>
            </w:tcBorders>
            <w:shd w:val="clear" w:color="auto" w:fill="auto"/>
            <w:vAlign w:val="center"/>
          </w:tcPr>
          <w:p w14:paraId="5449BF85" w14:textId="77777777" w:rsidR="00D60679" w:rsidRPr="0022579D" w:rsidRDefault="00D60679" w:rsidP="0066029D">
            <w:pPr>
              <w:widowControl w:val="0"/>
              <w:jc w:val="center"/>
              <w:rPr>
                <w:sz w:val="21"/>
                <w:szCs w:val="21"/>
              </w:rPr>
            </w:pPr>
            <w:r w:rsidRPr="0022579D">
              <w:rPr>
                <w:color w:val="000000"/>
                <w:sz w:val="21"/>
                <w:szCs w:val="21"/>
                <w:shd w:val="clear" w:color="auto" w:fill="FFFFFF"/>
              </w:rPr>
              <w:t>-</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2C452337" w14:textId="5D6E0E54" w:rsidR="00D60679" w:rsidRPr="0022579D" w:rsidRDefault="00D60679" w:rsidP="0066029D">
            <w:pPr>
              <w:jc w:val="center"/>
              <w:rPr>
                <w:sz w:val="20"/>
                <w:szCs w:val="20"/>
              </w:rPr>
            </w:pPr>
          </w:p>
        </w:tc>
      </w:tr>
      <w:tr w:rsidR="00D60679" w:rsidRPr="0022579D" w14:paraId="7867E8DF"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7AB01EDE" w14:textId="77777777" w:rsidR="00D60679" w:rsidRPr="0022579D" w:rsidRDefault="00D60679" w:rsidP="0066029D">
            <w:pPr>
              <w:widowControl w:val="0"/>
              <w:jc w:val="center"/>
              <w:rPr>
                <w:sz w:val="21"/>
                <w:szCs w:val="21"/>
              </w:rPr>
            </w:pPr>
            <w:r w:rsidRPr="0022579D">
              <w:rPr>
                <w:color w:val="000000"/>
                <w:sz w:val="21"/>
                <w:szCs w:val="21"/>
              </w:rPr>
              <w:t>57</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519D1DF6"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Привод стояночной тормозной системы</w:t>
            </w:r>
          </w:p>
        </w:tc>
        <w:tc>
          <w:tcPr>
            <w:tcW w:w="1020" w:type="dxa"/>
            <w:tcBorders>
              <w:top w:val="single" w:sz="4" w:space="0" w:color="000000"/>
              <w:left w:val="single" w:sz="4" w:space="0" w:color="000000"/>
              <w:bottom w:val="single" w:sz="4" w:space="0" w:color="000000"/>
            </w:tcBorders>
            <w:shd w:val="clear" w:color="auto" w:fill="auto"/>
            <w:vAlign w:val="center"/>
          </w:tcPr>
          <w:p w14:paraId="13935530" w14:textId="77777777" w:rsidR="00D60679" w:rsidRPr="0022579D" w:rsidRDefault="00D60679" w:rsidP="0066029D">
            <w:pPr>
              <w:widowControl w:val="0"/>
              <w:jc w:val="center"/>
              <w:rPr>
                <w:sz w:val="21"/>
                <w:szCs w:val="21"/>
              </w:rPr>
            </w:pPr>
            <w:r w:rsidRPr="0022579D">
              <w:rPr>
                <w:color w:val="000000"/>
                <w:sz w:val="21"/>
                <w:szCs w:val="21"/>
                <w:shd w:val="clear" w:color="auto" w:fill="FFFFFF"/>
              </w:rPr>
              <w:t>-</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1637DEB8" w14:textId="62289C88" w:rsidR="00D60679" w:rsidRPr="0022579D" w:rsidRDefault="00D60679" w:rsidP="0066029D">
            <w:pPr>
              <w:jc w:val="center"/>
              <w:rPr>
                <w:sz w:val="20"/>
                <w:szCs w:val="20"/>
              </w:rPr>
            </w:pPr>
          </w:p>
        </w:tc>
      </w:tr>
      <w:tr w:rsidR="00D60679" w:rsidRPr="0022579D" w14:paraId="68B47FDF" w14:textId="77777777" w:rsidTr="0066029D">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D9D69" w14:textId="77777777" w:rsidR="00D60679" w:rsidRPr="0022579D" w:rsidRDefault="00D60679" w:rsidP="0066029D">
            <w:pPr>
              <w:widowControl w:val="0"/>
              <w:jc w:val="center"/>
              <w:rPr>
                <w:sz w:val="21"/>
                <w:szCs w:val="21"/>
              </w:rPr>
            </w:pPr>
            <w:r w:rsidRPr="0022579D">
              <w:rPr>
                <w:color w:val="000000"/>
                <w:sz w:val="21"/>
                <w:szCs w:val="21"/>
              </w:rPr>
              <w:t>58</w:t>
            </w:r>
          </w:p>
        </w:tc>
        <w:tc>
          <w:tcPr>
            <w:tcW w:w="96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6C9C4A" w14:textId="77777777" w:rsidR="00D60679" w:rsidRPr="0022579D" w:rsidRDefault="00D60679" w:rsidP="0066029D">
            <w:pPr>
              <w:widowControl w:val="0"/>
              <w:jc w:val="center"/>
              <w:rPr>
                <w:sz w:val="21"/>
                <w:szCs w:val="21"/>
              </w:rPr>
            </w:pPr>
            <w:r w:rsidRPr="0022579D">
              <w:rPr>
                <w:color w:val="000000"/>
                <w:sz w:val="21"/>
                <w:szCs w:val="21"/>
              </w:rPr>
              <w:t>УПРАВЛЕНИЕ</w:t>
            </w:r>
          </w:p>
        </w:tc>
      </w:tr>
      <w:tr w:rsidR="00D60679" w:rsidRPr="0022579D" w14:paraId="0C9C494C"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6F9A88AB" w14:textId="77777777" w:rsidR="00D60679" w:rsidRPr="0022579D" w:rsidRDefault="00D60679" w:rsidP="0066029D">
            <w:pPr>
              <w:widowControl w:val="0"/>
              <w:jc w:val="center"/>
              <w:rPr>
                <w:sz w:val="21"/>
                <w:szCs w:val="21"/>
              </w:rPr>
            </w:pPr>
            <w:r w:rsidRPr="0022579D">
              <w:rPr>
                <w:color w:val="000000"/>
                <w:sz w:val="21"/>
                <w:szCs w:val="21"/>
                <w:shd w:val="clear" w:color="auto" w:fill="FFFFFF"/>
              </w:rPr>
              <w:t>59</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1679EF3A" w14:textId="77777777" w:rsidR="00D60679" w:rsidRPr="0022579D" w:rsidRDefault="00D60679" w:rsidP="0066029D">
            <w:pPr>
              <w:widowControl w:val="0"/>
              <w:jc w:val="center"/>
              <w:rPr>
                <w:sz w:val="21"/>
                <w:szCs w:val="21"/>
              </w:rPr>
            </w:pPr>
            <w:r w:rsidRPr="0022579D">
              <w:rPr>
                <w:color w:val="000000"/>
                <w:sz w:val="21"/>
                <w:szCs w:val="21"/>
              </w:rPr>
              <w:t>Рама</w:t>
            </w:r>
          </w:p>
        </w:tc>
        <w:tc>
          <w:tcPr>
            <w:tcW w:w="1020" w:type="dxa"/>
            <w:tcBorders>
              <w:top w:val="single" w:sz="4" w:space="0" w:color="000000"/>
              <w:left w:val="single" w:sz="4" w:space="0" w:color="000000"/>
              <w:bottom w:val="single" w:sz="4" w:space="0" w:color="000000"/>
            </w:tcBorders>
            <w:shd w:val="clear" w:color="auto" w:fill="auto"/>
            <w:vAlign w:val="center"/>
          </w:tcPr>
          <w:p w14:paraId="5EDB3526" w14:textId="77777777" w:rsidR="00D60679" w:rsidRPr="0022579D" w:rsidRDefault="00D60679" w:rsidP="0066029D">
            <w:pPr>
              <w:widowControl w:val="0"/>
              <w:jc w:val="center"/>
              <w:rPr>
                <w:sz w:val="21"/>
                <w:szCs w:val="21"/>
              </w:rPr>
            </w:pPr>
            <w:r w:rsidRPr="0022579D">
              <w:rPr>
                <w:color w:val="000000"/>
                <w:sz w:val="21"/>
                <w:szCs w:val="21"/>
                <w:shd w:val="clear" w:color="auto" w:fill="FFFFFF"/>
              </w:rPr>
              <w:t>-</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1A92CBAC" w14:textId="4B09FC73" w:rsidR="00D60679" w:rsidRPr="0022579D" w:rsidRDefault="00D60679" w:rsidP="0066029D">
            <w:pPr>
              <w:jc w:val="center"/>
              <w:rPr>
                <w:sz w:val="20"/>
                <w:szCs w:val="20"/>
              </w:rPr>
            </w:pPr>
          </w:p>
        </w:tc>
      </w:tr>
      <w:tr w:rsidR="00D60679" w:rsidRPr="0022579D" w14:paraId="181A526E"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62B4AAD8" w14:textId="77777777" w:rsidR="00D60679" w:rsidRPr="0022579D" w:rsidRDefault="00D60679" w:rsidP="0066029D">
            <w:pPr>
              <w:widowControl w:val="0"/>
              <w:jc w:val="center"/>
              <w:rPr>
                <w:sz w:val="21"/>
                <w:szCs w:val="21"/>
              </w:rPr>
            </w:pPr>
            <w:r w:rsidRPr="0022579D">
              <w:rPr>
                <w:color w:val="000000"/>
                <w:sz w:val="21"/>
                <w:szCs w:val="21"/>
              </w:rPr>
              <w:t>60</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480B1030" w14:textId="77777777" w:rsidR="00D60679" w:rsidRPr="0022579D" w:rsidRDefault="00D60679" w:rsidP="0066029D">
            <w:pPr>
              <w:widowControl w:val="0"/>
              <w:jc w:val="center"/>
              <w:rPr>
                <w:sz w:val="21"/>
                <w:szCs w:val="21"/>
              </w:rPr>
            </w:pPr>
            <w:r w:rsidRPr="0022579D">
              <w:rPr>
                <w:color w:val="000000"/>
                <w:sz w:val="21"/>
                <w:szCs w:val="21"/>
                <w:shd w:val="clear" w:color="auto" w:fill="FFFFFF"/>
              </w:rPr>
              <w:t>Рулевое управление</w:t>
            </w:r>
          </w:p>
        </w:tc>
        <w:tc>
          <w:tcPr>
            <w:tcW w:w="1020" w:type="dxa"/>
            <w:tcBorders>
              <w:top w:val="single" w:sz="4" w:space="0" w:color="000000"/>
              <w:left w:val="single" w:sz="4" w:space="0" w:color="000000"/>
              <w:bottom w:val="single" w:sz="4" w:space="0" w:color="000000"/>
            </w:tcBorders>
            <w:shd w:val="clear" w:color="auto" w:fill="auto"/>
            <w:vAlign w:val="center"/>
          </w:tcPr>
          <w:p w14:paraId="6B78D49B" w14:textId="77777777" w:rsidR="00D60679" w:rsidRPr="0022579D" w:rsidRDefault="00D60679" w:rsidP="0066029D">
            <w:pPr>
              <w:widowControl w:val="0"/>
              <w:jc w:val="center"/>
              <w:rPr>
                <w:sz w:val="21"/>
                <w:szCs w:val="21"/>
              </w:rPr>
            </w:pPr>
            <w:r w:rsidRPr="0022579D">
              <w:rPr>
                <w:color w:val="000000"/>
                <w:sz w:val="21"/>
                <w:szCs w:val="21"/>
                <w:shd w:val="clear" w:color="auto" w:fill="FFFFFF"/>
              </w:rPr>
              <w:t>-</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15812FFA" w14:textId="5926A8F5" w:rsidR="00D60679" w:rsidRPr="0022579D" w:rsidRDefault="00D60679" w:rsidP="0066029D">
            <w:pPr>
              <w:jc w:val="center"/>
              <w:rPr>
                <w:sz w:val="20"/>
                <w:szCs w:val="20"/>
              </w:rPr>
            </w:pPr>
          </w:p>
        </w:tc>
      </w:tr>
      <w:tr w:rsidR="00D60679" w:rsidRPr="0022579D" w14:paraId="28F837FB"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44D8F9D0" w14:textId="77777777" w:rsidR="00D60679" w:rsidRPr="0022579D" w:rsidRDefault="00D60679" w:rsidP="0066029D">
            <w:pPr>
              <w:widowControl w:val="0"/>
              <w:jc w:val="center"/>
              <w:rPr>
                <w:sz w:val="21"/>
                <w:szCs w:val="21"/>
              </w:rPr>
            </w:pPr>
            <w:r w:rsidRPr="0022579D">
              <w:rPr>
                <w:sz w:val="21"/>
                <w:szCs w:val="21"/>
              </w:rPr>
              <w:t>61</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52F46EB6" w14:textId="77777777" w:rsidR="00D60679" w:rsidRPr="0022579D" w:rsidRDefault="00D60679" w:rsidP="0066029D">
            <w:pPr>
              <w:widowControl w:val="0"/>
              <w:jc w:val="center"/>
              <w:rPr>
                <w:sz w:val="21"/>
                <w:szCs w:val="21"/>
              </w:rPr>
            </w:pPr>
            <w:r w:rsidRPr="0022579D">
              <w:rPr>
                <w:color w:val="000000"/>
                <w:sz w:val="21"/>
                <w:szCs w:val="21"/>
              </w:rPr>
              <w:t>Привод рулевого управления</w:t>
            </w:r>
          </w:p>
        </w:tc>
        <w:tc>
          <w:tcPr>
            <w:tcW w:w="1020" w:type="dxa"/>
            <w:tcBorders>
              <w:top w:val="single" w:sz="4" w:space="0" w:color="000000"/>
              <w:left w:val="single" w:sz="4" w:space="0" w:color="000000"/>
              <w:bottom w:val="single" w:sz="4" w:space="0" w:color="000000"/>
            </w:tcBorders>
            <w:shd w:val="clear" w:color="auto" w:fill="auto"/>
            <w:vAlign w:val="center"/>
          </w:tcPr>
          <w:p w14:paraId="06482745" w14:textId="77777777" w:rsidR="00D60679" w:rsidRPr="0022579D" w:rsidRDefault="00D60679" w:rsidP="0066029D">
            <w:pPr>
              <w:widowControl w:val="0"/>
              <w:jc w:val="center"/>
              <w:rPr>
                <w:sz w:val="21"/>
                <w:szCs w:val="21"/>
              </w:rPr>
            </w:pPr>
            <w:r w:rsidRPr="0022579D">
              <w:rPr>
                <w:color w:val="000000"/>
                <w:sz w:val="21"/>
                <w:szCs w:val="21"/>
                <w:shd w:val="clear" w:color="auto" w:fill="FFFFFF"/>
              </w:rPr>
              <w:t>-</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19172BCE" w14:textId="3B2CAF66" w:rsidR="00D60679" w:rsidRPr="0022579D" w:rsidRDefault="00D60679" w:rsidP="0066029D">
            <w:pPr>
              <w:jc w:val="center"/>
              <w:rPr>
                <w:sz w:val="20"/>
                <w:szCs w:val="20"/>
              </w:rPr>
            </w:pPr>
          </w:p>
        </w:tc>
      </w:tr>
      <w:tr w:rsidR="00D60679" w:rsidRPr="0022579D" w14:paraId="0F487E9D"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55887039" w14:textId="77777777" w:rsidR="00D60679" w:rsidRPr="0022579D" w:rsidRDefault="00D60679" w:rsidP="0066029D">
            <w:pPr>
              <w:widowControl w:val="0"/>
              <w:jc w:val="center"/>
              <w:rPr>
                <w:sz w:val="21"/>
                <w:szCs w:val="21"/>
              </w:rPr>
            </w:pPr>
            <w:r w:rsidRPr="0022579D">
              <w:rPr>
                <w:color w:val="000000"/>
                <w:sz w:val="21"/>
                <w:szCs w:val="21"/>
                <w:shd w:val="clear" w:color="auto" w:fill="FFFFFF"/>
              </w:rPr>
              <w:t>62</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6E4624F4" w14:textId="77777777" w:rsidR="00D60679" w:rsidRPr="0022579D" w:rsidRDefault="00D60679" w:rsidP="0066029D">
            <w:pPr>
              <w:widowControl w:val="0"/>
              <w:ind w:left="426" w:hanging="284"/>
              <w:jc w:val="center"/>
              <w:rPr>
                <w:bCs/>
                <w:iCs/>
                <w:sz w:val="21"/>
                <w:szCs w:val="21"/>
              </w:rPr>
            </w:pPr>
            <w:r w:rsidRPr="0022579D">
              <w:rPr>
                <w:bCs/>
                <w:iCs/>
                <w:color w:val="000000"/>
                <w:sz w:val="21"/>
                <w:szCs w:val="21"/>
              </w:rPr>
              <w:t>Одиночный пилотный джойстик управления</w:t>
            </w:r>
          </w:p>
        </w:tc>
        <w:tc>
          <w:tcPr>
            <w:tcW w:w="1020" w:type="dxa"/>
            <w:tcBorders>
              <w:top w:val="single" w:sz="4" w:space="0" w:color="000000"/>
              <w:left w:val="single" w:sz="4" w:space="0" w:color="000000"/>
              <w:bottom w:val="single" w:sz="4" w:space="0" w:color="000000"/>
            </w:tcBorders>
            <w:shd w:val="clear" w:color="auto" w:fill="auto"/>
            <w:vAlign w:val="center"/>
          </w:tcPr>
          <w:p w14:paraId="14049436" w14:textId="77777777" w:rsidR="00D60679" w:rsidRPr="0022579D" w:rsidRDefault="00D60679" w:rsidP="0066029D">
            <w:pPr>
              <w:widowControl w:val="0"/>
              <w:jc w:val="center"/>
              <w:rPr>
                <w:sz w:val="21"/>
                <w:szCs w:val="21"/>
              </w:rPr>
            </w:pPr>
          </w:p>
        </w:tc>
        <w:tc>
          <w:tcPr>
            <w:tcW w:w="3345" w:type="dxa"/>
            <w:tcBorders>
              <w:left w:val="single" w:sz="4" w:space="0" w:color="000000"/>
              <w:bottom w:val="single" w:sz="4" w:space="0" w:color="000000"/>
              <w:right w:val="single" w:sz="4" w:space="0" w:color="000000"/>
            </w:tcBorders>
            <w:shd w:val="clear" w:color="auto" w:fill="auto"/>
          </w:tcPr>
          <w:p w14:paraId="0EB6A0EE" w14:textId="3C51A137" w:rsidR="00D60679" w:rsidRPr="0022579D" w:rsidRDefault="00D60679" w:rsidP="0066029D">
            <w:pPr>
              <w:widowControl w:val="0"/>
              <w:jc w:val="center"/>
              <w:rPr>
                <w:sz w:val="21"/>
                <w:szCs w:val="21"/>
              </w:rPr>
            </w:pPr>
          </w:p>
        </w:tc>
      </w:tr>
      <w:tr w:rsidR="00D60679" w:rsidRPr="0022579D" w14:paraId="3139FA48" w14:textId="77777777" w:rsidTr="0066029D">
        <w:trPr>
          <w:jc w:val="center"/>
        </w:trPr>
        <w:tc>
          <w:tcPr>
            <w:tcW w:w="570" w:type="dxa"/>
            <w:tcBorders>
              <w:left w:val="single" w:sz="4" w:space="0" w:color="000000"/>
              <w:bottom w:val="single" w:sz="4" w:space="0" w:color="000000"/>
            </w:tcBorders>
            <w:shd w:val="clear" w:color="auto" w:fill="auto"/>
            <w:vAlign w:val="center"/>
          </w:tcPr>
          <w:p w14:paraId="6B2E10B1" w14:textId="77777777" w:rsidR="00D60679" w:rsidRPr="0022579D" w:rsidRDefault="00D60679" w:rsidP="0066029D">
            <w:pPr>
              <w:widowControl w:val="0"/>
              <w:jc w:val="center"/>
              <w:rPr>
                <w:sz w:val="21"/>
                <w:szCs w:val="21"/>
              </w:rPr>
            </w:pPr>
            <w:r w:rsidRPr="0022579D">
              <w:rPr>
                <w:color w:val="000000"/>
                <w:sz w:val="21"/>
                <w:szCs w:val="21"/>
                <w:shd w:val="clear" w:color="auto" w:fill="FFFFFF"/>
              </w:rPr>
              <w:t>63</w:t>
            </w:r>
          </w:p>
        </w:tc>
        <w:tc>
          <w:tcPr>
            <w:tcW w:w="5325" w:type="dxa"/>
            <w:gridSpan w:val="2"/>
            <w:tcBorders>
              <w:left w:val="single" w:sz="4" w:space="0" w:color="000000"/>
              <w:bottom w:val="single" w:sz="4" w:space="0" w:color="000000"/>
            </w:tcBorders>
            <w:shd w:val="clear" w:color="auto" w:fill="auto"/>
            <w:vAlign w:val="center"/>
          </w:tcPr>
          <w:p w14:paraId="61435753" w14:textId="77777777" w:rsidR="00D60679" w:rsidRPr="0022579D" w:rsidRDefault="00D60679" w:rsidP="0066029D">
            <w:pPr>
              <w:widowControl w:val="0"/>
              <w:jc w:val="center"/>
              <w:rPr>
                <w:sz w:val="21"/>
                <w:szCs w:val="21"/>
              </w:rPr>
            </w:pPr>
            <w:r w:rsidRPr="0022579D">
              <w:rPr>
                <w:color w:val="000000"/>
                <w:sz w:val="21"/>
                <w:szCs w:val="21"/>
                <w:shd w:val="clear" w:color="auto" w:fill="FFFFFF"/>
              </w:rPr>
              <w:t>Угол поворота</w:t>
            </w:r>
          </w:p>
        </w:tc>
        <w:tc>
          <w:tcPr>
            <w:tcW w:w="1020" w:type="dxa"/>
            <w:tcBorders>
              <w:left w:val="single" w:sz="4" w:space="0" w:color="000000"/>
              <w:bottom w:val="single" w:sz="4" w:space="0" w:color="000000"/>
            </w:tcBorders>
            <w:shd w:val="clear" w:color="auto" w:fill="auto"/>
            <w:vAlign w:val="center"/>
          </w:tcPr>
          <w:p w14:paraId="6F7A0343"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град</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36DC01B3" w14:textId="22A2878F" w:rsidR="00D60679" w:rsidRPr="0022579D" w:rsidRDefault="00D60679" w:rsidP="0066029D">
            <w:pPr>
              <w:jc w:val="center"/>
              <w:rPr>
                <w:sz w:val="20"/>
                <w:szCs w:val="20"/>
              </w:rPr>
            </w:pPr>
          </w:p>
        </w:tc>
      </w:tr>
      <w:tr w:rsidR="00D60679" w:rsidRPr="0022579D" w14:paraId="4F23C310"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18437639" w14:textId="77777777" w:rsidR="00D60679" w:rsidRPr="0022579D" w:rsidRDefault="00D60679" w:rsidP="0066029D">
            <w:pPr>
              <w:widowControl w:val="0"/>
              <w:jc w:val="center"/>
              <w:rPr>
                <w:sz w:val="21"/>
                <w:szCs w:val="21"/>
              </w:rPr>
            </w:pPr>
            <w:r w:rsidRPr="0022579D">
              <w:rPr>
                <w:color w:val="000000"/>
                <w:sz w:val="21"/>
                <w:szCs w:val="21"/>
                <w:shd w:val="clear" w:color="auto" w:fill="FFFFFF"/>
              </w:rPr>
              <w:t>64</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6F1B28EB" w14:textId="77777777" w:rsidR="00D60679" w:rsidRPr="0022579D" w:rsidRDefault="00D60679" w:rsidP="0066029D">
            <w:pPr>
              <w:widowControl w:val="0"/>
              <w:jc w:val="center"/>
              <w:rPr>
                <w:sz w:val="21"/>
                <w:szCs w:val="21"/>
              </w:rPr>
            </w:pPr>
            <w:r w:rsidRPr="0022579D">
              <w:rPr>
                <w:color w:val="000000"/>
                <w:sz w:val="21"/>
                <w:szCs w:val="21"/>
                <w:shd w:val="clear" w:color="auto" w:fill="FFFFFF"/>
              </w:rPr>
              <w:t>Угол качания заднего моста</w:t>
            </w:r>
          </w:p>
        </w:tc>
        <w:tc>
          <w:tcPr>
            <w:tcW w:w="1020" w:type="dxa"/>
            <w:tcBorders>
              <w:top w:val="single" w:sz="4" w:space="0" w:color="000000"/>
              <w:left w:val="single" w:sz="4" w:space="0" w:color="000000"/>
              <w:bottom w:val="single" w:sz="4" w:space="0" w:color="000000"/>
            </w:tcBorders>
            <w:shd w:val="clear" w:color="auto" w:fill="auto"/>
            <w:vAlign w:val="center"/>
          </w:tcPr>
          <w:p w14:paraId="7FFDB2C2"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град</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42BFB230" w14:textId="503744DA" w:rsidR="00D60679" w:rsidRPr="0022579D" w:rsidRDefault="00D60679" w:rsidP="0066029D">
            <w:pPr>
              <w:jc w:val="center"/>
              <w:rPr>
                <w:sz w:val="20"/>
                <w:szCs w:val="20"/>
              </w:rPr>
            </w:pPr>
          </w:p>
        </w:tc>
      </w:tr>
      <w:tr w:rsidR="00D60679" w:rsidRPr="0022579D" w14:paraId="214D0286" w14:textId="77777777" w:rsidTr="0066029D">
        <w:trPr>
          <w:jc w:val="center"/>
        </w:trPr>
        <w:tc>
          <w:tcPr>
            <w:tcW w:w="570" w:type="dxa"/>
            <w:tcBorders>
              <w:left w:val="single" w:sz="4" w:space="0" w:color="000000"/>
              <w:bottom w:val="single" w:sz="4" w:space="0" w:color="000000"/>
            </w:tcBorders>
            <w:shd w:val="clear" w:color="auto" w:fill="auto"/>
            <w:vAlign w:val="center"/>
          </w:tcPr>
          <w:p w14:paraId="29FF1EAC" w14:textId="77777777" w:rsidR="00D60679" w:rsidRPr="0022579D" w:rsidRDefault="00D60679" w:rsidP="0066029D">
            <w:pPr>
              <w:widowControl w:val="0"/>
              <w:jc w:val="center"/>
              <w:rPr>
                <w:sz w:val="21"/>
                <w:szCs w:val="21"/>
              </w:rPr>
            </w:pPr>
            <w:r w:rsidRPr="0022579D">
              <w:rPr>
                <w:color w:val="000000"/>
                <w:sz w:val="21"/>
                <w:szCs w:val="21"/>
                <w:shd w:val="clear" w:color="auto" w:fill="FFFFFF"/>
              </w:rPr>
              <w:t>65</w:t>
            </w:r>
          </w:p>
        </w:tc>
        <w:tc>
          <w:tcPr>
            <w:tcW w:w="5325" w:type="dxa"/>
            <w:gridSpan w:val="2"/>
            <w:tcBorders>
              <w:left w:val="single" w:sz="4" w:space="0" w:color="000000"/>
              <w:bottom w:val="single" w:sz="4" w:space="0" w:color="000000"/>
            </w:tcBorders>
            <w:shd w:val="clear" w:color="auto" w:fill="auto"/>
            <w:vAlign w:val="center"/>
          </w:tcPr>
          <w:p w14:paraId="3B486881" w14:textId="77777777" w:rsidR="00D60679" w:rsidRPr="0022579D" w:rsidRDefault="00D60679" w:rsidP="0066029D">
            <w:pPr>
              <w:widowControl w:val="0"/>
              <w:ind w:left="426" w:hanging="284"/>
              <w:jc w:val="center"/>
              <w:rPr>
                <w:rFonts w:ascii="Arial" w:hAnsi="Arial" w:cs="Arial"/>
                <w:color w:val="000000"/>
                <w:kern w:val="2"/>
                <w:sz w:val="21"/>
                <w:szCs w:val="21"/>
              </w:rPr>
            </w:pPr>
            <w:r w:rsidRPr="0022579D">
              <w:rPr>
                <w:bCs/>
                <w:iCs/>
                <w:kern w:val="2"/>
                <w:sz w:val="21"/>
                <w:szCs w:val="21"/>
              </w:rPr>
              <w:t>Звуковая сигнализация заднего хода</w:t>
            </w:r>
          </w:p>
        </w:tc>
        <w:tc>
          <w:tcPr>
            <w:tcW w:w="1020" w:type="dxa"/>
            <w:tcBorders>
              <w:left w:val="single" w:sz="4" w:space="0" w:color="000000"/>
              <w:bottom w:val="single" w:sz="4" w:space="0" w:color="000000"/>
            </w:tcBorders>
            <w:shd w:val="clear" w:color="auto" w:fill="auto"/>
            <w:vAlign w:val="center"/>
          </w:tcPr>
          <w:p w14:paraId="63DDE34B" w14:textId="77777777" w:rsidR="00D60679" w:rsidRPr="0022579D" w:rsidRDefault="00D60679" w:rsidP="0066029D">
            <w:pPr>
              <w:widowControl w:val="0"/>
              <w:jc w:val="center"/>
              <w:rPr>
                <w:sz w:val="21"/>
                <w:szCs w:val="21"/>
              </w:rPr>
            </w:pPr>
            <w:r w:rsidRPr="0022579D">
              <w:rPr>
                <w:sz w:val="21"/>
                <w:szCs w:val="21"/>
              </w:rPr>
              <w:t>-</w:t>
            </w:r>
          </w:p>
        </w:tc>
        <w:tc>
          <w:tcPr>
            <w:tcW w:w="3345" w:type="dxa"/>
            <w:tcBorders>
              <w:left w:val="single" w:sz="4" w:space="0" w:color="000000"/>
              <w:bottom w:val="single" w:sz="4" w:space="0" w:color="000000"/>
              <w:right w:val="single" w:sz="4" w:space="0" w:color="000000"/>
            </w:tcBorders>
            <w:shd w:val="clear" w:color="auto" w:fill="auto"/>
          </w:tcPr>
          <w:p w14:paraId="5265AA8F" w14:textId="7359391B" w:rsidR="00D60679" w:rsidRPr="0022579D" w:rsidRDefault="00D60679" w:rsidP="0066029D">
            <w:pPr>
              <w:widowControl w:val="0"/>
              <w:jc w:val="center"/>
              <w:rPr>
                <w:sz w:val="21"/>
                <w:szCs w:val="21"/>
              </w:rPr>
            </w:pPr>
          </w:p>
        </w:tc>
      </w:tr>
      <w:tr w:rsidR="00D60679" w:rsidRPr="0022579D" w14:paraId="476B033D" w14:textId="77777777" w:rsidTr="0066029D">
        <w:trPr>
          <w:jc w:val="center"/>
        </w:trPr>
        <w:tc>
          <w:tcPr>
            <w:tcW w:w="570" w:type="dxa"/>
            <w:tcBorders>
              <w:left w:val="single" w:sz="4" w:space="0" w:color="000000"/>
              <w:bottom w:val="single" w:sz="4" w:space="0" w:color="000000"/>
            </w:tcBorders>
            <w:shd w:val="clear" w:color="auto" w:fill="auto"/>
            <w:vAlign w:val="center"/>
          </w:tcPr>
          <w:p w14:paraId="2266889A" w14:textId="77777777" w:rsidR="00D60679" w:rsidRPr="0022579D" w:rsidRDefault="00D60679" w:rsidP="0066029D">
            <w:pPr>
              <w:widowControl w:val="0"/>
              <w:jc w:val="center"/>
              <w:rPr>
                <w:sz w:val="21"/>
                <w:szCs w:val="21"/>
              </w:rPr>
            </w:pPr>
            <w:r w:rsidRPr="0022579D">
              <w:rPr>
                <w:sz w:val="21"/>
                <w:szCs w:val="21"/>
              </w:rPr>
              <w:t>66</w:t>
            </w:r>
          </w:p>
        </w:tc>
        <w:tc>
          <w:tcPr>
            <w:tcW w:w="5325" w:type="dxa"/>
            <w:gridSpan w:val="2"/>
            <w:tcBorders>
              <w:left w:val="single" w:sz="4" w:space="0" w:color="000000"/>
              <w:bottom w:val="single" w:sz="4" w:space="0" w:color="000000"/>
            </w:tcBorders>
            <w:shd w:val="clear" w:color="auto" w:fill="auto"/>
            <w:vAlign w:val="center"/>
          </w:tcPr>
          <w:p w14:paraId="52933F15" w14:textId="77777777" w:rsidR="00D60679" w:rsidRPr="0022579D" w:rsidRDefault="00D60679" w:rsidP="0066029D">
            <w:pPr>
              <w:widowControl w:val="0"/>
              <w:ind w:left="426" w:hanging="284"/>
              <w:jc w:val="center"/>
              <w:rPr>
                <w:rFonts w:ascii="Arial" w:hAnsi="Arial" w:cs="Arial"/>
                <w:color w:val="000000"/>
                <w:kern w:val="2"/>
                <w:sz w:val="21"/>
                <w:szCs w:val="21"/>
              </w:rPr>
            </w:pPr>
            <w:r w:rsidRPr="0022579D">
              <w:rPr>
                <w:bCs/>
                <w:iCs/>
                <w:kern w:val="2"/>
                <w:sz w:val="21"/>
                <w:szCs w:val="21"/>
              </w:rPr>
              <w:t xml:space="preserve">Защита при запуске с </w:t>
            </w:r>
            <w:proofErr w:type="spellStart"/>
            <w:r w:rsidRPr="0022579D">
              <w:rPr>
                <w:bCs/>
                <w:iCs/>
                <w:kern w:val="2"/>
                <w:sz w:val="21"/>
                <w:szCs w:val="21"/>
              </w:rPr>
              <w:t>нетрали</w:t>
            </w:r>
            <w:proofErr w:type="spellEnd"/>
          </w:p>
        </w:tc>
        <w:tc>
          <w:tcPr>
            <w:tcW w:w="1020" w:type="dxa"/>
            <w:tcBorders>
              <w:left w:val="single" w:sz="4" w:space="0" w:color="000000"/>
              <w:bottom w:val="single" w:sz="4" w:space="0" w:color="000000"/>
            </w:tcBorders>
            <w:shd w:val="clear" w:color="auto" w:fill="auto"/>
            <w:vAlign w:val="center"/>
          </w:tcPr>
          <w:p w14:paraId="75E7D8E0" w14:textId="77777777" w:rsidR="00D60679" w:rsidRPr="0022579D" w:rsidRDefault="00D60679" w:rsidP="0066029D">
            <w:pPr>
              <w:widowControl w:val="0"/>
              <w:jc w:val="center"/>
              <w:rPr>
                <w:sz w:val="21"/>
                <w:szCs w:val="21"/>
              </w:rPr>
            </w:pPr>
            <w:r w:rsidRPr="0022579D">
              <w:rPr>
                <w:sz w:val="21"/>
                <w:szCs w:val="21"/>
              </w:rPr>
              <w:t>-</w:t>
            </w:r>
          </w:p>
        </w:tc>
        <w:tc>
          <w:tcPr>
            <w:tcW w:w="3345" w:type="dxa"/>
            <w:tcBorders>
              <w:left w:val="single" w:sz="4" w:space="0" w:color="000000"/>
              <w:bottom w:val="single" w:sz="4" w:space="0" w:color="000000"/>
              <w:right w:val="single" w:sz="4" w:space="0" w:color="000000"/>
            </w:tcBorders>
            <w:shd w:val="clear" w:color="auto" w:fill="auto"/>
          </w:tcPr>
          <w:p w14:paraId="5A77F7D1" w14:textId="40F0BFD0" w:rsidR="00D60679" w:rsidRPr="0022579D" w:rsidRDefault="00D60679" w:rsidP="0066029D">
            <w:pPr>
              <w:widowControl w:val="0"/>
              <w:jc w:val="center"/>
              <w:rPr>
                <w:sz w:val="21"/>
                <w:szCs w:val="21"/>
              </w:rPr>
            </w:pPr>
          </w:p>
        </w:tc>
      </w:tr>
      <w:tr w:rsidR="00D60679" w:rsidRPr="0022579D" w14:paraId="001542CD" w14:textId="77777777" w:rsidTr="0066029D">
        <w:trPr>
          <w:jc w:val="center"/>
        </w:trPr>
        <w:tc>
          <w:tcPr>
            <w:tcW w:w="570" w:type="dxa"/>
            <w:tcBorders>
              <w:left w:val="single" w:sz="4" w:space="0" w:color="000000"/>
              <w:bottom w:val="single" w:sz="4" w:space="0" w:color="000000"/>
            </w:tcBorders>
            <w:shd w:val="clear" w:color="auto" w:fill="auto"/>
            <w:vAlign w:val="center"/>
          </w:tcPr>
          <w:p w14:paraId="6F680DBB" w14:textId="77777777" w:rsidR="00D60679" w:rsidRPr="0022579D" w:rsidRDefault="00D60679" w:rsidP="0066029D">
            <w:pPr>
              <w:widowControl w:val="0"/>
              <w:jc w:val="center"/>
              <w:rPr>
                <w:sz w:val="21"/>
                <w:szCs w:val="21"/>
              </w:rPr>
            </w:pPr>
            <w:r w:rsidRPr="0022579D">
              <w:rPr>
                <w:color w:val="000000"/>
                <w:sz w:val="21"/>
                <w:szCs w:val="21"/>
              </w:rPr>
              <w:t>67</w:t>
            </w:r>
          </w:p>
        </w:tc>
        <w:tc>
          <w:tcPr>
            <w:tcW w:w="5325" w:type="dxa"/>
            <w:gridSpan w:val="2"/>
            <w:tcBorders>
              <w:left w:val="single" w:sz="4" w:space="0" w:color="000000"/>
              <w:bottom w:val="single" w:sz="4" w:space="0" w:color="000000"/>
            </w:tcBorders>
            <w:shd w:val="clear" w:color="auto" w:fill="auto"/>
            <w:vAlign w:val="center"/>
          </w:tcPr>
          <w:p w14:paraId="05E39F38" w14:textId="77777777" w:rsidR="00D60679" w:rsidRPr="0022579D" w:rsidRDefault="00D60679" w:rsidP="0066029D">
            <w:pPr>
              <w:widowControl w:val="0"/>
              <w:ind w:left="426" w:hanging="284"/>
              <w:jc w:val="center"/>
              <w:rPr>
                <w:bCs/>
                <w:iCs/>
                <w:sz w:val="21"/>
                <w:szCs w:val="21"/>
              </w:rPr>
            </w:pPr>
            <w:r w:rsidRPr="0022579D">
              <w:rPr>
                <w:bCs/>
                <w:iCs/>
                <w:color w:val="000000"/>
                <w:sz w:val="21"/>
                <w:szCs w:val="21"/>
              </w:rPr>
              <w:t xml:space="preserve">Двухсекционный </w:t>
            </w:r>
            <w:proofErr w:type="spellStart"/>
            <w:r w:rsidRPr="0022579D">
              <w:rPr>
                <w:bCs/>
                <w:iCs/>
                <w:color w:val="000000"/>
                <w:sz w:val="21"/>
                <w:szCs w:val="21"/>
              </w:rPr>
              <w:t>гидрораспределитель</w:t>
            </w:r>
            <w:proofErr w:type="spellEnd"/>
          </w:p>
        </w:tc>
        <w:tc>
          <w:tcPr>
            <w:tcW w:w="1020" w:type="dxa"/>
            <w:tcBorders>
              <w:left w:val="single" w:sz="4" w:space="0" w:color="000000"/>
              <w:bottom w:val="single" w:sz="4" w:space="0" w:color="000000"/>
            </w:tcBorders>
            <w:shd w:val="clear" w:color="auto" w:fill="auto"/>
            <w:vAlign w:val="center"/>
          </w:tcPr>
          <w:p w14:paraId="085FEA8F" w14:textId="77777777" w:rsidR="00D60679" w:rsidRPr="0022579D" w:rsidRDefault="00D60679" w:rsidP="0066029D">
            <w:pPr>
              <w:widowControl w:val="0"/>
              <w:jc w:val="center"/>
              <w:rPr>
                <w:sz w:val="21"/>
                <w:szCs w:val="21"/>
              </w:rPr>
            </w:pPr>
            <w:r w:rsidRPr="0022579D">
              <w:rPr>
                <w:sz w:val="21"/>
                <w:szCs w:val="21"/>
              </w:rPr>
              <w:t>-</w:t>
            </w:r>
          </w:p>
        </w:tc>
        <w:tc>
          <w:tcPr>
            <w:tcW w:w="3345" w:type="dxa"/>
            <w:tcBorders>
              <w:left w:val="single" w:sz="4" w:space="0" w:color="000000"/>
              <w:bottom w:val="single" w:sz="4" w:space="0" w:color="000000"/>
              <w:right w:val="single" w:sz="4" w:space="0" w:color="000000"/>
            </w:tcBorders>
            <w:shd w:val="clear" w:color="auto" w:fill="auto"/>
          </w:tcPr>
          <w:p w14:paraId="62B620CD" w14:textId="6EFB63E7" w:rsidR="00D60679" w:rsidRPr="0022579D" w:rsidRDefault="00D60679" w:rsidP="0066029D">
            <w:pPr>
              <w:widowControl w:val="0"/>
              <w:jc w:val="center"/>
              <w:rPr>
                <w:sz w:val="21"/>
                <w:szCs w:val="21"/>
              </w:rPr>
            </w:pPr>
          </w:p>
        </w:tc>
      </w:tr>
      <w:tr w:rsidR="00D60679" w:rsidRPr="0022579D" w14:paraId="736AB168" w14:textId="77777777" w:rsidTr="0066029D">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5C48" w14:textId="77777777" w:rsidR="00D60679" w:rsidRPr="0022579D" w:rsidRDefault="00D60679" w:rsidP="0066029D">
            <w:pPr>
              <w:widowControl w:val="0"/>
              <w:jc w:val="center"/>
              <w:rPr>
                <w:sz w:val="21"/>
                <w:szCs w:val="21"/>
              </w:rPr>
            </w:pPr>
            <w:r w:rsidRPr="0022579D">
              <w:rPr>
                <w:color w:val="000000"/>
                <w:sz w:val="21"/>
                <w:szCs w:val="21"/>
              </w:rPr>
              <w:t>68</w:t>
            </w:r>
          </w:p>
        </w:tc>
        <w:tc>
          <w:tcPr>
            <w:tcW w:w="96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D11DA2" w14:textId="77777777" w:rsidR="00D60679" w:rsidRPr="0022579D" w:rsidRDefault="00D60679" w:rsidP="0066029D">
            <w:pPr>
              <w:widowControl w:val="0"/>
              <w:jc w:val="center"/>
              <w:rPr>
                <w:sz w:val="21"/>
                <w:szCs w:val="21"/>
              </w:rPr>
            </w:pPr>
            <w:r w:rsidRPr="0022579D">
              <w:rPr>
                <w:color w:val="000000"/>
                <w:sz w:val="21"/>
                <w:szCs w:val="21"/>
              </w:rPr>
              <w:t>ШИНЫ</w:t>
            </w:r>
          </w:p>
        </w:tc>
      </w:tr>
      <w:tr w:rsidR="00D60679" w:rsidRPr="0022579D" w14:paraId="04B9F42D"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5F24CFCD" w14:textId="77777777" w:rsidR="00D60679" w:rsidRPr="0022579D" w:rsidRDefault="00D60679" w:rsidP="0066029D">
            <w:pPr>
              <w:widowControl w:val="0"/>
              <w:jc w:val="center"/>
              <w:rPr>
                <w:sz w:val="21"/>
                <w:szCs w:val="21"/>
              </w:rPr>
            </w:pPr>
            <w:r w:rsidRPr="0022579D">
              <w:rPr>
                <w:color w:val="000000"/>
                <w:sz w:val="21"/>
                <w:szCs w:val="21"/>
                <w:shd w:val="clear" w:color="auto" w:fill="FFFFFF"/>
              </w:rPr>
              <w:t>69</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2244D067" w14:textId="77777777" w:rsidR="00D60679" w:rsidRPr="0022579D" w:rsidRDefault="00D60679" w:rsidP="0066029D">
            <w:pPr>
              <w:widowControl w:val="0"/>
              <w:jc w:val="center"/>
              <w:rPr>
                <w:sz w:val="21"/>
                <w:szCs w:val="21"/>
              </w:rPr>
            </w:pPr>
            <w:r w:rsidRPr="0022579D">
              <w:rPr>
                <w:color w:val="000000"/>
                <w:sz w:val="21"/>
                <w:szCs w:val="21"/>
              </w:rPr>
              <w:t>Размер</w:t>
            </w:r>
          </w:p>
        </w:tc>
        <w:tc>
          <w:tcPr>
            <w:tcW w:w="1020" w:type="dxa"/>
            <w:tcBorders>
              <w:top w:val="single" w:sz="4" w:space="0" w:color="000000"/>
              <w:left w:val="single" w:sz="4" w:space="0" w:color="000000"/>
              <w:bottom w:val="single" w:sz="4" w:space="0" w:color="000000"/>
            </w:tcBorders>
            <w:shd w:val="clear" w:color="auto" w:fill="auto"/>
            <w:vAlign w:val="center"/>
          </w:tcPr>
          <w:p w14:paraId="44FBCC98" w14:textId="77777777" w:rsidR="00D60679" w:rsidRPr="0022579D" w:rsidRDefault="00D60679" w:rsidP="0066029D">
            <w:pPr>
              <w:widowControl w:val="0"/>
              <w:jc w:val="center"/>
              <w:rPr>
                <w:sz w:val="21"/>
                <w:szCs w:val="21"/>
              </w:rPr>
            </w:pPr>
            <w:r w:rsidRPr="0022579D">
              <w:rPr>
                <w:color w:val="000000"/>
                <w:sz w:val="21"/>
                <w:szCs w:val="21"/>
                <w:shd w:val="clear" w:color="auto" w:fill="FFFFFF"/>
              </w:rPr>
              <w:t>-</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0AE4C082" w14:textId="3D3490DA" w:rsidR="00D60679" w:rsidRPr="0022579D" w:rsidRDefault="00D60679" w:rsidP="0066029D">
            <w:pPr>
              <w:jc w:val="center"/>
              <w:rPr>
                <w:sz w:val="20"/>
                <w:szCs w:val="20"/>
              </w:rPr>
            </w:pPr>
          </w:p>
        </w:tc>
      </w:tr>
      <w:tr w:rsidR="00D60679" w:rsidRPr="0022579D" w14:paraId="3CD80999"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6CD9179F" w14:textId="77777777" w:rsidR="00D60679" w:rsidRPr="0022579D" w:rsidRDefault="00D60679" w:rsidP="0066029D">
            <w:pPr>
              <w:widowControl w:val="0"/>
              <w:jc w:val="center"/>
              <w:rPr>
                <w:sz w:val="21"/>
                <w:szCs w:val="21"/>
              </w:rPr>
            </w:pPr>
            <w:r w:rsidRPr="0022579D">
              <w:rPr>
                <w:color w:val="000000"/>
                <w:sz w:val="21"/>
                <w:szCs w:val="21"/>
                <w:shd w:val="clear" w:color="auto" w:fill="FFFFFF"/>
              </w:rPr>
              <w:t>70</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5F6C0E38" w14:textId="77777777" w:rsidR="00D60679" w:rsidRPr="0022579D" w:rsidRDefault="00D60679" w:rsidP="0066029D">
            <w:pPr>
              <w:widowControl w:val="0"/>
              <w:jc w:val="center"/>
              <w:rPr>
                <w:sz w:val="21"/>
                <w:szCs w:val="21"/>
              </w:rPr>
            </w:pPr>
            <w:r w:rsidRPr="0022579D">
              <w:rPr>
                <w:color w:val="000000"/>
                <w:sz w:val="21"/>
                <w:szCs w:val="21"/>
                <w:shd w:val="clear" w:color="auto" w:fill="FFFFFF"/>
              </w:rPr>
              <w:t>Рисунок протектора</w:t>
            </w:r>
          </w:p>
        </w:tc>
        <w:tc>
          <w:tcPr>
            <w:tcW w:w="1020" w:type="dxa"/>
            <w:tcBorders>
              <w:top w:val="single" w:sz="4" w:space="0" w:color="000000"/>
              <w:left w:val="single" w:sz="4" w:space="0" w:color="000000"/>
              <w:bottom w:val="single" w:sz="4" w:space="0" w:color="000000"/>
            </w:tcBorders>
            <w:shd w:val="clear" w:color="auto" w:fill="auto"/>
            <w:vAlign w:val="center"/>
          </w:tcPr>
          <w:p w14:paraId="4F6A6411" w14:textId="77777777" w:rsidR="00D60679" w:rsidRPr="0022579D" w:rsidRDefault="00D60679" w:rsidP="0066029D">
            <w:pPr>
              <w:widowControl w:val="0"/>
              <w:jc w:val="center"/>
              <w:rPr>
                <w:sz w:val="21"/>
                <w:szCs w:val="21"/>
              </w:rPr>
            </w:pPr>
            <w:r w:rsidRPr="0022579D">
              <w:rPr>
                <w:color w:val="000000"/>
                <w:sz w:val="21"/>
                <w:szCs w:val="21"/>
                <w:shd w:val="clear" w:color="auto" w:fill="FFFFFF"/>
              </w:rPr>
              <w:t>-</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3F8DC554" w14:textId="24A5BF75" w:rsidR="00D60679" w:rsidRPr="0022579D" w:rsidRDefault="00D60679" w:rsidP="0066029D">
            <w:pPr>
              <w:jc w:val="center"/>
              <w:rPr>
                <w:sz w:val="20"/>
                <w:szCs w:val="20"/>
              </w:rPr>
            </w:pPr>
          </w:p>
        </w:tc>
      </w:tr>
      <w:tr w:rsidR="00D60679" w:rsidRPr="0022579D" w14:paraId="751EC9F5"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46F50381" w14:textId="77777777" w:rsidR="00D60679" w:rsidRPr="0022579D" w:rsidRDefault="00D60679" w:rsidP="0066029D">
            <w:pPr>
              <w:widowControl w:val="0"/>
              <w:jc w:val="center"/>
              <w:rPr>
                <w:sz w:val="21"/>
                <w:szCs w:val="21"/>
              </w:rPr>
            </w:pPr>
            <w:r w:rsidRPr="0022579D">
              <w:rPr>
                <w:color w:val="000000"/>
                <w:sz w:val="21"/>
                <w:szCs w:val="21"/>
                <w:shd w:val="clear" w:color="auto" w:fill="FFFFFF"/>
              </w:rPr>
              <w:t>71</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40944C4C"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Колея</w:t>
            </w:r>
          </w:p>
        </w:tc>
        <w:tc>
          <w:tcPr>
            <w:tcW w:w="1020" w:type="dxa"/>
            <w:tcBorders>
              <w:top w:val="single" w:sz="4" w:space="0" w:color="000000"/>
              <w:left w:val="single" w:sz="4" w:space="0" w:color="000000"/>
              <w:bottom w:val="single" w:sz="4" w:space="0" w:color="000000"/>
            </w:tcBorders>
            <w:shd w:val="clear" w:color="auto" w:fill="auto"/>
            <w:vAlign w:val="center"/>
          </w:tcPr>
          <w:p w14:paraId="143FD0AF"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мм</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6F359194" w14:textId="05AEB131" w:rsidR="00D60679" w:rsidRPr="0022579D" w:rsidRDefault="00D60679" w:rsidP="0066029D">
            <w:pPr>
              <w:jc w:val="center"/>
              <w:rPr>
                <w:sz w:val="20"/>
                <w:szCs w:val="20"/>
              </w:rPr>
            </w:pPr>
          </w:p>
        </w:tc>
      </w:tr>
      <w:tr w:rsidR="00D60679" w:rsidRPr="0022579D" w14:paraId="10E9D482"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3936AB20" w14:textId="77777777" w:rsidR="00D60679" w:rsidRPr="0022579D" w:rsidRDefault="00D60679" w:rsidP="0066029D">
            <w:pPr>
              <w:widowControl w:val="0"/>
              <w:jc w:val="center"/>
              <w:rPr>
                <w:sz w:val="21"/>
                <w:szCs w:val="21"/>
              </w:rPr>
            </w:pPr>
            <w:r w:rsidRPr="0022579D">
              <w:rPr>
                <w:color w:val="000000"/>
                <w:sz w:val="21"/>
                <w:szCs w:val="21"/>
              </w:rPr>
              <w:t>72</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014FAC7E"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Колёсная база</w:t>
            </w:r>
          </w:p>
        </w:tc>
        <w:tc>
          <w:tcPr>
            <w:tcW w:w="1020" w:type="dxa"/>
            <w:tcBorders>
              <w:top w:val="single" w:sz="4" w:space="0" w:color="000000"/>
              <w:left w:val="single" w:sz="4" w:space="0" w:color="000000"/>
              <w:bottom w:val="single" w:sz="4" w:space="0" w:color="000000"/>
            </w:tcBorders>
            <w:shd w:val="clear" w:color="auto" w:fill="auto"/>
            <w:vAlign w:val="center"/>
          </w:tcPr>
          <w:p w14:paraId="68990449"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мм</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51464C4C" w14:textId="19D0556F" w:rsidR="00D60679" w:rsidRPr="0022579D" w:rsidRDefault="00D60679" w:rsidP="0066029D">
            <w:pPr>
              <w:jc w:val="center"/>
              <w:rPr>
                <w:sz w:val="20"/>
                <w:szCs w:val="20"/>
              </w:rPr>
            </w:pPr>
          </w:p>
        </w:tc>
      </w:tr>
      <w:tr w:rsidR="00D60679" w:rsidRPr="0022579D" w14:paraId="20BCA58A" w14:textId="77777777" w:rsidTr="0066029D">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A2AFB" w14:textId="77777777" w:rsidR="00D60679" w:rsidRPr="0022579D" w:rsidRDefault="00D60679" w:rsidP="0066029D">
            <w:pPr>
              <w:widowControl w:val="0"/>
              <w:jc w:val="center"/>
              <w:rPr>
                <w:sz w:val="21"/>
                <w:szCs w:val="21"/>
              </w:rPr>
            </w:pPr>
            <w:r w:rsidRPr="0022579D">
              <w:rPr>
                <w:color w:val="000000"/>
                <w:sz w:val="21"/>
                <w:szCs w:val="21"/>
              </w:rPr>
              <w:t>73</w:t>
            </w:r>
          </w:p>
        </w:tc>
        <w:tc>
          <w:tcPr>
            <w:tcW w:w="96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09FE262" w14:textId="77777777" w:rsidR="00D60679" w:rsidRPr="0022579D" w:rsidRDefault="00D60679" w:rsidP="0066029D">
            <w:pPr>
              <w:widowControl w:val="0"/>
              <w:jc w:val="center"/>
              <w:rPr>
                <w:sz w:val="21"/>
                <w:szCs w:val="21"/>
              </w:rPr>
            </w:pPr>
            <w:r w:rsidRPr="0022579D">
              <w:rPr>
                <w:color w:val="000000"/>
                <w:sz w:val="21"/>
                <w:szCs w:val="21"/>
              </w:rPr>
              <w:t>ЭЛЕКТРИЧЕСКАЯ СИСТЕМА</w:t>
            </w:r>
          </w:p>
        </w:tc>
      </w:tr>
      <w:tr w:rsidR="00D60679" w:rsidRPr="0022579D" w14:paraId="692AEF39"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0027741B" w14:textId="77777777" w:rsidR="00D60679" w:rsidRPr="0022579D" w:rsidRDefault="00D60679" w:rsidP="0066029D">
            <w:pPr>
              <w:widowControl w:val="0"/>
              <w:jc w:val="center"/>
              <w:rPr>
                <w:sz w:val="21"/>
                <w:szCs w:val="21"/>
              </w:rPr>
            </w:pPr>
            <w:r w:rsidRPr="0022579D">
              <w:rPr>
                <w:color w:val="000000"/>
                <w:sz w:val="21"/>
                <w:szCs w:val="21"/>
              </w:rPr>
              <w:t>74</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049DE28A" w14:textId="77777777" w:rsidR="00D60679" w:rsidRPr="0022579D" w:rsidRDefault="00D60679" w:rsidP="0066029D">
            <w:pPr>
              <w:widowControl w:val="0"/>
              <w:jc w:val="center"/>
              <w:rPr>
                <w:sz w:val="21"/>
                <w:szCs w:val="21"/>
              </w:rPr>
            </w:pPr>
            <w:r w:rsidRPr="0022579D">
              <w:rPr>
                <w:color w:val="000000"/>
                <w:sz w:val="21"/>
                <w:szCs w:val="21"/>
              </w:rPr>
              <w:t>Напряжение</w:t>
            </w:r>
          </w:p>
        </w:tc>
        <w:tc>
          <w:tcPr>
            <w:tcW w:w="1020" w:type="dxa"/>
            <w:tcBorders>
              <w:top w:val="single" w:sz="4" w:space="0" w:color="000000"/>
              <w:left w:val="single" w:sz="4" w:space="0" w:color="000000"/>
              <w:bottom w:val="single" w:sz="4" w:space="0" w:color="000000"/>
            </w:tcBorders>
            <w:shd w:val="clear" w:color="auto" w:fill="auto"/>
            <w:vAlign w:val="center"/>
          </w:tcPr>
          <w:p w14:paraId="38087A7D"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В</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FD1A8" w14:textId="686A3261" w:rsidR="00D60679" w:rsidRPr="0022579D" w:rsidRDefault="00D60679" w:rsidP="0066029D">
            <w:pPr>
              <w:widowControl w:val="0"/>
              <w:jc w:val="center"/>
              <w:rPr>
                <w:sz w:val="21"/>
                <w:szCs w:val="21"/>
              </w:rPr>
            </w:pPr>
          </w:p>
        </w:tc>
      </w:tr>
      <w:tr w:rsidR="00D60679" w:rsidRPr="0022579D" w14:paraId="1ADBCA63" w14:textId="77777777" w:rsidTr="0066029D">
        <w:trPr>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84BB4" w14:textId="77777777" w:rsidR="00D60679" w:rsidRPr="0022579D" w:rsidRDefault="00D60679" w:rsidP="0066029D">
            <w:pPr>
              <w:widowControl w:val="0"/>
              <w:jc w:val="center"/>
              <w:rPr>
                <w:sz w:val="21"/>
                <w:szCs w:val="21"/>
              </w:rPr>
            </w:pPr>
            <w:r w:rsidRPr="0022579D">
              <w:rPr>
                <w:color w:val="000000"/>
                <w:sz w:val="21"/>
                <w:szCs w:val="21"/>
              </w:rPr>
              <w:t>75</w:t>
            </w:r>
          </w:p>
        </w:tc>
        <w:tc>
          <w:tcPr>
            <w:tcW w:w="96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7ED04BE" w14:textId="77777777" w:rsidR="00D60679" w:rsidRPr="0022579D" w:rsidRDefault="00D60679" w:rsidP="0066029D">
            <w:pPr>
              <w:widowControl w:val="0"/>
              <w:jc w:val="center"/>
              <w:rPr>
                <w:sz w:val="21"/>
                <w:szCs w:val="21"/>
              </w:rPr>
            </w:pPr>
            <w:r w:rsidRPr="0022579D">
              <w:rPr>
                <w:color w:val="000000"/>
                <w:sz w:val="21"/>
                <w:szCs w:val="21"/>
              </w:rPr>
              <w:t>ЗАПРАВОЧНЫЕ ОБЪЁМЫ</w:t>
            </w:r>
          </w:p>
        </w:tc>
      </w:tr>
      <w:tr w:rsidR="00D60679" w:rsidRPr="0022579D" w14:paraId="32D9A45B"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7CEFF7E0" w14:textId="77777777" w:rsidR="00D60679" w:rsidRPr="0022579D" w:rsidRDefault="00D60679" w:rsidP="0066029D">
            <w:pPr>
              <w:widowControl w:val="0"/>
              <w:jc w:val="center"/>
              <w:rPr>
                <w:sz w:val="21"/>
                <w:szCs w:val="21"/>
              </w:rPr>
            </w:pPr>
            <w:r w:rsidRPr="0022579D">
              <w:rPr>
                <w:color w:val="000000"/>
                <w:sz w:val="21"/>
                <w:szCs w:val="21"/>
                <w:shd w:val="clear" w:color="auto" w:fill="FFFFFF"/>
              </w:rPr>
              <w:t>76</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1D054A42" w14:textId="77777777" w:rsidR="00D60679" w:rsidRPr="0022579D" w:rsidRDefault="00D60679" w:rsidP="0066029D">
            <w:pPr>
              <w:widowControl w:val="0"/>
              <w:jc w:val="center"/>
              <w:rPr>
                <w:sz w:val="21"/>
                <w:szCs w:val="21"/>
              </w:rPr>
            </w:pPr>
            <w:r w:rsidRPr="0022579D">
              <w:rPr>
                <w:color w:val="000000"/>
                <w:sz w:val="21"/>
                <w:szCs w:val="21"/>
              </w:rPr>
              <w:t>Топливный бак</w:t>
            </w:r>
          </w:p>
        </w:tc>
        <w:tc>
          <w:tcPr>
            <w:tcW w:w="1020" w:type="dxa"/>
            <w:tcBorders>
              <w:top w:val="single" w:sz="4" w:space="0" w:color="000000"/>
              <w:left w:val="single" w:sz="4" w:space="0" w:color="000000"/>
              <w:bottom w:val="single" w:sz="4" w:space="0" w:color="000000"/>
            </w:tcBorders>
            <w:shd w:val="clear" w:color="auto" w:fill="auto"/>
            <w:vAlign w:val="center"/>
          </w:tcPr>
          <w:p w14:paraId="6EFE7F72"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л</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346C1E78" w14:textId="4D1B8FC6" w:rsidR="00D60679" w:rsidRPr="0022579D" w:rsidRDefault="00D60679" w:rsidP="0066029D">
            <w:pPr>
              <w:jc w:val="center"/>
              <w:rPr>
                <w:sz w:val="20"/>
                <w:szCs w:val="20"/>
              </w:rPr>
            </w:pPr>
          </w:p>
        </w:tc>
      </w:tr>
      <w:tr w:rsidR="00D60679" w:rsidRPr="0022579D" w14:paraId="4FFD7F95"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62830AD4" w14:textId="77777777" w:rsidR="00D60679" w:rsidRPr="0022579D" w:rsidRDefault="00D60679" w:rsidP="0066029D">
            <w:pPr>
              <w:widowControl w:val="0"/>
              <w:jc w:val="center"/>
              <w:rPr>
                <w:sz w:val="21"/>
                <w:szCs w:val="21"/>
              </w:rPr>
            </w:pPr>
            <w:r w:rsidRPr="0022579D">
              <w:rPr>
                <w:color w:val="000000"/>
                <w:sz w:val="21"/>
                <w:szCs w:val="21"/>
                <w:shd w:val="clear" w:color="auto" w:fill="FFFFFF"/>
              </w:rPr>
              <w:t>77</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584343B3"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Гидравлический бак</w:t>
            </w:r>
          </w:p>
        </w:tc>
        <w:tc>
          <w:tcPr>
            <w:tcW w:w="1020" w:type="dxa"/>
            <w:tcBorders>
              <w:top w:val="single" w:sz="4" w:space="0" w:color="000000"/>
              <w:left w:val="single" w:sz="4" w:space="0" w:color="000000"/>
              <w:bottom w:val="single" w:sz="4" w:space="0" w:color="000000"/>
            </w:tcBorders>
            <w:shd w:val="clear" w:color="auto" w:fill="auto"/>
            <w:vAlign w:val="center"/>
          </w:tcPr>
          <w:p w14:paraId="27891E51"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л</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525CDFAB" w14:textId="35678548" w:rsidR="00D60679" w:rsidRPr="0022579D" w:rsidRDefault="00D60679" w:rsidP="0066029D">
            <w:pPr>
              <w:jc w:val="center"/>
              <w:rPr>
                <w:sz w:val="20"/>
                <w:szCs w:val="20"/>
              </w:rPr>
            </w:pPr>
          </w:p>
        </w:tc>
      </w:tr>
      <w:tr w:rsidR="00D60679" w:rsidRPr="0022579D" w14:paraId="5DFC7279"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4B145683" w14:textId="77777777" w:rsidR="00D60679" w:rsidRPr="0022579D" w:rsidRDefault="00D60679" w:rsidP="0066029D">
            <w:pPr>
              <w:widowControl w:val="0"/>
              <w:jc w:val="center"/>
              <w:rPr>
                <w:sz w:val="21"/>
                <w:szCs w:val="21"/>
              </w:rPr>
            </w:pPr>
            <w:r w:rsidRPr="0022579D">
              <w:rPr>
                <w:color w:val="000000"/>
                <w:sz w:val="21"/>
                <w:szCs w:val="21"/>
                <w:shd w:val="clear" w:color="auto" w:fill="FFFFFF"/>
              </w:rPr>
              <w:t>78</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6647C232" w14:textId="77777777" w:rsidR="00D60679" w:rsidRPr="0022579D" w:rsidRDefault="00D60679" w:rsidP="0066029D">
            <w:pPr>
              <w:widowControl w:val="0"/>
              <w:jc w:val="center"/>
              <w:rPr>
                <w:sz w:val="21"/>
                <w:szCs w:val="21"/>
              </w:rPr>
            </w:pPr>
            <w:r w:rsidRPr="0022579D">
              <w:rPr>
                <w:color w:val="000000"/>
                <w:sz w:val="21"/>
                <w:szCs w:val="21"/>
                <w:shd w:val="clear" w:color="auto" w:fill="FFFFFF"/>
              </w:rPr>
              <w:t>Система смазки двигателя</w:t>
            </w:r>
          </w:p>
        </w:tc>
        <w:tc>
          <w:tcPr>
            <w:tcW w:w="1020" w:type="dxa"/>
            <w:tcBorders>
              <w:top w:val="single" w:sz="4" w:space="0" w:color="000000"/>
              <w:left w:val="single" w:sz="4" w:space="0" w:color="000000"/>
              <w:bottom w:val="single" w:sz="4" w:space="0" w:color="000000"/>
            </w:tcBorders>
            <w:shd w:val="clear" w:color="auto" w:fill="auto"/>
            <w:vAlign w:val="center"/>
          </w:tcPr>
          <w:p w14:paraId="69F1D380"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л</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7D4BBF72" w14:textId="5F70F9A4" w:rsidR="00D60679" w:rsidRPr="0022579D" w:rsidRDefault="00D60679" w:rsidP="0066029D">
            <w:pPr>
              <w:jc w:val="center"/>
              <w:rPr>
                <w:sz w:val="20"/>
                <w:szCs w:val="20"/>
              </w:rPr>
            </w:pPr>
          </w:p>
        </w:tc>
      </w:tr>
      <w:tr w:rsidR="00D60679" w:rsidRPr="0022579D" w14:paraId="37EF1052"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38C061C0" w14:textId="77777777" w:rsidR="00D60679" w:rsidRPr="0022579D" w:rsidRDefault="00D60679" w:rsidP="0066029D">
            <w:pPr>
              <w:widowControl w:val="0"/>
              <w:jc w:val="center"/>
              <w:rPr>
                <w:sz w:val="21"/>
                <w:szCs w:val="21"/>
              </w:rPr>
            </w:pPr>
            <w:r w:rsidRPr="0022579D">
              <w:rPr>
                <w:color w:val="000000"/>
                <w:sz w:val="21"/>
                <w:szCs w:val="21"/>
                <w:shd w:val="clear" w:color="auto" w:fill="FFFFFF"/>
              </w:rPr>
              <w:t>79</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4772DBC4" w14:textId="77777777" w:rsidR="00D60679" w:rsidRPr="0022579D" w:rsidRDefault="00D60679" w:rsidP="0066029D">
            <w:pPr>
              <w:widowControl w:val="0"/>
              <w:jc w:val="center"/>
              <w:rPr>
                <w:sz w:val="21"/>
                <w:szCs w:val="21"/>
              </w:rPr>
            </w:pPr>
            <w:r w:rsidRPr="0022579D">
              <w:rPr>
                <w:color w:val="000000"/>
                <w:sz w:val="21"/>
                <w:szCs w:val="21"/>
                <w:shd w:val="clear" w:color="auto" w:fill="FFFFFF"/>
              </w:rPr>
              <w:t>Система охлаждения двигателя</w:t>
            </w:r>
          </w:p>
        </w:tc>
        <w:tc>
          <w:tcPr>
            <w:tcW w:w="1020" w:type="dxa"/>
            <w:tcBorders>
              <w:top w:val="single" w:sz="4" w:space="0" w:color="000000"/>
              <w:left w:val="single" w:sz="4" w:space="0" w:color="000000"/>
              <w:bottom w:val="single" w:sz="4" w:space="0" w:color="000000"/>
            </w:tcBorders>
            <w:shd w:val="clear" w:color="auto" w:fill="auto"/>
            <w:vAlign w:val="center"/>
          </w:tcPr>
          <w:p w14:paraId="1C65BFF4"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л</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0681ADA4" w14:textId="0C25E44B" w:rsidR="00D60679" w:rsidRPr="0022579D" w:rsidRDefault="00D60679" w:rsidP="0066029D">
            <w:pPr>
              <w:jc w:val="center"/>
              <w:rPr>
                <w:sz w:val="20"/>
                <w:szCs w:val="20"/>
              </w:rPr>
            </w:pPr>
          </w:p>
        </w:tc>
      </w:tr>
      <w:tr w:rsidR="00D60679" w:rsidRPr="0022579D" w14:paraId="34E8079D"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6951E5EA" w14:textId="77777777" w:rsidR="00D60679" w:rsidRPr="0022579D" w:rsidRDefault="00D60679" w:rsidP="0066029D">
            <w:pPr>
              <w:widowControl w:val="0"/>
              <w:jc w:val="center"/>
              <w:rPr>
                <w:sz w:val="21"/>
                <w:szCs w:val="21"/>
              </w:rPr>
            </w:pPr>
            <w:r w:rsidRPr="0022579D">
              <w:rPr>
                <w:color w:val="000000"/>
                <w:sz w:val="21"/>
                <w:szCs w:val="21"/>
                <w:shd w:val="clear" w:color="auto" w:fill="FFFFFF"/>
              </w:rPr>
              <w:t>80</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05EE30D5"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Гидротрансформатор + коробка переключения передач</w:t>
            </w:r>
          </w:p>
        </w:tc>
        <w:tc>
          <w:tcPr>
            <w:tcW w:w="1020" w:type="dxa"/>
            <w:tcBorders>
              <w:top w:val="single" w:sz="4" w:space="0" w:color="000000"/>
              <w:left w:val="single" w:sz="4" w:space="0" w:color="000000"/>
              <w:bottom w:val="single" w:sz="4" w:space="0" w:color="000000"/>
            </w:tcBorders>
            <w:shd w:val="clear" w:color="auto" w:fill="auto"/>
            <w:vAlign w:val="center"/>
          </w:tcPr>
          <w:p w14:paraId="1DD4014C"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л</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694270A3" w14:textId="24B3D150" w:rsidR="00D60679" w:rsidRPr="0022579D" w:rsidRDefault="00D60679" w:rsidP="0066029D">
            <w:pPr>
              <w:jc w:val="center"/>
              <w:rPr>
                <w:sz w:val="20"/>
                <w:szCs w:val="20"/>
              </w:rPr>
            </w:pPr>
          </w:p>
        </w:tc>
      </w:tr>
      <w:tr w:rsidR="00D60679" w:rsidRPr="0022579D" w14:paraId="2B589729"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4478E92D" w14:textId="77777777" w:rsidR="00D60679" w:rsidRPr="0022579D" w:rsidRDefault="00D60679" w:rsidP="0066029D">
            <w:pPr>
              <w:widowControl w:val="0"/>
              <w:jc w:val="center"/>
              <w:rPr>
                <w:sz w:val="21"/>
                <w:szCs w:val="21"/>
              </w:rPr>
            </w:pPr>
            <w:r w:rsidRPr="0022579D">
              <w:rPr>
                <w:color w:val="000000"/>
                <w:sz w:val="21"/>
                <w:szCs w:val="21"/>
                <w:shd w:val="clear" w:color="auto" w:fill="FFFFFF"/>
              </w:rPr>
              <w:t>81</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6D9646B3"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Ведущие мосты</w:t>
            </w:r>
          </w:p>
        </w:tc>
        <w:tc>
          <w:tcPr>
            <w:tcW w:w="1020" w:type="dxa"/>
            <w:tcBorders>
              <w:top w:val="single" w:sz="4" w:space="0" w:color="000000"/>
              <w:left w:val="single" w:sz="4" w:space="0" w:color="000000"/>
              <w:bottom w:val="single" w:sz="4" w:space="0" w:color="000000"/>
            </w:tcBorders>
            <w:shd w:val="clear" w:color="auto" w:fill="auto"/>
            <w:vAlign w:val="center"/>
          </w:tcPr>
          <w:p w14:paraId="39233BB0"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л</w:t>
            </w: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17B58FC1" w14:textId="2171A928" w:rsidR="00D60679" w:rsidRPr="0022579D" w:rsidRDefault="00D60679" w:rsidP="0066029D">
            <w:pPr>
              <w:jc w:val="center"/>
              <w:rPr>
                <w:sz w:val="20"/>
                <w:szCs w:val="20"/>
              </w:rPr>
            </w:pPr>
          </w:p>
        </w:tc>
      </w:tr>
      <w:tr w:rsidR="00D60679" w:rsidRPr="0022579D" w14:paraId="1348FB98" w14:textId="77777777" w:rsidTr="0066029D">
        <w:trPr>
          <w:trHeight w:val="667"/>
          <w:jc w:val="center"/>
        </w:trPr>
        <w:tc>
          <w:tcPr>
            <w:tcW w:w="570" w:type="dxa"/>
            <w:tcBorders>
              <w:top w:val="single" w:sz="4" w:space="0" w:color="000000"/>
              <w:left w:val="single" w:sz="4" w:space="0" w:color="000000"/>
              <w:bottom w:val="single" w:sz="4" w:space="0" w:color="000000"/>
            </w:tcBorders>
            <w:shd w:val="clear" w:color="auto" w:fill="auto"/>
            <w:vAlign w:val="center"/>
          </w:tcPr>
          <w:p w14:paraId="00ABD4A5" w14:textId="77777777" w:rsidR="00D60679" w:rsidRPr="0022579D" w:rsidRDefault="00D60679" w:rsidP="0066029D">
            <w:pPr>
              <w:widowControl w:val="0"/>
              <w:jc w:val="center"/>
              <w:rPr>
                <w:sz w:val="21"/>
                <w:szCs w:val="21"/>
              </w:rPr>
            </w:pPr>
            <w:r w:rsidRPr="0022579D">
              <w:rPr>
                <w:color w:val="000000"/>
                <w:sz w:val="21"/>
                <w:szCs w:val="21"/>
                <w:shd w:val="clear" w:color="auto" w:fill="FFFFFF"/>
              </w:rPr>
              <w:t>82</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5B095BC3" w14:textId="77777777" w:rsidR="00D60679" w:rsidRPr="0022579D" w:rsidRDefault="00D60679" w:rsidP="0066029D">
            <w:pPr>
              <w:widowControl w:val="0"/>
              <w:jc w:val="center"/>
              <w:rPr>
                <w:sz w:val="21"/>
                <w:szCs w:val="21"/>
              </w:rPr>
            </w:pPr>
            <w:r w:rsidRPr="0022579D">
              <w:rPr>
                <w:color w:val="000000"/>
                <w:sz w:val="21"/>
                <w:szCs w:val="21"/>
                <w:shd w:val="clear" w:color="auto" w:fill="FFFFFF"/>
              </w:rPr>
              <w:t>ГАРАНТИЯ</w:t>
            </w:r>
          </w:p>
        </w:tc>
        <w:tc>
          <w:tcPr>
            <w:tcW w:w="1020" w:type="dxa"/>
            <w:tcBorders>
              <w:top w:val="single" w:sz="4" w:space="0" w:color="000000"/>
              <w:left w:val="single" w:sz="4" w:space="0" w:color="000000"/>
              <w:bottom w:val="single" w:sz="4" w:space="0" w:color="000000"/>
            </w:tcBorders>
            <w:shd w:val="clear" w:color="auto" w:fill="auto"/>
            <w:vAlign w:val="center"/>
          </w:tcPr>
          <w:p w14:paraId="11122CEC" w14:textId="77777777" w:rsidR="00D60679" w:rsidRPr="0022579D" w:rsidRDefault="00D60679" w:rsidP="0066029D">
            <w:pPr>
              <w:widowControl w:val="0"/>
              <w:jc w:val="center"/>
              <w:rPr>
                <w:sz w:val="21"/>
                <w:szCs w:val="21"/>
              </w:rPr>
            </w:pPr>
            <w:r w:rsidRPr="0022579D">
              <w:rPr>
                <w:color w:val="000000"/>
                <w:sz w:val="21"/>
                <w:szCs w:val="21"/>
                <w:shd w:val="clear" w:color="auto" w:fill="FFFFFF"/>
              </w:rPr>
              <w:t>-</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E1BB0" w14:textId="207314C3" w:rsidR="00D60679" w:rsidRPr="0022579D" w:rsidRDefault="00D60679" w:rsidP="0066029D">
            <w:pPr>
              <w:widowControl w:val="0"/>
              <w:jc w:val="center"/>
              <w:rPr>
                <w:sz w:val="21"/>
                <w:szCs w:val="21"/>
              </w:rPr>
            </w:pPr>
          </w:p>
        </w:tc>
      </w:tr>
      <w:tr w:rsidR="00D60679" w:rsidRPr="0022579D" w14:paraId="00A5A399" w14:textId="77777777" w:rsidTr="0066029D">
        <w:trPr>
          <w:jc w:val="center"/>
        </w:trPr>
        <w:tc>
          <w:tcPr>
            <w:tcW w:w="570" w:type="dxa"/>
            <w:tcBorders>
              <w:top w:val="single" w:sz="4" w:space="0" w:color="000000"/>
              <w:left w:val="single" w:sz="4" w:space="0" w:color="000000"/>
              <w:bottom w:val="single" w:sz="4" w:space="0" w:color="000000"/>
            </w:tcBorders>
            <w:shd w:val="clear" w:color="auto" w:fill="auto"/>
            <w:vAlign w:val="center"/>
          </w:tcPr>
          <w:p w14:paraId="71E8A2B9" w14:textId="77777777" w:rsidR="00D60679" w:rsidRPr="0022579D" w:rsidRDefault="00D60679" w:rsidP="0066029D">
            <w:pPr>
              <w:widowControl w:val="0"/>
              <w:jc w:val="center"/>
              <w:rPr>
                <w:sz w:val="21"/>
                <w:szCs w:val="21"/>
              </w:rPr>
            </w:pPr>
            <w:r w:rsidRPr="0022579D">
              <w:rPr>
                <w:color w:val="000000"/>
                <w:sz w:val="21"/>
                <w:szCs w:val="21"/>
                <w:shd w:val="clear" w:color="auto" w:fill="FFFFFF"/>
              </w:rPr>
              <w:t>83</w:t>
            </w:r>
          </w:p>
        </w:tc>
        <w:tc>
          <w:tcPr>
            <w:tcW w:w="5325" w:type="dxa"/>
            <w:gridSpan w:val="2"/>
            <w:tcBorders>
              <w:top w:val="single" w:sz="4" w:space="0" w:color="000000"/>
              <w:left w:val="single" w:sz="4" w:space="0" w:color="000000"/>
              <w:bottom w:val="single" w:sz="4" w:space="0" w:color="000000"/>
            </w:tcBorders>
            <w:shd w:val="clear" w:color="auto" w:fill="auto"/>
            <w:vAlign w:val="center"/>
          </w:tcPr>
          <w:p w14:paraId="04B78F5E" w14:textId="77777777" w:rsidR="00D60679" w:rsidRPr="006D0681" w:rsidRDefault="00D60679" w:rsidP="0066029D">
            <w:pPr>
              <w:widowControl w:val="0"/>
              <w:jc w:val="center"/>
              <w:rPr>
                <w:sz w:val="21"/>
                <w:szCs w:val="21"/>
              </w:rPr>
            </w:pPr>
            <w:r w:rsidRPr="006D0681">
              <w:rPr>
                <w:color w:val="000000"/>
                <w:sz w:val="21"/>
                <w:szCs w:val="21"/>
                <w:shd w:val="clear" w:color="auto" w:fill="FFFFFF"/>
              </w:rPr>
              <w:t>Год выпуска</w:t>
            </w:r>
          </w:p>
        </w:tc>
        <w:tc>
          <w:tcPr>
            <w:tcW w:w="1020" w:type="dxa"/>
            <w:tcBorders>
              <w:top w:val="single" w:sz="4" w:space="0" w:color="000000"/>
              <w:left w:val="single" w:sz="4" w:space="0" w:color="000000"/>
              <w:bottom w:val="single" w:sz="4" w:space="0" w:color="000000"/>
            </w:tcBorders>
            <w:shd w:val="clear" w:color="auto" w:fill="auto"/>
            <w:vAlign w:val="center"/>
          </w:tcPr>
          <w:p w14:paraId="1103BBE1" w14:textId="77777777" w:rsidR="00D60679" w:rsidRPr="006D0681" w:rsidRDefault="00D60679" w:rsidP="0066029D">
            <w:pPr>
              <w:widowControl w:val="0"/>
              <w:jc w:val="center"/>
              <w:rPr>
                <w:sz w:val="21"/>
                <w:szCs w:val="21"/>
              </w:rPr>
            </w:pPr>
            <w:r w:rsidRPr="006D0681">
              <w:rPr>
                <w:color w:val="000000"/>
                <w:sz w:val="21"/>
                <w:szCs w:val="21"/>
                <w:shd w:val="clear" w:color="auto" w:fill="FFFFFF"/>
              </w:rPr>
              <w:t>-</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B5917" w14:textId="79F03D46" w:rsidR="00D60679" w:rsidRPr="006D0681" w:rsidRDefault="00D60679" w:rsidP="0066029D">
            <w:pPr>
              <w:widowControl w:val="0"/>
              <w:jc w:val="center"/>
              <w:rPr>
                <w:sz w:val="21"/>
                <w:szCs w:val="21"/>
              </w:rPr>
            </w:pPr>
          </w:p>
        </w:tc>
      </w:tr>
      <w:tr w:rsidR="00D60679" w:rsidRPr="008235CF" w14:paraId="252DB1A0" w14:textId="77777777" w:rsidTr="0066029D">
        <w:trPr>
          <w:jc w:val="center"/>
        </w:trPr>
        <w:tc>
          <w:tcPr>
            <w:tcW w:w="570" w:type="dxa"/>
            <w:tcBorders>
              <w:left w:val="single" w:sz="4" w:space="0" w:color="000000"/>
              <w:bottom w:val="single" w:sz="4" w:space="0" w:color="000000"/>
            </w:tcBorders>
            <w:shd w:val="clear" w:color="auto" w:fill="auto"/>
            <w:vAlign w:val="center"/>
          </w:tcPr>
          <w:p w14:paraId="47BEFA80" w14:textId="7AD41099" w:rsidR="00D60679" w:rsidRPr="0022579D" w:rsidRDefault="00D60679" w:rsidP="0066029D">
            <w:pPr>
              <w:widowControl w:val="0"/>
              <w:jc w:val="center"/>
              <w:rPr>
                <w:sz w:val="21"/>
                <w:szCs w:val="21"/>
              </w:rPr>
            </w:pPr>
            <w:r w:rsidRPr="0022579D">
              <w:rPr>
                <w:color w:val="000000"/>
                <w:sz w:val="21"/>
                <w:szCs w:val="21"/>
                <w:shd w:val="clear" w:color="auto" w:fill="FFFFFF"/>
              </w:rPr>
              <w:t>8</w:t>
            </w:r>
            <w:r w:rsidR="006D0681">
              <w:rPr>
                <w:color w:val="000000"/>
                <w:sz w:val="21"/>
                <w:szCs w:val="21"/>
                <w:shd w:val="clear" w:color="auto" w:fill="FFFFFF"/>
              </w:rPr>
              <w:t>4</w:t>
            </w:r>
          </w:p>
        </w:tc>
        <w:tc>
          <w:tcPr>
            <w:tcW w:w="5325" w:type="dxa"/>
            <w:gridSpan w:val="2"/>
            <w:tcBorders>
              <w:left w:val="single" w:sz="4" w:space="0" w:color="000000"/>
              <w:bottom w:val="single" w:sz="4" w:space="0" w:color="000000"/>
            </w:tcBorders>
            <w:shd w:val="clear" w:color="auto" w:fill="auto"/>
            <w:vAlign w:val="center"/>
          </w:tcPr>
          <w:p w14:paraId="049CD83F" w14:textId="77777777" w:rsidR="00D60679" w:rsidRPr="0022579D" w:rsidRDefault="00D60679" w:rsidP="0066029D">
            <w:pPr>
              <w:widowControl w:val="0"/>
              <w:ind w:left="426" w:hanging="284"/>
              <w:jc w:val="center"/>
              <w:rPr>
                <w:rFonts w:ascii="Arial" w:hAnsi="Arial" w:cs="Arial"/>
                <w:color w:val="000000"/>
                <w:kern w:val="2"/>
                <w:sz w:val="21"/>
                <w:szCs w:val="21"/>
              </w:rPr>
            </w:pPr>
            <w:r w:rsidRPr="0022579D">
              <w:rPr>
                <w:iCs/>
                <w:kern w:val="2"/>
                <w:sz w:val="21"/>
                <w:szCs w:val="21"/>
              </w:rPr>
              <w:t>Руководство по эксплуатации на русском языке</w:t>
            </w:r>
          </w:p>
        </w:tc>
        <w:tc>
          <w:tcPr>
            <w:tcW w:w="1020" w:type="dxa"/>
            <w:tcBorders>
              <w:left w:val="single" w:sz="4" w:space="0" w:color="000000"/>
              <w:bottom w:val="single" w:sz="4" w:space="0" w:color="000000"/>
            </w:tcBorders>
            <w:shd w:val="clear" w:color="auto" w:fill="auto"/>
            <w:vAlign w:val="center"/>
          </w:tcPr>
          <w:p w14:paraId="102090E7" w14:textId="77777777" w:rsidR="00D60679" w:rsidRPr="0022579D" w:rsidRDefault="00D60679" w:rsidP="0066029D">
            <w:pPr>
              <w:widowControl w:val="0"/>
              <w:jc w:val="center"/>
              <w:rPr>
                <w:sz w:val="21"/>
                <w:szCs w:val="21"/>
              </w:rPr>
            </w:pPr>
            <w:r w:rsidRPr="0022579D">
              <w:rPr>
                <w:sz w:val="21"/>
                <w:szCs w:val="21"/>
              </w:rPr>
              <w:t>-</w:t>
            </w:r>
          </w:p>
        </w:tc>
        <w:tc>
          <w:tcPr>
            <w:tcW w:w="3345" w:type="dxa"/>
            <w:tcBorders>
              <w:left w:val="single" w:sz="4" w:space="0" w:color="000000"/>
              <w:bottom w:val="single" w:sz="4" w:space="0" w:color="000000"/>
              <w:right w:val="single" w:sz="4" w:space="0" w:color="000000"/>
            </w:tcBorders>
            <w:shd w:val="clear" w:color="auto" w:fill="auto"/>
            <w:vAlign w:val="center"/>
          </w:tcPr>
          <w:p w14:paraId="4C63A13E" w14:textId="106BAEBA" w:rsidR="00D60679" w:rsidRPr="008235CF" w:rsidRDefault="00D60679" w:rsidP="0066029D">
            <w:pPr>
              <w:widowControl w:val="0"/>
              <w:jc w:val="center"/>
              <w:rPr>
                <w:sz w:val="21"/>
                <w:szCs w:val="21"/>
              </w:rPr>
            </w:pPr>
          </w:p>
        </w:tc>
      </w:tr>
    </w:tbl>
    <w:p w14:paraId="619E0F72" w14:textId="77777777" w:rsidR="00D60679" w:rsidRDefault="00D60679" w:rsidP="00083935">
      <w:pPr>
        <w:jc w:val="center"/>
        <w:rPr>
          <w:b/>
          <w:sz w:val="22"/>
          <w:szCs w:val="22"/>
        </w:rPr>
      </w:pPr>
    </w:p>
    <w:p w14:paraId="71435F40" w14:textId="77777777" w:rsidR="00D60679" w:rsidRDefault="00D60679" w:rsidP="00083935">
      <w:pPr>
        <w:jc w:val="center"/>
        <w:rPr>
          <w:b/>
          <w:sz w:val="22"/>
          <w:szCs w:val="22"/>
        </w:rPr>
      </w:pPr>
    </w:p>
    <w:p w14:paraId="5935C0EB" w14:textId="77777777" w:rsidR="00D60679" w:rsidRPr="00CB66AF" w:rsidRDefault="00D60679" w:rsidP="00083935">
      <w:pPr>
        <w:jc w:val="center"/>
        <w:rPr>
          <w:b/>
          <w:sz w:val="22"/>
          <w:szCs w:val="22"/>
        </w:rPr>
      </w:pPr>
    </w:p>
    <w:bookmarkEnd w:id="5"/>
    <w:p w14:paraId="0F3CC7E3" w14:textId="77777777" w:rsidR="005F136E" w:rsidRPr="008062A1" w:rsidRDefault="005F136E" w:rsidP="00362384">
      <w:pPr>
        <w:jc w:val="right"/>
        <w:rPr>
          <w:sz w:val="22"/>
          <w:szCs w:val="22"/>
          <w:highlight w:val="yellow"/>
        </w:rPr>
      </w:pPr>
    </w:p>
    <w:tbl>
      <w:tblPr>
        <w:tblW w:w="9782" w:type="dxa"/>
        <w:tblInd w:w="391" w:type="dxa"/>
        <w:tblLayout w:type="fixed"/>
        <w:tblLook w:val="04A0" w:firstRow="1" w:lastRow="0" w:firstColumn="1" w:lastColumn="0" w:noHBand="0" w:noVBand="1"/>
      </w:tblPr>
      <w:tblGrid>
        <w:gridCol w:w="4964"/>
        <w:gridCol w:w="4818"/>
      </w:tblGrid>
      <w:tr w:rsidR="00F94BE3" w:rsidRPr="00CB66AF" w14:paraId="388B9BD0" w14:textId="77777777" w:rsidTr="0033141F">
        <w:tc>
          <w:tcPr>
            <w:tcW w:w="4964" w:type="dxa"/>
          </w:tcPr>
          <w:p w14:paraId="71FA5966" w14:textId="77777777" w:rsidR="00F94BE3" w:rsidRPr="00CB66AF" w:rsidRDefault="00F94BE3" w:rsidP="00362384">
            <w:pPr>
              <w:pStyle w:val="a7"/>
              <w:widowControl w:val="0"/>
              <w:tabs>
                <w:tab w:val="left" w:pos="708"/>
              </w:tabs>
              <w:jc w:val="both"/>
              <w:rPr>
                <w:sz w:val="22"/>
                <w:szCs w:val="22"/>
              </w:rPr>
            </w:pPr>
            <w:bookmarkStart w:id="6" w:name="_Hlk147409490"/>
            <w:bookmarkEnd w:id="6"/>
            <w:r w:rsidRPr="00CB66AF">
              <w:rPr>
                <w:bCs/>
                <w:sz w:val="22"/>
                <w:szCs w:val="22"/>
              </w:rPr>
              <w:t>Заказчик:</w:t>
            </w:r>
          </w:p>
          <w:p w14:paraId="2C44963E" w14:textId="77777777" w:rsidR="00F94BE3" w:rsidRPr="00CB66AF" w:rsidRDefault="00F94BE3" w:rsidP="00362384">
            <w:pPr>
              <w:tabs>
                <w:tab w:val="left" w:pos="739"/>
              </w:tabs>
              <w:ind w:firstLine="6"/>
              <w:jc w:val="both"/>
              <w:rPr>
                <w:bCs/>
                <w:color w:val="000000"/>
                <w:sz w:val="22"/>
                <w:szCs w:val="22"/>
              </w:rPr>
            </w:pPr>
            <w:r w:rsidRPr="00CB66AF">
              <w:rPr>
                <w:bCs/>
                <w:color w:val="000000"/>
                <w:sz w:val="22"/>
                <w:szCs w:val="22"/>
              </w:rPr>
              <w:t>Генеральный директор</w:t>
            </w:r>
          </w:p>
          <w:p w14:paraId="5E44897C" w14:textId="77777777" w:rsidR="00F94BE3" w:rsidRPr="00CB66AF" w:rsidRDefault="00F94BE3" w:rsidP="00362384">
            <w:pPr>
              <w:tabs>
                <w:tab w:val="left" w:pos="739"/>
              </w:tabs>
              <w:ind w:firstLine="6"/>
              <w:jc w:val="both"/>
              <w:rPr>
                <w:bCs/>
                <w:color w:val="000000"/>
                <w:sz w:val="22"/>
                <w:szCs w:val="22"/>
              </w:rPr>
            </w:pPr>
            <w:r w:rsidRPr="00CB66AF">
              <w:rPr>
                <w:bCs/>
                <w:color w:val="000000"/>
                <w:sz w:val="22"/>
                <w:szCs w:val="22"/>
              </w:rPr>
              <w:t>АО «Брянскавтодор»</w:t>
            </w:r>
          </w:p>
          <w:p w14:paraId="065B4666" w14:textId="77777777" w:rsidR="00F94BE3" w:rsidRPr="00CB66AF" w:rsidRDefault="00F94BE3" w:rsidP="00362384">
            <w:pPr>
              <w:tabs>
                <w:tab w:val="left" w:pos="739"/>
              </w:tabs>
              <w:jc w:val="both"/>
              <w:rPr>
                <w:bCs/>
                <w:color w:val="000000"/>
                <w:sz w:val="22"/>
                <w:szCs w:val="22"/>
              </w:rPr>
            </w:pPr>
          </w:p>
          <w:p w14:paraId="76A85D31" w14:textId="77777777" w:rsidR="00F94BE3" w:rsidRPr="00CB66AF" w:rsidRDefault="00F94BE3" w:rsidP="00362384">
            <w:pPr>
              <w:tabs>
                <w:tab w:val="left" w:pos="739"/>
              </w:tabs>
              <w:jc w:val="both"/>
              <w:rPr>
                <w:bCs/>
                <w:color w:val="000000"/>
                <w:sz w:val="22"/>
                <w:szCs w:val="22"/>
              </w:rPr>
            </w:pPr>
            <w:r w:rsidRPr="00CB66AF">
              <w:rPr>
                <w:bCs/>
                <w:color w:val="000000"/>
                <w:sz w:val="22"/>
                <w:szCs w:val="22"/>
              </w:rPr>
              <w:t>___________________ / В. В. Ерошенко /</w:t>
            </w:r>
          </w:p>
          <w:p w14:paraId="340C0C19" w14:textId="77777777" w:rsidR="00F94BE3" w:rsidRPr="00CB66AF" w:rsidRDefault="00F94BE3" w:rsidP="00362384">
            <w:pPr>
              <w:widowControl w:val="0"/>
              <w:jc w:val="both"/>
              <w:rPr>
                <w:sz w:val="22"/>
                <w:szCs w:val="22"/>
              </w:rPr>
            </w:pPr>
            <w:r w:rsidRPr="00CB66AF">
              <w:rPr>
                <w:bCs/>
                <w:i/>
                <w:color w:val="000000"/>
                <w:sz w:val="14"/>
              </w:rPr>
              <w:t>(подписано электронной подписью)</w:t>
            </w:r>
          </w:p>
        </w:tc>
        <w:tc>
          <w:tcPr>
            <w:tcW w:w="4818" w:type="dxa"/>
          </w:tcPr>
          <w:p w14:paraId="4D38F91E" w14:textId="77777777" w:rsidR="00F94BE3" w:rsidRPr="00CB66AF" w:rsidRDefault="00F94BE3" w:rsidP="00362384">
            <w:pPr>
              <w:widowControl w:val="0"/>
              <w:jc w:val="both"/>
              <w:rPr>
                <w:sz w:val="22"/>
                <w:szCs w:val="22"/>
              </w:rPr>
            </w:pPr>
            <w:r w:rsidRPr="00CB66AF">
              <w:rPr>
                <w:bCs/>
                <w:sz w:val="22"/>
                <w:szCs w:val="22"/>
              </w:rPr>
              <w:t>Поставщик:</w:t>
            </w:r>
          </w:p>
          <w:p w14:paraId="17217A4F" w14:textId="77777777" w:rsidR="001B55B1" w:rsidRPr="00CB66AF" w:rsidRDefault="001B55B1" w:rsidP="001B55B1">
            <w:pPr>
              <w:widowControl w:val="0"/>
              <w:jc w:val="both"/>
              <w:rPr>
                <w:bCs/>
                <w:sz w:val="22"/>
                <w:szCs w:val="22"/>
              </w:rPr>
            </w:pPr>
          </w:p>
          <w:p w14:paraId="00EEE704" w14:textId="77777777" w:rsidR="00CB66AF" w:rsidRPr="00CB66AF" w:rsidRDefault="00CB66AF" w:rsidP="001B55B1">
            <w:pPr>
              <w:widowControl w:val="0"/>
              <w:jc w:val="both"/>
              <w:rPr>
                <w:bCs/>
                <w:sz w:val="22"/>
                <w:szCs w:val="22"/>
              </w:rPr>
            </w:pPr>
          </w:p>
          <w:p w14:paraId="5E2C0E78" w14:textId="77777777" w:rsidR="00CB66AF" w:rsidRPr="00CB66AF" w:rsidRDefault="00CB66AF" w:rsidP="001B55B1">
            <w:pPr>
              <w:widowControl w:val="0"/>
              <w:jc w:val="both"/>
              <w:rPr>
                <w:bCs/>
                <w:sz w:val="22"/>
                <w:szCs w:val="22"/>
              </w:rPr>
            </w:pPr>
          </w:p>
          <w:p w14:paraId="7A5DE982" w14:textId="4ED95E1E" w:rsidR="001B55B1" w:rsidRPr="00CB66AF" w:rsidRDefault="001B55B1" w:rsidP="001B55B1">
            <w:pPr>
              <w:widowControl w:val="0"/>
              <w:jc w:val="both"/>
              <w:rPr>
                <w:sz w:val="22"/>
                <w:szCs w:val="22"/>
              </w:rPr>
            </w:pPr>
            <w:r w:rsidRPr="00CB66AF">
              <w:rPr>
                <w:bCs/>
                <w:sz w:val="22"/>
                <w:szCs w:val="22"/>
              </w:rPr>
              <w:t>___________________ /</w:t>
            </w:r>
            <w:r w:rsidRPr="00CB66AF">
              <w:t xml:space="preserve"> </w:t>
            </w:r>
            <w:r w:rsidR="00CB66AF" w:rsidRPr="00CB66AF">
              <w:rPr>
                <w:bCs/>
                <w:sz w:val="22"/>
                <w:szCs w:val="22"/>
              </w:rPr>
              <w:t>____________________</w:t>
            </w:r>
            <w:r w:rsidRPr="00CB66AF">
              <w:rPr>
                <w:bCs/>
                <w:sz w:val="22"/>
                <w:szCs w:val="22"/>
              </w:rPr>
              <w:t xml:space="preserve"> /</w:t>
            </w:r>
          </w:p>
          <w:p w14:paraId="69BAA653" w14:textId="7FD424FF" w:rsidR="00F94BE3" w:rsidRPr="00CB66AF" w:rsidRDefault="001B55B1" w:rsidP="001B55B1">
            <w:pPr>
              <w:widowControl w:val="0"/>
              <w:jc w:val="both"/>
              <w:rPr>
                <w:sz w:val="22"/>
                <w:szCs w:val="22"/>
              </w:rPr>
            </w:pPr>
            <w:r w:rsidRPr="00CB66AF">
              <w:rPr>
                <w:bCs/>
                <w:i/>
                <w:color w:val="000000"/>
                <w:sz w:val="14"/>
              </w:rPr>
              <w:t>(подписано электронной подписью)</w:t>
            </w:r>
          </w:p>
        </w:tc>
      </w:tr>
    </w:tbl>
    <w:p w14:paraId="4AECCA9E" w14:textId="1C16B444" w:rsidR="00CB66AF" w:rsidRPr="006E11DF" w:rsidRDefault="00897313" w:rsidP="00CB66AF">
      <w:pPr>
        <w:jc w:val="right"/>
        <w:rPr>
          <w:bCs/>
          <w:sz w:val="22"/>
          <w:szCs w:val="22"/>
        </w:rPr>
      </w:pPr>
      <w:r w:rsidRPr="008062A1">
        <w:rPr>
          <w:sz w:val="22"/>
          <w:szCs w:val="22"/>
          <w:highlight w:val="yellow"/>
        </w:rPr>
        <w:br w:type="page"/>
      </w:r>
      <w:r w:rsidR="00CB66AF" w:rsidRPr="006E11DF">
        <w:rPr>
          <w:bCs/>
          <w:sz w:val="22"/>
          <w:szCs w:val="22"/>
        </w:rPr>
        <w:lastRenderedPageBreak/>
        <w:t>Приложение №</w:t>
      </w:r>
      <w:r w:rsidR="00CB66AF">
        <w:rPr>
          <w:bCs/>
          <w:sz w:val="22"/>
          <w:szCs w:val="22"/>
        </w:rPr>
        <w:t>3</w:t>
      </w:r>
    </w:p>
    <w:p w14:paraId="7925F5F9" w14:textId="77777777" w:rsidR="00CB66AF" w:rsidRPr="00CB66AF" w:rsidRDefault="00CB66AF" w:rsidP="00CB66AF">
      <w:pPr>
        <w:shd w:val="clear" w:color="auto" w:fill="FFFFFF"/>
        <w:jc w:val="right"/>
        <w:rPr>
          <w:sz w:val="22"/>
          <w:szCs w:val="22"/>
        </w:rPr>
      </w:pPr>
      <w:r w:rsidRPr="00CB66AF">
        <w:rPr>
          <w:bCs/>
          <w:color w:val="000000"/>
          <w:sz w:val="22"/>
          <w:szCs w:val="22"/>
        </w:rPr>
        <w:t>к Договору №__________ от «__» ___________ 2024 года</w:t>
      </w:r>
    </w:p>
    <w:p w14:paraId="2ADF5D66" w14:textId="405A44D9" w:rsidR="00583535" w:rsidRPr="00CB66AF" w:rsidRDefault="00583535" w:rsidP="00CB66AF">
      <w:pPr>
        <w:jc w:val="right"/>
        <w:rPr>
          <w:sz w:val="22"/>
          <w:szCs w:val="22"/>
        </w:rPr>
      </w:pPr>
    </w:p>
    <w:p w14:paraId="560EC9BA" w14:textId="77777777" w:rsidR="00583535" w:rsidRPr="00CB66AF" w:rsidRDefault="00583535" w:rsidP="00362384">
      <w:pPr>
        <w:jc w:val="center"/>
        <w:rPr>
          <w:b/>
          <w:sz w:val="22"/>
          <w:szCs w:val="22"/>
        </w:rPr>
      </w:pPr>
    </w:p>
    <w:p w14:paraId="105DBCD7" w14:textId="77777777" w:rsidR="00583535" w:rsidRPr="00CB66AF" w:rsidRDefault="00897313" w:rsidP="00362384">
      <w:pPr>
        <w:jc w:val="center"/>
        <w:rPr>
          <w:sz w:val="22"/>
          <w:szCs w:val="22"/>
        </w:rPr>
      </w:pPr>
      <w:r w:rsidRPr="00CB66AF">
        <w:rPr>
          <w:b/>
          <w:sz w:val="22"/>
          <w:szCs w:val="22"/>
        </w:rPr>
        <w:t xml:space="preserve">Форма </w:t>
      </w:r>
      <w:proofErr w:type="spellStart"/>
      <w:r w:rsidRPr="00CB66AF">
        <w:rPr>
          <w:b/>
          <w:sz w:val="22"/>
          <w:szCs w:val="22"/>
        </w:rPr>
        <w:t>АКТа</w:t>
      </w:r>
      <w:proofErr w:type="spellEnd"/>
    </w:p>
    <w:p w14:paraId="77223687" w14:textId="77777777" w:rsidR="00583535" w:rsidRPr="00CB66AF" w:rsidRDefault="00897313" w:rsidP="00362384">
      <w:pPr>
        <w:jc w:val="center"/>
        <w:rPr>
          <w:sz w:val="22"/>
          <w:szCs w:val="22"/>
        </w:rPr>
      </w:pPr>
      <w:r w:rsidRPr="00CB66AF">
        <w:rPr>
          <w:b/>
          <w:sz w:val="22"/>
          <w:szCs w:val="22"/>
        </w:rPr>
        <w:t>приёма-передачи Товара</w:t>
      </w:r>
    </w:p>
    <w:p w14:paraId="7692E29C" w14:textId="77777777" w:rsidR="00583535" w:rsidRPr="00CB66AF" w:rsidRDefault="00583535" w:rsidP="00362384">
      <w:pPr>
        <w:rPr>
          <w:sz w:val="22"/>
          <w:szCs w:val="22"/>
        </w:rPr>
      </w:pPr>
    </w:p>
    <w:p w14:paraId="02E756C0" w14:textId="38EEF76A" w:rsidR="00583535" w:rsidRPr="00CB66AF" w:rsidRDefault="00CB66AF" w:rsidP="00027D7E">
      <w:pPr>
        <w:ind w:firstLine="709"/>
        <w:jc w:val="both"/>
        <w:rPr>
          <w:sz w:val="22"/>
          <w:szCs w:val="22"/>
        </w:rPr>
      </w:pPr>
      <w:r w:rsidRPr="00CB66AF">
        <w:rPr>
          <w:b/>
          <w:bCs/>
          <w:sz w:val="22"/>
          <w:szCs w:val="22"/>
        </w:rPr>
        <w:t>Акционерное общество «Брянскавтодор»</w:t>
      </w:r>
      <w:r w:rsidRPr="00CB66AF">
        <w:rPr>
          <w:sz w:val="22"/>
          <w:szCs w:val="22"/>
        </w:rPr>
        <w:t xml:space="preserve"> (сокращенное наименование – </w:t>
      </w:r>
      <w:r w:rsidRPr="00CB66AF">
        <w:rPr>
          <w:b/>
          <w:bCs/>
          <w:sz w:val="22"/>
          <w:szCs w:val="22"/>
        </w:rPr>
        <w:t>АО «Брянскавтодор»</w:t>
      </w:r>
      <w:r w:rsidRPr="00CB66AF">
        <w:rPr>
          <w:sz w:val="22"/>
          <w:szCs w:val="22"/>
        </w:rPr>
        <w:t xml:space="preserve">), именуемое в дальнейшем «Заказчик», в лице генерального директора </w:t>
      </w:r>
      <w:r w:rsidRPr="00CB66AF">
        <w:rPr>
          <w:sz w:val="22"/>
          <w:szCs w:val="22"/>
        </w:rPr>
        <w:br/>
      </w:r>
      <w:r w:rsidRPr="00CB66AF">
        <w:rPr>
          <w:b/>
          <w:bCs/>
          <w:i/>
          <w:iCs/>
          <w:sz w:val="22"/>
          <w:szCs w:val="22"/>
        </w:rPr>
        <w:t>Ерошенко Владимира Владимировича</w:t>
      </w:r>
      <w:r w:rsidRPr="00CB66AF">
        <w:rPr>
          <w:sz w:val="22"/>
          <w:szCs w:val="22"/>
        </w:rPr>
        <w:t xml:space="preserve">, действующего на основании Устава, с одной стороны, и ______________________________ (сокращенное наименование - ___________________________), именуемое в дальнейшем «Поставщик», в лице ________________________________________________, действующего на основании </w:t>
      </w:r>
      <w:r w:rsidRPr="00376D2A">
        <w:rPr>
          <w:b/>
          <w:bCs/>
          <w:i/>
          <w:iCs/>
          <w:sz w:val="22"/>
          <w:szCs w:val="22"/>
        </w:rPr>
        <w:t>_________________</w:t>
      </w:r>
      <w:r w:rsidRPr="00CB66AF">
        <w:rPr>
          <w:sz w:val="22"/>
          <w:szCs w:val="22"/>
        </w:rPr>
        <w:t>, с другой стороны, совместно именуемые в дальнейшем «Стороны»,</w:t>
      </w:r>
      <w:r w:rsidR="00897313" w:rsidRPr="00CB66AF">
        <w:rPr>
          <w:sz w:val="22"/>
          <w:szCs w:val="22"/>
        </w:rPr>
        <w:t xml:space="preserve"> составили настоящий акт о нижеследующем:</w:t>
      </w:r>
    </w:p>
    <w:p w14:paraId="7FF7BB1E" w14:textId="77777777" w:rsidR="00583535" w:rsidRPr="008062A1" w:rsidRDefault="00583535" w:rsidP="00362384">
      <w:pPr>
        <w:ind w:firstLine="709"/>
        <w:jc w:val="both"/>
        <w:rPr>
          <w:sz w:val="22"/>
          <w:szCs w:val="22"/>
          <w:highlight w:val="yellow"/>
        </w:rPr>
      </w:pPr>
    </w:p>
    <w:p w14:paraId="5DD27705" w14:textId="2FD49EF4" w:rsidR="00583535" w:rsidRPr="00CB66AF" w:rsidRDefault="00897313" w:rsidP="00362384">
      <w:pPr>
        <w:ind w:firstLine="709"/>
        <w:jc w:val="both"/>
        <w:rPr>
          <w:sz w:val="22"/>
          <w:szCs w:val="22"/>
        </w:rPr>
      </w:pPr>
      <w:r w:rsidRPr="00CB66AF">
        <w:rPr>
          <w:sz w:val="22"/>
          <w:szCs w:val="22"/>
        </w:rPr>
        <w:t>1. В соответствии с Договором от «___» ___________ 2024 года №</w:t>
      </w:r>
      <w:r w:rsidR="00027D7E" w:rsidRPr="00CB66AF">
        <w:rPr>
          <w:sz w:val="22"/>
          <w:szCs w:val="22"/>
        </w:rPr>
        <w:t>__</w:t>
      </w:r>
      <w:r w:rsidRPr="00CB66AF">
        <w:rPr>
          <w:sz w:val="22"/>
          <w:szCs w:val="22"/>
        </w:rPr>
        <w:t>_</w:t>
      </w:r>
      <w:r w:rsidR="00CB66AF" w:rsidRPr="00CB66AF">
        <w:rPr>
          <w:sz w:val="22"/>
          <w:szCs w:val="22"/>
        </w:rPr>
        <w:t>_</w:t>
      </w:r>
      <w:r w:rsidR="00D60679">
        <w:rPr>
          <w:sz w:val="22"/>
          <w:szCs w:val="22"/>
        </w:rPr>
        <w:t>____</w:t>
      </w:r>
      <w:r w:rsidRPr="00CB66AF">
        <w:rPr>
          <w:sz w:val="22"/>
          <w:szCs w:val="22"/>
        </w:rPr>
        <w:t xml:space="preserve"> Поставщик осуществил поставку, а Заказчик осуществил приёмку следующего Товара: </w:t>
      </w:r>
    </w:p>
    <w:tbl>
      <w:tblPr>
        <w:tblW w:w="10536" w:type="dxa"/>
        <w:jc w:val="center"/>
        <w:tblLayout w:type="fixed"/>
        <w:tblLook w:val="04A0" w:firstRow="1" w:lastRow="0" w:firstColumn="1" w:lastColumn="0" w:noHBand="0" w:noVBand="1"/>
      </w:tblPr>
      <w:tblGrid>
        <w:gridCol w:w="531"/>
        <w:gridCol w:w="2542"/>
        <w:gridCol w:w="2835"/>
        <w:gridCol w:w="600"/>
        <w:gridCol w:w="675"/>
        <w:gridCol w:w="1701"/>
        <w:gridCol w:w="1652"/>
      </w:tblGrid>
      <w:tr w:rsidR="00583535" w:rsidRPr="00CB66AF" w14:paraId="771EF05F" w14:textId="77777777" w:rsidTr="007D2504">
        <w:trPr>
          <w:jc w:val="center"/>
        </w:trPr>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CD4CE" w14:textId="77777777" w:rsidR="00583535" w:rsidRPr="00CB66AF" w:rsidRDefault="00897313" w:rsidP="00362384">
            <w:pPr>
              <w:widowControl w:val="0"/>
              <w:shd w:val="clear" w:color="auto" w:fill="FFFFFF"/>
              <w:jc w:val="center"/>
              <w:rPr>
                <w:sz w:val="20"/>
                <w:szCs w:val="20"/>
              </w:rPr>
            </w:pPr>
            <w:r w:rsidRPr="00CB66AF">
              <w:rPr>
                <w:bCs/>
                <w:color w:val="000000"/>
                <w:sz w:val="20"/>
                <w:szCs w:val="20"/>
              </w:rPr>
              <w:t>№</w:t>
            </w:r>
          </w:p>
          <w:p w14:paraId="48ECC272" w14:textId="77777777" w:rsidR="00583535" w:rsidRPr="00CB66AF" w:rsidRDefault="00897313" w:rsidP="00362384">
            <w:pPr>
              <w:widowControl w:val="0"/>
              <w:shd w:val="clear" w:color="auto" w:fill="FFFFFF"/>
              <w:jc w:val="center"/>
              <w:rPr>
                <w:sz w:val="20"/>
                <w:szCs w:val="20"/>
              </w:rPr>
            </w:pPr>
            <w:r w:rsidRPr="00CB66AF">
              <w:rPr>
                <w:bCs/>
                <w:color w:val="000000"/>
                <w:sz w:val="20"/>
                <w:szCs w:val="20"/>
              </w:rPr>
              <w:t>п/п</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C6090" w14:textId="77777777" w:rsidR="00583535" w:rsidRPr="00CB66AF" w:rsidRDefault="00897313" w:rsidP="00362384">
            <w:pPr>
              <w:widowControl w:val="0"/>
              <w:shd w:val="clear" w:color="auto" w:fill="FFFFFF"/>
              <w:jc w:val="center"/>
              <w:rPr>
                <w:sz w:val="20"/>
                <w:szCs w:val="20"/>
              </w:rPr>
            </w:pPr>
            <w:r w:rsidRPr="00CB66AF">
              <w:rPr>
                <w:bCs/>
                <w:color w:val="000000"/>
                <w:sz w:val="20"/>
                <w:szCs w:val="20"/>
              </w:rPr>
              <w:t>Наименование товара/</w:t>
            </w:r>
          </w:p>
          <w:p w14:paraId="3041434A" w14:textId="77777777" w:rsidR="00583535" w:rsidRPr="00CB66AF" w:rsidRDefault="00897313" w:rsidP="00362384">
            <w:pPr>
              <w:widowControl w:val="0"/>
              <w:shd w:val="clear" w:color="auto" w:fill="FFFFFF"/>
              <w:jc w:val="center"/>
              <w:rPr>
                <w:sz w:val="20"/>
                <w:szCs w:val="20"/>
              </w:rPr>
            </w:pPr>
            <w:r w:rsidRPr="00CB66AF">
              <w:rPr>
                <w:bCs/>
                <w:color w:val="000000"/>
                <w:sz w:val="20"/>
                <w:szCs w:val="20"/>
              </w:rPr>
              <w:t>марка (модель), год выпуска,</w:t>
            </w:r>
          </w:p>
          <w:p w14:paraId="52BF3297" w14:textId="77777777" w:rsidR="00583535" w:rsidRPr="00CB66AF" w:rsidRDefault="00897313" w:rsidP="00362384">
            <w:pPr>
              <w:widowControl w:val="0"/>
              <w:shd w:val="clear" w:color="auto" w:fill="FFFFFF"/>
              <w:jc w:val="center"/>
              <w:rPr>
                <w:sz w:val="20"/>
                <w:szCs w:val="20"/>
              </w:rPr>
            </w:pPr>
            <w:r w:rsidRPr="00CB66AF">
              <w:rPr>
                <w:bCs/>
                <w:color w:val="000000"/>
                <w:sz w:val="20"/>
                <w:szCs w:val="20"/>
              </w:rPr>
              <w:t xml:space="preserve">идентификационный номер, выписка из </w:t>
            </w:r>
            <w:r w:rsidRPr="00CB66AF">
              <w:rPr>
                <w:sz w:val="20"/>
                <w:szCs w:val="20"/>
              </w:rPr>
              <w:t>ЭПТС</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C04BA5A" w14:textId="77777777" w:rsidR="00583535" w:rsidRPr="00CB66AF" w:rsidRDefault="00897313" w:rsidP="00362384">
            <w:pPr>
              <w:widowControl w:val="0"/>
              <w:shd w:val="clear" w:color="auto" w:fill="FFFFFF"/>
              <w:jc w:val="center"/>
              <w:rPr>
                <w:sz w:val="20"/>
                <w:szCs w:val="20"/>
              </w:rPr>
            </w:pPr>
            <w:r w:rsidRPr="00CB66AF">
              <w:rPr>
                <w:sz w:val="20"/>
                <w:szCs w:val="20"/>
              </w:rPr>
              <w:t>Наименование страны происхождения товара в соответствии с общероссийским классификатором стран мира</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DCCF6" w14:textId="77777777" w:rsidR="00583535" w:rsidRPr="00CB66AF" w:rsidRDefault="00897313" w:rsidP="00362384">
            <w:pPr>
              <w:widowControl w:val="0"/>
              <w:shd w:val="clear" w:color="auto" w:fill="FFFFFF"/>
              <w:jc w:val="center"/>
              <w:rPr>
                <w:sz w:val="20"/>
                <w:szCs w:val="20"/>
              </w:rPr>
            </w:pPr>
            <w:r w:rsidRPr="00CB66AF">
              <w:rPr>
                <w:bCs/>
                <w:color w:val="000000"/>
                <w:sz w:val="20"/>
                <w:szCs w:val="20"/>
              </w:rPr>
              <w:t>Ед.</w:t>
            </w:r>
          </w:p>
          <w:p w14:paraId="0B5CD109" w14:textId="77777777" w:rsidR="00583535" w:rsidRPr="00CB66AF" w:rsidRDefault="00897313" w:rsidP="00362384">
            <w:pPr>
              <w:widowControl w:val="0"/>
              <w:shd w:val="clear" w:color="auto" w:fill="FFFFFF"/>
              <w:jc w:val="center"/>
              <w:rPr>
                <w:sz w:val="20"/>
                <w:szCs w:val="20"/>
              </w:rPr>
            </w:pPr>
            <w:r w:rsidRPr="00CB66AF">
              <w:rPr>
                <w:bCs/>
                <w:color w:val="000000"/>
                <w:sz w:val="20"/>
                <w:szCs w:val="20"/>
              </w:rPr>
              <w:t>изм.</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C0DAE" w14:textId="12CEA840" w:rsidR="00583535" w:rsidRPr="00CB66AF" w:rsidRDefault="00897313" w:rsidP="00362384">
            <w:pPr>
              <w:widowControl w:val="0"/>
              <w:shd w:val="clear" w:color="auto" w:fill="FFFFFF"/>
              <w:jc w:val="center"/>
              <w:rPr>
                <w:sz w:val="20"/>
                <w:szCs w:val="20"/>
              </w:rPr>
            </w:pPr>
            <w:r w:rsidRPr="00CB66AF">
              <w:rPr>
                <w:bCs/>
                <w:color w:val="000000"/>
                <w:sz w:val="20"/>
                <w:szCs w:val="20"/>
              </w:rPr>
              <w:t>Кол</w:t>
            </w:r>
            <w:r w:rsidR="007D2504" w:rsidRPr="00CB66AF">
              <w:rPr>
                <w:bCs/>
                <w:color w:val="000000"/>
                <w:sz w:val="20"/>
                <w:szCs w:val="20"/>
              </w:rPr>
              <w:t>-</w:t>
            </w:r>
            <w:r w:rsidRPr="00CB66AF">
              <w:rPr>
                <w:bCs/>
                <w:color w:val="000000"/>
                <w:sz w:val="20"/>
                <w:szCs w:val="20"/>
              </w:rPr>
              <w:t>во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93583A8" w14:textId="77777777" w:rsidR="00583535" w:rsidRPr="00CB66AF" w:rsidRDefault="00897313" w:rsidP="00362384">
            <w:pPr>
              <w:widowControl w:val="0"/>
              <w:shd w:val="clear" w:color="auto" w:fill="FFFFFF"/>
              <w:jc w:val="center"/>
              <w:rPr>
                <w:sz w:val="20"/>
                <w:szCs w:val="20"/>
              </w:rPr>
            </w:pPr>
            <w:r w:rsidRPr="00CB66AF">
              <w:rPr>
                <w:color w:val="000000"/>
                <w:sz w:val="20"/>
                <w:szCs w:val="20"/>
              </w:rPr>
              <w:t>Цена за ед., рублей,</w:t>
            </w:r>
          </w:p>
          <w:p w14:paraId="4508ADC2" w14:textId="77777777" w:rsidR="00583535" w:rsidRPr="00CB66AF" w:rsidRDefault="00897313" w:rsidP="00362384">
            <w:pPr>
              <w:widowControl w:val="0"/>
              <w:shd w:val="clear" w:color="auto" w:fill="FFFFFF"/>
              <w:jc w:val="center"/>
              <w:rPr>
                <w:sz w:val="20"/>
                <w:szCs w:val="20"/>
              </w:rPr>
            </w:pPr>
            <w:r w:rsidRPr="00CB66AF">
              <w:rPr>
                <w:color w:val="000000"/>
                <w:sz w:val="20"/>
                <w:szCs w:val="20"/>
              </w:rPr>
              <w:t>в т. ч. НДС 20%</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EC144" w14:textId="77777777" w:rsidR="00583535" w:rsidRPr="00CB66AF" w:rsidRDefault="00897313" w:rsidP="00362384">
            <w:pPr>
              <w:widowControl w:val="0"/>
              <w:shd w:val="clear" w:color="auto" w:fill="FFFFFF"/>
              <w:jc w:val="center"/>
              <w:rPr>
                <w:sz w:val="20"/>
                <w:szCs w:val="20"/>
              </w:rPr>
            </w:pPr>
            <w:r w:rsidRPr="00CB66AF">
              <w:rPr>
                <w:color w:val="000000"/>
                <w:sz w:val="20"/>
                <w:szCs w:val="20"/>
              </w:rPr>
              <w:t>Стоимость рублей,</w:t>
            </w:r>
          </w:p>
          <w:p w14:paraId="60494D14" w14:textId="77777777" w:rsidR="00583535" w:rsidRPr="00CB66AF" w:rsidRDefault="00897313" w:rsidP="00362384">
            <w:pPr>
              <w:widowControl w:val="0"/>
              <w:shd w:val="clear" w:color="auto" w:fill="FFFFFF"/>
              <w:jc w:val="center"/>
              <w:rPr>
                <w:sz w:val="20"/>
                <w:szCs w:val="20"/>
              </w:rPr>
            </w:pPr>
            <w:r w:rsidRPr="00CB66AF">
              <w:rPr>
                <w:color w:val="000000"/>
                <w:sz w:val="20"/>
                <w:szCs w:val="20"/>
              </w:rPr>
              <w:t>в т. ч. НДС 20%</w:t>
            </w:r>
          </w:p>
        </w:tc>
      </w:tr>
      <w:tr w:rsidR="00583535" w:rsidRPr="00CB66AF" w14:paraId="3E6EC418" w14:textId="77777777" w:rsidTr="007D2504">
        <w:trPr>
          <w:trHeight w:val="463"/>
          <w:jc w:val="center"/>
        </w:trPr>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8733B" w14:textId="77777777" w:rsidR="00583535" w:rsidRPr="00CB66AF" w:rsidRDefault="00897313" w:rsidP="00362384">
            <w:pPr>
              <w:widowControl w:val="0"/>
              <w:shd w:val="clear" w:color="auto" w:fill="FFFFFF"/>
              <w:jc w:val="center"/>
              <w:rPr>
                <w:sz w:val="20"/>
                <w:szCs w:val="20"/>
              </w:rPr>
            </w:pPr>
            <w:bookmarkStart w:id="7" w:name="_Hlk178250125"/>
            <w:r w:rsidRPr="00CB66AF">
              <w:rPr>
                <w:bCs/>
                <w:color w:val="000000"/>
                <w:sz w:val="20"/>
                <w:szCs w:val="20"/>
              </w:rPr>
              <w:t>1</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98F0C" w14:textId="44301CEA" w:rsidR="00583535" w:rsidRPr="00CB66AF" w:rsidRDefault="00CB66AF" w:rsidP="00362384">
            <w:pPr>
              <w:widowControl w:val="0"/>
              <w:rPr>
                <w:sz w:val="20"/>
                <w:szCs w:val="20"/>
              </w:rPr>
            </w:pPr>
            <w:r w:rsidRPr="00CB66AF">
              <w:rPr>
                <w:color w:val="000000"/>
                <w:sz w:val="20"/>
                <w:szCs w:val="20"/>
              </w:rPr>
              <w:t xml:space="preserve">Фронтальный погрузчик </w:t>
            </w:r>
            <w:proofErr w:type="spellStart"/>
            <w:r w:rsidRPr="00CB66AF">
              <w:rPr>
                <w:color w:val="000000"/>
                <w:sz w:val="20"/>
                <w:szCs w:val="20"/>
              </w:rPr>
              <w:t>LiuGong</w:t>
            </w:r>
            <w:proofErr w:type="spellEnd"/>
            <w:r w:rsidRPr="00CB66AF">
              <w:rPr>
                <w:color w:val="000000"/>
                <w:sz w:val="20"/>
                <w:szCs w:val="20"/>
              </w:rPr>
              <w:t xml:space="preserve"> CLG835H</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1BFDC" w14:textId="04D21BA5" w:rsidR="00583535" w:rsidRPr="00CB66AF" w:rsidRDefault="00583535" w:rsidP="00362384">
            <w:pPr>
              <w:widowControl w:val="0"/>
              <w:shd w:val="clear" w:color="auto" w:fill="FFFFFF"/>
              <w:jc w:val="center"/>
              <w:rPr>
                <w:bCs/>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A488A" w14:textId="3869E633" w:rsidR="00583535" w:rsidRPr="00CB66AF" w:rsidRDefault="00027D7E" w:rsidP="00362384">
            <w:pPr>
              <w:widowControl w:val="0"/>
              <w:shd w:val="clear" w:color="auto" w:fill="FFFFFF"/>
              <w:jc w:val="center"/>
              <w:rPr>
                <w:sz w:val="20"/>
                <w:szCs w:val="20"/>
              </w:rPr>
            </w:pPr>
            <w:r w:rsidRPr="00CB66AF">
              <w:rPr>
                <w:bCs/>
                <w:color w:val="000000"/>
                <w:sz w:val="20"/>
                <w:szCs w:val="20"/>
              </w:rPr>
              <w:t>шт.</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DCC5F" w14:textId="14282B42" w:rsidR="00583535" w:rsidRPr="00CB66AF" w:rsidRDefault="00CB66AF" w:rsidP="00362384">
            <w:pPr>
              <w:widowControl w:val="0"/>
              <w:shd w:val="clear" w:color="auto" w:fill="FFFFFF"/>
              <w:jc w:val="center"/>
              <w:rPr>
                <w:bCs/>
                <w:color w:val="000000"/>
                <w:sz w:val="20"/>
                <w:szCs w:val="20"/>
              </w:rPr>
            </w:pPr>
            <w:r w:rsidRPr="00CB66AF">
              <w:rPr>
                <w:bCs/>
                <w:color w:val="000000"/>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62444" w14:textId="6FA042CD" w:rsidR="00583535" w:rsidRPr="00CB66AF" w:rsidRDefault="00583535" w:rsidP="00362384">
            <w:pPr>
              <w:widowControl w:val="0"/>
              <w:tabs>
                <w:tab w:val="left" w:pos="644"/>
                <w:tab w:val="left" w:pos="720"/>
              </w:tabs>
              <w:jc w:val="center"/>
              <w:rPr>
                <w:bCs/>
                <w:color w:val="000000"/>
                <w:sz w:val="20"/>
                <w:szCs w:val="20"/>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10AF" w14:textId="4F32EC4E" w:rsidR="00583535" w:rsidRPr="00CB66AF" w:rsidRDefault="00583535" w:rsidP="00362384">
            <w:pPr>
              <w:widowControl w:val="0"/>
              <w:tabs>
                <w:tab w:val="left" w:pos="644"/>
                <w:tab w:val="left" w:pos="720"/>
              </w:tabs>
              <w:jc w:val="center"/>
              <w:rPr>
                <w:bCs/>
                <w:color w:val="000000"/>
                <w:sz w:val="20"/>
                <w:szCs w:val="20"/>
              </w:rPr>
            </w:pPr>
          </w:p>
        </w:tc>
      </w:tr>
      <w:bookmarkEnd w:id="7"/>
      <w:tr w:rsidR="00027D7E" w:rsidRPr="00CB66AF" w14:paraId="039D9D0A" w14:textId="77777777" w:rsidTr="007D2504">
        <w:trPr>
          <w:trHeight w:val="314"/>
          <w:jc w:val="center"/>
        </w:trPr>
        <w:tc>
          <w:tcPr>
            <w:tcW w:w="65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7E776CD" w14:textId="26C1D9A6" w:rsidR="00027D7E" w:rsidRPr="00CB66AF" w:rsidRDefault="00027D7E" w:rsidP="00362384">
            <w:pPr>
              <w:widowControl w:val="0"/>
              <w:shd w:val="clear" w:color="auto" w:fill="FFFFFF"/>
              <w:jc w:val="right"/>
              <w:rPr>
                <w:b/>
                <w:bCs/>
                <w:color w:val="000000"/>
                <w:sz w:val="20"/>
                <w:szCs w:val="20"/>
              </w:rPr>
            </w:pPr>
            <w:r w:rsidRPr="00CB66AF">
              <w:rPr>
                <w:b/>
                <w:bCs/>
                <w:color w:val="000000"/>
                <w:sz w:val="20"/>
                <w:szCs w:val="20"/>
              </w:rPr>
              <w:t>ИТОГО:</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587EA" w14:textId="641042D0" w:rsidR="00027D7E" w:rsidRPr="00CB66AF" w:rsidRDefault="00CB66AF" w:rsidP="00362384">
            <w:pPr>
              <w:widowControl w:val="0"/>
              <w:shd w:val="clear" w:color="auto" w:fill="FFFFFF"/>
              <w:jc w:val="center"/>
              <w:rPr>
                <w:b/>
                <w:bCs/>
                <w:color w:val="000000"/>
                <w:sz w:val="20"/>
                <w:szCs w:val="20"/>
              </w:rPr>
            </w:pPr>
            <w:r w:rsidRPr="00CB66AF">
              <w:rPr>
                <w:b/>
                <w:bCs/>
                <w:color w:val="000000"/>
                <w:sz w:val="20"/>
                <w:szCs w:val="2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BF5FE" w14:textId="77777777" w:rsidR="00027D7E" w:rsidRPr="00CB66AF" w:rsidRDefault="00027D7E" w:rsidP="00362384">
            <w:pPr>
              <w:widowControl w:val="0"/>
              <w:shd w:val="clear" w:color="auto" w:fill="FFFFFF"/>
              <w:jc w:val="right"/>
              <w:rPr>
                <w:b/>
                <w:bCs/>
                <w:color w:val="000000"/>
                <w:sz w:val="20"/>
                <w:szCs w:val="20"/>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9173E" w14:textId="722FA3D6" w:rsidR="00027D7E" w:rsidRPr="00CB66AF" w:rsidRDefault="00027D7E" w:rsidP="00362384">
            <w:pPr>
              <w:widowControl w:val="0"/>
              <w:tabs>
                <w:tab w:val="left" w:pos="644"/>
                <w:tab w:val="left" w:pos="720"/>
              </w:tabs>
              <w:jc w:val="center"/>
              <w:rPr>
                <w:b/>
                <w:sz w:val="20"/>
                <w:szCs w:val="20"/>
              </w:rPr>
            </w:pPr>
          </w:p>
        </w:tc>
      </w:tr>
      <w:tr w:rsidR="00027D7E" w:rsidRPr="00CB66AF" w14:paraId="637470B6" w14:textId="77777777" w:rsidTr="007D2504">
        <w:trPr>
          <w:trHeight w:val="269"/>
          <w:jc w:val="center"/>
        </w:trPr>
        <w:tc>
          <w:tcPr>
            <w:tcW w:w="6508"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509E313E" w14:textId="6B2FA869" w:rsidR="00027D7E" w:rsidRPr="00CB66AF" w:rsidRDefault="00027D7E" w:rsidP="00027D7E">
            <w:pPr>
              <w:widowControl w:val="0"/>
              <w:shd w:val="clear" w:color="auto" w:fill="FFFFFF"/>
              <w:jc w:val="right"/>
              <w:rPr>
                <w:sz w:val="20"/>
                <w:szCs w:val="20"/>
              </w:rPr>
            </w:pPr>
            <w:r w:rsidRPr="00CB66AF">
              <w:rPr>
                <w:b/>
                <w:bCs/>
                <w:color w:val="000000"/>
                <w:sz w:val="20"/>
                <w:szCs w:val="20"/>
              </w:rPr>
              <w:t>в том числе НДС 20%:</w:t>
            </w:r>
          </w:p>
        </w:tc>
        <w:tc>
          <w:tcPr>
            <w:tcW w:w="675" w:type="dxa"/>
            <w:tcBorders>
              <w:top w:val="single" w:sz="4" w:space="0" w:color="000000"/>
              <w:left w:val="single" w:sz="4" w:space="0" w:color="auto"/>
              <w:bottom w:val="single" w:sz="4" w:space="0" w:color="000000"/>
              <w:right w:val="single" w:sz="4" w:space="0" w:color="auto"/>
            </w:tcBorders>
            <w:shd w:val="clear" w:color="auto" w:fill="auto"/>
            <w:vAlign w:val="center"/>
          </w:tcPr>
          <w:p w14:paraId="6FF951B1" w14:textId="2DB57EE4" w:rsidR="00027D7E" w:rsidRPr="00CB66AF" w:rsidRDefault="00027D7E" w:rsidP="00027D7E">
            <w:pPr>
              <w:widowControl w:val="0"/>
              <w:shd w:val="clear" w:color="auto" w:fill="FFFFFF"/>
              <w:jc w:val="right"/>
              <w:rPr>
                <w:sz w:val="20"/>
                <w:szCs w:val="20"/>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37EA0E77" w14:textId="77777777" w:rsidR="00027D7E" w:rsidRPr="00CB66AF" w:rsidRDefault="00027D7E" w:rsidP="00027D7E">
            <w:pPr>
              <w:widowControl w:val="0"/>
              <w:shd w:val="clear" w:color="auto" w:fill="FFFFFF"/>
              <w:jc w:val="right"/>
              <w:rPr>
                <w:sz w:val="20"/>
                <w:szCs w:val="20"/>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40298" w14:textId="6AA4309E" w:rsidR="00027D7E" w:rsidRPr="00CB66AF" w:rsidRDefault="00027D7E" w:rsidP="00027D7E">
            <w:pPr>
              <w:widowControl w:val="0"/>
              <w:tabs>
                <w:tab w:val="left" w:pos="644"/>
                <w:tab w:val="left" w:pos="720"/>
              </w:tabs>
              <w:jc w:val="center"/>
              <w:rPr>
                <w:b/>
                <w:bCs/>
                <w:color w:val="000000"/>
                <w:sz w:val="20"/>
                <w:szCs w:val="20"/>
              </w:rPr>
            </w:pPr>
          </w:p>
        </w:tc>
      </w:tr>
    </w:tbl>
    <w:p w14:paraId="0514DAC0" w14:textId="77777777" w:rsidR="00583535" w:rsidRPr="008062A1" w:rsidRDefault="00583535" w:rsidP="00362384">
      <w:pPr>
        <w:ind w:firstLine="709"/>
        <w:jc w:val="both"/>
        <w:rPr>
          <w:sz w:val="22"/>
          <w:szCs w:val="22"/>
          <w:highlight w:val="yellow"/>
        </w:rPr>
      </w:pPr>
    </w:p>
    <w:p w14:paraId="0C18A90E" w14:textId="77777777" w:rsidR="00583535" w:rsidRPr="00CB66AF" w:rsidRDefault="00897313" w:rsidP="00362384">
      <w:pPr>
        <w:ind w:firstLine="709"/>
        <w:jc w:val="both"/>
        <w:rPr>
          <w:sz w:val="22"/>
          <w:szCs w:val="22"/>
        </w:rPr>
      </w:pPr>
      <w:r w:rsidRPr="00CB66AF">
        <w:rPr>
          <w:sz w:val="22"/>
          <w:szCs w:val="22"/>
        </w:rPr>
        <w:t>2. Для проверки поставленного Поставщиком Товара на соответствие условиям Договора Заказчиком проведена экспертиза своими силами и/или с привлечением экспертов, экспертных организаций (с оформлением экспертного заключения).</w:t>
      </w:r>
    </w:p>
    <w:p w14:paraId="291A457F" w14:textId="77777777" w:rsidR="00583535" w:rsidRPr="00CB66AF" w:rsidRDefault="00583535" w:rsidP="00362384">
      <w:pPr>
        <w:ind w:firstLine="709"/>
        <w:jc w:val="both"/>
        <w:rPr>
          <w:sz w:val="22"/>
          <w:szCs w:val="22"/>
        </w:rPr>
      </w:pPr>
    </w:p>
    <w:p w14:paraId="6FE8D095" w14:textId="23940504" w:rsidR="00583535" w:rsidRPr="00CB66AF" w:rsidRDefault="00897313" w:rsidP="00362384">
      <w:pPr>
        <w:ind w:firstLine="709"/>
        <w:jc w:val="both"/>
        <w:rPr>
          <w:sz w:val="22"/>
          <w:szCs w:val="22"/>
        </w:rPr>
      </w:pPr>
      <w:r w:rsidRPr="00CB66AF">
        <w:rPr>
          <w:sz w:val="22"/>
          <w:szCs w:val="22"/>
        </w:rPr>
        <w:t>3. Фактическое качество Товара соответствует (не соответствует) требованиям Договора: _____________________________________________________________</w:t>
      </w:r>
      <w:r w:rsidR="00376D2A" w:rsidRPr="00CB66AF">
        <w:rPr>
          <w:sz w:val="22"/>
          <w:szCs w:val="22"/>
        </w:rPr>
        <w:t>_</w:t>
      </w:r>
      <w:r w:rsidR="00376D2A">
        <w:rPr>
          <w:sz w:val="22"/>
          <w:szCs w:val="22"/>
        </w:rPr>
        <w:t>.</w:t>
      </w:r>
    </w:p>
    <w:p w14:paraId="5196CDDA" w14:textId="77777777" w:rsidR="00583535" w:rsidRPr="00CB66AF" w:rsidRDefault="00583535" w:rsidP="00362384">
      <w:pPr>
        <w:ind w:firstLine="567"/>
        <w:rPr>
          <w:sz w:val="22"/>
          <w:szCs w:val="22"/>
        </w:rPr>
      </w:pPr>
    </w:p>
    <w:p w14:paraId="2164096D" w14:textId="46E6B341" w:rsidR="00583535" w:rsidRPr="00CB66AF" w:rsidRDefault="00897313" w:rsidP="00362384">
      <w:pPr>
        <w:ind w:firstLine="709"/>
        <w:jc w:val="both"/>
        <w:rPr>
          <w:sz w:val="22"/>
          <w:szCs w:val="22"/>
        </w:rPr>
      </w:pPr>
      <w:r w:rsidRPr="00CB66AF">
        <w:rPr>
          <w:sz w:val="22"/>
          <w:szCs w:val="22"/>
        </w:rPr>
        <w:t>4. Вышеуказанная поставка, согласно Договору, должна быть выполнена «____» ________ 2024 г</w:t>
      </w:r>
      <w:r w:rsidR="00376D2A">
        <w:rPr>
          <w:sz w:val="22"/>
          <w:szCs w:val="22"/>
        </w:rPr>
        <w:t>ода</w:t>
      </w:r>
      <w:r w:rsidRPr="00CB66AF">
        <w:rPr>
          <w:sz w:val="22"/>
          <w:szCs w:val="22"/>
        </w:rPr>
        <w:t>, фактически выполнена «____» ____________ 2024 г</w:t>
      </w:r>
      <w:r w:rsidR="00376D2A">
        <w:rPr>
          <w:sz w:val="22"/>
          <w:szCs w:val="22"/>
        </w:rPr>
        <w:t>ода</w:t>
      </w:r>
      <w:r w:rsidRPr="00CB66AF">
        <w:rPr>
          <w:sz w:val="22"/>
          <w:szCs w:val="22"/>
        </w:rPr>
        <w:t>.</w:t>
      </w:r>
    </w:p>
    <w:p w14:paraId="15CA5D49" w14:textId="77777777" w:rsidR="00583535" w:rsidRPr="00CB66AF" w:rsidRDefault="00583535" w:rsidP="00362384">
      <w:pPr>
        <w:ind w:firstLine="709"/>
        <w:jc w:val="both"/>
        <w:rPr>
          <w:sz w:val="22"/>
          <w:szCs w:val="22"/>
        </w:rPr>
      </w:pPr>
    </w:p>
    <w:p w14:paraId="0F698653" w14:textId="77777777" w:rsidR="00583535" w:rsidRPr="00CB66AF" w:rsidRDefault="00897313" w:rsidP="00362384">
      <w:pPr>
        <w:ind w:firstLine="709"/>
        <w:jc w:val="both"/>
        <w:rPr>
          <w:sz w:val="22"/>
          <w:szCs w:val="22"/>
        </w:rPr>
      </w:pPr>
      <w:r w:rsidRPr="00CB66AF">
        <w:rPr>
          <w:sz w:val="22"/>
          <w:szCs w:val="22"/>
        </w:rPr>
        <w:t>5. Недостатки Товара выявлены/не выявлены.</w:t>
      </w:r>
    </w:p>
    <w:p w14:paraId="5E52D898" w14:textId="77777777" w:rsidR="00583535" w:rsidRPr="00CB66AF" w:rsidRDefault="00583535" w:rsidP="00362384">
      <w:pPr>
        <w:ind w:firstLine="709"/>
        <w:jc w:val="both"/>
        <w:rPr>
          <w:sz w:val="22"/>
          <w:szCs w:val="22"/>
        </w:rPr>
      </w:pPr>
    </w:p>
    <w:p w14:paraId="2B4C3322" w14:textId="00912E31" w:rsidR="00583535" w:rsidRPr="00CB66AF" w:rsidRDefault="00897313" w:rsidP="00362384">
      <w:pPr>
        <w:ind w:firstLine="709"/>
        <w:jc w:val="both"/>
        <w:rPr>
          <w:sz w:val="22"/>
          <w:szCs w:val="22"/>
        </w:rPr>
      </w:pPr>
      <w:r w:rsidRPr="00CB66AF">
        <w:rPr>
          <w:sz w:val="22"/>
          <w:szCs w:val="22"/>
        </w:rPr>
        <w:t>6. Результат приемки-передачи Товара по Договору: ___________________</w:t>
      </w:r>
      <w:r w:rsidR="00376D2A">
        <w:rPr>
          <w:sz w:val="22"/>
          <w:szCs w:val="22"/>
        </w:rPr>
        <w:t>.</w:t>
      </w:r>
    </w:p>
    <w:p w14:paraId="2552791E" w14:textId="77777777" w:rsidR="00583535" w:rsidRPr="00CB66AF" w:rsidRDefault="00583535" w:rsidP="00362384">
      <w:pPr>
        <w:ind w:firstLine="709"/>
        <w:jc w:val="both"/>
        <w:rPr>
          <w:sz w:val="22"/>
          <w:szCs w:val="22"/>
        </w:rPr>
      </w:pPr>
    </w:p>
    <w:tbl>
      <w:tblPr>
        <w:tblW w:w="9782" w:type="dxa"/>
        <w:tblInd w:w="391" w:type="dxa"/>
        <w:tblLayout w:type="fixed"/>
        <w:tblLook w:val="04A0" w:firstRow="1" w:lastRow="0" w:firstColumn="1" w:lastColumn="0" w:noHBand="0" w:noVBand="1"/>
      </w:tblPr>
      <w:tblGrid>
        <w:gridCol w:w="4964"/>
        <w:gridCol w:w="4818"/>
      </w:tblGrid>
      <w:tr w:rsidR="00027D7E" w:rsidRPr="00CB66AF" w14:paraId="2F1E88EF" w14:textId="77777777" w:rsidTr="00D0574F">
        <w:tc>
          <w:tcPr>
            <w:tcW w:w="4964" w:type="dxa"/>
          </w:tcPr>
          <w:p w14:paraId="3C49BA08" w14:textId="77777777" w:rsidR="00027D7E" w:rsidRPr="00CB66AF" w:rsidRDefault="00027D7E" w:rsidP="00376D2A">
            <w:pPr>
              <w:pStyle w:val="a7"/>
              <w:widowControl w:val="0"/>
              <w:tabs>
                <w:tab w:val="left" w:pos="708"/>
              </w:tabs>
              <w:jc w:val="both"/>
              <w:rPr>
                <w:sz w:val="22"/>
                <w:szCs w:val="22"/>
              </w:rPr>
            </w:pPr>
            <w:r w:rsidRPr="00CB66AF">
              <w:rPr>
                <w:bCs/>
                <w:sz w:val="22"/>
                <w:szCs w:val="22"/>
              </w:rPr>
              <w:t>Заказчик:</w:t>
            </w:r>
          </w:p>
          <w:p w14:paraId="263F2725" w14:textId="77777777" w:rsidR="00027D7E" w:rsidRPr="00CB66AF" w:rsidRDefault="00027D7E" w:rsidP="00376D2A">
            <w:pPr>
              <w:tabs>
                <w:tab w:val="left" w:pos="739"/>
              </w:tabs>
              <w:jc w:val="both"/>
              <w:rPr>
                <w:bCs/>
                <w:color w:val="000000"/>
                <w:sz w:val="22"/>
                <w:szCs w:val="22"/>
              </w:rPr>
            </w:pPr>
          </w:p>
          <w:p w14:paraId="5FCD84AA" w14:textId="5B5AF4E6" w:rsidR="00027D7E" w:rsidRPr="00CB66AF" w:rsidRDefault="00027D7E" w:rsidP="00376D2A">
            <w:pPr>
              <w:tabs>
                <w:tab w:val="left" w:pos="739"/>
              </w:tabs>
              <w:jc w:val="both"/>
              <w:rPr>
                <w:bCs/>
                <w:color w:val="000000"/>
                <w:sz w:val="22"/>
                <w:szCs w:val="22"/>
              </w:rPr>
            </w:pPr>
            <w:r w:rsidRPr="00CB66AF">
              <w:rPr>
                <w:bCs/>
                <w:color w:val="000000"/>
                <w:sz w:val="22"/>
                <w:szCs w:val="22"/>
              </w:rPr>
              <w:t xml:space="preserve">___________________ / </w:t>
            </w:r>
            <w:r w:rsidR="00F00DB4">
              <w:rPr>
                <w:bCs/>
                <w:color w:val="000000"/>
                <w:sz w:val="22"/>
                <w:szCs w:val="22"/>
              </w:rPr>
              <w:t>_______________</w:t>
            </w:r>
            <w:r w:rsidRPr="00CB66AF">
              <w:rPr>
                <w:bCs/>
                <w:color w:val="000000"/>
                <w:sz w:val="22"/>
                <w:szCs w:val="22"/>
              </w:rPr>
              <w:t xml:space="preserve"> /</w:t>
            </w:r>
          </w:p>
          <w:p w14:paraId="6A675FDF" w14:textId="29D2FF9C" w:rsidR="00027D7E" w:rsidRPr="00CB66AF" w:rsidRDefault="00F00DB4" w:rsidP="00376D2A">
            <w:pPr>
              <w:widowControl w:val="0"/>
              <w:jc w:val="both"/>
              <w:rPr>
                <w:sz w:val="22"/>
                <w:szCs w:val="22"/>
              </w:rPr>
            </w:pPr>
            <w:r>
              <w:rPr>
                <w:bCs/>
                <w:i/>
                <w:color w:val="000000"/>
                <w:sz w:val="14"/>
              </w:rPr>
              <w:t>М.П.</w:t>
            </w:r>
          </w:p>
        </w:tc>
        <w:tc>
          <w:tcPr>
            <w:tcW w:w="4818" w:type="dxa"/>
          </w:tcPr>
          <w:p w14:paraId="1AD5E05B" w14:textId="77777777" w:rsidR="00027D7E" w:rsidRPr="00CB66AF" w:rsidRDefault="00027D7E" w:rsidP="00376D2A">
            <w:pPr>
              <w:widowControl w:val="0"/>
              <w:jc w:val="both"/>
              <w:rPr>
                <w:sz w:val="22"/>
                <w:szCs w:val="22"/>
              </w:rPr>
            </w:pPr>
            <w:r w:rsidRPr="00CB66AF">
              <w:rPr>
                <w:bCs/>
                <w:sz w:val="22"/>
                <w:szCs w:val="22"/>
              </w:rPr>
              <w:t>Поставщик:</w:t>
            </w:r>
          </w:p>
          <w:p w14:paraId="2F9348D7" w14:textId="77777777" w:rsidR="002805E1" w:rsidRDefault="002805E1" w:rsidP="00376D2A">
            <w:pPr>
              <w:widowControl w:val="0"/>
              <w:jc w:val="both"/>
              <w:rPr>
                <w:bCs/>
                <w:sz w:val="22"/>
                <w:szCs w:val="22"/>
              </w:rPr>
            </w:pPr>
          </w:p>
          <w:p w14:paraId="405E2544" w14:textId="67670994" w:rsidR="002805E1" w:rsidRPr="00CB66AF" w:rsidRDefault="002805E1" w:rsidP="00376D2A">
            <w:pPr>
              <w:widowControl w:val="0"/>
              <w:jc w:val="both"/>
              <w:rPr>
                <w:sz w:val="22"/>
                <w:szCs w:val="22"/>
              </w:rPr>
            </w:pPr>
            <w:r w:rsidRPr="00CB66AF">
              <w:rPr>
                <w:bCs/>
                <w:sz w:val="22"/>
                <w:szCs w:val="22"/>
              </w:rPr>
              <w:t>___________________ /</w:t>
            </w:r>
            <w:r w:rsidRPr="00CB66AF">
              <w:t xml:space="preserve"> </w:t>
            </w:r>
            <w:r w:rsidR="00CB66AF">
              <w:rPr>
                <w:bCs/>
                <w:sz w:val="22"/>
                <w:szCs w:val="22"/>
              </w:rPr>
              <w:t>________________</w:t>
            </w:r>
            <w:r w:rsidRPr="00CB66AF">
              <w:rPr>
                <w:bCs/>
                <w:sz w:val="22"/>
                <w:szCs w:val="22"/>
              </w:rPr>
              <w:t xml:space="preserve"> /</w:t>
            </w:r>
          </w:p>
          <w:p w14:paraId="5ED8681A" w14:textId="0B660413" w:rsidR="00027D7E" w:rsidRPr="00CB66AF" w:rsidRDefault="00F00DB4" w:rsidP="00376D2A">
            <w:pPr>
              <w:widowControl w:val="0"/>
              <w:jc w:val="both"/>
              <w:rPr>
                <w:sz w:val="22"/>
                <w:szCs w:val="22"/>
              </w:rPr>
            </w:pPr>
            <w:r>
              <w:rPr>
                <w:bCs/>
                <w:i/>
                <w:color w:val="000000"/>
                <w:sz w:val="14"/>
              </w:rPr>
              <w:t>М.П.</w:t>
            </w:r>
          </w:p>
        </w:tc>
      </w:tr>
    </w:tbl>
    <w:p w14:paraId="5093D03B" w14:textId="63B714C2" w:rsidR="00583535" w:rsidRDefault="00583535" w:rsidP="00362384">
      <w:pPr>
        <w:jc w:val="center"/>
        <w:rPr>
          <w:b/>
          <w:sz w:val="22"/>
          <w:szCs w:val="22"/>
          <w:highlight w:val="yellow"/>
        </w:rPr>
      </w:pPr>
    </w:p>
    <w:p w14:paraId="01A437BD" w14:textId="13FAF84C" w:rsidR="00F00DB4" w:rsidRDefault="00F00DB4" w:rsidP="00362384">
      <w:pPr>
        <w:jc w:val="center"/>
        <w:rPr>
          <w:b/>
          <w:sz w:val="22"/>
          <w:szCs w:val="22"/>
          <w:highlight w:val="yellow"/>
        </w:rPr>
      </w:pPr>
    </w:p>
    <w:p w14:paraId="1E143CA7" w14:textId="096784C3" w:rsidR="00F00DB4" w:rsidRDefault="00F00DB4" w:rsidP="00362384">
      <w:pPr>
        <w:jc w:val="center"/>
        <w:rPr>
          <w:b/>
          <w:sz w:val="22"/>
          <w:szCs w:val="22"/>
          <w:highlight w:val="yellow"/>
        </w:rPr>
      </w:pPr>
    </w:p>
    <w:p w14:paraId="635CDD81" w14:textId="7CAA89F2" w:rsidR="00F00DB4" w:rsidRDefault="00F00DB4" w:rsidP="00362384">
      <w:pPr>
        <w:jc w:val="center"/>
        <w:rPr>
          <w:b/>
          <w:sz w:val="22"/>
          <w:szCs w:val="22"/>
          <w:highlight w:val="yellow"/>
        </w:rPr>
      </w:pPr>
    </w:p>
    <w:p w14:paraId="357AF69C" w14:textId="49539583" w:rsidR="00F00DB4" w:rsidRDefault="00F00DB4" w:rsidP="00362384">
      <w:pPr>
        <w:jc w:val="center"/>
        <w:rPr>
          <w:b/>
          <w:sz w:val="22"/>
          <w:szCs w:val="22"/>
          <w:highlight w:val="yellow"/>
        </w:rPr>
      </w:pPr>
    </w:p>
    <w:p w14:paraId="269BB070" w14:textId="77777777" w:rsidR="00F00DB4" w:rsidRPr="008062A1" w:rsidRDefault="00F00DB4" w:rsidP="00362384">
      <w:pPr>
        <w:jc w:val="center"/>
        <w:rPr>
          <w:b/>
          <w:sz w:val="22"/>
          <w:szCs w:val="22"/>
          <w:highlight w:val="yellow"/>
        </w:rPr>
      </w:pPr>
    </w:p>
    <w:tbl>
      <w:tblPr>
        <w:tblW w:w="9782" w:type="dxa"/>
        <w:tblInd w:w="391" w:type="dxa"/>
        <w:tblLayout w:type="fixed"/>
        <w:tblLook w:val="04A0" w:firstRow="1" w:lastRow="0" w:firstColumn="1" w:lastColumn="0" w:noHBand="0" w:noVBand="1"/>
      </w:tblPr>
      <w:tblGrid>
        <w:gridCol w:w="4964"/>
        <w:gridCol w:w="4818"/>
      </w:tblGrid>
      <w:tr w:rsidR="00F00DB4" w:rsidRPr="00CB66AF" w14:paraId="1D2BF098" w14:textId="77777777" w:rsidTr="008746ED">
        <w:tc>
          <w:tcPr>
            <w:tcW w:w="4964" w:type="dxa"/>
          </w:tcPr>
          <w:p w14:paraId="5636F33C" w14:textId="77777777" w:rsidR="00F00DB4" w:rsidRPr="00CB66AF" w:rsidRDefault="00F00DB4" w:rsidP="008746ED">
            <w:pPr>
              <w:pStyle w:val="a7"/>
              <w:widowControl w:val="0"/>
              <w:tabs>
                <w:tab w:val="left" w:pos="708"/>
              </w:tabs>
              <w:jc w:val="both"/>
              <w:rPr>
                <w:sz w:val="22"/>
                <w:szCs w:val="22"/>
              </w:rPr>
            </w:pPr>
            <w:r w:rsidRPr="00CB66AF">
              <w:rPr>
                <w:bCs/>
                <w:sz w:val="22"/>
                <w:szCs w:val="22"/>
              </w:rPr>
              <w:t>Заказчик:</w:t>
            </w:r>
          </w:p>
          <w:p w14:paraId="151E3139" w14:textId="77777777" w:rsidR="00F00DB4" w:rsidRPr="00CB66AF" w:rsidRDefault="00F00DB4" w:rsidP="008746ED">
            <w:pPr>
              <w:tabs>
                <w:tab w:val="left" w:pos="739"/>
              </w:tabs>
              <w:ind w:firstLine="6"/>
              <w:jc w:val="both"/>
              <w:rPr>
                <w:bCs/>
                <w:color w:val="000000"/>
                <w:sz w:val="22"/>
                <w:szCs w:val="22"/>
              </w:rPr>
            </w:pPr>
            <w:r w:rsidRPr="00CB66AF">
              <w:rPr>
                <w:bCs/>
                <w:color w:val="000000"/>
                <w:sz w:val="22"/>
                <w:szCs w:val="22"/>
              </w:rPr>
              <w:t>Генеральный директор</w:t>
            </w:r>
          </w:p>
          <w:p w14:paraId="425304D0" w14:textId="77777777" w:rsidR="00F00DB4" w:rsidRPr="00CB66AF" w:rsidRDefault="00F00DB4" w:rsidP="008746ED">
            <w:pPr>
              <w:tabs>
                <w:tab w:val="left" w:pos="739"/>
              </w:tabs>
              <w:ind w:firstLine="6"/>
              <w:jc w:val="both"/>
              <w:rPr>
                <w:bCs/>
                <w:color w:val="000000"/>
                <w:sz w:val="22"/>
                <w:szCs w:val="22"/>
              </w:rPr>
            </w:pPr>
            <w:r w:rsidRPr="00CB66AF">
              <w:rPr>
                <w:bCs/>
                <w:color w:val="000000"/>
                <w:sz w:val="22"/>
                <w:szCs w:val="22"/>
              </w:rPr>
              <w:t>АО «Брянскавтодор»</w:t>
            </w:r>
          </w:p>
          <w:p w14:paraId="05EC86BE" w14:textId="77777777" w:rsidR="00F00DB4" w:rsidRPr="00CB66AF" w:rsidRDefault="00F00DB4" w:rsidP="008746ED">
            <w:pPr>
              <w:tabs>
                <w:tab w:val="left" w:pos="739"/>
              </w:tabs>
              <w:jc w:val="both"/>
              <w:rPr>
                <w:bCs/>
                <w:color w:val="000000"/>
                <w:sz w:val="22"/>
                <w:szCs w:val="22"/>
              </w:rPr>
            </w:pPr>
          </w:p>
          <w:p w14:paraId="5DF9DF11" w14:textId="77777777" w:rsidR="00F00DB4" w:rsidRPr="00CB66AF" w:rsidRDefault="00F00DB4" w:rsidP="008746ED">
            <w:pPr>
              <w:tabs>
                <w:tab w:val="left" w:pos="739"/>
              </w:tabs>
              <w:jc w:val="both"/>
              <w:rPr>
                <w:bCs/>
                <w:color w:val="000000"/>
                <w:sz w:val="22"/>
                <w:szCs w:val="22"/>
              </w:rPr>
            </w:pPr>
            <w:r w:rsidRPr="00CB66AF">
              <w:rPr>
                <w:bCs/>
                <w:color w:val="000000"/>
                <w:sz w:val="22"/>
                <w:szCs w:val="22"/>
              </w:rPr>
              <w:t>___________________ / В. В. Ерошенко /</w:t>
            </w:r>
          </w:p>
          <w:p w14:paraId="55EF8A48" w14:textId="77777777" w:rsidR="00F00DB4" w:rsidRPr="00CB66AF" w:rsidRDefault="00F00DB4" w:rsidP="008746ED">
            <w:pPr>
              <w:widowControl w:val="0"/>
              <w:jc w:val="both"/>
              <w:rPr>
                <w:sz w:val="22"/>
                <w:szCs w:val="22"/>
              </w:rPr>
            </w:pPr>
            <w:r w:rsidRPr="00CB66AF">
              <w:rPr>
                <w:bCs/>
                <w:i/>
                <w:color w:val="000000"/>
                <w:sz w:val="14"/>
              </w:rPr>
              <w:t>(подписано электронной подписью)</w:t>
            </w:r>
          </w:p>
        </w:tc>
        <w:tc>
          <w:tcPr>
            <w:tcW w:w="4818" w:type="dxa"/>
          </w:tcPr>
          <w:p w14:paraId="6198D6B4" w14:textId="77777777" w:rsidR="00F00DB4" w:rsidRPr="00CB66AF" w:rsidRDefault="00F00DB4" w:rsidP="008746ED">
            <w:pPr>
              <w:widowControl w:val="0"/>
              <w:jc w:val="both"/>
              <w:rPr>
                <w:sz w:val="22"/>
                <w:szCs w:val="22"/>
              </w:rPr>
            </w:pPr>
            <w:r w:rsidRPr="00CB66AF">
              <w:rPr>
                <w:bCs/>
                <w:sz w:val="22"/>
                <w:szCs w:val="22"/>
              </w:rPr>
              <w:t>Поставщик:</w:t>
            </w:r>
          </w:p>
          <w:p w14:paraId="3F719C78" w14:textId="77777777" w:rsidR="00F00DB4" w:rsidRDefault="00F00DB4" w:rsidP="008746ED">
            <w:pPr>
              <w:widowControl w:val="0"/>
              <w:jc w:val="both"/>
              <w:rPr>
                <w:bCs/>
                <w:sz w:val="22"/>
                <w:szCs w:val="22"/>
              </w:rPr>
            </w:pPr>
          </w:p>
          <w:p w14:paraId="048C82B6" w14:textId="77777777" w:rsidR="00F00DB4" w:rsidRDefault="00F00DB4" w:rsidP="008746ED">
            <w:pPr>
              <w:widowControl w:val="0"/>
              <w:jc w:val="both"/>
              <w:rPr>
                <w:bCs/>
                <w:sz w:val="22"/>
                <w:szCs w:val="22"/>
              </w:rPr>
            </w:pPr>
          </w:p>
          <w:p w14:paraId="1D7F2ECD" w14:textId="77777777" w:rsidR="00F00DB4" w:rsidRPr="00CB66AF" w:rsidRDefault="00F00DB4" w:rsidP="008746ED">
            <w:pPr>
              <w:widowControl w:val="0"/>
              <w:jc w:val="both"/>
              <w:rPr>
                <w:bCs/>
                <w:sz w:val="22"/>
                <w:szCs w:val="22"/>
              </w:rPr>
            </w:pPr>
          </w:p>
          <w:p w14:paraId="3333282B" w14:textId="77777777" w:rsidR="00F00DB4" w:rsidRPr="00CB66AF" w:rsidRDefault="00F00DB4" w:rsidP="008746ED">
            <w:pPr>
              <w:widowControl w:val="0"/>
              <w:jc w:val="both"/>
              <w:rPr>
                <w:sz w:val="22"/>
                <w:szCs w:val="22"/>
              </w:rPr>
            </w:pPr>
            <w:r w:rsidRPr="00CB66AF">
              <w:rPr>
                <w:bCs/>
                <w:sz w:val="22"/>
                <w:szCs w:val="22"/>
              </w:rPr>
              <w:t>___________________ /</w:t>
            </w:r>
            <w:r w:rsidRPr="00CB66AF">
              <w:t xml:space="preserve"> </w:t>
            </w:r>
            <w:r>
              <w:rPr>
                <w:bCs/>
                <w:sz w:val="22"/>
                <w:szCs w:val="22"/>
              </w:rPr>
              <w:t>________________</w:t>
            </w:r>
            <w:r w:rsidRPr="00CB66AF">
              <w:rPr>
                <w:bCs/>
                <w:sz w:val="22"/>
                <w:szCs w:val="22"/>
              </w:rPr>
              <w:t xml:space="preserve"> /</w:t>
            </w:r>
          </w:p>
          <w:p w14:paraId="4C98CE37" w14:textId="77777777" w:rsidR="00F00DB4" w:rsidRPr="00CB66AF" w:rsidRDefault="00F00DB4" w:rsidP="008746ED">
            <w:pPr>
              <w:widowControl w:val="0"/>
              <w:jc w:val="both"/>
              <w:rPr>
                <w:sz w:val="22"/>
                <w:szCs w:val="22"/>
              </w:rPr>
            </w:pPr>
            <w:r w:rsidRPr="00CB66AF">
              <w:rPr>
                <w:bCs/>
                <w:i/>
                <w:color w:val="000000"/>
                <w:sz w:val="14"/>
              </w:rPr>
              <w:t>(подписано электронной подписью)</w:t>
            </w:r>
          </w:p>
        </w:tc>
      </w:tr>
    </w:tbl>
    <w:p w14:paraId="51A85427" w14:textId="77777777" w:rsidR="00583535" w:rsidRPr="00605277" w:rsidRDefault="00583535" w:rsidP="00F00DB4">
      <w:pPr>
        <w:shd w:val="clear" w:color="auto" w:fill="FFFFFF"/>
        <w:jc w:val="right"/>
        <w:rPr>
          <w:sz w:val="22"/>
          <w:szCs w:val="22"/>
        </w:rPr>
      </w:pPr>
    </w:p>
    <w:sectPr w:rsidR="00583535" w:rsidRPr="00605277" w:rsidSect="00CB66AF">
      <w:footerReference w:type="default" r:id="rId8"/>
      <w:pgSz w:w="11906" w:h="16838"/>
      <w:pgMar w:top="567" w:right="851" w:bottom="709" w:left="851" w:header="142" w:footer="35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6748A" w14:textId="77777777" w:rsidR="000A2195" w:rsidRDefault="000A2195">
      <w:r>
        <w:separator/>
      </w:r>
    </w:p>
  </w:endnote>
  <w:endnote w:type="continuationSeparator" w:id="0">
    <w:p w14:paraId="71874527" w14:textId="77777777" w:rsidR="000A2195" w:rsidRDefault="000A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roman"/>
    <w:pitch w:val="variable"/>
    <w:sig w:usb0="00000201" w:usb1="00000000" w:usb2="00000000" w:usb3="00000000" w:csb0="00000004" w:csb1="00000000"/>
  </w:font>
  <w:font w:name="Lohit Devanagari">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250531"/>
      <w:docPartObj>
        <w:docPartGallery w:val="Page Numbers (Bottom of Page)"/>
        <w:docPartUnique/>
      </w:docPartObj>
    </w:sdtPr>
    <w:sdtEndPr>
      <w:rPr>
        <w:sz w:val="16"/>
        <w:szCs w:val="16"/>
      </w:rPr>
    </w:sdtEndPr>
    <w:sdtContent>
      <w:p w14:paraId="072D758E" w14:textId="1B2F132C" w:rsidR="00B44390" w:rsidRPr="00376D2A" w:rsidRDefault="00B44390" w:rsidP="009E10D0">
        <w:pPr>
          <w:pStyle w:val="a7"/>
          <w:jc w:val="center"/>
          <w:rPr>
            <w:sz w:val="16"/>
            <w:szCs w:val="16"/>
          </w:rPr>
        </w:pPr>
        <w:r w:rsidRPr="00376D2A">
          <w:rPr>
            <w:sz w:val="16"/>
            <w:szCs w:val="16"/>
          </w:rPr>
          <w:fldChar w:fldCharType="begin"/>
        </w:r>
        <w:r w:rsidRPr="00376D2A">
          <w:rPr>
            <w:sz w:val="16"/>
            <w:szCs w:val="16"/>
          </w:rPr>
          <w:instrText>PAGE   \* MERGEFORMAT</w:instrText>
        </w:r>
        <w:r w:rsidRPr="00376D2A">
          <w:rPr>
            <w:sz w:val="16"/>
            <w:szCs w:val="16"/>
          </w:rPr>
          <w:fldChar w:fldCharType="separate"/>
        </w:r>
        <w:r w:rsidR="00EF113F" w:rsidRPr="00376D2A">
          <w:rPr>
            <w:noProof/>
            <w:sz w:val="16"/>
            <w:szCs w:val="16"/>
          </w:rPr>
          <w:t>9</w:t>
        </w:r>
        <w:r w:rsidRPr="00376D2A">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74A8" w14:textId="77777777" w:rsidR="000A2195" w:rsidRDefault="000A2195">
      <w:r>
        <w:separator/>
      </w:r>
    </w:p>
  </w:footnote>
  <w:footnote w:type="continuationSeparator" w:id="0">
    <w:p w14:paraId="39753500" w14:textId="77777777" w:rsidR="000A2195" w:rsidRDefault="000A2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0360"/>
    <w:multiLevelType w:val="multilevel"/>
    <w:tmpl w:val="52141A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AA83620"/>
    <w:multiLevelType w:val="multilevel"/>
    <w:tmpl w:val="76143F14"/>
    <w:lvl w:ilvl="0">
      <w:start w:val="1"/>
      <w:numFmt w:val="russianLower"/>
      <w:lvlText w:val="%1)"/>
      <w:lvlJc w:val="left"/>
      <w:pPr>
        <w:tabs>
          <w:tab w:val="num" w:pos="0"/>
        </w:tabs>
        <w:ind w:left="1260" w:hanging="360"/>
      </w:p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2" w15:restartNumberingAfterBreak="0">
    <w:nsid w:val="6E6A1983"/>
    <w:multiLevelType w:val="hybridMultilevel"/>
    <w:tmpl w:val="4DC4C7F4"/>
    <w:lvl w:ilvl="0" w:tplc="80FA95B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2068F4"/>
    <w:multiLevelType w:val="hybridMultilevel"/>
    <w:tmpl w:val="6EBED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autoHyphenation/>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3535"/>
    <w:rsid w:val="000279EB"/>
    <w:rsid w:val="00027D7E"/>
    <w:rsid w:val="0003473D"/>
    <w:rsid w:val="00047486"/>
    <w:rsid w:val="000571F7"/>
    <w:rsid w:val="00060BC5"/>
    <w:rsid w:val="0006799C"/>
    <w:rsid w:val="00077F8B"/>
    <w:rsid w:val="00083935"/>
    <w:rsid w:val="000A2195"/>
    <w:rsid w:val="000B555E"/>
    <w:rsid w:val="000D560D"/>
    <w:rsid w:val="000E6EAC"/>
    <w:rsid w:val="000F23E0"/>
    <w:rsid w:val="000F2F48"/>
    <w:rsid w:val="000F5249"/>
    <w:rsid w:val="00105AAC"/>
    <w:rsid w:val="00121F5B"/>
    <w:rsid w:val="00137A2D"/>
    <w:rsid w:val="00144F23"/>
    <w:rsid w:val="00151AAB"/>
    <w:rsid w:val="00170337"/>
    <w:rsid w:val="00177E9B"/>
    <w:rsid w:val="00182E3C"/>
    <w:rsid w:val="00185146"/>
    <w:rsid w:val="001B1341"/>
    <w:rsid w:val="001B55B1"/>
    <w:rsid w:val="001C389E"/>
    <w:rsid w:val="001E31AB"/>
    <w:rsid w:val="001F1E32"/>
    <w:rsid w:val="002000AC"/>
    <w:rsid w:val="00237310"/>
    <w:rsid w:val="00242A2A"/>
    <w:rsid w:val="002805E1"/>
    <w:rsid w:val="002A26DF"/>
    <w:rsid w:val="002B13EF"/>
    <w:rsid w:val="0030040B"/>
    <w:rsid w:val="00300609"/>
    <w:rsid w:val="00312D21"/>
    <w:rsid w:val="00325D2F"/>
    <w:rsid w:val="0033141F"/>
    <w:rsid w:val="0033200B"/>
    <w:rsid w:val="00362384"/>
    <w:rsid w:val="00365944"/>
    <w:rsid w:val="00367941"/>
    <w:rsid w:val="00376D2A"/>
    <w:rsid w:val="0038652D"/>
    <w:rsid w:val="003A3DFC"/>
    <w:rsid w:val="003A666D"/>
    <w:rsid w:val="003B6A2C"/>
    <w:rsid w:val="003E7FD2"/>
    <w:rsid w:val="00403CB1"/>
    <w:rsid w:val="00410BF7"/>
    <w:rsid w:val="00436A87"/>
    <w:rsid w:val="004677C6"/>
    <w:rsid w:val="004807BA"/>
    <w:rsid w:val="00487709"/>
    <w:rsid w:val="004920C4"/>
    <w:rsid w:val="0049333E"/>
    <w:rsid w:val="004A0472"/>
    <w:rsid w:val="004A08D4"/>
    <w:rsid w:val="004A5E20"/>
    <w:rsid w:val="004B1215"/>
    <w:rsid w:val="004F36EE"/>
    <w:rsid w:val="005073D9"/>
    <w:rsid w:val="00562E85"/>
    <w:rsid w:val="00572DF4"/>
    <w:rsid w:val="00577FCC"/>
    <w:rsid w:val="00583535"/>
    <w:rsid w:val="005A3580"/>
    <w:rsid w:val="005B21A2"/>
    <w:rsid w:val="005F136E"/>
    <w:rsid w:val="006009E7"/>
    <w:rsid w:val="00605277"/>
    <w:rsid w:val="00616190"/>
    <w:rsid w:val="0062122F"/>
    <w:rsid w:val="00660A28"/>
    <w:rsid w:val="006A0225"/>
    <w:rsid w:val="006A177B"/>
    <w:rsid w:val="006B58D6"/>
    <w:rsid w:val="006B65AA"/>
    <w:rsid w:val="006C35CF"/>
    <w:rsid w:val="006D0681"/>
    <w:rsid w:val="006E11DF"/>
    <w:rsid w:val="006E6683"/>
    <w:rsid w:val="006F009E"/>
    <w:rsid w:val="00726633"/>
    <w:rsid w:val="00733B13"/>
    <w:rsid w:val="0074000E"/>
    <w:rsid w:val="0074440E"/>
    <w:rsid w:val="00747CA8"/>
    <w:rsid w:val="00755299"/>
    <w:rsid w:val="00755686"/>
    <w:rsid w:val="00773CFA"/>
    <w:rsid w:val="00787E8D"/>
    <w:rsid w:val="007C3D58"/>
    <w:rsid w:val="007D2504"/>
    <w:rsid w:val="007E0548"/>
    <w:rsid w:val="007E5D8F"/>
    <w:rsid w:val="008062A1"/>
    <w:rsid w:val="008325CF"/>
    <w:rsid w:val="00850DFC"/>
    <w:rsid w:val="0088356C"/>
    <w:rsid w:val="00896264"/>
    <w:rsid w:val="00897313"/>
    <w:rsid w:val="008A4D54"/>
    <w:rsid w:val="008E78AF"/>
    <w:rsid w:val="00902D77"/>
    <w:rsid w:val="009322AD"/>
    <w:rsid w:val="00961797"/>
    <w:rsid w:val="009740DE"/>
    <w:rsid w:val="00977331"/>
    <w:rsid w:val="009C36F3"/>
    <w:rsid w:val="009E10D0"/>
    <w:rsid w:val="009F17A7"/>
    <w:rsid w:val="00A05A6B"/>
    <w:rsid w:val="00A10276"/>
    <w:rsid w:val="00A33228"/>
    <w:rsid w:val="00A354DF"/>
    <w:rsid w:val="00A360A5"/>
    <w:rsid w:val="00A463D2"/>
    <w:rsid w:val="00A52629"/>
    <w:rsid w:val="00A61E52"/>
    <w:rsid w:val="00A62767"/>
    <w:rsid w:val="00AA1446"/>
    <w:rsid w:val="00AB49C4"/>
    <w:rsid w:val="00AC3AF1"/>
    <w:rsid w:val="00AC7305"/>
    <w:rsid w:val="00AE3FCF"/>
    <w:rsid w:val="00B01EFC"/>
    <w:rsid w:val="00B07139"/>
    <w:rsid w:val="00B31703"/>
    <w:rsid w:val="00B44390"/>
    <w:rsid w:val="00B77A2F"/>
    <w:rsid w:val="00B81282"/>
    <w:rsid w:val="00BA5718"/>
    <w:rsid w:val="00BE1979"/>
    <w:rsid w:val="00BE6FC7"/>
    <w:rsid w:val="00BF5265"/>
    <w:rsid w:val="00C11A1F"/>
    <w:rsid w:val="00C30688"/>
    <w:rsid w:val="00C6208A"/>
    <w:rsid w:val="00C64645"/>
    <w:rsid w:val="00C81536"/>
    <w:rsid w:val="00C8419D"/>
    <w:rsid w:val="00C9257D"/>
    <w:rsid w:val="00C939C6"/>
    <w:rsid w:val="00CA49A4"/>
    <w:rsid w:val="00CB66AF"/>
    <w:rsid w:val="00D111C4"/>
    <w:rsid w:val="00D27E94"/>
    <w:rsid w:val="00D35F08"/>
    <w:rsid w:val="00D60679"/>
    <w:rsid w:val="00D6085E"/>
    <w:rsid w:val="00D705BE"/>
    <w:rsid w:val="00DC318C"/>
    <w:rsid w:val="00DC68AC"/>
    <w:rsid w:val="00DC7C3F"/>
    <w:rsid w:val="00E04EDF"/>
    <w:rsid w:val="00E05034"/>
    <w:rsid w:val="00E20FBA"/>
    <w:rsid w:val="00E35F9D"/>
    <w:rsid w:val="00E409F9"/>
    <w:rsid w:val="00E443E1"/>
    <w:rsid w:val="00E45E94"/>
    <w:rsid w:val="00E934C8"/>
    <w:rsid w:val="00EB63D7"/>
    <w:rsid w:val="00ED143E"/>
    <w:rsid w:val="00ED74EC"/>
    <w:rsid w:val="00EE2136"/>
    <w:rsid w:val="00EE426B"/>
    <w:rsid w:val="00EF113F"/>
    <w:rsid w:val="00F00DB4"/>
    <w:rsid w:val="00F322F8"/>
    <w:rsid w:val="00F32795"/>
    <w:rsid w:val="00F358BD"/>
    <w:rsid w:val="00F376A8"/>
    <w:rsid w:val="00F819CB"/>
    <w:rsid w:val="00F92AA6"/>
    <w:rsid w:val="00F94BE3"/>
    <w:rsid w:val="00FC4579"/>
    <w:rsid w:val="00FC4CF9"/>
    <w:rsid w:val="00FE0C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90D806"/>
  <w15:docId w15:val="{29A7AC3C-D219-43C1-9C17-1E646726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749"/>
    <w:rPr>
      <w:rFonts w:ascii="Times New Roman" w:eastAsia="Times New Roman" w:hAnsi="Times New Roman"/>
      <w:sz w:val="24"/>
      <w:szCs w:val="24"/>
    </w:rPr>
  </w:style>
  <w:style w:type="paragraph" w:styleId="1">
    <w:name w:val="heading 1"/>
    <w:basedOn w:val="a"/>
    <w:link w:val="10"/>
    <w:qFormat/>
    <w:rsid w:val="002C0749"/>
    <w:pPr>
      <w:keepNext/>
      <w:keepLines/>
      <w:spacing w:before="480"/>
      <w:ind w:firstLine="709"/>
      <w:jc w:val="both"/>
      <w:outlineLvl w:val="0"/>
    </w:pPr>
    <w:rPr>
      <w:rFonts w:ascii="Cambria" w:eastAsia="Calibri" w:hAnsi="Cambria"/>
      <w:b/>
      <w:bCs/>
      <w:color w:val="365F91"/>
      <w:sz w:val="28"/>
      <w:szCs w:val="28"/>
    </w:rPr>
  </w:style>
  <w:style w:type="paragraph" w:styleId="3">
    <w:name w:val="heading 3"/>
    <w:basedOn w:val="a"/>
    <w:next w:val="a"/>
    <w:link w:val="30"/>
    <w:semiHidden/>
    <w:unhideWhenUsed/>
    <w:qFormat/>
    <w:locked/>
    <w:rsid w:val="00FC1E3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2C0749"/>
    <w:rPr>
      <w:rFonts w:ascii="Cambria" w:hAnsi="Cambria" w:cs="Times New Roman"/>
      <w:b/>
      <w:bCs/>
      <w:color w:val="365F91"/>
      <w:sz w:val="28"/>
      <w:szCs w:val="28"/>
      <w:lang w:eastAsia="ru-RU"/>
    </w:rPr>
  </w:style>
  <w:style w:type="character" w:customStyle="1" w:styleId="31">
    <w:name w:val="Основной текст 3 Знак"/>
    <w:uiPriority w:val="99"/>
    <w:qFormat/>
    <w:locked/>
    <w:rsid w:val="002C0749"/>
    <w:rPr>
      <w:rFonts w:ascii="Times New Roman" w:hAnsi="Times New Roman" w:cs="Times New Roman"/>
      <w:sz w:val="16"/>
      <w:szCs w:val="16"/>
      <w:lang w:eastAsia="ru-RU"/>
    </w:rPr>
  </w:style>
  <w:style w:type="character" w:customStyle="1" w:styleId="a3">
    <w:name w:val="Нижний колонтитул Знак"/>
    <w:uiPriority w:val="99"/>
    <w:qFormat/>
    <w:rsid w:val="002C0749"/>
    <w:rPr>
      <w:rFonts w:ascii="Times New Roman" w:hAnsi="Times New Roman" w:cs="Times New Roman"/>
      <w:sz w:val="20"/>
      <w:szCs w:val="20"/>
    </w:rPr>
  </w:style>
  <w:style w:type="character" w:customStyle="1" w:styleId="11">
    <w:name w:val="Нижний колонтитул Знак1"/>
    <w:semiHidden/>
    <w:qFormat/>
    <w:rsid w:val="002C0749"/>
    <w:rPr>
      <w:rFonts w:ascii="Times New Roman" w:hAnsi="Times New Roman" w:cs="Times New Roman"/>
      <w:sz w:val="24"/>
      <w:szCs w:val="24"/>
      <w:lang w:eastAsia="ru-RU"/>
    </w:rPr>
  </w:style>
  <w:style w:type="character" w:customStyle="1" w:styleId="a4">
    <w:name w:val="Основной текст Знак"/>
    <w:uiPriority w:val="99"/>
    <w:qFormat/>
    <w:rsid w:val="002C0749"/>
    <w:rPr>
      <w:rFonts w:ascii="Times New Roman" w:hAnsi="Times New Roman" w:cs="Times New Roman"/>
      <w:sz w:val="24"/>
      <w:szCs w:val="24"/>
      <w:lang w:eastAsia="ru-RU"/>
    </w:rPr>
  </w:style>
  <w:style w:type="character" w:customStyle="1" w:styleId="a5">
    <w:name w:val="Текст выноски Знак"/>
    <w:uiPriority w:val="99"/>
    <w:semiHidden/>
    <w:qFormat/>
    <w:rsid w:val="002C0749"/>
    <w:rPr>
      <w:rFonts w:ascii="Tahoma" w:hAnsi="Tahoma" w:cs="Tahoma"/>
      <w:sz w:val="16"/>
      <w:szCs w:val="16"/>
      <w:lang w:eastAsia="ru-RU"/>
    </w:rPr>
  </w:style>
  <w:style w:type="character" w:customStyle="1" w:styleId="12">
    <w:name w:val="Основной текст Знак1"/>
    <w:link w:val="a6"/>
    <w:qFormat/>
    <w:locked/>
    <w:rsid w:val="00C4316B"/>
    <w:rPr>
      <w:rFonts w:ascii="Times New Roman" w:hAnsi="Times New Roman" w:cs="Times New Roman"/>
      <w:sz w:val="24"/>
      <w:szCs w:val="24"/>
    </w:rPr>
  </w:style>
  <w:style w:type="character" w:customStyle="1" w:styleId="310">
    <w:name w:val="Основной текст 3 Знак1"/>
    <w:link w:val="32"/>
    <w:uiPriority w:val="99"/>
    <w:semiHidden/>
    <w:qFormat/>
    <w:locked/>
    <w:rsid w:val="00C4316B"/>
    <w:rPr>
      <w:rFonts w:ascii="Times New Roman" w:hAnsi="Times New Roman" w:cs="Times New Roman"/>
      <w:sz w:val="16"/>
      <w:szCs w:val="16"/>
    </w:rPr>
  </w:style>
  <w:style w:type="character" w:customStyle="1" w:styleId="2">
    <w:name w:val="Нижний колонтитул Знак2"/>
    <w:link w:val="a7"/>
    <w:uiPriority w:val="99"/>
    <w:semiHidden/>
    <w:qFormat/>
    <w:locked/>
    <w:rsid w:val="00C4316B"/>
    <w:rPr>
      <w:rFonts w:ascii="Times New Roman" w:hAnsi="Times New Roman" w:cs="Times New Roman"/>
      <w:sz w:val="24"/>
      <w:szCs w:val="24"/>
    </w:rPr>
  </w:style>
  <w:style w:type="character" w:customStyle="1" w:styleId="13">
    <w:name w:val="Текст выноски Знак1"/>
    <w:link w:val="a8"/>
    <w:uiPriority w:val="99"/>
    <w:semiHidden/>
    <w:qFormat/>
    <w:locked/>
    <w:rsid w:val="00C4316B"/>
    <w:rPr>
      <w:rFonts w:ascii="Times New Roman" w:hAnsi="Times New Roman" w:cs="Times New Roman"/>
      <w:sz w:val="2"/>
    </w:rPr>
  </w:style>
  <w:style w:type="character" w:customStyle="1" w:styleId="-">
    <w:name w:val="Интернет-ссылка"/>
    <w:basedOn w:val="a0"/>
    <w:uiPriority w:val="99"/>
    <w:unhideWhenUsed/>
    <w:rsid w:val="007A2E96"/>
    <w:rPr>
      <w:color w:val="0000FF" w:themeColor="hyperlink"/>
      <w:u w:val="single"/>
    </w:rPr>
  </w:style>
  <w:style w:type="character" w:customStyle="1" w:styleId="a9">
    <w:name w:val="Верхний колонтитул Знак"/>
    <w:basedOn w:val="a0"/>
    <w:link w:val="aa"/>
    <w:uiPriority w:val="99"/>
    <w:qFormat/>
    <w:rsid w:val="00450A16"/>
    <w:rPr>
      <w:rFonts w:ascii="Times New Roman" w:eastAsia="Times New Roman" w:hAnsi="Times New Roman"/>
      <w:sz w:val="24"/>
      <w:szCs w:val="24"/>
    </w:rPr>
  </w:style>
  <w:style w:type="character" w:customStyle="1" w:styleId="30">
    <w:name w:val="Заголовок 3 Знак"/>
    <w:basedOn w:val="a0"/>
    <w:link w:val="3"/>
    <w:semiHidden/>
    <w:qFormat/>
    <w:rsid w:val="00FC1E3C"/>
    <w:rPr>
      <w:rFonts w:asciiTheme="majorHAnsi" w:eastAsiaTheme="majorEastAsia" w:hAnsiTheme="majorHAnsi" w:cstheme="majorBidi"/>
      <w:b/>
      <w:bCs/>
      <w:color w:val="4F81BD" w:themeColor="accent1"/>
      <w:sz w:val="24"/>
      <w:szCs w:val="24"/>
    </w:rPr>
  </w:style>
  <w:style w:type="character" w:customStyle="1" w:styleId="2Arial105pt">
    <w:name w:val="Основной текст (2) + Arial;10;5 pt"/>
    <w:basedOn w:val="a0"/>
    <w:qFormat/>
    <w:rsid w:val="000C4B25"/>
    <w:rPr>
      <w:rFonts w:ascii="Arial" w:eastAsia="Arial" w:hAnsi="Arial" w:cs="Arial"/>
      <w:b w:val="0"/>
      <w:bCs w:val="0"/>
      <w:i w:val="0"/>
      <w:iCs w:val="0"/>
      <w:caps w:val="0"/>
      <w:smallCaps w:val="0"/>
      <w:strike w:val="0"/>
      <w:dstrike w:val="0"/>
      <w:color w:val="000000"/>
      <w:spacing w:val="0"/>
      <w:w w:val="100"/>
      <w:sz w:val="21"/>
      <w:szCs w:val="21"/>
      <w:u w:val="none"/>
      <w:lang w:val="ru-RU" w:eastAsia="ru-RU" w:bidi="ru-RU"/>
    </w:rPr>
  </w:style>
  <w:style w:type="character" w:customStyle="1" w:styleId="14">
    <w:name w:val="Неразрешенное упоминание1"/>
    <w:basedOn w:val="a0"/>
    <w:uiPriority w:val="99"/>
    <w:semiHidden/>
    <w:unhideWhenUsed/>
    <w:qFormat/>
    <w:rsid w:val="007A2E96"/>
    <w:rPr>
      <w:color w:val="605E5C"/>
      <w:shd w:val="clear" w:color="auto" w:fill="E1DFDD"/>
    </w:rPr>
  </w:style>
  <w:style w:type="paragraph" w:styleId="ab">
    <w:name w:val="Title"/>
    <w:basedOn w:val="a"/>
    <w:next w:val="a6"/>
    <w:qFormat/>
    <w:pPr>
      <w:keepNext/>
      <w:spacing w:before="240" w:after="120"/>
    </w:pPr>
    <w:rPr>
      <w:rFonts w:ascii="Liberation Sans" w:eastAsia="Tahoma" w:hAnsi="Liberation Sans" w:cs="Lohit Devanagari"/>
      <w:sz w:val="28"/>
      <w:szCs w:val="28"/>
    </w:rPr>
  </w:style>
  <w:style w:type="paragraph" w:styleId="a6">
    <w:name w:val="Body Text"/>
    <w:basedOn w:val="a"/>
    <w:link w:val="12"/>
    <w:rsid w:val="002C0749"/>
    <w:pPr>
      <w:spacing w:after="120"/>
    </w:pPr>
    <w:rPr>
      <w:rFonts w:eastAsia="Calibri"/>
    </w:rPr>
  </w:style>
  <w:style w:type="paragraph" w:styleId="ac">
    <w:name w:val="List"/>
    <w:basedOn w:val="a"/>
    <w:uiPriority w:val="99"/>
    <w:rsid w:val="002C0749"/>
    <w:pPr>
      <w:widowControl w:val="0"/>
      <w:ind w:left="283" w:hanging="283"/>
    </w:pPr>
    <w:rPr>
      <w:rFonts w:ascii="Calibri" w:hAnsi="Calibri" w:cs="Calibri"/>
      <w:lang w:val="en-US" w:eastAsia="ar-SA"/>
    </w:rPr>
  </w:style>
  <w:style w:type="paragraph" w:styleId="ad">
    <w:name w:val="caption"/>
    <w:basedOn w:val="a"/>
    <w:uiPriority w:val="99"/>
    <w:qFormat/>
    <w:rsid w:val="00717CB3"/>
    <w:pPr>
      <w:suppressLineNumbers/>
      <w:spacing w:before="120" w:after="120"/>
    </w:pPr>
    <w:rPr>
      <w:rFonts w:cs="Arial"/>
      <w:i/>
      <w:iCs/>
    </w:rPr>
  </w:style>
  <w:style w:type="paragraph" w:styleId="ae">
    <w:name w:val="index heading"/>
    <w:basedOn w:val="a"/>
    <w:uiPriority w:val="99"/>
    <w:qFormat/>
    <w:rsid w:val="00717CB3"/>
    <w:pPr>
      <w:suppressLineNumbers/>
    </w:pPr>
    <w:rPr>
      <w:rFonts w:cs="Arial"/>
    </w:rPr>
  </w:style>
  <w:style w:type="paragraph" w:customStyle="1" w:styleId="15">
    <w:name w:val="Заголовок1"/>
    <w:basedOn w:val="a"/>
    <w:next w:val="a6"/>
    <w:uiPriority w:val="99"/>
    <w:qFormat/>
    <w:rsid w:val="00717CB3"/>
    <w:pPr>
      <w:keepNext/>
      <w:spacing w:before="240" w:after="120"/>
    </w:pPr>
    <w:rPr>
      <w:rFonts w:ascii="Liberation Sans" w:eastAsia="Microsoft YaHei" w:hAnsi="Liberation Sans" w:cs="Arial"/>
      <w:sz w:val="28"/>
      <w:szCs w:val="28"/>
    </w:rPr>
  </w:style>
  <w:style w:type="paragraph" w:styleId="16">
    <w:name w:val="index 1"/>
    <w:basedOn w:val="a"/>
    <w:next w:val="a"/>
    <w:autoRedefine/>
    <w:uiPriority w:val="99"/>
    <w:semiHidden/>
    <w:qFormat/>
    <w:rsid w:val="002C0749"/>
    <w:pPr>
      <w:ind w:left="240" w:hanging="240"/>
    </w:pPr>
  </w:style>
  <w:style w:type="paragraph" w:customStyle="1" w:styleId="af">
    <w:name w:val="Текстовка"/>
    <w:basedOn w:val="a"/>
    <w:qFormat/>
    <w:rsid w:val="002C0749"/>
    <w:pPr>
      <w:ind w:firstLine="567"/>
      <w:jc w:val="both"/>
    </w:pPr>
    <w:rPr>
      <w:rFonts w:ascii="Arial" w:hAnsi="Arial"/>
      <w:sz w:val="18"/>
      <w:szCs w:val="20"/>
    </w:rPr>
  </w:style>
  <w:style w:type="paragraph" w:styleId="32">
    <w:name w:val="Body Text 3"/>
    <w:basedOn w:val="a"/>
    <w:link w:val="310"/>
    <w:uiPriority w:val="99"/>
    <w:qFormat/>
    <w:rsid w:val="002C0749"/>
    <w:pPr>
      <w:widowControl w:val="0"/>
      <w:spacing w:after="120"/>
    </w:pPr>
    <w:rPr>
      <w:rFonts w:eastAsia="Calibri"/>
      <w:sz w:val="16"/>
      <w:szCs w:val="16"/>
    </w:rPr>
  </w:style>
  <w:style w:type="paragraph" w:customStyle="1" w:styleId="af0">
    <w:name w:val="Колонтитул"/>
    <w:basedOn w:val="a"/>
    <w:qFormat/>
  </w:style>
  <w:style w:type="paragraph" w:styleId="a7">
    <w:name w:val="footer"/>
    <w:basedOn w:val="a"/>
    <w:link w:val="2"/>
    <w:uiPriority w:val="99"/>
    <w:rsid w:val="002C0749"/>
    <w:pPr>
      <w:tabs>
        <w:tab w:val="center" w:pos="4677"/>
        <w:tab w:val="right" w:pos="9355"/>
      </w:tabs>
    </w:pPr>
    <w:rPr>
      <w:rFonts w:eastAsia="Calibri"/>
    </w:rPr>
  </w:style>
  <w:style w:type="paragraph" w:styleId="af1">
    <w:name w:val="No Spacing"/>
    <w:uiPriority w:val="99"/>
    <w:qFormat/>
    <w:rsid w:val="002C0749"/>
    <w:rPr>
      <w:sz w:val="24"/>
      <w:szCs w:val="22"/>
      <w:lang w:eastAsia="en-US"/>
    </w:rPr>
  </w:style>
  <w:style w:type="paragraph" w:styleId="af2">
    <w:name w:val="List Paragraph"/>
    <w:basedOn w:val="a"/>
    <w:uiPriority w:val="34"/>
    <w:qFormat/>
    <w:rsid w:val="002C0749"/>
    <w:pPr>
      <w:spacing w:after="200" w:line="276" w:lineRule="auto"/>
      <w:ind w:left="720"/>
      <w:contextualSpacing/>
    </w:pPr>
    <w:rPr>
      <w:rFonts w:ascii="Calibri" w:eastAsia="Calibri" w:hAnsi="Calibri"/>
      <w:sz w:val="22"/>
      <w:szCs w:val="22"/>
      <w:lang w:eastAsia="en-US"/>
    </w:rPr>
  </w:style>
  <w:style w:type="paragraph" w:styleId="a8">
    <w:name w:val="Balloon Text"/>
    <w:basedOn w:val="a"/>
    <w:link w:val="13"/>
    <w:uiPriority w:val="99"/>
    <w:semiHidden/>
    <w:qFormat/>
    <w:rsid w:val="002C0749"/>
    <w:rPr>
      <w:rFonts w:eastAsia="Calibri"/>
      <w:sz w:val="2"/>
      <w:szCs w:val="20"/>
    </w:rPr>
  </w:style>
  <w:style w:type="paragraph" w:customStyle="1" w:styleId="ListParagraph1">
    <w:name w:val="List Paragraph1"/>
    <w:basedOn w:val="a"/>
    <w:qFormat/>
    <w:rsid w:val="002C0749"/>
    <w:pPr>
      <w:spacing w:after="200" w:line="276" w:lineRule="auto"/>
      <w:ind w:left="720"/>
    </w:pPr>
    <w:rPr>
      <w:rFonts w:ascii="Calibri" w:hAnsi="Calibri" w:cs="Calibri"/>
      <w:sz w:val="22"/>
      <w:szCs w:val="22"/>
      <w:lang w:eastAsia="en-US"/>
    </w:rPr>
  </w:style>
  <w:style w:type="paragraph" w:customStyle="1" w:styleId="ConsNormal">
    <w:name w:val="ConsNormal"/>
    <w:uiPriority w:val="99"/>
    <w:qFormat/>
    <w:rsid w:val="002C0749"/>
    <w:pPr>
      <w:widowControl w:val="0"/>
      <w:ind w:firstLine="720"/>
    </w:pPr>
    <w:rPr>
      <w:rFonts w:ascii="Arial" w:eastAsia="Times New Roman" w:hAnsi="Arial" w:cs="Arial"/>
    </w:rPr>
  </w:style>
  <w:style w:type="paragraph" w:customStyle="1" w:styleId="ConsNonformat">
    <w:name w:val="ConsNonformat"/>
    <w:uiPriority w:val="99"/>
    <w:qFormat/>
    <w:rsid w:val="002C0749"/>
    <w:pPr>
      <w:widowControl w:val="0"/>
    </w:pPr>
    <w:rPr>
      <w:rFonts w:ascii="Courier New" w:eastAsia="Times New Roman" w:hAnsi="Courier New" w:cs="Courier New"/>
    </w:rPr>
  </w:style>
  <w:style w:type="paragraph" w:customStyle="1" w:styleId="ConsTitle">
    <w:name w:val="ConsTitle"/>
    <w:uiPriority w:val="99"/>
    <w:qFormat/>
    <w:rsid w:val="002C0749"/>
    <w:pPr>
      <w:widowControl w:val="0"/>
    </w:pPr>
    <w:rPr>
      <w:rFonts w:ascii="Arial" w:eastAsia="Times New Roman" w:hAnsi="Arial" w:cs="Arial"/>
      <w:b/>
      <w:bCs/>
      <w:sz w:val="16"/>
      <w:szCs w:val="16"/>
    </w:rPr>
  </w:style>
  <w:style w:type="paragraph" w:customStyle="1" w:styleId="af3">
    <w:name w:val="Содержимое таблицы"/>
    <w:basedOn w:val="a"/>
    <w:uiPriority w:val="99"/>
    <w:qFormat/>
    <w:rsid w:val="00717CB3"/>
  </w:style>
  <w:style w:type="paragraph" w:customStyle="1" w:styleId="af4">
    <w:name w:val="Заголовок таблицы"/>
    <w:basedOn w:val="af3"/>
    <w:uiPriority w:val="99"/>
    <w:qFormat/>
    <w:rsid w:val="00717CB3"/>
  </w:style>
  <w:style w:type="paragraph" w:styleId="af5">
    <w:name w:val="Normal (Web)"/>
    <w:basedOn w:val="a"/>
    <w:uiPriority w:val="99"/>
    <w:qFormat/>
    <w:rsid w:val="002376A5"/>
    <w:pPr>
      <w:spacing w:beforeAutospacing="1" w:afterAutospacing="1"/>
    </w:pPr>
  </w:style>
  <w:style w:type="paragraph" w:styleId="aa">
    <w:name w:val="header"/>
    <w:basedOn w:val="a"/>
    <w:link w:val="a9"/>
    <w:uiPriority w:val="99"/>
    <w:unhideWhenUsed/>
    <w:rsid w:val="00450A16"/>
    <w:pPr>
      <w:tabs>
        <w:tab w:val="center" w:pos="4677"/>
        <w:tab w:val="right" w:pos="9355"/>
      </w:tabs>
    </w:pPr>
  </w:style>
  <w:style w:type="table" w:styleId="af6">
    <w:name w:val="Table Grid"/>
    <w:basedOn w:val="a1"/>
    <w:uiPriority w:val="59"/>
    <w:rsid w:val="005D4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uiPriority w:val="59"/>
    <w:rsid w:val="00162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9795C-4B35-40B3-8DCC-35CE6B12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12</Pages>
  <Words>5518</Words>
  <Characters>31457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Шавырина</dc:creator>
  <dc:description/>
  <cp:lastModifiedBy>AV_ZAK_KUTS</cp:lastModifiedBy>
  <cp:revision>181</cp:revision>
  <cp:lastPrinted>2024-11-20T10:16:00Z</cp:lastPrinted>
  <dcterms:created xsi:type="dcterms:W3CDTF">2021-12-24T11:33:00Z</dcterms:created>
  <dcterms:modified xsi:type="dcterms:W3CDTF">2024-11-20T10:17:00Z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