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67CE" w14:textId="77777777" w:rsidR="00537F1F" w:rsidRDefault="003A6F64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***Allgemeine Daten ***</w:t>
      </w:r>
    </w:p>
    <w:p w14:paraId="65821450" w14:textId="77777777" w:rsidR="00537F1F" w:rsidRDefault="003A6F64">
      <w:pPr>
        <w:widowControl w:val="0"/>
        <w:numPr>
          <w:ilvl w:val="0"/>
          <w:numId w:val="28"/>
        </w:numPr>
        <w:spacing w:before="360" w:after="360"/>
        <w:outlineLvl w:val="0"/>
        <w:rPr>
          <w:rFonts w:ascii="Arial" w:hAnsi="Arial" w:cs="Arial"/>
          <w:b/>
          <w:bCs/>
          <w:kern w:val="28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en-US" w:eastAsia="en-US"/>
        </w:rPr>
        <w:t>GENERAL DATA</w:t>
      </w: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en-US"/>
        </w:rPr>
        <w:t xml:space="preserve"> 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537F1F" w14:paraId="5D11DC69" w14:textId="77777777">
        <w:tc>
          <w:tcPr>
            <w:tcW w:w="3164" w:type="dxa"/>
            <w:hideMark/>
          </w:tcPr>
          <w:p w14:paraId="4A523008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Real substance name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>
              <w:rPr>
                <w:rFonts w:ascii="Arial" w:hAnsi="Arial" w:cs="Arial"/>
                <w:vanish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33" w:type="dxa"/>
            <w:hideMark/>
          </w:tcPr>
          <w:p w14:paraId="4E097D1F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Cetiol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SB 45</w:t>
            </w:r>
          </w:p>
        </w:tc>
      </w:tr>
    </w:tbl>
    <w:p w14:paraId="1141934C" w14:textId="77777777" w:rsidR="00537F1F" w:rsidRDefault="00537F1F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537F1F" w14:paraId="4692045C" w14:textId="77777777">
        <w:tc>
          <w:tcPr>
            <w:tcW w:w="3164" w:type="dxa"/>
            <w:hideMark/>
          </w:tcPr>
          <w:p w14:paraId="1BBC7459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INCI: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33" w:type="dxa"/>
            <w:hideMark/>
          </w:tcPr>
          <w:p w14:paraId="27C8347A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Butyrospermum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Parkii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(Shea) Butter</w:t>
            </w:r>
          </w:p>
        </w:tc>
      </w:tr>
    </w:tbl>
    <w:p w14:paraId="6ABE27AB" w14:textId="77777777" w:rsidR="00537F1F" w:rsidRDefault="00537F1F">
      <w:pPr>
        <w:widowControl w:val="0"/>
        <w:tabs>
          <w:tab w:val="left" w:pos="7088"/>
        </w:tabs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537F1F" w14:paraId="1091A451" w14:textId="77777777">
        <w:tc>
          <w:tcPr>
            <w:tcW w:w="3164" w:type="dxa"/>
            <w:hideMark/>
          </w:tcPr>
          <w:p w14:paraId="1C04BAB1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Optiva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Raw Material Number:</w:t>
            </w:r>
          </w:p>
        </w:tc>
        <w:tc>
          <w:tcPr>
            <w:tcW w:w="6333" w:type="dxa"/>
            <w:hideMark/>
          </w:tcPr>
          <w:p w14:paraId="7C7ADD88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R000652</w:t>
            </w:r>
          </w:p>
        </w:tc>
      </w:tr>
    </w:tbl>
    <w:p w14:paraId="3E597F48" w14:textId="77777777" w:rsidR="00537F1F" w:rsidRDefault="00537F1F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537F1F" w14:paraId="5AEB0143" w14:textId="77777777">
        <w:tc>
          <w:tcPr>
            <w:tcW w:w="3164" w:type="dxa"/>
            <w:hideMark/>
          </w:tcPr>
          <w:p w14:paraId="0A74CE6B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Conforms to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333" w:type="dxa"/>
          </w:tcPr>
          <w:p w14:paraId="3E1F8981" w14:textId="77777777" w:rsidR="00537F1F" w:rsidRDefault="00537F1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49C5AA9" w14:textId="77777777" w:rsidR="00537F1F" w:rsidRDefault="00537F1F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537F1F" w14:paraId="426AF684" w14:textId="77777777">
        <w:tc>
          <w:tcPr>
            <w:tcW w:w="3164" w:type="dxa"/>
            <w:hideMark/>
          </w:tcPr>
          <w:p w14:paraId="7D4EA769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Purpose of use: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33" w:type="dxa"/>
          </w:tcPr>
          <w:p w14:paraId="4D7952D1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Emollient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1C7FF096" w14:textId="77777777" w:rsidR="00537F1F" w:rsidRDefault="00537F1F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537F1F" w14:paraId="0A19C844" w14:textId="77777777">
        <w:tc>
          <w:tcPr>
            <w:tcW w:w="3164" w:type="dxa"/>
            <w:hideMark/>
          </w:tcPr>
          <w:p w14:paraId="733D5AAB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Origin:</w:t>
            </w:r>
          </w:p>
        </w:tc>
        <w:tc>
          <w:tcPr>
            <w:tcW w:w="6333" w:type="dxa"/>
          </w:tcPr>
          <w:p w14:paraId="13CC4A75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vegetable, vegan (fulfills criteria of Vegan Society)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1F51398E" w14:textId="77777777" w:rsidR="00537F1F" w:rsidRDefault="00537F1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A249DB7" w14:textId="77777777" w:rsidR="00537F1F" w:rsidRDefault="00537F1F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p w14:paraId="09C33420" w14:textId="77777777" w:rsidR="00537F1F" w:rsidRDefault="00537F1F">
      <w:pPr>
        <w:widowControl w:val="0"/>
        <w:rPr>
          <w:rFonts w:ascii="Arial" w:hAnsi="Arial" w:cs="Arial"/>
          <w:vanish/>
          <w:color w:val="AEAAAA"/>
          <w:sz w:val="12"/>
          <w:szCs w:val="12"/>
          <w:lang w:val="it-IT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6331"/>
      </w:tblGrid>
      <w:tr w:rsidR="00537F1F" w14:paraId="28561E99" w14:textId="77777777">
        <w:tc>
          <w:tcPr>
            <w:tcW w:w="3163" w:type="dxa"/>
            <w:hideMark/>
          </w:tcPr>
          <w:p w14:paraId="20B35D69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Approved by: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vanish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28" w:type="dxa"/>
            <w:hideMark/>
          </w:tcPr>
          <w:p w14:paraId="1C1337F3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Hill, B. Tel.: +1-475-299-8121</w:t>
            </w:r>
          </w:p>
        </w:tc>
      </w:tr>
    </w:tbl>
    <w:p w14:paraId="0AE0ABB4" w14:textId="77777777" w:rsidR="00537F1F" w:rsidRDefault="00537F1F">
      <w:pPr>
        <w:widowControl w:val="0"/>
        <w:rPr>
          <w:rFonts w:ascii="Arial" w:hAnsi="Arial" w:cs="Arial"/>
          <w:vanish/>
          <w:color w:val="AEAAAA"/>
          <w:sz w:val="12"/>
          <w:szCs w:val="12"/>
          <w:lang w:val="it-IT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6331"/>
      </w:tblGrid>
      <w:tr w:rsidR="00537F1F" w14:paraId="4835CA0C" w14:textId="77777777">
        <w:trPr>
          <w:hidden/>
        </w:trPr>
        <w:tc>
          <w:tcPr>
            <w:tcW w:w="3163" w:type="dxa"/>
            <w:hideMark/>
          </w:tcPr>
          <w:p w14:paraId="6827BCE1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vanish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28" w:type="dxa"/>
            <w:hideMark/>
          </w:tcPr>
          <w:p w14:paraId="5785EF2F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Waldmann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-Laue, M. Tel.: +49(0)2117978387</w:t>
            </w:r>
          </w:p>
        </w:tc>
      </w:tr>
    </w:tbl>
    <w:p w14:paraId="5294FE62" w14:textId="77777777" w:rsidR="00537F1F" w:rsidRDefault="00537F1F">
      <w:pPr>
        <w:widowControl w:val="0"/>
        <w:rPr>
          <w:rFonts w:ascii="Arial" w:hAnsi="Arial" w:cs="Arial"/>
          <w:sz w:val="12"/>
          <w:szCs w:val="12"/>
          <w:lang w:val="it-IT"/>
        </w:rPr>
      </w:pPr>
    </w:p>
    <w:p w14:paraId="38EFCF24" w14:textId="77777777" w:rsidR="00537F1F" w:rsidRDefault="00537F1F">
      <w:pPr>
        <w:widowControl w:val="0"/>
        <w:rPr>
          <w:rFonts w:ascii="Arial" w:hAnsi="Arial" w:cs="Arial"/>
          <w:sz w:val="12"/>
          <w:szCs w:val="12"/>
          <w:lang w:val="it-IT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537F1F" w14:paraId="05DE5000" w14:textId="77777777">
        <w:tc>
          <w:tcPr>
            <w:tcW w:w="3164" w:type="dxa"/>
            <w:hideMark/>
          </w:tcPr>
          <w:p w14:paraId="62EA743D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CITES listed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333" w:type="dxa"/>
          </w:tcPr>
          <w:p w14:paraId="577A3208" w14:textId="77777777" w:rsidR="00537F1F" w:rsidRDefault="00537F1F">
            <w:pPr>
              <w:widowControl w:val="0"/>
              <w:spacing w:line="254" w:lineRule="auto"/>
              <w:ind w:left="-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AFC37A" w14:textId="77777777" w:rsidR="00537F1F" w:rsidRDefault="00537F1F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p w14:paraId="3DEAF0FE" w14:textId="77777777" w:rsidR="00537F1F" w:rsidRDefault="003A6F64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***Zugeordnete Materialien ***</w:t>
      </w:r>
    </w:p>
    <w:p w14:paraId="792C19A9" w14:textId="77777777" w:rsidR="00537F1F" w:rsidRDefault="003A6F64">
      <w:pPr>
        <w:keepNext/>
        <w:numPr>
          <w:ilvl w:val="0"/>
          <w:numId w:val="28"/>
        </w:numPr>
        <w:spacing w:before="480" w:after="480"/>
        <w:outlineLvl w:val="0"/>
        <w:rPr>
          <w:rFonts w:ascii="Arial" w:hAnsi="Arial" w:cs="Arial"/>
          <w:b/>
          <w:bCs/>
          <w:kern w:val="28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en-US" w:eastAsia="en-US"/>
        </w:rPr>
        <w:t>LINKED MATERIALS</w:t>
      </w: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en-US"/>
        </w:rPr>
        <w:t xml:space="preserve"> </w:t>
      </w:r>
    </w:p>
    <w:p w14:paraId="2BE15CFC" w14:textId="77777777" w:rsidR="00537F1F" w:rsidRDefault="00537F1F">
      <w:pPr>
        <w:keepNext/>
        <w:rPr>
          <w:vanish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79"/>
      </w:tblGrid>
      <w:tr w:rsidR="00537F1F" w14:paraId="2E323F50" w14:textId="77777777">
        <w:trPr>
          <w:trHeight w:hRule="exact" w:val="280"/>
          <w:tblHeader/>
        </w:trPr>
        <w:tc>
          <w:tcPr>
            <w:tcW w:w="1418" w:type="dxa"/>
            <w:hideMark/>
          </w:tcPr>
          <w:p w14:paraId="7FB8FB4C" w14:textId="77777777" w:rsidR="00537F1F" w:rsidRDefault="003A6F64">
            <w:pPr>
              <w:keepNext/>
              <w:tabs>
                <w:tab w:val="left" w:pos="7088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IDH-no.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079" w:type="dxa"/>
            <w:hideMark/>
          </w:tcPr>
          <w:p w14:paraId="768D84F2" w14:textId="77777777" w:rsidR="00537F1F" w:rsidRDefault="003A6F64">
            <w:pPr>
              <w:keepNext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Material short text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537F1F" w14:paraId="4C9E418B" w14:textId="77777777">
        <w:tc>
          <w:tcPr>
            <w:tcW w:w="1418" w:type="dxa"/>
            <w:hideMark/>
          </w:tcPr>
          <w:p w14:paraId="58B39C3B" w14:textId="77777777" w:rsidR="00537F1F" w:rsidRDefault="003A6F64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275412</w:t>
            </w:r>
          </w:p>
        </w:tc>
        <w:tc>
          <w:tcPr>
            <w:tcW w:w="8079" w:type="dxa"/>
            <w:hideMark/>
          </w:tcPr>
          <w:p w14:paraId="7D7D57CD" w14:textId="77777777" w:rsidR="00537F1F" w:rsidRDefault="003A6F64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Cetiol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SB 45</w:t>
            </w:r>
          </w:p>
        </w:tc>
      </w:tr>
    </w:tbl>
    <w:p w14:paraId="6E4544E4" w14:textId="77777777" w:rsidR="00537F1F" w:rsidRDefault="003A6F64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***Zusammensetzung ***</w:t>
      </w:r>
    </w:p>
    <w:p w14:paraId="7270BF09" w14:textId="77777777" w:rsidR="00537F1F" w:rsidRDefault="003A6F64">
      <w:pPr>
        <w:keepNext/>
        <w:numPr>
          <w:ilvl w:val="0"/>
          <w:numId w:val="28"/>
        </w:numPr>
        <w:spacing w:before="360" w:after="360"/>
        <w:outlineLvl w:val="0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en-US" w:eastAsia="en-US"/>
        </w:rPr>
        <w:t>COMPOSITION</w:t>
      </w:r>
      <w:r>
        <w:rPr>
          <w:rFonts w:ascii="Arial" w:hAnsi="Arial" w:cs="Arial"/>
          <w:b/>
          <w:bCs/>
          <w:kern w:val="28"/>
          <w:sz w:val="28"/>
          <w:szCs w:val="28"/>
          <w:u w:val="single"/>
        </w:rPr>
        <w:t xml:space="preserve"> </w:t>
      </w:r>
    </w:p>
    <w:tbl>
      <w:tblPr>
        <w:tblW w:w="9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3249"/>
        <w:gridCol w:w="1276"/>
        <w:gridCol w:w="1204"/>
        <w:gridCol w:w="1066"/>
        <w:gridCol w:w="868"/>
      </w:tblGrid>
      <w:tr w:rsidR="00537F1F" w14:paraId="61900F90" w14:textId="77777777">
        <w:trPr>
          <w:tblHeader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D9ECC" w14:textId="77777777" w:rsidR="00537F1F" w:rsidRDefault="003A6F64">
            <w:pPr>
              <w:keepNext/>
              <w:tabs>
                <w:tab w:val="left" w:pos="7088"/>
              </w:tabs>
              <w:spacing w:line="360" w:lineRule="auto"/>
              <w:rPr>
                <w:rFonts w:ascii="Arial" w:hAnsi="Arial" w:cs="Arial"/>
                <w:b/>
                <w:bCs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CAS no.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A1F2EB" w14:textId="77777777" w:rsidR="00537F1F" w:rsidRDefault="003A6F64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Chemical substance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3F0F00B" w14:textId="77777777" w:rsidR="00537F1F" w:rsidRDefault="003A6F64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Value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5CB8E" w14:textId="77777777" w:rsidR="00537F1F" w:rsidRDefault="003A6F64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Lower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F06A4" w14:textId="77777777" w:rsidR="00537F1F" w:rsidRDefault="003A6F64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Upper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E8564" w14:textId="77777777" w:rsidR="00537F1F" w:rsidRDefault="003A6F64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Exp</w:t>
            </w:r>
          </w:p>
        </w:tc>
      </w:tr>
      <w:tr w:rsidR="00537F1F" w14:paraId="543071F7" w14:textId="7777777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1F707" w14:textId="77777777" w:rsidR="00537F1F" w:rsidRDefault="003A6F64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67701-30-8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C5EC114" w14:textId="77777777" w:rsidR="00537F1F" w:rsidRDefault="003A6F64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BFBFB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Shea butter</w:t>
            </w:r>
          </w:p>
          <w:p w14:paraId="1A21E7B9" w14:textId="77777777" w:rsidR="00537F1F" w:rsidRDefault="00537F1F">
            <w:pPr>
              <w:keepNext/>
              <w:tabs>
                <w:tab w:val="left" w:pos="7088"/>
              </w:tabs>
              <w:spacing w:line="254" w:lineRule="auto"/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1C35450" w14:textId="77777777" w:rsidR="00537F1F" w:rsidRDefault="003A6F64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100,0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64C10" w14:textId="77777777" w:rsidR="00537F1F" w:rsidRDefault="00537F1F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0FB33" w14:textId="77777777" w:rsidR="00537F1F" w:rsidRDefault="00537F1F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190E6" w14:textId="77777777" w:rsidR="00537F1F" w:rsidRDefault="003A6F64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6190E33A" w14:textId="77777777" w:rsidR="00537F1F" w:rsidRDefault="00537F1F">
      <w:pPr>
        <w:widowControl w:val="0"/>
        <w:tabs>
          <w:tab w:val="left" w:pos="7088"/>
        </w:tabs>
        <w:rPr>
          <w:rFonts w:ascii="Arial" w:hAnsi="Arial" w:cs="Arial"/>
          <w:sz w:val="12"/>
          <w:szCs w:val="12"/>
        </w:rPr>
      </w:pPr>
    </w:p>
    <w:p w14:paraId="0E6A0FC6" w14:textId="77777777" w:rsidR="00537F1F" w:rsidRDefault="00537F1F">
      <w:pPr>
        <w:keepNext/>
        <w:rPr>
          <w:rFonts w:ascii="Arial" w:hAnsi="Arial" w:cs="Arial"/>
          <w:vanish/>
          <w:sz w:val="22"/>
          <w:szCs w:val="22"/>
        </w:rPr>
      </w:pPr>
    </w:p>
    <w:p w14:paraId="15EBE165" w14:textId="77777777" w:rsidR="00537F1F" w:rsidRDefault="00537F1F">
      <w:pPr>
        <w:widowControl w:val="0"/>
        <w:rPr>
          <w:sz w:val="12"/>
          <w:szCs w:val="12"/>
        </w:rPr>
      </w:pPr>
    </w:p>
    <w:p w14:paraId="15329797" w14:textId="77777777" w:rsidR="00537F1F" w:rsidRDefault="003A6F64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 Eigenschaften ***</w:t>
      </w:r>
    </w:p>
    <w:p w14:paraId="50EE42A9" w14:textId="77777777" w:rsidR="00537F1F" w:rsidRDefault="003A6F64">
      <w:pPr>
        <w:keepNext/>
        <w:numPr>
          <w:ilvl w:val="0"/>
          <w:numId w:val="28"/>
        </w:numPr>
        <w:spacing w:before="360" w:after="360"/>
        <w:outlineLvl w:val="0"/>
        <w:rPr>
          <w:rFonts w:ascii="Arial" w:hAnsi="Arial" w:cs="Arial"/>
          <w:b/>
          <w:bCs/>
          <w:kern w:val="28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en-US" w:eastAsia="en-US"/>
        </w:rPr>
        <w:t>SPECIFIED CHARACTERISTICS</w:t>
      </w: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en-US"/>
        </w:rPr>
        <w:t xml:space="preserve"> </w:t>
      </w:r>
    </w:p>
    <w:p w14:paraId="5F80402F" w14:textId="77777777" w:rsidR="00537F1F" w:rsidRDefault="003A6F64">
      <w:pPr>
        <w:keepNext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***Allgemeine Eigenschaften ***</w:t>
      </w:r>
    </w:p>
    <w:p w14:paraId="562B2F67" w14:textId="77777777" w:rsidR="00537F1F" w:rsidRDefault="003A6F64">
      <w:pPr>
        <w:keepNext/>
        <w:numPr>
          <w:ilvl w:val="0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General characteristics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48"/>
      </w:tblGrid>
      <w:tr w:rsidR="00537F1F" w14:paraId="6C75A08E" w14:textId="77777777">
        <w:tc>
          <w:tcPr>
            <w:tcW w:w="2977" w:type="dxa"/>
            <w:hideMark/>
          </w:tcPr>
          <w:p w14:paraId="51C66493" w14:textId="77777777" w:rsidR="00537F1F" w:rsidRDefault="003A6F64">
            <w:pPr>
              <w:keepNext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Delivery form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  <w:hideMark/>
          </w:tcPr>
          <w:p w14:paraId="430D334B" w14:textId="77777777" w:rsidR="00537F1F" w:rsidRDefault="003A6F64">
            <w:pPr>
              <w:keepNext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paste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37F1F" w14:paraId="18F5B8AB" w14:textId="77777777">
        <w:tc>
          <w:tcPr>
            <w:tcW w:w="2977" w:type="dxa"/>
            <w:hideMark/>
          </w:tcPr>
          <w:p w14:paraId="779D5F65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State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  <w:hideMark/>
          </w:tcPr>
          <w:p w14:paraId="6B61909D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soft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37F1F" w14:paraId="530FAEF4" w14:textId="77777777">
        <w:tc>
          <w:tcPr>
            <w:tcW w:w="2977" w:type="dxa"/>
            <w:hideMark/>
          </w:tcPr>
          <w:p w14:paraId="25BA45AC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Odour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  <w:hideMark/>
          </w:tcPr>
          <w:p w14:paraId="760FB13F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slightly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37F1F" w14:paraId="57020AFB" w14:textId="77777777">
        <w:tc>
          <w:tcPr>
            <w:tcW w:w="2977" w:type="dxa"/>
            <w:hideMark/>
          </w:tcPr>
          <w:p w14:paraId="1BB7A43B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Colour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  <w:hideMark/>
          </w:tcPr>
          <w:p w14:paraId="6F2419E3" w14:textId="77777777" w:rsidR="00537F1F" w:rsidRDefault="003A6F64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light yellow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46C2038" w14:textId="77777777" w:rsidR="00537F1F" w:rsidRDefault="00537F1F">
      <w:pPr>
        <w:widowControl w:val="0"/>
        <w:rPr>
          <w:rFonts w:ascii="Arial" w:hAnsi="Arial" w:cs="Arial"/>
          <w:sz w:val="12"/>
          <w:szCs w:val="12"/>
        </w:rPr>
      </w:pPr>
    </w:p>
    <w:p w14:paraId="431CC070" w14:textId="77777777" w:rsidR="00537F1F" w:rsidRDefault="003A6F64">
      <w:pPr>
        <w:widowControl w:val="0"/>
        <w:outlineLvl w:val="1"/>
        <w:rPr>
          <w:rFonts w:ascii="Arial" w:hAnsi="Arial" w:cs="Arial"/>
          <w:color w:val="FF0000"/>
        </w:rPr>
      </w:pPr>
      <w:r>
        <w:rPr>
          <w:rFonts w:ascii="Arial" w:hAnsi="Arial" w:cs="Arial"/>
          <w:vanish/>
          <w:color w:val="FF0000"/>
          <w:sz w:val="22"/>
          <w:szCs w:val="22"/>
        </w:rPr>
        <w:t xml:space="preserve">*** </w:t>
      </w:r>
      <w:r>
        <w:rPr>
          <w:rFonts w:ascii="Arial" w:hAnsi="Arial" w:cs="Arial"/>
          <w:b/>
          <w:bCs/>
          <w:vanish/>
          <w:color w:val="FF0000"/>
          <w:sz w:val="22"/>
          <w:szCs w:val="22"/>
        </w:rPr>
        <w:t>-</w:t>
      </w:r>
      <w:r>
        <w:rPr>
          <w:rFonts w:ascii="Arial" w:hAnsi="Arial" w:cs="Arial"/>
          <w:b/>
          <w:bCs/>
          <w:vanish/>
          <w:color w:val="000000"/>
          <w:sz w:val="22"/>
          <w:szCs w:val="22"/>
        </w:rPr>
        <w:t>RM</w:t>
      </w:r>
      <w:r>
        <w:rPr>
          <w:rFonts w:ascii="Arial" w:hAnsi="Arial" w:cs="Arial"/>
          <w:b/>
          <w:bCs/>
          <w:vanish/>
          <w:color w:val="FF0000"/>
          <w:sz w:val="22"/>
          <w:szCs w:val="22"/>
        </w:rPr>
        <w:t>-</w:t>
      </w:r>
      <w:r>
        <w:rPr>
          <w:rFonts w:ascii="Arial" w:hAnsi="Arial" w:cs="Arial"/>
          <w:vanish/>
          <w:sz w:val="22"/>
          <w:szCs w:val="22"/>
        </w:rPr>
        <w:t>Tabelle1</w:t>
      </w:r>
      <w:r>
        <w:rPr>
          <w:rFonts w:ascii="Arial" w:hAnsi="Arial" w:cs="Arial"/>
          <w:vanish/>
          <w:color w:val="FF0000"/>
          <w:sz w:val="22"/>
          <w:szCs w:val="22"/>
        </w:rPr>
        <w:t xml:space="preserve"> (SPEC_UK/REG_WRLD)***</w:t>
      </w:r>
    </w:p>
    <w:p w14:paraId="410F5617" w14:textId="77777777" w:rsidR="00537F1F" w:rsidRDefault="003A6F64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lastRenderedPageBreak/>
        <w:t>***Physikalisch -Chemische Eigenschaften ***</w:t>
      </w:r>
    </w:p>
    <w:p w14:paraId="04667C30" w14:textId="77777777" w:rsidR="00537F1F" w:rsidRDefault="003A6F64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***ACHTUNG: hier in dieser Tabelle nur Freitext RM ***</w:t>
      </w:r>
    </w:p>
    <w:p w14:paraId="6AB6EA04" w14:textId="77777777" w:rsidR="00537F1F" w:rsidRDefault="003A6F64">
      <w:pPr>
        <w:keepNext/>
        <w:numPr>
          <w:ilvl w:val="0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Physical-chemical characteristics</w:t>
      </w:r>
    </w:p>
    <w:p w14:paraId="063C9E95" w14:textId="77777777" w:rsidR="00537F1F" w:rsidRDefault="00537F1F">
      <w:pPr>
        <w:keepNext/>
        <w:widowControl w:val="0"/>
        <w:spacing w:line="360" w:lineRule="auto"/>
        <w:outlineLvl w:val="1"/>
        <w:rPr>
          <w:rFonts w:ascii="Arial" w:hAnsi="Arial" w:cs="Arial"/>
          <w:lang w:val="en-US"/>
        </w:rPr>
      </w:pPr>
    </w:p>
    <w:tbl>
      <w:tblPr>
        <w:tblW w:w="94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099"/>
        <w:gridCol w:w="2128"/>
        <w:gridCol w:w="1699"/>
      </w:tblGrid>
      <w:tr w:rsidR="00537F1F" w14:paraId="218BA10A" w14:textId="77777777">
        <w:trPr>
          <w:tblHeader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C68A8" w14:textId="77777777" w:rsidR="00537F1F" w:rsidRDefault="003A6F64">
            <w:pPr>
              <w:widowControl w:val="0"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7ED84" w14:textId="77777777" w:rsidR="00537F1F" w:rsidRDefault="003A6F64">
            <w:pPr>
              <w:widowControl w:val="0"/>
              <w:tabs>
                <w:tab w:val="left" w:pos="7088"/>
              </w:tabs>
              <w:spacing w:line="360" w:lineRule="auto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Parameter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FBDC9" w14:textId="77777777" w:rsidR="00537F1F" w:rsidRDefault="003A6F64">
            <w:pPr>
              <w:widowControl w:val="0"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Range of values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25F0CA3F" w14:textId="77777777" w:rsidR="00537F1F" w:rsidRDefault="003A6F64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Method</w:t>
            </w:r>
          </w:p>
        </w:tc>
      </w:tr>
    </w:tbl>
    <w:p w14:paraId="04ADC16C" w14:textId="77777777" w:rsidR="00537F1F" w:rsidRDefault="00537F1F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18E1F5F9" w14:textId="77777777" w:rsidR="00537F1F" w:rsidRDefault="00537F1F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</w:rPr>
      </w:pPr>
    </w:p>
    <w:p w14:paraId="2FA60B9A" w14:textId="77777777" w:rsidR="00537F1F" w:rsidRDefault="00537F1F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</w:rPr>
      </w:pPr>
    </w:p>
    <w:p w14:paraId="1017EAFD" w14:textId="77777777" w:rsidR="00537F1F" w:rsidRDefault="00537F1F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009EAFCD" w14:textId="77777777" w:rsidR="00537F1F" w:rsidRDefault="00537F1F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62CAEE50" w14:textId="77777777" w:rsidR="00537F1F" w:rsidRDefault="00537F1F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1E255EAA" w14:textId="77777777" w:rsidR="00537F1F" w:rsidRDefault="00537F1F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1AAD5868" w14:textId="77777777" w:rsidR="00537F1F" w:rsidRDefault="00537F1F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07254D8D" w14:textId="77777777" w:rsidR="00537F1F" w:rsidRDefault="00537F1F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3D1CBD71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</w:rPr>
      </w:pPr>
    </w:p>
    <w:p w14:paraId="129C59C4" w14:textId="77777777" w:rsidR="00537F1F" w:rsidRDefault="00537F1F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537F1F" w14:paraId="31F1B9EA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7325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1C19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5524B3C3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Water</w:t>
            </w:r>
          </w:p>
          <w:p w14:paraId="7C112105" w14:textId="77777777" w:rsidR="00537F1F" w:rsidRDefault="00537F1F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382CAD36" w14:textId="77777777" w:rsidR="00537F1F" w:rsidRDefault="00537F1F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DB5C7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0,5 %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35FDF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537F1F" w14:paraId="05046E22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1FED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7960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3F442D25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Benzo-a-pyrene</w:t>
            </w:r>
          </w:p>
          <w:p w14:paraId="3584B30B" w14:textId="77777777" w:rsidR="00537F1F" w:rsidRDefault="00537F1F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3ED5753A" w14:textId="77777777" w:rsidR="00537F1F" w:rsidRDefault="00537F1F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F0FCF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2 ppb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E3497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537F1F" w14:paraId="5A536CB9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C9B3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861B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655CAED8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Heavy metals</w:t>
            </w:r>
          </w:p>
          <w:p w14:paraId="2FAC8A08" w14:textId="77777777" w:rsidR="00537F1F" w:rsidRDefault="00537F1F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09382E86" w14:textId="77777777" w:rsidR="00537F1F" w:rsidRDefault="00537F1F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D8772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10 ppm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2062A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537F1F" w14:paraId="015B1E02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CB86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B71D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4447886F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Arsenic</w:t>
            </w:r>
          </w:p>
          <w:p w14:paraId="0749ED4F" w14:textId="77777777" w:rsidR="00537F1F" w:rsidRDefault="00537F1F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3A21A127" w14:textId="77777777" w:rsidR="00537F1F" w:rsidRDefault="00537F1F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02A83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1 ppm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BB928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537F1F" w14:paraId="0E23E288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EA7A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0332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54E14EF8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Antimony</w:t>
            </w:r>
          </w:p>
          <w:p w14:paraId="629F7252" w14:textId="77777777" w:rsidR="00537F1F" w:rsidRDefault="00537F1F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19F19D71" w14:textId="77777777" w:rsidR="00537F1F" w:rsidRDefault="00537F1F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1AFDF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5 ppm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4E437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537F1F" w14:paraId="1B2AC87F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3900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7451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4A3C0D8F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Lead</w:t>
            </w:r>
          </w:p>
          <w:p w14:paraId="7CE10162" w14:textId="77777777" w:rsidR="00537F1F" w:rsidRDefault="00537F1F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5EFF1605" w14:textId="77777777" w:rsidR="00537F1F" w:rsidRDefault="00537F1F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C9CBF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10 ppm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650E9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537F1F" w14:paraId="504F66C1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7F69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BFBA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36862195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Cadmium</w:t>
            </w:r>
          </w:p>
          <w:p w14:paraId="52C310E4" w14:textId="77777777" w:rsidR="00537F1F" w:rsidRDefault="00537F1F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206BEAC6" w14:textId="77777777" w:rsidR="00537F1F" w:rsidRDefault="00537F1F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A6FA4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2 ppm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9CBE1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537F1F" w14:paraId="4BC3DA27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E93C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6495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772C9466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Mercury</w:t>
            </w:r>
          </w:p>
          <w:p w14:paraId="0445F908" w14:textId="77777777" w:rsidR="00537F1F" w:rsidRDefault="00537F1F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0B6F51A5" w14:textId="77777777" w:rsidR="00537F1F" w:rsidRDefault="00537F1F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BE116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1 ppm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6E109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537F1F" w14:paraId="45730E6C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F9BD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8CE4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555300BC" w14:textId="77777777" w:rsidR="00537F1F" w:rsidRDefault="003A6F64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Nickel</w:t>
            </w:r>
          </w:p>
          <w:p w14:paraId="6C501A84" w14:textId="77777777" w:rsidR="00537F1F" w:rsidRDefault="00537F1F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58161B35" w14:textId="77777777" w:rsidR="00537F1F" w:rsidRDefault="00537F1F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EB7C3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2 ppm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CA92E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69FD0E5D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2C1CEA6A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537F1F" w14:paraId="5D6F4550" w14:textId="77777777"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C59BC2C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4D1C1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Unsaponifiable substances</w:t>
            </w:r>
          </w:p>
          <w:p w14:paraId="6D3FB6FF" w14:textId="77777777" w:rsidR="00537F1F" w:rsidRDefault="00537F1F">
            <w:pPr>
              <w:widowControl w:val="0"/>
              <w:tabs>
                <w:tab w:val="left" w:pos="7088"/>
              </w:tabs>
              <w:spacing w:line="254" w:lineRule="auto"/>
              <w:ind w:left="322"/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C4554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6 - 13 %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</w:tcBorders>
            <w:hideMark/>
          </w:tcPr>
          <w:p w14:paraId="2EDC888D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10C301D4" w14:textId="77777777" w:rsidR="00537F1F" w:rsidRDefault="00537F1F">
      <w:pPr>
        <w:widowControl w:val="0"/>
        <w:rPr>
          <w:rFonts w:ascii="Arial" w:hAnsi="Arial"/>
          <w:vanish/>
          <w:color w:val="008000"/>
          <w:sz w:val="22"/>
          <w:szCs w:val="22"/>
          <w:lang w:val="en-US"/>
        </w:rPr>
      </w:pPr>
    </w:p>
    <w:p w14:paraId="2429EDD8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537F1F" w14:paraId="4BC5D427" w14:textId="77777777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7964A69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hideMark/>
          </w:tcPr>
          <w:p w14:paraId="5BB1A145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Acid number</w:t>
            </w:r>
          </w:p>
          <w:p w14:paraId="4884A91C" w14:textId="77777777" w:rsidR="00537F1F" w:rsidRDefault="00537F1F">
            <w:pPr>
              <w:widowControl w:val="0"/>
              <w:tabs>
                <w:tab w:val="left" w:pos="7088"/>
              </w:tabs>
              <w:spacing w:line="254" w:lineRule="auto"/>
              <w:ind w:left="356"/>
              <w:rPr>
                <w:rFonts w:ascii="Arial" w:hAnsi="Arial"/>
                <w:vanish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auto"/>
            </w:tcBorders>
            <w:hideMark/>
          </w:tcPr>
          <w:p w14:paraId="2458773B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0,2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mg KOH/g</w:t>
            </w:r>
          </w:p>
        </w:tc>
        <w:tc>
          <w:tcPr>
            <w:tcW w:w="1698" w:type="dxa"/>
            <w:tcBorders>
              <w:top w:val="nil"/>
              <w:bottom w:val="single" w:sz="4" w:space="0" w:color="auto"/>
            </w:tcBorders>
            <w:hideMark/>
          </w:tcPr>
          <w:p w14:paraId="70E2E706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7F68C97C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537F1F" w14:paraId="6D0C0DD6" w14:textId="77777777"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2069AC5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C7A2C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Saponification number</w:t>
            </w:r>
            <w:r>
              <w:rPr>
                <w:rFonts w:ascii="Arial" w:hAnsi="Arial" w:cs="Arial"/>
                <w:vanish/>
                <w:color w:val="808080"/>
                <w:lang w:val="en-US"/>
              </w:rPr>
              <w:br/>
            </w:r>
          </w:p>
          <w:p w14:paraId="16978E2D" w14:textId="77777777" w:rsidR="00537F1F" w:rsidRDefault="00537F1F">
            <w:pPr>
              <w:widowControl w:val="0"/>
              <w:spacing w:line="254" w:lineRule="auto"/>
              <w:ind w:left="323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623EC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175 - 185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mg KOH/g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</w:tcBorders>
            <w:hideMark/>
          </w:tcPr>
          <w:p w14:paraId="6B0D01D4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027BB345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E992087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537F1F" w14:paraId="5849D7B4" w14:textId="77777777"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381B94E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C326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Iodine number</w:t>
            </w:r>
            <w:r>
              <w:rPr>
                <w:rFonts w:ascii="Arial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</w:p>
          <w:p w14:paraId="55814C2A" w14:textId="77777777" w:rsidR="00537F1F" w:rsidRDefault="00537F1F">
            <w:pPr>
              <w:widowControl w:val="0"/>
              <w:tabs>
                <w:tab w:val="left" w:pos="7088"/>
              </w:tabs>
              <w:spacing w:line="254" w:lineRule="auto"/>
              <w:ind w:left="323"/>
              <w:rPr>
                <w:rFonts w:ascii="Arial" w:hAnsi="Arial" w:cs="Arial"/>
                <w:vanish/>
                <w:lang w:val="en-US"/>
              </w:rPr>
            </w:pPr>
          </w:p>
          <w:p w14:paraId="5C53CC69" w14:textId="77777777" w:rsidR="00537F1F" w:rsidRDefault="00537F1F">
            <w:pPr>
              <w:widowControl w:val="0"/>
              <w:spacing w:line="254" w:lineRule="auto"/>
              <w:ind w:left="323"/>
              <w:rPr>
                <w:rFonts w:ascii="Arial" w:hAnsi="Arial"/>
                <w:color w:val="80808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5BA3B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65 - 77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g I/100 g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</w:tcBorders>
            <w:hideMark/>
          </w:tcPr>
          <w:p w14:paraId="435613FE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23E50BD4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537F1F" w14:paraId="52EBBDDF" w14:textId="77777777"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5038C06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8B03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Peroxide value</w:t>
            </w:r>
            <w:r>
              <w:rPr>
                <w:rFonts w:ascii="Arial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</w:p>
          <w:p w14:paraId="1924BAD9" w14:textId="77777777" w:rsidR="00537F1F" w:rsidRDefault="00537F1F">
            <w:pPr>
              <w:widowControl w:val="0"/>
              <w:tabs>
                <w:tab w:val="left" w:pos="7088"/>
              </w:tabs>
              <w:spacing w:line="254" w:lineRule="auto"/>
              <w:ind w:left="323"/>
              <w:rPr>
                <w:rFonts w:ascii="Arial" w:hAnsi="Arial" w:cs="Arial"/>
                <w:vanish/>
                <w:lang w:val="en-US"/>
              </w:rPr>
            </w:pPr>
          </w:p>
          <w:p w14:paraId="3120D89F" w14:textId="77777777" w:rsidR="00537F1F" w:rsidRDefault="00537F1F">
            <w:pPr>
              <w:widowControl w:val="0"/>
              <w:spacing w:line="254" w:lineRule="auto"/>
              <w:ind w:left="323"/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311AB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5,0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meq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O2/kg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</w:tcBorders>
            <w:hideMark/>
          </w:tcPr>
          <w:p w14:paraId="6069B904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38DFF1AC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02472F47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7FED5775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4F412B33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fr-FR"/>
        </w:rPr>
      </w:pPr>
    </w:p>
    <w:p w14:paraId="12233280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6B550C59" w14:textId="77777777" w:rsidR="00537F1F" w:rsidRDefault="00537F1F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537F1F" w14:paraId="2D50F270" w14:textId="77777777"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8C7A6D9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97B1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Melting point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</w:p>
          <w:p w14:paraId="07C0385F" w14:textId="77777777" w:rsidR="00537F1F" w:rsidRDefault="00537F1F">
            <w:pPr>
              <w:widowControl w:val="0"/>
              <w:tabs>
                <w:tab w:val="left" w:pos="7088"/>
              </w:tabs>
              <w:spacing w:line="254" w:lineRule="auto"/>
              <w:ind w:left="323"/>
              <w:rPr>
                <w:rFonts w:ascii="Arial" w:hAnsi="Arial" w:cs="Arial"/>
                <w:vanish/>
              </w:rPr>
            </w:pPr>
          </w:p>
          <w:p w14:paraId="743F4A88" w14:textId="77777777" w:rsidR="00537F1F" w:rsidRDefault="00537F1F">
            <w:pPr>
              <w:widowControl w:val="0"/>
              <w:spacing w:line="254" w:lineRule="auto"/>
              <w:ind w:left="323"/>
              <w:rPr>
                <w:rFonts w:ascii="Arial" w:hAnsi="Arial"/>
                <w:color w:val="80808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B422F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42 - 46 °C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</w:tcBorders>
            <w:hideMark/>
          </w:tcPr>
          <w:p w14:paraId="1FC6EBCE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157179CC" w14:textId="77777777" w:rsidR="00537F1F" w:rsidRDefault="00537F1F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3D5A490C" w14:textId="77777777" w:rsidR="00537F1F" w:rsidRDefault="00537F1F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537F1F" w14:paraId="3BCF7EB4" w14:textId="77777777"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BB12534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D1F8B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Flash point</w:t>
            </w:r>
          </w:p>
          <w:p w14:paraId="54E007AA" w14:textId="77777777" w:rsidR="00537F1F" w:rsidRDefault="00537F1F">
            <w:pPr>
              <w:widowControl w:val="0"/>
              <w:spacing w:line="254" w:lineRule="auto"/>
              <w:ind w:left="323"/>
              <w:rPr>
                <w:rFonts w:ascii="Arial" w:hAnsi="Arial"/>
                <w:color w:val="80808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2DB60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&gt; 100 °C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</w:tcBorders>
            <w:hideMark/>
          </w:tcPr>
          <w:p w14:paraId="69F6CAD0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223CA3DF" w14:textId="77777777" w:rsidR="00537F1F" w:rsidRDefault="00537F1F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0B676BBF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</w:rPr>
      </w:pPr>
    </w:p>
    <w:p w14:paraId="199D27AD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</w:rPr>
      </w:pPr>
    </w:p>
    <w:p w14:paraId="3D07CE8C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6F8B9B43" w14:textId="77777777" w:rsidR="00537F1F" w:rsidRDefault="00537F1F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59D04157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256784F1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0F63DF54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057B61D3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696499FE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</w:rPr>
      </w:pPr>
    </w:p>
    <w:p w14:paraId="537483E8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</w:rPr>
      </w:pPr>
    </w:p>
    <w:p w14:paraId="37F544EE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7623CA5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6EBD6C24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73EA97FD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</w:rPr>
      </w:pPr>
    </w:p>
    <w:p w14:paraId="09D5A8F1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</w:rPr>
      </w:pPr>
    </w:p>
    <w:p w14:paraId="64BEEBE8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0B6D12A1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72705AD0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537F1F" w14:paraId="2AAD5D4E" w14:textId="77777777">
        <w:tc>
          <w:tcPr>
            <w:tcW w:w="567" w:type="dxa"/>
            <w:tcBorders>
              <w:top w:val="nil"/>
            </w:tcBorders>
          </w:tcPr>
          <w:p w14:paraId="5B58E3D5" w14:textId="77777777" w:rsidR="00537F1F" w:rsidRDefault="00537F1F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</w:tcBorders>
            <w:hideMark/>
          </w:tcPr>
          <w:p w14:paraId="7C294F65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Microorganism content/ microbiological load</w:t>
            </w:r>
            <w:r>
              <w:rPr>
                <w:rFonts w:ascii="Arial" w:hAnsi="Arial" w:cs="Arial"/>
                <w:vanish/>
                <w:sz w:val="22"/>
                <w:szCs w:val="22"/>
                <w:lang w:val="en-US"/>
              </w:rPr>
              <w:br/>
            </w:r>
          </w:p>
          <w:p w14:paraId="57D7E0E8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ind w:left="322"/>
              <w:rPr>
                <w:rFonts w:ascii="Arial" w:hAnsi="Arial" w:cs="Arial"/>
                <w:vanish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(</w:t>
            </w:r>
            <w:r>
              <w:rPr>
                <w:rFonts w:ascii="Arial" w:hAnsi="Arial" w:cs="Arial"/>
                <w:lang w:val="en-US" w:eastAsia="en-US"/>
              </w:rPr>
              <w:t>Total microorganism count</w:t>
            </w:r>
            <w:r>
              <w:rPr>
                <w:rFonts w:ascii="Arial" w:hAnsi="Arial" w:cs="Arial"/>
                <w:lang w:val="en-US"/>
              </w:rPr>
              <w:t xml:space="preserve">; </w:t>
            </w:r>
            <w:r>
              <w:rPr>
                <w:rFonts w:ascii="Arial" w:hAnsi="Arial" w:cs="Arial"/>
                <w:lang w:val="en-US" w:eastAsia="en-US"/>
              </w:rPr>
              <w:t>free of pathogenic indicators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14:paraId="0FDC1101" w14:textId="77777777" w:rsidR="00537F1F" w:rsidRDefault="00537F1F">
            <w:pPr>
              <w:widowControl w:val="0"/>
              <w:spacing w:line="254" w:lineRule="auto"/>
              <w:ind w:left="323"/>
            </w:pPr>
          </w:p>
        </w:tc>
        <w:tc>
          <w:tcPr>
            <w:tcW w:w="2130" w:type="dxa"/>
            <w:tcBorders>
              <w:top w:val="nil"/>
            </w:tcBorders>
            <w:hideMark/>
          </w:tcPr>
          <w:p w14:paraId="08851C59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100 CFU/g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98" w:type="dxa"/>
            <w:tcBorders>
              <w:top w:val="nil"/>
            </w:tcBorders>
            <w:hideMark/>
          </w:tcPr>
          <w:p w14:paraId="759D32A8" w14:textId="77777777" w:rsidR="00537F1F" w:rsidRDefault="003A6F64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57E13FFE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7760D820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9503032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7455CFA5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1B0BD2D9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2FA48382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555E04D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</w:rPr>
      </w:pPr>
    </w:p>
    <w:p w14:paraId="5A8ACE27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</w:rPr>
      </w:pPr>
    </w:p>
    <w:p w14:paraId="1A138264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797DF018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6F70CAA4" w14:textId="77777777" w:rsidR="00537F1F" w:rsidRDefault="00537F1F">
      <w:pPr>
        <w:widowControl w:val="0"/>
        <w:rPr>
          <w:rFonts w:ascii="Arial" w:hAnsi="Arial"/>
          <w:vanish/>
          <w:sz w:val="22"/>
          <w:szCs w:val="22"/>
        </w:rPr>
      </w:pPr>
    </w:p>
    <w:p w14:paraId="551AF495" w14:textId="77777777" w:rsidR="00537F1F" w:rsidRDefault="00537F1F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0625CD7A" w14:textId="77777777" w:rsidR="00537F1F" w:rsidRDefault="00537F1F"/>
    <w:p w14:paraId="73487086" w14:textId="77777777" w:rsidR="00537F1F" w:rsidRDefault="00537F1F"/>
    <w:p w14:paraId="3D11AF27" w14:textId="77777777" w:rsidR="00537F1F" w:rsidRDefault="00537F1F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6A79495A" w14:textId="77777777" w:rsidR="00537F1F" w:rsidRDefault="003A6F64">
      <w:pPr>
        <w:widowControl w:val="0"/>
        <w:outlineLvl w:val="1"/>
        <w:rPr>
          <w:rFonts w:ascii="Arial" w:hAnsi="Arial" w:cs="Arial"/>
          <w:color w:val="FF0000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 Methoden-</w:t>
      </w:r>
      <w:r>
        <w:rPr>
          <w:rFonts w:ascii="Arial" w:hAnsi="Arial" w:cs="Arial"/>
          <w:vanish/>
          <w:sz w:val="22"/>
          <w:szCs w:val="22"/>
        </w:rPr>
        <w:t>Tabelle1</w:t>
      </w:r>
      <w:r>
        <w:rPr>
          <w:rFonts w:ascii="Arial" w:hAnsi="Arial" w:cs="Arial"/>
          <w:vanish/>
          <w:color w:val="FF0000"/>
          <w:sz w:val="22"/>
          <w:szCs w:val="22"/>
        </w:rPr>
        <w:t>*** gelöscht RP 20150807</w:t>
      </w:r>
    </w:p>
    <w:p w14:paraId="49FFE7E6" w14:textId="77777777" w:rsidR="00537F1F" w:rsidRDefault="00537F1F">
      <w:pPr>
        <w:widowControl w:val="0"/>
        <w:rPr>
          <w:rFonts w:ascii="Arial" w:hAnsi="Arial" w:cs="Arial"/>
          <w:sz w:val="22"/>
          <w:szCs w:val="22"/>
        </w:rPr>
      </w:pPr>
    </w:p>
    <w:p w14:paraId="79703319" w14:textId="77777777" w:rsidR="00537F1F" w:rsidRDefault="003A6F64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 Analysenzertifikat zu Pkt IV ***</w:t>
      </w:r>
    </w:p>
    <w:p w14:paraId="60655066" w14:textId="77777777" w:rsidR="00537F1F" w:rsidRDefault="003A6F64">
      <w:pPr>
        <w:keepNext/>
        <w:numPr>
          <w:ilvl w:val="0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Certificate of analysis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29CA3EE2" w14:textId="77777777" w:rsidR="00537F1F" w:rsidRDefault="00537F1F">
      <w:pPr>
        <w:keepNext/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537F1F" w14:paraId="4B06C22E" w14:textId="77777777"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EDB382C" w14:textId="77777777" w:rsidR="00537F1F" w:rsidRDefault="003A6F64">
            <w:pPr>
              <w:keepNext/>
              <w:spacing w:line="254" w:lineRule="auto"/>
              <w:rPr>
                <w:rFonts w:ascii="Arial" w:hAnsi="Arial" w:cs="Arial"/>
                <w:vanish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The following parameters are to be certified for each delivery.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</w:tr>
      <w:tr w:rsidR="00537F1F" w14:paraId="048899B3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D544284" w14:textId="77777777" w:rsidR="00537F1F" w:rsidRDefault="003A6F64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Acid number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537F1F" w14:paraId="63DD2952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77D100B" w14:textId="77777777" w:rsidR="00537F1F" w:rsidRDefault="003A6F64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Saponification value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537F1F" w14:paraId="77D29E18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68718E3" w14:textId="77777777" w:rsidR="00537F1F" w:rsidRDefault="003A6F64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Iodine number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537F1F" w14:paraId="59F12AE5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607F28E" w14:textId="77777777" w:rsidR="00537F1F" w:rsidRDefault="003A6F64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Melting point/range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14076FF5" w14:textId="77777777" w:rsidR="00537F1F" w:rsidRDefault="00537F1F">
      <w:pPr>
        <w:keepNext/>
        <w:rPr>
          <w:rFonts w:ascii="Arial" w:hAnsi="Arial" w:cs="Arial"/>
          <w:vanish/>
          <w:sz w:val="22"/>
          <w:szCs w:val="22"/>
        </w:rPr>
      </w:pPr>
    </w:p>
    <w:p w14:paraId="7C5EB888" w14:textId="77777777" w:rsidR="00537F1F" w:rsidRDefault="00537F1F">
      <w:pPr>
        <w:keepNext/>
        <w:tabs>
          <w:tab w:val="left" w:pos="7088"/>
        </w:tabs>
        <w:rPr>
          <w:rFonts w:ascii="Arial" w:hAnsi="Arial" w:cs="Arial"/>
          <w:sz w:val="22"/>
          <w:szCs w:val="22"/>
        </w:rPr>
      </w:pPr>
    </w:p>
    <w:p w14:paraId="58DA31E4" w14:textId="77777777" w:rsidR="00537F1F" w:rsidRDefault="00537F1F">
      <w:pPr>
        <w:keepNext/>
        <w:tabs>
          <w:tab w:val="left" w:pos="7088"/>
          <w:tab w:val="right" w:pos="9072"/>
        </w:tabs>
        <w:rPr>
          <w:rFonts w:ascii="Arial" w:hAnsi="Arial" w:cs="Arial"/>
          <w:vanish/>
          <w:sz w:val="22"/>
          <w:szCs w:val="22"/>
          <w:lang w:val="en-US"/>
        </w:rPr>
      </w:pPr>
    </w:p>
    <w:p w14:paraId="45B8D4AA" w14:textId="77777777" w:rsidR="00537F1F" w:rsidRDefault="00537F1F">
      <w:pPr>
        <w:keepNext/>
        <w:tabs>
          <w:tab w:val="left" w:pos="7088"/>
          <w:tab w:val="right" w:pos="9072"/>
        </w:tabs>
        <w:rPr>
          <w:rFonts w:ascii="Arial" w:hAnsi="Arial" w:cs="Arial"/>
          <w:vanish/>
          <w:sz w:val="22"/>
          <w:szCs w:val="22"/>
          <w:lang w:val="en-US"/>
        </w:rPr>
      </w:pPr>
    </w:p>
    <w:p w14:paraId="5EC3599E" w14:textId="77777777" w:rsidR="00537F1F" w:rsidRDefault="00537F1F">
      <w:pPr>
        <w:widowControl w:val="0"/>
        <w:rPr>
          <w:rFonts w:ascii="Arial" w:hAnsi="Arial" w:cs="Arial"/>
          <w:sz w:val="12"/>
          <w:szCs w:val="12"/>
        </w:rPr>
      </w:pPr>
    </w:p>
    <w:p w14:paraId="0751F6C4" w14:textId="77777777" w:rsidR="00537F1F" w:rsidRDefault="003A6F64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***Freigegebene Hersteller/Lieferanten ***</w:t>
      </w:r>
    </w:p>
    <w:sectPr w:rsidR="00537F1F">
      <w:headerReference w:type="even" r:id="rId7"/>
      <w:headerReference w:type="default" r:id="rId8"/>
      <w:headerReference w:type="first" r:id="rId9"/>
      <w:pgSz w:w="11907" w:h="16840" w:code="9"/>
      <w:pgMar w:top="1418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F564" w14:textId="77777777" w:rsidR="00F11145" w:rsidRDefault="00F11145">
      <w:r>
        <w:separator/>
      </w:r>
    </w:p>
  </w:endnote>
  <w:endnote w:type="continuationSeparator" w:id="0">
    <w:p w14:paraId="3407930F" w14:textId="77777777" w:rsidR="00F11145" w:rsidRDefault="00F1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698E" w14:textId="77777777" w:rsidR="00F11145" w:rsidRDefault="00F11145">
      <w:r>
        <w:separator/>
      </w:r>
    </w:p>
  </w:footnote>
  <w:footnote w:type="continuationSeparator" w:id="0">
    <w:p w14:paraId="38B3488A" w14:textId="77777777" w:rsidR="00F11145" w:rsidRDefault="00F1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5CFE" w14:textId="77777777" w:rsidR="00537F1F" w:rsidRDefault="00F11145">
    <w:pPr>
      <w:pStyle w:val="a4"/>
    </w:pPr>
    <w:r>
      <w:rPr>
        <w:noProof/>
      </w:rPr>
      <w:pict w14:anchorId="3A5DD1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6839" o:spid="_x0000_s2049" type="#_x0000_t136" style="position:absolute;margin-left:0;margin-top:0;width:511.55pt;height:127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4"/>
      <w:gridCol w:w="3401"/>
      <w:gridCol w:w="1842"/>
      <w:gridCol w:w="1418"/>
    </w:tblGrid>
    <w:tr w:rsidR="00537F1F" w14:paraId="4FE6CBA7" w14:textId="77777777">
      <w:trPr>
        <w:cantSplit/>
        <w:trHeight w:val="420"/>
      </w:trPr>
      <w:tc>
        <w:tcPr>
          <w:tcW w:w="9498" w:type="dxa"/>
          <w:gridSpan w:val="4"/>
          <w:tcBorders>
            <w:top w:val="single" w:sz="4" w:space="0" w:color="auto"/>
            <w:bottom w:val="nil"/>
          </w:tcBorders>
          <w:vAlign w:val="center"/>
          <w:hideMark/>
        </w:tcPr>
        <w:p w14:paraId="7DE4DC5D" w14:textId="3AF2F1E7" w:rsidR="00537F1F" w:rsidRDefault="00CE772C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vanish/>
              <w:color w:val="808080"/>
              <w:sz w:val="28"/>
              <w:szCs w:val="28"/>
              <w:lang w:val="en-US"/>
            </w:rPr>
          </w:pPr>
          <w:r>
            <w:rPr>
              <w:rFonts w:ascii="Arial" w:hAnsi="Arial" w:cs="Arial"/>
              <w:noProof/>
              <w:sz w:val="32"/>
              <w:szCs w:val="32"/>
              <w:lang w:val="en-US"/>
            </w:rPr>
            <w:drawing>
              <wp:inline distT="0" distB="0" distL="0" distR="0" wp14:anchorId="6BAA6601" wp14:editId="10F24FFA">
                <wp:extent cx="1111250" cy="647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37F1F" w14:paraId="2D50C33A" w14:textId="77777777">
      <w:trPr>
        <w:cantSplit/>
        <w:trHeight w:val="420"/>
      </w:trPr>
      <w:tc>
        <w:tcPr>
          <w:tcW w:w="9498" w:type="dxa"/>
          <w:gridSpan w:val="4"/>
          <w:tcBorders>
            <w:top w:val="nil"/>
            <w:bottom w:val="nil"/>
          </w:tcBorders>
          <w:vAlign w:val="center"/>
          <w:hideMark/>
        </w:tcPr>
        <w:p w14:paraId="641FA6D9" w14:textId="77777777" w:rsidR="00537F1F" w:rsidRDefault="003A6F64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vanish/>
              <w:color w:val="808080"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en-US" w:eastAsia="en-US"/>
            </w:rPr>
            <w:t>International Raw Material Data Sheet</w:t>
          </w:r>
        </w:p>
      </w:tc>
    </w:tr>
    <w:tr w:rsidR="00537F1F" w14:paraId="52C59D02" w14:textId="77777777">
      <w:trPr>
        <w:cantSplit/>
        <w:trHeight w:val="703"/>
      </w:trPr>
      <w:tc>
        <w:tcPr>
          <w:tcW w:w="9498" w:type="dxa"/>
          <w:gridSpan w:val="4"/>
          <w:tcBorders>
            <w:top w:val="nil"/>
            <w:bottom w:val="nil"/>
          </w:tcBorders>
          <w:vAlign w:val="center"/>
          <w:hideMark/>
        </w:tcPr>
        <w:p w14:paraId="0E5E4D3C" w14:textId="77777777" w:rsidR="00537F1F" w:rsidRDefault="003A6F64">
          <w:pPr>
            <w:widowControl w:val="0"/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rial" w:hAnsi="Arial" w:cs="Arial"/>
              <w:b/>
              <w:bCs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32"/>
              <w:szCs w:val="32"/>
              <w:lang w:val="en-US" w:eastAsia="en-US"/>
            </w:rPr>
            <w:t>Shea Butter</w:t>
          </w:r>
        </w:p>
      </w:tc>
    </w:tr>
    <w:tr w:rsidR="00537F1F" w14:paraId="1DB835AB" w14:textId="77777777">
      <w:trPr>
        <w:cantSplit/>
      </w:trPr>
      <w:tc>
        <w:tcPr>
          <w:tcW w:w="2835" w:type="dxa"/>
          <w:tcBorders>
            <w:top w:val="nil"/>
            <w:bottom w:val="nil"/>
            <w:right w:val="nil"/>
          </w:tcBorders>
          <w:hideMark/>
        </w:tcPr>
        <w:p w14:paraId="022547FF" w14:textId="77777777" w:rsidR="00537F1F" w:rsidRDefault="003A6F64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Date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hideMark/>
        </w:tcPr>
        <w:p w14:paraId="6B47B52F" w14:textId="77777777" w:rsidR="00537F1F" w:rsidRDefault="003A6F64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09.11.2000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38FECB15" w14:textId="77777777" w:rsidR="00537F1F" w:rsidRDefault="003A6F64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Real subst.-no.:</w:t>
          </w:r>
        </w:p>
      </w:tc>
      <w:tc>
        <w:tcPr>
          <w:tcW w:w="1418" w:type="dxa"/>
          <w:tcBorders>
            <w:top w:val="nil"/>
            <w:left w:val="nil"/>
            <w:bottom w:val="nil"/>
          </w:tcBorders>
          <w:hideMark/>
        </w:tcPr>
        <w:p w14:paraId="21C1AA8A" w14:textId="77777777" w:rsidR="00537F1F" w:rsidRDefault="003A6F64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14769</w:t>
          </w:r>
        </w:p>
      </w:tc>
    </w:tr>
    <w:tr w:rsidR="00537F1F" w14:paraId="134878E2" w14:textId="77777777">
      <w:trPr>
        <w:cantSplit/>
      </w:trPr>
      <w:tc>
        <w:tcPr>
          <w:tcW w:w="2835" w:type="dxa"/>
          <w:tcBorders>
            <w:top w:val="nil"/>
            <w:bottom w:val="nil"/>
            <w:right w:val="nil"/>
          </w:tcBorders>
          <w:hideMark/>
        </w:tcPr>
        <w:p w14:paraId="3EEFAA2D" w14:textId="77777777" w:rsidR="00537F1F" w:rsidRDefault="003A6F64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Modification date: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hideMark/>
        </w:tcPr>
        <w:p w14:paraId="0B605E03" w14:textId="77777777" w:rsidR="00537F1F" w:rsidRDefault="00537F1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22"/>
              <w:szCs w:val="22"/>
              <w:lang w:val="en-US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0B034E84" w14:textId="77777777" w:rsidR="00537F1F" w:rsidRDefault="00537F1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22"/>
              <w:szCs w:val="22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bottom w:val="nil"/>
          </w:tcBorders>
        </w:tcPr>
        <w:p w14:paraId="18E7E4FD" w14:textId="77777777" w:rsidR="00537F1F" w:rsidRDefault="00537F1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22"/>
              <w:szCs w:val="22"/>
              <w:lang w:val="en-US"/>
            </w:rPr>
          </w:pPr>
        </w:p>
      </w:tc>
    </w:tr>
    <w:tr w:rsidR="00537F1F" w14:paraId="66EDC44D" w14:textId="77777777">
      <w:trPr>
        <w:cantSplit/>
      </w:trPr>
      <w:tc>
        <w:tcPr>
          <w:tcW w:w="2835" w:type="dxa"/>
          <w:tcBorders>
            <w:top w:val="nil"/>
            <w:bottom w:val="nil"/>
            <w:right w:val="nil"/>
          </w:tcBorders>
          <w:hideMark/>
        </w:tcPr>
        <w:p w14:paraId="5E5227B4" w14:textId="77777777" w:rsidR="00537F1F" w:rsidRDefault="003A6F64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Reason for modification: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hideMark/>
        </w:tcPr>
        <w:p w14:paraId="10CA07AC" w14:textId="77777777" w:rsidR="00537F1F" w:rsidRDefault="00537F1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31951ED0" w14:textId="77777777" w:rsidR="00537F1F" w:rsidRDefault="003A6F64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Printed:</w:t>
          </w:r>
        </w:p>
      </w:tc>
      <w:tc>
        <w:tcPr>
          <w:tcW w:w="1418" w:type="dxa"/>
          <w:tcBorders>
            <w:top w:val="nil"/>
            <w:left w:val="nil"/>
            <w:bottom w:val="nil"/>
          </w:tcBorders>
          <w:hideMark/>
        </w:tcPr>
        <w:p w14:paraId="40CBD66C" w14:textId="6ABAEE72" w:rsidR="00537F1F" w:rsidRDefault="003A6F64">
          <w:pPr>
            <w:widowControl w:val="0"/>
            <w:tabs>
              <w:tab w:val="center" w:pos="4536"/>
              <w:tab w:val="right" w:pos="9072"/>
            </w:tabs>
            <w:rPr>
              <w:rFonts w:ascii="Arial Bold" w:hAnsi="Arial Bold" w:cs="Arial Bold"/>
              <w:b/>
              <w:bCs/>
              <w:sz w:val="22"/>
              <w:szCs w:val="22"/>
              <w:lang w:val="en-US"/>
            </w:rPr>
          </w:pPr>
          <w:r>
            <w:rPr>
              <w:rFonts w:ascii="Arial Bold" w:hAnsi="Arial Bold" w:cs="Arial Bold"/>
              <w:b/>
              <w:bCs/>
              <w:sz w:val="22"/>
              <w:szCs w:val="22"/>
            </w:rPr>
            <w:fldChar w:fldCharType="begin"/>
          </w:r>
          <w:r>
            <w:rPr>
              <w:rFonts w:ascii="Arial Bold" w:hAnsi="Arial Bold" w:cs="Arial Bold"/>
              <w:b/>
              <w:bCs/>
              <w:sz w:val="22"/>
              <w:szCs w:val="22"/>
            </w:rPr>
            <w:instrText xml:space="preserve"> TIME  \@ "dd.MM.yy" </w:instrText>
          </w:r>
          <w:r>
            <w:rPr>
              <w:rFonts w:ascii="Arial Bold" w:hAnsi="Arial Bold" w:cs="Arial Bold"/>
              <w:b/>
              <w:bCs/>
              <w:sz w:val="22"/>
              <w:szCs w:val="22"/>
            </w:rPr>
            <w:fldChar w:fldCharType="separate"/>
          </w:r>
          <w:r w:rsidR="002F35D8">
            <w:rPr>
              <w:rFonts w:ascii="Arial Bold" w:hAnsi="Arial Bold" w:cs="Arial Bold"/>
              <w:b/>
              <w:bCs/>
              <w:noProof/>
              <w:sz w:val="22"/>
              <w:szCs w:val="22"/>
            </w:rPr>
            <w:t>06.06.24</w:t>
          </w:r>
          <w:r>
            <w:rPr>
              <w:rFonts w:ascii="Arial Bold" w:hAnsi="Arial Bold" w:cs="Arial Bold"/>
              <w:b/>
              <w:bCs/>
              <w:sz w:val="22"/>
              <w:szCs w:val="22"/>
            </w:rPr>
            <w:fldChar w:fldCharType="end"/>
          </w:r>
        </w:p>
      </w:tc>
    </w:tr>
    <w:tr w:rsidR="00537F1F" w14:paraId="70D18A0E" w14:textId="77777777">
      <w:trPr>
        <w:cantSplit/>
      </w:trPr>
      <w:tc>
        <w:tcPr>
          <w:tcW w:w="2835" w:type="dxa"/>
          <w:tcBorders>
            <w:top w:val="nil"/>
            <w:bottom w:val="single" w:sz="4" w:space="0" w:color="auto"/>
            <w:right w:val="nil"/>
          </w:tcBorders>
          <w:hideMark/>
        </w:tcPr>
        <w:p w14:paraId="4A909A5C" w14:textId="77777777" w:rsidR="00537F1F" w:rsidRDefault="003A6F64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Substance status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87E93D7" w14:textId="77777777" w:rsidR="00537F1F" w:rsidRDefault="003A6F64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vanish/>
              <w:color w:val="008000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lang w:val="en-US" w:eastAsia="en-US"/>
            </w:rPr>
            <w:t>active</w:t>
          </w:r>
          <w:r>
            <w:rPr>
              <w:rFonts w:ascii="Arial" w:hAnsi="Arial" w:cs="Arial"/>
              <w:b/>
              <w:bCs/>
              <w:color w:val="008000"/>
              <w:lang w:val="en-US"/>
            </w:rPr>
            <w:t xml:space="preserve">     </w:t>
          </w:r>
        </w:p>
      </w:tc>
      <w:tc>
        <w:tcPr>
          <w:tcW w:w="184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AFA5F79" w14:textId="77777777" w:rsidR="00537F1F" w:rsidRDefault="003A6F64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Page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</w:t>
          </w:r>
        </w:p>
      </w:tc>
      <w:tc>
        <w:tcPr>
          <w:tcW w:w="1418" w:type="dxa"/>
          <w:tcBorders>
            <w:top w:val="nil"/>
            <w:left w:val="nil"/>
            <w:bottom w:val="single" w:sz="4" w:space="0" w:color="auto"/>
          </w:tcBorders>
          <w:hideMark/>
        </w:tcPr>
        <w:p w14:paraId="122D598F" w14:textId="77777777" w:rsidR="00537F1F" w:rsidRDefault="003A6F64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begin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instrText>PAGE</w:instrTex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2"/>
              <w:szCs w:val="22"/>
              <w:lang w:val="en-US"/>
            </w:rPr>
            <w:t>1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end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  </w:t>
          </w: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of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  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begin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instrText>NUMPAGES</w:instrTex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2"/>
              <w:szCs w:val="22"/>
              <w:lang w:val="en-US"/>
            </w:rPr>
            <w:t>140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end"/>
          </w:r>
        </w:p>
      </w:tc>
    </w:tr>
  </w:tbl>
  <w:p w14:paraId="31AA2363" w14:textId="4D605F58" w:rsidR="00537F1F" w:rsidRDefault="00F11145">
    <w:pPr>
      <w:widowControl w:val="0"/>
      <w:tabs>
        <w:tab w:val="center" w:pos="4536"/>
        <w:tab w:val="right" w:pos="9072"/>
      </w:tabs>
      <w:rPr>
        <w:rFonts w:ascii="Arial Rounded MT Bold" w:hAnsi="Arial Rounded MT Bold" w:cs="Arial Rounded MT Bold"/>
        <w:sz w:val="22"/>
        <w:szCs w:val="22"/>
        <w:lang w:val="en-US"/>
      </w:rPr>
    </w:pPr>
    <w:r>
      <w:rPr>
        <w:noProof/>
      </w:rPr>
      <w:pict w14:anchorId="3C3581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6840" o:spid="_x0000_s2052" type="#_x0000_t136" style="position:absolute;margin-left:0;margin-top:0;width:511.55pt;height:127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C8DB" w14:textId="77777777" w:rsidR="00537F1F" w:rsidRDefault="00F11145">
    <w:pPr>
      <w:pStyle w:val="a4"/>
    </w:pPr>
    <w:r>
      <w:rPr>
        <w:noProof/>
      </w:rPr>
      <w:pict w14:anchorId="031824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6838" o:spid="_x0000_s2051" type="#_x0000_t136" style="position:absolute;margin-left:0;margin-top:0;width:511.55pt;height:127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C20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398F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922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E6076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AC2C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4A9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A0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D6E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F0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F68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B29F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063D7FBC"/>
    <w:multiLevelType w:val="singleLevel"/>
    <w:tmpl w:val="CD606C86"/>
    <w:styleLink w:val="a"/>
    <w:lvl w:ilvl="0">
      <w:start w:val="1"/>
      <w:numFmt w:val="decimal"/>
      <w:lvlText w:val="%1"/>
      <w:lvlJc w:val="center"/>
      <w:pPr>
        <w:tabs>
          <w:tab w:val="num" w:pos="360"/>
        </w:tabs>
        <w:ind w:firstLine="288"/>
      </w:pPr>
      <w:rPr>
        <w:rFonts w:ascii="Arial" w:hAnsi="Arial" w:cs="Arial" w:hint="default"/>
        <w:sz w:val="22"/>
        <w:szCs w:val="22"/>
      </w:rPr>
    </w:lvl>
  </w:abstractNum>
  <w:abstractNum w:abstractNumId="12" w15:restartNumberingAfterBreak="0">
    <w:nsid w:val="09CD3A7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0A6622AF"/>
    <w:multiLevelType w:val="multilevel"/>
    <w:tmpl w:val="041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72052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ACC4ADD"/>
    <w:multiLevelType w:val="multilevel"/>
    <w:tmpl w:val="04090023"/>
    <w:lvl w:ilvl="0">
      <w:start w:val="1"/>
      <w:numFmt w:val="upperRoman"/>
      <w:pStyle w:val="1"/>
      <w:lvlText w:val="Artikel %1."/>
      <w:lvlJc w:val="left"/>
      <w:rPr>
        <w:rFonts w:ascii="Arial" w:hAnsi="Arial" w:cs="Times New Roman"/>
      </w:rPr>
    </w:lvl>
    <w:lvl w:ilvl="1">
      <w:start w:val="1"/>
      <w:numFmt w:val="decimalZero"/>
      <w:isLgl/>
      <w:lvlText w:val="Abschnitt %1.%2"/>
      <w:lvlJc w:val="left"/>
      <w:rPr>
        <w:rFonts w:ascii="Arial" w:hAnsi="Arial"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Arial" w:hAnsi="Arial"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Arial" w:hAnsi="Arial"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Arial" w:hAnsi="Arial"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Arial" w:hAnsi="Arial" w:cs="Times New Roman"/>
      </w:rPr>
    </w:lvl>
  </w:abstractNum>
  <w:abstractNum w:abstractNumId="16" w15:restartNumberingAfterBreak="0">
    <w:nsid w:val="1EBD646C"/>
    <w:multiLevelType w:val="singleLevel"/>
    <w:tmpl w:val="0840F6F6"/>
    <w:styleLink w:val="1ai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2A372A7B"/>
    <w:multiLevelType w:val="hybridMultilevel"/>
    <w:tmpl w:val="B866D93E"/>
    <w:lvl w:ilvl="0" w:tplc="B7141E0A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97C35"/>
    <w:multiLevelType w:val="hybridMultilevel"/>
    <w:tmpl w:val="C2E43820"/>
    <w:lvl w:ilvl="0" w:tplc="7E7CFECA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DF21BAE"/>
    <w:multiLevelType w:val="multilevel"/>
    <w:tmpl w:val="04070023"/>
    <w:lvl w:ilvl="0">
      <w:start w:val="1"/>
      <w:numFmt w:val="upperRoman"/>
      <w:lvlText w:val="Artikel %1."/>
      <w:lvlJc w:val="left"/>
      <w:rPr>
        <w:rFonts w:cs="Times New Roman"/>
      </w:rPr>
    </w:lvl>
    <w:lvl w:ilvl="1">
      <w:start w:val="1"/>
      <w:numFmt w:val="decimalZero"/>
      <w:isLgl/>
      <w:lvlText w:val="Abschnitt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0" w15:restartNumberingAfterBreak="0">
    <w:nsid w:val="3E65737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3FF4369A"/>
    <w:multiLevelType w:val="hybridMultilevel"/>
    <w:tmpl w:val="E6446A76"/>
    <w:lvl w:ilvl="0" w:tplc="54A0FD2C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3448DF"/>
    <w:multiLevelType w:val="multilevel"/>
    <w:tmpl w:val="6A6E6470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ascii="Arial" w:hAnsi="Arial" w:cs="Arial"/>
      </w:r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  <w:rPr>
        <w:rFonts w:ascii="Arial" w:hAnsi="Arial" w:cs="Arial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Arial" w:hAnsi="Arial" w:cs="Arial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Arial" w:hAnsi="Arial" w:cs="Arial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Arial" w:hAnsi="Arial" w:cs="Arial"/>
      </w:rPr>
    </w:lvl>
  </w:abstractNum>
  <w:abstractNum w:abstractNumId="23" w15:restartNumberingAfterBreak="0">
    <w:nsid w:val="4F5E7F71"/>
    <w:multiLevelType w:val="hybridMultilevel"/>
    <w:tmpl w:val="02FE3832"/>
    <w:lvl w:ilvl="0" w:tplc="A23C6106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7E237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82C55A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CD52B2F"/>
    <w:multiLevelType w:val="singleLevel"/>
    <w:tmpl w:val="0840F6F6"/>
    <w:styleLink w:val="ArtikelAbschnit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8083EB4"/>
    <w:multiLevelType w:val="singleLevel"/>
    <w:tmpl w:val="5E905586"/>
    <w:styleLink w:val="1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16"/>
  </w:num>
  <w:num w:numId="23">
    <w:abstractNumId w:val="26"/>
  </w:num>
  <w:num w:numId="24">
    <w:abstractNumId w:val="10"/>
  </w:num>
  <w:num w:numId="25">
    <w:abstractNumId w:val="20"/>
  </w:num>
  <w:num w:numId="26">
    <w:abstractNumId w:val="22"/>
  </w:num>
  <w:num w:numId="27">
    <w:abstractNumId w:val="15"/>
  </w:num>
  <w:num w:numId="28">
    <w:abstractNumId w:val="27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2"/>
  </w:num>
  <w:num w:numId="38">
    <w:abstractNumId w:val="19"/>
  </w:num>
  <w:num w:numId="39">
    <w:abstractNumId w:val="14"/>
  </w:num>
  <w:num w:numId="40">
    <w:abstractNumId w:val="13"/>
  </w:num>
  <w:num w:numId="41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cumentProtection w:formatting="1" w:enforcement="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HSRelease" w:val="2005"/>
    <w:docVar w:name="METACOLOUR" w:val="1"/>
    <w:docVar w:name="NGROUP" w:val="004"/>
    <w:docVar w:name="RGROUP" w:val="009"/>
  </w:docVars>
  <w:rsids>
    <w:rsidRoot w:val="00CE772C"/>
    <w:rsid w:val="002F35D8"/>
    <w:rsid w:val="003A6F64"/>
    <w:rsid w:val="00537F1F"/>
    <w:rsid w:val="00CE772C"/>
    <w:rsid w:val="00F1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92345D8"/>
  <w14:defaultImageDpi w14:val="96"/>
  <w15:docId w15:val="{EBAA7D77-F691-4B4E-A016-611DC633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autoSpaceDE w:val="0"/>
      <w:autoSpaceDN w:val="0"/>
    </w:pPr>
    <w:rPr>
      <w:lang w:val="de-DE" w:eastAsia="de-DE"/>
    </w:rPr>
  </w:style>
  <w:style w:type="paragraph" w:styleId="1">
    <w:name w:val="heading 1"/>
    <w:basedOn w:val="a0"/>
    <w:next w:val="a0"/>
    <w:link w:val="10"/>
    <w:uiPriority w:val="99"/>
    <w:qFormat/>
    <w:pPr>
      <w:keepNext/>
      <w:numPr>
        <w:numId w:val="27"/>
      </w:numPr>
      <w:spacing w:before="480" w:after="480"/>
      <w:outlineLvl w:val="0"/>
    </w:pPr>
    <w:rPr>
      <w:rFonts w:ascii="Arial" w:hAnsi="Arial" w:cs="Arial"/>
      <w:b/>
      <w:bCs/>
      <w:kern w:val="28"/>
      <w:sz w:val="28"/>
      <w:szCs w:val="28"/>
      <w:u w:val="singl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paragraph" w:styleId="a4">
    <w:name w:val="header"/>
    <w:basedOn w:val="a0"/>
    <w:link w:val="a5"/>
    <w:uiPriority w:val="99"/>
    <w:pPr>
      <w:keepNext/>
      <w:tabs>
        <w:tab w:val="center" w:pos="4536"/>
        <w:tab w:val="right" w:pos="9072"/>
      </w:tabs>
    </w:pPr>
    <w:rPr>
      <w:rFonts w:ascii="Arial Rounded MT Bold" w:hAnsi="Arial Rounded MT Bold" w:cs="Arial Rounded MT Bold"/>
      <w:sz w:val="22"/>
      <w:szCs w:val="22"/>
    </w:rPr>
  </w:style>
  <w:style w:type="character" w:customStyle="1" w:styleId="a5">
    <w:name w:val="Верхний колонтитул Знак"/>
    <w:basedOn w:val="a1"/>
    <w:link w:val="a4"/>
    <w:uiPriority w:val="99"/>
    <w:semiHidden/>
    <w:rPr>
      <w:lang w:val="de-DE" w:eastAsia="de-DE"/>
    </w:rPr>
  </w:style>
  <w:style w:type="paragraph" w:styleId="a6">
    <w:name w:val="footer"/>
    <w:basedOn w:val="a0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Pr>
      <w:lang w:val="de-DE" w:eastAsia="de-DE"/>
    </w:rPr>
  </w:style>
  <w:style w:type="paragraph" w:styleId="a8">
    <w:name w:val="annotation text"/>
    <w:basedOn w:val="a0"/>
    <w:link w:val="a9"/>
    <w:uiPriority w:val="99"/>
    <w:semiHidden/>
  </w:style>
  <w:style w:type="character" w:customStyle="1" w:styleId="a9">
    <w:name w:val="Текст примечания Знак"/>
    <w:basedOn w:val="a1"/>
    <w:link w:val="a8"/>
    <w:uiPriority w:val="99"/>
    <w:semiHidden/>
    <w:rPr>
      <w:lang w:val="de-DE" w:eastAsia="de-DE"/>
    </w:rPr>
  </w:style>
  <w:style w:type="paragraph" w:styleId="aa">
    <w:name w:val="Body Text"/>
    <w:basedOn w:val="a0"/>
    <w:link w:val="ab"/>
    <w:uiPriority w:val="99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Pr>
      <w:lang w:val="de-DE" w:eastAsia="de-DE"/>
    </w:rPr>
  </w:style>
  <w:style w:type="paragraph" w:styleId="ac">
    <w:name w:val="Body Text Indent"/>
    <w:basedOn w:val="a0"/>
    <w:link w:val="ad"/>
    <w:uiPriority w:val="99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Pr>
      <w:lang w:val="de-DE" w:eastAsia="de-DE"/>
    </w:rPr>
  </w:style>
  <w:style w:type="numbering" w:styleId="111111">
    <w:name w:val="Outline List 2"/>
    <w:basedOn w:val="a3"/>
    <w:uiPriority w:val="99"/>
    <w:semiHidden/>
    <w:unhideWhenUsed/>
    <w:pPr>
      <w:numPr>
        <w:numId w:val="24"/>
      </w:numPr>
    </w:p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de-DE" w:eastAsia="de-DE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de-DE" w:eastAsia="de-DE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de-DE" w:eastAsia="de-DE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  <w:lang w:val="de-DE" w:eastAsia="de-DE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de-DE" w:eastAsia="de-DE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sz w:val="22"/>
      <w:szCs w:val="22"/>
      <w:lang w:val="de-DE" w:eastAsia="de-DE"/>
    </w:rPr>
  </w:style>
  <w:style w:type="numbering" w:styleId="a">
    <w:name w:val="Outline List 3"/>
    <w:basedOn w:val="a3"/>
    <w:uiPriority w:val="99"/>
    <w:semiHidden/>
    <w:unhideWhenUsed/>
    <w:pPr>
      <w:numPr>
        <w:numId w:val="30"/>
      </w:numPr>
    </w:pPr>
  </w:style>
  <w:style w:type="numbering" w:customStyle="1" w:styleId="1ai1">
    <w:name w:val="1 / a / i1"/>
    <w:pPr>
      <w:numPr>
        <w:numId w:val="22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25"/>
      </w:numPr>
    </w:pPr>
  </w:style>
  <w:style w:type="numbering" w:customStyle="1" w:styleId="ArtikelAbschnitt">
    <w:name w:val="Artikel / Abschnitt"/>
    <w:pPr>
      <w:numPr>
        <w:numId w:val="26"/>
      </w:numPr>
    </w:pPr>
  </w:style>
  <w:style w:type="numbering" w:customStyle="1" w:styleId="ArtikelAbschnitt1">
    <w:name w:val="Artikel / Abschnitt1"/>
    <w:pPr>
      <w:numPr>
        <w:numId w:val="23"/>
      </w:numPr>
    </w:pPr>
  </w:style>
  <w:style w:type="numbering" w:customStyle="1" w:styleId="1111111">
    <w:name w:val="1 / 1.1 / 1.1.1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0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AP\FrontEnd\sapgui\wwi\wwidis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wwidispl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Henkel KGaA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Ralph Merkle</dc:creator>
  <cp:keywords/>
  <dc:description/>
  <cp:lastModifiedBy>Бакутина Елизавета Юрьевна</cp:lastModifiedBy>
  <cp:revision>4</cp:revision>
  <dcterms:created xsi:type="dcterms:W3CDTF">2018-08-23T13:26:00Z</dcterms:created>
  <dcterms:modified xsi:type="dcterms:W3CDTF">2024-06-06T13:57:00Z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ires32">
    <vt:lpwstr>2005,110,168,414</vt:lpwstr>
  </property>
</Properties>
</file>