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91EB5" w14:textId="1FBA1AFF" w:rsidR="008C1921" w:rsidRPr="006F5214" w:rsidRDefault="008C1921" w:rsidP="00C621D6">
      <w:pPr>
        <w:spacing w:after="0" w:line="240" w:lineRule="auto"/>
        <w:rPr>
          <w:rFonts w:ascii="Times New Roman" w:eastAsia="Times New Roman" w:hAnsi="Times New Roman" w:cs="Times New Roman"/>
          <w:b/>
          <w:lang w:eastAsia="ru-RU"/>
        </w:rPr>
      </w:pPr>
    </w:p>
    <w:p w14:paraId="5042FC91" w14:textId="77777777" w:rsidR="00CE2EA5" w:rsidRPr="006F5214" w:rsidRDefault="00CE2EA5" w:rsidP="002103D1">
      <w:pPr>
        <w:spacing w:after="0" w:line="216" w:lineRule="auto"/>
        <w:ind w:left="284"/>
        <w:jc w:val="center"/>
        <w:rPr>
          <w:rFonts w:ascii="Times New Roman" w:eastAsia="Times New Roman" w:hAnsi="Times New Roman" w:cs="Times New Roman"/>
          <w:b/>
          <w:color w:val="000000"/>
          <w:sz w:val="24"/>
          <w:szCs w:val="24"/>
          <w:lang w:eastAsia="ru-RU"/>
        </w:rPr>
      </w:pPr>
    </w:p>
    <w:p w14:paraId="59024A3A" w14:textId="718A8EAC" w:rsidR="00330295" w:rsidRPr="00BE5C7F" w:rsidRDefault="00E66491" w:rsidP="00330295">
      <w:pPr>
        <w:spacing w:after="0" w:line="240" w:lineRule="auto"/>
        <w:ind w:firstLine="709"/>
        <w:jc w:val="center"/>
        <w:rPr>
          <w:rFonts w:ascii="Times New Roman" w:hAnsi="Times New Roman" w:cs="Times New Roman"/>
          <w:b/>
          <w:color w:val="000000" w:themeColor="text1"/>
        </w:rPr>
      </w:pPr>
      <w:r w:rsidRPr="006F5214">
        <w:rPr>
          <w:rFonts w:ascii="Times New Roman" w:hAnsi="Times New Roman" w:cs="Times New Roman"/>
          <w:b/>
        </w:rPr>
        <w:t>За</w:t>
      </w:r>
      <w:r w:rsidR="0057278C">
        <w:rPr>
          <w:rFonts w:ascii="Times New Roman" w:hAnsi="Times New Roman" w:cs="Times New Roman"/>
          <w:b/>
        </w:rPr>
        <w:t xml:space="preserve">купка </w:t>
      </w:r>
      <w:r w:rsidRPr="006F5214">
        <w:rPr>
          <w:rFonts w:ascii="Times New Roman" w:hAnsi="Times New Roman" w:cs="Times New Roman"/>
          <w:b/>
        </w:rPr>
        <w:t xml:space="preserve">в электронной форме </w:t>
      </w:r>
      <w:r w:rsidR="00414142" w:rsidRPr="006F5214">
        <w:rPr>
          <w:rFonts w:ascii="Times New Roman" w:hAnsi="Times New Roman" w:cs="Times New Roman"/>
          <w:b/>
        </w:rPr>
        <w:t xml:space="preserve">по выбору подрядной организации на выполнение </w:t>
      </w:r>
      <w:r w:rsidR="006F5214" w:rsidRPr="006F5214">
        <w:rPr>
          <w:rFonts w:ascii="Times New Roman" w:hAnsi="Times New Roman" w:cs="Times New Roman"/>
          <w:b/>
        </w:rPr>
        <w:t xml:space="preserve">работ: </w:t>
      </w:r>
      <w:r w:rsidR="00330295" w:rsidRPr="00BE5C7F">
        <w:rPr>
          <w:rFonts w:ascii="Times New Roman" w:hAnsi="Times New Roman" w:cs="Times New Roman"/>
          <w:b/>
          <w:color w:val="000000" w:themeColor="text1"/>
        </w:rPr>
        <w:t>устройство фасадных конструкций здания магазина.</w:t>
      </w:r>
    </w:p>
    <w:p w14:paraId="2D9EBFA5" w14:textId="6B90459B" w:rsidR="00E66491" w:rsidRPr="00BE5C7F" w:rsidRDefault="00E66491" w:rsidP="00330295">
      <w:pPr>
        <w:spacing w:after="0" w:line="240" w:lineRule="auto"/>
        <w:rPr>
          <w:rFonts w:ascii="Times New Roman" w:hAnsi="Times New Roman" w:cs="Times New Roman"/>
          <w:b/>
          <w:color w:val="000000" w:themeColor="text1"/>
        </w:rPr>
      </w:pPr>
    </w:p>
    <w:p w14:paraId="14777F5D" w14:textId="77777777" w:rsidR="00D13026" w:rsidRPr="00BE5C7F" w:rsidRDefault="00D13026" w:rsidP="00636469">
      <w:pPr>
        <w:spacing w:after="0" w:line="240" w:lineRule="auto"/>
        <w:ind w:firstLine="709"/>
        <w:jc w:val="center"/>
        <w:rPr>
          <w:rFonts w:ascii="Times New Roman" w:eastAsia="Times New Roman" w:hAnsi="Times New Roman" w:cs="Times New Roman"/>
          <w:b/>
          <w:color w:val="000000" w:themeColor="text1"/>
        </w:rPr>
      </w:pPr>
    </w:p>
    <w:p w14:paraId="10D8EEDD" w14:textId="7B31F441" w:rsidR="000C24A9" w:rsidRPr="006F5214" w:rsidRDefault="000C24A9" w:rsidP="0059239A">
      <w:pPr>
        <w:pStyle w:val="ab"/>
        <w:numPr>
          <w:ilvl w:val="0"/>
          <w:numId w:val="16"/>
        </w:numPr>
        <w:shd w:val="clear" w:color="auto" w:fill="FFFFFF"/>
        <w:spacing w:after="0" w:line="240" w:lineRule="auto"/>
        <w:ind w:left="0" w:firstLine="0"/>
        <w:jc w:val="both"/>
        <w:rPr>
          <w:rFonts w:ascii="Times New Roman" w:eastAsia="Times New Roman" w:hAnsi="Times New Roman" w:cs="Times New Roman"/>
          <w:b/>
          <w:bCs/>
          <w:lang w:eastAsia="ru-RU"/>
        </w:rPr>
      </w:pPr>
      <w:r w:rsidRPr="006F5214">
        <w:rPr>
          <w:rFonts w:ascii="Times New Roman" w:eastAsia="Times New Roman" w:hAnsi="Times New Roman" w:cs="Times New Roman"/>
          <w:b/>
          <w:bCs/>
          <w:lang w:eastAsia="ru-RU"/>
        </w:rPr>
        <w:t xml:space="preserve">Общие сведения о проведении </w:t>
      </w:r>
      <w:r w:rsidR="009F0821">
        <w:rPr>
          <w:rFonts w:ascii="Times New Roman" w:eastAsia="Times New Roman" w:hAnsi="Times New Roman" w:cs="Times New Roman"/>
          <w:b/>
          <w:bCs/>
          <w:lang w:eastAsia="ru-RU"/>
        </w:rPr>
        <w:t>Закупки</w:t>
      </w:r>
      <w:r w:rsidRPr="006F5214">
        <w:rPr>
          <w:rFonts w:ascii="Times New Roman" w:eastAsia="Times New Roman" w:hAnsi="Times New Roman" w:cs="Times New Roman"/>
          <w:b/>
          <w:bCs/>
          <w:lang w:eastAsia="ru-RU"/>
        </w:rPr>
        <w:tab/>
        <w:t xml:space="preserve"> </w:t>
      </w:r>
    </w:p>
    <w:p w14:paraId="6D50552C" w14:textId="77777777" w:rsidR="001726A0" w:rsidRPr="006F5214" w:rsidRDefault="001726A0" w:rsidP="00173937">
      <w:pPr>
        <w:pStyle w:val="ab"/>
        <w:shd w:val="clear" w:color="auto" w:fill="FFFFFF"/>
        <w:spacing w:after="0" w:line="240" w:lineRule="auto"/>
        <w:ind w:left="0"/>
        <w:jc w:val="both"/>
        <w:rPr>
          <w:rFonts w:ascii="Times New Roman" w:eastAsia="Times New Roman" w:hAnsi="Times New Roman" w:cs="Times New Roman"/>
          <w:b/>
          <w:bCs/>
          <w:lang w:eastAsia="ru-RU"/>
        </w:rPr>
      </w:pPr>
    </w:p>
    <w:p w14:paraId="6390E67B" w14:textId="733FC797" w:rsidR="00FF5641" w:rsidRPr="006F5214" w:rsidRDefault="006D6948" w:rsidP="00194302">
      <w:pPr>
        <w:pStyle w:val="ab"/>
        <w:numPr>
          <w:ilvl w:val="1"/>
          <w:numId w:val="16"/>
        </w:numPr>
        <w:shd w:val="clear" w:color="auto" w:fill="FFFFFF"/>
        <w:spacing w:after="0" w:line="240" w:lineRule="auto"/>
        <w:jc w:val="both"/>
        <w:rPr>
          <w:rFonts w:ascii="Times New Roman" w:eastAsia="Times New Roman" w:hAnsi="Times New Roman" w:cs="Times New Roman"/>
          <w:bCs/>
          <w:color w:val="000000" w:themeColor="text1"/>
          <w:u w:val="single"/>
          <w:lang w:eastAsia="ru-RU"/>
        </w:rPr>
      </w:pPr>
      <w:r w:rsidRPr="006F5214">
        <w:rPr>
          <w:rFonts w:ascii="Times New Roman" w:eastAsia="Times New Roman" w:hAnsi="Times New Roman" w:cs="Times New Roman"/>
          <w:bCs/>
          <w:lang w:eastAsia="ru-RU"/>
        </w:rPr>
        <w:t xml:space="preserve">Организатор </w:t>
      </w:r>
      <w:r w:rsidR="0052432A" w:rsidRPr="006F5214">
        <w:rPr>
          <w:rFonts w:ascii="Times New Roman" w:eastAsia="Times New Roman" w:hAnsi="Times New Roman" w:cs="Times New Roman"/>
          <w:bCs/>
          <w:lang w:eastAsia="ru-RU"/>
        </w:rPr>
        <w:t xml:space="preserve">и Заказчик </w:t>
      </w:r>
      <w:r w:rsidRPr="006F5214">
        <w:rPr>
          <w:rFonts w:ascii="Times New Roman" w:eastAsia="Times New Roman" w:hAnsi="Times New Roman" w:cs="Times New Roman"/>
          <w:bCs/>
          <w:lang w:eastAsia="ru-RU"/>
        </w:rPr>
        <w:t>З</w:t>
      </w:r>
      <w:r w:rsidR="00E261D5" w:rsidRPr="006F5214">
        <w:rPr>
          <w:rFonts w:ascii="Times New Roman" w:eastAsia="Times New Roman" w:hAnsi="Times New Roman" w:cs="Times New Roman"/>
          <w:bCs/>
          <w:lang w:eastAsia="ru-RU"/>
        </w:rPr>
        <w:t>акупки</w:t>
      </w:r>
      <w:r w:rsidR="00636469" w:rsidRPr="006F5214">
        <w:rPr>
          <w:rFonts w:ascii="Times New Roman" w:eastAsia="Times New Roman" w:hAnsi="Times New Roman" w:cs="Times New Roman"/>
          <w:bCs/>
          <w:lang w:eastAsia="ru-RU"/>
        </w:rPr>
        <w:t xml:space="preserve"> (наименование, адрес)</w:t>
      </w:r>
      <w:r w:rsidR="00E261D5" w:rsidRPr="006F5214">
        <w:rPr>
          <w:rFonts w:ascii="Times New Roman" w:eastAsia="Times New Roman" w:hAnsi="Times New Roman" w:cs="Times New Roman"/>
          <w:b/>
          <w:bCs/>
          <w:lang w:eastAsia="ru-RU"/>
        </w:rPr>
        <w:t xml:space="preserve"> </w:t>
      </w:r>
      <w:r w:rsidR="005A0BD3" w:rsidRPr="006F5214">
        <w:rPr>
          <w:rFonts w:ascii="Times New Roman" w:hAnsi="Times New Roman" w:cs="Times New Roman"/>
          <w:b/>
          <w:sz w:val="20"/>
          <w:szCs w:val="20"/>
        </w:rPr>
        <w:t>ООО СЗ «ВЫБОРИНВЕСТ»</w:t>
      </w:r>
      <w:r w:rsidR="00867220" w:rsidRPr="006F5214">
        <w:rPr>
          <w:rFonts w:ascii="Times New Roman" w:hAnsi="Times New Roman" w:cs="Times New Roman"/>
          <w:b/>
          <w:sz w:val="20"/>
          <w:szCs w:val="20"/>
        </w:rPr>
        <w:t>,</w:t>
      </w:r>
      <w:r w:rsidR="00867220" w:rsidRPr="006F5214">
        <w:rPr>
          <w:rFonts w:ascii="Times New Roman" w:hAnsi="Times New Roman" w:cs="Times New Roman"/>
        </w:rPr>
        <w:t xml:space="preserve"> </w:t>
      </w:r>
      <w:r w:rsidR="00867220" w:rsidRPr="006F5214">
        <w:rPr>
          <w:rFonts w:ascii="Times New Roman" w:hAnsi="Times New Roman" w:cs="Times New Roman"/>
          <w:b/>
          <w:sz w:val="20"/>
          <w:szCs w:val="20"/>
        </w:rPr>
        <w:t>394088, г. Воронеж, ул. Владимира Невского, д. 19, оф. 128</w:t>
      </w:r>
    </w:p>
    <w:p w14:paraId="48E6EE93" w14:textId="24429138" w:rsidR="000C24A9" w:rsidRPr="006F5214" w:rsidRDefault="001D70D7" w:rsidP="0059239A">
      <w:pPr>
        <w:pStyle w:val="ab"/>
        <w:numPr>
          <w:ilvl w:val="1"/>
          <w:numId w:val="16"/>
        </w:numPr>
        <w:shd w:val="clear" w:color="auto" w:fill="FFFFFF"/>
        <w:spacing w:after="0" w:line="240" w:lineRule="auto"/>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Способ закупки</w:t>
      </w:r>
      <w:r w:rsidR="000C24A9" w:rsidRPr="006F5214">
        <w:rPr>
          <w:rFonts w:ascii="Times New Roman" w:eastAsia="Times New Roman" w:hAnsi="Times New Roman" w:cs="Times New Roman"/>
          <w:bCs/>
          <w:lang w:eastAsia="ru-RU"/>
        </w:rPr>
        <w:t xml:space="preserve"> – </w:t>
      </w:r>
      <w:r w:rsidR="00324087" w:rsidRPr="006F5214">
        <w:rPr>
          <w:rFonts w:ascii="Times New Roman" w:eastAsia="Times New Roman" w:hAnsi="Times New Roman" w:cs="Times New Roman"/>
          <w:b/>
          <w:bCs/>
          <w:lang w:eastAsia="ru-RU"/>
        </w:rPr>
        <w:t>З</w:t>
      </w:r>
      <w:r w:rsidR="009F0821">
        <w:rPr>
          <w:rFonts w:ascii="Times New Roman" w:eastAsia="Times New Roman" w:hAnsi="Times New Roman" w:cs="Times New Roman"/>
          <w:b/>
          <w:bCs/>
          <w:lang w:eastAsia="ru-RU"/>
        </w:rPr>
        <w:t>акупка</w:t>
      </w:r>
      <w:r w:rsidRPr="006F5214">
        <w:rPr>
          <w:rFonts w:ascii="Times New Roman" w:eastAsia="Times New Roman" w:hAnsi="Times New Roman" w:cs="Times New Roman"/>
          <w:b/>
          <w:bCs/>
          <w:lang w:eastAsia="ru-RU"/>
        </w:rPr>
        <w:t xml:space="preserve"> </w:t>
      </w:r>
      <w:r w:rsidR="00847F83" w:rsidRPr="006F5214">
        <w:rPr>
          <w:rFonts w:ascii="Times New Roman" w:eastAsia="Times New Roman" w:hAnsi="Times New Roman" w:cs="Times New Roman"/>
          <w:b/>
          <w:bCs/>
          <w:lang w:eastAsia="ru-RU"/>
        </w:rPr>
        <w:t>в электронной форме</w:t>
      </w:r>
      <w:r w:rsidR="003E2976" w:rsidRPr="006F5214">
        <w:rPr>
          <w:rFonts w:ascii="Times New Roman" w:eastAsia="Times New Roman" w:hAnsi="Times New Roman" w:cs="Times New Roman"/>
          <w:bCs/>
          <w:lang w:eastAsia="ru-RU"/>
        </w:rPr>
        <w:t xml:space="preserve"> (далее –</w:t>
      </w:r>
      <w:r w:rsidR="00324087" w:rsidRPr="006F5214">
        <w:rPr>
          <w:rFonts w:ascii="Times New Roman" w:eastAsia="Times New Roman" w:hAnsi="Times New Roman" w:cs="Times New Roman"/>
          <w:bCs/>
          <w:lang w:eastAsia="ru-RU"/>
        </w:rPr>
        <w:t xml:space="preserve"> </w:t>
      </w:r>
      <w:r w:rsidR="009F0821">
        <w:rPr>
          <w:rFonts w:ascii="Times New Roman" w:eastAsia="Times New Roman" w:hAnsi="Times New Roman" w:cs="Times New Roman"/>
          <w:bCs/>
          <w:lang w:eastAsia="ru-RU"/>
        </w:rPr>
        <w:t>Закупка</w:t>
      </w:r>
      <w:r w:rsidR="003E2976" w:rsidRPr="006F5214">
        <w:rPr>
          <w:rFonts w:ascii="Times New Roman" w:eastAsia="Times New Roman" w:hAnsi="Times New Roman" w:cs="Times New Roman"/>
          <w:bCs/>
          <w:lang w:eastAsia="ru-RU"/>
        </w:rPr>
        <w:t>)</w:t>
      </w:r>
      <w:r w:rsidR="005117AD" w:rsidRPr="006F5214">
        <w:rPr>
          <w:rFonts w:ascii="Times New Roman" w:eastAsia="Times New Roman" w:hAnsi="Times New Roman" w:cs="Times New Roman"/>
          <w:bCs/>
          <w:lang w:eastAsia="ru-RU"/>
        </w:rPr>
        <w:t>;</w:t>
      </w:r>
    </w:p>
    <w:p w14:paraId="5E5B5AD6" w14:textId="211C2F98" w:rsidR="000C24A9" w:rsidRPr="006F5214" w:rsidRDefault="000C24A9" w:rsidP="00164AAF">
      <w:pPr>
        <w:shd w:val="clear" w:color="auto" w:fill="FFFFFF"/>
        <w:tabs>
          <w:tab w:val="left" w:pos="993"/>
        </w:tabs>
        <w:spacing w:after="0" w:line="240" w:lineRule="auto"/>
        <w:ind w:left="567"/>
        <w:rPr>
          <w:rFonts w:ascii="Times New Roman" w:eastAsia="Times New Roman" w:hAnsi="Times New Roman" w:cs="Times New Roman"/>
          <w:color w:val="000000" w:themeColor="text1"/>
          <w:lang w:eastAsia="ru-RU"/>
        </w:rPr>
      </w:pPr>
      <w:r w:rsidRPr="006F5214">
        <w:rPr>
          <w:rFonts w:ascii="Times New Roman" w:eastAsia="Times New Roman" w:hAnsi="Times New Roman" w:cs="Times New Roman"/>
          <w:color w:val="000000" w:themeColor="text1"/>
          <w:lang w:eastAsia="ru-RU"/>
        </w:rPr>
        <w:t xml:space="preserve">Количество этапов </w:t>
      </w:r>
      <w:r w:rsidR="00324087" w:rsidRPr="006F5214">
        <w:rPr>
          <w:rFonts w:ascii="Times New Roman" w:eastAsia="Times New Roman" w:hAnsi="Times New Roman" w:cs="Times New Roman"/>
          <w:color w:val="000000" w:themeColor="text1"/>
          <w:lang w:eastAsia="ru-RU"/>
        </w:rPr>
        <w:t>З</w:t>
      </w:r>
      <w:r w:rsidR="009F0821">
        <w:rPr>
          <w:rFonts w:ascii="Times New Roman" w:eastAsia="Times New Roman" w:hAnsi="Times New Roman" w:cs="Times New Roman"/>
          <w:color w:val="000000" w:themeColor="text1"/>
          <w:lang w:eastAsia="ru-RU"/>
        </w:rPr>
        <w:t>акупки</w:t>
      </w:r>
      <w:r w:rsidRPr="006F5214">
        <w:rPr>
          <w:rFonts w:ascii="Times New Roman" w:eastAsia="Times New Roman" w:hAnsi="Times New Roman" w:cs="Times New Roman"/>
          <w:color w:val="000000" w:themeColor="text1"/>
          <w:lang w:eastAsia="ru-RU"/>
        </w:rPr>
        <w:t xml:space="preserve"> – </w:t>
      </w:r>
      <w:r w:rsidR="00636469" w:rsidRPr="006F5214">
        <w:rPr>
          <w:rFonts w:ascii="Times New Roman" w:eastAsia="Times New Roman" w:hAnsi="Times New Roman" w:cs="Times New Roman"/>
          <w:b/>
          <w:color w:val="000000" w:themeColor="text1"/>
          <w:lang w:eastAsia="ru-RU"/>
        </w:rPr>
        <w:t>один</w:t>
      </w:r>
    </w:p>
    <w:p w14:paraId="7DEBBBE5" w14:textId="1D7BAD7B" w:rsidR="003526AF" w:rsidRPr="006F5214" w:rsidRDefault="003526AF" w:rsidP="00173937">
      <w:pPr>
        <w:pStyle w:val="ab"/>
        <w:spacing w:after="0" w:line="240" w:lineRule="auto"/>
        <w:ind w:left="0"/>
        <w:jc w:val="both"/>
        <w:rPr>
          <w:rFonts w:ascii="Times New Roman" w:hAnsi="Times New Roman" w:cs="Times New Roman"/>
        </w:rPr>
      </w:pPr>
      <w:bookmarkStart w:id="0" w:name="_Hlk44063646"/>
      <w:r w:rsidRPr="006F5214">
        <w:rPr>
          <w:rFonts w:ascii="Times New Roman" w:hAnsi="Times New Roman" w:cs="Times New Roman"/>
          <w:b/>
        </w:rPr>
        <w:t xml:space="preserve">Начальная максимальная цена (НМЦ): </w:t>
      </w:r>
      <w:r w:rsidR="00636469" w:rsidRPr="006F5214">
        <w:rPr>
          <w:rFonts w:ascii="Times New Roman" w:hAnsi="Times New Roman" w:cs="Times New Roman"/>
        </w:rPr>
        <w:t>нет</w:t>
      </w:r>
    </w:p>
    <w:p w14:paraId="579436CD" w14:textId="77777777" w:rsidR="000C24A9" w:rsidRPr="006F5214" w:rsidRDefault="000C24A9" w:rsidP="00173937">
      <w:pPr>
        <w:spacing w:after="0" w:line="240" w:lineRule="auto"/>
        <w:jc w:val="both"/>
        <w:rPr>
          <w:rFonts w:ascii="Times New Roman" w:hAnsi="Times New Roman" w:cs="Times New Roman"/>
        </w:rPr>
      </w:pPr>
    </w:p>
    <w:bookmarkEnd w:id="0"/>
    <w:p w14:paraId="6A9AD594" w14:textId="4DE2E776" w:rsidR="003526AF" w:rsidRPr="0057278C" w:rsidRDefault="003526AF" w:rsidP="0057278C">
      <w:pPr>
        <w:pStyle w:val="ab"/>
        <w:numPr>
          <w:ilvl w:val="0"/>
          <w:numId w:val="22"/>
        </w:numPr>
        <w:shd w:val="clear" w:color="auto" w:fill="FFFFFF"/>
        <w:tabs>
          <w:tab w:val="left" w:pos="993"/>
        </w:tabs>
        <w:spacing w:after="0" w:line="240" w:lineRule="auto"/>
        <w:ind w:left="0" w:firstLine="709"/>
        <w:jc w:val="both"/>
        <w:rPr>
          <w:rFonts w:ascii="Times New Roman" w:hAnsi="Times New Roman" w:cs="Times New Roman"/>
        </w:rPr>
      </w:pPr>
      <w:r w:rsidRPr="006F5214">
        <w:rPr>
          <w:rFonts w:ascii="Times New Roman" w:hAnsi="Times New Roman" w:cs="Times New Roman"/>
        </w:rPr>
        <w:t xml:space="preserve">Дата объявления процедуры – </w:t>
      </w:r>
      <w:r w:rsidRPr="006F5214">
        <w:rPr>
          <w:rFonts w:ascii="Times New Roman" w:hAnsi="Times New Roman" w:cs="Times New Roman"/>
          <w:b/>
        </w:rPr>
        <w:t>«</w:t>
      </w:r>
      <w:r w:rsidR="005A00D1">
        <w:rPr>
          <w:rFonts w:ascii="Times New Roman" w:hAnsi="Times New Roman" w:cs="Times New Roman"/>
          <w:b/>
        </w:rPr>
        <w:t>12</w:t>
      </w:r>
      <w:bookmarkStart w:id="1" w:name="_GoBack"/>
      <w:bookmarkEnd w:id="1"/>
      <w:r w:rsidR="00606E2F" w:rsidRPr="006F5214">
        <w:rPr>
          <w:rFonts w:ascii="Times New Roman" w:hAnsi="Times New Roman" w:cs="Times New Roman"/>
          <w:b/>
        </w:rPr>
        <w:t xml:space="preserve">» </w:t>
      </w:r>
      <w:r w:rsidR="001B51A1">
        <w:rPr>
          <w:rFonts w:ascii="Times New Roman" w:hAnsi="Times New Roman" w:cs="Times New Roman"/>
          <w:b/>
        </w:rPr>
        <w:t>февраля</w:t>
      </w:r>
      <w:r w:rsidR="009D202C" w:rsidRPr="006F5214">
        <w:rPr>
          <w:rFonts w:ascii="Times New Roman" w:hAnsi="Times New Roman" w:cs="Times New Roman"/>
          <w:b/>
        </w:rPr>
        <w:t xml:space="preserve"> </w:t>
      </w:r>
      <w:r w:rsidR="009E6C18" w:rsidRPr="006F5214">
        <w:rPr>
          <w:rFonts w:ascii="Times New Roman" w:hAnsi="Times New Roman" w:cs="Times New Roman"/>
          <w:b/>
        </w:rPr>
        <w:t>202</w:t>
      </w:r>
      <w:r w:rsidR="00636469" w:rsidRPr="006F5214">
        <w:rPr>
          <w:rFonts w:ascii="Times New Roman" w:hAnsi="Times New Roman" w:cs="Times New Roman"/>
          <w:b/>
        </w:rPr>
        <w:t>4</w:t>
      </w:r>
      <w:r w:rsidR="009E6C18" w:rsidRPr="006F5214">
        <w:rPr>
          <w:rFonts w:ascii="Times New Roman" w:hAnsi="Times New Roman" w:cs="Times New Roman"/>
          <w:b/>
        </w:rPr>
        <w:t xml:space="preserve"> </w:t>
      </w:r>
      <w:r w:rsidRPr="006F5214">
        <w:rPr>
          <w:rFonts w:ascii="Times New Roman" w:hAnsi="Times New Roman" w:cs="Times New Roman"/>
          <w:b/>
        </w:rPr>
        <w:t>г</w:t>
      </w:r>
      <w:r w:rsidRPr="006F5214">
        <w:rPr>
          <w:rFonts w:ascii="Times New Roman" w:hAnsi="Times New Roman" w:cs="Times New Roman"/>
        </w:rPr>
        <w:t xml:space="preserve">. </w:t>
      </w:r>
    </w:p>
    <w:p w14:paraId="1A8B5386" w14:textId="4509F61E" w:rsidR="008D13A0" w:rsidRPr="006F5214" w:rsidRDefault="008D13A0" w:rsidP="0059239A">
      <w:pPr>
        <w:pStyle w:val="ab"/>
        <w:numPr>
          <w:ilvl w:val="0"/>
          <w:numId w:val="22"/>
        </w:numPr>
        <w:shd w:val="clear" w:color="auto" w:fill="FFFFFF"/>
        <w:tabs>
          <w:tab w:val="left" w:pos="993"/>
        </w:tabs>
        <w:spacing w:after="0" w:line="240" w:lineRule="auto"/>
        <w:ind w:left="0" w:firstLine="709"/>
        <w:jc w:val="both"/>
        <w:rPr>
          <w:rFonts w:ascii="Times New Roman" w:hAnsi="Times New Roman" w:cs="Times New Roman"/>
          <w:b/>
        </w:rPr>
      </w:pPr>
      <w:r w:rsidRPr="006F5214">
        <w:rPr>
          <w:rFonts w:ascii="Times New Roman" w:hAnsi="Times New Roman" w:cs="Times New Roman"/>
        </w:rPr>
        <w:t xml:space="preserve">Дата окончания подачи предложений </w:t>
      </w:r>
      <w:proofErr w:type="gramStart"/>
      <w:r w:rsidRPr="006F5214">
        <w:rPr>
          <w:rFonts w:ascii="Times New Roman" w:hAnsi="Times New Roman" w:cs="Times New Roman"/>
        </w:rPr>
        <w:t xml:space="preserve">– </w:t>
      </w:r>
      <w:r w:rsidRPr="006F5214">
        <w:rPr>
          <w:rFonts w:ascii="Times New Roman" w:hAnsi="Times New Roman" w:cs="Times New Roman"/>
          <w:b/>
        </w:rPr>
        <w:t xml:space="preserve"> </w:t>
      </w:r>
      <w:r w:rsidR="007010A9">
        <w:rPr>
          <w:rFonts w:ascii="Times New Roman" w:hAnsi="Times New Roman" w:cs="Times New Roman"/>
          <w:b/>
        </w:rPr>
        <w:t>«</w:t>
      </w:r>
      <w:proofErr w:type="gramEnd"/>
      <w:r w:rsidR="001B51A1">
        <w:rPr>
          <w:rFonts w:ascii="Times New Roman" w:hAnsi="Times New Roman" w:cs="Times New Roman"/>
          <w:b/>
        </w:rPr>
        <w:t>16</w:t>
      </w:r>
      <w:r w:rsidRPr="006F5214">
        <w:rPr>
          <w:rFonts w:ascii="Times New Roman" w:hAnsi="Times New Roman" w:cs="Times New Roman"/>
          <w:b/>
        </w:rPr>
        <w:t xml:space="preserve">» </w:t>
      </w:r>
      <w:r w:rsidR="00D77033">
        <w:rPr>
          <w:rFonts w:ascii="Times New Roman" w:hAnsi="Times New Roman" w:cs="Times New Roman"/>
          <w:b/>
        </w:rPr>
        <w:t>февраля</w:t>
      </w:r>
      <w:r w:rsidR="007010A9">
        <w:rPr>
          <w:rFonts w:ascii="Times New Roman" w:hAnsi="Times New Roman" w:cs="Times New Roman"/>
          <w:b/>
        </w:rPr>
        <w:t xml:space="preserve"> </w:t>
      </w:r>
      <w:r w:rsidRPr="006F5214">
        <w:rPr>
          <w:rFonts w:ascii="Times New Roman" w:hAnsi="Times New Roman" w:cs="Times New Roman"/>
          <w:b/>
        </w:rPr>
        <w:t>202</w:t>
      </w:r>
      <w:r w:rsidR="00636469" w:rsidRPr="006F5214">
        <w:rPr>
          <w:rFonts w:ascii="Times New Roman" w:hAnsi="Times New Roman" w:cs="Times New Roman"/>
          <w:b/>
        </w:rPr>
        <w:t>4</w:t>
      </w:r>
      <w:r w:rsidRPr="006F5214">
        <w:rPr>
          <w:rFonts w:ascii="Times New Roman" w:hAnsi="Times New Roman" w:cs="Times New Roman"/>
          <w:b/>
        </w:rPr>
        <w:t xml:space="preserve"> г. </w:t>
      </w:r>
    </w:p>
    <w:p w14:paraId="6203DFE9" w14:textId="20EEDE33" w:rsidR="008D13A0" w:rsidRPr="006F5214" w:rsidRDefault="008D13A0" w:rsidP="0059239A">
      <w:pPr>
        <w:pStyle w:val="ab"/>
        <w:numPr>
          <w:ilvl w:val="0"/>
          <w:numId w:val="22"/>
        </w:numPr>
        <w:shd w:val="clear" w:color="auto" w:fill="FFFFFF"/>
        <w:tabs>
          <w:tab w:val="left" w:pos="993"/>
        </w:tabs>
        <w:spacing w:after="0" w:line="240" w:lineRule="auto"/>
        <w:ind w:left="0" w:firstLine="709"/>
        <w:jc w:val="both"/>
        <w:rPr>
          <w:rFonts w:ascii="Times New Roman" w:hAnsi="Times New Roman" w:cs="Times New Roman"/>
          <w:b/>
        </w:rPr>
      </w:pPr>
      <w:r w:rsidRPr="006F5214">
        <w:rPr>
          <w:rFonts w:ascii="Times New Roman" w:hAnsi="Times New Roman" w:cs="Times New Roman"/>
        </w:rPr>
        <w:t xml:space="preserve">Дата подведения итогов – </w:t>
      </w:r>
      <w:r w:rsidRPr="006F5214">
        <w:rPr>
          <w:rFonts w:ascii="Times New Roman" w:hAnsi="Times New Roman" w:cs="Times New Roman"/>
          <w:b/>
        </w:rPr>
        <w:t xml:space="preserve">  «</w:t>
      </w:r>
      <w:r w:rsidR="001B51A1">
        <w:rPr>
          <w:rFonts w:ascii="Times New Roman" w:hAnsi="Times New Roman" w:cs="Times New Roman"/>
          <w:b/>
        </w:rPr>
        <w:t>1</w:t>
      </w:r>
      <w:r w:rsidR="0057278C">
        <w:rPr>
          <w:rFonts w:ascii="Times New Roman" w:hAnsi="Times New Roman" w:cs="Times New Roman"/>
          <w:b/>
        </w:rPr>
        <w:t>9</w:t>
      </w:r>
      <w:r w:rsidRPr="006F5214">
        <w:rPr>
          <w:rFonts w:ascii="Times New Roman" w:hAnsi="Times New Roman" w:cs="Times New Roman"/>
          <w:b/>
        </w:rPr>
        <w:t xml:space="preserve">» </w:t>
      </w:r>
      <w:r w:rsidR="00D77033">
        <w:rPr>
          <w:rFonts w:ascii="Times New Roman" w:hAnsi="Times New Roman" w:cs="Times New Roman"/>
          <w:b/>
        </w:rPr>
        <w:t>февраля</w:t>
      </w:r>
      <w:r w:rsidR="00EC2779" w:rsidRPr="006F5214">
        <w:rPr>
          <w:rFonts w:ascii="Times New Roman" w:hAnsi="Times New Roman" w:cs="Times New Roman"/>
          <w:b/>
        </w:rPr>
        <w:t xml:space="preserve"> </w:t>
      </w:r>
      <w:r w:rsidRPr="006F5214">
        <w:rPr>
          <w:rFonts w:ascii="Times New Roman" w:hAnsi="Times New Roman" w:cs="Times New Roman"/>
          <w:b/>
        </w:rPr>
        <w:t>202</w:t>
      </w:r>
      <w:r w:rsidR="00636469" w:rsidRPr="006F5214">
        <w:rPr>
          <w:rFonts w:ascii="Times New Roman" w:hAnsi="Times New Roman" w:cs="Times New Roman"/>
          <w:b/>
        </w:rPr>
        <w:t>4</w:t>
      </w:r>
      <w:r w:rsidRPr="006F5214">
        <w:rPr>
          <w:rFonts w:ascii="Times New Roman" w:hAnsi="Times New Roman" w:cs="Times New Roman"/>
          <w:b/>
        </w:rPr>
        <w:t xml:space="preserve"> г.</w:t>
      </w:r>
    </w:p>
    <w:p w14:paraId="49B1DCEA" w14:textId="77777777" w:rsidR="00173937" w:rsidRPr="006F5214" w:rsidRDefault="00173937" w:rsidP="00D77033">
      <w:pPr>
        <w:pStyle w:val="ab"/>
        <w:shd w:val="clear" w:color="auto" w:fill="FFFFFF"/>
        <w:spacing w:after="0" w:line="240" w:lineRule="auto"/>
        <w:ind w:left="0"/>
        <w:rPr>
          <w:rFonts w:ascii="Times New Roman" w:eastAsia="Times New Roman" w:hAnsi="Times New Roman" w:cs="Times New Roman"/>
          <w:lang w:eastAsia="ru-RU"/>
        </w:rPr>
      </w:pPr>
    </w:p>
    <w:p w14:paraId="4774CCBB" w14:textId="08D37C59" w:rsidR="000C24A9" w:rsidRPr="006F5214" w:rsidRDefault="000C24A9" w:rsidP="00D77033">
      <w:pPr>
        <w:shd w:val="clear" w:color="auto" w:fill="FFFFFF"/>
        <w:spacing w:after="0" w:line="240" w:lineRule="auto"/>
        <w:rPr>
          <w:rFonts w:ascii="Times New Roman" w:eastAsia="Times New Roman" w:hAnsi="Times New Roman" w:cs="Times New Roman"/>
          <w:lang w:eastAsia="ru-RU"/>
        </w:rPr>
      </w:pPr>
      <w:r w:rsidRPr="006F5214">
        <w:rPr>
          <w:rFonts w:ascii="Times New Roman" w:eastAsia="Times New Roman" w:hAnsi="Times New Roman" w:cs="Times New Roman"/>
          <w:lang w:eastAsia="ru-RU"/>
        </w:rPr>
        <w:t xml:space="preserve">Место рассмотрения </w:t>
      </w:r>
      <w:r w:rsidR="00544FFB" w:rsidRPr="006F5214">
        <w:rPr>
          <w:rFonts w:ascii="Times New Roman" w:eastAsia="Times New Roman" w:hAnsi="Times New Roman" w:cs="Times New Roman"/>
          <w:lang w:eastAsia="ru-RU"/>
        </w:rPr>
        <w:t>Заявок (</w:t>
      </w:r>
      <w:r w:rsidRPr="006F5214">
        <w:rPr>
          <w:rFonts w:ascii="Times New Roman" w:eastAsia="Times New Roman" w:hAnsi="Times New Roman" w:cs="Times New Roman"/>
          <w:lang w:eastAsia="ru-RU"/>
        </w:rPr>
        <w:t>предложений</w:t>
      </w:r>
      <w:r w:rsidR="00544FFB" w:rsidRPr="006F5214">
        <w:rPr>
          <w:rFonts w:ascii="Times New Roman" w:eastAsia="Times New Roman" w:hAnsi="Times New Roman" w:cs="Times New Roman"/>
          <w:lang w:eastAsia="ru-RU"/>
        </w:rPr>
        <w:t>)</w:t>
      </w:r>
      <w:r w:rsidRPr="006F5214">
        <w:rPr>
          <w:rFonts w:ascii="Times New Roman" w:eastAsia="Times New Roman" w:hAnsi="Times New Roman" w:cs="Times New Roman"/>
          <w:lang w:eastAsia="ru-RU"/>
        </w:rPr>
        <w:t xml:space="preserve"> </w:t>
      </w:r>
      <w:r w:rsidR="00544FFB" w:rsidRPr="006F5214">
        <w:rPr>
          <w:rFonts w:ascii="Times New Roman" w:eastAsia="Times New Roman" w:hAnsi="Times New Roman" w:cs="Times New Roman"/>
          <w:lang w:eastAsia="ru-RU"/>
        </w:rPr>
        <w:t>У</w:t>
      </w:r>
      <w:r w:rsidRPr="006F5214">
        <w:rPr>
          <w:rFonts w:ascii="Times New Roman" w:eastAsia="Times New Roman" w:hAnsi="Times New Roman" w:cs="Times New Roman"/>
          <w:lang w:eastAsia="ru-RU"/>
        </w:rPr>
        <w:t>частников и подведения итогов:</w:t>
      </w:r>
    </w:p>
    <w:p w14:paraId="28BC06F8" w14:textId="508F9A20" w:rsidR="00C93FB3" w:rsidRPr="006F5214" w:rsidRDefault="00636469" w:rsidP="00D77033">
      <w:pPr>
        <w:pStyle w:val="ab"/>
        <w:numPr>
          <w:ilvl w:val="1"/>
          <w:numId w:val="16"/>
        </w:numPr>
        <w:shd w:val="clear" w:color="auto" w:fill="FFFFFF"/>
        <w:spacing w:after="0" w:line="240" w:lineRule="auto"/>
        <w:rPr>
          <w:rFonts w:ascii="Times New Roman" w:eastAsia="Times New Roman" w:hAnsi="Times New Roman" w:cs="Times New Roman"/>
          <w:bCs/>
          <w:color w:val="000000" w:themeColor="text1"/>
          <w:u w:val="single"/>
          <w:lang w:eastAsia="ru-RU"/>
        </w:rPr>
      </w:pPr>
      <w:r w:rsidRPr="006F5214">
        <w:rPr>
          <w:rFonts w:ascii="Times New Roman" w:eastAsia="Times New Roman" w:hAnsi="Times New Roman" w:cs="Times New Roman"/>
          <w:lang w:eastAsia="ru-RU"/>
        </w:rPr>
        <w:t>Адрес:</w:t>
      </w:r>
      <w:r w:rsidR="00867220" w:rsidRPr="006F5214">
        <w:rPr>
          <w:rFonts w:ascii="Times New Roman" w:hAnsi="Times New Roman" w:cs="Times New Roman"/>
          <w:b/>
          <w:sz w:val="20"/>
          <w:szCs w:val="20"/>
        </w:rPr>
        <w:t xml:space="preserve"> г. Воронеж, ул. Владимира Невского, д. 19, оф. 128</w:t>
      </w:r>
    </w:p>
    <w:p w14:paraId="14F49B04" w14:textId="6CE07A9E" w:rsidR="000C24A9" w:rsidRPr="006F5214" w:rsidRDefault="000C24A9" w:rsidP="00D77033">
      <w:pPr>
        <w:pStyle w:val="ab"/>
        <w:shd w:val="clear" w:color="auto" w:fill="FFFFFF"/>
        <w:spacing w:after="0" w:line="240" w:lineRule="auto"/>
        <w:ind w:left="0"/>
        <w:rPr>
          <w:rFonts w:ascii="Times New Roman" w:eastAsia="Times New Roman" w:hAnsi="Times New Roman" w:cs="Times New Roman"/>
          <w:b/>
          <w:lang w:eastAsia="ru-RU"/>
        </w:rPr>
      </w:pPr>
      <w:r w:rsidRPr="006F5214">
        <w:rPr>
          <w:rFonts w:ascii="Times New Roman" w:eastAsia="Times New Roman" w:hAnsi="Times New Roman" w:cs="Times New Roman"/>
          <w:lang w:eastAsia="ru-RU"/>
        </w:rPr>
        <w:t xml:space="preserve">Количество лотов – </w:t>
      </w:r>
      <w:r w:rsidR="00384538" w:rsidRPr="006F5214">
        <w:rPr>
          <w:rFonts w:ascii="Times New Roman" w:eastAsia="Times New Roman" w:hAnsi="Times New Roman" w:cs="Times New Roman"/>
          <w:b/>
          <w:lang w:eastAsia="ru-RU"/>
        </w:rPr>
        <w:t>один</w:t>
      </w:r>
      <w:r w:rsidRPr="006F5214">
        <w:rPr>
          <w:rFonts w:ascii="Times New Roman" w:eastAsia="Times New Roman" w:hAnsi="Times New Roman" w:cs="Times New Roman"/>
          <w:b/>
          <w:lang w:eastAsia="ru-RU"/>
        </w:rPr>
        <w:t>.</w:t>
      </w:r>
    </w:p>
    <w:p w14:paraId="777831A7" w14:textId="53E93BF6" w:rsidR="009F0821" w:rsidRPr="009F0821" w:rsidRDefault="001525C9" w:rsidP="009F0821">
      <w:pPr>
        <w:shd w:val="clear" w:color="auto" w:fill="FFFFFF"/>
        <w:spacing w:after="0" w:line="240" w:lineRule="auto"/>
        <w:rPr>
          <w:rFonts w:ascii="Times New Roman" w:eastAsia="Times New Roman" w:hAnsi="Times New Roman" w:cs="Times New Roman"/>
          <w:b/>
          <w:lang w:eastAsia="ru-RU"/>
        </w:rPr>
      </w:pPr>
      <w:r w:rsidRPr="009F0821">
        <w:rPr>
          <w:rFonts w:ascii="Times New Roman" w:eastAsia="Times New Roman" w:hAnsi="Times New Roman" w:cs="Times New Roman"/>
          <w:lang w:eastAsia="ru-RU"/>
        </w:rPr>
        <w:t xml:space="preserve">Количество победителей – </w:t>
      </w:r>
      <w:r w:rsidR="009F0821" w:rsidRPr="009F0821">
        <w:rPr>
          <w:rFonts w:ascii="Times New Roman" w:eastAsia="Times New Roman" w:hAnsi="Times New Roman" w:cs="Times New Roman"/>
          <w:b/>
          <w:lang w:eastAsia="ru-RU"/>
        </w:rPr>
        <w:t>Допускается выбор нескольких победителей с целью</w:t>
      </w:r>
    </w:p>
    <w:p w14:paraId="400A958E" w14:textId="7453F4F4" w:rsidR="001525C9" w:rsidRPr="006F5214" w:rsidRDefault="009F0821" w:rsidP="009F0821">
      <w:pPr>
        <w:shd w:val="clear" w:color="auto" w:fill="FFFFFF"/>
        <w:spacing w:after="0" w:line="240" w:lineRule="auto"/>
        <w:rPr>
          <w:rFonts w:ascii="Times New Roman" w:eastAsia="Times New Roman" w:hAnsi="Times New Roman" w:cs="Times New Roman"/>
          <w:b/>
          <w:lang w:eastAsia="ru-RU"/>
        </w:rPr>
      </w:pPr>
      <w:r w:rsidRPr="009F0821">
        <w:rPr>
          <w:rFonts w:ascii="Times New Roman" w:eastAsia="Times New Roman" w:hAnsi="Times New Roman" w:cs="Times New Roman"/>
          <w:b/>
          <w:lang w:eastAsia="ru-RU"/>
        </w:rPr>
        <w:t>распределения общего объема потребности заказчика</w:t>
      </w:r>
      <w:r>
        <w:rPr>
          <w:rFonts w:ascii="Times New Roman" w:eastAsia="Times New Roman" w:hAnsi="Times New Roman" w:cs="Times New Roman"/>
          <w:b/>
          <w:lang w:eastAsia="ru-RU"/>
        </w:rPr>
        <w:t xml:space="preserve"> </w:t>
      </w:r>
      <w:r w:rsidRPr="009F0821">
        <w:rPr>
          <w:rFonts w:ascii="Times New Roman" w:eastAsia="Times New Roman" w:hAnsi="Times New Roman" w:cs="Times New Roman"/>
          <w:b/>
          <w:lang w:eastAsia="ru-RU"/>
        </w:rPr>
        <w:t>между ними</w:t>
      </w:r>
      <w:r>
        <w:rPr>
          <w:rFonts w:ascii="Times New Roman" w:eastAsia="Times New Roman" w:hAnsi="Times New Roman" w:cs="Times New Roman"/>
          <w:b/>
          <w:lang w:eastAsia="ru-RU"/>
        </w:rPr>
        <w:t>.</w:t>
      </w:r>
    </w:p>
    <w:p w14:paraId="0AA09576" w14:textId="77777777" w:rsidR="00D77033" w:rsidRDefault="00E513D9" w:rsidP="00D77033">
      <w:pPr>
        <w:pStyle w:val="ab"/>
        <w:shd w:val="clear" w:color="auto" w:fill="FFFFFF"/>
        <w:spacing w:after="0" w:line="240" w:lineRule="auto"/>
        <w:ind w:left="0"/>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Контактное лицо со стороны</w:t>
      </w:r>
      <w:r w:rsidR="00B022E3" w:rsidRPr="006F5214">
        <w:rPr>
          <w:rFonts w:ascii="Times New Roman" w:eastAsia="Times New Roman" w:hAnsi="Times New Roman" w:cs="Times New Roman"/>
          <w:bCs/>
          <w:lang w:eastAsia="ru-RU"/>
        </w:rPr>
        <w:t xml:space="preserve"> </w:t>
      </w:r>
      <w:r w:rsidR="006C2B73" w:rsidRPr="006F5214">
        <w:rPr>
          <w:rFonts w:ascii="Times New Roman" w:eastAsia="Times New Roman" w:hAnsi="Times New Roman" w:cs="Times New Roman"/>
          <w:bCs/>
          <w:lang w:eastAsia="ru-RU"/>
        </w:rPr>
        <w:t>З</w:t>
      </w:r>
      <w:r w:rsidR="009104BA" w:rsidRPr="006F5214">
        <w:rPr>
          <w:rFonts w:ascii="Times New Roman" w:eastAsia="Times New Roman" w:hAnsi="Times New Roman" w:cs="Times New Roman"/>
          <w:bCs/>
          <w:lang w:eastAsia="ru-RU"/>
        </w:rPr>
        <w:t>аказчика</w:t>
      </w:r>
      <w:r w:rsidR="00E5325D" w:rsidRPr="006F5214">
        <w:rPr>
          <w:rFonts w:ascii="Times New Roman" w:eastAsia="Times New Roman" w:hAnsi="Times New Roman" w:cs="Times New Roman"/>
          <w:bCs/>
          <w:lang w:eastAsia="ru-RU"/>
        </w:rPr>
        <w:t>:</w:t>
      </w:r>
      <w:r w:rsidR="007010A9">
        <w:rPr>
          <w:rFonts w:ascii="Times New Roman" w:eastAsia="Times New Roman" w:hAnsi="Times New Roman" w:cs="Times New Roman"/>
          <w:bCs/>
          <w:lang w:eastAsia="ru-RU"/>
        </w:rPr>
        <w:t xml:space="preserve"> Гребенникова Наталья Викторовна, </w:t>
      </w:r>
    </w:p>
    <w:p w14:paraId="19F7720C" w14:textId="4D929686" w:rsidR="00E5325D" w:rsidRPr="006F5214" w:rsidRDefault="007010A9" w:rsidP="00D77033">
      <w:pPr>
        <w:pStyle w:val="ab"/>
        <w:shd w:val="clear" w:color="auto" w:fill="FFFFFF"/>
        <w:spacing w:after="0" w:line="240" w:lineRule="auto"/>
        <w:ind w:left="0"/>
        <w:rPr>
          <w:rFonts w:ascii="Times New Roman" w:eastAsia="Times New Roman" w:hAnsi="Times New Roman" w:cs="Times New Roman"/>
          <w:bCs/>
          <w:lang w:eastAsia="ru-RU"/>
        </w:rPr>
      </w:pPr>
      <w:r>
        <w:rPr>
          <w:rFonts w:ascii="Times New Roman" w:eastAsia="Times New Roman" w:hAnsi="Times New Roman" w:cs="Times New Roman"/>
          <w:bCs/>
          <w:lang w:eastAsia="ru-RU"/>
        </w:rPr>
        <w:t>эл. Почта</w:t>
      </w:r>
      <w:r w:rsidR="00D77033">
        <w:rPr>
          <w:rFonts w:ascii="Times New Roman" w:eastAsia="Times New Roman" w:hAnsi="Times New Roman" w:cs="Times New Roman"/>
          <w:bCs/>
          <w:lang w:eastAsia="ru-RU"/>
        </w:rPr>
        <w:t>:</w:t>
      </w:r>
      <w:r>
        <w:rPr>
          <w:rFonts w:ascii="Times New Roman" w:eastAsia="Times New Roman" w:hAnsi="Times New Roman" w:cs="Times New Roman"/>
          <w:bCs/>
          <w:lang w:eastAsia="ru-RU"/>
        </w:rPr>
        <w:t xml:space="preserve"> </w:t>
      </w:r>
      <w:r w:rsidRPr="007010A9">
        <w:rPr>
          <w:rFonts w:ascii="Times New Roman" w:eastAsia="Times New Roman" w:hAnsi="Times New Roman" w:cs="Times New Roman"/>
          <w:bCs/>
          <w:lang w:eastAsia="ru-RU"/>
        </w:rPr>
        <w:t>n.grebennikova@vyborstroi.ru</w:t>
      </w:r>
    </w:p>
    <w:p w14:paraId="1E220E1A" w14:textId="77777777" w:rsidR="005F6E60" w:rsidRPr="006F5214" w:rsidRDefault="005F6E60" w:rsidP="005F6E60">
      <w:pPr>
        <w:spacing w:after="0" w:line="240" w:lineRule="auto"/>
        <w:ind w:firstLine="709"/>
        <w:jc w:val="both"/>
        <w:rPr>
          <w:rFonts w:ascii="Times New Roman" w:eastAsia="Times New Roman" w:hAnsi="Times New Roman" w:cs="Times New Roman"/>
          <w:b/>
          <w:snapToGrid w:val="0"/>
        </w:rPr>
      </w:pPr>
    </w:p>
    <w:p w14:paraId="1340CC31" w14:textId="2D7123AA" w:rsidR="006477F3" w:rsidRPr="006F5214" w:rsidRDefault="00433C55" w:rsidP="00173937">
      <w:pPr>
        <w:spacing w:line="240" w:lineRule="auto"/>
        <w:ind w:firstLine="709"/>
        <w:jc w:val="both"/>
        <w:rPr>
          <w:rFonts w:ascii="Times New Roman" w:eastAsia="Times New Roman" w:hAnsi="Times New Roman" w:cs="Times New Roman"/>
          <w:b/>
          <w:color w:val="FF0000"/>
        </w:rPr>
      </w:pPr>
      <w:r w:rsidRPr="006F5214">
        <w:rPr>
          <w:rFonts w:ascii="Times New Roman" w:eastAsia="Times New Roman" w:hAnsi="Times New Roman" w:cs="Times New Roman"/>
          <w:b/>
          <w:snapToGrid w:val="0"/>
        </w:rPr>
        <w:t xml:space="preserve">Данная процедура не является торгами и публичным аукционом в значении статей 447 – 449.1, 1057 – 1061 Гражданского кодекса Российской Федерации и не регулируются Федеральным законом от 18.07.2011 № 223-ФЗ </w:t>
      </w:r>
      <w:r w:rsidR="00B05F65" w:rsidRPr="006F5214">
        <w:rPr>
          <w:rFonts w:ascii="Times New Roman" w:eastAsia="Times New Roman" w:hAnsi="Times New Roman" w:cs="Times New Roman"/>
          <w:b/>
          <w:snapToGrid w:val="0"/>
        </w:rPr>
        <w:t>«</w:t>
      </w:r>
      <w:r w:rsidRPr="006F5214">
        <w:rPr>
          <w:rFonts w:ascii="Times New Roman" w:eastAsia="Times New Roman" w:hAnsi="Times New Roman" w:cs="Times New Roman"/>
          <w:b/>
          <w:snapToGrid w:val="0"/>
        </w:rPr>
        <w:t>О закупках товаров, работ, услуг отдельными видами юридических лиц</w:t>
      </w:r>
      <w:r w:rsidR="00B05F65" w:rsidRPr="006F5214">
        <w:rPr>
          <w:rFonts w:ascii="Times New Roman" w:eastAsia="Times New Roman" w:hAnsi="Times New Roman" w:cs="Times New Roman"/>
          <w:b/>
          <w:snapToGrid w:val="0"/>
        </w:rPr>
        <w:t>»</w:t>
      </w:r>
      <w:r w:rsidRPr="006F5214">
        <w:rPr>
          <w:rFonts w:ascii="Times New Roman" w:eastAsia="Times New Roman" w:hAnsi="Times New Roman" w:cs="Times New Roman"/>
          <w:b/>
          <w:snapToGrid w:val="0"/>
        </w:rPr>
        <w:t xml:space="preserve">, а также Федеральным законом от 05.04.2013 N 44-ФЗ </w:t>
      </w:r>
      <w:r w:rsidR="00B05F65" w:rsidRPr="006F5214">
        <w:rPr>
          <w:rFonts w:ascii="Times New Roman" w:eastAsia="Times New Roman" w:hAnsi="Times New Roman" w:cs="Times New Roman"/>
          <w:b/>
          <w:snapToGrid w:val="0"/>
        </w:rPr>
        <w:t>«</w:t>
      </w:r>
      <w:r w:rsidRPr="006F5214">
        <w:rPr>
          <w:rFonts w:ascii="Times New Roman" w:eastAsia="Times New Roman" w:hAnsi="Times New Roman" w:cs="Times New Roman"/>
          <w:b/>
          <w:snapToGrid w:val="0"/>
        </w:rPr>
        <w:t>О контрактной системе в сфере закупок товаров, работ, услуг для обеспечения государственных и муниципальных нужд</w:t>
      </w:r>
      <w:r w:rsidR="00B05F65" w:rsidRPr="006F5214">
        <w:rPr>
          <w:rFonts w:ascii="Times New Roman" w:eastAsia="Times New Roman" w:hAnsi="Times New Roman" w:cs="Times New Roman"/>
          <w:b/>
          <w:snapToGrid w:val="0"/>
        </w:rPr>
        <w:t>»</w:t>
      </w:r>
      <w:r w:rsidRPr="006F5214">
        <w:rPr>
          <w:rFonts w:ascii="Times New Roman" w:eastAsia="Times New Roman" w:hAnsi="Times New Roman" w:cs="Times New Roman"/>
          <w:b/>
          <w:snapToGrid w:val="0"/>
        </w:rPr>
        <w:t xml:space="preserve">. Проведение данной закупочной процедуры не накладывает на ООО </w:t>
      </w:r>
      <w:r w:rsidR="00867220" w:rsidRPr="006F5214">
        <w:rPr>
          <w:rFonts w:ascii="Times New Roman" w:eastAsia="Times New Roman" w:hAnsi="Times New Roman" w:cs="Times New Roman"/>
          <w:b/>
          <w:snapToGrid w:val="0"/>
        </w:rPr>
        <w:t>СЗ «ВЫБОРИНВЕСТ»</w:t>
      </w:r>
      <w:r w:rsidRPr="006F5214">
        <w:rPr>
          <w:rFonts w:ascii="Times New Roman" w:eastAsia="Times New Roman" w:hAnsi="Times New Roman" w:cs="Times New Roman"/>
          <w:b/>
          <w:snapToGrid w:val="0"/>
        </w:rPr>
        <w:t xml:space="preserve"> каких-либо обязанностей, предусмотренных указанными нормативными правовыми актами.</w:t>
      </w:r>
      <w:r w:rsidR="00FA6DCD" w:rsidRPr="006F5214">
        <w:rPr>
          <w:rFonts w:ascii="Times New Roman" w:eastAsia="Times New Roman" w:hAnsi="Times New Roman" w:cs="Times New Roman"/>
          <w:b/>
          <w:snapToGrid w:val="0"/>
        </w:rPr>
        <w:t xml:space="preserve"> </w:t>
      </w:r>
    </w:p>
    <w:p w14:paraId="37E64074" w14:textId="77777777" w:rsidR="0050205D" w:rsidRPr="006F5214" w:rsidRDefault="0050205D" w:rsidP="00173937">
      <w:pPr>
        <w:ind w:firstLine="709"/>
        <w:rPr>
          <w:rFonts w:ascii="Times New Roman" w:eastAsia="Times New Roman" w:hAnsi="Times New Roman" w:cs="Times New Roman"/>
          <w:b/>
          <w:snapToGrid w:val="0"/>
          <w:u w:val="single"/>
        </w:rPr>
      </w:pPr>
      <w:r w:rsidRPr="006F5214">
        <w:rPr>
          <w:rFonts w:ascii="Times New Roman" w:eastAsia="Times New Roman" w:hAnsi="Times New Roman" w:cs="Times New Roman"/>
          <w:b/>
          <w:snapToGrid w:val="0"/>
          <w:u w:val="single"/>
        </w:rPr>
        <w:t>Заказчик вправе не публиковать информацию об итогах проведённой закупочной процедуры.</w:t>
      </w:r>
    </w:p>
    <w:p w14:paraId="11ECC9E3" w14:textId="485DB732" w:rsidR="0050205D" w:rsidRPr="006F5214" w:rsidRDefault="00173937" w:rsidP="00566188">
      <w:pPr>
        <w:spacing w:after="0"/>
        <w:ind w:firstLine="709"/>
        <w:jc w:val="both"/>
        <w:rPr>
          <w:rFonts w:ascii="Times New Roman" w:eastAsia="Times New Roman" w:hAnsi="Times New Roman" w:cs="Times New Roman"/>
          <w:b/>
          <w:snapToGrid w:val="0"/>
          <w:u w:val="single"/>
        </w:rPr>
      </w:pPr>
      <w:r w:rsidRPr="006F5214">
        <w:rPr>
          <w:rFonts w:ascii="Times New Roman" w:eastAsia="Times New Roman" w:hAnsi="Times New Roman" w:cs="Times New Roman"/>
          <w:b/>
          <w:snapToGrid w:val="0"/>
          <w:u w:val="single"/>
        </w:rPr>
        <w:t>З</w:t>
      </w:r>
      <w:r w:rsidR="0050205D" w:rsidRPr="006F5214">
        <w:rPr>
          <w:rFonts w:ascii="Times New Roman" w:eastAsia="Times New Roman" w:hAnsi="Times New Roman" w:cs="Times New Roman"/>
          <w:b/>
          <w:snapToGrid w:val="0"/>
          <w:u w:val="single"/>
        </w:rPr>
        <w:t>аказчик вправе не заключать Договор</w:t>
      </w:r>
      <w:r w:rsidR="003516DD" w:rsidRPr="006F5214">
        <w:rPr>
          <w:rFonts w:ascii="Times New Roman" w:eastAsia="Times New Roman" w:hAnsi="Times New Roman" w:cs="Times New Roman"/>
          <w:b/>
          <w:snapToGrid w:val="0"/>
          <w:u w:val="single"/>
        </w:rPr>
        <w:t>ы</w:t>
      </w:r>
      <w:r w:rsidR="0050205D" w:rsidRPr="006F5214">
        <w:rPr>
          <w:rFonts w:ascii="Times New Roman" w:eastAsia="Times New Roman" w:hAnsi="Times New Roman" w:cs="Times New Roman"/>
          <w:b/>
          <w:snapToGrid w:val="0"/>
          <w:u w:val="single"/>
        </w:rPr>
        <w:t xml:space="preserve"> с победителем </w:t>
      </w:r>
      <w:r w:rsidR="00324087" w:rsidRPr="006F5214">
        <w:rPr>
          <w:rFonts w:ascii="Times New Roman" w:eastAsia="Times New Roman" w:hAnsi="Times New Roman" w:cs="Times New Roman"/>
          <w:b/>
          <w:snapToGrid w:val="0"/>
          <w:u w:val="single"/>
        </w:rPr>
        <w:t>З</w:t>
      </w:r>
      <w:r w:rsidR="003526AF" w:rsidRPr="006F5214">
        <w:rPr>
          <w:rFonts w:ascii="Times New Roman" w:eastAsia="Times New Roman" w:hAnsi="Times New Roman" w:cs="Times New Roman"/>
          <w:b/>
          <w:snapToGrid w:val="0"/>
          <w:u w:val="single"/>
        </w:rPr>
        <w:t>а</w:t>
      </w:r>
      <w:r w:rsidR="009F0821">
        <w:rPr>
          <w:rFonts w:ascii="Times New Roman" w:eastAsia="Times New Roman" w:hAnsi="Times New Roman" w:cs="Times New Roman"/>
          <w:b/>
          <w:snapToGrid w:val="0"/>
          <w:u w:val="single"/>
        </w:rPr>
        <w:t>купки.</w:t>
      </w:r>
    </w:p>
    <w:p w14:paraId="467C2D45" w14:textId="77777777" w:rsidR="000869C5" w:rsidRPr="006F5214" w:rsidRDefault="000869C5" w:rsidP="00173937">
      <w:pPr>
        <w:spacing w:line="240" w:lineRule="auto"/>
        <w:ind w:firstLine="709"/>
        <w:rPr>
          <w:rFonts w:ascii="Times New Roman" w:eastAsia="Times New Roman" w:hAnsi="Times New Roman" w:cs="Times New Roman"/>
          <w:b/>
          <w:snapToGrid w:val="0"/>
          <w:color w:val="FF0000"/>
          <w:u w:val="single"/>
        </w:rPr>
      </w:pPr>
    </w:p>
    <w:p w14:paraId="4409BC1E" w14:textId="06B77124" w:rsidR="00E513D9" w:rsidRPr="006F5214" w:rsidRDefault="00E513D9" w:rsidP="00173937">
      <w:pPr>
        <w:spacing w:line="240" w:lineRule="auto"/>
        <w:ind w:firstLine="709"/>
        <w:rPr>
          <w:rFonts w:ascii="Times New Roman" w:eastAsia="Times New Roman" w:hAnsi="Times New Roman" w:cs="Times New Roman"/>
          <w:b/>
          <w:lang w:eastAsia="ru-RU"/>
        </w:rPr>
      </w:pPr>
      <w:r w:rsidRPr="006F5214">
        <w:rPr>
          <w:rFonts w:ascii="Times New Roman" w:eastAsia="Times New Roman" w:hAnsi="Times New Roman" w:cs="Times New Roman"/>
          <w:b/>
          <w:lang w:eastAsia="ru-RU"/>
        </w:rPr>
        <w:t xml:space="preserve">2. Требования к предмету </w:t>
      </w:r>
      <w:r w:rsidR="00433C55" w:rsidRPr="006F5214">
        <w:rPr>
          <w:rFonts w:ascii="Times New Roman" w:eastAsia="Times New Roman" w:hAnsi="Times New Roman" w:cs="Times New Roman"/>
          <w:b/>
          <w:lang w:eastAsia="ru-RU"/>
        </w:rPr>
        <w:t>Закупочной процедуры</w:t>
      </w:r>
    </w:p>
    <w:p w14:paraId="4CE45908" w14:textId="6C8A66D3" w:rsidR="0057278C" w:rsidRPr="00330295" w:rsidRDefault="00E513D9" w:rsidP="00330295">
      <w:pPr>
        <w:spacing w:after="0" w:line="240" w:lineRule="auto"/>
        <w:ind w:firstLine="709"/>
        <w:jc w:val="center"/>
        <w:rPr>
          <w:rFonts w:ascii="Times New Roman" w:hAnsi="Times New Roman" w:cs="Times New Roman"/>
          <w:b/>
          <w:color w:val="000000" w:themeColor="text1"/>
        </w:rPr>
      </w:pPr>
      <w:r w:rsidRPr="0057278C">
        <w:rPr>
          <w:rFonts w:ascii="Times New Roman" w:eastAsia="Times New Roman" w:hAnsi="Times New Roman" w:cs="Times New Roman"/>
          <w:b/>
          <w:bCs/>
          <w:lang w:eastAsia="ru-RU"/>
        </w:rPr>
        <w:t xml:space="preserve">Предметом </w:t>
      </w:r>
      <w:r w:rsidR="00324087" w:rsidRPr="0057278C">
        <w:rPr>
          <w:rFonts w:ascii="Times New Roman" w:eastAsia="Times New Roman" w:hAnsi="Times New Roman" w:cs="Times New Roman"/>
          <w:b/>
          <w:bCs/>
          <w:lang w:eastAsia="ru-RU"/>
        </w:rPr>
        <w:t>З</w:t>
      </w:r>
      <w:r w:rsidR="009F0821">
        <w:rPr>
          <w:rFonts w:ascii="Times New Roman" w:eastAsia="Times New Roman" w:hAnsi="Times New Roman" w:cs="Times New Roman"/>
          <w:b/>
          <w:bCs/>
          <w:lang w:eastAsia="ru-RU"/>
        </w:rPr>
        <w:t>акупки</w:t>
      </w:r>
      <w:r w:rsidR="003E2976" w:rsidRPr="0057278C">
        <w:rPr>
          <w:rFonts w:ascii="Times New Roman" w:eastAsia="Times New Roman" w:hAnsi="Times New Roman" w:cs="Times New Roman"/>
          <w:b/>
          <w:bCs/>
          <w:lang w:eastAsia="ru-RU"/>
        </w:rPr>
        <w:t xml:space="preserve"> </w:t>
      </w:r>
      <w:r w:rsidR="00E27F09" w:rsidRPr="0057278C">
        <w:rPr>
          <w:rFonts w:ascii="Times New Roman" w:eastAsia="Times New Roman" w:hAnsi="Times New Roman" w:cs="Times New Roman"/>
          <w:b/>
          <w:bCs/>
          <w:lang w:eastAsia="ru-RU"/>
        </w:rPr>
        <w:t>является:</w:t>
      </w:r>
      <w:r w:rsidR="00CC1B48" w:rsidRPr="0057278C">
        <w:rPr>
          <w:rFonts w:ascii="Times New Roman" w:eastAsia="Times New Roman" w:hAnsi="Times New Roman" w:cs="Times New Roman"/>
          <w:bCs/>
          <w:lang w:eastAsia="ru-RU"/>
        </w:rPr>
        <w:t xml:space="preserve"> </w:t>
      </w:r>
      <w:r w:rsidR="006F5214" w:rsidRPr="0057278C">
        <w:rPr>
          <w:rFonts w:ascii="Times New Roman" w:eastAsia="Times New Roman" w:hAnsi="Times New Roman" w:cs="Times New Roman"/>
          <w:bCs/>
          <w:lang w:eastAsia="ru-RU"/>
        </w:rPr>
        <w:t xml:space="preserve">выбор подрядной организации на выполнение работ: </w:t>
      </w:r>
      <w:r w:rsidR="00330295" w:rsidRPr="00BE5C7F">
        <w:rPr>
          <w:rFonts w:ascii="Times New Roman" w:hAnsi="Times New Roman" w:cs="Times New Roman"/>
          <w:b/>
          <w:color w:val="000000" w:themeColor="text1"/>
        </w:rPr>
        <w:t xml:space="preserve">устройство фасадных конструкций здания </w:t>
      </w:r>
      <w:proofErr w:type="gramStart"/>
      <w:r w:rsidR="00330295" w:rsidRPr="00BE5C7F">
        <w:rPr>
          <w:rFonts w:ascii="Times New Roman" w:hAnsi="Times New Roman" w:cs="Times New Roman"/>
          <w:b/>
          <w:color w:val="000000" w:themeColor="text1"/>
        </w:rPr>
        <w:t>магазина .</w:t>
      </w:r>
      <w:proofErr w:type="gramEnd"/>
    </w:p>
    <w:p w14:paraId="7D034564" w14:textId="0AA3E712" w:rsidR="001D5270" w:rsidRPr="0057278C" w:rsidRDefault="00E513D9" w:rsidP="00FF38FD">
      <w:pPr>
        <w:numPr>
          <w:ilvl w:val="0"/>
          <w:numId w:val="17"/>
        </w:numPr>
        <w:shd w:val="clear" w:color="auto" w:fill="FFFFFF"/>
        <w:tabs>
          <w:tab w:val="left" w:pos="1134"/>
        </w:tabs>
        <w:spacing w:after="0" w:line="240" w:lineRule="auto"/>
        <w:ind w:left="0" w:firstLine="709"/>
        <w:jc w:val="both"/>
        <w:rPr>
          <w:rFonts w:ascii="Times New Roman" w:eastAsia="Times New Roman" w:hAnsi="Times New Roman" w:cs="Times New Roman"/>
          <w:b/>
          <w:lang w:eastAsia="ru-RU"/>
        </w:rPr>
      </w:pPr>
      <w:r w:rsidRPr="0057278C">
        <w:rPr>
          <w:rFonts w:ascii="Times New Roman" w:eastAsia="Times New Roman" w:hAnsi="Times New Roman" w:cs="Times New Roman"/>
          <w:b/>
          <w:lang w:eastAsia="ru-RU"/>
        </w:rPr>
        <w:t xml:space="preserve">Требования к условиям исполнения </w:t>
      </w:r>
      <w:r w:rsidR="009104BA" w:rsidRPr="0057278C">
        <w:rPr>
          <w:rFonts w:ascii="Times New Roman" w:eastAsia="Times New Roman" w:hAnsi="Times New Roman" w:cs="Times New Roman"/>
          <w:b/>
          <w:lang w:eastAsia="ru-RU"/>
        </w:rPr>
        <w:t>Договора</w:t>
      </w:r>
      <w:r w:rsidRPr="0057278C">
        <w:rPr>
          <w:rFonts w:ascii="Times New Roman" w:eastAsia="Times New Roman" w:hAnsi="Times New Roman" w:cs="Times New Roman"/>
          <w:b/>
          <w:lang w:eastAsia="ru-RU"/>
        </w:rPr>
        <w:t xml:space="preserve"> (далее – Договор)</w:t>
      </w:r>
    </w:p>
    <w:p w14:paraId="0189FC27" w14:textId="6CAEC185" w:rsidR="00B63CDF" w:rsidRPr="006F5214" w:rsidRDefault="00E513D9" w:rsidP="0059239A">
      <w:pPr>
        <w:pStyle w:val="ab"/>
        <w:numPr>
          <w:ilvl w:val="1"/>
          <w:numId w:val="17"/>
        </w:numPr>
        <w:shd w:val="clear" w:color="auto" w:fill="FFFFFF"/>
        <w:tabs>
          <w:tab w:val="left" w:pos="1134"/>
        </w:tabs>
        <w:spacing w:after="0" w:line="240" w:lineRule="auto"/>
        <w:ind w:left="0"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 xml:space="preserve">Требования к условиям Договора, к порядку формирования стоимости </w:t>
      </w:r>
      <w:r w:rsidR="007E2C9C" w:rsidRPr="006F5214">
        <w:rPr>
          <w:rFonts w:ascii="Times New Roman" w:eastAsia="Times New Roman" w:hAnsi="Times New Roman" w:cs="Times New Roman"/>
          <w:bCs/>
          <w:lang w:eastAsia="ru-RU"/>
        </w:rPr>
        <w:t>работ</w:t>
      </w:r>
      <w:r w:rsidR="003A40B3" w:rsidRPr="006F5214">
        <w:rPr>
          <w:rFonts w:ascii="Times New Roman" w:eastAsia="Times New Roman" w:hAnsi="Times New Roman" w:cs="Times New Roman"/>
          <w:bCs/>
          <w:lang w:eastAsia="ru-RU"/>
        </w:rPr>
        <w:t>,</w:t>
      </w:r>
      <w:r w:rsidR="007E2C9C" w:rsidRPr="006F5214">
        <w:rPr>
          <w:rFonts w:ascii="Times New Roman" w:eastAsia="Times New Roman" w:hAnsi="Times New Roman" w:cs="Times New Roman"/>
          <w:bCs/>
          <w:lang w:eastAsia="ru-RU"/>
        </w:rPr>
        <w:t xml:space="preserve"> </w:t>
      </w:r>
      <w:r w:rsidR="00BA1377" w:rsidRPr="006F5214">
        <w:rPr>
          <w:rFonts w:ascii="Times New Roman" w:eastAsia="Times New Roman" w:hAnsi="Times New Roman" w:cs="Times New Roman"/>
          <w:bCs/>
          <w:lang w:eastAsia="ru-RU"/>
        </w:rPr>
        <w:t>оказанию</w:t>
      </w:r>
      <w:r w:rsidR="007E2C9C" w:rsidRPr="006F5214">
        <w:rPr>
          <w:rFonts w:ascii="Times New Roman" w:eastAsia="Times New Roman" w:hAnsi="Times New Roman" w:cs="Times New Roman"/>
          <w:bCs/>
          <w:lang w:eastAsia="ru-RU"/>
        </w:rPr>
        <w:t xml:space="preserve"> услуг,</w:t>
      </w:r>
      <w:r w:rsidR="003A40B3" w:rsidRPr="006F5214">
        <w:rPr>
          <w:rFonts w:ascii="Times New Roman" w:eastAsia="Times New Roman" w:hAnsi="Times New Roman" w:cs="Times New Roman"/>
          <w:bCs/>
          <w:lang w:eastAsia="ru-RU"/>
        </w:rPr>
        <w:t xml:space="preserve"> условиям оплаты</w:t>
      </w:r>
      <w:r w:rsidR="000C4264" w:rsidRPr="006F5214">
        <w:rPr>
          <w:rFonts w:ascii="Times New Roman" w:eastAsia="Times New Roman" w:hAnsi="Times New Roman" w:cs="Times New Roman"/>
          <w:bCs/>
          <w:lang w:eastAsia="ru-RU"/>
        </w:rPr>
        <w:t>,</w:t>
      </w:r>
      <w:r w:rsidR="00A4445C" w:rsidRPr="006F5214">
        <w:rPr>
          <w:rFonts w:ascii="Times New Roman" w:eastAsia="Times New Roman" w:hAnsi="Times New Roman" w:cs="Times New Roman"/>
          <w:bCs/>
          <w:lang w:eastAsia="ru-RU"/>
        </w:rPr>
        <w:t xml:space="preserve"> а также прочим условиям Д</w:t>
      </w:r>
      <w:r w:rsidRPr="006F5214">
        <w:rPr>
          <w:rFonts w:ascii="Times New Roman" w:eastAsia="Times New Roman" w:hAnsi="Times New Roman" w:cs="Times New Roman"/>
          <w:bCs/>
          <w:lang w:eastAsia="ru-RU"/>
        </w:rPr>
        <w:t xml:space="preserve">оговора приведены в </w:t>
      </w:r>
      <w:r w:rsidR="00006362" w:rsidRPr="006F5214">
        <w:rPr>
          <w:rFonts w:ascii="Times New Roman" w:eastAsia="Times New Roman" w:hAnsi="Times New Roman" w:cs="Times New Roman"/>
          <w:bCs/>
          <w:lang w:eastAsia="ru-RU"/>
        </w:rPr>
        <w:t>П</w:t>
      </w:r>
      <w:r w:rsidRPr="006F5214">
        <w:rPr>
          <w:rFonts w:ascii="Times New Roman" w:eastAsia="Times New Roman" w:hAnsi="Times New Roman" w:cs="Times New Roman"/>
          <w:bCs/>
          <w:lang w:eastAsia="ru-RU"/>
        </w:rPr>
        <w:t>риложении №</w:t>
      </w:r>
      <w:r w:rsidR="00E402F8" w:rsidRPr="006F5214">
        <w:rPr>
          <w:rFonts w:ascii="Times New Roman" w:eastAsia="Times New Roman" w:hAnsi="Times New Roman" w:cs="Times New Roman"/>
          <w:bCs/>
          <w:lang w:eastAsia="ru-RU"/>
        </w:rPr>
        <w:t xml:space="preserve"> </w:t>
      </w:r>
      <w:r w:rsidR="006F5214">
        <w:rPr>
          <w:rFonts w:ascii="Times New Roman" w:eastAsia="Times New Roman" w:hAnsi="Times New Roman" w:cs="Times New Roman"/>
          <w:bCs/>
          <w:lang w:eastAsia="ru-RU"/>
        </w:rPr>
        <w:t xml:space="preserve">4 </w:t>
      </w:r>
      <w:r w:rsidR="00B05F65" w:rsidRPr="006F5214">
        <w:rPr>
          <w:rFonts w:ascii="Times New Roman" w:eastAsia="Times New Roman" w:hAnsi="Times New Roman" w:cs="Times New Roman"/>
          <w:bCs/>
          <w:lang w:eastAsia="ru-RU"/>
        </w:rPr>
        <w:t>«</w:t>
      </w:r>
      <w:r w:rsidR="00E402F8" w:rsidRPr="006F5214">
        <w:rPr>
          <w:rFonts w:ascii="Times New Roman" w:eastAsia="Times New Roman" w:hAnsi="Times New Roman" w:cs="Times New Roman"/>
          <w:bCs/>
          <w:lang w:eastAsia="ru-RU"/>
        </w:rPr>
        <w:t>Проект договора</w:t>
      </w:r>
      <w:r w:rsidR="00B05F65" w:rsidRPr="006F5214">
        <w:rPr>
          <w:rFonts w:ascii="Times New Roman" w:eastAsia="Times New Roman" w:hAnsi="Times New Roman" w:cs="Times New Roman"/>
          <w:bCs/>
          <w:lang w:eastAsia="ru-RU"/>
        </w:rPr>
        <w:t>»</w:t>
      </w:r>
      <w:r w:rsidR="00E402F8" w:rsidRPr="006F5214">
        <w:rPr>
          <w:rFonts w:ascii="Times New Roman" w:eastAsia="Times New Roman" w:hAnsi="Times New Roman" w:cs="Times New Roman"/>
          <w:bCs/>
          <w:lang w:eastAsia="ru-RU"/>
        </w:rPr>
        <w:t xml:space="preserve"> </w:t>
      </w:r>
      <w:r w:rsidR="00C341FB" w:rsidRPr="006F5214">
        <w:rPr>
          <w:rFonts w:ascii="Times New Roman" w:eastAsia="Times New Roman" w:hAnsi="Times New Roman" w:cs="Times New Roman"/>
          <w:bCs/>
          <w:lang w:eastAsia="ru-RU"/>
        </w:rPr>
        <w:t xml:space="preserve">настоящей </w:t>
      </w:r>
      <w:r w:rsidR="006D6948" w:rsidRPr="006F5214">
        <w:rPr>
          <w:rFonts w:ascii="Times New Roman" w:eastAsia="Times New Roman" w:hAnsi="Times New Roman" w:cs="Times New Roman"/>
          <w:bCs/>
          <w:lang w:eastAsia="ru-RU"/>
        </w:rPr>
        <w:t>Д</w:t>
      </w:r>
      <w:r w:rsidR="00E402F8" w:rsidRPr="006F5214">
        <w:rPr>
          <w:rFonts w:ascii="Times New Roman" w:eastAsia="Times New Roman" w:hAnsi="Times New Roman" w:cs="Times New Roman"/>
          <w:bCs/>
          <w:lang w:eastAsia="ru-RU"/>
        </w:rPr>
        <w:t>окументации</w:t>
      </w:r>
      <w:r w:rsidR="000869C5" w:rsidRPr="006F5214">
        <w:rPr>
          <w:rFonts w:ascii="Times New Roman" w:eastAsia="Times New Roman" w:hAnsi="Times New Roman" w:cs="Times New Roman"/>
          <w:bCs/>
          <w:lang w:eastAsia="ru-RU"/>
        </w:rPr>
        <w:t>.</w:t>
      </w:r>
    </w:p>
    <w:p w14:paraId="32CEDD1E" w14:textId="30500031" w:rsidR="00DD1320" w:rsidRPr="006F5214" w:rsidRDefault="00273A50" w:rsidP="00DD1320">
      <w:pPr>
        <w:pStyle w:val="ab"/>
        <w:numPr>
          <w:ilvl w:val="2"/>
          <w:numId w:val="17"/>
        </w:numPr>
        <w:spacing w:after="0" w:line="240" w:lineRule="auto"/>
        <w:ind w:left="0" w:firstLine="709"/>
        <w:rPr>
          <w:rFonts w:ascii="Times New Roman" w:eastAsia="Times New Roman" w:hAnsi="Times New Roman" w:cs="Times New Roman"/>
          <w:snapToGrid w:val="0"/>
          <w:lang w:eastAsia="ru-RU"/>
        </w:rPr>
      </w:pPr>
      <w:r w:rsidRPr="006F5214">
        <w:rPr>
          <w:rFonts w:ascii="Times New Roman" w:eastAsia="Times New Roman" w:hAnsi="Times New Roman" w:cs="Times New Roman"/>
          <w:b/>
          <w:snapToGrid w:val="0"/>
          <w:lang w:eastAsia="ru-RU"/>
        </w:rPr>
        <w:t xml:space="preserve">Срок </w:t>
      </w:r>
      <w:r w:rsidR="00043358" w:rsidRPr="006F5214">
        <w:rPr>
          <w:rFonts w:ascii="Times New Roman" w:eastAsia="Times New Roman" w:hAnsi="Times New Roman" w:cs="Times New Roman"/>
          <w:b/>
          <w:snapToGrid w:val="0"/>
          <w:lang w:eastAsia="ru-RU"/>
        </w:rPr>
        <w:t>выполнения</w:t>
      </w:r>
      <w:r w:rsidR="00AE08DA" w:rsidRPr="006F5214">
        <w:rPr>
          <w:rFonts w:ascii="Times New Roman" w:eastAsia="Times New Roman" w:hAnsi="Times New Roman" w:cs="Times New Roman"/>
          <w:b/>
          <w:snapToGrid w:val="0"/>
          <w:lang w:eastAsia="ru-RU"/>
        </w:rPr>
        <w:t xml:space="preserve"> </w:t>
      </w:r>
      <w:r w:rsidR="00043358" w:rsidRPr="006F5214">
        <w:rPr>
          <w:rFonts w:ascii="Times New Roman" w:eastAsia="Times New Roman" w:hAnsi="Times New Roman" w:cs="Times New Roman"/>
          <w:b/>
          <w:snapToGrid w:val="0"/>
          <w:lang w:eastAsia="ru-RU"/>
        </w:rPr>
        <w:t>работ</w:t>
      </w:r>
      <w:r w:rsidR="00D4136C" w:rsidRPr="006F5214">
        <w:rPr>
          <w:rFonts w:ascii="Times New Roman" w:eastAsia="Times New Roman" w:hAnsi="Times New Roman" w:cs="Times New Roman"/>
          <w:snapToGrid w:val="0"/>
          <w:lang w:eastAsia="ru-RU"/>
        </w:rPr>
        <w:t>:</w:t>
      </w:r>
      <w:r w:rsidR="00C935EF" w:rsidRPr="006F5214">
        <w:rPr>
          <w:rFonts w:ascii="Times New Roman" w:eastAsia="Times New Roman" w:hAnsi="Times New Roman" w:cs="Times New Roman"/>
          <w:snapToGrid w:val="0"/>
          <w:lang w:eastAsia="ru-RU"/>
        </w:rPr>
        <w:t xml:space="preserve"> </w:t>
      </w:r>
      <w:r w:rsidR="00DD1320" w:rsidRPr="006F5214">
        <w:rPr>
          <w:rFonts w:ascii="Times New Roman" w:eastAsia="Times New Roman" w:hAnsi="Times New Roman" w:cs="Times New Roman"/>
          <w:snapToGrid w:val="0"/>
          <w:color w:val="000000" w:themeColor="text1"/>
        </w:rPr>
        <w:t xml:space="preserve">в соответствии с </w:t>
      </w:r>
      <w:r w:rsidR="00C249F3">
        <w:rPr>
          <w:rFonts w:ascii="Times New Roman" w:eastAsia="Times New Roman" w:hAnsi="Times New Roman" w:cs="Times New Roman"/>
          <w:snapToGrid w:val="0"/>
          <w:color w:val="000000" w:themeColor="text1"/>
        </w:rPr>
        <w:t>технической документацией</w:t>
      </w:r>
      <w:r w:rsidR="00DD1320" w:rsidRPr="006F5214">
        <w:rPr>
          <w:rFonts w:ascii="Times New Roman" w:eastAsia="Times New Roman" w:hAnsi="Times New Roman" w:cs="Times New Roman"/>
          <w:snapToGrid w:val="0"/>
          <w:color w:val="000000" w:themeColor="text1"/>
        </w:rPr>
        <w:t>.</w:t>
      </w:r>
    </w:p>
    <w:p w14:paraId="50447487" w14:textId="77777777" w:rsidR="001D5270" w:rsidRPr="006F5214" w:rsidRDefault="00AE0DA8" w:rsidP="009D0B43">
      <w:pPr>
        <w:pStyle w:val="ab"/>
        <w:shd w:val="clear" w:color="auto" w:fill="FFFFFF"/>
        <w:tabs>
          <w:tab w:val="left" w:pos="1134"/>
        </w:tabs>
        <w:spacing w:after="0" w:line="240" w:lineRule="auto"/>
        <w:ind w:left="709"/>
        <w:jc w:val="both"/>
        <w:rPr>
          <w:rFonts w:ascii="Times New Roman" w:eastAsia="Times New Roman" w:hAnsi="Times New Roman" w:cs="Times New Roman"/>
          <w:snapToGrid w:val="0"/>
          <w:lang w:eastAsia="ru-RU"/>
        </w:rPr>
      </w:pPr>
      <w:r w:rsidRPr="006F5214">
        <w:rPr>
          <w:rFonts w:ascii="Times New Roman" w:eastAsia="Times New Roman" w:hAnsi="Times New Roman" w:cs="Times New Roman"/>
          <w:b/>
          <w:snapToGrid w:val="0"/>
          <w:color w:val="000000" w:themeColor="text1"/>
        </w:rPr>
        <w:t>Срок действия Договор</w:t>
      </w:r>
      <w:r w:rsidR="009104BA" w:rsidRPr="006F5214">
        <w:rPr>
          <w:rFonts w:ascii="Times New Roman" w:eastAsia="Times New Roman" w:hAnsi="Times New Roman" w:cs="Times New Roman"/>
          <w:b/>
          <w:snapToGrid w:val="0"/>
          <w:color w:val="000000" w:themeColor="text1"/>
        </w:rPr>
        <w:t>а</w:t>
      </w:r>
      <w:r w:rsidRPr="006F5214">
        <w:rPr>
          <w:rFonts w:ascii="Times New Roman" w:eastAsia="Times New Roman" w:hAnsi="Times New Roman" w:cs="Times New Roman"/>
          <w:snapToGrid w:val="0"/>
          <w:color w:val="000000" w:themeColor="text1"/>
        </w:rPr>
        <w:t xml:space="preserve"> –</w:t>
      </w:r>
      <w:r w:rsidR="00ED0A61" w:rsidRPr="006F5214">
        <w:rPr>
          <w:rFonts w:ascii="Times New Roman" w:eastAsia="Times New Roman" w:hAnsi="Times New Roman" w:cs="Times New Roman"/>
          <w:bCs/>
          <w:lang w:eastAsia="ru-RU"/>
        </w:rPr>
        <w:t>Договор вступает в силу с даты его подписания обеими Сторонами. Настоящий Договор действует до момента выполнения обеими Сторонами всех своих обязательств, предусмотренных Договором</w:t>
      </w:r>
      <w:r w:rsidR="00273A50" w:rsidRPr="006F5214">
        <w:rPr>
          <w:rFonts w:ascii="Times New Roman" w:eastAsia="Times New Roman" w:hAnsi="Times New Roman" w:cs="Times New Roman"/>
          <w:bCs/>
          <w:lang w:eastAsia="ru-RU"/>
        </w:rPr>
        <w:t>.</w:t>
      </w:r>
    </w:p>
    <w:p w14:paraId="6D3742D8" w14:textId="5E4F4452" w:rsidR="001D5270" w:rsidRPr="006F5214" w:rsidRDefault="00FA7BA6" w:rsidP="002E4E0B">
      <w:pPr>
        <w:pStyle w:val="ab"/>
        <w:numPr>
          <w:ilvl w:val="2"/>
          <w:numId w:val="17"/>
        </w:numPr>
        <w:shd w:val="clear" w:color="auto" w:fill="FFFFFF"/>
        <w:spacing w:after="0" w:line="240" w:lineRule="auto"/>
        <w:ind w:left="0" w:firstLine="709"/>
        <w:jc w:val="both"/>
        <w:rPr>
          <w:rFonts w:ascii="Times New Roman" w:eastAsia="Times New Roman" w:hAnsi="Times New Roman" w:cs="Times New Roman"/>
          <w:snapToGrid w:val="0"/>
          <w:lang w:eastAsia="ru-RU"/>
        </w:rPr>
      </w:pPr>
      <w:r w:rsidRPr="006F5214">
        <w:rPr>
          <w:rFonts w:ascii="Times New Roman" w:eastAsia="Times New Roman" w:hAnsi="Times New Roman" w:cs="Times New Roman"/>
          <w:b/>
          <w:snapToGrid w:val="0"/>
          <w:color w:val="000000" w:themeColor="text1"/>
        </w:rPr>
        <w:t xml:space="preserve"> </w:t>
      </w:r>
      <w:r w:rsidR="00273A50" w:rsidRPr="006F5214">
        <w:rPr>
          <w:rFonts w:ascii="Times New Roman" w:eastAsia="Times New Roman" w:hAnsi="Times New Roman" w:cs="Times New Roman"/>
          <w:b/>
          <w:snapToGrid w:val="0"/>
          <w:color w:val="000000" w:themeColor="text1"/>
        </w:rPr>
        <w:t>Объём</w:t>
      </w:r>
      <w:r w:rsidR="00B022E3" w:rsidRPr="006F5214">
        <w:rPr>
          <w:rFonts w:ascii="Times New Roman" w:eastAsia="Times New Roman" w:hAnsi="Times New Roman" w:cs="Times New Roman"/>
          <w:b/>
          <w:snapToGrid w:val="0"/>
          <w:color w:val="000000" w:themeColor="text1"/>
        </w:rPr>
        <w:t xml:space="preserve"> работ</w:t>
      </w:r>
      <w:r w:rsidR="00273A50" w:rsidRPr="006F5214">
        <w:rPr>
          <w:rFonts w:ascii="Times New Roman" w:eastAsia="Times New Roman" w:hAnsi="Times New Roman" w:cs="Times New Roman"/>
          <w:b/>
          <w:snapToGrid w:val="0"/>
          <w:color w:val="000000" w:themeColor="text1"/>
        </w:rPr>
        <w:t>:</w:t>
      </w:r>
      <w:r w:rsidR="00273A50" w:rsidRPr="006F5214">
        <w:rPr>
          <w:rFonts w:ascii="Times New Roman" w:eastAsia="Times New Roman" w:hAnsi="Times New Roman" w:cs="Times New Roman"/>
          <w:snapToGrid w:val="0"/>
          <w:color w:val="000000" w:themeColor="text1"/>
        </w:rPr>
        <w:t xml:space="preserve"> </w:t>
      </w:r>
      <w:r w:rsidR="00FC3C4A" w:rsidRPr="006F5214">
        <w:rPr>
          <w:rFonts w:ascii="Times New Roman" w:eastAsia="Times New Roman" w:hAnsi="Times New Roman" w:cs="Times New Roman"/>
          <w:snapToGrid w:val="0"/>
          <w:color w:val="000000" w:themeColor="text1"/>
        </w:rPr>
        <w:t>в соответствии с</w:t>
      </w:r>
      <w:r w:rsidR="00D77033">
        <w:rPr>
          <w:rFonts w:ascii="Times New Roman" w:eastAsia="Times New Roman" w:hAnsi="Times New Roman" w:cs="Times New Roman"/>
          <w:snapToGrid w:val="0"/>
          <w:color w:val="000000" w:themeColor="text1"/>
        </w:rPr>
        <w:t xml:space="preserve"> закупочной документацией</w:t>
      </w:r>
      <w:r w:rsidR="00273A50" w:rsidRPr="006F5214">
        <w:rPr>
          <w:rFonts w:ascii="Times New Roman" w:eastAsia="Times New Roman" w:hAnsi="Times New Roman" w:cs="Times New Roman"/>
          <w:snapToGrid w:val="0"/>
          <w:color w:val="000000" w:themeColor="text1"/>
        </w:rPr>
        <w:t>.</w:t>
      </w:r>
    </w:p>
    <w:p w14:paraId="2F1E4185" w14:textId="35E61586" w:rsidR="006F5214" w:rsidRPr="00D77033" w:rsidRDefault="00D77033" w:rsidP="002E4E0B">
      <w:pPr>
        <w:pStyle w:val="ab"/>
        <w:numPr>
          <w:ilvl w:val="2"/>
          <w:numId w:val="17"/>
        </w:numPr>
        <w:shd w:val="clear" w:color="auto" w:fill="FFFFFF"/>
        <w:spacing w:after="0" w:line="240" w:lineRule="auto"/>
        <w:ind w:left="0" w:firstLine="709"/>
        <w:jc w:val="both"/>
        <w:rPr>
          <w:rFonts w:ascii="Times New Roman" w:eastAsia="Times New Roman" w:hAnsi="Times New Roman" w:cs="Times New Roman"/>
          <w:b/>
          <w:snapToGrid w:val="0"/>
          <w:u w:val="single"/>
          <w:lang w:eastAsia="ru-RU"/>
        </w:rPr>
      </w:pPr>
      <w:r>
        <w:rPr>
          <w:rFonts w:ascii="Times New Roman" w:eastAsia="Times New Roman" w:hAnsi="Times New Roman" w:cs="Times New Roman"/>
          <w:b/>
          <w:snapToGrid w:val="0"/>
          <w:lang w:eastAsia="ru-RU"/>
        </w:rPr>
        <w:t>Сроки</w:t>
      </w:r>
      <w:r w:rsidR="006F5214" w:rsidRPr="006F5214">
        <w:rPr>
          <w:rFonts w:ascii="Times New Roman" w:eastAsia="Times New Roman" w:hAnsi="Times New Roman" w:cs="Times New Roman"/>
          <w:b/>
          <w:snapToGrid w:val="0"/>
          <w:lang w:eastAsia="ru-RU"/>
        </w:rPr>
        <w:t xml:space="preserve"> </w:t>
      </w:r>
      <w:r w:rsidR="001B51A1">
        <w:rPr>
          <w:rFonts w:ascii="Times New Roman" w:eastAsia="Times New Roman" w:hAnsi="Times New Roman" w:cs="Times New Roman"/>
          <w:b/>
          <w:snapToGrid w:val="0"/>
          <w:lang w:eastAsia="ru-RU"/>
        </w:rPr>
        <w:t>начала</w:t>
      </w:r>
      <w:r w:rsidR="006F5214" w:rsidRPr="006F5214">
        <w:rPr>
          <w:rFonts w:ascii="Times New Roman" w:eastAsia="Times New Roman" w:hAnsi="Times New Roman" w:cs="Times New Roman"/>
          <w:b/>
          <w:snapToGrid w:val="0"/>
          <w:lang w:eastAsia="ru-RU"/>
        </w:rPr>
        <w:t xml:space="preserve"> работ</w:t>
      </w:r>
      <w:r w:rsidR="006F5214" w:rsidRPr="00D77033">
        <w:rPr>
          <w:rFonts w:ascii="Times New Roman" w:eastAsia="Times New Roman" w:hAnsi="Times New Roman" w:cs="Times New Roman"/>
          <w:b/>
          <w:snapToGrid w:val="0"/>
          <w:u w:val="single"/>
          <w:lang w:eastAsia="ru-RU"/>
        </w:rPr>
        <w:t xml:space="preserve">: </w:t>
      </w:r>
      <w:r w:rsidR="00330295" w:rsidRPr="00D77033">
        <w:rPr>
          <w:rFonts w:ascii="Times New Roman" w:eastAsia="Times New Roman" w:hAnsi="Times New Roman" w:cs="Times New Roman"/>
          <w:b/>
          <w:snapToGrid w:val="0"/>
          <w:u w:val="single"/>
          <w:lang w:eastAsia="ru-RU"/>
        </w:rPr>
        <w:t xml:space="preserve">с </w:t>
      </w:r>
      <w:r w:rsidR="00330295">
        <w:rPr>
          <w:rFonts w:ascii="Times New Roman" w:eastAsia="Times New Roman" w:hAnsi="Times New Roman" w:cs="Times New Roman"/>
          <w:b/>
          <w:snapToGrid w:val="0"/>
          <w:u w:val="single"/>
          <w:lang w:eastAsia="ru-RU"/>
        </w:rPr>
        <w:t>19</w:t>
      </w:r>
      <w:r w:rsidR="00330295" w:rsidRPr="00D77033">
        <w:rPr>
          <w:rFonts w:ascii="Times New Roman" w:eastAsia="Times New Roman" w:hAnsi="Times New Roman" w:cs="Times New Roman"/>
          <w:b/>
          <w:snapToGrid w:val="0"/>
          <w:u w:val="single"/>
          <w:lang w:eastAsia="ru-RU"/>
        </w:rPr>
        <w:t xml:space="preserve"> февраля 2024г по </w:t>
      </w:r>
      <w:r w:rsidR="00330295">
        <w:rPr>
          <w:rFonts w:ascii="Times New Roman" w:eastAsia="Times New Roman" w:hAnsi="Times New Roman" w:cs="Times New Roman"/>
          <w:b/>
          <w:snapToGrid w:val="0"/>
          <w:u w:val="single"/>
          <w:lang w:eastAsia="ru-RU"/>
        </w:rPr>
        <w:t>23</w:t>
      </w:r>
      <w:r w:rsidR="00330295" w:rsidRPr="00D77033">
        <w:rPr>
          <w:rFonts w:ascii="Times New Roman" w:eastAsia="Times New Roman" w:hAnsi="Times New Roman" w:cs="Times New Roman"/>
          <w:b/>
          <w:snapToGrid w:val="0"/>
          <w:u w:val="single"/>
          <w:lang w:eastAsia="ru-RU"/>
        </w:rPr>
        <w:t xml:space="preserve"> апреля 2024г.</w:t>
      </w:r>
    </w:p>
    <w:p w14:paraId="7C0C5692" w14:textId="77777777" w:rsidR="001D5270" w:rsidRPr="006F5214" w:rsidRDefault="00FA7BA6" w:rsidP="002E4E0B">
      <w:pPr>
        <w:pStyle w:val="ab"/>
        <w:numPr>
          <w:ilvl w:val="2"/>
          <w:numId w:val="17"/>
        </w:numPr>
        <w:shd w:val="clear" w:color="auto" w:fill="FFFFFF"/>
        <w:spacing w:after="0" w:line="240" w:lineRule="auto"/>
        <w:ind w:left="0" w:firstLine="709"/>
        <w:jc w:val="both"/>
        <w:rPr>
          <w:rFonts w:ascii="Times New Roman" w:eastAsia="Times New Roman" w:hAnsi="Times New Roman" w:cs="Times New Roman"/>
          <w:snapToGrid w:val="0"/>
          <w:lang w:eastAsia="ru-RU"/>
        </w:rPr>
      </w:pPr>
      <w:r w:rsidRPr="006F5214">
        <w:rPr>
          <w:rFonts w:ascii="Times New Roman" w:eastAsia="Times New Roman" w:hAnsi="Times New Roman" w:cs="Times New Roman"/>
          <w:b/>
          <w:snapToGrid w:val="0"/>
          <w:color w:val="000000" w:themeColor="text1"/>
        </w:rPr>
        <w:t xml:space="preserve"> </w:t>
      </w:r>
      <w:r w:rsidR="00AE0DA8" w:rsidRPr="006F5214">
        <w:rPr>
          <w:rFonts w:ascii="Times New Roman" w:eastAsia="Times New Roman" w:hAnsi="Times New Roman" w:cs="Times New Roman"/>
          <w:b/>
          <w:snapToGrid w:val="0"/>
          <w:color w:val="000000" w:themeColor="text1"/>
        </w:rPr>
        <w:t>Форма оплаты</w:t>
      </w:r>
      <w:r w:rsidR="00D86625" w:rsidRPr="006F5214">
        <w:rPr>
          <w:rFonts w:ascii="Times New Roman" w:eastAsia="Times New Roman" w:hAnsi="Times New Roman" w:cs="Times New Roman"/>
          <w:snapToGrid w:val="0"/>
          <w:color w:val="000000" w:themeColor="text1"/>
        </w:rPr>
        <w:t xml:space="preserve">: </w:t>
      </w:r>
      <w:r w:rsidR="00AE0DA8" w:rsidRPr="006F5214">
        <w:rPr>
          <w:rFonts w:ascii="Times New Roman" w:eastAsia="Times New Roman" w:hAnsi="Times New Roman" w:cs="Times New Roman"/>
          <w:snapToGrid w:val="0"/>
          <w:color w:val="000000" w:themeColor="text1"/>
        </w:rPr>
        <w:t>безналичная</w:t>
      </w:r>
      <w:r w:rsidR="00273A50" w:rsidRPr="006F5214">
        <w:rPr>
          <w:rFonts w:ascii="Times New Roman" w:eastAsia="Times New Roman" w:hAnsi="Times New Roman" w:cs="Times New Roman"/>
          <w:snapToGrid w:val="0"/>
          <w:color w:val="000000" w:themeColor="text1"/>
        </w:rPr>
        <w:t>.</w:t>
      </w:r>
    </w:p>
    <w:p w14:paraId="6AAD7C52" w14:textId="77777777" w:rsidR="00ED401F" w:rsidRPr="006F5214" w:rsidRDefault="00FA7BA6" w:rsidP="002E4E0B">
      <w:pPr>
        <w:pStyle w:val="ab"/>
        <w:numPr>
          <w:ilvl w:val="2"/>
          <w:numId w:val="17"/>
        </w:numPr>
        <w:shd w:val="clear" w:color="auto" w:fill="FFFFFF"/>
        <w:ind w:left="0" w:firstLine="709"/>
        <w:jc w:val="both"/>
        <w:rPr>
          <w:rFonts w:ascii="Times New Roman" w:eastAsia="Times New Roman" w:hAnsi="Times New Roman" w:cs="Times New Roman"/>
          <w:snapToGrid w:val="0"/>
        </w:rPr>
      </w:pPr>
      <w:r w:rsidRPr="006F5214">
        <w:rPr>
          <w:rFonts w:ascii="Times New Roman" w:eastAsia="Times New Roman" w:hAnsi="Times New Roman" w:cs="Times New Roman"/>
          <w:b/>
          <w:snapToGrid w:val="0"/>
        </w:rPr>
        <w:t xml:space="preserve"> </w:t>
      </w:r>
      <w:r w:rsidR="00C079CD" w:rsidRPr="006F5214">
        <w:rPr>
          <w:rFonts w:ascii="Times New Roman" w:eastAsia="Times New Roman" w:hAnsi="Times New Roman" w:cs="Times New Roman"/>
          <w:b/>
          <w:snapToGrid w:val="0"/>
        </w:rPr>
        <w:t>Аванс:</w:t>
      </w:r>
      <w:bookmarkStart w:id="2" w:name="_Hlk44086216"/>
      <w:r w:rsidR="00236497" w:rsidRPr="006F5214">
        <w:rPr>
          <w:rFonts w:ascii="Times New Roman" w:hAnsi="Times New Roman" w:cs="Times New Roman"/>
        </w:rPr>
        <w:t xml:space="preserve"> </w:t>
      </w:r>
      <w:r w:rsidR="008B2396" w:rsidRPr="006F5214">
        <w:rPr>
          <w:rFonts w:ascii="Times New Roman" w:hAnsi="Times New Roman" w:cs="Times New Roman"/>
        </w:rPr>
        <w:t>в соответствии с</w:t>
      </w:r>
      <w:r w:rsidR="00C93FB3" w:rsidRPr="006F5214">
        <w:rPr>
          <w:rFonts w:ascii="Times New Roman" w:hAnsi="Times New Roman" w:cs="Times New Roman"/>
        </w:rPr>
        <w:t xml:space="preserve"> </w:t>
      </w:r>
      <w:r w:rsidR="004456E2" w:rsidRPr="006F5214">
        <w:rPr>
          <w:rFonts w:ascii="Times New Roman" w:hAnsi="Times New Roman" w:cs="Times New Roman"/>
        </w:rPr>
        <w:t>График</w:t>
      </w:r>
      <w:r w:rsidR="0089662F" w:rsidRPr="006F5214">
        <w:rPr>
          <w:rFonts w:ascii="Times New Roman" w:hAnsi="Times New Roman" w:cs="Times New Roman"/>
        </w:rPr>
        <w:t>ом</w:t>
      </w:r>
      <w:r w:rsidR="004456E2" w:rsidRPr="006F5214">
        <w:rPr>
          <w:rFonts w:ascii="Times New Roman" w:hAnsi="Times New Roman" w:cs="Times New Roman"/>
        </w:rPr>
        <w:t xml:space="preserve"> </w:t>
      </w:r>
      <w:r w:rsidR="002E166F" w:rsidRPr="006F5214">
        <w:rPr>
          <w:rFonts w:ascii="Times New Roman" w:hAnsi="Times New Roman" w:cs="Times New Roman"/>
        </w:rPr>
        <w:t>выплаты авансовых платежей</w:t>
      </w:r>
      <w:r w:rsidR="0089662F" w:rsidRPr="006F5214">
        <w:rPr>
          <w:rFonts w:ascii="Times New Roman" w:hAnsi="Times New Roman" w:cs="Times New Roman"/>
        </w:rPr>
        <w:t>, согласованным с Заказчиком</w:t>
      </w:r>
      <w:r w:rsidR="004456E2" w:rsidRPr="006F5214">
        <w:rPr>
          <w:rFonts w:ascii="Times New Roman" w:hAnsi="Times New Roman" w:cs="Times New Roman"/>
        </w:rPr>
        <w:t>.</w:t>
      </w:r>
    </w:p>
    <w:p w14:paraId="4DA072ED" w14:textId="2D50F76A" w:rsidR="003E55AA" w:rsidRPr="006F5214" w:rsidRDefault="003E55AA" w:rsidP="002E4E0B">
      <w:pPr>
        <w:pStyle w:val="ab"/>
        <w:shd w:val="clear" w:color="auto" w:fill="FFFFFF"/>
        <w:ind w:left="709"/>
        <w:jc w:val="both"/>
        <w:rPr>
          <w:rFonts w:ascii="Times New Roman" w:eastAsia="Times New Roman" w:hAnsi="Times New Roman" w:cs="Times New Roman"/>
          <w:b/>
          <w:snapToGrid w:val="0"/>
        </w:rPr>
      </w:pPr>
      <w:r w:rsidRPr="006F5214">
        <w:rPr>
          <w:rFonts w:ascii="Times New Roman" w:hAnsi="Times New Roman" w:cs="Times New Roman"/>
        </w:rPr>
        <w:t xml:space="preserve"> </w:t>
      </w:r>
      <w:r w:rsidRPr="006F5214">
        <w:rPr>
          <w:rFonts w:ascii="Times New Roman" w:eastAsia="Times New Roman" w:hAnsi="Times New Roman" w:cs="Times New Roman"/>
          <w:b/>
          <w:snapToGrid w:val="0"/>
        </w:rPr>
        <w:t>Условия авансирования, включая, но не ограничиваясь:</w:t>
      </w:r>
    </w:p>
    <w:p w14:paraId="47397770" w14:textId="1D7AFF4D" w:rsidR="00EC2779" w:rsidRPr="006F5214" w:rsidRDefault="00EC2779" w:rsidP="002E4E0B">
      <w:pPr>
        <w:pStyle w:val="ab"/>
        <w:shd w:val="clear" w:color="auto" w:fill="FFFFFF"/>
        <w:ind w:left="709"/>
        <w:jc w:val="both"/>
        <w:rPr>
          <w:rFonts w:ascii="Times New Roman" w:eastAsia="Times New Roman" w:hAnsi="Times New Roman" w:cs="Times New Roman"/>
          <w:snapToGrid w:val="0"/>
        </w:rPr>
      </w:pPr>
      <w:r w:rsidRPr="006F5214">
        <w:rPr>
          <w:rFonts w:ascii="Times New Roman" w:eastAsia="Times New Roman" w:hAnsi="Times New Roman" w:cs="Times New Roman"/>
          <w:snapToGrid w:val="0"/>
        </w:rPr>
        <w:t>- в соответствии с коммерческим предложением Участника/ Графиком выплаты авансовых платежей, согласованным с Заказчиком;</w:t>
      </w:r>
    </w:p>
    <w:bookmarkEnd w:id="2"/>
    <w:p w14:paraId="0000F201" w14:textId="785CF57A" w:rsidR="00532017" w:rsidRPr="006F5214" w:rsidRDefault="0030769A" w:rsidP="0059239A">
      <w:pPr>
        <w:pStyle w:val="ab"/>
        <w:numPr>
          <w:ilvl w:val="2"/>
          <w:numId w:val="17"/>
        </w:numPr>
        <w:shd w:val="clear" w:color="auto" w:fill="FFFFFF"/>
        <w:spacing w:after="0" w:line="240" w:lineRule="auto"/>
        <w:ind w:left="0" w:firstLine="709"/>
        <w:jc w:val="both"/>
        <w:rPr>
          <w:rFonts w:ascii="Times New Roman" w:eastAsia="Times New Roman" w:hAnsi="Times New Roman" w:cs="Times New Roman"/>
          <w:b/>
        </w:rPr>
      </w:pPr>
      <w:r w:rsidRPr="006F5214">
        <w:rPr>
          <w:rFonts w:ascii="Times New Roman" w:eastAsia="Times New Roman" w:hAnsi="Times New Roman" w:cs="Times New Roman"/>
          <w:b/>
          <w:snapToGrid w:val="0"/>
          <w:color w:val="000000" w:themeColor="text1"/>
        </w:rPr>
        <w:t>Гаранти</w:t>
      </w:r>
      <w:r w:rsidR="00DD1320" w:rsidRPr="006F5214">
        <w:rPr>
          <w:rFonts w:ascii="Times New Roman" w:eastAsia="Times New Roman" w:hAnsi="Times New Roman" w:cs="Times New Roman"/>
          <w:b/>
          <w:snapToGrid w:val="0"/>
          <w:color w:val="000000" w:themeColor="text1"/>
        </w:rPr>
        <w:t>йный срок</w:t>
      </w:r>
      <w:r w:rsidRPr="006F5214">
        <w:rPr>
          <w:rFonts w:ascii="Times New Roman" w:eastAsia="Times New Roman" w:hAnsi="Times New Roman" w:cs="Times New Roman"/>
          <w:b/>
          <w:snapToGrid w:val="0"/>
          <w:color w:val="000000" w:themeColor="text1"/>
        </w:rPr>
        <w:t>:</w:t>
      </w:r>
      <w:r w:rsidR="00532017" w:rsidRPr="006F5214">
        <w:rPr>
          <w:rFonts w:ascii="Times New Roman" w:eastAsia="Times New Roman" w:hAnsi="Times New Roman" w:cs="Times New Roman"/>
          <w:snapToGrid w:val="0"/>
          <w:color w:val="000000" w:themeColor="text1"/>
        </w:rPr>
        <w:t xml:space="preserve"> </w:t>
      </w:r>
      <w:r w:rsidR="004C306A" w:rsidRPr="006F5214">
        <w:rPr>
          <w:rFonts w:ascii="Times New Roman" w:eastAsia="Times New Roman" w:hAnsi="Times New Roman" w:cs="Times New Roman"/>
          <w:snapToGrid w:val="0"/>
          <w:color w:val="000000" w:themeColor="text1"/>
        </w:rPr>
        <w:t xml:space="preserve">в соответствии с </w:t>
      </w:r>
      <w:r w:rsidR="007010A9">
        <w:rPr>
          <w:rFonts w:ascii="Times New Roman" w:eastAsia="Times New Roman" w:hAnsi="Times New Roman" w:cs="Times New Roman"/>
          <w:snapToGrid w:val="0"/>
          <w:color w:val="000000" w:themeColor="text1"/>
        </w:rPr>
        <w:t xml:space="preserve">условиями проекта </w:t>
      </w:r>
      <w:r w:rsidR="000C0680">
        <w:rPr>
          <w:rFonts w:ascii="Times New Roman" w:eastAsia="Times New Roman" w:hAnsi="Times New Roman" w:cs="Times New Roman"/>
          <w:snapToGrid w:val="0"/>
          <w:color w:val="000000" w:themeColor="text1"/>
        </w:rPr>
        <w:t>д</w:t>
      </w:r>
      <w:r w:rsidR="007010A9">
        <w:rPr>
          <w:rFonts w:ascii="Times New Roman" w:eastAsia="Times New Roman" w:hAnsi="Times New Roman" w:cs="Times New Roman"/>
          <w:snapToGrid w:val="0"/>
          <w:color w:val="000000" w:themeColor="text1"/>
        </w:rPr>
        <w:t xml:space="preserve">оговора Приложение </w:t>
      </w:r>
      <w:r w:rsidR="000C0680">
        <w:rPr>
          <w:rFonts w:ascii="Times New Roman" w:eastAsia="Times New Roman" w:hAnsi="Times New Roman" w:cs="Times New Roman"/>
          <w:snapToGrid w:val="0"/>
          <w:color w:val="000000" w:themeColor="text1"/>
        </w:rPr>
        <w:t>№4</w:t>
      </w:r>
    </w:p>
    <w:p w14:paraId="40D88826" w14:textId="77777777" w:rsidR="00D77033" w:rsidRPr="00D77033" w:rsidRDefault="002D129F" w:rsidP="00BC68F5">
      <w:pPr>
        <w:pStyle w:val="ab"/>
        <w:numPr>
          <w:ilvl w:val="2"/>
          <w:numId w:val="17"/>
        </w:numPr>
        <w:shd w:val="clear" w:color="auto" w:fill="FFFFFF"/>
        <w:spacing w:after="0" w:line="240" w:lineRule="auto"/>
        <w:ind w:left="0" w:firstLine="709"/>
        <w:jc w:val="both"/>
        <w:rPr>
          <w:rFonts w:ascii="Times New Roman" w:eastAsia="Times New Roman" w:hAnsi="Times New Roman" w:cs="Times New Roman"/>
          <w:b/>
        </w:rPr>
      </w:pPr>
      <w:r w:rsidRPr="00D77033">
        <w:rPr>
          <w:rFonts w:ascii="Times New Roman" w:eastAsia="Times New Roman" w:hAnsi="Times New Roman" w:cs="Times New Roman"/>
          <w:b/>
          <w:snapToGrid w:val="0"/>
          <w:color w:val="000000" w:themeColor="text1"/>
        </w:rPr>
        <w:lastRenderedPageBreak/>
        <w:t>Адрес объекта:</w:t>
      </w:r>
      <w:r w:rsidRPr="00D77033">
        <w:rPr>
          <w:rFonts w:ascii="Times New Roman" w:eastAsia="Times New Roman" w:hAnsi="Times New Roman" w:cs="Times New Roman"/>
          <w:snapToGrid w:val="0"/>
          <w:color w:val="000000" w:themeColor="text1"/>
        </w:rPr>
        <w:t xml:space="preserve"> </w:t>
      </w:r>
      <w:r w:rsidR="004C306A" w:rsidRPr="00D77033">
        <w:rPr>
          <w:rFonts w:ascii="Times New Roman" w:eastAsia="Times New Roman" w:hAnsi="Times New Roman" w:cs="Times New Roman"/>
          <w:snapToGrid w:val="0"/>
          <w:color w:val="000000" w:themeColor="text1"/>
        </w:rPr>
        <w:t xml:space="preserve">в соответствии с </w:t>
      </w:r>
      <w:r w:rsidR="00D77033" w:rsidRPr="00D77033">
        <w:rPr>
          <w:rFonts w:ascii="Times New Roman" w:eastAsia="Times New Roman" w:hAnsi="Times New Roman" w:cs="Times New Roman"/>
          <w:snapToGrid w:val="0"/>
          <w:color w:val="000000" w:themeColor="text1"/>
        </w:rPr>
        <w:t xml:space="preserve">закупочной документацией </w:t>
      </w:r>
    </w:p>
    <w:p w14:paraId="3CE7CE04" w14:textId="0B468901" w:rsidR="002B6584" w:rsidRPr="00D77033" w:rsidRDefault="002B6584" w:rsidP="00BC68F5">
      <w:pPr>
        <w:pStyle w:val="ab"/>
        <w:numPr>
          <w:ilvl w:val="2"/>
          <w:numId w:val="17"/>
        </w:numPr>
        <w:shd w:val="clear" w:color="auto" w:fill="FFFFFF"/>
        <w:spacing w:after="0" w:line="240" w:lineRule="auto"/>
        <w:ind w:left="0" w:firstLine="709"/>
        <w:jc w:val="both"/>
        <w:rPr>
          <w:rFonts w:ascii="Times New Roman" w:eastAsia="Times New Roman" w:hAnsi="Times New Roman" w:cs="Times New Roman"/>
          <w:b/>
        </w:rPr>
      </w:pPr>
      <w:r w:rsidRPr="00D77033">
        <w:rPr>
          <w:rFonts w:ascii="Times New Roman" w:eastAsia="Times New Roman" w:hAnsi="Times New Roman" w:cs="Times New Roman"/>
          <w:b/>
          <w:snapToGrid w:val="0"/>
          <w:color w:val="000000" w:themeColor="text1"/>
        </w:rPr>
        <w:t>Регион:</w:t>
      </w:r>
      <w:r w:rsidRPr="00D77033">
        <w:rPr>
          <w:rFonts w:ascii="Times New Roman" w:eastAsia="Times New Roman" w:hAnsi="Times New Roman" w:cs="Times New Roman"/>
          <w:b/>
        </w:rPr>
        <w:t xml:space="preserve"> </w:t>
      </w:r>
      <w:r w:rsidR="00867220" w:rsidRPr="00D77033">
        <w:rPr>
          <w:rFonts w:ascii="Times New Roman" w:eastAsia="Times New Roman" w:hAnsi="Times New Roman" w:cs="Times New Roman"/>
          <w:b/>
        </w:rPr>
        <w:t>г.</w:t>
      </w:r>
      <w:r w:rsidR="00BC055F" w:rsidRPr="00D77033">
        <w:rPr>
          <w:rFonts w:ascii="Times New Roman" w:eastAsia="Times New Roman" w:hAnsi="Times New Roman" w:cs="Times New Roman"/>
          <w:b/>
        </w:rPr>
        <w:t xml:space="preserve"> </w:t>
      </w:r>
      <w:r w:rsidR="00867220" w:rsidRPr="00D77033">
        <w:rPr>
          <w:rFonts w:ascii="Times New Roman" w:eastAsia="Times New Roman" w:hAnsi="Times New Roman" w:cs="Times New Roman"/>
          <w:b/>
        </w:rPr>
        <w:t>Воронеж</w:t>
      </w:r>
    </w:p>
    <w:p w14:paraId="19087A30" w14:textId="77777777" w:rsidR="00CB356C" w:rsidRPr="006F5214" w:rsidRDefault="00CB356C" w:rsidP="002103D1">
      <w:pPr>
        <w:pStyle w:val="ab"/>
        <w:shd w:val="clear" w:color="auto" w:fill="FFFFFF"/>
        <w:spacing w:after="0" w:line="240" w:lineRule="auto"/>
        <w:ind w:left="0" w:firstLine="709"/>
        <w:jc w:val="both"/>
        <w:rPr>
          <w:rFonts w:ascii="Times New Roman" w:eastAsia="Times New Roman" w:hAnsi="Times New Roman" w:cs="Times New Roman"/>
          <w:snapToGrid w:val="0"/>
          <w:lang w:eastAsia="ru-RU"/>
        </w:rPr>
      </w:pPr>
    </w:p>
    <w:p w14:paraId="754431E4" w14:textId="44A7BAFF" w:rsidR="002E33AB" w:rsidRPr="006F5214" w:rsidRDefault="002E33AB" w:rsidP="0059239A">
      <w:pPr>
        <w:pStyle w:val="ab"/>
        <w:numPr>
          <w:ilvl w:val="0"/>
          <w:numId w:val="17"/>
        </w:numPr>
        <w:shd w:val="clear" w:color="auto" w:fill="FFFFFF"/>
        <w:spacing w:after="0" w:line="240" w:lineRule="auto"/>
        <w:ind w:firstLine="709"/>
        <w:rPr>
          <w:rFonts w:ascii="Times New Roman" w:eastAsia="Times New Roman" w:hAnsi="Times New Roman" w:cs="Times New Roman"/>
          <w:b/>
          <w:lang w:eastAsia="ru-RU"/>
        </w:rPr>
      </w:pPr>
      <w:r w:rsidRPr="006F5214">
        <w:rPr>
          <w:rStyle w:val="af2"/>
          <w:rFonts w:ascii="Times New Roman" w:hAnsi="Times New Roman"/>
        </w:rPr>
        <w:t>Т</w:t>
      </w:r>
      <w:r w:rsidR="00837464" w:rsidRPr="006F5214">
        <w:rPr>
          <w:rStyle w:val="af2"/>
          <w:rFonts w:ascii="Times New Roman" w:hAnsi="Times New Roman"/>
        </w:rPr>
        <w:t xml:space="preserve">ребования к </w:t>
      </w:r>
      <w:r w:rsidR="00B022E3" w:rsidRPr="006F5214">
        <w:rPr>
          <w:rStyle w:val="af2"/>
          <w:rFonts w:ascii="Times New Roman" w:hAnsi="Times New Roman"/>
        </w:rPr>
        <w:t>У</w:t>
      </w:r>
      <w:r w:rsidR="00837464" w:rsidRPr="006F5214">
        <w:rPr>
          <w:rStyle w:val="af2"/>
          <w:rFonts w:ascii="Times New Roman" w:hAnsi="Times New Roman"/>
        </w:rPr>
        <w:t xml:space="preserve">частникам </w:t>
      </w:r>
      <w:r w:rsidR="00D13026">
        <w:rPr>
          <w:rFonts w:ascii="Times New Roman" w:eastAsia="Times New Roman" w:hAnsi="Times New Roman" w:cs="Times New Roman"/>
          <w:b/>
          <w:lang w:eastAsia="ru-RU"/>
        </w:rPr>
        <w:t>закупки</w:t>
      </w:r>
    </w:p>
    <w:p w14:paraId="543AE958" w14:textId="77777777" w:rsidR="0030769A" w:rsidRPr="006F5214" w:rsidRDefault="0030769A" w:rsidP="00173937">
      <w:pPr>
        <w:autoSpaceDE w:val="0"/>
        <w:autoSpaceDN w:val="0"/>
        <w:adjustRightInd w:val="0"/>
        <w:spacing w:after="0" w:line="240" w:lineRule="auto"/>
        <w:ind w:firstLine="709"/>
        <w:jc w:val="both"/>
        <w:rPr>
          <w:rFonts w:ascii="Times New Roman" w:hAnsi="Times New Roman" w:cs="Times New Roman"/>
        </w:rPr>
      </w:pPr>
      <w:r w:rsidRPr="006F5214">
        <w:rPr>
          <w:rFonts w:ascii="Times New Roman" w:hAnsi="Times New Roman" w:cs="Times New Roman"/>
        </w:rPr>
        <w:t xml:space="preserve">4.1. </w:t>
      </w:r>
      <w:r w:rsidRPr="006F5214">
        <w:rPr>
          <w:rFonts w:ascii="Times New Roman" w:hAnsi="Times New Roman" w:cs="Times New Roman"/>
          <w:b/>
        </w:rPr>
        <w:t>Обязательные требования.</w:t>
      </w:r>
    </w:p>
    <w:p w14:paraId="7316B600" w14:textId="77777777" w:rsidR="006B1011" w:rsidRPr="006F5214" w:rsidRDefault="006B1011" w:rsidP="00173937">
      <w:pPr>
        <w:autoSpaceDE w:val="0"/>
        <w:autoSpaceDN w:val="0"/>
        <w:adjustRightInd w:val="0"/>
        <w:spacing w:after="0" w:line="240" w:lineRule="auto"/>
        <w:ind w:firstLine="709"/>
        <w:jc w:val="both"/>
        <w:rPr>
          <w:rFonts w:ascii="Times New Roman" w:hAnsi="Times New Roman" w:cs="Times New Roman"/>
          <w:bCs/>
        </w:rPr>
      </w:pPr>
      <w:r w:rsidRPr="006F5214">
        <w:rPr>
          <w:rFonts w:ascii="Times New Roman" w:hAnsi="Times New Roman" w:cs="Times New Roman"/>
        </w:rPr>
        <w:t xml:space="preserve">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w:t>
      </w:r>
      <w:r w:rsidR="00307F4D" w:rsidRPr="006F5214">
        <w:rPr>
          <w:rFonts w:ascii="Times New Roman" w:hAnsi="Times New Roman" w:cs="Times New Roman"/>
        </w:rPr>
        <w:t xml:space="preserve">коллективный участник (консорциум), </w:t>
      </w:r>
      <w:r w:rsidRPr="006F5214">
        <w:rPr>
          <w:rFonts w:ascii="Times New Roman" w:hAnsi="Times New Roman" w:cs="Times New Roman"/>
        </w:rPr>
        <w:t>которые соответствуют требованиям, установленным Положением</w:t>
      </w:r>
      <w:r w:rsidRPr="006F5214">
        <w:rPr>
          <w:rFonts w:ascii="Times New Roman" w:hAnsi="Times New Roman" w:cs="Times New Roman"/>
          <w:bCs/>
        </w:rPr>
        <w:t xml:space="preserve"> о закупках Заказчика, в том числе:</w:t>
      </w:r>
    </w:p>
    <w:p w14:paraId="49510075" w14:textId="77777777" w:rsidR="0030769A" w:rsidRPr="006F5214" w:rsidRDefault="0030769A" w:rsidP="0059239A">
      <w:pPr>
        <w:pStyle w:val="ab"/>
        <w:numPr>
          <w:ilvl w:val="2"/>
          <w:numId w:val="15"/>
        </w:numPr>
        <w:tabs>
          <w:tab w:val="left" w:pos="993"/>
        </w:tabs>
        <w:autoSpaceDE w:val="0"/>
        <w:autoSpaceDN w:val="0"/>
        <w:adjustRightInd w:val="0"/>
        <w:spacing w:after="0" w:line="240" w:lineRule="auto"/>
        <w:ind w:left="0" w:firstLine="709"/>
        <w:jc w:val="both"/>
        <w:rPr>
          <w:rFonts w:ascii="Times New Roman" w:hAnsi="Times New Roman" w:cs="Times New Roman"/>
          <w:bCs/>
        </w:rPr>
      </w:pPr>
      <w:r w:rsidRPr="006F5214">
        <w:rPr>
          <w:rFonts w:ascii="Times New Roman" w:hAnsi="Times New Roman" w:cs="Times New Roman"/>
        </w:rPr>
        <w:t>Наличие прав на заключение договора по результатам закупочной процедуры.</w:t>
      </w:r>
    </w:p>
    <w:p w14:paraId="438B560E" w14:textId="77777777" w:rsidR="0030769A" w:rsidRPr="006F5214" w:rsidRDefault="0030769A" w:rsidP="0059239A">
      <w:pPr>
        <w:pStyle w:val="ab"/>
        <w:numPr>
          <w:ilvl w:val="2"/>
          <w:numId w:val="15"/>
        </w:numPr>
        <w:tabs>
          <w:tab w:val="left" w:pos="993"/>
        </w:tabs>
        <w:autoSpaceDE w:val="0"/>
        <w:autoSpaceDN w:val="0"/>
        <w:adjustRightInd w:val="0"/>
        <w:spacing w:after="0" w:line="240" w:lineRule="auto"/>
        <w:ind w:left="0" w:firstLine="709"/>
        <w:jc w:val="both"/>
        <w:rPr>
          <w:rFonts w:ascii="Times New Roman" w:hAnsi="Times New Roman" w:cs="Times New Roman"/>
          <w:bCs/>
        </w:rPr>
      </w:pPr>
      <w:r w:rsidRPr="006F5214">
        <w:rPr>
          <w:rFonts w:ascii="Times New Roman" w:hAnsi="Times New Roman" w:cs="Times New Roman"/>
        </w:rPr>
        <w:t>Не проведение ликвидации Участника, отсутствие решения арбитражного суда о признании Участника несостоятельным (банкротом) и об открытии аукционного производства.</w:t>
      </w:r>
    </w:p>
    <w:p w14:paraId="537130D9" w14:textId="77777777" w:rsidR="0030769A" w:rsidRPr="006F5214" w:rsidRDefault="0030769A" w:rsidP="0059239A">
      <w:pPr>
        <w:pStyle w:val="ab"/>
        <w:numPr>
          <w:ilvl w:val="2"/>
          <w:numId w:val="15"/>
        </w:numPr>
        <w:tabs>
          <w:tab w:val="left" w:pos="993"/>
        </w:tabs>
        <w:autoSpaceDE w:val="0"/>
        <w:autoSpaceDN w:val="0"/>
        <w:adjustRightInd w:val="0"/>
        <w:spacing w:after="0" w:line="240" w:lineRule="auto"/>
        <w:ind w:left="0" w:firstLine="709"/>
        <w:jc w:val="both"/>
        <w:rPr>
          <w:rFonts w:ascii="Times New Roman" w:hAnsi="Times New Roman" w:cs="Times New Roman"/>
        </w:rPr>
      </w:pPr>
      <w:r w:rsidRPr="006F5214">
        <w:rPr>
          <w:rFonts w:ascii="Times New Roman" w:hAnsi="Times New Roman" w:cs="Times New Roman"/>
        </w:rPr>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14:paraId="386BE5E6" w14:textId="77777777" w:rsidR="0030769A" w:rsidRPr="006F5214" w:rsidRDefault="0030769A" w:rsidP="0059239A">
      <w:pPr>
        <w:pStyle w:val="ab"/>
        <w:numPr>
          <w:ilvl w:val="2"/>
          <w:numId w:val="15"/>
        </w:numPr>
        <w:tabs>
          <w:tab w:val="left" w:pos="993"/>
        </w:tabs>
        <w:autoSpaceDE w:val="0"/>
        <w:autoSpaceDN w:val="0"/>
        <w:adjustRightInd w:val="0"/>
        <w:spacing w:after="0" w:line="240" w:lineRule="auto"/>
        <w:ind w:left="0" w:firstLine="709"/>
        <w:jc w:val="both"/>
        <w:rPr>
          <w:rFonts w:ascii="Times New Roman" w:hAnsi="Times New Roman" w:cs="Times New Roman"/>
        </w:rPr>
      </w:pPr>
      <w:r w:rsidRPr="006F5214">
        <w:rPr>
          <w:rFonts w:ascii="Times New Roman" w:hAnsi="Times New Roman" w:cs="Times New Roman"/>
        </w:rPr>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двадцать пять процентов балансовой стоимости активов и более.</w:t>
      </w:r>
    </w:p>
    <w:p w14:paraId="1E5F8611" w14:textId="77777777" w:rsidR="0030769A" w:rsidRPr="006F5214" w:rsidRDefault="0030769A" w:rsidP="0059239A">
      <w:pPr>
        <w:pStyle w:val="ab"/>
        <w:numPr>
          <w:ilvl w:val="2"/>
          <w:numId w:val="15"/>
        </w:numPr>
        <w:tabs>
          <w:tab w:val="left" w:pos="993"/>
        </w:tabs>
        <w:autoSpaceDE w:val="0"/>
        <w:autoSpaceDN w:val="0"/>
        <w:adjustRightInd w:val="0"/>
        <w:spacing w:after="0" w:line="240" w:lineRule="auto"/>
        <w:ind w:left="0" w:firstLine="709"/>
        <w:jc w:val="both"/>
        <w:rPr>
          <w:rFonts w:ascii="Times New Roman" w:hAnsi="Times New Roman" w:cs="Times New Roman"/>
        </w:rPr>
      </w:pPr>
      <w:r w:rsidRPr="006F5214">
        <w:rPr>
          <w:rFonts w:ascii="Times New Roman" w:hAnsi="Times New Roman" w:cs="Times New Roman"/>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51A70807" w14:textId="77777777" w:rsidR="0030769A" w:rsidRPr="006F5214" w:rsidRDefault="0030769A" w:rsidP="0059239A">
      <w:pPr>
        <w:pStyle w:val="ab"/>
        <w:numPr>
          <w:ilvl w:val="2"/>
          <w:numId w:val="15"/>
        </w:numPr>
        <w:tabs>
          <w:tab w:val="left" w:pos="993"/>
        </w:tabs>
        <w:autoSpaceDE w:val="0"/>
        <w:autoSpaceDN w:val="0"/>
        <w:adjustRightInd w:val="0"/>
        <w:spacing w:after="0" w:line="240" w:lineRule="auto"/>
        <w:ind w:left="0" w:firstLine="709"/>
        <w:jc w:val="both"/>
        <w:rPr>
          <w:rFonts w:ascii="Times New Roman" w:hAnsi="Times New Roman" w:cs="Times New Roman"/>
        </w:rPr>
      </w:pPr>
      <w:r w:rsidRPr="006F5214">
        <w:rPr>
          <w:rFonts w:ascii="Times New Roman" w:hAnsi="Times New Roman" w:cs="Times New Roman"/>
        </w:rPr>
        <w:t>Отсутствие у Участника Закупки - физического лица (его представителя)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закупочной процедуры, и административного наказания в виде дисквалификации.</w:t>
      </w:r>
    </w:p>
    <w:p w14:paraId="0FEBC3D2" w14:textId="77777777" w:rsidR="0030769A" w:rsidRPr="006F5214" w:rsidRDefault="0030769A" w:rsidP="0059239A">
      <w:pPr>
        <w:pStyle w:val="ab"/>
        <w:numPr>
          <w:ilvl w:val="2"/>
          <w:numId w:val="15"/>
        </w:numPr>
        <w:tabs>
          <w:tab w:val="left" w:pos="993"/>
        </w:tabs>
        <w:autoSpaceDE w:val="0"/>
        <w:autoSpaceDN w:val="0"/>
        <w:adjustRightInd w:val="0"/>
        <w:spacing w:after="0" w:line="240" w:lineRule="auto"/>
        <w:ind w:left="0" w:firstLine="709"/>
        <w:jc w:val="both"/>
        <w:rPr>
          <w:rFonts w:ascii="Times New Roman" w:hAnsi="Times New Roman" w:cs="Times New Roman"/>
        </w:rPr>
      </w:pPr>
      <w:r w:rsidRPr="006F5214">
        <w:rPr>
          <w:rFonts w:ascii="Times New Roman" w:hAnsi="Times New Roman" w:cs="Times New Roman"/>
        </w:rPr>
        <w:t xml:space="preserve">Отсутствие Участника в реестре недобросовестных Поставщиков, предусмотренном Федеральными законами от 18.07.2011 № 223-ФЗ </w:t>
      </w:r>
      <w:r w:rsidR="00B05F65" w:rsidRPr="006F5214">
        <w:rPr>
          <w:rFonts w:ascii="Times New Roman" w:hAnsi="Times New Roman" w:cs="Times New Roman"/>
        </w:rPr>
        <w:t>«</w:t>
      </w:r>
      <w:r w:rsidRPr="006F5214">
        <w:rPr>
          <w:rFonts w:ascii="Times New Roman" w:hAnsi="Times New Roman" w:cs="Times New Roman"/>
        </w:rPr>
        <w:t>О закупках товаров, работ, услуг отдельными видами юридических лиц</w:t>
      </w:r>
      <w:r w:rsidR="00B05F65" w:rsidRPr="006F5214">
        <w:rPr>
          <w:rFonts w:ascii="Times New Roman" w:hAnsi="Times New Roman" w:cs="Times New Roman"/>
        </w:rPr>
        <w:t>»</w:t>
      </w:r>
      <w:r w:rsidRPr="006F5214">
        <w:rPr>
          <w:rFonts w:ascii="Times New Roman" w:hAnsi="Times New Roman" w:cs="Times New Roman"/>
        </w:rPr>
        <w:t xml:space="preserve">, от 05.04.2013 № 44-ФЗ </w:t>
      </w:r>
      <w:r w:rsidR="00B05F65" w:rsidRPr="006F5214">
        <w:rPr>
          <w:rFonts w:ascii="Times New Roman" w:hAnsi="Times New Roman" w:cs="Times New Roman"/>
        </w:rPr>
        <w:t>«</w:t>
      </w:r>
      <w:r w:rsidRPr="006F5214">
        <w:rPr>
          <w:rFonts w:ascii="Times New Roman" w:hAnsi="Times New Roman" w:cs="Times New Roman"/>
        </w:rPr>
        <w:t>О контрактной системе в сфере закупок товаров, работ, услуг для обеспечения государственных и муниципальных нужд</w:t>
      </w:r>
      <w:r w:rsidR="00B05F65" w:rsidRPr="006F5214">
        <w:rPr>
          <w:rFonts w:ascii="Times New Roman" w:hAnsi="Times New Roman" w:cs="Times New Roman"/>
        </w:rPr>
        <w:t>»</w:t>
      </w:r>
      <w:r w:rsidRPr="006F5214">
        <w:rPr>
          <w:rFonts w:ascii="Times New Roman" w:hAnsi="Times New Roman" w:cs="Times New Roman"/>
        </w:rPr>
        <w:t>.</w:t>
      </w:r>
    </w:p>
    <w:p w14:paraId="068A9BAE" w14:textId="58BEECC6" w:rsidR="0030769A" w:rsidRPr="006F5214" w:rsidRDefault="0030769A" w:rsidP="0059239A">
      <w:pPr>
        <w:pStyle w:val="ab"/>
        <w:numPr>
          <w:ilvl w:val="2"/>
          <w:numId w:val="15"/>
        </w:numPr>
        <w:tabs>
          <w:tab w:val="left" w:pos="993"/>
        </w:tabs>
        <w:autoSpaceDE w:val="0"/>
        <w:autoSpaceDN w:val="0"/>
        <w:adjustRightInd w:val="0"/>
        <w:spacing w:after="0" w:line="240" w:lineRule="auto"/>
        <w:ind w:left="0" w:firstLine="709"/>
        <w:jc w:val="both"/>
        <w:rPr>
          <w:rFonts w:ascii="Times New Roman" w:hAnsi="Times New Roman" w:cs="Times New Roman"/>
        </w:rPr>
      </w:pPr>
      <w:r w:rsidRPr="006F5214">
        <w:rPr>
          <w:rFonts w:ascii="Times New Roman" w:hAnsi="Times New Roman" w:cs="Times New Roman"/>
        </w:rPr>
        <w:t>Отсутствие судебных разбирательств, по результатам которых возможно отчуждение имущества Участника, стоимость которого составляет 25% активов и более.</w:t>
      </w:r>
    </w:p>
    <w:p w14:paraId="5805FA09" w14:textId="2F8E5C12" w:rsidR="0030769A" w:rsidRPr="006F5214" w:rsidRDefault="0030769A" w:rsidP="0059239A">
      <w:pPr>
        <w:pStyle w:val="ab"/>
        <w:numPr>
          <w:ilvl w:val="2"/>
          <w:numId w:val="15"/>
        </w:numPr>
        <w:tabs>
          <w:tab w:val="left" w:pos="993"/>
        </w:tabs>
        <w:autoSpaceDE w:val="0"/>
        <w:autoSpaceDN w:val="0"/>
        <w:adjustRightInd w:val="0"/>
        <w:spacing w:after="0" w:line="240" w:lineRule="auto"/>
        <w:ind w:left="0" w:firstLine="709"/>
        <w:jc w:val="both"/>
        <w:rPr>
          <w:rFonts w:ascii="Times New Roman" w:hAnsi="Times New Roman" w:cs="Times New Roman"/>
        </w:rPr>
      </w:pPr>
      <w:r w:rsidRPr="006F5214">
        <w:rPr>
          <w:rFonts w:ascii="Times New Roman" w:hAnsi="Times New Roman" w:cs="Times New Roman"/>
        </w:rPr>
        <w:t>Отсутствие информации о возбуждении уголовного дела правоохранительными и судебными органами в отношении руководителей Участника на предмет установления в их действиях уголовно наказуемых деяний на момент рассмотрения предложения.</w:t>
      </w:r>
    </w:p>
    <w:p w14:paraId="1A61AE91" w14:textId="77777777" w:rsidR="0030769A" w:rsidRPr="006F5214" w:rsidRDefault="0030769A" w:rsidP="0059239A">
      <w:pPr>
        <w:pStyle w:val="ab"/>
        <w:numPr>
          <w:ilvl w:val="2"/>
          <w:numId w:val="15"/>
        </w:numPr>
        <w:tabs>
          <w:tab w:val="left" w:pos="993"/>
        </w:tabs>
        <w:autoSpaceDE w:val="0"/>
        <w:autoSpaceDN w:val="0"/>
        <w:adjustRightInd w:val="0"/>
        <w:spacing w:after="0" w:line="240" w:lineRule="auto"/>
        <w:ind w:left="0" w:firstLine="709"/>
        <w:jc w:val="both"/>
        <w:rPr>
          <w:rFonts w:ascii="Times New Roman" w:hAnsi="Times New Roman" w:cs="Times New Roman"/>
        </w:rPr>
      </w:pPr>
      <w:r w:rsidRPr="006F5214">
        <w:rPr>
          <w:rFonts w:ascii="Times New Roman" w:hAnsi="Times New Roman" w:cs="Times New Roman"/>
        </w:rPr>
        <w:t>Удовлетворительное финансовое состояние участника, не влекущее за собой риски невыполнения обязательств по Договору.</w:t>
      </w:r>
    </w:p>
    <w:p w14:paraId="3A2FB0E8" w14:textId="77777777" w:rsidR="0030769A" w:rsidRPr="006F5214" w:rsidRDefault="0030769A" w:rsidP="00173937">
      <w:pPr>
        <w:ind w:firstLine="709"/>
        <w:jc w:val="both"/>
        <w:rPr>
          <w:rFonts w:ascii="Times New Roman" w:hAnsi="Times New Roman" w:cs="Times New Roman"/>
          <w:b/>
          <w:i/>
        </w:rPr>
      </w:pPr>
      <w:r w:rsidRPr="006F5214">
        <w:rPr>
          <w:rFonts w:ascii="Times New Roman" w:hAnsi="Times New Roman" w:cs="Times New Roman"/>
          <w:b/>
          <w:i/>
        </w:rPr>
        <w:t xml:space="preserve">Требования, указанные в пункте 4.1., в полном объеме подтверждаются декларацией участника (письмом), заверенным подписью руководителя Участника или его уполномоченного лица и печатью Участника (при наличии печати) в свободной форме.  </w:t>
      </w:r>
    </w:p>
    <w:p w14:paraId="52A2978F" w14:textId="497805A8" w:rsidR="0030769A" w:rsidRPr="006F5214" w:rsidRDefault="009420B7" w:rsidP="009420B7">
      <w:pPr>
        <w:shd w:val="clear" w:color="auto" w:fill="FFFFFF"/>
        <w:tabs>
          <w:tab w:val="num" w:pos="1560"/>
        </w:tabs>
        <w:spacing w:after="0" w:line="240" w:lineRule="auto"/>
        <w:ind w:firstLine="709"/>
        <w:jc w:val="both"/>
        <w:rPr>
          <w:rFonts w:ascii="Times New Roman" w:hAnsi="Times New Roman" w:cs="Times New Roman"/>
          <w:b/>
        </w:rPr>
      </w:pPr>
      <w:bookmarkStart w:id="3" w:name="_Hlk44063561"/>
      <w:bookmarkStart w:id="4" w:name="_Hlk73109953"/>
      <w:r w:rsidRPr="006F5214">
        <w:rPr>
          <w:rFonts w:ascii="Times New Roman" w:hAnsi="Times New Roman" w:cs="Times New Roman"/>
        </w:rPr>
        <w:t xml:space="preserve">4.2. </w:t>
      </w:r>
      <w:r w:rsidR="0030769A" w:rsidRPr="006F5214">
        <w:rPr>
          <w:rFonts w:ascii="Times New Roman" w:hAnsi="Times New Roman" w:cs="Times New Roman"/>
          <w:b/>
        </w:rPr>
        <w:t>Для допуска Участника к закупочной процедуре</w:t>
      </w:r>
      <w:r w:rsidRPr="006F5214">
        <w:rPr>
          <w:rFonts w:ascii="Times New Roman" w:hAnsi="Times New Roman" w:cs="Times New Roman"/>
          <w:b/>
        </w:rPr>
        <w:t xml:space="preserve"> </w:t>
      </w:r>
      <w:r w:rsidR="0030769A" w:rsidRPr="006F5214">
        <w:rPr>
          <w:rFonts w:ascii="Times New Roman" w:hAnsi="Times New Roman" w:cs="Times New Roman"/>
          <w:b/>
        </w:rPr>
        <w:t>устанавливаются следующие дополнительные требования (стоп-факторы):</w:t>
      </w:r>
      <w:r w:rsidR="0030769A" w:rsidRPr="006F5214">
        <w:rPr>
          <w:rFonts w:ascii="Times New Roman" w:hAnsi="Times New Roman" w:cs="Times New Roman"/>
        </w:rPr>
        <w:t xml:space="preserve"> </w:t>
      </w:r>
      <w:bookmarkEnd w:id="3"/>
    </w:p>
    <w:p w14:paraId="35611D20" w14:textId="1461554C" w:rsidR="00414142" w:rsidRPr="006F5214" w:rsidRDefault="00414142" w:rsidP="00414142">
      <w:pPr>
        <w:spacing w:after="0" w:line="240" w:lineRule="auto"/>
        <w:jc w:val="both"/>
        <w:rPr>
          <w:rFonts w:ascii="Times New Roman" w:hAnsi="Times New Roman" w:cs="Times New Roman"/>
          <w:bCs/>
        </w:rPr>
      </w:pPr>
      <w:bookmarkStart w:id="5" w:name="_Hlk137787454"/>
      <w:bookmarkEnd w:id="4"/>
      <w:r w:rsidRPr="006F5214">
        <w:rPr>
          <w:rFonts w:ascii="Times New Roman" w:hAnsi="Times New Roman" w:cs="Times New Roman"/>
          <w:bCs/>
        </w:rPr>
        <w:t>4.2.1. Наличие у Участника опыта выполнения аналогичных работ</w:t>
      </w:r>
      <w:r w:rsidR="000C0680">
        <w:rPr>
          <w:rFonts w:ascii="Times New Roman" w:hAnsi="Times New Roman" w:cs="Times New Roman"/>
          <w:bCs/>
        </w:rPr>
        <w:t>.</w:t>
      </w:r>
    </w:p>
    <w:p w14:paraId="69A718F5" w14:textId="324D588E" w:rsidR="00414142" w:rsidRPr="006F5214" w:rsidRDefault="00414142" w:rsidP="00414142">
      <w:pPr>
        <w:spacing w:after="0" w:line="240" w:lineRule="auto"/>
        <w:jc w:val="both"/>
        <w:rPr>
          <w:rFonts w:ascii="Times New Roman" w:hAnsi="Times New Roman" w:cs="Times New Roman"/>
          <w:bCs/>
          <w:i/>
        </w:rPr>
      </w:pPr>
      <w:r w:rsidRPr="006F5214">
        <w:rPr>
          <w:rFonts w:ascii="Times New Roman" w:hAnsi="Times New Roman" w:cs="Times New Roman"/>
          <w:bCs/>
          <w:i/>
        </w:rPr>
        <w:t xml:space="preserve">Данное требование подтверждается </w:t>
      </w:r>
      <w:r w:rsidR="008310A7" w:rsidRPr="006F5214">
        <w:rPr>
          <w:rFonts w:ascii="Times New Roman" w:hAnsi="Times New Roman" w:cs="Times New Roman"/>
          <w:bCs/>
          <w:i/>
        </w:rPr>
        <w:t>в «Анкете</w:t>
      </w:r>
      <w:r w:rsidR="000C0680">
        <w:rPr>
          <w:rFonts w:ascii="Times New Roman" w:hAnsi="Times New Roman" w:cs="Times New Roman"/>
          <w:bCs/>
          <w:i/>
        </w:rPr>
        <w:t xml:space="preserve"> участника закупки</w:t>
      </w:r>
      <w:r w:rsidR="008310A7" w:rsidRPr="006F5214">
        <w:rPr>
          <w:rFonts w:ascii="Times New Roman" w:hAnsi="Times New Roman" w:cs="Times New Roman"/>
          <w:bCs/>
          <w:i/>
        </w:rPr>
        <w:t>»</w:t>
      </w:r>
      <w:r w:rsidRPr="006F5214">
        <w:rPr>
          <w:rFonts w:ascii="Times New Roman" w:hAnsi="Times New Roman" w:cs="Times New Roman"/>
          <w:bCs/>
          <w:i/>
        </w:rPr>
        <w:t xml:space="preserve"> (Приложение № </w:t>
      </w:r>
      <w:r w:rsidR="008310A7" w:rsidRPr="006F5214">
        <w:rPr>
          <w:rFonts w:ascii="Times New Roman" w:hAnsi="Times New Roman" w:cs="Times New Roman"/>
          <w:bCs/>
          <w:i/>
        </w:rPr>
        <w:t>1</w:t>
      </w:r>
      <w:r w:rsidRPr="006F5214">
        <w:rPr>
          <w:rFonts w:ascii="Times New Roman" w:hAnsi="Times New Roman" w:cs="Times New Roman"/>
          <w:bCs/>
          <w:i/>
        </w:rPr>
        <w:t xml:space="preserve"> к закупочной документации). Заказчик вправе запросить копии соответствующих договоров (выписки из договоров) и всех неотъемлемых приложений, подтверждающих исполнение обязательств Участника в части выполнения работ. </w:t>
      </w:r>
    </w:p>
    <w:p w14:paraId="4A756205" w14:textId="77777777" w:rsidR="00414142" w:rsidRPr="006F5214" w:rsidRDefault="00414142" w:rsidP="00414142">
      <w:pPr>
        <w:spacing w:after="0" w:line="240" w:lineRule="auto"/>
        <w:jc w:val="both"/>
        <w:rPr>
          <w:rFonts w:ascii="Times New Roman" w:hAnsi="Times New Roman" w:cs="Times New Roman"/>
          <w:bCs/>
          <w:i/>
        </w:rPr>
      </w:pPr>
    </w:p>
    <w:p w14:paraId="143E2CB1" w14:textId="0817DDD4" w:rsidR="00414142" w:rsidRPr="006F5214" w:rsidRDefault="00414142" w:rsidP="00414142">
      <w:pPr>
        <w:spacing w:after="0" w:line="240" w:lineRule="auto"/>
        <w:jc w:val="both"/>
        <w:rPr>
          <w:rFonts w:ascii="Times New Roman" w:hAnsi="Times New Roman" w:cs="Times New Roman"/>
          <w:bCs/>
        </w:rPr>
      </w:pPr>
      <w:r w:rsidRPr="006F5214">
        <w:rPr>
          <w:rFonts w:ascii="Times New Roman" w:hAnsi="Times New Roman" w:cs="Times New Roman"/>
          <w:bCs/>
        </w:rPr>
        <w:t>4.2.2. Наличие у Участника штатного ресурса</w:t>
      </w:r>
      <w:r w:rsidR="000C0680">
        <w:rPr>
          <w:rFonts w:ascii="Times New Roman" w:hAnsi="Times New Roman" w:cs="Times New Roman"/>
          <w:bCs/>
        </w:rPr>
        <w:t xml:space="preserve">, необходимого </w:t>
      </w:r>
      <w:r w:rsidRPr="006F5214">
        <w:rPr>
          <w:rFonts w:ascii="Times New Roman" w:hAnsi="Times New Roman" w:cs="Times New Roman"/>
          <w:bCs/>
        </w:rPr>
        <w:t>для выполнения СМР</w:t>
      </w:r>
      <w:r w:rsidR="000C0680">
        <w:rPr>
          <w:rFonts w:ascii="Times New Roman" w:hAnsi="Times New Roman" w:cs="Times New Roman"/>
          <w:bCs/>
        </w:rPr>
        <w:t>.</w:t>
      </w:r>
    </w:p>
    <w:p w14:paraId="304531BB" w14:textId="085D6C4E" w:rsidR="00414142" w:rsidRPr="006F5214" w:rsidRDefault="00414142" w:rsidP="00414142">
      <w:pPr>
        <w:spacing w:after="0" w:line="240" w:lineRule="auto"/>
        <w:jc w:val="both"/>
        <w:rPr>
          <w:rFonts w:ascii="Times New Roman" w:hAnsi="Times New Roman" w:cs="Times New Roman"/>
          <w:bCs/>
          <w:i/>
        </w:rPr>
      </w:pPr>
      <w:r w:rsidRPr="006F5214">
        <w:rPr>
          <w:rFonts w:ascii="Times New Roman" w:hAnsi="Times New Roman" w:cs="Times New Roman"/>
          <w:bCs/>
          <w:i/>
        </w:rPr>
        <w:lastRenderedPageBreak/>
        <w:t>Данное требование подтверждается обязательным предоставлением выписки из штатного расписания, предоставление договоров ГПХ</w:t>
      </w:r>
      <w:r w:rsidR="000C0680">
        <w:rPr>
          <w:rFonts w:ascii="Times New Roman" w:hAnsi="Times New Roman" w:cs="Times New Roman"/>
          <w:bCs/>
          <w:i/>
        </w:rPr>
        <w:t>.</w:t>
      </w:r>
      <w:r w:rsidRPr="006F5214">
        <w:rPr>
          <w:rFonts w:ascii="Times New Roman" w:hAnsi="Times New Roman" w:cs="Times New Roman"/>
          <w:bCs/>
          <w:i/>
        </w:rPr>
        <w:t xml:space="preserve"> </w:t>
      </w:r>
      <w:r w:rsidR="008310A7" w:rsidRPr="006F5214">
        <w:rPr>
          <w:rFonts w:ascii="Times New Roman" w:hAnsi="Times New Roman" w:cs="Times New Roman"/>
          <w:bCs/>
          <w:i/>
        </w:rPr>
        <w:t>Данное требование подтверждается в «Анкете</w:t>
      </w:r>
      <w:r w:rsidR="000C0680">
        <w:rPr>
          <w:rFonts w:ascii="Times New Roman" w:hAnsi="Times New Roman" w:cs="Times New Roman"/>
          <w:bCs/>
          <w:i/>
        </w:rPr>
        <w:t xml:space="preserve"> участника закупки</w:t>
      </w:r>
      <w:r w:rsidR="008310A7" w:rsidRPr="006F5214">
        <w:rPr>
          <w:rFonts w:ascii="Times New Roman" w:hAnsi="Times New Roman" w:cs="Times New Roman"/>
          <w:bCs/>
          <w:i/>
        </w:rPr>
        <w:t>» (Приложение № 1</w:t>
      </w:r>
      <w:r w:rsidR="00E71908">
        <w:rPr>
          <w:rFonts w:ascii="Times New Roman" w:hAnsi="Times New Roman" w:cs="Times New Roman"/>
          <w:bCs/>
          <w:i/>
        </w:rPr>
        <w:t>)</w:t>
      </w:r>
      <w:r w:rsidR="008310A7" w:rsidRPr="006F5214">
        <w:rPr>
          <w:rFonts w:ascii="Times New Roman" w:hAnsi="Times New Roman" w:cs="Times New Roman"/>
          <w:bCs/>
          <w:i/>
        </w:rPr>
        <w:t xml:space="preserve"> к закупочной документации</w:t>
      </w:r>
      <w:r w:rsidRPr="006F5214">
        <w:rPr>
          <w:rFonts w:ascii="Times New Roman" w:hAnsi="Times New Roman" w:cs="Times New Roman"/>
          <w:bCs/>
          <w:i/>
        </w:rPr>
        <w:t>. При предоставлении подтверждающих документов Заказчик вправе запросить у Участника копии трудовых книжек (заверенные уполномоченным лицом), копии дипломов, дипломов о профессиональной переподготовке, аттестатов, свидетельств, информацию о штатной численности.</w:t>
      </w:r>
      <w:r w:rsidR="00F20C09">
        <w:rPr>
          <w:rFonts w:ascii="Times New Roman" w:hAnsi="Times New Roman" w:cs="Times New Roman"/>
          <w:bCs/>
          <w:i/>
        </w:rPr>
        <w:t xml:space="preserve"> Наличие разрешений на работу иностранных сотрудников.</w:t>
      </w:r>
    </w:p>
    <w:p w14:paraId="6991ABF2" w14:textId="77777777" w:rsidR="00414142" w:rsidRPr="006F5214" w:rsidRDefault="00414142" w:rsidP="00414142">
      <w:pPr>
        <w:spacing w:after="0" w:line="240" w:lineRule="auto"/>
        <w:jc w:val="both"/>
        <w:rPr>
          <w:rFonts w:ascii="Times New Roman" w:hAnsi="Times New Roman" w:cs="Times New Roman"/>
          <w:bCs/>
          <w:i/>
        </w:rPr>
      </w:pPr>
    </w:p>
    <w:p w14:paraId="2F9CC54A" w14:textId="02121CB4" w:rsidR="00414142" w:rsidRPr="006F5214" w:rsidRDefault="00414142" w:rsidP="00414142">
      <w:pPr>
        <w:spacing w:after="0" w:line="240" w:lineRule="auto"/>
        <w:jc w:val="both"/>
        <w:rPr>
          <w:rFonts w:ascii="Times New Roman" w:hAnsi="Times New Roman" w:cs="Times New Roman"/>
          <w:iCs/>
        </w:rPr>
      </w:pPr>
      <w:r w:rsidRPr="006F5214">
        <w:rPr>
          <w:rFonts w:ascii="Times New Roman" w:hAnsi="Times New Roman" w:cs="Times New Roman"/>
          <w:bCs/>
        </w:rPr>
        <w:t>4.2.</w:t>
      </w:r>
      <w:r w:rsidR="00BC0253">
        <w:rPr>
          <w:rFonts w:ascii="Times New Roman" w:hAnsi="Times New Roman" w:cs="Times New Roman"/>
          <w:iCs/>
        </w:rPr>
        <w:t>3</w:t>
      </w:r>
      <w:r w:rsidRPr="006F5214">
        <w:rPr>
          <w:rFonts w:ascii="Times New Roman" w:hAnsi="Times New Roman" w:cs="Times New Roman"/>
          <w:iCs/>
        </w:rPr>
        <w:t>. Наличие у Участника технических ресурсов для выполнения СМР, находящихся в исправном техническом состоянии и прошедших надлежащее техническое обслуживание</w:t>
      </w:r>
      <w:r w:rsidR="00330295">
        <w:rPr>
          <w:rFonts w:ascii="Times New Roman" w:hAnsi="Times New Roman" w:cs="Times New Roman"/>
          <w:iCs/>
        </w:rPr>
        <w:t xml:space="preserve"> </w:t>
      </w:r>
      <w:r w:rsidR="00330295" w:rsidRPr="006F5214">
        <w:rPr>
          <w:rFonts w:ascii="Times New Roman" w:hAnsi="Times New Roman" w:cs="Times New Roman"/>
          <w:iCs/>
        </w:rPr>
        <w:t>-</w:t>
      </w:r>
      <w:r w:rsidR="00330295" w:rsidRPr="00E71908">
        <w:t xml:space="preserve"> </w:t>
      </w:r>
      <w:r w:rsidR="00330295">
        <w:t>строительные леса, фасадные подъемники и т.д.</w:t>
      </w:r>
    </w:p>
    <w:p w14:paraId="2C497057" w14:textId="77777777" w:rsidR="00414142" w:rsidRPr="006F5214" w:rsidRDefault="00414142" w:rsidP="00414142">
      <w:pPr>
        <w:spacing w:after="0" w:line="240" w:lineRule="auto"/>
        <w:jc w:val="both"/>
        <w:rPr>
          <w:rFonts w:ascii="Times New Roman" w:hAnsi="Times New Roman" w:cs="Times New Roman"/>
          <w:i/>
        </w:rPr>
      </w:pPr>
      <w:r w:rsidRPr="006F5214">
        <w:rPr>
          <w:rFonts w:ascii="Times New Roman" w:hAnsi="Times New Roman" w:cs="Times New Roman"/>
          <w:i/>
        </w:rPr>
        <w:t xml:space="preserve">Допускается предоставление аналогичной по функционалу техники, производительность которой позволяет в срок выполнить работы по предмету закупки с учетом условий строительства. </w:t>
      </w:r>
    </w:p>
    <w:p w14:paraId="186785E3" w14:textId="061978A5" w:rsidR="00414142" w:rsidRPr="006F5214" w:rsidRDefault="00E71908" w:rsidP="00414142">
      <w:pPr>
        <w:spacing w:after="0" w:line="240" w:lineRule="auto"/>
        <w:jc w:val="both"/>
        <w:rPr>
          <w:rFonts w:ascii="Times New Roman" w:hAnsi="Times New Roman" w:cs="Times New Roman"/>
          <w:bCs/>
          <w:i/>
        </w:rPr>
      </w:pPr>
      <w:r w:rsidRPr="006F5214">
        <w:rPr>
          <w:rFonts w:ascii="Times New Roman" w:hAnsi="Times New Roman" w:cs="Times New Roman"/>
          <w:bCs/>
          <w:i/>
        </w:rPr>
        <w:t>Данное требование подтверждается в «Анкете</w:t>
      </w:r>
      <w:r w:rsidR="000C0680">
        <w:rPr>
          <w:rFonts w:ascii="Times New Roman" w:hAnsi="Times New Roman" w:cs="Times New Roman"/>
          <w:bCs/>
          <w:i/>
        </w:rPr>
        <w:t xml:space="preserve"> участника закупки</w:t>
      </w:r>
      <w:r w:rsidRPr="006F5214">
        <w:rPr>
          <w:rFonts w:ascii="Times New Roman" w:hAnsi="Times New Roman" w:cs="Times New Roman"/>
          <w:bCs/>
          <w:i/>
        </w:rPr>
        <w:t>» (Приложение № 1</w:t>
      </w:r>
      <w:r>
        <w:rPr>
          <w:rFonts w:ascii="Times New Roman" w:hAnsi="Times New Roman" w:cs="Times New Roman"/>
          <w:bCs/>
          <w:i/>
        </w:rPr>
        <w:t>)</w:t>
      </w:r>
      <w:r w:rsidRPr="006F5214">
        <w:rPr>
          <w:rFonts w:ascii="Times New Roman" w:hAnsi="Times New Roman" w:cs="Times New Roman"/>
          <w:bCs/>
          <w:i/>
        </w:rPr>
        <w:t xml:space="preserve"> к закупочной документации.</w:t>
      </w:r>
    </w:p>
    <w:p w14:paraId="5688057E" w14:textId="77777777" w:rsidR="00414142" w:rsidRPr="006F5214" w:rsidRDefault="00414142" w:rsidP="00414142">
      <w:pPr>
        <w:spacing w:after="0" w:line="240" w:lineRule="auto"/>
        <w:jc w:val="both"/>
        <w:rPr>
          <w:rFonts w:ascii="Times New Roman" w:hAnsi="Times New Roman" w:cs="Times New Roman"/>
          <w:bCs/>
          <w:i/>
        </w:rPr>
      </w:pPr>
    </w:p>
    <w:p w14:paraId="3B479D2C" w14:textId="5FE4A961" w:rsidR="00414142" w:rsidRPr="006F5214" w:rsidRDefault="00414142" w:rsidP="00414142">
      <w:pPr>
        <w:spacing w:after="0" w:line="240" w:lineRule="auto"/>
        <w:jc w:val="both"/>
        <w:rPr>
          <w:rFonts w:ascii="Times New Roman" w:hAnsi="Times New Roman" w:cs="Times New Roman"/>
          <w:bCs/>
        </w:rPr>
      </w:pPr>
      <w:bookmarkStart w:id="6" w:name="_Hlk137787672"/>
      <w:r w:rsidRPr="006F5214">
        <w:rPr>
          <w:rFonts w:ascii="Times New Roman" w:hAnsi="Times New Roman" w:cs="Times New Roman"/>
          <w:bCs/>
        </w:rPr>
        <w:t>4.2.</w:t>
      </w:r>
      <w:r w:rsidR="00BC0253">
        <w:rPr>
          <w:rFonts w:ascii="Times New Roman" w:hAnsi="Times New Roman" w:cs="Times New Roman"/>
          <w:bCs/>
        </w:rPr>
        <w:t>4</w:t>
      </w:r>
      <w:r w:rsidRPr="006F5214">
        <w:rPr>
          <w:rFonts w:ascii="Times New Roman" w:hAnsi="Times New Roman" w:cs="Times New Roman"/>
          <w:bCs/>
          <w:i/>
        </w:rPr>
        <w:t xml:space="preserve">. </w:t>
      </w:r>
      <w:r w:rsidRPr="006F5214">
        <w:rPr>
          <w:rFonts w:ascii="Times New Roman" w:hAnsi="Times New Roman" w:cs="Times New Roman"/>
          <w:bCs/>
        </w:rPr>
        <w:t>Наличие выписки из реестра членов саморегулируемой организации (СРО) на выполнение строительно-монтажных работ. Уровень ответственности Участника З</w:t>
      </w:r>
      <w:r w:rsidR="009F0821">
        <w:rPr>
          <w:rFonts w:ascii="Times New Roman" w:hAnsi="Times New Roman" w:cs="Times New Roman"/>
          <w:bCs/>
        </w:rPr>
        <w:t>акупки</w:t>
      </w:r>
      <w:r w:rsidRPr="006F5214">
        <w:rPr>
          <w:rFonts w:ascii="Times New Roman" w:hAnsi="Times New Roman" w:cs="Times New Roman"/>
          <w:bCs/>
        </w:rPr>
        <w:t xml:space="preserve"> по обязательствам по Договору строительного подряда, в соответствии с которым участником закупки внесен взнос в компенсационный фонд возмещения вреда должен соответствовать стоимости работ согласно заявке участника закупки;</w:t>
      </w:r>
      <w:r w:rsidR="008310A7" w:rsidRPr="006F5214">
        <w:rPr>
          <w:rFonts w:ascii="Times New Roman" w:hAnsi="Times New Roman" w:cs="Times New Roman"/>
          <w:bCs/>
        </w:rPr>
        <w:t xml:space="preserve"> </w:t>
      </w:r>
    </w:p>
    <w:p w14:paraId="45657820" w14:textId="77777777" w:rsidR="00414142" w:rsidRPr="006F5214" w:rsidRDefault="00414142" w:rsidP="00414142">
      <w:pPr>
        <w:spacing w:after="0" w:line="240" w:lineRule="auto"/>
        <w:jc w:val="both"/>
        <w:rPr>
          <w:rFonts w:ascii="Times New Roman" w:hAnsi="Times New Roman" w:cs="Times New Roman"/>
          <w:bCs/>
          <w:i/>
        </w:rPr>
      </w:pPr>
      <w:r w:rsidRPr="006F5214">
        <w:rPr>
          <w:rFonts w:ascii="Times New Roman" w:hAnsi="Times New Roman" w:cs="Times New Roman"/>
          <w:bCs/>
          <w:i/>
        </w:rPr>
        <w:t>Данное требование подтверждается выпиской (копия) из реестра членов саморегулируемой организации – СРО на выполнение строительно-монтажных работ (Приказ Ростехнадзора от 16.02.2017 № 58 «Об утверждении формы выписки из реестра членов саморегулируемой организации»).</w:t>
      </w:r>
    </w:p>
    <w:bookmarkEnd w:id="6"/>
    <w:p w14:paraId="7430FB5A" w14:textId="77777777" w:rsidR="00BC0253" w:rsidRPr="00C249F3" w:rsidRDefault="00BC0253" w:rsidP="00414142">
      <w:pPr>
        <w:spacing w:after="0" w:line="240" w:lineRule="auto"/>
        <w:jc w:val="both"/>
        <w:rPr>
          <w:rFonts w:ascii="Times New Roman" w:hAnsi="Times New Roman" w:cs="Times New Roman"/>
          <w:bCs/>
          <w:color w:val="FF0000"/>
        </w:rPr>
      </w:pPr>
    </w:p>
    <w:p w14:paraId="31AC2879" w14:textId="6F815893" w:rsidR="00414142" w:rsidRPr="000C0680" w:rsidRDefault="00414142" w:rsidP="00414142">
      <w:pPr>
        <w:spacing w:after="0" w:line="240" w:lineRule="auto"/>
        <w:jc w:val="both"/>
        <w:rPr>
          <w:rFonts w:ascii="Times New Roman" w:hAnsi="Times New Roman" w:cs="Times New Roman"/>
          <w:color w:val="000000" w:themeColor="text1"/>
        </w:rPr>
      </w:pPr>
      <w:r w:rsidRPr="000C0680">
        <w:rPr>
          <w:rFonts w:ascii="Times New Roman" w:hAnsi="Times New Roman" w:cs="Times New Roman"/>
          <w:bCs/>
          <w:color w:val="000000" w:themeColor="text1"/>
        </w:rPr>
        <w:t>4.2.</w:t>
      </w:r>
      <w:r w:rsidR="00BC0253" w:rsidRPr="000C0680">
        <w:rPr>
          <w:rFonts w:ascii="Times New Roman" w:hAnsi="Times New Roman" w:cs="Times New Roman"/>
          <w:color w:val="000000" w:themeColor="text1"/>
        </w:rPr>
        <w:t>5</w:t>
      </w:r>
      <w:r w:rsidRPr="000C0680">
        <w:rPr>
          <w:rFonts w:ascii="Times New Roman" w:hAnsi="Times New Roman" w:cs="Times New Roman"/>
          <w:color w:val="000000" w:themeColor="text1"/>
        </w:rPr>
        <w:t>.</w:t>
      </w:r>
      <w:r w:rsidRPr="000C0680">
        <w:rPr>
          <w:rFonts w:ascii="Times New Roman" w:hAnsi="Times New Roman" w:cs="Times New Roman"/>
          <w:i/>
          <w:color w:val="000000" w:themeColor="text1"/>
        </w:rPr>
        <w:t xml:space="preserve"> </w:t>
      </w:r>
      <w:r w:rsidRPr="000C0680">
        <w:rPr>
          <w:rFonts w:ascii="Times New Roman" w:hAnsi="Times New Roman" w:cs="Times New Roman"/>
          <w:color w:val="000000" w:themeColor="text1"/>
        </w:rPr>
        <w:t>Согласие на гарантийное удержание в размере 5 % (пять процентов) от стоимости сдаваемых Заказчику строительно-монтажных работ.</w:t>
      </w:r>
    </w:p>
    <w:p w14:paraId="34997B41" w14:textId="77777777" w:rsidR="00414142" w:rsidRPr="000C0680" w:rsidRDefault="00414142" w:rsidP="00414142">
      <w:pPr>
        <w:spacing w:after="0" w:line="240" w:lineRule="auto"/>
        <w:jc w:val="both"/>
        <w:rPr>
          <w:rFonts w:ascii="Times New Roman" w:hAnsi="Times New Roman" w:cs="Times New Roman"/>
          <w:color w:val="000000" w:themeColor="text1"/>
        </w:rPr>
      </w:pPr>
      <w:r w:rsidRPr="000C0680">
        <w:rPr>
          <w:rFonts w:ascii="Times New Roman" w:hAnsi="Times New Roman" w:cs="Times New Roman"/>
          <w:i/>
          <w:color w:val="000000" w:themeColor="text1"/>
        </w:rPr>
        <w:t>Участником предоставляется гарантийное письмо о готовности выполнить условия Договора в части согласия гарантийного удержания в размере 5 % (пять процентов) от стоимости сдаваемых Заказчику строительно-монтажных работ</w:t>
      </w:r>
      <w:r w:rsidRPr="000C0680">
        <w:rPr>
          <w:rFonts w:ascii="Times New Roman" w:hAnsi="Times New Roman" w:cs="Times New Roman"/>
          <w:color w:val="000000" w:themeColor="text1"/>
        </w:rPr>
        <w:t>.</w:t>
      </w:r>
    </w:p>
    <w:bookmarkEnd w:id="5"/>
    <w:p w14:paraId="02A746C7" w14:textId="4C999451" w:rsidR="00F9108E" w:rsidRPr="006F5214" w:rsidRDefault="00F9108E" w:rsidP="00113716">
      <w:pPr>
        <w:shd w:val="clear" w:color="auto" w:fill="FFFFFF"/>
        <w:tabs>
          <w:tab w:val="left" w:pos="1134"/>
        </w:tabs>
        <w:spacing w:after="0" w:line="240" w:lineRule="auto"/>
        <w:jc w:val="both"/>
        <w:rPr>
          <w:rFonts w:ascii="Times New Roman" w:hAnsi="Times New Roman" w:cs="Times New Roman"/>
          <w:bCs/>
        </w:rPr>
      </w:pPr>
    </w:p>
    <w:p w14:paraId="2DEC50BC" w14:textId="5A48A7AE" w:rsidR="00AA6B04" w:rsidRPr="006F5214" w:rsidRDefault="00AA6B04" w:rsidP="00883A87">
      <w:pPr>
        <w:tabs>
          <w:tab w:val="num" w:pos="1276"/>
        </w:tabs>
        <w:spacing w:after="0" w:line="240" w:lineRule="auto"/>
        <w:ind w:firstLine="709"/>
        <w:rPr>
          <w:rFonts w:ascii="Times New Roman" w:eastAsia="Times New Roman" w:hAnsi="Times New Roman" w:cs="Times New Roman"/>
          <w:lang w:eastAsia="ru-RU"/>
        </w:rPr>
      </w:pPr>
      <w:r w:rsidRPr="006F5214">
        <w:rPr>
          <w:rFonts w:ascii="Times New Roman" w:eastAsia="Times New Roman" w:hAnsi="Times New Roman" w:cs="Times New Roman"/>
          <w:b/>
          <w:lang w:eastAsia="ru-RU"/>
        </w:rPr>
        <w:t>6. Порядок подачи заявок Участниками</w:t>
      </w:r>
      <w:r w:rsidR="00BC0253">
        <w:rPr>
          <w:rFonts w:ascii="Times New Roman" w:eastAsia="Times New Roman" w:hAnsi="Times New Roman" w:cs="Times New Roman"/>
          <w:lang w:eastAsia="ru-RU"/>
        </w:rPr>
        <w:t>.</w:t>
      </w:r>
    </w:p>
    <w:p w14:paraId="5DE20580" w14:textId="68B28229" w:rsidR="00AA6B04" w:rsidRPr="006F5214" w:rsidRDefault="00AA6B04" w:rsidP="0059239A">
      <w:pPr>
        <w:numPr>
          <w:ilvl w:val="1"/>
          <w:numId w:val="8"/>
        </w:numPr>
        <w:shd w:val="clear" w:color="auto" w:fill="FFFFFF"/>
        <w:tabs>
          <w:tab w:val="clear" w:pos="1170"/>
          <w:tab w:val="num" w:pos="1276"/>
        </w:tabs>
        <w:spacing w:after="0" w:line="240" w:lineRule="auto"/>
        <w:ind w:left="0"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Любой Участник может подать только одну заявку в отношении предмета закупочной процедуры в электронной форме, средствами ЭТП. Для передачи электронных документов Участники закупочной процедуры должны быть зарегистрированы на ЭТП. Регистрация Участников на ЭТП осуществляется в порядке, предусмотренном Регламентом работы ЭТП, размещенном на ЭТП.</w:t>
      </w:r>
    </w:p>
    <w:p w14:paraId="42F9EB19" w14:textId="77777777" w:rsidR="00AA6B04" w:rsidRPr="006F5214" w:rsidRDefault="00AA6B04" w:rsidP="0059239A">
      <w:pPr>
        <w:numPr>
          <w:ilvl w:val="1"/>
          <w:numId w:val="8"/>
        </w:numPr>
        <w:shd w:val="clear" w:color="auto" w:fill="FFFFFF"/>
        <w:tabs>
          <w:tab w:val="clear" w:pos="1170"/>
          <w:tab w:val="num" w:pos="1276"/>
        </w:tabs>
        <w:spacing w:after="0" w:line="240" w:lineRule="auto"/>
        <w:ind w:left="0"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 xml:space="preserve">Материалы на закупочную процедуру, поступившие после установленного срока или оформленные ненадлежащим образом, </w:t>
      </w:r>
      <w:r w:rsidRPr="006F5214">
        <w:rPr>
          <w:rFonts w:ascii="Times New Roman" w:eastAsia="Times New Roman" w:hAnsi="Times New Roman" w:cs="Times New Roman"/>
          <w:b/>
          <w:bCs/>
          <w:lang w:eastAsia="ru-RU"/>
        </w:rPr>
        <w:t>не принимаются.</w:t>
      </w:r>
    </w:p>
    <w:p w14:paraId="08BCF1A1" w14:textId="75F1446D" w:rsidR="00C27234" w:rsidRPr="006F5214" w:rsidRDefault="00C27234" w:rsidP="0059239A">
      <w:pPr>
        <w:numPr>
          <w:ilvl w:val="1"/>
          <w:numId w:val="8"/>
        </w:numPr>
        <w:shd w:val="clear" w:color="auto" w:fill="FFFFFF"/>
        <w:tabs>
          <w:tab w:val="clear" w:pos="1170"/>
          <w:tab w:val="num" w:pos="1276"/>
        </w:tabs>
        <w:spacing w:after="0" w:line="240" w:lineRule="auto"/>
        <w:ind w:left="0"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 xml:space="preserve">Заявки на участие в </w:t>
      </w:r>
      <w:r w:rsidR="009F0821">
        <w:rPr>
          <w:rFonts w:ascii="Times New Roman" w:eastAsia="Times New Roman" w:hAnsi="Times New Roman" w:cs="Times New Roman"/>
          <w:bCs/>
          <w:lang w:eastAsia="ru-RU"/>
        </w:rPr>
        <w:t>Закупке</w:t>
      </w:r>
      <w:r w:rsidRPr="006F5214">
        <w:rPr>
          <w:rFonts w:ascii="Times New Roman" w:eastAsia="Times New Roman" w:hAnsi="Times New Roman" w:cs="Times New Roman"/>
          <w:bCs/>
          <w:lang w:eastAsia="ru-RU"/>
        </w:rPr>
        <w:t xml:space="preserve">, поступившие после установленного срока или оформленные ненадлежащим образом, </w:t>
      </w:r>
      <w:r w:rsidRPr="006F5214">
        <w:rPr>
          <w:rFonts w:ascii="Times New Roman" w:eastAsia="Times New Roman" w:hAnsi="Times New Roman" w:cs="Times New Roman"/>
          <w:b/>
          <w:bCs/>
          <w:lang w:eastAsia="ru-RU"/>
        </w:rPr>
        <w:t>не принимаются</w:t>
      </w:r>
      <w:r w:rsidRPr="006F5214">
        <w:rPr>
          <w:rFonts w:ascii="Times New Roman" w:eastAsia="Times New Roman" w:hAnsi="Times New Roman" w:cs="Times New Roman"/>
          <w:bCs/>
          <w:lang w:eastAsia="ru-RU"/>
        </w:rPr>
        <w:t>.</w:t>
      </w:r>
    </w:p>
    <w:p w14:paraId="538E7545" w14:textId="2474261E" w:rsidR="00C27234" w:rsidRPr="006F5214" w:rsidRDefault="00C27234" w:rsidP="0059239A">
      <w:pPr>
        <w:numPr>
          <w:ilvl w:val="1"/>
          <w:numId w:val="8"/>
        </w:numPr>
        <w:shd w:val="clear" w:color="auto" w:fill="FFFFFF"/>
        <w:tabs>
          <w:tab w:val="clear" w:pos="1170"/>
          <w:tab w:val="num" w:pos="1276"/>
        </w:tabs>
        <w:spacing w:after="0" w:line="240" w:lineRule="auto"/>
        <w:ind w:left="0"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Процедура Торгов проводится посредством ЭТП в сроки, установленные в настоящей документации.</w:t>
      </w:r>
    </w:p>
    <w:p w14:paraId="3113FF60" w14:textId="77777777" w:rsidR="00C27234" w:rsidRPr="006F5214" w:rsidRDefault="00C27234" w:rsidP="00173937">
      <w:pPr>
        <w:shd w:val="clear" w:color="auto" w:fill="FFFFFF"/>
        <w:spacing w:after="0" w:line="240" w:lineRule="auto"/>
        <w:ind w:left="1170" w:firstLine="709"/>
        <w:jc w:val="both"/>
        <w:rPr>
          <w:rFonts w:ascii="Times New Roman" w:eastAsia="Times New Roman" w:hAnsi="Times New Roman" w:cs="Times New Roman"/>
          <w:bCs/>
          <w:lang w:eastAsia="ru-RU"/>
        </w:rPr>
      </w:pPr>
    </w:p>
    <w:p w14:paraId="6738D66C" w14:textId="77777777" w:rsidR="00AA6B04" w:rsidRPr="006F5214" w:rsidRDefault="00AA6B04" w:rsidP="00173937">
      <w:pPr>
        <w:spacing w:after="0" w:line="240" w:lineRule="auto"/>
        <w:ind w:firstLine="709"/>
        <w:rPr>
          <w:rFonts w:ascii="Times New Roman" w:eastAsia="Times New Roman" w:hAnsi="Times New Roman" w:cs="Times New Roman"/>
          <w:b/>
          <w:lang w:eastAsia="ru-RU"/>
        </w:rPr>
      </w:pPr>
      <w:r w:rsidRPr="006F5214">
        <w:rPr>
          <w:rFonts w:ascii="Times New Roman" w:eastAsia="Times New Roman" w:hAnsi="Times New Roman" w:cs="Times New Roman"/>
          <w:b/>
          <w:lang w:eastAsia="ru-RU"/>
        </w:rPr>
        <w:t>7. Отзыв (замена) заявки Участниками</w:t>
      </w:r>
    </w:p>
    <w:p w14:paraId="0A86D131" w14:textId="3A46414D" w:rsidR="00AA6B04" w:rsidRPr="006F5214" w:rsidRDefault="00AA6B04" w:rsidP="0059239A">
      <w:pPr>
        <w:numPr>
          <w:ilvl w:val="1"/>
          <w:numId w:val="9"/>
        </w:numPr>
        <w:shd w:val="clear" w:color="auto" w:fill="FFFFFF"/>
        <w:tabs>
          <w:tab w:val="clear" w:pos="1170"/>
          <w:tab w:val="num" w:pos="1134"/>
        </w:tabs>
        <w:spacing w:after="0" w:line="240" w:lineRule="auto"/>
        <w:ind w:left="0"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 xml:space="preserve">Заявка может быть отозвана (заменена) Участником процедуры электронным запросом в адрес </w:t>
      </w:r>
      <w:r w:rsidR="00F32F12" w:rsidRPr="006F5214">
        <w:rPr>
          <w:rFonts w:ascii="Times New Roman" w:eastAsia="Times New Roman" w:hAnsi="Times New Roman" w:cs="Times New Roman"/>
          <w:bCs/>
          <w:lang w:eastAsia="ru-RU"/>
        </w:rPr>
        <w:t>Э</w:t>
      </w:r>
      <w:r w:rsidR="0057278C">
        <w:rPr>
          <w:rFonts w:ascii="Times New Roman" w:eastAsia="Times New Roman" w:hAnsi="Times New Roman" w:cs="Times New Roman"/>
          <w:bCs/>
          <w:lang w:eastAsia="ru-RU"/>
        </w:rPr>
        <w:t xml:space="preserve">ТП </w:t>
      </w:r>
      <w:r w:rsidRPr="006F5214">
        <w:rPr>
          <w:rFonts w:ascii="Times New Roman" w:eastAsia="Times New Roman" w:hAnsi="Times New Roman" w:cs="Times New Roman"/>
          <w:bCs/>
          <w:lang w:eastAsia="ru-RU"/>
        </w:rPr>
        <w:t>не позднее установленной даты окончания подачи предложений.</w:t>
      </w:r>
    </w:p>
    <w:p w14:paraId="7114041D" w14:textId="77777777" w:rsidR="00AA6B04" w:rsidRPr="006F5214" w:rsidRDefault="00AA6B04" w:rsidP="00173937">
      <w:pPr>
        <w:shd w:val="clear" w:color="auto" w:fill="FFFFFF"/>
        <w:spacing w:after="0" w:line="240" w:lineRule="auto"/>
        <w:ind w:firstLine="709"/>
        <w:jc w:val="both"/>
        <w:rPr>
          <w:rFonts w:ascii="Times New Roman" w:eastAsia="Times New Roman" w:hAnsi="Times New Roman" w:cs="Times New Roman"/>
          <w:color w:val="666666"/>
          <w:lang w:eastAsia="ru-RU"/>
        </w:rPr>
      </w:pPr>
    </w:p>
    <w:p w14:paraId="27EEB908" w14:textId="77777777" w:rsidR="00AA6B04" w:rsidRPr="006F5214" w:rsidRDefault="00AA6B04" w:rsidP="00173937">
      <w:pPr>
        <w:shd w:val="clear" w:color="auto" w:fill="FFFFFF"/>
        <w:spacing w:after="0" w:line="240" w:lineRule="auto"/>
        <w:ind w:firstLine="709"/>
        <w:jc w:val="both"/>
        <w:rPr>
          <w:rFonts w:ascii="Times New Roman" w:eastAsia="Times New Roman" w:hAnsi="Times New Roman" w:cs="Times New Roman"/>
          <w:b/>
          <w:lang w:eastAsia="ru-RU"/>
        </w:rPr>
      </w:pPr>
      <w:r w:rsidRPr="006F5214">
        <w:rPr>
          <w:rFonts w:ascii="Times New Roman" w:eastAsia="Times New Roman" w:hAnsi="Times New Roman" w:cs="Times New Roman"/>
          <w:b/>
          <w:lang w:eastAsia="ru-RU"/>
        </w:rPr>
        <w:t xml:space="preserve">8. Запрос на разъяснение настоящей документации </w:t>
      </w:r>
    </w:p>
    <w:p w14:paraId="0C3D4259" w14:textId="7BCB4877" w:rsidR="00AA6B04" w:rsidRPr="006F5214" w:rsidRDefault="00F2155B" w:rsidP="00FA7B0F">
      <w:pPr>
        <w:shd w:val="clear" w:color="auto" w:fill="FFFFFF"/>
        <w:spacing w:after="0" w:line="240" w:lineRule="auto"/>
        <w:ind w:firstLine="709"/>
        <w:jc w:val="both"/>
        <w:rPr>
          <w:rFonts w:ascii="Times New Roman" w:hAnsi="Times New Roman" w:cs="Times New Roman"/>
        </w:rPr>
      </w:pPr>
      <w:r w:rsidRPr="006F5214">
        <w:rPr>
          <w:rFonts w:ascii="Times New Roman" w:eastAsia="Times New Roman" w:hAnsi="Times New Roman" w:cs="Times New Roman"/>
          <w:bCs/>
          <w:lang w:eastAsia="ru-RU"/>
        </w:rPr>
        <w:t xml:space="preserve">8.1. </w:t>
      </w:r>
      <w:r w:rsidR="00AA6B04" w:rsidRPr="006F5214">
        <w:rPr>
          <w:rFonts w:ascii="Times New Roman" w:eastAsia="Times New Roman" w:hAnsi="Times New Roman" w:cs="Times New Roman"/>
          <w:bCs/>
          <w:lang w:eastAsia="ru-RU"/>
        </w:rPr>
        <w:t xml:space="preserve">Все вопросы должны направляться в электронном виде через личный кабинет на Электронной площадке, а также посредством электронной почты </w:t>
      </w:r>
      <w:hyperlink r:id="rId8" w:history="1">
        <w:r w:rsidR="000C0680" w:rsidRPr="00F9626C">
          <w:rPr>
            <w:rStyle w:val="af3"/>
            <w:rFonts w:ascii="Times New Roman" w:hAnsi="Times New Roman"/>
          </w:rPr>
          <w:t>n.grebennikova@vyborstroi.ru</w:t>
        </w:r>
      </w:hyperlink>
      <w:r w:rsidR="000C0680">
        <w:rPr>
          <w:rFonts w:ascii="Times New Roman" w:hAnsi="Times New Roman" w:cs="Times New Roman"/>
        </w:rPr>
        <w:t xml:space="preserve"> </w:t>
      </w:r>
      <w:r w:rsidR="00AA6B04" w:rsidRPr="006F5214">
        <w:rPr>
          <w:rFonts w:ascii="Times New Roman" w:eastAsia="Times New Roman" w:hAnsi="Times New Roman" w:cs="Times New Roman"/>
          <w:bCs/>
          <w:lang w:eastAsia="ru-RU"/>
        </w:rPr>
        <w:t xml:space="preserve">не позднее, чем за 2 (Два) рабочих дня до даты окончания подачи заявок (в графе – </w:t>
      </w:r>
      <w:r w:rsidR="00B05F65" w:rsidRPr="006F5214">
        <w:rPr>
          <w:rFonts w:ascii="Times New Roman" w:eastAsia="Times New Roman" w:hAnsi="Times New Roman" w:cs="Times New Roman"/>
          <w:bCs/>
          <w:lang w:eastAsia="ru-RU"/>
        </w:rPr>
        <w:t>«</w:t>
      </w:r>
      <w:r w:rsidR="00AA6B04" w:rsidRPr="006F5214">
        <w:rPr>
          <w:rFonts w:ascii="Times New Roman" w:eastAsia="Times New Roman" w:hAnsi="Times New Roman" w:cs="Times New Roman"/>
          <w:bCs/>
          <w:lang w:eastAsia="ru-RU"/>
        </w:rPr>
        <w:t>Тема письма</w:t>
      </w:r>
      <w:r w:rsidR="00B05F65" w:rsidRPr="006F5214">
        <w:rPr>
          <w:rFonts w:ascii="Times New Roman" w:eastAsia="Times New Roman" w:hAnsi="Times New Roman" w:cs="Times New Roman"/>
          <w:bCs/>
          <w:lang w:eastAsia="ru-RU"/>
        </w:rPr>
        <w:t>»</w:t>
      </w:r>
      <w:r w:rsidR="00AA6B04" w:rsidRPr="006F5214">
        <w:rPr>
          <w:rFonts w:ascii="Times New Roman" w:eastAsia="Times New Roman" w:hAnsi="Times New Roman" w:cs="Times New Roman"/>
          <w:bCs/>
          <w:lang w:eastAsia="ru-RU"/>
        </w:rPr>
        <w:t xml:space="preserve"> - обязательно указывается наименование закупочной процедуры).</w:t>
      </w:r>
    </w:p>
    <w:p w14:paraId="25270D07" w14:textId="79B23C2F" w:rsidR="00AA6B04" w:rsidRPr="006F5214" w:rsidRDefault="00F2155B" w:rsidP="00FA7B0F">
      <w:pPr>
        <w:shd w:val="clear" w:color="auto" w:fill="FFFFFF"/>
        <w:tabs>
          <w:tab w:val="num" w:pos="1418"/>
        </w:tabs>
        <w:spacing w:after="0" w:line="240" w:lineRule="auto"/>
        <w:ind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 xml:space="preserve">8.2. </w:t>
      </w:r>
      <w:r w:rsidR="00AA6B04" w:rsidRPr="00F20C09">
        <w:rPr>
          <w:rFonts w:ascii="Times New Roman" w:eastAsia="Times New Roman" w:hAnsi="Times New Roman" w:cs="Times New Roman"/>
          <w:bCs/>
          <w:lang w:eastAsia="ru-RU"/>
        </w:rPr>
        <w:t>Ответы на заданные вопросы будут</w:t>
      </w:r>
      <w:r w:rsidR="00AA6B04" w:rsidRPr="006F5214">
        <w:rPr>
          <w:rFonts w:ascii="Times New Roman" w:eastAsia="Times New Roman" w:hAnsi="Times New Roman" w:cs="Times New Roman"/>
          <w:bCs/>
          <w:lang w:eastAsia="ru-RU"/>
        </w:rPr>
        <w:t xml:space="preserve"> доведены Заказчиком в адрес Участника посредством электронной почты </w:t>
      </w:r>
      <w:hyperlink r:id="rId9" w:history="1">
        <w:r w:rsidR="000C0680" w:rsidRPr="00F9626C">
          <w:rPr>
            <w:rStyle w:val="af3"/>
            <w:rFonts w:ascii="Times New Roman" w:hAnsi="Times New Roman"/>
          </w:rPr>
          <w:t>n.grebennikova@vyborstroi.ru</w:t>
        </w:r>
      </w:hyperlink>
      <w:r w:rsidR="000C0680">
        <w:rPr>
          <w:rFonts w:ascii="Times New Roman" w:hAnsi="Times New Roman" w:cs="Times New Roman"/>
        </w:rPr>
        <w:t xml:space="preserve"> </w:t>
      </w:r>
      <w:r w:rsidR="00AA6B04" w:rsidRPr="006F5214">
        <w:rPr>
          <w:rFonts w:ascii="Times New Roman" w:eastAsia="Times New Roman" w:hAnsi="Times New Roman" w:cs="Times New Roman"/>
          <w:bCs/>
          <w:lang w:eastAsia="ru-RU"/>
        </w:rPr>
        <w:t xml:space="preserve"> (при наличии адреса электронный почты) не позднее чем за 2 (два) рабочих дня до даты окончания подачи Заявок.</w:t>
      </w:r>
    </w:p>
    <w:p w14:paraId="662B7DF6" w14:textId="77777777" w:rsidR="00AA6B04" w:rsidRPr="006F5214" w:rsidRDefault="00F2155B" w:rsidP="00FA7B0F">
      <w:pPr>
        <w:shd w:val="clear" w:color="auto" w:fill="FFFFFF"/>
        <w:tabs>
          <w:tab w:val="num" w:pos="1418"/>
        </w:tabs>
        <w:spacing w:after="0" w:line="240" w:lineRule="auto"/>
        <w:ind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 xml:space="preserve">8.3. </w:t>
      </w:r>
      <w:r w:rsidR="00AA6B04" w:rsidRPr="006F5214">
        <w:rPr>
          <w:rFonts w:ascii="Times New Roman" w:eastAsia="Times New Roman" w:hAnsi="Times New Roman" w:cs="Times New Roman"/>
          <w:bCs/>
          <w:lang w:eastAsia="ru-RU"/>
        </w:rPr>
        <w:t>Заказчик оставляет за собой право не отвечать на отдельные вопросы.</w:t>
      </w:r>
    </w:p>
    <w:p w14:paraId="2D8C3DF4" w14:textId="77777777" w:rsidR="00AA6B04" w:rsidRPr="006F5214" w:rsidRDefault="00AA6B04" w:rsidP="00173937">
      <w:pPr>
        <w:shd w:val="clear" w:color="auto" w:fill="FFFFFF"/>
        <w:spacing w:after="0" w:line="240" w:lineRule="auto"/>
        <w:ind w:left="630" w:firstLine="709"/>
        <w:jc w:val="both"/>
        <w:rPr>
          <w:rFonts w:ascii="Times New Roman" w:eastAsia="Times New Roman" w:hAnsi="Times New Roman" w:cs="Times New Roman"/>
          <w:bCs/>
          <w:lang w:eastAsia="ru-RU"/>
        </w:rPr>
      </w:pPr>
    </w:p>
    <w:p w14:paraId="78318F95" w14:textId="77777777" w:rsidR="00AA6B04" w:rsidRPr="006F5214" w:rsidRDefault="00AA6B04" w:rsidP="00F2155B">
      <w:pPr>
        <w:shd w:val="clear" w:color="auto" w:fill="FFFFFF"/>
        <w:spacing w:after="0" w:line="240" w:lineRule="auto"/>
        <w:ind w:firstLine="709"/>
        <w:jc w:val="both"/>
        <w:rPr>
          <w:rFonts w:ascii="Times New Roman" w:eastAsia="Times New Roman" w:hAnsi="Times New Roman" w:cs="Times New Roman"/>
          <w:b/>
          <w:lang w:eastAsia="ru-RU"/>
        </w:rPr>
      </w:pPr>
      <w:r w:rsidRPr="006F5214">
        <w:rPr>
          <w:rFonts w:ascii="Times New Roman" w:eastAsia="Times New Roman" w:hAnsi="Times New Roman" w:cs="Times New Roman"/>
          <w:b/>
          <w:lang w:eastAsia="ru-RU"/>
        </w:rPr>
        <w:t>9. Внесение изменений в настоящую документацию</w:t>
      </w:r>
    </w:p>
    <w:p w14:paraId="205E2E15" w14:textId="77777777" w:rsidR="00AA6B04" w:rsidRPr="006F5214" w:rsidRDefault="00AA6B04" w:rsidP="0059239A">
      <w:pPr>
        <w:numPr>
          <w:ilvl w:val="1"/>
          <w:numId w:val="10"/>
        </w:numPr>
        <w:shd w:val="clear" w:color="auto" w:fill="FFFFFF"/>
        <w:tabs>
          <w:tab w:val="clear" w:pos="1170"/>
          <w:tab w:val="num" w:pos="1276"/>
        </w:tabs>
        <w:spacing w:after="0" w:line="240" w:lineRule="auto"/>
        <w:ind w:left="0"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 xml:space="preserve">Заказчик в любой момент вправе вносить изменения в </w:t>
      </w:r>
      <w:r w:rsidRPr="006F5214">
        <w:rPr>
          <w:rFonts w:ascii="Times New Roman" w:hAnsi="Times New Roman" w:cs="Times New Roman"/>
        </w:rPr>
        <w:t xml:space="preserve">настоящую </w:t>
      </w:r>
      <w:r w:rsidRPr="006F5214">
        <w:rPr>
          <w:rFonts w:ascii="Times New Roman" w:eastAsia="Times New Roman" w:hAnsi="Times New Roman" w:cs="Times New Roman"/>
          <w:bCs/>
          <w:lang w:eastAsia="ru-RU"/>
        </w:rPr>
        <w:t xml:space="preserve">документацию, в т.ч. изменения в части сроков проведения процедуры и отдельных её этапов.  </w:t>
      </w:r>
    </w:p>
    <w:p w14:paraId="1143AA34" w14:textId="32828A0A" w:rsidR="00AA6B04" w:rsidRPr="006F5214" w:rsidRDefault="00AA6B04" w:rsidP="0059239A">
      <w:pPr>
        <w:numPr>
          <w:ilvl w:val="1"/>
          <w:numId w:val="10"/>
        </w:numPr>
        <w:shd w:val="clear" w:color="auto" w:fill="FFFFFF"/>
        <w:tabs>
          <w:tab w:val="clear" w:pos="1170"/>
          <w:tab w:val="num" w:pos="1276"/>
        </w:tabs>
        <w:spacing w:after="0" w:line="240" w:lineRule="auto"/>
        <w:ind w:left="0"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 xml:space="preserve">Информация о внесении изменений (в т. ч. о продлении срока подачи заявок) публикуется на </w:t>
      </w:r>
      <w:r w:rsidR="0057278C">
        <w:rPr>
          <w:rFonts w:ascii="Times New Roman" w:eastAsia="Times New Roman" w:hAnsi="Times New Roman" w:cs="Times New Roman"/>
          <w:bCs/>
          <w:lang w:eastAsia="ru-RU"/>
        </w:rPr>
        <w:t>ЭТП</w:t>
      </w:r>
      <w:r w:rsidRPr="006F5214">
        <w:rPr>
          <w:rFonts w:ascii="Times New Roman" w:eastAsia="Times New Roman" w:hAnsi="Times New Roman" w:cs="Times New Roman"/>
          <w:bCs/>
          <w:lang w:eastAsia="ru-RU"/>
        </w:rPr>
        <w:t>.</w:t>
      </w:r>
    </w:p>
    <w:p w14:paraId="6BE547B5" w14:textId="77777777" w:rsidR="00AA6B04" w:rsidRPr="006F5214" w:rsidRDefault="00AA6B04" w:rsidP="00173937">
      <w:pPr>
        <w:shd w:val="clear" w:color="auto" w:fill="FFFFFF"/>
        <w:spacing w:after="0" w:line="240" w:lineRule="auto"/>
        <w:ind w:left="720" w:firstLine="709"/>
        <w:jc w:val="both"/>
        <w:rPr>
          <w:rFonts w:ascii="Times New Roman" w:eastAsia="Times New Roman" w:hAnsi="Times New Roman" w:cs="Times New Roman"/>
          <w:bCs/>
          <w:lang w:eastAsia="ru-RU"/>
        </w:rPr>
      </w:pPr>
    </w:p>
    <w:p w14:paraId="55FCDB25" w14:textId="77777777" w:rsidR="00AA6B04" w:rsidRPr="006F5214" w:rsidRDefault="00AA6B04" w:rsidP="00173937">
      <w:pPr>
        <w:shd w:val="clear" w:color="auto" w:fill="FFFFFF"/>
        <w:spacing w:after="0" w:line="240" w:lineRule="auto"/>
        <w:ind w:firstLine="709"/>
        <w:jc w:val="both"/>
        <w:rPr>
          <w:rFonts w:ascii="Times New Roman" w:eastAsia="Times New Roman" w:hAnsi="Times New Roman" w:cs="Times New Roman"/>
          <w:b/>
          <w:lang w:eastAsia="ru-RU"/>
        </w:rPr>
      </w:pPr>
      <w:r w:rsidRPr="006F5214">
        <w:rPr>
          <w:rFonts w:ascii="Times New Roman" w:eastAsia="Times New Roman" w:hAnsi="Times New Roman" w:cs="Times New Roman"/>
          <w:b/>
          <w:bCs/>
          <w:lang w:eastAsia="ru-RU"/>
        </w:rPr>
        <w:t>10. Прочие положения</w:t>
      </w:r>
      <w:r w:rsidRPr="006F5214">
        <w:rPr>
          <w:rFonts w:ascii="Times New Roman" w:eastAsia="Times New Roman" w:hAnsi="Times New Roman" w:cs="Times New Roman"/>
          <w:b/>
          <w:lang w:eastAsia="ru-RU"/>
        </w:rPr>
        <w:t xml:space="preserve"> </w:t>
      </w:r>
    </w:p>
    <w:p w14:paraId="607005F6" w14:textId="7CED5006" w:rsidR="00AA6B04" w:rsidRPr="006F5214" w:rsidRDefault="00AA6B04" w:rsidP="0059239A">
      <w:pPr>
        <w:numPr>
          <w:ilvl w:val="1"/>
          <w:numId w:val="11"/>
        </w:numPr>
        <w:shd w:val="clear" w:color="auto" w:fill="FFFFFF"/>
        <w:tabs>
          <w:tab w:val="clear" w:pos="1170"/>
          <w:tab w:val="left" w:pos="993"/>
        </w:tabs>
        <w:spacing w:after="0" w:line="240" w:lineRule="auto"/>
        <w:ind w:left="0"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 xml:space="preserve">Заказчик может запросить у Участников </w:t>
      </w:r>
      <w:r w:rsidR="00324087" w:rsidRPr="006F5214">
        <w:rPr>
          <w:rFonts w:ascii="Times New Roman" w:eastAsia="Times New Roman" w:hAnsi="Times New Roman" w:cs="Times New Roman"/>
          <w:bCs/>
          <w:lang w:eastAsia="ru-RU"/>
        </w:rPr>
        <w:t>З</w:t>
      </w:r>
      <w:r w:rsidR="003526AF" w:rsidRPr="006F5214">
        <w:rPr>
          <w:rFonts w:ascii="Times New Roman" w:eastAsia="Times New Roman" w:hAnsi="Times New Roman" w:cs="Times New Roman"/>
          <w:bCs/>
          <w:lang w:eastAsia="ru-RU"/>
        </w:rPr>
        <w:t>а</w:t>
      </w:r>
      <w:r w:rsidR="0057278C">
        <w:rPr>
          <w:rFonts w:ascii="Times New Roman" w:eastAsia="Times New Roman" w:hAnsi="Times New Roman" w:cs="Times New Roman"/>
          <w:bCs/>
          <w:lang w:eastAsia="ru-RU"/>
        </w:rPr>
        <w:t>купки</w:t>
      </w:r>
      <w:r w:rsidRPr="006F5214">
        <w:rPr>
          <w:rFonts w:ascii="Times New Roman" w:eastAsia="Times New Roman" w:hAnsi="Times New Roman" w:cs="Times New Roman"/>
          <w:bCs/>
          <w:lang w:eastAsia="ru-RU"/>
        </w:rPr>
        <w:t xml:space="preserve"> разъяснения их заявок. Предоставленные Участником разъяснения не должны изменять суть заявки. </w:t>
      </w:r>
    </w:p>
    <w:p w14:paraId="44A1A14F" w14:textId="397D16EE" w:rsidR="00AA6B04" w:rsidRPr="006F5214" w:rsidRDefault="00AA6B04" w:rsidP="0059239A">
      <w:pPr>
        <w:numPr>
          <w:ilvl w:val="1"/>
          <w:numId w:val="11"/>
        </w:numPr>
        <w:shd w:val="clear" w:color="auto" w:fill="FFFFFF"/>
        <w:tabs>
          <w:tab w:val="clear" w:pos="1170"/>
          <w:tab w:val="left" w:pos="993"/>
        </w:tabs>
        <w:spacing w:after="0" w:line="240" w:lineRule="auto"/>
        <w:ind w:left="0"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 xml:space="preserve">Заказчик оставляет за собой право проводить с победителями и иными участниками </w:t>
      </w:r>
      <w:r w:rsidR="00CF3233" w:rsidRPr="006F5214">
        <w:rPr>
          <w:rFonts w:ascii="Times New Roman" w:eastAsia="Times New Roman" w:hAnsi="Times New Roman" w:cs="Times New Roman"/>
          <w:bCs/>
          <w:lang w:eastAsia="ru-RU"/>
        </w:rPr>
        <w:t>закупки</w:t>
      </w:r>
      <w:r w:rsidRPr="006F5214">
        <w:rPr>
          <w:rFonts w:ascii="Times New Roman" w:eastAsia="Times New Roman" w:hAnsi="Times New Roman" w:cs="Times New Roman"/>
          <w:bCs/>
          <w:lang w:eastAsia="ru-RU"/>
        </w:rPr>
        <w:t xml:space="preserve"> дополнительные переговоры по оптимизации стоимости продукции, являющейся предметом </w:t>
      </w:r>
      <w:r w:rsidR="00CF3233" w:rsidRPr="006F5214">
        <w:rPr>
          <w:rFonts w:ascii="Times New Roman" w:eastAsia="Times New Roman" w:hAnsi="Times New Roman" w:cs="Times New Roman"/>
          <w:bCs/>
          <w:lang w:eastAsia="ru-RU"/>
        </w:rPr>
        <w:t>закупки</w:t>
      </w:r>
      <w:r w:rsidRPr="006F5214">
        <w:rPr>
          <w:rFonts w:ascii="Times New Roman" w:eastAsia="Times New Roman" w:hAnsi="Times New Roman" w:cs="Times New Roman"/>
          <w:bCs/>
          <w:lang w:eastAsia="ru-RU"/>
        </w:rPr>
        <w:t>, и по иным условиям. Способ и условия проведения переговоров будут доведены до их участников дополнительно.</w:t>
      </w:r>
    </w:p>
    <w:p w14:paraId="07B61F9B" w14:textId="68CD31CD" w:rsidR="00AA6B04" w:rsidRPr="006F5214" w:rsidRDefault="00AA6B04" w:rsidP="00CF3233">
      <w:pPr>
        <w:shd w:val="clear" w:color="auto" w:fill="FFFFFF"/>
        <w:tabs>
          <w:tab w:val="left" w:pos="993"/>
        </w:tabs>
        <w:spacing w:after="0" w:line="240" w:lineRule="auto"/>
        <w:ind w:left="709"/>
        <w:jc w:val="both"/>
        <w:rPr>
          <w:rFonts w:ascii="Times New Roman" w:eastAsia="Times New Roman" w:hAnsi="Times New Roman" w:cs="Times New Roman"/>
          <w:bCs/>
          <w:color w:val="FF0000"/>
          <w:lang w:eastAsia="ru-RU"/>
        </w:rPr>
      </w:pPr>
    </w:p>
    <w:p w14:paraId="70E730DB" w14:textId="537414E7" w:rsidR="00AA6B04" w:rsidRPr="006F5214" w:rsidRDefault="00AA6B04" w:rsidP="0059239A">
      <w:pPr>
        <w:numPr>
          <w:ilvl w:val="1"/>
          <w:numId w:val="11"/>
        </w:numPr>
        <w:shd w:val="clear" w:color="auto" w:fill="FFFFFF"/>
        <w:tabs>
          <w:tab w:val="clear" w:pos="1170"/>
          <w:tab w:val="left" w:pos="993"/>
        </w:tabs>
        <w:spacing w:after="0" w:line="240" w:lineRule="auto"/>
        <w:ind w:left="0"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 xml:space="preserve">Заказчик обеспечивает конфиденциальность полученных от Участников сведений, в том числе содержащихся в заявках. Предоставление этой информации другим Участникам </w:t>
      </w:r>
      <w:r w:rsidR="0057278C">
        <w:rPr>
          <w:rFonts w:ascii="Times New Roman" w:eastAsia="Times New Roman" w:hAnsi="Times New Roman" w:cs="Times New Roman"/>
          <w:bCs/>
          <w:lang w:eastAsia="ru-RU"/>
        </w:rPr>
        <w:t>Закупки</w:t>
      </w:r>
      <w:r w:rsidR="00BC055F" w:rsidRPr="006F5214">
        <w:rPr>
          <w:rFonts w:ascii="Times New Roman" w:eastAsia="Times New Roman" w:hAnsi="Times New Roman" w:cs="Times New Roman"/>
          <w:bCs/>
          <w:lang w:eastAsia="ru-RU"/>
        </w:rPr>
        <w:t xml:space="preserve"> </w:t>
      </w:r>
      <w:r w:rsidRPr="006F5214">
        <w:rPr>
          <w:rFonts w:ascii="Times New Roman" w:eastAsia="Times New Roman" w:hAnsi="Times New Roman" w:cs="Times New Roman"/>
          <w:bCs/>
          <w:lang w:eastAsia="ru-RU"/>
        </w:rPr>
        <w:t xml:space="preserve">или третьим лицам возможно только в случаях, прямо предусмотренных законодательством Российской Федерации и </w:t>
      </w:r>
      <w:r w:rsidRPr="006F5214">
        <w:rPr>
          <w:rFonts w:ascii="Times New Roman" w:hAnsi="Times New Roman" w:cs="Times New Roman"/>
        </w:rPr>
        <w:t>настоящей</w:t>
      </w:r>
      <w:r w:rsidRPr="006F5214">
        <w:rPr>
          <w:rFonts w:ascii="Times New Roman" w:eastAsia="Times New Roman" w:hAnsi="Times New Roman" w:cs="Times New Roman"/>
          <w:bCs/>
          <w:lang w:eastAsia="ru-RU"/>
        </w:rPr>
        <w:t xml:space="preserve"> документацией.</w:t>
      </w:r>
    </w:p>
    <w:p w14:paraId="704A408F" w14:textId="77777777" w:rsidR="00AA6B04" w:rsidRPr="006F5214" w:rsidRDefault="00AA6B04" w:rsidP="0059239A">
      <w:pPr>
        <w:numPr>
          <w:ilvl w:val="1"/>
          <w:numId w:val="11"/>
        </w:numPr>
        <w:shd w:val="clear" w:color="auto" w:fill="FFFFFF"/>
        <w:tabs>
          <w:tab w:val="clear" w:pos="1170"/>
          <w:tab w:val="left" w:pos="993"/>
        </w:tabs>
        <w:spacing w:after="0" w:line="240" w:lineRule="auto"/>
        <w:ind w:left="0"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Участники, подавшие заявки, обязаны обеспечить конфиденциальность сведений, содержащихся в заявках до времени и даты подведения итогов закупочной процедуры.</w:t>
      </w:r>
    </w:p>
    <w:p w14:paraId="6B9BA9A7" w14:textId="77777777" w:rsidR="00AA6B04" w:rsidRPr="006F5214" w:rsidRDefault="00AA6B04" w:rsidP="0059239A">
      <w:pPr>
        <w:numPr>
          <w:ilvl w:val="1"/>
          <w:numId w:val="11"/>
        </w:numPr>
        <w:shd w:val="clear" w:color="auto" w:fill="FFFFFF"/>
        <w:tabs>
          <w:tab w:val="clear" w:pos="1170"/>
          <w:tab w:val="left" w:pos="993"/>
        </w:tabs>
        <w:spacing w:after="0" w:line="240" w:lineRule="auto"/>
        <w:ind w:left="0"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Заказчик не осуществляет возмещение участникам закупки затрат, связанных с участием в закупке, а также затрат, связанных с разработкой, изготовлением, транспортировкой и доставкой образцов продукции, произведённых для участия в закупке.</w:t>
      </w:r>
    </w:p>
    <w:p w14:paraId="4DC867AC" w14:textId="77777777" w:rsidR="00AA6B04" w:rsidRPr="006F5214" w:rsidRDefault="00AA6B04" w:rsidP="0059239A">
      <w:pPr>
        <w:numPr>
          <w:ilvl w:val="1"/>
          <w:numId w:val="11"/>
        </w:numPr>
        <w:shd w:val="clear" w:color="auto" w:fill="FFFFFF"/>
        <w:tabs>
          <w:tab w:val="clear" w:pos="1170"/>
          <w:tab w:val="left" w:pos="993"/>
        </w:tabs>
        <w:spacing w:after="0" w:line="240" w:lineRule="auto"/>
        <w:ind w:left="0" w:firstLine="709"/>
        <w:jc w:val="both"/>
        <w:rPr>
          <w:rFonts w:ascii="Times New Roman" w:eastAsia="Times New Roman" w:hAnsi="Times New Roman" w:cs="Times New Roman"/>
          <w:bCs/>
          <w:u w:val="single"/>
          <w:lang w:eastAsia="ru-RU"/>
        </w:rPr>
      </w:pPr>
      <w:r w:rsidRPr="006F5214">
        <w:rPr>
          <w:rFonts w:ascii="Times New Roman" w:eastAsia="Times New Roman" w:hAnsi="Times New Roman" w:cs="Times New Roman"/>
          <w:bCs/>
          <w:u w:val="single"/>
          <w:lang w:eastAsia="ru-RU"/>
        </w:rPr>
        <w:t>Заказчик вправе отказаться от проведения закупки на любом этапе проведения закупка.</w:t>
      </w:r>
    </w:p>
    <w:p w14:paraId="1C3E2301" w14:textId="77777777" w:rsidR="00E513D9" w:rsidRPr="006F5214" w:rsidRDefault="00E513D9" w:rsidP="00173937">
      <w:pPr>
        <w:spacing w:after="0" w:line="240" w:lineRule="auto"/>
        <w:ind w:firstLine="709"/>
        <w:rPr>
          <w:rFonts w:ascii="Times New Roman" w:eastAsia="Times New Roman" w:hAnsi="Times New Roman" w:cs="Times New Roman"/>
          <w:bCs/>
          <w:lang w:eastAsia="ru-RU"/>
        </w:rPr>
      </w:pPr>
    </w:p>
    <w:p w14:paraId="16D197F6" w14:textId="77777777" w:rsidR="00065633" w:rsidRPr="006F5214" w:rsidRDefault="00E513D9" w:rsidP="00173937">
      <w:pPr>
        <w:shd w:val="clear" w:color="auto" w:fill="FFFFFF"/>
        <w:spacing w:after="0" w:line="240" w:lineRule="auto"/>
        <w:ind w:firstLine="709"/>
        <w:rPr>
          <w:rFonts w:ascii="Times New Roman" w:eastAsia="Times New Roman" w:hAnsi="Times New Roman" w:cs="Times New Roman"/>
          <w:b/>
          <w:bCs/>
          <w:lang w:eastAsia="ru-RU"/>
        </w:rPr>
      </w:pPr>
      <w:r w:rsidRPr="006F5214">
        <w:rPr>
          <w:rFonts w:ascii="Times New Roman" w:eastAsia="Times New Roman" w:hAnsi="Times New Roman" w:cs="Times New Roman"/>
          <w:b/>
          <w:bCs/>
          <w:lang w:eastAsia="ru-RU"/>
        </w:rPr>
        <w:t xml:space="preserve">11. </w:t>
      </w:r>
      <w:r w:rsidR="00065633" w:rsidRPr="006F5214">
        <w:rPr>
          <w:rFonts w:ascii="Times New Roman" w:eastAsia="Times New Roman" w:hAnsi="Times New Roman" w:cs="Times New Roman"/>
          <w:b/>
          <w:bCs/>
          <w:lang w:eastAsia="ru-RU"/>
        </w:rPr>
        <w:t>Критерии оценки участников</w:t>
      </w:r>
    </w:p>
    <w:p w14:paraId="01BF6D7F" w14:textId="3B72F858" w:rsidR="00065633" w:rsidRPr="006F5214" w:rsidRDefault="00065633" w:rsidP="0059239A">
      <w:pPr>
        <w:numPr>
          <w:ilvl w:val="1"/>
          <w:numId w:val="23"/>
        </w:numPr>
        <w:shd w:val="clear" w:color="auto" w:fill="FFFFFF"/>
        <w:tabs>
          <w:tab w:val="clear" w:pos="1170"/>
          <w:tab w:val="num" w:pos="1276"/>
        </w:tabs>
        <w:spacing w:after="0" w:line="240" w:lineRule="auto"/>
        <w:ind w:left="0"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Заказчик оценивает заявки в соответствии с порядком оценки и сопоставления предложений Участников, и проводит их ранжирование, исходя из следующих критериев:</w:t>
      </w:r>
    </w:p>
    <w:p w14:paraId="2FF3CB11" w14:textId="25B8DEFA" w:rsidR="00E57BDF" w:rsidRPr="006F5214" w:rsidRDefault="00E57BDF" w:rsidP="0059239A">
      <w:pPr>
        <w:numPr>
          <w:ilvl w:val="2"/>
          <w:numId w:val="23"/>
        </w:numPr>
        <w:shd w:val="clear" w:color="auto" w:fill="FFFFFF"/>
        <w:tabs>
          <w:tab w:val="clear" w:pos="1980"/>
          <w:tab w:val="left" w:pos="1134"/>
          <w:tab w:val="num" w:pos="1276"/>
        </w:tabs>
        <w:spacing w:after="0" w:line="240" w:lineRule="auto"/>
        <w:ind w:left="0"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 xml:space="preserve">соответствие Участника требованиям настоящей документации (в том числе п. </w:t>
      </w:r>
      <w:r w:rsidR="00E6307C" w:rsidRPr="006F5214">
        <w:rPr>
          <w:rFonts w:ascii="Times New Roman" w:eastAsia="Times New Roman" w:hAnsi="Times New Roman" w:cs="Times New Roman"/>
          <w:bCs/>
          <w:lang w:eastAsia="ru-RU"/>
        </w:rPr>
        <w:t>4</w:t>
      </w:r>
      <w:r w:rsidRPr="006F5214">
        <w:rPr>
          <w:rFonts w:ascii="Times New Roman" w:eastAsia="Times New Roman" w:hAnsi="Times New Roman" w:cs="Times New Roman"/>
          <w:bCs/>
          <w:lang w:eastAsia="ru-RU"/>
        </w:rPr>
        <w:t>.1., п. 4.2. настоящей документации);</w:t>
      </w:r>
    </w:p>
    <w:p w14:paraId="36C21249" w14:textId="77777777" w:rsidR="00E57BDF" w:rsidRPr="006F5214" w:rsidRDefault="00E57BDF" w:rsidP="0059239A">
      <w:pPr>
        <w:numPr>
          <w:ilvl w:val="2"/>
          <w:numId w:val="23"/>
        </w:numPr>
        <w:shd w:val="clear" w:color="auto" w:fill="FFFFFF"/>
        <w:tabs>
          <w:tab w:val="clear" w:pos="1980"/>
          <w:tab w:val="left" w:pos="1134"/>
          <w:tab w:val="num" w:pos="1276"/>
        </w:tabs>
        <w:spacing w:after="0" w:line="240" w:lineRule="auto"/>
        <w:ind w:left="0"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соответствие предложения Участника требованиям и критериям оценки;</w:t>
      </w:r>
    </w:p>
    <w:p w14:paraId="0EA8C1FD" w14:textId="2E860784" w:rsidR="00E57BDF" w:rsidRPr="006F5214" w:rsidRDefault="00E57BDF" w:rsidP="0059239A">
      <w:pPr>
        <w:numPr>
          <w:ilvl w:val="2"/>
          <w:numId w:val="23"/>
        </w:numPr>
        <w:shd w:val="clear" w:color="auto" w:fill="FFFFFF"/>
        <w:tabs>
          <w:tab w:val="clear" w:pos="1980"/>
          <w:tab w:val="left" w:pos="1134"/>
          <w:tab w:val="num" w:pos="1276"/>
        </w:tabs>
        <w:spacing w:after="0" w:line="240" w:lineRule="auto"/>
        <w:ind w:left="0"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 xml:space="preserve"> наименьше</w:t>
      </w:r>
      <w:r w:rsidR="00CF3233" w:rsidRPr="006F5214">
        <w:rPr>
          <w:rFonts w:ascii="Times New Roman" w:eastAsia="Times New Roman" w:hAnsi="Times New Roman" w:cs="Times New Roman"/>
          <w:bCs/>
          <w:lang w:eastAsia="ru-RU"/>
        </w:rPr>
        <w:t>е</w:t>
      </w:r>
      <w:r w:rsidRPr="006F5214">
        <w:rPr>
          <w:rFonts w:ascii="Times New Roman" w:eastAsia="Times New Roman" w:hAnsi="Times New Roman" w:cs="Times New Roman"/>
          <w:bCs/>
          <w:lang w:eastAsia="ru-RU"/>
        </w:rPr>
        <w:t xml:space="preserve"> ценово</w:t>
      </w:r>
      <w:r w:rsidR="00CF3233" w:rsidRPr="006F5214">
        <w:rPr>
          <w:rFonts w:ascii="Times New Roman" w:eastAsia="Times New Roman" w:hAnsi="Times New Roman" w:cs="Times New Roman"/>
          <w:bCs/>
          <w:lang w:eastAsia="ru-RU"/>
        </w:rPr>
        <w:t>е</w:t>
      </w:r>
      <w:r w:rsidRPr="006F5214">
        <w:rPr>
          <w:rFonts w:ascii="Times New Roman" w:eastAsia="Times New Roman" w:hAnsi="Times New Roman" w:cs="Times New Roman"/>
          <w:bCs/>
          <w:lang w:eastAsia="ru-RU"/>
        </w:rPr>
        <w:t xml:space="preserve"> предложени</w:t>
      </w:r>
      <w:r w:rsidR="00CF3233" w:rsidRPr="006F5214">
        <w:rPr>
          <w:rFonts w:ascii="Times New Roman" w:eastAsia="Times New Roman" w:hAnsi="Times New Roman" w:cs="Times New Roman"/>
          <w:bCs/>
          <w:lang w:eastAsia="ru-RU"/>
        </w:rPr>
        <w:t>е</w:t>
      </w:r>
      <w:r w:rsidRPr="006F5214">
        <w:rPr>
          <w:rFonts w:ascii="Times New Roman" w:eastAsia="Times New Roman" w:hAnsi="Times New Roman" w:cs="Times New Roman"/>
          <w:bCs/>
          <w:lang w:eastAsia="ru-RU"/>
        </w:rPr>
        <w:t>.</w:t>
      </w:r>
    </w:p>
    <w:p w14:paraId="7B26D0B6" w14:textId="77777777" w:rsidR="00F37F9E" w:rsidRPr="006F5214" w:rsidRDefault="00F37F9E" w:rsidP="00F2155B">
      <w:pPr>
        <w:tabs>
          <w:tab w:val="num" w:pos="1276"/>
        </w:tabs>
        <w:spacing w:after="0" w:line="240" w:lineRule="auto"/>
        <w:ind w:firstLine="709"/>
        <w:jc w:val="both"/>
        <w:rPr>
          <w:rFonts w:ascii="Times New Roman" w:eastAsia="Times New Roman" w:hAnsi="Times New Roman" w:cs="Times New Roman"/>
          <w:bCs/>
          <w:lang w:eastAsia="ru-RU"/>
        </w:rPr>
      </w:pPr>
    </w:p>
    <w:p w14:paraId="1B21D31A" w14:textId="583497F6" w:rsidR="00065633" w:rsidRPr="006F5214" w:rsidRDefault="00065633" w:rsidP="00F2155B">
      <w:pPr>
        <w:shd w:val="clear" w:color="auto" w:fill="FFFFFF"/>
        <w:tabs>
          <w:tab w:val="num" w:pos="1276"/>
        </w:tabs>
        <w:spacing w:after="0" w:line="240" w:lineRule="auto"/>
        <w:ind w:firstLine="709"/>
        <w:rPr>
          <w:rFonts w:ascii="Times New Roman" w:eastAsia="Times New Roman" w:hAnsi="Times New Roman" w:cs="Times New Roman"/>
          <w:b/>
          <w:bCs/>
          <w:lang w:eastAsia="ru-RU"/>
        </w:rPr>
      </w:pPr>
      <w:r w:rsidRPr="006F5214">
        <w:rPr>
          <w:rFonts w:ascii="Times New Roman" w:eastAsia="Times New Roman" w:hAnsi="Times New Roman" w:cs="Times New Roman"/>
          <w:b/>
          <w:bCs/>
          <w:lang w:eastAsia="ru-RU"/>
        </w:rPr>
        <w:t xml:space="preserve">Победитель определяется по результатам сопоставления заявок и оценки </w:t>
      </w:r>
      <w:r w:rsidR="00324087" w:rsidRPr="006F5214">
        <w:rPr>
          <w:rFonts w:ascii="Times New Roman" w:eastAsia="Times New Roman" w:hAnsi="Times New Roman" w:cs="Times New Roman"/>
          <w:b/>
          <w:bCs/>
          <w:lang w:eastAsia="ru-RU"/>
        </w:rPr>
        <w:t>З</w:t>
      </w:r>
      <w:r w:rsidR="0057278C">
        <w:rPr>
          <w:rFonts w:ascii="Times New Roman" w:eastAsia="Times New Roman" w:hAnsi="Times New Roman" w:cs="Times New Roman"/>
          <w:b/>
          <w:bCs/>
          <w:lang w:eastAsia="ru-RU"/>
        </w:rPr>
        <w:t>акупки</w:t>
      </w:r>
      <w:r w:rsidRPr="006F5214">
        <w:rPr>
          <w:rFonts w:ascii="Times New Roman" w:eastAsia="Times New Roman" w:hAnsi="Times New Roman" w:cs="Times New Roman"/>
          <w:b/>
          <w:bCs/>
          <w:lang w:eastAsia="ru-RU"/>
        </w:rPr>
        <w:t>.</w:t>
      </w:r>
    </w:p>
    <w:p w14:paraId="7BAC3F05" w14:textId="77777777" w:rsidR="00E820B2" w:rsidRPr="006F5214" w:rsidRDefault="00E820B2" w:rsidP="00F2155B">
      <w:pPr>
        <w:shd w:val="clear" w:color="auto" w:fill="FFFFFF"/>
        <w:tabs>
          <w:tab w:val="num" w:pos="1276"/>
        </w:tabs>
        <w:spacing w:after="0" w:line="240" w:lineRule="auto"/>
        <w:ind w:firstLine="709"/>
        <w:jc w:val="center"/>
        <w:rPr>
          <w:rFonts w:ascii="Times New Roman" w:eastAsia="Times New Roman" w:hAnsi="Times New Roman" w:cs="Times New Roman"/>
          <w:b/>
          <w:bCs/>
          <w:lang w:eastAsia="ru-RU"/>
        </w:rPr>
      </w:pPr>
    </w:p>
    <w:p w14:paraId="19FA93F6" w14:textId="77777777" w:rsidR="002A0F48" w:rsidRPr="006F5214" w:rsidRDefault="002A0F48" w:rsidP="0059239A">
      <w:pPr>
        <w:pStyle w:val="ab"/>
        <w:numPr>
          <w:ilvl w:val="1"/>
          <w:numId w:val="23"/>
        </w:numPr>
        <w:shd w:val="clear" w:color="auto" w:fill="FFFFFF"/>
        <w:tabs>
          <w:tab w:val="clear" w:pos="1170"/>
          <w:tab w:val="num" w:pos="1276"/>
        </w:tabs>
        <w:spacing w:after="0" w:line="240" w:lineRule="auto"/>
        <w:ind w:left="0"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 xml:space="preserve">Заказчик </w:t>
      </w:r>
      <w:r w:rsidR="006A5CA2" w:rsidRPr="006F5214">
        <w:rPr>
          <w:rFonts w:ascii="Times New Roman" w:eastAsia="Times New Roman" w:hAnsi="Times New Roman" w:cs="Times New Roman"/>
          <w:bCs/>
          <w:lang w:eastAsia="ru-RU"/>
        </w:rPr>
        <w:t xml:space="preserve">в праве </w:t>
      </w:r>
      <w:r w:rsidRPr="006F5214">
        <w:rPr>
          <w:rFonts w:ascii="Times New Roman" w:eastAsia="Times New Roman" w:hAnsi="Times New Roman" w:cs="Times New Roman"/>
          <w:bCs/>
          <w:lang w:eastAsia="ru-RU"/>
        </w:rPr>
        <w:t>отклон</w:t>
      </w:r>
      <w:r w:rsidR="006A5CA2" w:rsidRPr="006F5214">
        <w:rPr>
          <w:rFonts w:ascii="Times New Roman" w:eastAsia="Times New Roman" w:hAnsi="Times New Roman" w:cs="Times New Roman"/>
          <w:bCs/>
          <w:lang w:eastAsia="ru-RU"/>
        </w:rPr>
        <w:t>ить</w:t>
      </w:r>
      <w:r w:rsidRPr="006F5214">
        <w:rPr>
          <w:rFonts w:ascii="Times New Roman" w:eastAsia="Times New Roman" w:hAnsi="Times New Roman" w:cs="Times New Roman"/>
          <w:bCs/>
          <w:lang w:eastAsia="ru-RU"/>
        </w:rPr>
        <w:t xml:space="preserve"> заявку Участника в следующих случаях:</w:t>
      </w:r>
    </w:p>
    <w:p w14:paraId="3D0B02A2" w14:textId="77777777" w:rsidR="002A0F48" w:rsidRPr="006F5214" w:rsidRDefault="002A0F48" w:rsidP="0059239A">
      <w:pPr>
        <w:pStyle w:val="ab"/>
        <w:numPr>
          <w:ilvl w:val="0"/>
          <w:numId w:val="26"/>
        </w:numPr>
        <w:shd w:val="clear" w:color="auto" w:fill="FFFFFF"/>
        <w:tabs>
          <w:tab w:val="num" w:pos="993"/>
        </w:tabs>
        <w:spacing w:after="0" w:line="240" w:lineRule="auto"/>
        <w:ind w:left="0"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Не соответствие Участника и/или заявки Участника требованиям настоящей документации предоставление ложных сведений</w:t>
      </w:r>
      <w:r w:rsidR="001F7BDD" w:rsidRPr="006F5214">
        <w:rPr>
          <w:rFonts w:ascii="Times New Roman" w:eastAsia="Times New Roman" w:hAnsi="Times New Roman" w:cs="Times New Roman"/>
          <w:bCs/>
          <w:lang w:eastAsia="ru-RU"/>
        </w:rPr>
        <w:t>, несоответствие требованиям технического задания</w:t>
      </w:r>
      <w:r w:rsidRPr="006F5214">
        <w:rPr>
          <w:rFonts w:ascii="Times New Roman" w:eastAsia="Times New Roman" w:hAnsi="Times New Roman" w:cs="Times New Roman"/>
          <w:bCs/>
          <w:lang w:eastAsia="ru-RU"/>
        </w:rPr>
        <w:t>;</w:t>
      </w:r>
    </w:p>
    <w:p w14:paraId="6A70D884" w14:textId="1DF7D341" w:rsidR="002A0F48" w:rsidRPr="006F5214" w:rsidRDefault="002A0F48" w:rsidP="0059239A">
      <w:pPr>
        <w:pStyle w:val="ab"/>
        <w:numPr>
          <w:ilvl w:val="0"/>
          <w:numId w:val="26"/>
        </w:numPr>
        <w:shd w:val="clear" w:color="auto" w:fill="FFFFFF"/>
        <w:tabs>
          <w:tab w:val="num" w:pos="993"/>
        </w:tabs>
        <w:spacing w:after="0" w:line="240" w:lineRule="auto"/>
        <w:ind w:left="0"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Не предоставление в составе предложения Участника материалов и документов в соответствии с условиями п. 3, п. 4.2.,</w:t>
      </w:r>
      <w:r w:rsidR="00370DC1" w:rsidRPr="006F5214">
        <w:rPr>
          <w:rFonts w:ascii="Times New Roman" w:eastAsia="Times New Roman" w:hAnsi="Times New Roman" w:cs="Times New Roman"/>
          <w:bCs/>
          <w:lang w:eastAsia="ru-RU"/>
        </w:rPr>
        <w:t xml:space="preserve"> п.4.</w:t>
      </w:r>
      <w:r w:rsidR="00860EFC" w:rsidRPr="006F5214">
        <w:rPr>
          <w:rFonts w:ascii="Times New Roman" w:eastAsia="Times New Roman" w:hAnsi="Times New Roman" w:cs="Times New Roman"/>
          <w:bCs/>
          <w:lang w:eastAsia="ru-RU"/>
        </w:rPr>
        <w:t>1,</w:t>
      </w:r>
      <w:r w:rsidR="00DB1B58" w:rsidRPr="006F5214">
        <w:rPr>
          <w:rFonts w:ascii="Times New Roman" w:eastAsia="Times New Roman" w:hAnsi="Times New Roman" w:cs="Times New Roman"/>
          <w:bCs/>
          <w:lang w:eastAsia="ru-RU"/>
        </w:rPr>
        <w:t xml:space="preserve"> </w:t>
      </w:r>
      <w:r w:rsidR="00AA329C">
        <w:rPr>
          <w:rFonts w:ascii="Times New Roman" w:eastAsia="Times New Roman" w:hAnsi="Times New Roman" w:cs="Times New Roman"/>
          <w:bCs/>
          <w:lang w:eastAsia="ru-RU"/>
        </w:rPr>
        <w:t>закупочной документации</w:t>
      </w:r>
      <w:r w:rsidRPr="006F5214">
        <w:rPr>
          <w:rFonts w:ascii="Times New Roman" w:eastAsia="Times New Roman" w:hAnsi="Times New Roman" w:cs="Times New Roman"/>
          <w:bCs/>
          <w:lang w:eastAsia="ru-RU"/>
        </w:rPr>
        <w:t>;</w:t>
      </w:r>
    </w:p>
    <w:p w14:paraId="062F2DBA" w14:textId="08CFC64E" w:rsidR="002A0F48" w:rsidRPr="006F5214" w:rsidRDefault="002A0F48" w:rsidP="0059239A">
      <w:pPr>
        <w:pStyle w:val="ab"/>
        <w:numPr>
          <w:ilvl w:val="0"/>
          <w:numId w:val="26"/>
        </w:numPr>
        <w:shd w:val="clear" w:color="auto" w:fill="FFFFFF"/>
        <w:tabs>
          <w:tab w:val="num" w:pos="993"/>
        </w:tabs>
        <w:spacing w:after="0" w:line="240" w:lineRule="auto"/>
        <w:ind w:left="0"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 xml:space="preserve">Отсутствует опыт и/или не подтвержден </w:t>
      </w:r>
      <w:r w:rsidR="001F7BDD" w:rsidRPr="006F5214">
        <w:rPr>
          <w:rFonts w:ascii="Times New Roman" w:eastAsia="Times New Roman" w:hAnsi="Times New Roman" w:cs="Times New Roman"/>
          <w:bCs/>
          <w:lang w:eastAsia="ru-RU"/>
        </w:rPr>
        <w:t>опыт,</w:t>
      </w:r>
      <w:r w:rsidRPr="006F5214">
        <w:rPr>
          <w:rFonts w:ascii="Times New Roman" w:eastAsia="Times New Roman" w:hAnsi="Times New Roman" w:cs="Times New Roman"/>
          <w:bCs/>
          <w:lang w:eastAsia="ru-RU"/>
        </w:rPr>
        <w:t xml:space="preserve"> </w:t>
      </w:r>
      <w:r w:rsidR="001F7BDD" w:rsidRPr="006F5214">
        <w:rPr>
          <w:rFonts w:ascii="Times New Roman" w:eastAsia="Times New Roman" w:hAnsi="Times New Roman" w:cs="Times New Roman"/>
          <w:bCs/>
          <w:lang w:eastAsia="ru-RU"/>
        </w:rPr>
        <w:t>указанный в разделе 4.2 закупочной документации</w:t>
      </w:r>
      <w:r w:rsidR="000C44E8" w:rsidRPr="006F5214">
        <w:rPr>
          <w:rFonts w:ascii="Times New Roman" w:eastAsia="Times New Roman" w:hAnsi="Times New Roman" w:cs="Times New Roman"/>
          <w:bCs/>
          <w:lang w:eastAsia="ru-RU"/>
        </w:rPr>
        <w:t>.</w:t>
      </w:r>
    </w:p>
    <w:tbl>
      <w:tblPr>
        <w:tblW w:w="5000" w:type="pct"/>
        <w:jc w:val="center"/>
        <w:tblLayout w:type="fixed"/>
        <w:tblLook w:val="04A0" w:firstRow="1" w:lastRow="0" w:firstColumn="1" w:lastColumn="0" w:noHBand="0" w:noVBand="1"/>
      </w:tblPr>
      <w:tblGrid>
        <w:gridCol w:w="961"/>
        <w:gridCol w:w="2842"/>
        <w:gridCol w:w="3034"/>
        <w:gridCol w:w="3358"/>
      </w:tblGrid>
      <w:tr w:rsidR="00C869D7" w:rsidRPr="006F5214" w14:paraId="3E42C757" w14:textId="77777777" w:rsidTr="00C869D7">
        <w:trPr>
          <w:trHeight w:val="288"/>
          <w:jc w:val="center"/>
        </w:trPr>
        <w:tc>
          <w:tcPr>
            <w:tcW w:w="471" w:type="pct"/>
            <w:tcBorders>
              <w:top w:val="single" w:sz="4" w:space="0" w:color="auto"/>
              <w:left w:val="single" w:sz="4" w:space="0" w:color="auto"/>
              <w:bottom w:val="single" w:sz="4" w:space="0" w:color="auto"/>
              <w:right w:val="single" w:sz="4" w:space="0" w:color="auto"/>
            </w:tcBorders>
            <w:vAlign w:val="center"/>
            <w:hideMark/>
          </w:tcPr>
          <w:p w14:paraId="04C515EE" w14:textId="77777777" w:rsidR="00C869D7" w:rsidRPr="006F5214" w:rsidRDefault="00C869D7" w:rsidP="00C869D7">
            <w:pPr>
              <w:jc w:val="center"/>
              <w:rPr>
                <w:rFonts w:ascii="Times New Roman" w:hAnsi="Times New Roman" w:cs="Times New Roman"/>
                <w:bCs/>
                <w:color w:val="000000"/>
              </w:rPr>
            </w:pPr>
            <w:bookmarkStart w:id="7" w:name="_Hlk99126899"/>
            <w:r w:rsidRPr="006F5214">
              <w:rPr>
                <w:rFonts w:ascii="Times New Roman" w:hAnsi="Times New Roman" w:cs="Times New Roman"/>
                <w:bCs/>
                <w:color w:val="000000"/>
              </w:rPr>
              <w:t>№</w:t>
            </w:r>
          </w:p>
        </w:tc>
        <w:tc>
          <w:tcPr>
            <w:tcW w:w="1394" w:type="pct"/>
            <w:vMerge w:val="restart"/>
            <w:tcBorders>
              <w:top w:val="single" w:sz="4" w:space="0" w:color="auto"/>
              <w:left w:val="single" w:sz="4" w:space="0" w:color="auto"/>
              <w:bottom w:val="single" w:sz="4" w:space="0" w:color="auto"/>
              <w:right w:val="single" w:sz="4" w:space="0" w:color="auto"/>
            </w:tcBorders>
            <w:vAlign w:val="center"/>
            <w:hideMark/>
          </w:tcPr>
          <w:p w14:paraId="17E70B27" w14:textId="77777777" w:rsidR="00C869D7" w:rsidRPr="006F5214" w:rsidRDefault="00C869D7" w:rsidP="00C869D7">
            <w:pPr>
              <w:jc w:val="center"/>
              <w:rPr>
                <w:rFonts w:ascii="Times New Roman" w:hAnsi="Times New Roman" w:cs="Times New Roman"/>
                <w:bCs/>
                <w:color w:val="000000"/>
              </w:rPr>
            </w:pPr>
            <w:r w:rsidRPr="006F5214">
              <w:rPr>
                <w:rFonts w:ascii="Times New Roman" w:hAnsi="Times New Roman" w:cs="Times New Roman"/>
                <w:bCs/>
                <w:color w:val="000000"/>
              </w:rPr>
              <w:t>Наименование критерия оценки</w:t>
            </w:r>
          </w:p>
        </w:tc>
        <w:tc>
          <w:tcPr>
            <w:tcW w:w="1488" w:type="pct"/>
            <w:vMerge w:val="restart"/>
            <w:tcBorders>
              <w:top w:val="single" w:sz="4" w:space="0" w:color="auto"/>
              <w:left w:val="single" w:sz="4" w:space="0" w:color="auto"/>
              <w:bottom w:val="single" w:sz="4" w:space="0" w:color="auto"/>
              <w:right w:val="single" w:sz="4" w:space="0" w:color="auto"/>
            </w:tcBorders>
            <w:vAlign w:val="center"/>
            <w:hideMark/>
          </w:tcPr>
          <w:p w14:paraId="15A399C8" w14:textId="77777777" w:rsidR="00C869D7" w:rsidRPr="006F5214" w:rsidRDefault="00C869D7" w:rsidP="00C869D7">
            <w:pPr>
              <w:jc w:val="center"/>
              <w:rPr>
                <w:rFonts w:ascii="Times New Roman" w:hAnsi="Times New Roman" w:cs="Times New Roman"/>
                <w:bCs/>
                <w:color w:val="000000"/>
              </w:rPr>
            </w:pPr>
            <w:r w:rsidRPr="006F5214">
              <w:rPr>
                <w:rFonts w:ascii="Times New Roman" w:hAnsi="Times New Roman" w:cs="Times New Roman"/>
                <w:bCs/>
                <w:color w:val="000000"/>
              </w:rPr>
              <w:t>Удельный вес критерия в общем объеме итоговой оценки, Коэффициент весомости – К, в процентах</w:t>
            </w:r>
          </w:p>
        </w:tc>
        <w:tc>
          <w:tcPr>
            <w:tcW w:w="1647" w:type="pct"/>
            <w:vMerge w:val="restart"/>
            <w:tcBorders>
              <w:top w:val="single" w:sz="4" w:space="0" w:color="auto"/>
              <w:left w:val="single" w:sz="4" w:space="0" w:color="auto"/>
              <w:bottom w:val="single" w:sz="4" w:space="0" w:color="auto"/>
              <w:right w:val="single" w:sz="4" w:space="0" w:color="auto"/>
            </w:tcBorders>
            <w:vAlign w:val="center"/>
            <w:hideMark/>
          </w:tcPr>
          <w:p w14:paraId="404F537D" w14:textId="77777777" w:rsidR="00C869D7" w:rsidRPr="006F5214" w:rsidRDefault="00C869D7" w:rsidP="00C869D7">
            <w:pPr>
              <w:jc w:val="center"/>
              <w:rPr>
                <w:rFonts w:ascii="Times New Roman" w:hAnsi="Times New Roman" w:cs="Times New Roman"/>
                <w:bCs/>
                <w:color w:val="000000"/>
              </w:rPr>
            </w:pPr>
            <w:r w:rsidRPr="006F5214">
              <w:rPr>
                <w:rFonts w:ascii="Times New Roman" w:hAnsi="Times New Roman" w:cs="Times New Roman"/>
                <w:bCs/>
                <w:color w:val="000000"/>
              </w:rPr>
              <w:t>Комментарии</w:t>
            </w:r>
          </w:p>
        </w:tc>
      </w:tr>
      <w:tr w:rsidR="00C869D7" w:rsidRPr="006F5214" w14:paraId="1201EA69" w14:textId="77777777" w:rsidTr="00C869D7">
        <w:trPr>
          <w:trHeight w:val="672"/>
          <w:jc w:val="center"/>
        </w:trPr>
        <w:tc>
          <w:tcPr>
            <w:tcW w:w="471" w:type="pct"/>
            <w:tcBorders>
              <w:top w:val="single" w:sz="4" w:space="0" w:color="auto"/>
              <w:left w:val="single" w:sz="4" w:space="0" w:color="auto"/>
              <w:bottom w:val="single" w:sz="4" w:space="0" w:color="auto"/>
              <w:right w:val="single" w:sz="4" w:space="0" w:color="auto"/>
            </w:tcBorders>
            <w:vAlign w:val="center"/>
            <w:hideMark/>
          </w:tcPr>
          <w:p w14:paraId="22E621C9" w14:textId="77777777" w:rsidR="00C869D7" w:rsidRPr="006F5214" w:rsidRDefault="00C869D7" w:rsidP="00C869D7">
            <w:pPr>
              <w:jc w:val="center"/>
              <w:rPr>
                <w:rFonts w:ascii="Times New Roman" w:hAnsi="Times New Roman" w:cs="Times New Roman"/>
                <w:bCs/>
                <w:color w:val="000000"/>
              </w:rPr>
            </w:pPr>
            <w:r w:rsidRPr="006F5214">
              <w:rPr>
                <w:rFonts w:ascii="Times New Roman" w:hAnsi="Times New Roman" w:cs="Times New Roman"/>
                <w:bCs/>
                <w:color w:val="000000"/>
              </w:rPr>
              <w:t>п/п</w:t>
            </w:r>
          </w:p>
        </w:tc>
        <w:tc>
          <w:tcPr>
            <w:tcW w:w="1394" w:type="pct"/>
            <w:vMerge/>
            <w:tcBorders>
              <w:top w:val="single" w:sz="4" w:space="0" w:color="auto"/>
              <w:left w:val="single" w:sz="4" w:space="0" w:color="auto"/>
              <w:bottom w:val="single" w:sz="4" w:space="0" w:color="auto"/>
              <w:right w:val="single" w:sz="4" w:space="0" w:color="auto"/>
            </w:tcBorders>
            <w:vAlign w:val="center"/>
            <w:hideMark/>
          </w:tcPr>
          <w:p w14:paraId="71AAD2F0" w14:textId="77777777" w:rsidR="00C869D7" w:rsidRPr="006F5214" w:rsidRDefault="00C869D7" w:rsidP="00C869D7">
            <w:pPr>
              <w:jc w:val="center"/>
              <w:rPr>
                <w:rFonts w:ascii="Times New Roman" w:hAnsi="Times New Roman" w:cs="Times New Roman"/>
                <w:bCs/>
                <w:color w:val="000000"/>
              </w:rPr>
            </w:pPr>
          </w:p>
        </w:tc>
        <w:tc>
          <w:tcPr>
            <w:tcW w:w="1488" w:type="pct"/>
            <w:vMerge/>
            <w:tcBorders>
              <w:top w:val="single" w:sz="4" w:space="0" w:color="auto"/>
              <w:left w:val="single" w:sz="4" w:space="0" w:color="auto"/>
              <w:bottom w:val="single" w:sz="4" w:space="0" w:color="auto"/>
              <w:right w:val="single" w:sz="4" w:space="0" w:color="auto"/>
            </w:tcBorders>
            <w:vAlign w:val="center"/>
            <w:hideMark/>
          </w:tcPr>
          <w:p w14:paraId="416B46DC" w14:textId="77777777" w:rsidR="00C869D7" w:rsidRPr="006F5214" w:rsidRDefault="00C869D7" w:rsidP="00C869D7">
            <w:pPr>
              <w:jc w:val="center"/>
              <w:rPr>
                <w:rFonts w:ascii="Times New Roman" w:hAnsi="Times New Roman" w:cs="Times New Roman"/>
                <w:bCs/>
                <w:color w:val="000000"/>
              </w:rPr>
            </w:pPr>
          </w:p>
        </w:tc>
        <w:tc>
          <w:tcPr>
            <w:tcW w:w="1647" w:type="pct"/>
            <w:vMerge/>
            <w:tcBorders>
              <w:top w:val="single" w:sz="4" w:space="0" w:color="auto"/>
              <w:left w:val="single" w:sz="4" w:space="0" w:color="auto"/>
              <w:bottom w:val="single" w:sz="4" w:space="0" w:color="auto"/>
              <w:right w:val="single" w:sz="4" w:space="0" w:color="auto"/>
            </w:tcBorders>
            <w:vAlign w:val="center"/>
            <w:hideMark/>
          </w:tcPr>
          <w:p w14:paraId="4B8A418F" w14:textId="77777777" w:rsidR="00C869D7" w:rsidRPr="006F5214" w:rsidRDefault="00C869D7" w:rsidP="00C869D7">
            <w:pPr>
              <w:jc w:val="center"/>
              <w:rPr>
                <w:rFonts w:ascii="Times New Roman" w:hAnsi="Times New Roman" w:cs="Times New Roman"/>
                <w:bCs/>
                <w:color w:val="000000"/>
              </w:rPr>
            </w:pPr>
          </w:p>
        </w:tc>
      </w:tr>
      <w:tr w:rsidR="00C869D7" w:rsidRPr="006F5214" w14:paraId="6E62B5FE" w14:textId="77777777" w:rsidTr="00C869D7">
        <w:trPr>
          <w:trHeight w:val="564"/>
          <w:jc w:val="center"/>
        </w:trPr>
        <w:tc>
          <w:tcPr>
            <w:tcW w:w="471" w:type="pct"/>
            <w:tcBorders>
              <w:top w:val="single" w:sz="4" w:space="0" w:color="auto"/>
              <w:left w:val="single" w:sz="4" w:space="0" w:color="auto"/>
              <w:bottom w:val="single" w:sz="4" w:space="0" w:color="auto"/>
              <w:right w:val="single" w:sz="4" w:space="0" w:color="auto"/>
            </w:tcBorders>
            <w:vAlign w:val="center"/>
            <w:hideMark/>
          </w:tcPr>
          <w:p w14:paraId="6E8A815A" w14:textId="77777777" w:rsidR="00C869D7" w:rsidRPr="006F5214" w:rsidRDefault="00C869D7" w:rsidP="00C869D7">
            <w:pPr>
              <w:jc w:val="center"/>
              <w:rPr>
                <w:rFonts w:ascii="Times New Roman" w:hAnsi="Times New Roman" w:cs="Times New Roman"/>
                <w:color w:val="000000"/>
              </w:rPr>
            </w:pPr>
            <w:r w:rsidRPr="006F5214">
              <w:rPr>
                <w:rFonts w:ascii="Times New Roman" w:hAnsi="Times New Roman" w:cs="Times New Roman"/>
                <w:color w:val="000000"/>
              </w:rPr>
              <w:t>1.</w:t>
            </w:r>
          </w:p>
        </w:tc>
        <w:tc>
          <w:tcPr>
            <w:tcW w:w="1394" w:type="pct"/>
            <w:tcBorders>
              <w:top w:val="single" w:sz="4" w:space="0" w:color="auto"/>
              <w:left w:val="single" w:sz="4" w:space="0" w:color="auto"/>
              <w:bottom w:val="single" w:sz="4" w:space="0" w:color="auto"/>
              <w:right w:val="single" w:sz="4" w:space="0" w:color="auto"/>
            </w:tcBorders>
            <w:vAlign w:val="center"/>
            <w:hideMark/>
          </w:tcPr>
          <w:p w14:paraId="52915746" w14:textId="77777777" w:rsidR="00C869D7" w:rsidRPr="006F5214" w:rsidRDefault="00C869D7" w:rsidP="00C869D7">
            <w:pPr>
              <w:jc w:val="center"/>
              <w:rPr>
                <w:rFonts w:ascii="Times New Roman" w:hAnsi="Times New Roman" w:cs="Times New Roman"/>
                <w:color w:val="000000"/>
              </w:rPr>
            </w:pPr>
            <w:r w:rsidRPr="006F5214">
              <w:rPr>
                <w:rFonts w:ascii="Times New Roman" w:hAnsi="Times New Roman" w:cs="Times New Roman"/>
                <w:color w:val="000000"/>
              </w:rPr>
              <w:t>Ценовое предложение</w:t>
            </w:r>
          </w:p>
        </w:tc>
        <w:tc>
          <w:tcPr>
            <w:tcW w:w="1488" w:type="pct"/>
            <w:tcBorders>
              <w:top w:val="single" w:sz="4" w:space="0" w:color="auto"/>
              <w:left w:val="single" w:sz="4" w:space="0" w:color="auto"/>
              <w:bottom w:val="single" w:sz="4" w:space="0" w:color="auto"/>
              <w:right w:val="single" w:sz="4" w:space="0" w:color="auto"/>
            </w:tcBorders>
            <w:vAlign w:val="center"/>
            <w:hideMark/>
          </w:tcPr>
          <w:p w14:paraId="2CCE02C1" w14:textId="7D5CAC30" w:rsidR="00C869D7" w:rsidRPr="006F5214" w:rsidRDefault="00C869D7" w:rsidP="00C869D7">
            <w:pPr>
              <w:jc w:val="center"/>
              <w:rPr>
                <w:rFonts w:ascii="Times New Roman" w:hAnsi="Times New Roman" w:cs="Times New Roman"/>
                <w:color w:val="000000"/>
              </w:rPr>
            </w:pPr>
            <w:r w:rsidRPr="006F5214">
              <w:rPr>
                <w:rFonts w:ascii="Times New Roman" w:hAnsi="Times New Roman" w:cs="Times New Roman"/>
                <w:color w:val="000000"/>
              </w:rPr>
              <w:t xml:space="preserve">К1 =        </w:t>
            </w:r>
            <w:r w:rsidR="00570C7A" w:rsidRPr="006F5214">
              <w:rPr>
                <w:rFonts w:ascii="Times New Roman" w:hAnsi="Times New Roman" w:cs="Times New Roman"/>
                <w:color w:val="000000"/>
              </w:rPr>
              <w:t>7</w:t>
            </w:r>
            <w:r w:rsidRPr="006F5214">
              <w:rPr>
                <w:rFonts w:ascii="Times New Roman" w:hAnsi="Times New Roman" w:cs="Times New Roman"/>
                <w:color w:val="000000"/>
              </w:rPr>
              <w:t>0%</w:t>
            </w:r>
          </w:p>
        </w:tc>
        <w:tc>
          <w:tcPr>
            <w:tcW w:w="1647" w:type="pct"/>
            <w:tcBorders>
              <w:top w:val="single" w:sz="4" w:space="0" w:color="auto"/>
              <w:left w:val="single" w:sz="4" w:space="0" w:color="auto"/>
              <w:bottom w:val="single" w:sz="4" w:space="0" w:color="auto"/>
              <w:right w:val="single" w:sz="4" w:space="0" w:color="auto"/>
            </w:tcBorders>
            <w:vAlign w:val="center"/>
            <w:hideMark/>
          </w:tcPr>
          <w:p w14:paraId="764C7649" w14:textId="77777777" w:rsidR="00C869D7" w:rsidRPr="006F5214" w:rsidRDefault="00C869D7" w:rsidP="00C869D7">
            <w:pPr>
              <w:jc w:val="center"/>
              <w:rPr>
                <w:rFonts w:ascii="Times New Roman" w:hAnsi="Times New Roman" w:cs="Times New Roman"/>
                <w:color w:val="000000"/>
              </w:rPr>
            </w:pPr>
            <w:r w:rsidRPr="006F5214">
              <w:rPr>
                <w:rFonts w:ascii="Times New Roman" w:hAnsi="Times New Roman" w:cs="Times New Roman"/>
                <w:color w:val="000000"/>
              </w:rPr>
              <w:t>Оценивается наименьшее ценовое предложение</w:t>
            </w:r>
          </w:p>
        </w:tc>
      </w:tr>
      <w:tr w:rsidR="00C869D7" w:rsidRPr="006F5214" w14:paraId="4F7E1ACB" w14:textId="77777777" w:rsidTr="00C621D6">
        <w:trPr>
          <w:trHeight w:val="2441"/>
          <w:jc w:val="center"/>
        </w:trPr>
        <w:tc>
          <w:tcPr>
            <w:tcW w:w="471" w:type="pct"/>
            <w:tcBorders>
              <w:top w:val="single" w:sz="4" w:space="0" w:color="auto"/>
              <w:left w:val="single" w:sz="4" w:space="0" w:color="auto"/>
              <w:bottom w:val="single" w:sz="4" w:space="0" w:color="auto"/>
              <w:right w:val="single" w:sz="4" w:space="0" w:color="auto"/>
            </w:tcBorders>
            <w:vAlign w:val="center"/>
          </w:tcPr>
          <w:p w14:paraId="5BECCBA1" w14:textId="77777777" w:rsidR="00C869D7" w:rsidRPr="006F5214" w:rsidRDefault="00C869D7" w:rsidP="00C869D7">
            <w:pPr>
              <w:jc w:val="center"/>
              <w:rPr>
                <w:rFonts w:ascii="Times New Roman" w:hAnsi="Times New Roman" w:cs="Times New Roman"/>
                <w:color w:val="000000"/>
              </w:rPr>
            </w:pPr>
            <w:r w:rsidRPr="006F5214">
              <w:rPr>
                <w:rFonts w:ascii="Times New Roman" w:hAnsi="Times New Roman" w:cs="Times New Roman"/>
                <w:color w:val="000000"/>
              </w:rPr>
              <w:t>2.</w:t>
            </w:r>
          </w:p>
        </w:tc>
        <w:tc>
          <w:tcPr>
            <w:tcW w:w="1394" w:type="pct"/>
            <w:tcBorders>
              <w:top w:val="single" w:sz="4" w:space="0" w:color="auto"/>
              <w:left w:val="single" w:sz="4" w:space="0" w:color="auto"/>
              <w:bottom w:val="single" w:sz="4" w:space="0" w:color="auto"/>
              <w:right w:val="single" w:sz="4" w:space="0" w:color="auto"/>
            </w:tcBorders>
            <w:vAlign w:val="center"/>
          </w:tcPr>
          <w:p w14:paraId="264CD128" w14:textId="77777777" w:rsidR="00C869D7" w:rsidRPr="006F5214" w:rsidRDefault="00C869D7" w:rsidP="00C869D7">
            <w:pPr>
              <w:jc w:val="center"/>
              <w:rPr>
                <w:rFonts w:ascii="Times New Roman" w:hAnsi="Times New Roman" w:cs="Times New Roman"/>
                <w:color w:val="000000"/>
              </w:rPr>
            </w:pPr>
            <w:r w:rsidRPr="006F5214">
              <w:rPr>
                <w:rFonts w:ascii="Times New Roman" w:hAnsi="Times New Roman" w:cs="Times New Roman"/>
                <w:color w:val="000000"/>
              </w:rPr>
              <w:t>Наличие положительного опыта участника по успешному выполнению строительно-монтажных работ сопоставимого характера и объема</w:t>
            </w:r>
          </w:p>
        </w:tc>
        <w:tc>
          <w:tcPr>
            <w:tcW w:w="1488" w:type="pct"/>
            <w:tcBorders>
              <w:top w:val="single" w:sz="4" w:space="0" w:color="auto"/>
              <w:left w:val="single" w:sz="4" w:space="0" w:color="auto"/>
              <w:bottom w:val="single" w:sz="4" w:space="0" w:color="auto"/>
              <w:right w:val="single" w:sz="4" w:space="0" w:color="auto"/>
            </w:tcBorders>
            <w:vAlign w:val="center"/>
          </w:tcPr>
          <w:p w14:paraId="6C00B40F" w14:textId="1A66E205" w:rsidR="00C869D7" w:rsidRPr="006F5214" w:rsidRDefault="00C869D7" w:rsidP="00C869D7">
            <w:pPr>
              <w:jc w:val="center"/>
              <w:rPr>
                <w:rFonts w:ascii="Times New Roman" w:hAnsi="Times New Roman" w:cs="Times New Roman"/>
                <w:color w:val="000000"/>
              </w:rPr>
            </w:pPr>
            <w:r w:rsidRPr="006F5214">
              <w:rPr>
                <w:rFonts w:ascii="Times New Roman" w:hAnsi="Times New Roman" w:cs="Times New Roman"/>
                <w:color w:val="000000"/>
              </w:rPr>
              <w:t xml:space="preserve">К2 =        </w:t>
            </w:r>
            <w:r w:rsidR="00570C7A" w:rsidRPr="006F5214">
              <w:rPr>
                <w:rFonts w:ascii="Times New Roman" w:hAnsi="Times New Roman" w:cs="Times New Roman"/>
                <w:color w:val="000000"/>
              </w:rPr>
              <w:t>3</w:t>
            </w:r>
            <w:r w:rsidRPr="006F5214">
              <w:rPr>
                <w:rFonts w:ascii="Times New Roman" w:hAnsi="Times New Roman" w:cs="Times New Roman"/>
                <w:color w:val="000000"/>
              </w:rPr>
              <w:t>0%</w:t>
            </w:r>
          </w:p>
        </w:tc>
        <w:tc>
          <w:tcPr>
            <w:tcW w:w="1647" w:type="pct"/>
            <w:tcBorders>
              <w:top w:val="single" w:sz="4" w:space="0" w:color="auto"/>
              <w:left w:val="single" w:sz="4" w:space="0" w:color="auto"/>
              <w:bottom w:val="single" w:sz="4" w:space="0" w:color="auto"/>
              <w:right w:val="single" w:sz="4" w:space="0" w:color="auto"/>
            </w:tcBorders>
            <w:vAlign w:val="center"/>
          </w:tcPr>
          <w:p w14:paraId="72089D0E" w14:textId="4AE03B28" w:rsidR="00C869D7" w:rsidRPr="006F5214" w:rsidRDefault="00C869D7" w:rsidP="00C869D7">
            <w:pPr>
              <w:jc w:val="center"/>
              <w:rPr>
                <w:rFonts w:ascii="Times New Roman" w:hAnsi="Times New Roman" w:cs="Times New Roman"/>
                <w:color w:val="000000"/>
              </w:rPr>
            </w:pPr>
            <w:r w:rsidRPr="006F5214">
              <w:rPr>
                <w:rFonts w:ascii="Times New Roman" w:hAnsi="Times New Roman" w:cs="Times New Roman"/>
                <w:color w:val="000000"/>
              </w:rPr>
              <w:t xml:space="preserve">Оценивается </w:t>
            </w:r>
            <w:r w:rsidR="00AA329C">
              <w:rPr>
                <w:rFonts w:ascii="Times New Roman" w:hAnsi="Times New Roman" w:cs="Times New Roman"/>
                <w:color w:val="000000"/>
              </w:rPr>
              <w:t>опыт реализованных объектов за последние 3 года</w:t>
            </w:r>
          </w:p>
        </w:tc>
      </w:tr>
      <w:tr w:rsidR="00C869D7" w:rsidRPr="006F5214" w14:paraId="6D4AC03C" w14:textId="77777777" w:rsidTr="00C869D7">
        <w:trPr>
          <w:trHeight w:val="300"/>
          <w:jc w:val="center"/>
        </w:trPr>
        <w:tc>
          <w:tcPr>
            <w:tcW w:w="471" w:type="pct"/>
            <w:tcBorders>
              <w:top w:val="single" w:sz="4" w:space="0" w:color="auto"/>
              <w:left w:val="single" w:sz="4" w:space="0" w:color="auto"/>
              <w:bottom w:val="single" w:sz="4" w:space="0" w:color="auto"/>
              <w:right w:val="single" w:sz="4" w:space="0" w:color="auto"/>
            </w:tcBorders>
            <w:vAlign w:val="center"/>
            <w:hideMark/>
          </w:tcPr>
          <w:p w14:paraId="33D6CF90" w14:textId="77777777" w:rsidR="00C869D7" w:rsidRPr="006F5214" w:rsidRDefault="00C869D7" w:rsidP="00C869D7">
            <w:pPr>
              <w:jc w:val="center"/>
              <w:rPr>
                <w:rFonts w:ascii="Times New Roman" w:hAnsi="Times New Roman" w:cs="Times New Roman"/>
                <w:color w:val="000000"/>
              </w:rPr>
            </w:pPr>
          </w:p>
        </w:tc>
        <w:tc>
          <w:tcPr>
            <w:tcW w:w="1394" w:type="pct"/>
            <w:tcBorders>
              <w:top w:val="single" w:sz="4" w:space="0" w:color="auto"/>
              <w:left w:val="single" w:sz="4" w:space="0" w:color="auto"/>
              <w:bottom w:val="single" w:sz="4" w:space="0" w:color="auto"/>
              <w:right w:val="single" w:sz="4" w:space="0" w:color="auto"/>
            </w:tcBorders>
            <w:vAlign w:val="center"/>
            <w:hideMark/>
          </w:tcPr>
          <w:p w14:paraId="52E59DC7" w14:textId="77777777" w:rsidR="00C869D7" w:rsidRPr="006F5214" w:rsidRDefault="00C869D7" w:rsidP="00C869D7">
            <w:pPr>
              <w:jc w:val="center"/>
              <w:rPr>
                <w:rFonts w:ascii="Times New Roman" w:hAnsi="Times New Roman" w:cs="Times New Roman"/>
                <w:color w:val="000000"/>
              </w:rPr>
            </w:pPr>
            <w:r w:rsidRPr="006F5214">
              <w:rPr>
                <w:rFonts w:ascii="Times New Roman" w:hAnsi="Times New Roman" w:cs="Times New Roman"/>
                <w:color w:val="000000"/>
              </w:rPr>
              <w:t>Итого</w:t>
            </w:r>
          </w:p>
        </w:tc>
        <w:tc>
          <w:tcPr>
            <w:tcW w:w="1488" w:type="pct"/>
            <w:tcBorders>
              <w:top w:val="single" w:sz="4" w:space="0" w:color="auto"/>
              <w:left w:val="single" w:sz="4" w:space="0" w:color="auto"/>
              <w:bottom w:val="single" w:sz="4" w:space="0" w:color="auto"/>
              <w:right w:val="single" w:sz="4" w:space="0" w:color="auto"/>
            </w:tcBorders>
            <w:vAlign w:val="center"/>
            <w:hideMark/>
          </w:tcPr>
          <w:p w14:paraId="4DE2CCA9" w14:textId="77777777" w:rsidR="00C869D7" w:rsidRPr="006F5214" w:rsidRDefault="00C869D7" w:rsidP="00C869D7">
            <w:pPr>
              <w:jc w:val="center"/>
              <w:rPr>
                <w:rFonts w:ascii="Times New Roman" w:hAnsi="Times New Roman" w:cs="Times New Roman"/>
                <w:color w:val="000000"/>
              </w:rPr>
            </w:pPr>
            <w:r w:rsidRPr="006F5214">
              <w:rPr>
                <w:rFonts w:ascii="Times New Roman" w:hAnsi="Times New Roman" w:cs="Times New Roman"/>
                <w:color w:val="000000"/>
              </w:rPr>
              <w:t>100</w:t>
            </w:r>
          </w:p>
        </w:tc>
        <w:tc>
          <w:tcPr>
            <w:tcW w:w="1647" w:type="pct"/>
            <w:tcBorders>
              <w:top w:val="single" w:sz="4" w:space="0" w:color="auto"/>
              <w:left w:val="single" w:sz="4" w:space="0" w:color="auto"/>
              <w:bottom w:val="single" w:sz="4" w:space="0" w:color="auto"/>
              <w:right w:val="single" w:sz="4" w:space="0" w:color="auto"/>
            </w:tcBorders>
            <w:vAlign w:val="center"/>
            <w:hideMark/>
          </w:tcPr>
          <w:p w14:paraId="10D2426B" w14:textId="77777777" w:rsidR="00C869D7" w:rsidRPr="006F5214" w:rsidRDefault="00C869D7" w:rsidP="00C869D7">
            <w:pPr>
              <w:jc w:val="center"/>
              <w:rPr>
                <w:rFonts w:ascii="Times New Roman" w:hAnsi="Times New Roman" w:cs="Times New Roman"/>
                <w:color w:val="000000"/>
              </w:rPr>
            </w:pPr>
          </w:p>
        </w:tc>
      </w:tr>
      <w:tr w:rsidR="00C869D7" w:rsidRPr="006F5214" w14:paraId="4E470133" w14:textId="77777777" w:rsidTr="00C869D7">
        <w:trPr>
          <w:trHeight w:val="288"/>
          <w:jc w:val="center"/>
        </w:trPr>
        <w:tc>
          <w:tcPr>
            <w:tcW w:w="471" w:type="pct"/>
            <w:tcBorders>
              <w:top w:val="single" w:sz="4" w:space="0" w:color="auto"/>
              <w:left w:val="nil"/>
              <w:bottom w:val="nil"/>
              <w:right w:val="nil"/>
            </w:tcBorders>
            <w:noWrap/>
            <w:vAlign w:val="bottom"/>
            <w:hideMark/>
          </w:tcPr>
          <w:p w14:paraId="67BDB4EE" w14:textId="77777777" w:rsidR="00C869D7" w:rsidRPr="006F5214" w:rsidRDefault="00C869D7" w:rsidP="00C869D7">
            <w:pPr>
              <w:jc w:val="center"/>
              <w:rPr>
                <w:rFonts w:ascii="Times New Roman" w:hAnsi="Times New Roman" w:cs="Times New Roman"/>
                <w:color w:val="000000"/>
                <w:szCs w:val="24"/>
              </w:rPr>
            </w:pPr>
          </w:p>
        </w:tc>
        <w:tc>
          <w:tcPr>
            <w:tcW w:w="1394" w:type="pct"/>
            <w:tcBorders>
              <w:top w:val="single" w:sz="4" w:space="0" w:color="auto"/>
              <w:left w:val="nil"/>
              <w:bottom w:val="nil"/>
              <w:right w:val="nil"/>
            </w:tcBorders>
            <w:noWrap/>
            <w:vAlign w:val="bottom"/>
            <w:hideMark/>
          </w:tcPr>
          <w:p w14:paraId="73D30778" w14:textId="77777777" w:rsidR="00C869D7" w:rsidRPr="006F5214" w:rsidRDefault="00C869D7" w:rsidP="00C869D7">
            <w:pPr>
              <w:rPr>
                <w:rFonts w:ascii="Times New Roman" w:hAnsi="Times New Roman" w:cs="Times New Roman"/>
              </w:rPr>
            </w:pPr>
          </w:p>
        </w:tc>
        <w:tc>
          <w:tcPr>
            <w:tcW w:w="1488" w:type="pct"/>
            <w:tcBorders>
              <w:top w:val="single" w:sz="4" w:space="0" w:color="auto"/>
              <w:left w:val="nil"/>
              <w:bottom w:val="nil"/>
              <w:right w:val="nil"/>
            </w:tcBorders>
            <w:noWrap/>
            <w:vAlign w:val="bottom"/>
            <w:hideMark/>
          </w:tcPr>
          <w:p w14:paraId="01D26DD9" w14:textId="77777777" w:rsidR="00C869D7" w:rsidRPr="006F5214" w:rsidRDefault="00C869D7" w:rsidP="00C869D7">
            <w:pPr>
              <w:rPr>
                <w:rFonts w:ascii="Times New Roman" w:hAnsi="Times New Roman" w:cs="Times New Roman"/>
              </w:rPr>
            </w:pPr>
          </w:p>
        </w:tc>
        <w:tc>
          <w:tcPr>
            <w:tcW w:w="1647" w:type="pct"/>
            <w:tcBorders>
              <w:top w:val="single" w:sz="4" w:space="0" w:color="auto"/>
              <w:left w:val="nil"/>
              <w:bottom w:val="nil"/>
              <w:right w:val="nil"/>
            </w:tcBorders>
            <w:noWrap/>
            <w:vAlign w:val="bottom"/>
            <w:hideMark/>
          </w:tcPr>
          <w:p w14:paraId="00CCDD00" w14:textId="77777777" w:rsidR="00C869D7" w:rsidRPr="006F5214" w:rsidRDefault="00C869D7" w:rsidP="00C869D7">
            <w:pPr>
              <w:rPr>
                <w:rFonts w:ascii="Times New Roman" w:hAnsi="Times New Roman" w:cs="Times New Roman"/>
              </w:rPr>
            </w:pPr>
          </w:p>
        </w:tc>
      </w:tr>
    </w:tbl>
    <w:bookmarkEnd w:id="7"/>
    <w:p w14:paraId="42B551DD" w14:textId="38DECD7A" w:rsidR="0003065B" w:rsidRPr="006F5214" w:rsidRDefault="0003065B" w:rsidP="00FA7B0F">
      <w:pPr>
        <w:shd w:val="clear" w:color="auto" w:fill="FFFFFF"/>
        <w:spacing w:after="0" w:line="240" w:lineRule="auto"/>
        <w:ind w:firstLine="709"/>
        <w:jc w:val="both"/>
        <w:rPr>
          <w:rFonts w:ascii="Times New Roman" w:hAnsi="Times New Roman" w:cs="Times New Roman"/>
          <w:b/>
        </w:rPr>
      </w:pPr>
      <w:r w:rsidRPr="006F5214">
        <w:rPr>
          <w:rFonts w:ascii="Times New Roman" w:hAnsi="Times New Roman" w:cs="Times New Roman"/>
          <w:b/>
        </w:rPr>
        <w:t xml:space="preserve">Победителем признается </w:t>
      </w:r>
      <w:r w:rsidR="00F03444" w:rsidRPr="006F5214">
        <w:rPr>
          <w:rFonts w:ascii="Times New Roman" w:hAnsi="Times New Roman" w:cs="Times New Roman"/>
          <w:b/>
        </w:rPr>
        <w:t>Участник,</w:t>
      </w:r>
      <w:r w:rsidR="005D0850" w:rsidRPr="006F5214">
        <w:rPr>
          <w:rFonts w:ascii="Times New Roman" w:hAnsi="Times New Roman" w:cs="Times New Roman"/>
          <w:b/>
        </w:rPr>
        <w:t xml:space="preserve"> </w:t>
      </w:r>
      <w:r w:rsidRPr="006F5214">
        <w:rPr>
          <w:rFonts w:ascii="Times New Roman" w:hAnsi="Times New Roman" w:cs="Times New Roman"/>
          <w:b/>
        </w:rPr>
        <w:t>набравший наибольшее количество баллов</w:t>
      </w:r>
      <w:r w:rsidR="005D0850" w:rsidRPr="006F5214">
        <w:rPr>
          <w:rFonts w:ascii="Times New Roman" w:hAnsi="Times New Roman" w:cs="Times New Roman"/>
          <w:b/>
        </w:rPr>
        <w:t xml:space="preserve"> </w:t>
      </w:r>
      <w:r w:rsidRPr="006F5214">
        <w:rPr>
          <w:rFonts w:ascii="Times New Roman" w:hAnsi="Times New Roman" w:cs="Times New Roman"/>
          <w:b/>
        </w:rPr>
        <w:t xml:space="preserve">при условии соответствия заявки участника требованиям документации по результатам </w:t>
      </w:r>
      <w:r w:rsidR="00983C51">
        <w:rPr>
          <w:rFonts w:ascii="Times New Roman" w:hAnsi="Times New Roman" w:cs="Times New Roman"/>
          <w:b/>
        </w:rPr>
        <w:t>З</w:t>
      </w:r>
      <w:r w:rsidR="009F0821">
        <w:rPr>
          <w:rFonts w:ascii="Times New Roman" w:hAnsi="Times New Roman" w:cs="Times New Roman"/>
          <w:b/>
        </w:rPr>
        <w:t>акупки</w:t>
      </w:r>
      <w:r w:rsidRPr="006F5214">
        <w:rPr>
          <w:rFonts w:ascii="Times New Roman" w:hAnsi="Times New Roman" w:cs="Times New Roman"/>
          <w:b/>
        </w:rPr>
        <w:t>.</w:t>
      </w:r>
    </w:p>
    <w:p w14:paraId="241DAAD7" w14:textId="77777777" w:rsidR="0086293B" w:rsidRPr="006F5214" w:rsidRDefault="0086293B" w:rsidP="00173937">
      <w:pPr>
        <w:shd w:val="clear" w:color="auto" w:fill="FFFFFF"/>
        <w:spacing w:after="0" w:line="240" w:lineRule="auto"/>
        <w:ind w:firstLine="709"/>
        <w:jc w:val="both"/>
        <w:rPr>
          <w:rFonts w:ascii="Times New Roman" w:hAnsi="Times New Roman" w:cs="Times New Roman"/>
        </w:rPr>
      </w:pPr>
    </w:p>
    <w:p w14:paraId="7884FC64" w14:textId="77777777" w:rsidR="00E513D9" w:rsidRPr="006F5214" w:rsidRDefault="00E513D9" w:rsidP="0059239A">
      <w:pPr>
        <w:pStyle w:val="ab"/>
        <w:numPr>
          <w:ilvl w:val="0"/>
          <w:numId w:val="19"/>
        </w:numPr>
        <w:shd w:val="clear" w:color="auto" w:fill="FFFFFF"/>
        <w:tabs>
          <w:tab w:val="left" w:pos="1276"/>
        </w:tabs>
        <w:spacing w:after="0" w:line="240" w:lineRule="auto"/>
        <w:ind w:left="0" w:firstLine="709"/>
        <w:rPr>
          <w:rFonts w:ascii="Times New Roman" w:eastAsia="Times New Roman" w:hAnsi="Times New Roman" w:cs="Times New Roman"/>
          <w:b/>
          <w:bCs/>
          <w:lang w:eastAsia="ru-RU"/>
        </w:rPr>
      </w:pPr>
      <w:bookmarkStart w:id="8" w:name="_Toc130707367"/>
      <w:bookmarkStart w:id="9" w:name="_Toc69728973"/>
      <w:bookmarkStart w:id="10" w:name="_Toc57314659"/>
      <w:bookmarkStart w:id="11" w:name="_Toc55305388"/>
      <w:bookmarkStart w:id="12" w:name="_Toc55285356"/>
      <w:bookmarkStart w:id="13" w:name="_Ref55280474"/>
      <w:bookmarkStart w:id="14" w:name="_Toc308458224"/>
      <w:bookmarkStart w:id="15" w:name="_Toc310589751"/>
      <w:bookmarkStart w:id="16" w:name="_Toc310590896"/>
      <w:r w:rsidRPr="006F5214">
        <w:rPr>
          <w:rFonts w:ascii="Times New Roman" w:eastAsia="Times New Roman" w:hAnsi="Times New Roman" w:cs="Times New Roman"/>
          <w:b/>
          <w:bCs/>
          <w:lang w:eastAsia="ru-RU"/>
        </w:rPr>
        <w:t>Подписание Договор</w:t>
      </w:r>
      <w:bookmarkEnd w:id="8"/>
      <w:bookmarkEnd w:id="9"/>
      <w:bookmarkEnd w:id="10"/>
      <w:bookmarkEnd w:id="11"/>
      <w:bookmarkEnd w:id="12"/>
      <w:bookmarkEnd w:id="13"/>
      <w:bookmarkEnd w:id="14"/>
      <w:bookmarkEnd w:id="15"/>
      <w:bookmarkEnd w:id="16"/>
      <w:r w:rsidR="000B5FE3" w:rsidRPr="006F5214">
        <w:rPr>
          <w:rFonts w:ascii="Times New Roman" w:eastAsia="Times New Roman" w:hAnsi="Times New Roman" w:cs="Times New Roman"/>
          <w:b/>
          <w:bCs/>
          <w:lang w:eastAsia="ru-RU"/>
        </w:rPr>
        <w:t>ов</w:t>
      </w:r>
    </w:p>
    <w:p w14:paraId="20D37CEB" w14:textId="5D08519D" w:rsidR="00E513D9" w:rsidRPr="006F5214" w:rsidRDefault="005842FB" w:rsidP="0059239A">
      <w:pPr>
        <w:pStyle w:val="ab"/>
        <w:numPr>
          <w:ilvl w:val="1"/>
          <w:numId w:val="19"/>
        </w:numPr>
        <w:shd w:val="clear" w:color="auto" w:fill="FFFFFF"/>
        <w:tabs>
          <w:tab w:val="left" w:pos="1276"/>
        </w:tabs>
        <w:spacing w:after="0" w:line="240" w:lineRule="auto"/>
        <w:ind w:left="0"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По результатам закупочной процедуры с</w:t>
      </w:r>
      <w:r w:rsidR="00E513D9" w:rsidRPr="006F5214">
        <w:rPr>
          <w:rFonts w:ascii="Times New Roman" w:eastAsia="Times New Roman" w:hAnsi="Times New Roman" w:cs="Times New Roman"/>
          <w:bCs/>
          <w:lang w:eastAsia="ru-RU"/>
        </w:rPr>
        <w:t xml:space="preserve"> победителем </w:t>
      </w:r>
      <w:r w:rsidR="00324087" w:rsidRPr="006F5214">
        <w:rPr>
          <w:rFonts w:ascii="Times New Roman" w:eastAsia="Times New Roman" w:hAnsi="Times New Roman" w:cs="Times New Roman"/>
          <w:bCs/>
          <w:lang w:eastAsia="ru-RU"/>
        </w:rPr>
        <w:t>З</w:t>
      </w:r>
      <w:r w:rsidR="003526AF" w:rsidRPr="006F5214">
        <w:rPr>
          <w:rFonts w:ascii="Times New Roman" w:eastAsia="Times New Roman" w:hAnsi="Times New Roman" w:cs="Times New Roman"/>
          <w:bCs/>
          <w:lang w:eastAsia="ru-RU"/>
        </w:rPr>
        <w:t>а</w:t>
      </w:r>
      <w:r w:rsidR="009F0821">
        <w:rPr>
          <w:rFonts w:ascii="Times New Roman" w:eastAsia="Times New Roman" w:hAnsi="Times New Roman" w:cs="Times New Roman"/>
          <w:bCs/>
          <w:lang w:eastAsia="ru-RU"/>
        </w:rPr>
        <w:t>купки</w:t>
      </w:r>
      <w:r w:rsidR="00990087" w:rsidRPr="006F5214">
        <w:rPr>
          <w:rFonts w:ascii="Times New Roman" w:eastAsia="Times New Roman" w:hAnsi="Times New Roman" w:cs="Times New Roman"/>
          <w:bCs/>
          <w:lang w:eastAsia="ru-RU"/>
        </w:rPr>
        <w:t xml:space="preserve"> </w:t>
      </w:r>
      <w:r w:rsidR="00E513D9" w:rsidRPr="006F5214">
        <w:rPr>
          <w:rFonts w:ascii="Times New Roman" w:eastAsia="Times New Roman" w:hAnsi="Times New Roman" w:cs="Times New Roman"/>
          <w:bCs/>
          <w:lang w:eastAsia="ru-RU"/>
        </w:rPr>
        <w:t>буд</w:t>
      </w:r>
      <w:r w:rsidR="0065286E" w:rsidRPr="006F5214">
        <w:rPr>
          <w:rFonts w:ascii="Times New Roman" w:eastAsia="Times New Roman" w:hAnsi="Times New Roman" w:cs="Times New Roman"/>
          <w:bCs/>
          <w:lang w:eastAsia="ru-RU"/>
        </w:rPr>
        <w:t>е</w:t>
      </w:r>
      <w:r w:rsidR="006271E6" w:rsidRPr="006F5214">
        <w:rPr>
          <w:rFonts w:ascii="Times New Roman" w:eastAsia="Times New Roman" w:hAnsi="Times New Roman" w:cs="Times New Roman"/>
          <w:bCs/>
          <w:lang w:eastAsia="ru-RU"/>
        </w:rPr>
        <w:t>т</w:t>
      </w:r>
      <w:r w:rsidRPr="006F5214">
        <w:rPr>
          <w:rFonts w:ascii="Times New Roman" w:eastAsia="Times New Roman" w:hAnsi="Times New Roman" w:cs="Times New Roman"/>
          <w:bCs/>
          <w:lang w:eastAsia="ru-RU"/>
        </w:rPr>
        <w:t xml:space="preserve"> заключен догово</w:t>
      </w:r>
      <w:r w:rsidRPr="00BE5C7F">
        <w:rPr>
          <w:rFonts w:ascii="Times New Roman" w:eastAsia="Times New Roman" w:hAnsi="Times New Roman" w:cs="Times New Roman"/>
          <w:bCs/>
          <w:color w:val="000000" w:themeColor="text1"/>
          <w:lang w:eastAsia="ru-RU"/>
        </w:rPr>
        <w:t>р</w:t>
      </w:r>
      <w:r w:rsidR="006477F3" w:rsidRPr="00BE5C7F">
        <w:rPr>
          <w:rFonts w:ascii="Times New Roman" w:eastAsia="Times New Roman" w:hAnsi="Times New Roman" w:cs="Times New Roman"/>
          <w:bCs/>
          <w:color w:val="000000" w:themeColor="text1"/>
          <w:lang w:eastAsia="ru-RU"/>
        </w:rPr>
        <w:t xml:space="preserve"> с </w:t>
      </w:r>
      <w:r w:rsidR="002074AF" w:rsidRPr="00BE5C7F">
        <w:rPr>
          <w:rFonts w:ascii="Times New Roman" w:eastAsia="Times New Roman" w:hAnsi="Times New Roman" w:cs="Times New Roman"/>
          <w:bCs/>
          <w:color w:val="000000" w:themeColor="text1"/>
          <w:lang w:eastAsia="ru-RU"/>
        </w:rPr>
        <w:t>Заказчиком</w:t>
      </w:r>
      <w:r w:rsidR="00E513D9" w:rsidRPr="00BE5C7F">
        <w:rPr>
          <w:rFonts w:ascii="Times New Roman" w:eastAsia="Times New Roman" w:hAnsi="Times New Roman" w:cs="Times New Roman"/>
          <w:bCs/>
          <w:color w:val="000000" w:themeColor="text1"/>
          <w:lang w:eastAsia="ru-RU"/>
        </w:rPr>
        <w:t>.</w:t>
      </w:r>
      <w:r w:rsidR="0065286E" w:rsidRPr="00BE5C7F">
        <w:rPr>
          <w:rFonts w:ascii="Times New Roman" w:eastAsia="Times New Roman" w:hAnsi="Times New Roman" w:cs="Times New Roman"/>
          <w:bCs/>
          <w:color w:val="000000" w:themeColor="text1"/>
          <w:lang w:eastAsia="ru-RU"/>
        </w:rPr>
        <w:t xml:space="preserve"> Внесение изменений в форму проекта Договора со стороны Участника недопустимо.</w:t>
      </w:r>
      <w:r w:rsidR="00AA329C" w:rsidRPr="00BE5C7F">
        <w:rPr>
          <w:rFonts w:ascii="Times New Roman" w:eastAsia="Times New Roman" w:hAnsi="Times New Roman" w:cs="Times New Roman"/>
          <w:bCs/>
          <w:color w:val="000000" w:themeColor="text1"/>
          <w:lang w:eastAsia="ru-RU"/>
        </w:rPr>
        <w:t xml:space="preserve"> Участник </w:t>
      </w:r>
      <w:r w:rsidR="00AA329C">
        <w:rPr>
          <w:rFonts w:ascii="Times New Roman" w:eastAsia="Times New Roman" w:hAnsi="Times New Roman" w:cs="Times New Roman"/>
          <w:bCs/>
          <w:lang w:eastAsia="ru-RU"/>
        </w:rPr>
        <w:t>может вносить изменения в проект договора путем предоставления протокола разногласии к договору (согласование протокола на усмотрение Заказчика).</w:t>
      </w:r>
    </w:p>
    <w:p w14:paraId="6C6C0F1F" w14:textId="3BAEBD91" w:rsidR="00E513D9" w:rsidRPr="006F5214" w:rsidRDefault="006271E6" w:rsidP="0059239A">
      <w:pPr>
        <w:pStyle w:val="ab"/>
        <w:numPr>
          <w:ilvl w:val="1"/>
          <w:numId w:val="19"/>
        </w:numPr>
        <w:shd w:val="clear" w:color="auto" w:fill="FFFFFF"/>
        <w:tabs>
          <w:tab w:val="left" w:pos="1276"/>
        </w:tabs>
        <w:spacing w:after="0" w:line="240" w:lineRule="auto"/>
        <w:ind w:left="0"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Договор</w:t>
      </w:r>
      <w:r w:rsidR="000303ED" w:rsidRPr="006F5214">
        <w:rPr>
          <w:rFonts w:ascii="Times New Roman" w:eastAsia="Times New Roman" w:hAnsi="Times New Roman" w:cs="Times New Roman"/>
          <w:bCs/>
          <w:lang w:eastAsia="ru-RU"/>
        </w:rPr>
        <w:t xml:space="preserve"> </w:t>
      </w:r>
      <w:r w:rsidR="0065286E" w:rsidRPr="006F5214">
        <w:rPr>
          <w:rFonts w:ascii="Times New Roman" w:eastAsia="Times New Roman" w:hAnsi="Times New Roman" w:cs="Times New Roman"/>
          <w:bCs/>
          <w:lang w:eastAsia="ru-RU"/>
        </w:rPr>
        <w:t xml:space="preserve">между </w:t>
      </w:r>
      <w:r w:rsidR="002074AF" w:rsidRPr="006F5214">
        <w:rPr>
          <w:rFonts w:ascii="Times New Roman" w:eastAsia="Times New Roman" w:hAnsi="Times New Roman" w:cs="Times New Roman"/>
          <w:bCs/>
          <w:lang w:eastAsia="ru-RU"/>
        </w:rPr>
        <w:t>Заказчиком</w:t>
      </w:r>
      <w:r w:rsidR="0065286E" w:rsidRPr="006F5214">
        <w:rPr>
          <w:rFonts w:ascii="Times New Roman" w:eastAsia="Times New Roman" w:hAnsi="Times New Roman" w:cs="Times New Roman"/>
          <w:bCs/>
          <w:lang w:eastAsia="ru-RU"/>
        </w:rPr>
        <w:t xml:space="preserve"> и Победителем</w:t>
      </w:r>
      <w:r w:rsidR="00E513D9" w:rsidRPr="006F5214">
        <w:rPr>
          <w:rFonts w:ascii="Times New Roman" w:eastAsia="Times New Roman" w:hAnsi="Times New Roman" w:cs="Times New Roman"/>
          <w:bCs/>
          <w:lang w:eastAsia="ru-RU"/>
        </w:rPr>
        <w:t xml:space="preserve"> </w:t>
      </w:r>
      <w:r w:rsidR="00324087" w:rsidRPr="006F5214">
        <w:rPr>
          <w:rFonts w:ascii="Times New Roman" w:eastAsia="Times New Roman" w:hAnsi="Times New Roman" w:cs="Times New Roman"/>
          <w:bCs/>
          <w:lang w:eastAsia="ru-RU"/>
        </w:rPr>
        <w:t>З</w:t>
      </w:r>
      <w:r w:rsidR="003526AF" w:rsidRPr="006F5214">
        <w:rPr>
          <w:rFonts w:ascii="Times New Roman" w:eastAsia="Times New Roman" w:hAnsi="Times New Roman" w:cs="Times New Roman"/>
          <w:bCs/>
          <w:lang w:eastAsia="ru-RU"/>
        </w:rPr>
        <w:t>а</w:t>
      </w:r>
      <w:r w:rsidR="009F0821">
        <w:rPr>
          <w:rFonts w:ascii="Times New Roman" w:eastAsia="Times New Roman" w:hAnsi="Times New Roman" w:cs="Times New Roman"/>
          <w:bCs/>
          <w:lang w:eastAsia="ru-RU"/>
        </w:rPr>
        <w:t>купки</w:t>
      </w:r>
      <w:r w:rsidR="003E2976" w:rsidRPr="006F5214">
        <w:rPr>
          <w:rFonts w:ascii="Times New Roman" w:eastAsia="Times New Roman" w:hAnsi="Times New Roman" w:cs="Times New Roman"/>
          <w:bCs/>
          <w:lang w:eastAsia="ru-RU"/>
        </w:rPr>
        <w:t xml:space="preserve"> </w:t>
      </w:r>
      <w:r w:rsidR="00E513D9" w:rsidRPr="006F5214">
        <w:rPr>
          <w:rFonts w:ascii="Times New Roman" w:eastAsia="Times New Roman" w:hAnsi="Times New Roman" w:cs="Times New Roman"/>
          <w:bCs/>
          <w:lang w:eastAsia="ru-RU"/>
        </w:rPr>
        <w:t xml:space="preserve">подписывается на основании Протокола о результатах </w:t>
      </w:r>
      <w:r w:rsidR="00D13026">
        <w:rPr>
          <w:rFonts w:ascii="Times New Roman" w:eastAsia="Times New Roman" w:hAnsi="Times New Roman" w:cs="Times New Roman"/>
          <w:bCs/>
          <w:lang w:eastAsia="ru-RU"/>
        </w:rPr>
        <w:t>За</w:t>
      </w:r>
      <w:r w:rsidR="009F0821">
        <w:rPr>
          <w:rFonts w:ascii="Times New Roman" w:eastAsia="Times New Roman" w:hAnsi="Times New Roman" w:cs="Times New Roman"/>
          <w:bCs/>
          <w:lang w:eastAsia="ru-RU"/>
        </w:rPr>
        <w:t>купки</w:t>
      </w:r>
      <w:r w:rsidR="00D13026">
        <w:rPr>
          <w:rFonts w:ascii="Times New Roman" w:eastAsia="Times New Roman" w:hAnsi="Times New Roman" w:cs="Times New Roman"/>
          <w:bCs/>
          <w:lang w:eastAsia="ru-RU"/>
        </w:rPr>
        <w:t xml:space="preserve"> </w:t>
      </w:r>
      <w:r w:rsidR="00E513D9" w:rsidRPr="006F5214">
        <w:rPr>
          <w:rFonts w:ascii="Times New Roman" w:eastAsia="Times New Roman" w:hAnsi="Times New Roman" w:cs="Times New Roman"/>
          <w:bCs/>
          <w:lang w:eastAsia="ru-RU"/>
        </w:rPr>
        <w:t>и заявки победителя, а также протокола переговоров (при их проведении).</w:t>
      </w:r>
    </w:p>
    <w:p w14:paraId="088D0A9B" w14:textId="15C5D24F" w:rsidR="00896C6B" w:rsidRPr="006F5214" w:rsidRDefault="00896C6B" w:rsidP="0059239A">
      <w:pPr>
        <w:pStyle w:val="ab"/>
        <w:numPr>
          <w:ilvl w:val="1"/>
          <w:numId w:val="19"/>
        </w:numPr>
        <w:shd w:val="clear" w:color="auto" w:fill="FFFFFF"/>
        <w:tabs>
          <w:tab w:val="left" w:pos="1276"/>
        </w:tabs>
        <w:spacing w:after="0" w:line="240" w:lineRule="auto"/>
        <w:ind w:left="0"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Победитель обязан подписать полученны</w:t>
      </w:r>
      <w:r w:rsidR="0065286E" w:rsidRPr="006F5214">
        <w:rPr>
          <w:rFonts w:ascii="Times New Roman" w:eastAsia="Times New Roman" w:hAnsi="Times New Roman" w:cs="Times New Roman"/>
          <w:bCs/>
          <w:lang w:eastAsia="ru-RU"/>
        </w:rPr>
        <w:t>е</w:t>
      </w:r>
      <w:r w:rsidRPr="006F5214">
        <w:rPr>
          <w:rFonts w:ascii="Times New Roman" w:eastAsia="Times New Roman" w:hAnsi="Times New Roman" w:cs="Times New Roman"/>
          <w:bCs/>
          <w:lang w:eastAsia="ru-RU"/>
        </w:rPr>
        <w:t xml:space="preserve"> от </w:t>
      </w:r>
      <w:r w:rsidR="002074AF" w:rsidRPr="006F5214">
        <w:rPr>
          <w:rFonts w:ascii="Times New Roman" w:eastAsia="Times New Roman" w:hAnsi="Times New Roman" w:cs="Times New Roman"/>
          <w:bCs/>
          <w:lang w:eastAsia="ru-RU"/>
        </w:rPr>
        <w:t>Заказчика</w:t>
      </w:r>
      <w:r w:rsidRPr="006F5214">
        <w:rPr>
          <w:rFonts w:ascii="Times New Roman" w:eastAsia="Times New Roman" w:hAnsi="Times New Roman" w:cs="Times New Roman"/>
          <w:bCs/>
          <w:lang w:eastAsia="ru-RU"/>
        </w:rPr>
        <w:t xml:space="preserve"> экземпляр</w:t>
      </w:r>
      <w:r w:rsidR="0065286E" w:rsidRPr="006F5214">
        <w:rPr>
          <w:rFonts w:ascii="Times New Roman" w:eastAsia="Times New Roman" w:hAnsi="Times New Roman" w:cs="Times New Roman"/>
          <w:bCs/>
          <w:lang w:eastAsia="ru-RU"/>
        </w:rPr>
        <w:t>ы</w:t>
      </w:r>
      <w:r w:rsidRPr="006F5214">
        <w:rPr>
          <w:rFonts w:ascii="Times New Roman" w:eastAsia="Times New Roman" w:hAnsi="Times New Roman" w:cs="Times New Roman"/>
          <w:bCs/>
          <w:lang w:eastAsia="ru-RU"/>
        </w:rPr>
        <w:t xml:space="preserve"> Договор</w:t>
      </w:r>
      <w:r w:rsidR="0065286E" w:rsidRPr="006F5214">
        <w:rPr>
          <w:rFonts w:ascii="Times New Roman" w:eastAsia="Times New Roman" w:hAnsi="Times New Roman" w:cs="Times New Roman"/>
          <w:bCs/>
          <w:lang w:eastAsia="ru-RU"/>
        </w:rPr>
        <w:t>а</w:t>
      </w:r>
      <w:r w:rsidRPr="006F5214">
        <w:rPr>
          <w:rFonts w:ascii="Times New Roman" w:eastAsia="Times New Roman" w:hAnsi="Times New Roman" w:cs="Times New Roman"/>
          <w:bCs/>
          <w:lang w:eastAsia="ru-RU"/>
        </w:rPr>
        <w:t xml:space="preserve"> и передать </w:t>
      </w:r>
      <w:r w:rsidR="0065286E" w:rsidRPr="006F5214">
        <w:rPr>
          <w:rFonts w:ascii="Times New Roman" w:eastAsia="Times New Roman" w:hAnsi="Times New Roman" w:cs="Times New Roman"/>
          <w:bCs/>
          <w:lang w:eastAsia="ru-RU"/>
        </w:rPr>
        <w:t xml:space="preserve">Заказчику в течение </w:t>
      </w:r>
      <w:r w:rsidR="00F9108E" w:rsidRPr="006F5214">
        <w:rPr>
          <w:rFonts w:ascii="Times New Roman" w:eastAsia="Times New Roman" w:hAnsi="Times New Roman" w:cs="Times New Roman"/>
          <w:bCs/>
          <w:lang w:eastAsia="ru-RU"/>
        </w:rPr>
        <w:t>10</w:t>
      </w:r>
      <w:r w:rsidRPr="006F5214">
        <w:rPr>
          <w:rFonts w:ascii="Times New Roman" w:eastAsia="Times New Roman" w:hAnsi="Times New Roman" w:cs="Times New Roman"/>
          <w:bCs/>
          <w:lang w:eastAsia="ru-RU"/>
        </w:rPr>
        <w:t xml:space="preserve"> (</w:t>
      </w:r>
      <w:r w:rsidR="00F9108E" w:rsidRPr="006F5214">
        <w:rPr>
          <w:rFonts w:ascii="Times New Roman" w:eastAsia="Times New Roman" w:hAnsi="Times New Roman" w:cs="Times New Roman"/>
          <w:bCs/>
          <w:lang w:eastAsia="ru-RU"/>
        </w:rPr>
        <w:t>десяти</w:t>
      </w:r>
      <w:r w:rsidRPr="006F5214">
        <w:rPr>
          <w:rFonts w:ascii="Times New Roman" w:eastAsia="Times New Roman" w:hAnsi="Times New Roman" w:cs="Times New Roman"/>
          <w:bCs/>
          <w:lang w:eastAsia="ru-RU"/>
        </w:rPr>
        <w:t xml:space="preserve">) рабочих дней с даты </w:t>
      </w:r>
      <w:r w:rsidR="00F9108E" w:rsidRPr="006F5214">
        <w:rPr>
          <w:rFonts w:ascii="Times New Roman" w:eastAsia="Times New Roman" w:hAnsi="Times New Roman" w:cs="Times New Roman"/>
          <w:bCs/>
          <w:lang w:eastAsia="ru-RU"/>
        </w:rPr>
        <w:t>уведомления о признании участника победителем закупочной процедуры.</w:t>
      </w:r>
      <w:r w:rsidRPr="006F5214">
        <w:rPr>
          <w:rFonts w:ascii="Times New Roman" w:eastAsia="Times New Roman" w:hAnsi="Times New Roman" w:cs="Times New Roman"/>
          <w:bCs/>
          <w:lang w:eastAsia="ru-RU"/>
        </w:rPr>
        <w:t xml:space="preserve"> </w:t>
      </w:r>
    </w:p>
    <w:p w14:paraId="25DC96FB" w14:textId="233DD553" w:rsidR="00896C6B" w:rsidRPr="006F5214" w:rsidRDefault="00896C6B" w:rsidP="0059239A">
      <w:pPr>
        <w:pStyle w:val="ab"/>
        <w:numPr>
          <w:ilvl w:val="1"/>
          <w:numId w:val="19"/>
        </w:numPr>
        <w:shd w:val="clear" w:color="auto" w:fill="FFFFFF"/>
        <w:tabs>
          <w:tab w:val="left" w:pos="1276"/>
        </w:tabs>
        <w:spacing w:after="0" w:line="240" w:lineRule="auto"/>
        <w:ind w:left="0" w:firstLine="709"/>
        <w:jc w:val="both"/>
        <w:rPr>
          <w:rFonts w:ascii="Times New Roman" w:eastAsia="Times New Roman" w:hAnsi="Times New Roman" w:cs="Times New Roman"/>
          <w:bCs/>
          <w:lang w:eastAsia="ru-RU"/>
        </w:rPr>
      </w:pPr>
      <w:r w:rsidRPr="006F5214">
        <w:rPr>
          <w:rFonts w:ascii="Times New Roman" w:eastAsia="Times New Roman" w:hAnsi="Times New Roman" w:cs="Times New Roman"/>
          <w:bCs/>
          <w:lang w:eastAsia="ru-RU"/>
        </w:rPr>
        <w:t>В случае, если в срок, указанный в п. 12.</w:t>
      </w:r>
      <w:r w:rsidR="004D03C4" w:rsidRPr="006F5214">
        <w:rPr>
          <w:rFonts w:ascii="Times New Roman" w:eastAsia="Times New Roman" w:hAnsi="Times New Roman" w:cs="Times New Roman"/>
          <w:bCs/>
          <w:lang w:eastAsia="ru-RU"/>
        </w:rPr>
        <w:t>3</w:t>
      </w:r>
      <w:r w:rsidR="0065286E" w:rsidRPr="006F5214">
        <w:rPr>
          <w:rFonts w:ascii="Times New Roman" w:eastAsia="Times New Roman" w:hAnsi="Times New Roman" w:cs="Times New Roman"/>
          <w:bCs/>
          <w:lang w:eastAsia="ru-RU"/>
        </w:rPr>
        <w:t>.</w:t>
      </w:r>
      <w:r w:rsidRPr="006F5214">
        <w:rPr>
          <w:rFonts w:ascii="Times New Roman" w:eastAsia="Times New Roman" w:hAnsi="Times New Roman" w:cs="Times New Roman"/>
          <w:bCs/>
          <w:lang w:eastAsia="ru-RU"/>
        </w:rPr>
        <w:t xml:space="preserve"> </w:t>
      </w:r>
      <w:r w:rsidR="0065286E" w:rsidRPr="006F5214">
        <w:rPr>
          <w:rFonts w:ascii="Times New Roman" w:eastAsia="Times New Roman" w:hAnsi="Times New Roman" w:cs="Times New Roman"/>
          <w:bCs/>
          <w:lang w:eastAsia="ru-RU"/>
        </w:rPr>
        <w:t>настоящей д</w:t>
      </w:r>
      <w:r w:rsidRPr="006F5214">
        <w:rPr>
          <w:rFonts w:ascii="Times New Roman" w:eastAsia="Times New Roman" w:hAnsi="Times New Roman" w:cs="Times New Roman"/>
          <w:bCs/>
          <w:lang w:eastAsia="ru-RU"/>
        </w:rPr>
        <w:t>окументаци</w:t>
      </w:r>
      <w:r w:rsidR="0065286E" w:rsidRPr="006F5214">
        <w:rPr>
          <w:rFonts w:ascii="Times New Roman" w:eastAsia="Times New Roman" w:hAnsi="Times New Roman" w:cs="Times New Roman"/>
          <w:bCs/>
          <w:lang w:eastAsia="ru-RU"/>
        </w:rPr>
        <w:t>и, от Победителя не</w:t>
      </w:r>
      <w:r w:rsidR="00693813" w:rsidRPr="006F5214">
        <w:rPr>
          <w:rFonts w:ascii="Times New Roman" w:eastAsia="Times New Roman" w:hAnsi="Times New Roman" w:cs="Times New Roman"/>
          <w:bCs/>
          <w:lang w:eastAsia="ru-RU"/>
        </w:rPr>
        <w:t xml:space="preserve"> поступит в адрес </w:t>
      </w:r>
      <w:r w:rsidR="002074AF" w:rsidRPr="006F5214">
        <w:rPr>
          <w:rFonts w:ascii="Times New Roman" w:eastAsia="Times New Roman" w:hAnsi="Times New Roman" w:cs="Times New Roman"/>
          <w:bCs/>
          <w:lang w:eastAsia="ru-RU"/>
        </w:rPr>
        <w:t>Заказчика</w:t>
      </w:r>
      <w:r w:rsidR="00693813" w:rsidRPr="006F5214">
        <w:rPr>
          <w:rFonts w:ascii="Times New Roman" w:eastAsia="Times New Roman" w:hAnsi="Times New Roman" w:cs="Times New Roman"/>
          <w:bCs/>
          <w:lang w:eastAsia="ru-RU"/>
        </w:rPr>
        <w:t xml:space="preserve"> 1 (О</w:t>
      </w:r>
      <w:r w:rsidR="0065286E" w:rsidRPr="006F5214">
        <w:rPr>
          <w:rFonts w:ascii="Times New Roman" w:eastAsia="Times New Roman" w:hAnsi="Times New Roman" w:cs="Times New Roman"/>
          <w:bCs/>
          <w:lang w:eastAsia="ru-RU"/>
        </w:rPr>
        <w:t>дин)</w:t>
      </w:r>
      <w:r w:rsidRPr="006F5214">
        <w:rPr>
          <w:rFonts w:ascii="Times New Roman" w:eastAsia="Times New Roman" w:hAnsi="Times New Roman" w:cs="Times New Roman"/>
          <w:bCs/>
          <w:lang w:eastAsia="ru-RU"/>
        </w:rPr>
        <w:t xml:space="preserve"> </w:t>
      </w:r>
      <w:r w:rsidR="0065286E" w:rsidRPr="006F5214">
        <w:rPr>
          <w:rFonts w:ascii="Times New Roman" w:eastAsia="Times New Roman" w:hAnsi="Times New Roman" w:cs="Times New Roman"/>
          <w:bCs/>
          <w:lang w:eastAsia="ru-RU"/>
        </w:rPr>
        <w:t xml:space="preserve">подписанный обеими Сторонами экземпляр </w:t>
      </w:r>
      <w:r w:rsidR="0065286E" w:rsidRPr="00E20D5E">
        <w:rPr>
          <w:rFonts w:ascii="Times New Roman" w:eastAsia="Times New Roman" w:hAnsi="Times New Roman" w:cs="Times New Roman"/>
          <w:bCs/>
          <w:color w:val="000000" w:themeColor="text1"/>
          <w:lang w:eastAsia="ru-RU"/>
        </w:rPr>
        <w:t>Договора</w:t>
      </w:r>
      <w:r w:rsidR="00AA329C" w:rsidRPr="00E20D5E">
        <w:rPr>
          <w:rFonts w:ascii="Times New Roman" w:eastAsia="Times New Roman" w:hAnsi="Times New Roman" w:cs="Times New Roman"/>
          <w:bCs/>
          <w:color w:val="000000" w:themeColor="text1"/>
          <w:lang w:eastAsia="ru-RU"/>
        </w:rPr>
        <w:t xml:space="preserve"> или письменное уведомление о сроке предоставления подписанного договора</w:t>
      </w:r>
      <w:r w:rsidRPr="00E20D5E">
        <w:rPr>
          <w:rFonts w:ascii="Times New Roman" w:eastAsia="Times New Roman" w:hAnsi="Times New Roman" w:cs="Times New Roman"/>
          <w:bCs/>
          <w:color w:val="000000" w:themeColor="text1"/>
          <w:lang w:eastAsia="ru-RU"/>
        </w:rPr>
        <w:t>, такой Победитель</w:t>
      </w:r>
      <w:r w:rsidR="00180C54" w:rsidRPr="00E20D5E">
        <w:rPr>
          <w:rFonts w:ascii="Times New Roman" w:eastAsia="Times New Roman" w:hAnsi="Times New Roman" w:cs="Times New Roman"/>
          <w:bCs/>
          <w:color w:val="000000" w:themeColor="text1"/>
          <w:lang w:eastAsia="ru-RU"/>
        </w:rPr>
        <w:t xml:space="preserve"> </w:t>
      </w:r>
      <w:r w:rsidR="00324087" w:rsidRPr="00E20D5E">
        <w:rPr>
          <w:rFonts w:ascii="Times New Roman" w:eastAsia="Times New Roman" w:hAnsi="Times New Roman" w:cs="Times New Roman"/>
          <w:bCs/>
          <w:color w:val="000000" w:themeColor="text1"/>
          <w:lang w:eastAsia="ru-RU"/>
        </w:rPr>
        <w:t>З</w:t>
      </w:r>
      <w:r w:rsidR="003526AF" w:rsidRPr="00E20D5E">
        <w:rPr>
          <w:rFonts w:ascii="Times New Roman" w:eastAsia="Times New Roman" w:hAnsi="Times New Roman" w:cs="Times New Roman"/>
          <w:bCs/>
          <w:color w:val="000000" w:themeColor="text1"/>
          <w:lang w:eastAsia="ru-RU"/>
        </w:rPr>
        <w:t>а</w:t>
      </w:r>
      <w:r w:rsidR="009F0821">
        <w:rPr>
          <w:rFonts w:ascii="Times New Roman" w:eastAsia="Times New Roman" w:hAnsi="Times New Roman" w:cs="Times New Roman"/>
          <w:bCs/>
          <w:color w:val="000000" w:themeColor="text1"/>
          <w:lang w:eastAsia="ru-RU"/>
        </w:rPr>
        <w:t>купки</w:t>
      </w:r>
      <w:r w:rsidR="00990087" w:rsidRPr="00E20D5E">
        <w:rPr>
          <w:rFonts w:ascii="Times New Roman" w:eastAsia="Times New Roman" w:hAnsi="Times New Roman" w:cs="Times New Roman"/>
          <w:bCs/>
          <w:color w:val="000000" w:themeColor="text1"/>
          <w:lang w:eastAsia="ru-RU"/>
        </w:rPr>
        <w:t xml:space="preserve"> </w:t>
      </w:r>
      <w:r w:rsidR="003E2976" w:rsidRPr="00E20D5E">
        <w:rPr>
          <w:rFonts w:ascii="Times New Roman" w:eastAsia="Times New Roman" w:hAnsi="Times New Roman" w:cs="Times New Roman"/>
          <w:bCs/>
          <w:color w:val="000000" w:themeColor="text1"/>
          <w:lang w:eastAsia="ru-RU"/>
        </w:rPr>
        <w:t xml:space="preserve"> </w:t>
      </w:r>
      <w:r w:rsidRPr="00E20D5E">
        <w:rPr>
          <w:rFonts w:ascii="Times New Roman" w:eastAsia="Times New Roman" w:hAnsi="Times New Roman" w:cs="Times New Roman"/>
          <w:bCs/>
          <w:color w:val="000000" w:themeColor="text1"/>
          <w:lang w:eastAsia="ru-RU"/>
        </w:rPr>
        <w:t xml:space="preserve">признаётся </w:t>
      </w:r>
      <w:r w:rsidR="0065286E" w:rsidRPr="00E20D5E">
        <w:rPr>
          <w:rFonts w:ascii="Times New Roman" w:eastAsia="Times New Roman" w:hAnsi="Times New Roman" w:cs="Times New Roman"/>
          <w:bCs/>
          <w:color w:val="000000" w:themeColor="text1"/>
          <w:lang w:eastAsia="ru-RU"/>
        </w:rPr>
        <w:t>Заказчиком</w:t>
      </w:r>
      <w:r w:rsidRPr="00E20D5E">
        <w:rPr>
          <w:rFonts w:ascii="Times New Roman" w:eastAsia="Times New Roman" w:hAnsi="Times New Roman" w:cs="Times New Roman"/>
          <w:bCs/>
          <w:color w:val="000000" w:themeColor="text1"/>
          <w:lang w:eastAsia="ru-RU"/>
        </w:rPr>
        <w:t xml:space="preserve"> уклонившимся (отказавшимся) от заключения Договора, при этом </w:t>
      </w:r>
      <w:r w:rsidR="002074AF" w:rsidRPr="00E20D5E">
        <w:rPr>
          <w:rFonts w:ascii="Times New Roman" w:eastAsia="Times New Roman" w:hAnsi="Times New Roman" w:cs="Times New Roman"/>
          <w:bCs/>
          <w:color w:val="000000" w:themeColor="text1"/>
          <w:lang w:eastAsia="ru-RU"/>
        </w:rPr>
        <w:t>Заказчик</w:t>
      </w:r>
      <w:r w:rsidRPr="00E20D5E">
        <w:rPr>
          <w:rFonts w:ascii="Times New Roman" w:eastAsia="Times New Roman" w:hAnsi="Times New Roman" w:cs="Times New Roman"/>
          <w:bCs/>
          <w:color w:val="000000" w:themeColor="text1"/>
          <w:lang w:eastAsia="ru-RU"/>
        </w:rPr>
        <w:t xml:space="preserve"> вправе </w:t>
      </w:r>
      <w:r w:rsidRPr="006F5214">
        <w:rPr>
          <w:rFonts w:ascii="Times New Roman" w:eastAsia="Times New Roman" w:hAnsi="Times New Roman" w:cs="Times New Roman"/>
          <w:bCs/>
          <w:lang w:eastAsia="ru-RU"/>
        </w:rPr>
        <w:t>направить предложение о заключении Договора Участнику, занявшему второе</w:t>
      </w:r>
      <w:r w:rsidR="00693813" w:rsidRPr="006F5214">
        <w:rPr>
          <w:rFonts w:ascii="Times New Roman" w:eastAsia="Times New Roman" w:hAnsi="Times New Roman" w:cs="Times New Roman"/>
          <w:bCs/>
          <w:lang w:eastAsia="ru-RU"/>
        </w:rPr>
        <w:t xml:space="preserve"> (следующее)</w:t>
      </w:r>
      <w:r w:rsidRPr="006F5214">
        <w:rPr>
          <w:rFonts w:ascii="Times New Roman" w:eastAsia="Times New Roman" w:hAnsi="Times New Roman" w:cs="Times New Roman"/>
          <w:bCs/>
          <w:lang w:eastAsia="ru-RU"/>
        </w:rPr>
        <w:t xml:space="preserve"> место при оценке и сопоставлении заявок</w:t>
      </w:r>
      <w:r w:rsidR="00693813" w:rsidRPr="006F5214">
        <w:rPr>
          <w:rFonts w:ascii="Times New Roman" w:eastAsia="Times New Roman" w:hAnsi="Times New Roman" w:cs="Times New Roman"/>
          <w:bCs/>
          <w:lang w:eastAsia="ru-RU"/>
        </w:rPr>
        <w:t xml:space="preserve"> Участников</w:t>
      </w:r>
      <w:r w:rsidRPr="006F5214">
        <w:rPr>
          <w:rFonts w:ascii="Times New Roman" w:eastAsia="Times New Roman" w:hAnsi="Times New Roman" w:cs="Times New Roman"/>
          <w:bCs/>
          <w:lang w:eastAsia="ru-RU"/>
        </w:rPr>
        <w:t>.</w:t>
      </w:r>
    </w:p>
    <w:p w14:paraId="74878C31" w14:textId="77777777" w:rsidR="00E513D9" w:rsidRPr="006F5214" w:rsidRDefault="00E513D9" w:rsidP="00F2155B">
      <w:pPr>
        <w:shd w:val="clear" w:color="auto" w:fill="FFFFFF"/>
        <w:spacing w:after="0" w:line="240" w:lineRule="auto"/>
        <w:jc w:val="both"/>
        <w:rPr>
          <w:rFonts w:ascii="Times New Roman" w:eastAsia="Times New Roman" w:hAnsi="Times New Roman" w:cs="Times New Roman"/>
          <w:b/>
          <w:bCs/>
          <w:lang w:eastAsia="ru-RU"/>
        </w:rPr>
      </w:pPr>
      <w:r w:rsidRPr="006F5214">
        <w:rPr>
          <w:rFonts w:ascii="Times New Roman" w:eastAsia="Times New Roman" w:hAnsi="Times New Roman" w:cs="Times New Roman"/>
          <w:b/>
          <w:bCs/>
          <w:lang w:eastAsia="ru-RU"/>
        </w:rPr>
        <w:t>Приложения:</w:t>
      </w:r>
    </w:p>
    <w:p w14:paraId="0F1A25FF" w14:textId="5021F676" w:rsidR="00E513D9" w:rsidRPr="006F5214" w:rsidRDefault="00E513D9" w:rsidP="00F2155B">
      <w:pPr>
        <w:shd w:val="clear" w:color="auto" w:fill="FFFFFF"/>
        <w:spacing w:after="0" w:line="240" w:lineRule="auto"/>
        <w:rPr>
          <w:rFonts w:ascii="Times New Roman" w:eastAsia="Times New Roman" w:hAnsi="Times New Roman" w:cs="Times New Roman"/>
          <w:lang w:eastAsia="ru-RU"/>
        </w:rPr>
      </w:pPr>
      <w:r w:rsidRPr="006F5214">
        <w:rPr>
          <w:rFonts w:ascii="Times New Roman" w:eastAsia="Times New Roman" w:hAnsi="Times New Roman" w:cs="Times New Roman"/>
          <w:lang w:eastAsia="ru-RU"/>
        </w:rPr>
        <w:t>Приложение №</w:t>
      </w:r>
      <w:r w:rsidR="003C3A85" w:rsidRPr="006F5214">
        <w:rPr>
          <w:rFonts w:ascii="Times New Roman" w:eastAsia="Times New Roman" w:hAnsi="Times New Roman" w:cs="Times New Roman"/>
          <w:lang w:eastAsia="ru-RU"/>
        </w:rPr>
        <w:t xml:space="preserve"> </w:t>
      </w:r>
      <w:r w:rsidRPr="006F5214">
        <w:rPr>
          <w:rFonts w:ascii="Times New Roman" w:eastAsia="Times New Roman" w:hAnsi="Times New Roman" w:cs="Times New Roman"/>
          <w:lang w:eastAsia="ru-RU"/>
        </w:rPr>
        <w:t xml:space="preserve">1. </w:t>
      </w:r>
      <w:r w:rsidR="00990087" w:rsidRPr="006F5214">
        <w:rPr>
          <w:rFonts w:ascii="Times New Roman" w:eastAsia="Times New Roman" w:hAnsi="Times New Roman" w:cs="Times New Roman"/>
          <w:lang w:eastAsia="ru-RU"/>
        </w:rPr>
        <w:t>Анкета участника закупки.</w:t>
      </w:r>
    </w:p>
    <w:p w14:paraId="15E1490C" w14:textId="01B9E1AB" w:rsidR="00990087" w:rsidRPr="006F5214" w:rsidRDefault="00E513D9" w:rsidP="00F2155B">
      <w:pPr>
        <w:shd w:val="clear" w:color="auto" w:fill="FFFFFF"/>
        <w:spacing w:after="0" w:line="240" w:lineRule="auto"/>
        <w:rPr>
          <w:rFonts w:ascii="Times New Roman" w:eastAsia="Times New Roman" w:hAnsi="Times New Roman" w:cs="Times New Roman"/>
          <w:lang w:eastAsia="ru-RU"/>
        </w:rPr>
      </w:pPr>
      <w:r w:rsidRPr="006F5214">
        <w:rPr>
          <w:rFonts w:ascii="Times New Roman" w:eastAsia="Times New Roman" w:hAnsi="Times New Roman" w:cs="Times New Roman"/>
          <w:lang w:eastAsia="ru-RU"/>
        </w:rPr>
        <w:t>Приложение №</w:t>
      </w:r>
      <w:r w:rsidR="003C3A85" w:rsidRPr="006F5214">
        <w:rPr>
          <w:rFonts w:ascii="Times New Roman" w:eastAsia="Times New Roman" w:hAnsi="Times New Roman" w:cs="Times New Roman"/>
          <w:lang w:eastAsia="ru-RU"/>
        </w:rPr>
        <w:t xml:space="preserve"> </w:t>
      </w:r>
      <w:r w:rsidRPr="006F5214">
        <w:rPr>
          <w:rFonts w:ascii="Times New Roman" w:eastAsia="Times New Roman" w:hAnsi="Times New Roman" w:cs="Times New Roman"/>
          <w:lang w:eastAsia="ru-RU"/>
        </w:rPr>
        <w:t xml:space="preserve">2. </w:t>
      </w:r>
      <w:r w:rsidR="00186ACC">
        <w:rPr>
          <w:rFonts w:ascii="Times New Roman" w:eastAsia="Times New Roman" w:hAnsi="Times New Roman" w:cs="Times New Roman"/>
          <w:lang w:eastAsia="ru-RU"/>
        </w:rPr>
        <w:t>Проект</w:t>
      </w:r>
    </w:p>
    <w:p w14:paraId="0D231058" w14:textId="22CF6368" w:rsidR="00990087" w:rsidRPr="00D77033" w:rsidRDefault="00E513D9" w:rsidP="00E20D5E">
      <w:pPr>
        <w:shd w:val="clear" w:color="auto" w:fill="FFFFFF"/>
        <w:tabs>
          <w:tab w:val="left" w:pos="3690"/>
        </w:tabs>
        <w:spacing w:after="0" w:line="240" w:lineRule="auto"/>
        <w:rPr>
          <w:rFonts w:ascii="Times New Roman" w:eastAsia="Times New Roman" w:hAnsi="Times New Roman" w:cs="Times New Roman"/>
          <w:lang w:eastAsia="ru-RU"/>
        </w:rPr>
      </w:pPr>
      <w:r w:rsidRPr="006F5214">
        <w:rPr>
          <w:rFonts w:ascii="Times New Roman" w:eastAsia="Times New Roman" w:hAnsi="Times New Roman" w:cs="Times New Roman"/>
          <w:lang w:eastAsia="ru-RU"/>
        </w:rPr>
        <w:t>Приложение №</w:t>
      </w:r>
      <w:r w:rsidR="003C3A85" w:rsidRPr="006F5214">
        <w:rPr>
          <w:rFonts w:ascii="Times New Roman" w:eastAsia="Times New Roman" w:hAnsi="Times New Roman" w:cs="Times New Roman"/>
          <w:lang w:eastAsia="ru-RU"/>
        </w:rPr>
        <w:t xml:space="preserve"> </w:t>
      </w:r>
      <w:proofErr w:type="gramStart"/>
      <w:r w:rsidRPr="006F5214">
        <w:rPr>
          <w:rFonts w:ascii="Times New Roman" w:eastAsia="Times New Roman" w:hAnsi="Times New Roman" w:cs="Times New Roman"/>
          <w:lang w:eastAsia="ru-RU"/>
        </w:rPr>
        <w:t>3</w:t>
      </w:r>
      <w:r w:rsidR="00990087" w:rsidRPr="006F5214">
        <w:rPr>
          <w:rFonts w:ascii="Times New Roman" w:eastAsia="Times New Roman" w:hAnsi="Times New Roman" w:cs="Times New Roman"/>
          <w:lang w:eastAsia="ru-RU"/>
        </w:rPr>
        <w:t xml:space="preserve"> </w:t>
      </w:r>
      <w:r w:rsidR="00186ACC">
        <w:rPr>
          <w:rFonts w:ascii="Times New Roman" w:eastAsia="Times New Roman" w:hAnsi="Times New Roman" w:cs="Times New Roman"/>
          <w:lang w:eastAsia="ru-RU"/>
        </w:rPr>
        <w:t xml:space="preserve"> План</w:t>
      </w:r>
      <w:proofErr w:type="gramEnd"/>
      <w:r w:rsidR="00186ACC">
        <w:rPr>
          <w:rFonts w:ascii="Times New Roman" w:eastAsia="Times New Roman" w:hAnsi="Times New Roman" w:cs="Times New Roman"/>
          <w:lang w:eastAsia="ru-RU"/>
        </w:rPr>
        <w:t>-смета.</w:t>
      </w:r>
    </w:p>
    <w:p w14:paraId="05F22CD0" w14:textId="58A02B62" w:rsidR="00990087" w:rsidRPr="006F5214" w:rsidRDefault="00E513D9" w:rsidP="000F2E99">
      <w:pPr>
        <w:shd w:val="clear" w:color="auto" w:fill="FFFFFF"/>
        <w:spacing w:after="0" w:line="240" w:lineRule="auto"/>
        <w:rPr>
          <w:rFonts w:ascii="Times New Roman" w:eastAsia="Times New Roman" w:hAnsi="Times New Roman" w:cs="Times New Roman"/>
          <w:lang w:eastAsia="ru-RU"/>
        </w:rPr>
      </w:pPr>
      <w:r w:rsidRPr="006F5214">
        <w:rPr>
          <w:rFonts w:ascii="Times New Roman" w:eastAsia="Times New Roman" w:hAnsi="Times New Roman" w:cs="Times New Roman"/>
          <w:lang w:eastAsia="ru-RU"/>
        </w:rPr>
        <w:t>Приложение №</w:t>
      </w:r>
      <w:r w:rsidR="003C3A85" w:rsidRPr="006F5214">
        <w:rPr>
          <w:rFonts w:ascii="Times New Roman" w:eastAsia="Times New Roman" w:hAnsi="Times New Roman" w:cs="Times New Roman"/>
          <w:lang w:eastAsia="ru-RU"/>
        </w:rPr>
        <w:t xml:space="preserve"> </w:t>
      </w:r>
      <w:r w:rsidRPr="006F5214">
        <w:rPr>
          <w:rFonts w:ascii="Times New Roman" w:eastAsia="Times New Roman" w:hAnsi="Times New Roman" w:cs="Times New Roman"/>
          <w:lang w:eastAsia="ru-RU"/>
        </w:rPr>
        <w:t>4. Проект договора</w:t>
      </w:r>
      <w:r w:rsidR="00BC45CA" w:rsidRPr="006F5214">
        <w:rPr>
          <w:rFonts w:ascii="Times New Roman" w:eastAsia="Times New Roman" w:hAnsi="Times New Roman" w:cs="Times New Roman"/>
          <w:lang w:eastAsia="ru-RU"/>
        </w:rPr>
        <w:t>.</w:t>
      </w:r>
    </w:p>
    <w:p w14:paraId="593F6152" w14:textId="36ADD425" w:rsidR="00AA1DFB" w:rsidRPr="006F5214" w:rsidRDefault="00AA1DFB" w:rsidP="00173937">
      <w:pPr>
        <w:spacing w:after="0" w:line="240" w:lineRule="auto"/>
        <w:ind w:firstLine="709"/>
        <w:jc w:val="center"/>
        <w:rPr>
          <w:rFonts w:ascii="Times New Roman" w:eastAsia="Times New Roman" w:hAnsi="Times New Roman" w:cs="Times New Roman"/>
          <w:lang w:eastAsia="ru-RU"/>
        </w:rPr>
      </w:pPr>
    </w:p>
    <w:p w14:paraId="45B06C34" w14:textId="77777777" w:rsidR="00990087" w:rsidRPr="006F5214" w:rsidRDefault="00990087" w:rsidP="00173937">
      <w:pPr>
        <w:spacing w:after="0" w:line="240" w:lineRule="auto"/>
        <w:ind w:firstLine="709"/>
        <w:jc w:val="center"/>
        <w:rPr>
          <w:rFonts w:ascii="Times New Roman" w:eastAsia="Times New Roman" w:hAnsi="Times New Roman" w:cs="Times New Roman"/>
          <w:color w:val="006699"/>
          <w:u w:val="single"/>
          <w:lang w:eastAsia="ru-RU"/>
        </w:rPr>
      </w:pPr>
    </w:p>
    <w:sectPr w:rsidR="00990087" w:rsidRPr="006F5214" w:rsidSect="00173937">
      <w:footerReference w:type="default" r:id="rId10"/>
      <w:pgSz w:w="11906" w:h="16838"/>
      <w:pgMar w:top="567" w:right="567" w:bottom="993"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B9942" w14:textId="77777777" w:rsidR="00C63B47" w:rsidRDefault="00C63B47" w:rsidP="007C019C">
      <w:pPr>
        <w:spacing w:after="0" w:line="240" w:lineRule="auto"/>
      </w:pPr>
      <w:r>
        <w:separator/>
      </w:r>
    </w:p>
  </w:endnote>
  <w:endnote w:type="continuationSeparator" w:id="0">
    <w:p w14:paraId="4A665A75" w14:textId="77777777" w:rsidR="00C63B47" w:rsidRDefault="00C63B47" w:rsidP="007C0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ypewriter">
    <w:altName w:val="Calibri"/>
    <w:charset w:val="00"/>
    <w:family w:val="auto"/>
    <w:pitch w:val="variable"/>
    <w:sig w:usb0="00000003" w:usb1="00000000" w:usb2="00000000" w:usb3="00000000" w:csb0="00000001" w:csb1="00000000"/>
  </w:font>
  <w:font w:name="Andale Sans U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116487025"/>
      <w:docPartObj>
        <w:docPartGallery w:val="Page Numbers (Bottom of Page)"/>
        <w:docPartUnique/>
      </w:docPartObj>
    </w:sdtPr>
    <w:sdtEndPr/>
    <w:sdtContent>
      <w:p w14:paraId="30AD5A9C" w14:textId="0A9CD35C" w:rsidR="00636469" w:rsidRPr="00495D4E" w:rsidRDefault="00636469" w:rsidP="00C227A0">
        <w:pPr>
          <w:pStyle w:val="af6"/>
          <w:jc w:val="right"/>
          <w:rPr>
            <w:rFonts w:ascii="Times New Roman" w:hAnsi="Times New Roman" w:cs="Times New Roman"/>
          </w:rPr>
        </w:pPr>
        <w:r w:rsidRPr="00495D4E">
          <w:rPr>
            <w:rFonts w:ascii="Times New Roman" w:hAnsi="Times New Roman" w:cs="Times New Roman"/>
          </w:rPr>
          <w:fldChar w:fldCharType="begin"/>
        </w:r>
        <w:r w:rsidRPr="00495D4E">
          <w:rPr>
            <w:rFonts w:ascii="Times New Roman" w:hAnsi="Times New Roman" w:cs="Times New Roman"/>
          </w:rPr>
          <w:instrText>PAGE   \* MERGEFORMAT</w:instrText>
        </w:r>
        <w:r w:rsidRPr="00495D4E">
          <w:rPr>
            <w:rFonts w:ascii="Times New Roman" w:hAnsi="Times New Roman" w:cs="Times New Roman"/>
          </w:rPr>
          <w:fldChar w:fldCharType="separate"/>
        </w:r>
        <w:r>
          <w:rPr>
            <w:rFonts w:ascii="Times New Roman" w:hAnsi="Times New Roman" w:cs="Times New Roman"/>
            <w:noProof/>
          </w:rPr>
          <w:t>5</w:t>
        </w:r>
        <w:r w:rsidRPr="00495D4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22CAD" w14:textId="77777777" w:rsidR="00C63B47" w:rsidRDefault="00C63B47" w:rsidP="007C019C">
      <w:pPr>
        <w:spacing w:after="0" w:line="240" w:lineRule="auto"/>
      </w:pPr>
      <w:r>
        <w:separator/>
      </w:r>
    </w:p>
  </w:footnote>
  <w:footnote w:type="continuationSeparator" w:id="0">
    <w:p w14:paraId="1067A144" w14:textId="77777777" w:rsidR="00C63B47" w:rsidRDefault="00C63B47" w:rsidP="007C01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520B"/>
    <w:multiLevelType w:val="multilevel"/>
    <w:tmpl w:val="99E2144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815547"/>
    <w:multiLevelType w:val="multilevel"/>
    <w:tmpl w:val="8ACC4EAC"/>
    <w:lvl w:ilvl="0">
      <w:start w:val="4"/>
      <w:numFmt w:val="decimal"/>
      <w:lvlText w:val="%1."/>
      <w:lvlJc w:val="left"/>
      <w:pPr>
        <w:ind w:left="504" w:hanging="504"/>
      </w:pPr>
      <w:rPr>
        <w:rFonts w:hint="default"/>
        <w:b/>
        <w:i w:val="0"/>
      </w:rPr>
    </w:lvl>
    <w:lvl w:ilvl="1">
      <w:start w:val="2"/>
      <w:numFmt w:val="decimal"/>
      <w:lvlText w:val="%1.%2."/>
      <w:lvlJc w:val="left"/>
      <w:pPr>
        <w:ind w:left="858" w:hanging="504"/>
      </w:pPr>
      <w:rPr>
        <w:rFonts w:hint="default"/>
        <w:b/>
        <w:i w:val="0"/>
      </w:rPr>
    </w:lvl>
    <w:lvl w:ilvl="2">
      <w:start w:val="3"/>
      <w:numFmt w:val="decimal"/>
      <w:lvlText w:val="%1.%2.%3."/>
      <w:lvlJc w:val="left"/>
      <w:pPr>
        <w:ind w:left="1428" w:hanging="720"/>
      </w:pPr>
      <w:rPr>
        <w:rFonts w:hint="default"/>
        <w:b/>
        <w:i w:val="0"/>
      </w:rPr>
    </w:lvl>
    <w:lvl w:ilvl="3">
      <w:start w:val="1"/>
      <w:numFmt w:val="decimal"/>
      <w:lvlText w:val="%1.%2.%3.%4."/>
      <w:lvlJc w:val="left"/>
      <w:pPr>
        <w:ind w:left="1782" w:hanging="720"/>
      </w:pPr>
      <w:rPr>
        <w:rFonts w:hint="default"/>
        <w:b/>
        <w:i w:val="0"/>
      </w:rPr>
    </w:lvl>
    <w:lvl w:ilvl="4">
      <w:start w:val="1"/>
      <w:numFmt w:val="decimal"/>
      <w:lvlText w:val="%1.%2.%3.%4.%5."/>
      <w:lvlJc w:val="left"/>
      <w:pPr>
        <w:ind w:left="2496" w:hanging="1080"/>
      </w:pPr>
      <w:rPr>
        <w:rFonts w:hint="default"/>
        <w:b/>
        <w:i w:val="0"/>
      </w:rPr>
    </w:lvl>
    <w:lvl w:ilvl="5">
      <w:start w:val="1"/>
      <w:numFmt w:val="decimal"/>
      <w:lvlText w:val="%1.%2.%3.%4.%5.%6."/>
      <w:lvlJc w:val="left"/>
      <w:pPr>
        <w:ind w:left="2850" w:hanging="1080"/>
      </w:pPr>
      <w:rPr>
        <w:rFonts w:hint="default"/>
        <w:b/>
        <w:i w:val="0"/>
      </w:rPr>
    </w:lvl>
    <w:lvl w:ilvl="6">
      <w:start w:val="1"/>
      <w:numFmt w:val="decimal"/>
      <w:lvlText w:val="%1.%2.%3.%4.%5.%6.%7."/>
      <w:lvlJc w:val="left"/>
      <w:pPr>
        <w:ind w:left="3564" w:hanging="1440"/>
      </w:pPr>
      <w:rPr>
        <w:rFonts w:hint="default"/>
        <w:b/>
        <w:i w:val="0"/>
      </w:rPr>
    </w:lvl>
    <w:lvl w:ilvl="7">
      <w:start w:val="1"/>
      <w:numFmt w:val="decimal"/>
      <w:lvlText w:val="%1.%2.%3.%4.%5.%6.%7.%8."/>
      <w:lvlJc w:val="left"/>
      <w:pPr>
        <w:ind w:left="3918" w:hanging="1440"/>
      </w:pPr>
      <w:rPr>
        <w:rFonts w:hint="default"/>
        <w:b/>
        <w:i w:val="0"/>
      </w:rPr>
    </w:lvl>
    <w:lvl w:ilvl="8">
      <w:start w:val="1"/>
      <w:numFmt w:val="decimal"/>
      <w:lvlText w:val="%1.%2.%3.%4.%5.%6.%7.%8.%9."/>
      <w:lvlJc w:val="left"/>
      <w:pPr>
        <w:ind w:left="4632" w:hanging="1800"/>
      </w:pPr>
      <w:rPr>
        <w:rFonts w:hint="default"/>
        <w:b/>
        <w:i w:val="0"/>
      </w:rPr>
    </w:lvl>
  </w:abstractNum>
  <w:abstractNum w:abstractNumId="2" w15:restartNumberingAfterBreak="0">
    <w:nsid w:val="07CB2139"/>
    <w:multiLevelType w:val="multilevel"/>
    <w:tmpl w:val="E71A510C"/>
    <w:lvl w:ilvl="0">
      <w:start w:val="2"/>
      <w:numFmt w:val="decimal"/>
      <w:lvlText w:val="%1."/>
      <w:lvlJc w:val="left"/>
      <w:pPr>
        <w:tabs>
          <w:tab w:val="num" w:pos="540"/>
        </w:tabs>
        <w:ind w:left="540" w:hanging="540"/>
      </w:pPr>
    </w:lvl>
    <w:lvl w:ilvl="1">
      <w:start w:val="1"/>
      <w:numFmt w:val="decimal"/>
      <w:lvlText w:val="%1.%2."/>
      <w:lvlJc w:val="left"/>
      <w:pPr>
        <w:tabs>
          <w:tab w:val="num" w:pos="1170"/>
        </w:tabs>
        <w:ind w:left="1170" w:hanging="540"/>
      </w:pPr>
      <w:rPr>
        <w:b w:val="0"/>
      </w:rPr>
    </w:lvl>
    <w:lvl w:ilvl="2">
      <w:start w:val="3"/>
      <w:numFmt w:val="decimal"/>
      <w:lvlText w:val="%1.%2.%3."/>
      <w:lvlJc w:val="left"/>
      <w:pPr>
        <w:tabs>
          <w:tab w:val="num" w:pos="1980"/>
        </w:tabs>
        <w:ind w:left="1980" w:hanging="720"/>
      </w:pPr>
    </w:lvl>
    <w:lvl w:ilvl="3">
      <w:start w:val="1"/>
      <w:numFmt w:val="decimal"/>
      <w:lvlText w:val="%1.%2.%3.%4."/>
      <w:lvlJc w:val="left"/>
      <w:pPr>
        <w:tabs>
          <w:tab w:val="num" w:pos="2610"/>
        </w:tabs>
        <w:ind w:left="2610" w:hanging="720"/>
      </w:pPr>
    </w:lvl>
    <w:lvl w:ilvl="4">
      <w:start w:val="1"/>
      <w:numFmt w:val="decimal"/>
      <w:lvlText w:val="%1.%2.%3.%4.%5."/>
      <w:lvlJc w:val="left"/>
      <w:pPr>
        <w:tabs>
          <w:tab w:val="num" w:pos="3600"/>
        </w:tabs>
        <w:ind w:left="3600" w:hanging="1080"/>
      </w:pPr>
    </w:lvl>
    <w:lvl w:ilvl="5">
      <w:start w:val="1"/>
      <w:numFmt w:val="decimal"/>
      <w:lvlText w:val="%1.%2.%3.%4.%5.%6."/>
      <w:lvlJc w:val="left"/>
      <w:pPr>
        <w:tabs>
          <w:tab w:val="num" w:pos="4230"/>
        </w:tabs>
        <w:ind w:left="4230" w:hanging="1080"/>
      </w:pPr>
    </w:lvl>
    <w:lvl w:ilvl="6">
      <w:start w:val="1"/>
      <w:numFmt w:val="decimal"/>
      <w:lvlText w:val="%1.%2.%3.%4.%5.%6.%7."/>
      <w:lvlJc w:val="left"/>
      <w:pPr>
        <w:tabs>
          <w:tab w:val="num" w:pos="5220"/>
        </w:tabs>
        <w:ind w:left="5220" w:hanging="1440"/>
      </w:pPr>
    </w:lvl>
    <w:lvl w:ilvl="7">
      <w:start w:val="1"/>
      <w:numFmt w:val="decimal"/>
      <w:lvlText w:val="%1.%2.%3.%4.%5.%6.%7.%8."/>
      <w:lvlJc w:val="left"/>
      <w:pPr>
        <w:tabs>
          <w:tab w:val="num" w:pos="5850"/>
        </w:tabs>
        <w:ind w:left="5850" w:hanging="1440"/>
      </w:pPr>
    </w:lvl>
    <w:lvl w:ilvl="8">
      <w:start w:val="1"/>
      <w:numFmt w:val="decimal"/>
      <w:lvlText w:val="%1.%2.%3.%4.%5.%6.%7.%8.%9."/>
      <w:lvlJc w:val="left"/>
      <w:pPr>
        <w:tabs>
          <w:tab w:val="num" w:pos="6840"/>
        </w:tabs>
        <w:ind w:left="6840" w:hanging="1800"/>
      </w:pPr>
    </w:lvl>
  </w:abstractNum>
  <w:abstractNum w:abstractNumId="3" w15:restartNumberingAfterBreak="0">
    <w:nsid w:val="10A66163"/>
    <w:multiLevelType w:val="multilevel"/>
    <w:tmpl w:val="6860B352"/>
    <w:lvl w:ilvl="0">
      <w:start w:val="1"/>
      <w:numFmt w:val="decimal"/>
      <w:pStyle w:val="1"/>
      <w:lvlText w:val="%1."/>
      <w:lvlJc w:val="left"/>
      <w:pPr>
        <w:tabs>
          <w:tab w:val="num" w:pos="604"/>
        </w:tabs>
        <w:ind w:left="604" w:hanging="360"/>
      </w:pPr>
      <w:rPr>
        <w:rFonts w:cs="Times New Roman" w:hint="default"/>
      </w:rPr>
    </w:lvl>
    <w:lvl w:ilvl="1">
      <w:start w:val="1"/>
      <w:numFmt w:val="decimal"/>
      <w:pStyle w:val="2"/>
      <w:lvlText w:val="%1.%2."/>
      <w:lvlJc w:val="left"/>
      <w:pPr>
        <w:tabs>
          <w:tab w:val="num" w:pos="2412"/>
        </w:tabs>
        <w:ind w:left="2412" w:hanging="432"/>
      </w:pPr>
      <w:rPr>
        <w:b/>
        <w:lang w:val="ru-RU"/>
      </w:rPr>
    </w:lvl>
    <w:lvl w:ilvl="2">
      <w:start w:val="1"/>
      <w:numFmt w:val="decimal"/>
      <w:pStyle w:val="3"/>
      <w:lvlText w:val="%1.%2.%3."/>
      <w:lvlJc w:val="left"/>
      <w:pPr>
        <w:tabs>
          <w:tab w:val="num" w:pos="964"/>
        </w:tabs>
        <w:ind w:left="964"/>
      </w:pPr>
      <w:rPr>
        <w:rFonts w:cs="Times New Roman" w:hint="default"/>
      </w:rPr>
    </w:lvl>
    <w:lvl w:ilvl="3">
      <w:start w:val="1"/>
      <w:numFmt w:val="decimal"/>
      <w:lvlText w:val="%1.%2.%3.%4."/>
      <w:lvlJc w:val="left"/>
      <w:pPr>
        <w:tabs>
          <w:tab w:val="num" w:pos="2044"/>
        </w:tabs>
        <w:ind w:left="1972" w:hanging="648"/>
      </w:pPr>
      <w:rPr>
        <w:rFonts w:cs="Times New Roman" w:hint="default"/>
      </w:rPr>
    </w:lvl>
    <w:lvl w:ilvl="4">
      <w:start w:val="1"/>
      <w:numFmt w:val="decimal"/>
      <w:lvlText w:val="%1.%2.%3.%4.%5."/>
      <w:lvlJc w:val="left"/>
      <w:pPr>
        <w:tabs>
          <w:tab w:val="num" w:pos="2764"/>
        </w:tabs>
        <w:ind w:left="2476" w:hanging="792"/>
      </w:pPr>
      <w:rPr>
        <w:rFonts w:cs="Times New Roman" w:hint="default"/>
      </w:rPr>
    </w:lvl>
    <w:lvl w:ilvl="5">
      <w:start w:val="1"/>
      <w:numFmt w:val="decimal"/>
      <w:lvlText w:val="%1.%2.%3.%4.%5.%6."/>
      <w:lvlJc w:val="left"/>
      <w:pPr>
        <w:tabs>
          <w:tab w:val="num" w:pos="3124"/>
        </w:tabs>
        <w:ind w:left="2980" w:hanging="936"/>
      </w:pPr>
      <w:rPr>
        <w:rFonts w:cs="Times New Roman" w:hint="default"/>
      </w:rPr>
    </w:lvl>
    <w:lvl w:ilvl="6">
      <w:start w:val="1"/>
      <w:numFmt w:val="decimal"/>
      <w:lvlText w:val="%1.%2.%3.%4.%5.%6.%7."/>
      <w:lvlJc w:val="left"/>
      <w:pPr>
        <w:tabs>
          <w:tab w:val="num" w:pos="3844"/>
        </w:tabs>
        <w:ind w:left="3484" w:hanging="1080"/>
      </w:pPr>
      <w:rPr>
        <w:rFonts w:cs="Times New Roman" w:hint="default"/>
      </w:rPr>
    </w:lvl>
    <w:lvl w:ilvl="7">
      <w:start w:val="1"/>
      <w:numFmt w:val="decimal"/>
      <w:lvlText w:val="%1.%2.%3.%4.%5.%6.%7.%8."/>
      <w:lvlJc w:val="left"/>
      <w:pPr>
        <w:tabs>
          <w:tab w:val="num" w:pos="4204"/>
        </w:tabs>
        <w:ind w:left="3988" w:hanging="1224"/>
      </w:pPr>
      <w:rPr>
        <w:rFonts w:cs="Times New Roman" w:hint="default"/>
      </w:rPr>
    </w:lvl>
    <w:lvl w:ilvl="8">
      <w:start w:val="1"/>
      <w:numFmt w:val="decimal"/>
      <w:lvlText w:val="%1.%2.%3.%4.%5.%6.%7.%8.%9."/>
      <w:lvlJc w:val="left"/>
      <w:pPr>
        <w:tabs>
          <w:tab w:val="num" w:pos="4924"/>
        </w:tabs>
        <w:ind w:left="4564" w:hanging="1440"/>
      </w:pPr>
      <w:rPr>
        <w:rFonts w:cs="Times New Roman" w:hint="default"/>
      </w:rPr>
    </w:lvl>
  </w:abstractNum>
  <w:abstractNum w:abstractNumId="4" w15:restartNumberingAfterBreak="0">
    <w:nsid w:val="1127373B"/>
    <w:multiLevelType w:val="multilevel"/>
    <w:tmpl w:val="43F8105E"/>
    <w:lvl w:ilvl="0">
      <w:start w:val="4"/>
      <w:numFmt w:val="decimal"/>
      <w:lvlText w:val="%1"/>
      <w:lvlJc w:val="left"/>
      <w:pPr>
        <w:ind w:left="444" w:hanging="444"/>
      </w:pPr>
      <w:rPr>
        <w:rFonts w:hint="default"/>
        <w:b/>
        <w:i w:val="0"/>
      </w:rPr>
    </w:lvl>
    <w:lvl w:ilvl="1">
      <w:start w:val="2"/>
      <w:numFmt w:val="decimal"/>
      <w:lvlText w:val="%1.%2"/>
      <w:lvlJc w:val="left"/>
      <w:pPr>
        <w:ind w:left="798" w:hanging="444"/>
      </w:pPr>
      <w:rPr>
        <w:rFonts w:hint="default"/>
        <w:b/>
        <w:i w:val="0"/>
      </w:rPr>
    </w:lvl>
    <w:lvl w:ilvl="2">
      <w:start w:val="4"/>
      <w:numFmt w:val="decimal"/>
      <w:lvlText w:val="%1.%2.%3"/>
      <w:lvlJc w:val="left"/>
      <w:pPr>
        <w:ind w:left="1428" w:hanging="720"/>
      </w:pPr>
      <w:rPr>
        <w:rFonts w:hint="default"/>
        <w:b/>
        <w:i w:val="0"/>
      </w:rPr>
    </w:lvl>
    <w:lvl w:ilvl="3">
      <w:start w:val="1"/>
      <w:numFmt w:val="decimal"/>
      <w:lvlText w:val="%1.%2.%3.%4"/>
      <w:lvlJc w:val="left"/>
      <w:pPr>
        <w:ind w:left="1782" w:hanging="720"/>
      </w:pPr>
      <w:rPr>
        <w:rFonts w:hint="default"/>
        <w:b/>
        <w:i w:val="0"/>
      </w:rPr>
    </w:lvl>
    <w:lvl w:ilvl="4">
      <w:start w:val="1"/>
      <w:numFmt w:val="decimal"/>
      <w:lvlText w:val="%1.%2.%3.%4.%5"/>
      <w:lvlJc w:val="left"/>
      <w:pPr>
        <w:ind w:left="2496" w:hanging="1080"/>
      </w:pPr>
      <w:rPr>
        <w:rFonts w:hint="default"/>
        <w:b/>
        <w:i w:val="0"/>
      </w:rPr>
    </w:lvl>
    <w:lvl w:ilvl="5">
      <w:start w:val="1"/>
      <w:numFmt w:val="decimal"/>
      <w:lvlText w:val="%1.%2.%3.%4.%5.%6"/>
      <w:lvlJc w:val="left"/>
      <w:pPr>
        <w:ind w:left="2850" w:hanging="1080"/>
      </w:pPr>
      <w:rPr>
        <w:rFonts w:hint="default"/>
        <w:b/>
        <w:i w:val="0"/>
      </w:rPr>
    </w:lvl>
    <w:lvl w:ilvl="6">
      <w:start w:val="1"/>
      <w:numFmt w:val="decimal"/>
      <w:lvlText w:val="%1.%2.%3.%4.%5.%6.%7"/>
      <w:lvlJc w:val="left"/>
      <w:pPr>
        <w:ind w:left="3564" w:hanging="1440"/>
      </w:pPr>
      <w:rPr>
        <w:rFonts w:hint="default"/>
        <w:b/>
        <w:i w:val="0"/>
      </w:rPr>
    </w:lvl>
    <w:lvl w:ilvl="7">
      <w:start w:val="1"/>
      <w:numFmt w:val="decimal"/>
      <w:lvlText w:val="%1.%2.%3.%4.%5.%6.%7.%8"/>
      <w:lvlJc w:val="left"/>
      <w:pPr>
        <w:ind w:left="3918" w:hanging="1440"/>
      </w:pPr>
      <w:rPr>
        <w:rFonts w:hint="default"/>
        <w:b/>
        <w:i w:val="0"/>
      </w:rPr>
    </w:lvl>
    <w:lvl w:ilvl="8">
      <w:start w:val="1"/>
      <w:numFmt w:val="decimal"/>
      <w:lvlText w:val="%1.%2.%3.%4.%5.%6.%7.%8.%9"/>
      <w:lvlJc w:val="left"/>
      <w:pPr>
        <w:ind w:left="4272" w:hanging="1440"/>
      </w:pPr>
      <w:rPr>
        <w:rFonts w:hint="default"/>
        <w:b/>
        <w:i w:val="0"/>
      </w:rPr>
    </w:lvl>
  </w:abstractNum>
  <w:abstractNum w:abstractNumId="5" w15:restartNumberingAfterBreak="0">
    <w:nsid w:val="12C11D5C"/>
    <w:multiLevelType w:val="multilevel"/>
    <w:tmpl w:val="0F266016"/>
    <w:lvl w:ilvl="0">
      <w:start w:val="1"/>
      <w:numFmt w:val="decimal"/>
      <w:pStyle w:val="10"/>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2880" w:hanging="720"/>
      </w:pPr>
    </w:lvl>
    <w:lvl w:ilvl="5">
      <w:start w:val="1"/>
      <w:numFmt w:val="decimal"/>
      <w:isLgl/>
      <w:lvlText w:val="%1.%2.%3.%4.%5.%6."/>
      <w:lvlJc w:val="left"/>
      <w:pPr>
        <w:ind w:left="3600" w:hanging="1080"/>
      </w:pPr>
    </w:lvl>
    <w:lvl w:ilvl="6">
      <w:start w:val="1"/>
      <w:numFmt w:val="decimal"/>
      <w:isLgl/>
      <w:lvlText w:val="%1.%2.%3.%4.%5.%6.%7."/>
      <w:lvlJc w:val="left"/>
      <w:pPr>
        <w:ind w:left="3960" w:hanging="1080"/>
      </w:pPr>
    </w:lvl>
    <w:lvl w:ilvl="7">
      <w:start w:val="1"/>
      <w:numFmt w:val="decimal"/>
      <w:isLgl/>
      <w:lvlText w:val="%1.%2.%3.%4.%5.%6.%7.%8."/>
      <w:lvlJc w:val="left"/>
      <w:pPr>
        <w:ind w:left="4680" w:hanging="1440"/>
      </w:pPr>
    </w:lvl>
    <w:lvl w:ilvl="8">
      <w:start w:val="1"/>
      <w:numFmt w:val="decimal"/>
      <w:isLgl/>
      <w:lvlText w:val="%1.%2.%3.%4.%5.%6.%7.%8.%9."/>
      <w:lvlJc w:val="left"/>
      <w:pPr>
        <w:ind w:left="5040" w:hanging="1440"/>
      </w:pPr>
    </w:lvl>
  </w:abstractNum>
  <w:abstractNum w:abstractNumId="6" w15:restartNumberingAfterBreak="0">
    <w:nsid w:val="13583E6E"/>
    <w:multiLevelType w:val="multilevel"/>
    <w:tmpl w:val="61AA31F0"/>
    <w:lvl w:ilvl="0">
      <w:start w:val="6"/>
      <w:numFmt w:val="decimal"/>
      <w:lvlText w:val="%1."/>
      <w:lvlJc w:val="left"/>
      <w:pPr>
        <w:tabs>
          <w:tab w:val="num" w:pos="540"/>
        </w:tabs>
        <w:ind w:left="540" w:hanging="540"/>
      </w:pPr>
    </w:lvl>
    <w:lvl w:ilvl="1">
      <w:start w:val="1"/>
      <w:numFmt w:val="decimal"/>
      <w:lvlText w:val="%1.%2."/>
      <w:lvlJc w:val="left"/>
      <w:pPr>
        <w:tabs>
          <w:tab w:val="num" w:pos="1170"/>
        </w:tabs>
        <w:ind w:left="1170" w:hanging="540"/>
      </w:pPr>
      <w:rPr>
        <w:b w:val="0"/>
      </w:rPr>
    </w:lvl>
    <w:lvl w:ilvl="2">
      <w:start w:val="3"/>
      <w:numFmt w:val="decimal"/>
      <w:lvlText w:val="%1.%2.%3."/>
      <w:lvlJc w:val="left"/>
      <w:pPr>
        <w:tabs>
          <w:tab w:val="num" w:pos="1980"/>
        </w:tabs>
        <w:ind w:left="1980" w:hanging="720"/>
      </w:pPr>
    </w:lvl>
    <w:lvl w:ilvl="3">
      <w:start w:val="1"/>
      <w:numFmt w:val="decimal"/>
      <w:lvlText w:val="%1.%2.%3.%4."/>
      <w:lvlJc w:val="left"/>
      <w:pPr>
        <w:tabs>
          <w:tab w:val="num" w:pos="2610"/>
        </w:tabs>
        <w:ind w:left="2610" w:hanging="720"/>
      </w:pPr>
    </w:lvl>
    <w:lvl w:ilvl="4">
      <w:start w:val="1"/>
      <w:numFmt w:val="decimal"/>
      <w:lvlText w:val="%1.%2.%3.%4.%5."/>
      <w:lvlJc w:val="left"/>
      <w:pPr>
        <w:tabs>
          <w:tab w:val="num" w:pos="3600"/>
        </w:tabs>
        <w:ind w:left="3600" w:hanging="1080"/>
      </w:pPr>
    </w:lvl>
    <w:lvl w:ilvl="5">
      <w:start w:val="1"/>
      <w:numFmt w:val="decimal"/>
      <w:lvlText w:val="%1.%2.%3.%4.%5.%6."/>
      <w:lvlJc w:val="left"/>
      <w:pPr>
        <w:tabs>
          <w:tab w:val="num" w:pos="4230"/>
        </w:tabs>
        <w:ind w:left="4230" w:hanging="1080"/>
      </w:pPr>
    </w:lvl>
    <w:lvl w:ilvl="6">
      <w:start w:val="1"/>
      <w:numFmt w:val="decimal"/>
      <w:lvlText w:val="%1.%2.%3.%4.%5.%6.%7."/>
      <w:lvlJc w:val="left"/>
      <w:pPr>
        <w:tabs>
          <w:tab w:val="num" w:pos="5220"/>
        </w:tabs>
        <w:ind w:left="5220" w:hanging="1440"/>
      </w:pPr>
    </w:lvl>
    <w:lvl w:ilvl="7">
      <w:start w:val="1"/>
      <w:numFmt w:val="decimal"/>
      <w:lvlText w:val="%1.%2.%3.%4.%5.%6.%7.%8."/>
      <w:lvlJc w:val="left"/>
      <w:pPr>
        <w:tabs>
          <w:tab w:val="num" w:pos="5850"/>
        </w:tabs>
        <w:ind w:left="5850" w:hanging="1440"/>
      </w:pPr>
    </w:lvl>
    <w:lvl w:ilvl="8">
      <w:start w:val="1"/>
      <w:numFmt w:val="decimal"/>
      <w:lvlText w:val="%1.%2.%3.%4.%5.%6.%7.%8.%9."/>
      <w:lvlJc w:val="left"/>
      <w:pPr>
        <w:tabs>
          <w:tab w:val="num" w:pos="6840"/>
        </w:tabs>
        <w:ind w:left="6840" w:hanging="1800"/>
      </w:pPr>
    </w:lvl>
  </w:abstractNum>
  <w:abstractNum w:abstractNumId="7" w15:restartNumberingAfterBreak="0">
    <w:nsid w:val="1723461E"/>
    <w:multiLevelType w:val="hybridMultilevel"/>
    <w:tmpl w:val="64EAC7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A167D78"/>
    <w:multiLevelType w:val="hybridMultilevel"/>
    <w:tmpl w:val="55E255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A351463"/>
    <w:multiLevelType w:val="multilevel"/>
    <w:tmpl w:val="BD82A1C4"/>
    <w:lvl w:ilvl="0">
      <w:start w:val="4"/>
      <w:numFmt w:val="decimal"/>
      <w:lvlText w:val="%1."/>
      <w:lvlJc w:val="left"/>
      <w:pPr>
        <w:ind w:left="504" w:hanging="504"/>
      </w:pPr>
      <w:rPr>
        <w:rFonts w:hint="default"/>
        <w:b/>
        <w:i w:val="0"/>
      </w:rPr>
    </w:lvl>
    <w:lvl w:ilvl="1">
      <w:start w:val="2"/>
      <w:numFmt w:val="decimal"/>
      <w:lvlText w:val="%1.%2."/>
      <w:lvlJc w:val="left"/>
      <w:pPr>
        <w:ind w:left="858" w:hanging="504"/>
      </w:pPr>
      <w:rPr>
        <w:rFonts w:hint="default"/>
        <w:b/>
        <w:i w:val="0"/>
      </w:rPr>
    </w:lvl>
    <w:lvl w:ilvl="2">
      <w:start w:val="4"/>
      <w:numFmt w:val="decimal"/>
      <w:lvlText w:val="%1.%2.%3."/>
      <w:lvlJc w:val="left"/>
      <w:pPr>
        <w:ind w:left="1428" w:hanging="720"/>
      </w:pPr>
      <w:rPr>
        <w:rFonts w:hint="default"/>
        <w:b/>
        <w:i w:val="0"/>
      </w:rPr>
    </w:lvl>
    <w:lvl w:ilvl="3">
      <w:start w:val="1"/>
      <w:numFmt w:val="decimal"/>
      <w:lvlText w:val="%1.%2.%3.%4."/>
      <w:lvlJc w:val="left"/>
      <w:pPr>
        <w:ind w:left="1782" w:hanging="720"/>
      </w:pPr>
      <w:rPr>
        <w:rFonts w:hint="default"/>
        <w:b/>
        <w:i w:val="0"/>
      </w:rPr>
    </w:lvl>
    <w:lvl w:ilvl="4">
      <w:start w:val="1"/>
      <w:numFmt w:val="decimal"/>
      <w:lvlText w:val="%1.%2.%3.%4.%5."/>
      <w:lvlJc w:val="left"/>
      <w:pPr>
        <w:ind w:left="2496" w:hanging="1080"/>
      </w:pPr>
      <w:rPr>
        <w:rFonts w:hint="default"/>
        <w:b/>
        <w:i w:val="0"/>
      </w:rPr>
    </w:lvl>
    <w:lvl w:ilvl="5">
      <w:start w:val="1"/>
      <w:numFmt w:val="decimal"/>
      <w:lvlText w:val="%1.%2.%3.%4.%5.%6."/>
      <w:lvlJc w:val="left"/>
      <w:pPr>
        <w:ind w:left="2850" w:hanging="1080"/>
      </w:pPr>
      <w:rPr>
        <w:rFonts w:hint="default"/>
        <w:b/>
        <w:i w:val="0"/>
      </w:rPr>
    </w:lvl>
    <w:lvl w:ilvl="6">
      <w:start w:val="1"/>
      <w:numFmt w:val="decimal"/>
      <w:lvlText w:val="%1.%2.%3.%4.%5.%6.%7."/>
      <w:lvlJc w:val="left"/>
      <w:pPr>
        <w:ind w:left="3564" w:hanging="1440"/>
      </w:pPr>
      <w:rPr>
        <w:rFonts w:hint="default"/>
        <w:b/>
        <w:i w:val="0"/>
      </w:rPr>
    </w:lvl>
    <w:lvl w:ilvl="7">
      <w:start w:val="1"/>
      <w:numFmt w:val="decimal"/>
      <w:lvlText w:val="%1.%2.%3.%4.%5.%6.%7.%8."/>
      <w:lvlJc w:val="left"/>
      <w:pPr>
        <w:ind w:left="3918" w:hanging="1440"/>
      </w:pPr>
      <w:rPr>
        <w:rFonts w:hint="default"/>
        <w:b/>
        <w:i w:val="0"/>
      </w:rPr>
    </w:lvl>
    <w:lvl w:ilvl="8">
      <w:start w:val="1"/>
      <w:numFmt w:val="decimal"/>
      <w:lvlText w:val="%1.%2.%3.%4.%5.%6.%7.%8.%9."/>
      <w:lvlJc w:val="left"/>
      <w:pPr>
        <w:ind w:left="4632" w:hanging="1800"/>
      </w:pPr>
      <w:rPr>
        <w:rFonts w:hint="default"/>
        <w:b/>
        <w:i w:val="0"/>
      </w:rPr>
    </w:lvl>
  </w:abstractNum>
  <w:abstractNum w:abstractNumId="10" w15:restartNumberingAfterBreak="0">
    <w:nsid w:val="1BB21F7D"/>
    <w:multiLevelType w:val="multilevel"/>
    <w:tmpl w:val="DF124F3C"/>
    <w:lvl w:ilvl="0">
      <w:start w:val="1"/>
      <w:numFmt w:val="bullet"/>
      <w:lvlText w:val=""/>
      <w:lvlJc w:val="left"/>
      <w:pPr>
        <w:tabs>
          <w:tab w:val="num" w:pos="2062"/>
        </w:tabs>
        <w:ind w:left="2062" w:hanging="360"/>
      </w:pPr>
      <w:rPr>
        <w:rFonts w:ascii="Symbol" w:hAnsi="Symbol" w:hint="default"/>
        <w:sz w:val="20"/>
      </w:rPr>
    </w:lvl>
    <w:lvl w:ilvl="1">
      <w:start w:val="1"/>
      <w:numFmt w:val="decimal"/>
      <w:lvlText w:val="%2."/>
      <w:lvlJc w:val="left"/>
      <w:pPr>
        <w:ind w:left="1440" w:hanging="360"/>
      </w:pPr>
      <w:rPr>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565A07"/>
    <w:multiLevelType w:val="hybridMultilevel"/>
    <w:tmpl w:val="10F860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68F79F6"/>
    <w:multiLevelType w:val="hybridMultilevel"/>
    <w:tmpl w:val="1A300A06"/>
    <w:lvl w:ilvl="0" w:tplc="00261DF2">
      <w:start w:val="1"/>
      <w:numFmt w:val="decimal"/>
      <w:lvlText w:val="%1."/>
      <w:lvlJc w:val="left"/>
      <w:pPr>
        <w:ind w:left="567" w:hanging="28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B000C4"/>
    <w:multiLevelType w:val="hybridMultilevel"/>
    <w:tmpl w:val="3F82C172"/>
    <w:lvl w:ilvl="0" w:tplc="04190001">
      <w:start w:val="1"/>
      <w:numFmt w:val="bullet"/>
      <w:lvlText w:val=""/>
      <w:lvlJc w:val="left"/>
      <w:pPr>
        <w:tabs>
          <w:tab w:val="num" w:pos="720"/>
        </w:tabs>
        <w:ind w:left="720" w:hanging="360"/>
      </w:pPr>
      <w:rPr>
        <w:rFonts w:ascii="Symbol" w:hAnsi="Symbol" w:hint="default"/>
      </w:rPr>
    </w:lvl>
    <w:lvl w:ilvl="1" w:tplc="C8EC840C">
      <w:start w:val="1"/>
      <w:numFmt w:val="bullet"/>
      <w:lvlText w:val="-"/>
      <w:lvlJc w:val="left"/>
      <w:pPr>
        <w:tabs>
          <w:tab w:val="num" w:pos="1440"/>
        </w:tabs>
        <w:ind w:left="144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BE699C"/>
    <w:multiLevelType w:val="multilevel"/>
    <w:tmpl w:val="BD5058BA"/>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5" w15:restartNumberingAfterBreak="0">
    <w:nsid w:val="315A139B"/>
    <w:multiLevelType w:val="singleLevel"/>
    <w:tmpl w:val="76E6D238"/>
    <w:lvl w:ilvl="0">
      <w:start w:val="1"/>
      <w:numFmt w:val="decimal"/>
      <w:lvlText w:val="%1."/>
      <w:lvlJc w:val="left"/>
      <w:pPr>
        <w:tabs>
          <w:tab w:val="num" w:pos="502"/>
        </w:tabs>
        <w:ind w:left="502" w:hanging="360"/>
      </w:pPr>
    </w:lvl>
  </w:abstractNum>
  <w:abstractNum w:abstractNumId="16" w15:restartNumberingAfterBreak="0">
    <w:nsid w:val="35140055"/>
    <w:multiLevelType w:val="multilevel"/>
    <w:tmpl w:val="B27E36A2"/>
    <w:lvl w:ilvl="0">
      <w:start w:val="4"/>
      <w:numFmt w:val="decimal"/>
      <w:lvlText w:val="%1."/>
      <w:lvlJc w:val="left"/>
      <w:pPr>
        <w:ind w:left="504" w:hanging="504"/>
      </w:pPr>
      <w:rPr>
        <w:rFonts w:cs="Times New Roman" w:hint="default"/>
      </w:rPr>
    </w:lvl>
    <w:lvl w:ilvl="1">
      <w:start w:val="2"/>
      <w:numFmt w:val="decimal"/>
      <w:lvlText w:val="%1.%2."/>
      <w:lvlJc w:val="left"/>
      <w:pPr>
        <w:ind w:left="858" w:hanging="504"/>
      </w:pPr>
      <w:rPr>
        <w:rFonts w:cs="Times New Roman" w:hint="default"/>
      </w:rPr>
    </w:lvl>
    <w:lvl w:ilvl="2">
      <w:start w:val="7"/>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7" w15:restartNumberingAfterBreak="0">
    <w:nsid w:val="37835ACC"/>
    <w:multiLevelType w:val="hybridMultilevel"/>
    <w:tmpl w:val="02BC2E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7E76181"/>
    <w:multiLevelType w:val="hybridMultilevel"/>
    <w:tmpl w:val="D09A44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911729F"/>
    <w:multiLevelType w:val="hybridMultilevel"/>
    <w:tmpl w:val="E08C2068"/>
    <w:lvl w:ilvl="0" w:tplc="C4F8193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39203167"/>
    <w:multiLevelType w:val="multilevel"/>
    <w:tmpl w:val="EB9EACE2"/>
    <w:lvl w:ilvl="0">
      <w:start w:val="4"/>
      <w:numFmt w:val="decimal"/>
      <w:lvlText w:val="%1."/>
      <w:lvlJc w:val="left"/>
      <w:pPr>
        <w:ind w:left="504" w:hanging="504"/>
      </w:pPr>
      <w:rPr>
        <w:rFonts w:hint="default"/>
      </w:rPr>
    </w:lvl>
    <w:lvl w:ilvl="1">
      <w:start w:val="2"/>
      <w:numFmt w:val="decimal"/>
      <w:lvlText w:val="%1.%2."/>
      <w:lvlJc w:val="left"/>
      <w:pPr>
        <w:ind w:left="858" w:hanging="504"/>
      </w:pPr>
      <w:rPr>
        <w:rFonts w:hint="default"/>
      </w:rPr>
    </w:lvl>
    <w:lvl w:ilvl="2">
      <w:start w:val="5"/>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3A8A04E8"/>
    <w:multiLevelType w:val="hybridMultilevel"/>
    <w:tmpl w:val="C48242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3E5A3E56"/>
    <w:multiLevelType w:val="multilevel"/>
    <w:tmpl w:val="443AB264"/>
    <w:lvl w:ilvl="0">
      <w:start w:val="1"/>
      <w:numFmt w:val="decimal"/>
      <w:lvlText w:val="К%1 ="/>
      <w:lvlJc w:val="left"/>
      <w:pPr>
        <w:ind w:left="2061"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3" w15:restartNumberingAfterBreak="0">
    <w:nsid w:val="425D3948"/>
    <w:multiLevelType w:val="multilevel"/>
    <w:tmpl w:val="775EF5EA"/>
    <w:lvl w:ilvl="0">
      <w:start w:val="10"/>
      <w:numFmt w:val="decimal"/>
      <w:lvlText w:val="%1."/>
      <w:lvlJc w:val="left"/>
      <w:pPr>
        <w:tabs>
          <w:tab w:val="num" w:pos="540"/>
        </w:tabs>
        <w:ind w:left="540" w:hanging="540"/>
      </w:pPr>
    </w:lvl>
    <w:lvl w:ilvl="1">
      <w:start w:val="1"/>
      <w:numFmt w:val="decimal"/>
      <w:lvlText w:val="%1.%2."/>
      <w:lvlJc w:val="left"/>
      <w:pPr>
        <w:tabs>
          <w:tab w:val="num" w:pos="1170"/>
        </w:tabs>
        <w:ind w:left="1170" w:hanging="540"/>
      </w:pPr>
      <w:rPr>
        <w:b w:val="0"/>
      </w:rPr>
    </w:lvl>
    <w:lvl w:ilvl="2">
      <w:start w:val="3"/>
      <w:numFmt w:val="decimal"/>
      <w:lvlText w:val="%1.%2.%3."/>
      <w:lvlJc w:val="left"/>
      <w:pPr>
        <w:tabs>
          <w:tab w:val="num" w:pos="1980"/>
        </w:tabs>
        <w:ind w:left="1980" w:hanging="720"/>
      </w:pPr>
    </w:lvl>
    <w:lvl w:ilvl="3">
      <w:start w:val="1"/>
      <w:numFmt w:val="decimal"/>
      <w:lvlText w:val="%1.%2.%3.%4."/>
      <w:lvlJc w:val="left"/>
      <w:pPr>
        <w:tabs>
          <w:tab w:val="num" w:pos="2610"/>
        </w:tabs>
        <w:ind w:left="2610" w:hanging="720"/>
      </w:pPr>
    </w:lvl>
    <w:lvl w:ilvl="4">
      <w:start w:val="1"/>
      <w:numFmt w:val="decimal"/>
      <w:lvlText w:val="%1.%2.%3.%4.%5."/>
      <w:lvlJc w:val="left"/>
      <w:pPr>
        <w:tabs>
          <w:tab w:val="num" w:pos="3600"/>
        </w:tabs>
        <w:ind w:left="3600" w:hanging="1080"/>
      </w:pPr>
    </w:lvl>
    <w:lvl w:ilvl="5">
      <w:start w:val="1"/>
      <w:numFmt w:val="decimal"/>
      <w:lvlText w:val="%1.%2.%3.%4.%5.%6."/>
      <w:lvlJc w:val="left"/>
      <w:pPr>
        <w:tabs>
          <w:tab w:val="num" w:pos="4230"/>
        </w:tabs>
        <w:ind w:left="4230" w:hanging="1080"/>
      </w:pPr>
    </w:lvl>
    <w:lvl w:ilvl="6">
      <w:start w:val="1"/>
      <w:numFmt w:val="decimal"/>
      <w:lvlText w:val="%1.%2.%3.%4.%5.%6.%7."/>
      <w:lvlJc w:val="left"/>
      <w:pPr>
        <w:tabs>
          <w:tab w:val="num" w:pos="5220"/>
        </w:tabs>
        <w:ind w:left="5220" w:hanging="1440"/>
      </w:pPr>
    </w:lvl>
    <w:lvl w:ilvl="7">
      <w:start w:val="1"/>
      <w:numFmt w:val="decimal"/>
      <w:lvlText w:val="%1.%2.%3.%4.%5.%6.%7.%8."/>
      <w:lvlJc w:val="left"/>
      <w:pPr>
        <w:tabs>
          <w:tab w:val="num" w:pos="5850"/>
        </w:tabs>
        <w:ind w:left="5850" w:hanging="1440"/>
      </w:pPr>
    </w:lvl>
    <w:lvl w:ilvl="8">
      <w:start w:val="1"/>
      <w:numFmt w:val="decimal"/>
      <w:lvlText w:val="%1.%2.%3.%4.%5.%6.%7.%8.%9."/>
      <w:lvlJc w:val="left"/>
      <w:pPr>
        <w:tabs>
          <w:tab w:val="num" w:pos="6840"/>
        </w:tabs>
        <w:ind w:left="6840" w:hanging="1800"/>
      </w:pPr>
    </w:lvl>
  </w:abstractNum>
  <w:abstractNum w:abstractNumId="24" w15:restartNumberingAfterBreak="0">
    <w:nsid w:val="460157D2"/>
    <w:multiLevelType w:val="hybridMultilevel"/>
    <w:tmpl w:val="A8C0439A"/>
    <w:lvl w:ilvl="0" w:tplc="FA9E0CC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15:restartNumberingAfterBreak="0">
    <w:nsid w:val="4AF73337"/>
    <w:multiLevelType w:val="multilevel"/>
    <w:tmpl w:val="BDBA04DE"/>
    <w:lvl w:ilvl="0">
      <w:start w:val="12"/>
      <w:numFmt w:val="decimal"/>
      <w:lvlText w:val="%1"/>
      <w:lvlJc w:val="left"/>
      <w:pPr>
        <w:ind w:left="720" w:hanging="360"/>
      </w:pPr>
      <w:rPr>
        <w:rFonts w:hint="default"/>
      </w:rPr>
    </w:lvl>
    <w:lvl w:ilvl="1">
      <w:start w:val="1"/>
      <w:numFmt w:val="decimal"/>
      <w:isLgl/>
      <w:lvlText w:val="%1.%2."/>
      <w:lvlJc w:val="left"/>
      <w:pPr>
        <w:ind w:left="905" w:hanging="48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51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90" w:hanging="1080"/>
      </w:pPr>
      <w:rPr>
        <w:rFonts w:hint="default"/>
      </w:rPr>
    </w:lvl>
    <w:lvl w:ilvl="6">
      <w:start w:val="1"/>
      <w:numFmt w:val="decimal"/>
      <w:isLgl/>
      <w:lvlText w:val="%1.%2.%3.%4.%5.%6.%7."/>
      <w:lvlJc w:val="left"/>
      <w:pPr>
        <w:ind w:left="6660" w:hanging="1440"/>
      </w:pPr>
      <w:rPr>
        <w:rFonts w:hint="default"/>
      </w:rPr>
    </w:lvl>
    <w:lvl w:ilvl="7">
      <w:start w:val="1"/>
      <w:numFmt w:val="decimal"/>
      <w:isLgl/>
      <w:lvlText w:val="%1.%2.%3.%4.%5.%6.%7.%8."/>
      <w:lvlJc w:val="left"/>
      <w:pPr>
        <w:ind w:left="7470" w:hanging="1440"/>
      </w:pPr>
      <w:rPr>
        <w:rFonts w:hint="default"/>
      </w:rPr>
    </w:lvl>
    <w:lvl w:ilvl="8">
      <w:start w:val="1"/>
      <w:numFmt w:val="decimal"/>
      <w:isLgl/>
      <w:lvlText w:val="%1.%2.%3.%4.%5.%6.%7.%8.%9."/>
      <w:lvlJc w:val="left"/>
      <w:pPr>
        <w:ind w:left="8640" w:hanging="1800"/>
      </w:pPr>
      <w:rPr>
        <w:rFonts w:hint="default"/>
      </w:rPr>
    </w:lvl>
  </w:abstractNum>
  <w:abstractNum w:abstractNumId="26" w15:restartNumberingAfterBreak="0">
    <w:nsid w:val="4BE27131"/>
    <w:multiLevelType w:val="hybridMultilevel"/>
    <w:tmpl w:val="B1B27CC2"/>
    <w:lvl w:ilvl="0" w:tplc="FA9E0CC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4BEE27A7"/>
    <w:multiLevelType w:val="multilevel"/>
    <w:tmpl w:val="CC509862"/>
    <w:lvl w:ilvl="0">
      <w:start w:val="9"/>
      <w:numFmt w:val="decimal"/>
      <w:lvlText w:val="%1."/>
      <w:lvlJc w:val="left"/>
      <w:pPr>
        <w:tabs>
          <w:tab w:val="num" w:pos="540"/>
        </w:tabs>
        <w:ind w:left="540" w:hanging="540"/>
      </w:pPr>
    </w:lvl>
    <w:lvl w:ilvl="1">
      <w:start w:val="1"/>
      <w:numFmt w:val="decimal"/>
      <w:lvlText w:val="%1.%2."/>
      <w:lvlJc w:val="left"/>
      <w:pPr>
        <w:tabs>
          <w:tab w:val="num" w:pos="1170"/>
        </w:tabs>
        <w:ind w:left="1170" w:hanging="540"/>
      </w:pPr>
      <w:rPr>
        <w:b w:val="0"/>
      </w:rPr>
    </w:lvl>
    <w:lvl w:ilvl="2">
      <w:start w:val="3"/>
      <w:numFmt w:val="decimal"/>
      <w:lvlText w:val="%1.%2.%3."/>
      <w:lvlJc w:val="left"/>
      <w:pPr>
        <w:tabs>
          <w:tab w:val="num" w:pos="1980"/>
        </w:tabs>
        <w:ind w:left="1980" w:hanging="720"/>
      </w:pPr>
    </w:lvl>
    <w:lvl w:ilvl="3">
      <w:start w:val="1"/>
      <w:numFmt w:val="decimal"/>
      <w:lvlText w:val="%1.%2.%3.%4."/>
      <w:lvlJc w:val="left"/>
      <w:pPr>
        <w:tabs>
          <w:tab w:val="num" w:pos="2610"/>
        </w:tabs>
        <w:ind w:left="2610" w:hanging="720"/>
      </w:pPr>
    </w:lvl>
    <w:lvl w:ilvl="4">
      <w:start w:val="1"/>
      <w:numFmt w:val="decimal"/>
      <w:lvlText w:val="%1.%2.%3.%4.%5."/>
      <w:lvlJc w:val="left"/>
      <w:pPr>
        <w:tabs>
          <w:tab w:val="num" w:pos="3600"/>
        </w:tabs>
        <w:ind w:left="3600" w:hanging="1080"/>
      </w:pPr>
    </w:lvl>
    <w:lvl w:ilvl="5">
      <w:start w:val="1"/>
      <w:numFmt w:val="decimal"/>
      <w:lvlText w:val="%1.%2.%3.%4.%5.%6."/>
      <w:lvlJc w:val="left"/>
      <w:pPr>
        <w:tabs>
          <w:tab w:val="num" w:pos="4230"/>
        </w:tabs>
        <w:ind w:left="4230" w:hanging="1080"/>
      </w:pPr>
    </w:lvl>
    <w:lvl w:ilvl="6">
      <w:start w:val="1"/>
      <w:numFmt w:val="decimal"/>
      <w:lvlText w:val="%1.%2.%3.%4.%5.%6.%7."/>
      <w:lvlJc w:val="left"/>
      <w:pPr>
        <w:tabs>
          <w:tab w:val="num" w:pos="5220"/>
        </w:tabs>
        <w:ind w:left="5220" w:hanging="1440"/>
      </w:pPr>
    </w:lvl>
    <w:lvl w:ilvl="7">
      <w:start w:val="1"/>
      <w:numFmt w:val="decimal"/>
      <w:lvlText w:val="%1.%2.%3.%4.%5.%6.%7.%8."/>
      <w:lvlJc w:val="left"/>
      <w:pPr>
        <w:tabs>
          <w:tab w:val="num" w:pos="5850"/>
        </w:tabs>
        <w:ind w:left="5850" w:hanging="1440"/>
      </w:pPr>
    </w:lvl>
    <w:lvl w:ilvl="8">
      <w:start w:val="1"/>
      <w:numFmt w:val="decimal"/>
      <w:lvlText w:val="%1.%2.%3.%4.%5.%6.%7.%8.%9."/>
      <w:lvlJc w:val="left"/>
      <w:pPr>
        <w:tabs>
          <w:tab w:val="num" w:pos="6840"/>
        </w:tabs>
        <w:ind w:left="6840" w:hanging="1800"/>
      </w:pPr>
    </w:lvl>
  </w:abstractNum>
  <w:abstractNum w:abstractNumId="28" w15:restartNumberingAfterBreak="0">
    <w:nsid w:val="4D5B4F1D"/>
    <w:multiLevelType w:val="hybridMultilevel"/>
    <w:tmpl w:val="89AC2BE2"/>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51B43825"/>
    <w:multiLevelType w:val="hybridMultilevel"/>
    <w:tmpl w:val="448AAE7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6F3CF2"/>
    <w:multiLevelType w:val="hybridMultilevel"/>
    <w:tmpl w:val="18248172"/>
    <w:lvl w:ilvl="0" w:tplc="C326FCAC">
      <w:start w:val="1"/>
      <w:numFmt w:val="bullet"/>
      <w:lvlText w:val="o"/>
      <w:lvlJc w:val="left"/>
      <w:pPr>
        <w:tabs>
          <w:tab w:val="num" w:pos="1980"/>
        </w:tabs>
        <w:ind w:left="1980" w:hanging="360"/>
      </w:pPr>
      <w:rPr>
        <w:rFonts w:ascii="Courier New" w:hAnsi="Courier New" w:cs="Times New Roman" w:hint="default"/>
        <w:color w:val="auto"/>
      </w:rPr>
    </w:lvl>
    <w:lvl w:ilvl="1" w:tplc="C8EC840C">
      <w:start w:val="1"/>
      <w:numFmt w:val="bullet"/>
      <w:lvlText w:val="-"/>
      <w:lvlJc w:val="left"/>
      <w:pPr>
        <w:tabs>
          <w:tab w:val="num" w:pos="2160"/>
        </w:tabs>
        <w:ind w:left="2160" w:hanging="360"/>
      </w:pPr>
      <w:rPr>
        <w:rFonts w:ascii="Times New Roman" w:hAnsi="Times New Roman"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3941E41"/>
    <w:multiLevelType w:val="hybridMultilevel"/>
    <w:tmpl w:val="BD284A8A"/>
    <w:lvl w:ilvl="0" w:tplc="FA9E0C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D6F2D23"/>
    <w:multiLevelType w:val="hybridMultilevel"/>
    <w:tmpl w:val="0C28C98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617170A3"/>
    <w:multiLevelType w:val="multilevel"/>
    <w:tmpl w:val="8C36574E"/>
    <w:lvl w:ilvl="0">
      <w:start w:val="1"/>
      <w:numFmt w:val="none"/>
      <w:pStyle w:val="a"/>
      <w:lvlText w:val="%1"/>
      <w:lvlJc w:val="left"/>
      <w:pPr>
        <w:tabs>
          <w:tab w:val="num" w:pos="360"/>
        </w:tabs>
      </w:pPr>
      <w:rPr>
        <w:rFonts w:cs="Times New Roman" w:hint="default"/>
      </w:rPr>
    </w:lvl>
    <w:lvl w:ilvl="1">
      <w:start w:val="1"/>
      <w:numFmt w:val="decimal"/>
      <w:pStyle w:val="a0"/>
      <w:lvlText w:val="%1%2."/>
      <w:lvlJc w:val="left"/>
      <w:pPr>
        <w:tabs>
          <w:tab w:val="num" w:pos="2810"/>
        </w:tabs>
        <w:ind w:left="2090"/>
      </w:pPr>
      <w:rPr>
        <w:rFonts w:cs="Times New Roman" w:hint="default"/>
      </w:rPr>
    </w:lvl>
    <w:lvl w:ilvl="2">
      <w:start w:val="1"/>
      <w:numFmt w:val="decimal"/>
      <w:pStyle w:val="11"/>
      <w:lvlText w:val="%2.%1%3."/>
      <w:lvlJc w:val="left"/>
      <w:pPr>
        <w:tabs>
          <w:tab w:val="num" w:pos="1429"/>
        </w:tabs>
        <w:ind w:firstLine="709"/>
      </w:pPr>
      <w:rPr>
        <w:rFonts w:cs="Times New Roman" w:hint="default"/>
      </w:rPr>
    </w:lvl>
    <w:lvl w:ilvl="3">
      <w:start w:val="1"/>
      <w:numFmt w:val="decimal"/>
      <w:pStyle w:val="20"/>
      <w:lvlText w:val="%2.%3.%4%1."/>
      <w:lvlJc w:val="left"/>
      <w:pPr>
        <w:tabs>
          <w:tab w:val="num" w:pos="1789"/>
        </w:tabs>
        <w:ind w:firstLine="709"/>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abstractNum w:abstractNumId="34" w15:restartNumberingAfterBreak="0">
    <w:nsid w:val="6A690FC9"/>
    <w:multiLevelType w:val="multilevel"/>
    <w:tmpl w:val="65748A48"/>
    <w:lvl w:ilvl="0">
      <w:start w:val="5"/>
      <w:numFmt w:val="decimal"/>
      <w:lvlText w:val="%1."/>
      <w:lvlJc w:val="left"/>
      <w:pPr>
        <w:tabs>
          <w:tab w:val="num" w:pos="540"/>
        </w:tabs>
        <w:ind w:left="540" w:hanging="540"/>
      </w:pPr>
    </w:lvl>
    <w:lvl w:ilvl="1">
      <w:start w:val="1"/>
      <w:numFmt w:val="decimal"/>
      <w:lvlText w:val="%1.%2."/>
      <w:lvlJc w:val="left"/>
      <w:pPr>
        <w:tabs>
          <w:tab w:val="num" w:pos="1170"/>
        </w:tabs>
        <w:ind w:left="1170" w:hanging="540"/>
      </w:pPr>
      <w:rPr>
        <w:b w:val="0"/>
      </w:rPr>
    </w:lvl>
    <w:lvl w:ilvl="2">
      <w:start w:val="3"/>
      <w:numFmt w:val="decimal"/>
      <w:lvlText w:val="%1.%2.%3."/>
      <w:lvlJc w:val="left"/>
      <w:pPr>
        <w:tabs>
          <w:tab w:val="num" w:pos="1980"/>
        </w:tabs>
        <w:ind w:left="1980" w:hanging="720"/>
      </w:pPr>
    </w:lvl>
    <w:lvl w:ilvl="3">
      <w:start w:val="1"/>
      <w:numFmt w:val="decimal"/>
      <w:lvlText w:val="%1.%2.%3.%4."/>
      <w:lvlJc w:val="left"/>
      <w:pPr>
        <w:tabs>
          <w:tab w:val="num" w:pos="2610"/>
        </w:tabs>
        <w:ind w:left="2610" w:hanging="720"/>
      </w:pPr>
    </w:lvl>
    <w:lvl w:ilvl="4">
      <w:start w:val="1"/>
      <w:numFmt w:val="decimal"/>
      <w:lvlText w:val="%1.%2.%3.%4.%5."/>
      <w:lvlJc w:val="left"/>
      <w:pPr>
        <w:tabs>
          <w:tab w:val="num" w:pos="3600"/>
        </w:tabs>
        <w:ind w:left="3600" w:hanging="1080"/>
      </w:pPr>
    </w:lvl>
    <w:lvl w:ilvl="5">
      <w:start w:val="1"/>
      <w:numFmt w:val="decimal"/>
      <w:lvlText w:val="%1.%2.%3.%4.%5.%6."/>
      <w:lvlJc w:val="left"/>
      <w:pPr>
        <w:tabs>
          <w:tab w:val="num" w:pos="4230"/>
        </w:tabs>
        <w:ind w:left="4230" w:hanging="1080"/>
      </w:pPr>
    </w:lvl>
    <w:lvl w:ilvl="6">
      <w:start w:val="1"/>
      <w:numFmt w:val="decimal"/>
      <w:lvlText w:val="%1.%2.%3.%4.%5.%6.%7."/>
      <w:lvlJc w:val="left"/>
      <w:pPr>
        <w:tabs>
          <w:tab w:val="num" w:pos="5220"/>
        </w:tabs>
        <w:ind w:left="5220" w:hanging="1440"/>
      </w:pPr>
    </w:lvl>
    <w:lvl w:ilvl="7">
      <w:start w:val="1"/>
      <w:numFmt w:val="decimal"/>
      <w:lvlText w:val="%1.%2.%3.%4.%5.%6.%7.%8."/>
      <w:lvlJc w:val="left"/>
      <w:pPr>
        <w:tabs>
          <w:tab w:val="num" w:pos="5850"/>
        </w:tabs>
        <w:ind w:left="5850" w:hanging="1440"/>
      </w:pPr>
    </w:lvl>
    <w:lvl w:ilvl="8">
      <w:start w:val="1"/>
      <w:numFmt w:val="decimal"/>
      <w:lvlText w:val="%1.%2.%3.%4.%5.%6.%7.%8.%9."/>
      <w:lvlJc w:val="left"/>
      <w:pPr>
        <w:tabs>
          <w:tab w:val="num" w:pos="6840"/>
        </w:tabs>
        <w:ind w:left="6840" w:hanging="1800"/>
      </w:pPr>
    </w:lvl>
  </w:abstractNum>
  <w:abstractNum w:abstractNumId="35" w15:restartNumberingAfterBreak="0">
    <w:nsid w:val="6D2330B2"/>
    <w:multiLevelType w:val="multilevel"/>
    <w:tmpl w:val="7C42876E"/>
    <w:lvl w:ilvl="0">
      <w:start w:val="1"/>
      <w:numFmt w:val="decimal"/>
      <w:lvlText w:val="%1."/>
      <w:lvlJc w:val="left"/>
      <w:pPr>
        <w:ind w:left="540" w:hanging="540"/>
      </w:pPr>
      <w:rPr>
        <w:rFonts w:hint="default"/>
        <w:b/>
      </w:rPr>
    </w:lvl>
    <w:lvl w:ilvl="1">
      <w:start w:val="1"/>
      <w:numFmt w:val="decimal"/>
      <w:lvlText w:val="%1.%2."/>
      <w:lvlJc w:val="left"/>
      <w:pPr>
        <w:ind w:left="540" w:hanging="54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6DAC2306"/>
    <w:multiLevelType w:val="multilevel"/>
    <w:tmpl w:val="E13E9A9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i w:val="0"/>
        <w:sz w:val="24"/>
        <w:szCs w:val="24"/>
      </w:rPr>
    </w:lvl>
    <w:lvl w:ilvl="2">
      <w:start w:val="1"/>
      <w:numFmt w:val="decimal"/>
      <w:lvlText w:val="%1.%2.%3."/>
      <w:lvlJc w:val="left"/>
      <w:pPr>
        <w:ind w:left="1224" w:hanging="504"/>
      </w:pPr>
      <w:rPr>
        <w:rFonts w:hint="default"/>
        <w:b w:val="0"/>
        <w:i w:val="0"/>
      </w:rPr>
    </w:lvl>
    <w:lvl w:ilvl="3">
      <w:start w:val="1"/>
      <w:numFmt w:val="russianLower"/>
      <w:lvlText w:val="(%4)"/>
      <w:lvlJc w:val="left"/>
      <w:pPr>
        <w:ind w:left="1728" w:hanging="648"/>
      </w:pPr>
      <w:rPr>
        <w:rFonts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00000E9"/>
    <w:multiLevelType w:val="hybridMultilevel"/>
    <w:tmpl w:val="8CD07DEE"/>
    <w:lvl w:ilvl="0" w:tplc="9670B5E8">
      <w:start w:val="1"/>
      <w:numFmt w:val="bullet"/>
      <w:pStyle w:val="21"/>
      <w:lvlText w:val=""/>
      <w:lvlJc w:val="left"/>
      <w:pPr>
        <w:tabs>
          <w:tab w:val="num" w:pos="1718"/>
        </w:tabs>
        <w:ind w:left="1718" w:hanging="357"/>
      </w:pPr>
      <w:rPr>
        <w:rFonts w:ascii="Symbol" w:hAnsi="Symbol" w:hint="default"/>
        <w:b w:val="0"/>
        <w:i w:val="0"/>
        <w:color w:val="auto"/>
        <w:spacing w:val="0"/>
        <w:w w:val="100"/>
        <w:kern w:val="0"/>
        <w:position w:val="0"/>
        <w:sz w:val="24"/>
        <w:szCs w:val="24"/>
        <w:u w:val="none"/>
        <w:effect w:val="none"/>
      </w:rPr>
    </w:lvl>
    <w:lvl w:ilvl="1" w:tplc="0CB0FE16">
      <w:start w:val="1"/>
      <w:numFmt w:val="bullet"/>
      <w:lvlText w:val="o"/>
      <w:lvlJc w:val="left"/>
      <w:pPr>
        <w:tabs>
          <w:tab w:val="num" w:pos="2291"/>
        </w:tabs>
        <w:ind w:left="2291" w:hanging="360"/>
      </w:pPr>
      <w:rPr>
        <w:rFonts w:ascii="Courier New" w:hAnsi="Courier New" w:cs="Courier New" w:hint="default"/>
      </w:rPr>
    </w:lvl>
    <w:lvl w:ilvl="2" w:tplc="20F84D32">
      <w:start w:val="1"/>
      <w:numFmt w:val="bullet"/>
      <w:lvlText w:val=""/>
      <w:lvlJc w:val="left"/>
      <w:pPr>
        <w:tabs>
          <w:tab w:val="num" w:pos="3011"/>
        </w:tabs>
        <w:ind w:left="3011" w:hanging="360"/>
      </w:pPr>
      <w:rPr>
        <w:rFonts w:ascii="Wingdings" w:hAnsi="Wingdings" w:cs="Wingdings" w:hint="default"/>
      </w:rPr>
    </w:lvl>
    <w:lvl w:ilvl="3" w:tplc="F6C69088">
      <w:start w:val="1"/>
      <w:numFmt w:val="bullet"/>
      <w:lvlText w:val=""/>
      <w:lvlJc w:val="left"/>
      <w:pPr>
        <w:tabs>
          <w:tab w:val="num" w:pos="3731"/>
        </w:tabs>
        <w:ind w:left="3731" w:hanging="360"/>
      </w:pPr>
      <w:rPr>
        <w:rFonts w:ascii="Symbol" w:hAnsi="Symbol" w:cs="Symbol" w:hint="default"/>
      </w:rPr>
    </w:lvl>
    <w:lvl w:ilvl="4" w:tplc="3710B6F6">
      <w:start w:val="1"/>
      <w:numFmt w:val="bullet"/>
      <w:lvlText w:val="o"/>
      <w:lvlJc w:val="left"/>
      <w:pPr>
        <w:tabs>
          <w:tab w:val="num" w:pos="4451"/>
        </w:tabs>
        <w:ind w:left="4451" w:hanging="360"/>
      </w:pPr>
      <w:rPr>
        <w:rFonts w:ascii="Courier New" w:hAnsi="Courier New" w:cs="Courier New" w:hint="default"/>
      </w:rPr>
    </w:lvl>
    <w:lvl w:ilvl="5" w:tplc="71449BB0">
      <w:start w:val="1"/>
      <w:numFmt w:val="bullet"/>
      <w:lvlText w:val=""/>
      <w:lvlJc w:val="left"/>
      <w:pPr>
        <w:tabs>
          <w:tab w:val="num" w:pos="5171"/>
        </w:tabs>
        <w:ind w:left="5171" w:hanging="360"/>
      </w:pPr>
      <w:rPr>
        <w:rFonts w:ascii="Wingdings" w:hAnsi="Wingdings" w:cs="Wingdings" w:hint="default"/>
      </w:rPr>
    </w:lvl>
    <w:lvl w:ilvl="6" w:tplc="1DA6B338">
      <w:start w:val="1"/>
      <w:numFmt w:val="bullet"/>
      <w:lvlText w:val=""/>
      <w:lvlJc w:val="left"/>
      <w:pPr>
        <w:tabs>
          <w:tab w:val="num" w:pos="5891"/>
        </w:tabs>
        <w:ind w:left="5891" w:hanging="360"/>
      </w:pPr>
      <w:rPr>
        <w:rFonts w:ascii="Symbol" w:hAnsi="Symbol" w:cs="Symbol" w:hint="default"/>
      </w:rPr>
    </w:lvl>
    <w:lvl w:ilvl="7" w:tplc="E30A70DE">
      <w:start w:val="1"/>
      <w:numFmt w:val="bullet"/>
      <w:lvlText w:val="o"/>
      <w:lvlJc w:val="left"/>
      <w:pPr>
        <w:tabs>
          <w:tab w:val="num" w:pos="6611"/>
        </w:tabs>
        <w:ind w:left="6611" w:hanging="360"/>
      </w:pPr>
      <w:rPr>
        <w:rFonts w:ascii="Courier New" w:hAnsi="Courier New" w:cs="Courier New" w:hint="default"/>
      </w:rPr>
    </w:lvl>
    <w:lvl w:ilvl="8" w:tplc="5A944FF6">
      <w:start w:val="1"/>
      <w:numFmt w:val="bullet"/>
      <w:lvlText w:val=""/>
      <w:lvlJc w:val="left"/>
      <w:pPr>
        <w:tabs>
          <w:tab w:val="num" w:pos="7331"/>
        </w:tabs>
        <w:ind w:left="7331" w:hanging="360"/>
      </w:pPr>
      <w:rPr>
        <w:rFonts w:ascii="Wingdings" w:hAnsi="Wingdings" w:cs="Wingdings" w:hint="default"/>
      </w:rPr>
    </w:lvl>
  </w:abstractNum>
  <w:abstractNum w:abstractNumId="38" w15:restartNumberingAfterBreak="0">
    <w:nsid w:val="719B2356"/>
    <w:multiLevelType w:val="multilevel"/>
    <w:tmpl w:val="A5D45896"/>
    <w:lvl w:ilvl="0">
      <w:start w:val="4"/>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9" w15:restartNumberingAfterBreak="0">
    <w:nsid w:val="73A26BF8"/>
    <w:multiLevelType w:val="multilevel"/>
    <w:tmpl w:val="B0A4386A"/>
    <w:lvl w:ilvl="0">
      <w:start w:val="4"/>
      <w:numFmt w:val="decimal"/>
      <w:lvlText w:val="%1."/>
      <w:lvlJc w:val="left"/>
      <w:pPr>
        <w:ind w:left="504" w:hanging="504"/>
      </w:pPr>
      <w:rPr>
        <w:rFonts w:hint="default"/>
      </w:rPr>
    </w:lvl>
    <w:lvl w:ilvl="1">
      <w:start w:val="2"/>
      <w:numFmt w:val="decimal"/>
      <w:lvlText w:val="%1.%2."/>
      <w:lvlJc w:val="left"/>
      <w:pPr>
        <w:ind w:left="858" w:hanging="504"/>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7B651B87"/>
    <w:multiLevelType w:val="multilevel"/>
    <w:tmpl w:val="CBEC91A0"/>
    <w:lvl w:ilvl="0">
      <w:start w:val="7"/>
      <w:numFmt w:val="decimal"/>
      <w:lvlText w:val="%1."/>
      <w:lvlJc w:val="left"/>
      <w:pPr>
        <w:tabs>
          <w:tab w:val="num" w:pos="540"/>
        </w:tabs>
        <w:ind w:left="540" w:hanging="540"/>
      </w:pPr>
    </w:lvl>
    <w:lvl w:ilvl="1">
      <w:start w:val="1"/>
      <w:numFmt w:val="decimal"/>
      <w:lvlText w:val="%1.%2."/>
      <w:lvlJc w:val="left"/>
      <w:pPr>
        <w:tabs>
          <w:tab w:val="num" w:pos="1170"/>
        </w:tabs>
        <w:ind w:left="1170" w:hanging="540"/>
      </w:pPr>
      <w:rPr>
        <w:b w:val="0"/>
      </w:rPr>
    </w:lvl>
    <w:lvl w:ilvl="2">
      <w:start w:val="3"/>
      <w:numFmt w:val="decimal"/>
      <w:lvlText w:val="%1.%2.%3."/>
      <w:lvlJc w:val="left"/>
      <w:pPr>
        <w:tabs>
          <w:tab w:val="num" w:pos="1980"/>
        </w:tabs>
        <w:ind w:left="1980" w:hanging="720"/>
      </w:pPr>
    </w:lvl>
    <w:lvl w:ilvl="3">
      <w:start w:val="1"/>
      <w:numFmt w:val="decimal"/>
      <w:lvlText w:val="%1.%2.%3.%4."/>
      <w:lvlJc w:val="left"/>
      <w:pPr>
        <w:tabs>
          <w:tab w:val="num" w:pos="2610"/>
        </w:tabs>
        <w:ind w:left="2610" w:hanging="720"/>
      </w:pPr>
    </w:lvl>
    <w:lvl w:ilvl="4">
      <w:start w:val="1"/>
      <w:numFmt w:val="decimal"/>
      <w:lvlText w:val="%1.%2.%3.%4.%5."/>
      <w:lvlJc w:val="left"/>
      <w:pPr>
        <w:tabs>
          <w:tab w:val="num" w:pos="3600"/>
        </w:tabs>
        <w:ind w:left="3600" w:hanging="1080"/>
      </w:pPr>
    </w:lvl>
    <w:lvl w:ilvl="5">
      <w:start w:val="1"/>
      <w:numFmt w:val="decimal"/>
      <w:lvlText w:val="%1.%2.%3.%4.%5.%6."/>
      <w:lvlJc w:val="left"/>
      <w:pPr>
        <w:tabs>
          <w:tab w:val="num" w:pos="4230"/>
        </w:tabs>
        <w:ind w:left="4230" w:hanging="1080"/>
      </w:pPr>
    </w:lvl>
    <w:lvl w:ilvl="6">
      <w:start w:val="1"/>
      <w:numFmt w:val="decimal"/>
      <w:lvlText w:val="%1.%2.%3.%4.%5.%6.%7."/>
      <w:lvlJc w:val="left"/>
      <w:pPr>
        <w:tabs>
          <w:tab w:val="num" w:pos="5220"/>
        </w:tabs>
        <w:ind w:left="5220" w:hanging="1440"/>
      </w:pPr>
    </w:lvl>
    <w:lvl w:ilvl="7">
      <w:start w:val="1"/>
      <w:numFmt w:val="decimal"/>
      <w:lvlText w:val="%1.%2.%3.%4.%5.%6.%7.%8."/>
      <w:lvlJc w:val="left"/>
      <w:pPr>
        <w:tabs>
          <w:tab w:val="num" w:pos="5850"/>
        </w:tabs>
        <w:ind w:left="5850" w:hanging="1440"/>
      </w:pPr>
    </w:lvl>
    <w:lvl w:ilvl="8">
      <w:start w:val="1"/>
      <w:numFmt w:val="decimal"/>
      <w:lvlText w:val="%1.%2.%3.%4.%5.%6.%7.%8.%9."/>
      <w:lvlJc w:val="left"/>
      <w:pPr>
        <w:tabs>
          <w:tab w:val="num" w:pos="6840"/>
        </w:tabs>
        <w:ind w:left="6840" w:hanging="1800"/>
      </w:pPr>
    </w:lvl>
  </w:abstractNum>
  <w:abstractNum w:abstractNumId="41" w15:restartNumberingAfterBreak="0">
    <w:nsid w:val="7D3B123C"/>
    <w:multiLevelType w:val="multilevel"/>
    <w:tmpl w:val="D7F443CE"/>
    <w:lvl w:ilvl="0">
      <w:start w:val="11"/>
      <w:numFmt w:val="decimal"/>
      <w:lvlText w:val="%1."/>
      <w:lvlJc w:val="left"/>
      <w:pPr>
        <w:tabs>
          <w:tab w:val="num" w:pos="540"/>
        </w:tabs>
        <w:ind w:left="540" w:hanging="540"/>
      </w:pPr>
    </w:lvl>
    <w:lvl w:ilvl="1">
      <w:start w:val="1"/>
      <w:numFmt w:val="decimal"/>
      <w:lvlText w:val="%1.%2."/>
      <w:lvlJc w:val="left"/>
      <w:pPr>
        <w:tabs>
          <w:tab w:val="num" w:pos="1170"/>
        </w:tabs>
        <w:ind w:left="1170" w:hanging="540"/>
      </w:pPr>
      <w:rPr>
        <w:b w:val="0"/>
      </w:rPr>
    </w:lvl>
    <w:lvl w:ilvl="2">
      <w:start w:val="1"/>
      <w:numFmt w:val="bullet"/>
      <w:lvlText w:val=""/>
      <w:lvlJc w:val="left"/>
      <w:pPr>
        <w:tabs>
          <w:tab w:val="num" w:pos="1980"/>
        </w:tabs>
        <w:ind w:left="1980" w:hanging="720"/>
      </w:pPr>
      <w:rPr>
        <w:rFonts w:ascii="Symbol" w:hAnsi="Symbol" w:hint="default"/>
      </w:rPr>
    </w:lvl>
    <w:lvl w:ilvl="3">
      <w:start w:val="1"/>
      <w:numFmt w:val="decimal"/>
      <w:lvlText w:val="%1.%2.%3.%4."/>
      <w:lvlJc w:val="left"/>
      <w:pPr>
        <w:tabs>
          <w:tab w:val="num" w:pos="2610"/>
        </w:tabs>
        <w:ind w:left="2610" w:hanging="720"/>
      </w:pPr>
    </w:lvl>
    <w:lvl w:ilvl="4">
      <w:start w:val="1"/>
      <w:numFmt w:val="decimal"/>
      <w:lvlText w:val="%1.%2.%3.%4.%5."/>
      <w:lvlJc w:val="left"/>
      <w:pPr>
        <w:tabs>
          <w:tab w:val="num" w:pos="3600"/>
        </w:tabs>
        <w:ind w:left="3600" w:hanging="1080"/>
      </w:pPr>
    </w:lvl>
    <w:lvl w:ilvl="5">
      <w:start w:val="1"/>
      <w:numFmt w:val="decimal"/>
      <w:lvlText w:val="%1.%2.%3.%4.%5.%6."/>
      <w:lvlJc w:val="left"/>
      <w:pPr>
        <w:tabs>
          <w:tab w:val="num" w:pos="4230"/>
        </w:tabs>
        <w:ind w:left="4230" w:hanging="1080"/>
      </w:pPr>
    </w:lvl>
    <w:lvl w:ilvl="6">
      <w:start w:val="1"/>
      <w:numFmt w:val="decimal"/>
      <w:lvlText w:val="%1.%2.%3.%4.%5.%6.%7."/>
      <w:lvlJc w:val="left"/>
      <w:pPr>
        <w:tabs>
          <w:tab w:val="num" w:pos="5220"/>
        </w:tabs>
        <w:ind w:left="5220" w:hanging="1440"/>
      </w:pPr>
    </w:lvl>
    <w:lvl w:ilvl="7">
      <w:start w:val="1"/>
      <w:numFmt w:val="decimal"/>
      <w:lvlText w:val="%1.%2.%3.%4.%5.%6.%7.%8."/>
      <w:lvlJc w:val="left"/>
      <w:pPr>
        <w:tabs>
          <w:tab w:val="num" w:pos="5850"/>
        </w:tabs>
        <w:ind w:left="5850" w:hanging="1440"/>
      </w:pPr>
    </w:lvl>
    <w:lvl w:ilvl="8">
      <w:start w:val="1"/>
      <w:numFmt w:val="decimal"/>
      <w:lvlText w:val="%1.%2.%3.%4.%5.%6.%7.%8.%9."/>
      <w:lvlJc w:val="left"/>
      <w:pPr>
        <w:tabs>
          <w:tab w:val="num" w:pos="6840"/>
        </w:tabs>
        <w:ind w:left="6840" w:hanging="1800"/>
      </w:pPr>
    </w:lvl>
  </w:abstractNum>
  <w:num w:numId="1">
    <w:abstractNumId w:val="30"/>
  </w:num>
  <w:num w:numId="2">
    <w:abstractNumId w:val="15"/>
    <w:lvlOverride w:ilvl="0">
      <w:startOverride w:val="1"/>
    </w:lvlOverride>
  </w:num>
  <w:num w:numId="3">
    <w:abstractNumId w:val="13"/>
  </w:num>
  <w:num w:numId="4">
    <w:abstractNumId w:val="29"/>
  </w:num>
  <w:num w:numId="5">
    <w:abstractNumId w:val="3"/>
  </w:num>
  <w:num w:numId="6">
    <w:abstractNumId w:val="2"/>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6"/>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7"/>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0"/>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38"/>
  </w:num>
  <w:num w:numId="16">
    <w:abstractNumId w:val="35"/>
  </w:num>
  <w:num w:numId="17">
    <w:abstractNumId w:val="0"/>
  </w:num>
  <w:num w:numId="18">
    <w:abstractNumId w:val="8"/>
  </w:num>
  <w:num w:numId="19">
    <w:abstractNumId w:val="25"/>
  </w:num>
  <w:num w:numId="20">
    <w:abstractNumId w:val="32"/>
  </w:num>
  <w:num w:numId="21">
    <w:abstractNumId w:val="22"/>
  </w:num>
  <w:num w:numId="22">
    <w:abstractNumId w:val="28"/>
  </w:num>
  <w:num w:numId="23">
    <w:abstractNumId w:val="41"/>
  </w:num>
  <w:num w:numId="24">
    <w:abstractNumId w:val="19"/>
  </w:num>
  <w:num w:numId="25">
    <w:abstractNumId w:val="12"/>
  </w:num>
  <w:num w:numId="26">
    <w:abstractNumId w:val="26"/>
  </w:num>
  <w:num w:numId="27">
    <w:abstractNumId w:val="24"/>
  </w:num>
  <w:num w:numId="28">
    <w:abstractNumId w:val="31"/>
  </w:num>
  <w:num w:numId="29">
    <w:abstractNumId w:val="4"/>
  </w:num>
  <w:num w:numId="30">
    <w:abstractNumId w:val="20"/>
  </w:num>
  <w:num w:numId="31">
    <w:abstractNumId w:val="10"/>
    <w:lvlOverride w:ilvl="0"/>
    <w:lvlOverride w:ilvl="1">
      <w:startOverride w:val="1"/>
    </w:lvlOverride>
    <w:lvlOverride w:ilvl="2"/>
    <w:lvlOverride w:ilvl="3"/>
    <w:lvlOverride w:ilvl="4"/>
    <w:lvlOverride w:ilvl="5"/>
    <w:lvlOverride w:ilvl="6"/>
    <w:lvlOverride w:ilvl="7"/>
    <w:lvlOverride w:ilvl="8"/>
  </w:num>
  <w:num w:numId="32">
    <w:abstractNumId w:val="14"/>
  </w:num>
  <w:num w:numId="33">
    <w:abstractNumId w:val="9"/>
  </w:num>
  <w:num w:numId="34">
    <w:abstractNumId w:val="9"/>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39"/>
  </w:num>
  <w:num w:numId="37">
    <w:abstractNumId w:val="36"/>
  </w:num>
  <w:num w:numId="38">
    <w:abstractNumId w:val="11"/>
  </w:num>
  <w:num w:numId="39">
    <w:abstractNumId w:val="18"/>
  </w:num>
  <w:num w:numId="40">
    <w:abstractNumId w:val="7"/>
  </w:num>
  <w:num w:numId="41">
    <w:abstractNumId w:val="21"/>
  </w:num>
  <w:num w:numId="42">
    <w:abstractNumId w:val="16"/>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4096" w:nlCheck="1" w:checkStyle="0"/>
  <w:activeWritingStyle w:appName="MSWord" w:lang="en-US" w:vendorID="64" w:dllVersion="4096" w:nlCheck="1" w:checkStyle="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19C"/>
    <w:rsid w:val="00000D4E"/>
    <w:rsid w:val="00000DC4"/>
    <w:rsid w:val="000014D8"/>
    <w:rsid w:val="00001853"/>
    <w:rsid w:val="00001A36"/>
    <w:rsid w:val="00001ED3"/>
    <w:rsid w:val="00002009"/>
    <w:rsid w:val="00002C88"/>
    <w:rsid w:val="000030E0"/>
    <w:rsid w:val="0000322B"/>
    <w:rsid w:val="000033A5"/>
    <w:rsid w:val="00004EDD"/>
    <w:rsid w:val="00004FE9"/>
    <w:rsid w:val="00005DAA"/>
    <w:rsid w:val="00006193"/>
    <w:rsid w:val="000062D9"/>
    <w:rsid w:val="00006362"/>
    <w:rsid w:val="00006EF2"/>
    <w:rsid w:val="000100AF"/>
    <w:rsid w:val="00010436"/>
    <w:rsid w:val="00010628"/>
    <w:rsid w:val="00010A51"/>
    <w:rsid w:val="000111CC"/>
    <w:rsid w:val="00011F63"/>
    <w:rsid w:val="00012F52"/>
    <w:rsid w:val="00013BDD"/>
    <w:rsid w:val="00014347"/>
    <w:rsid w:val="00014559"/>
    <w:rsid w:val="0001593E"/>
    <w:rsid w:val="000159A6"/>
    <w:rsid w:val="00015E41"/>
    <w:rsid w:val="000165FB"/>
    <w:rsid w:val="000167EF"/>
    <w:rsid w:val="000173D2"/>
    <w:rsid w:val="00020B6E"/>
    <w:rsid w:val="00020C9E"/>
    <w:rsid w:val="00021F52"/>
    <w:rsid w:val="0002220F"/>
    <w:rsid w:val="00022213"/>
    <w:rsid w:val="00022AB6"/>
    <w:rsid w:val="00022BB7"/>
    <w:rsid w:val="00022F63"/>
    <w:rsid w:val="00023AF6"/>
    <w:rsid w:val="00023DD2"/>
    <w:rsid w:val="00023FEA"/>
    <w:rsid w:val="00024A74"/>
    <w:rsid w:val="00025A2F"/>
    <w:rsid w:val="00025A92"/>
    <w:rsid w:val="00027A40"/>
    <w:rsid w:val="000303ED"/>
    <w:rsid w:val="0003065B"/>
    <w:rsid w:val="00030A41"/>
    <w:rsid w:val="00030D41"/>
    <w:rsid w:val="0003127D"/>
    <w:rsid w:val="00031A28"/>
    <w:rsid w:val="00031D69"/>
    <w:rsid w:val="0003206E"/>
    <w:rsid w:val="000325AD"/>
    <w:rsid w:val="00032DED"/>
    <w:rsid w:val="000342E7"/>
    <w:rsid w:val="00034BAA"/>
    <w:rsid w:val="00034C75"/>
    <w:rsid w:val="00034E0C"/>
    <w:rsid w:val="00034E4B"/>
    <w:rsid w:val="00035EEE"/>
    <w:rsid w:val="00036913"/>
    <w:rsid w:val="000377A3"/>
    <w:rsid w:val="00037A01"/>
    <w:rsid w:val="00037BB8"/>
    <w:rsid w:val="00040102"/>
    <w:rsid w:val="000412F9"/>
    <w:rsid w:val="00041999"/>
    <w:rsid w:val="000428D4"/>
    <w:rsid w:val="00043358"/>
    <w:rsid w:val="00043FEF"/>
    <w:rsid w:val="000441D5"/>
    <w:rsid w:val="00044E07"/>
    <w:rsid w:val="00045546"/>
    <w:rsid w:val="00045F15"/>
    <w:rsid w:val="00046EE6"/>
    <w:rsid w:val="000470DF"/>
    <w:rsid w:val="00047734"/>
    <w:rsid w:val="0005070B"/>
    <w:rsid w:val="00050FEC"/>
    <w:rsid w:val="0005167C"/>
    <w:rsid w:val="00053242"/>
    <w:rsid w:val="00054201"/>
    <w:rsid w:val="0005521C"/>
    <w:rsid w:val="00056405"/>
    <w:rsid w:val="0005756A"/>
    <w:rsid w:val="00057C75"/>
    <w:rsid w:val="00060256"/>
    <w:rsid w:val="00061FE3"/>
    <w:rsid w:val="0006285E"/>
    <w:rsid w:val="0006414E"/>
    <w:rsid w:val="000649F1"/>
    <w:rsid w:val="00064A24"/>
    <w:rsid w:val="00064F2B"/>
    <w:rsid w:val="00065633"/>
    <w:rsid w:val="000670F1"/>
    <w:rsid w:val="00070164"/>
    <w:rsid w:val="00070301"/>
    <w:rsid w:val="0007389D"/>
    <w:rsid w:val="00073AA7"/>
    <w:rsid w:val="00074385"/>
    <w:rsid w:val="00074AB3"/>
    <w:rsid w:val="0007617D"/>
    <w:rsid w:val="00077785"/>
    <w:rsid w:val="0007787B"/>
    <w:rsid w:val="0008033E"/>
    <w:rsid w:val="00080D1C"/>
    <w:rsid w:val="00082095"/>
    <w:rsid w:val="000821BC"/>
    <w:rsid w:val="00082E5B"/>
    <w:rsid w:val="00083B73"/>
    <w:rsid w:val="00084711"/>
    <w:rsid w:val="000869C5"/>
    <w:rsid w:val="000872A0"/>
    <w:rsid w:val="00087806"/>
    <w:rsid w:val="00087C90"/>
    <w:rsid w:val="00091540"/>
    <w:rsid w:val="00091763"/>
    <w:rsid w:val="000918AD"/>
    <w:rsid w:val="00092B40"/>
    <w:rsid w:val="00095911"/>
    <w:rsid w:val="00095983"/>
    <w:rsid w:val="00095C78"/>
    <w:rsid w:val="00095FB8"/>
    <w:rsid w:val="00097FC8"/>
    <w:rsid w:val="000A00BB"/>
    <w:rsid w:val="000A0240"/>
    <w:rsid w:val="000A0253"/>
    <w:rsid w:val="000A1073"/>
    <w:rsid w:val="000A18B8"/>
    <w:rsid w:val="000A1FC0"/>
    <w:rsid w:val="000A22E5"/>
    <w:rsid w:val="000A247E"/>
    <w:rsid w:val="000A2633"/>
    <w:rsid w:val="000A26F8"/>
    <w:rsid w:val="000A4884"/>
    <w:rsid w:val="000A511D"/>
    <w:rsid w:val="000A555A"/>
    <w:rsid w:val="000A584A"/>
    <w:rsid w:val="000A5A76"/>
    <w:rsid w:val="000A651B"/>
    <w:rsid w:val="000A673A"/>
    <w:rsid w:val="000A6D98"/>
    <w:rsid w:val="000A6DDB"/>
    <w:rsid w:val="000A7871"/>
    <w:rsid w:val="000B0BFD"/>
    <w:rsid w:val="000B166D"/>
    <w:rsid w:val="000B2370"/>
    <w:rsid w:val="000B3AE6"/>
    <w:rsid w:val="000B47CE"/>
    <w:rsid w:val="000B4AD7"/>
    <w:rsid w:val="000B527F"/>
    <w:rsid w:val="000B5774"/>
    <w:rsid w:val="000B5FE3"/>
    <w:rsid w:val="000B65A1"/>
    <w:rsid w:val="000B6C13"/>
    <w:rsid w:val="000C0680"/>
    <w:rsid w:val="000C0914"/>
    <w:rsid w:val="000C0D9D"/>
    <w:rsid w:val="000C0EBE"/>
    <w:rsid w:val="000C15CC"/>
    <w:rsid w:val="000C18DD"/>
    <w:rsid w:val="000C207B"/>
    <w:rsid w:val="000C24A9"/>
    <w:rsid w:val="000C28D6"/>
    <w:rsid w:val="000C2A6E"/>
    <w:rsid w:val="000C2F93"/>
    <w:rsid w:val="000C33F5"/>
    <w:rsid w:val="000C3ADB"/>
    <w:rsid w:val="000C3C64"/>
    <w:rsid w:val="000C4264"/>
    <w:rsid w:val="000C44E8"/>
    <w:rsid w:val="000C5C5A"/>
    <w:rsid w:val="000C65B4"/>
    <w:rsid w:val="000C6624"/>
    <w:rsid w:val="000C66A7"/>
    <w:rsid w:val="000C7761"/>
    <w:rsid w:val="000C7DC6"/>
    <w:rsid w:val="000D031F"/>
    <w:rsid w:val="000D3791"/>
    <w:rsid w:val="000D47BA"/>
    <w:rsid w:val="000D670B"/>
    <w:rsid w:val="000D69C8"/>
    <w:rsid w:val="000E016A"/>
    <w:rsid w:val="000E0E5D"/>
    <w:rsid w:val="000E192F"/>
    <w:rsid w:val="000E1D38"/>
    <w:rsid w:val="000E2B2B"/>
    <w:rsid w:val="000E2CB7"/>
    <w:rsid w:val="000E3BCE"/>
    <w:rsid w:val="000E4216"/>
    <w:rsid w:val="000E423D"/>
    <w:rsid w:val="000E47E9"/>
    <w:rsid w:val="000E4A28"/>
    <w:rsid w:val="000E51D7"/>
    <w:rsid w:val="000E527E"/>
    <w:rsid w:val="000E6412"/>
    <w:rsid w:val="000E66F0"/>
    <w:rsid w:val="000E6C31"/>
    <w:rsid w:val="000E6DAC"/>
    <w:rsid w:val="000E6FD7"/>
    <w:rsid w:val="000E790F"/>
    <w:rsid w:val="000F088B"/>
    <w:rsid w:val="000F0A25"/>
    <w:rsid w:val="000F0AA5"/>
    <w:rsid w:val="000F0D54"/>
    <w:rsid w:val="000F2544"/>
    <w:rsid w:val="000F2796"/>
    <w:rsid w:val="000F2955"/>
    <w:rsid w:val="000F2E99"/>
    <w:rsid w:val="000F3054"/>
    <w:rsid w:val="000F4E32"/>
    <w:rsid w:val="000F572D"/>
    <w:rsid w:val="000F597F"/>
    <w:rsid w:val="000F5DCE"/>
    <w:rsid w:val="000F643E"/>
    <w:rsid w:val="000F6A32"/>
    <w:rsid w:val="000F75CB"/>
    <w:rsid w:val="000F7738"/>
    <w:rsid w:val="00100CAB"/>
    <w:rsid w:val="00101502"/>
    <w:rsid w:val="0010169E"/>
    <w:rsid w:val="00101C3A"/>
    <w:rsid w:val="00101C5B"/>
    <w:rsid w:val="001044CA"/>
    <w:rsid w:val="00104DE8"/>
    <w:rsid w:val="00104FBC"/>
    <w:rsid w:val="001052EA"/>
    <w:rsid w:val="00105B3A"/>
    <w:rsid w:val="00106039"/>
    <w:rsid w:val="00106123"/>
    <w:rsid w:val="00106250"/>
    <w:rsid w:val="00106426"/>
    <w:rsid w:val="00106867"/>
    <w:rsid w:val="00106B09"/>
    <w:rsid w:val="00107311"/>
    <w:rsid w:val="001074E1"/>
    <w:rsid w:val="001075A8"/>
    <w:rsid w:val="00110660"/>
    <w:rsid w:val="00111730"/>
    <w:rsid w:val="001117B6"/>
    <w:rsid w:val="00112480"/>
    <w:rsid w:val="00112922"/>
    <w:rsid w:val="00112B82"/>
    <w:rsid w:val="00112CA4"/>
    <w:rsid w:val="00112D02"/>
    <w:rsid w:val="00113716"/>
    <w:rsid w:val="0011391E"/>
    <w:rsid w:val="00114204"/>
    <w:rsid w:val="0011618C"/>
    <w:rsid w:val="001166AE"/>
    <w:rsid w:val="00116A34"/>
    <w:rsid w:val="00116F1B"/>
    <w:rsid w:val="00117B9D"/>
    <w:rsid w:val="001211C8"/>
    <w:rsid w:val="00122B78"/>
    <w:rsid w:val="001245EF"/>
    <w:rsid w:val="001247F6"/>
    <w:rsid w:val="001254BD"/>
    <w:rsid w:val="00125917"/>
    <w:rsid w:val="00126154"/>
    <w:rsid w:val="0012640C"/>
    <w:rsid w:val="00126427"/>
    <w:rsid w:val="00127934"/>
    <w:rsid w:val="00130314"/>
    <w:rsid w:val="0013121A"/>
    <w:rsid w:val="00131958"/>
    <w:rsid w:val="001320BF"/>
    <w:rsid w:val="00132378"/>
    <w:rsid w:val="00132E29"/>
    <w:rsid w:val="001331BB"/>
    <w:rsid w:val="00134DED"/>
    <w:rsid w:val="001359D1"/>
    <w:rsid w:val="00135B8C"/>
    <w:rsid w:val="00136079"/>
    <w:rsid w:val="001373F8"/>
    <w:rsid w:val="001376DD"/>
    <w:rsid w:val="0014034B"/>
    <w:rsid w:val="0014134E"/>
    <w:rsid w:val="00142E11"/>
    <w:rsid w:val="00143D32"/>
    <w:rsid w:val="0014622D"/>
    <w:rsid w:val="00146A66"/>
    <w:rsid w:val="00147A1A"/>
    <w:rsid w:val="00147A1B"/>
    <w:rsid w:val="00147F50"/>
    <w:rsid w:val="001509A6"/>
    <w:rsid w:val="00151694"/>
    <w:rsid w:val="00151E69"/>
    <w:rsid w:val="00152280"/>
    <w:rsid w:val="001525C9"/>
    <w:rsid w:val="00152F7F"/>
    <w:rsid w:val="001535CB"/>
    <w:rsid w:val="00153B6B"/>
    <w:rsid w:val="00153FEF"/>
    <w:rsid w:val="001543E0"/>
    <w:rsid w:val="001543F3"/>
    <w:rsid w:val="00154576"/>
    <w:rsid w:val="00155753"/>
    <w:rsid w:val="001559E9"/>
    <w:rsid w:val="00155D73"/>
    <w:rsid w:val="00157603"/>
    <w:rsid w:val="00157B03"/>
    <w:rsid w:val="00160F17"/>
    <w:rsid w:val="00162FE4"/>
    <w:rsid w:val="001630EC"/>
    <w:rsid w:val="0016358E"/>
    <w:rsid w:val="00163AEF"/>
    <w:rsid w:val="0016417E"/>
    <w:rsid w:val="00164806"/>
    <w:rsid w:val="00164AAF"/>
    <w:rsid w:val="00164E90"/>
    <w:rsid w:val="00165404"/>
    <w:rsid w:val="001666B5"/>
    <w:rsid w:val="00167EF7"/>
    <w:rsid w:val="001701C2"/>
    <w:rsid w:val="0017067A"/>
    <w:rsid w:val="00171705"/>
    <w:rsid w:val="00172098"/>
    <w:rsid w:val="001726A0"/>
    <w:rsid w:val="00172EA0"/>
    <w:rsid w:val="0017344B"/>
    <w:rsid w:val="00173937"/>
    <w:rsid w:val="00173B0B"/>
    <w:rsid w:val="00174B60"/>
    <w:rsid w:val="00174C8F"/>
    <w:rsid w:val="00174D78"/>
    <w:rsid w:val="00174E53"/>
    <w:rsid w:val="00174E94"/>
    <w:rsid w:val="0017501C"/>
    <w:rsid w:val="00175E71"/>
    <w:rsid w:val="00175F7A"/>
    <w:rsid w:val="00176B5F"/>
    <w:rsid w:val="00177142"/>
    <w:rsid w:val="001777E2"/>
    <w:rsid w:val="00180C54"/>
    <w:rsid w:val="00180D4D"/>
    <w:rsid w:val="00181599"/>
    <w:rsid w:val="001815D2"/>
    <w:rsid w:val="00182831"/>
    <w:rsid w:val="00182DFC"/>
    <w:rsid w:val="001834CB"/>
    <w:rsid w:val="00183AEE"/>
    <w:rsid w:val="00183E53"/>
    <w:rsid w:val="00186ACC"/>
    <w:rsid w:val="00186DFA"/>
    <w:rsid w:val="00186F6C"/>
    <w:rsid w:val="0018712E"/>
    <w:rsid w:val="00187407"/>
    <w:rsid w:val="001876C0"/>
    <w:rsid w:val="001902A1"/>
    <w:rsid w:val="001904EF"/>
    <w:rsid w:val="00190596"/>
    <w:rsid w:val="00192BAB"/>
    <w:rsid w:val="00193BF2"/>
    <w:rsid w:val="00193E4E"/>
    <w:rsid w:val="00193EB9"/>
    <w:rsid w:val="00194302"/>
    <w:rsid w:val="00195018"/>
    <w:rsid w:val="00196D66"/>
    <w:rsid w:val="00196E4B"/>
    <w:rsid w:val="001978A5"/>
    <w:rsid w:val="00197A01"/>
    <w:rsid w:val="001A073F"/>
    <w:rsid w:val="001A07F6"/>
    <w:rsid w:val="001A15BB"/>
    <w:rsid w:val="001A17AD"/>
    <w:rsid w:val="001A38C9"/>
    <w:rsid w:val="001A6755"/>
    <w:rsid w:val="001B0688"/>
    <w:rsid w:val="001B0DD0"/>
    <w:rsid w:val="001B10E2"/>
    <w:rsid w:val="001B122E"/>
    <w:rsid w:val="001B153F"/>
    <w:rsid w:val="001B1854"/>
    <w:rsid w:val="001B1893"/>
    <w:rsid w:val="001B19EF"/>
    <w:rsid w:val="001B3B74"/>
    <w:rsid w:val="001B3D62"/>
    <w:rsid w:val="001B44AE"/>
    <w:rsid w:val="001B4709"/>
    <w:rsid w:val="001B51A1"/>
    <w:rsid w:val="001B5265"/>
    <w:rsid w:val="001B5545"/>
    <w:rsid w:val="001B5E08"/>
    <w:rsid w:val="001B5E61"/>
    <w:rsid w:val="001B63F3"/>
    <w:rsid w:val="001B6A10"/>
    <w:rsid w:val="001B776A"/>
    <w:rsid w:val="001B7F1F"/>
    <w:rsid w:val="001C04C8"/>
    <w:rsid w:val="001C0F5E"/>
    <w:rsid w:val="001C1267"/>
    <w:rsid w:val="001C13C1"/>
    <w:rsid w:val="001C18D3"/>
    <w:rsid w:val="001C1BF7"/>
    <w:rsid w:val="001C26F0"/>
    <w:rsid w:val="001C3D34"/>
    <w:rsid w:val="001C3E36"/>
    <w:rsid w:val="001C416D"/>
    <w:rsid w:val="001C4652"/>
    <w:rsid w:val="001C4C3D"/>
    <w:rsid w:val="001C4FBC"/>
    <w:rsid w:val="001C675C"/>
    <w:rsid w:val="001C7394"/>
    <w:rsid w:val="001C7A34"/>
    <w:rsid w:val="001D10B2"/>
    <w:rsid w:val="001D1189"/>
    <w:rsid w:val="001D1561"/>
    <w:rsid w:val="001D156F"/>
    <w:rsid w:val="001D1840"/>
    <w:rsid w:val="001D23BF"/>
    <w:rsid w:val="001D3C23"/>
    <w:rsid w:val="001D47BC"/>
    <w:rsid w:val="001D4E62"/>
    <w:rsid w:val="001D5270"/>
    <w:rsid w:val="001D5560"/>
    <w:rsid w:val="001D5DE7"/>
    <w:rsid w:val="001D604E"/>
    <w:rsid w:val="001D6436"/>
    <w:rsid w:val="001D70D7"/>
    <w:rsid w:val="001D795C"/>
    <w:rsid w:val="001D7A0C"/>
    <w:rsid w:val="001E0617"/>
    <w:rsid w:val="001E0B94"/>
    <w:rsid w:val="001E0E06"/>
    <w:rsid w:val="001E1021"/>
    <w:rsid w:val="001E14A8"/>
    <w:rsid w:val="001E1B1C"/>
    <w:rsid w:val="001E25B6"/>
    <w:rsid w:val="001E2A93"/>
    <w:rsid w:val="001E32E5"/>
    <w:rsid w:val="001E3708"/>
    <w:rsid w:val="001E3C5C"/>
    <w:rsid w:val="001E3F58"/>
    <w:rsid w:val="001E3F8A"/>
    <w:rsid w:val="001E560A"/>
    <w:rsid w:val="001E61E4"/>
    <w:rsid w:val="001E7B07"/>
    <w:rsid w:val="001E7BF0"/>
    <w:rsid w:val="001F0542"/>
    <w:rsid w:val="001F1136"/>
    <w:rsid w:val="001F13DE"/>
    <w:rsid w:val="001F1C19"/>
    <w:rsid w:val="001F271A"/>
    <w:rsid w:val="001F2AAD"/>
    <w:rsid w:val="001F46F3"/>
    <w:rsid w:val="001F512F"/>
    <w:rsid w:val="001F7BDD"/>
    <w:rsid w:val="00201E7B"/>
    <w:rsid w:val="0020381F"/>
    <w:rsid w:val="0020384A"/>
    <w:rsid w:val="00203BA7"/>
    <w:rsid w:val="0020426F"/>
    <w:rsid w:val="0020502E"/>
    <w:rsid w:val="0020519F"/>
    <w:rsid w:val="00205DA6"/>
    <w:rsid w:val="00205F9D"/>
    <w:rsid w:val="002064E2"/>
    <w:rsid w:val="00206C0E"/>
    <w:rsid w:val="002074AF"/>
    <w:rsid w:val="00207E7D"/>
    <w:rsid w:val="002103D1"/>
    <w:rsid w:val="002105C0"/>
    <w:rsid w:val="00210E12"/>
    <w:rsid w:val="00210F16"/>
    <w:rsid w:val="0021121D"/>
    <w:rsid w:val="002115BB"/>
    <w:rsid w:val="00211DAE"/>
    <w:rsid w:val="00212B95"/>
    <w:rsid w:val="00213358"/>
    <w:rsid w:val="00213F15"/>
    <w:rsid w:val="00214A28"/>
    <w:rsid w:val="00214AA7"/>
    <w:rsid w:val="002153E5"/>
    <w:rsid w:val="002157F4"/>
    <w:rsid w:val="002159D0"/>
    <w:rsid w:val="00216F44"/>
    <w:rsid w:val="0021720F"/>
    <w:rsid w:val="00217444"/>
    <w:rsid w:val="00217BEE"/>
    <w:rsid w:val="00217DC5"/>
    <w:rsid w:val="002203FB"/>
    <w:rsid w:val="0022153B"/>
    <w:rsid w:val="00221F46"/>
    <w:rsid w:val="00222631"/>
    <w:rsid w:val="00222A56"/>
    <w:rsid w:val="00222BB7"/>
    <w:rsid w:val="002233CF"/>
    <w:rsid w:val="0022429F"/>
    <w:rsid w:val="0022479D"/>
    <w:rsid w:val="002249FC"/>
    <w:rsid w:val="002261B8"/>
    <w:rsid w:val="00226873"/>
    <w:rsid w:val="002277A8"/>
    <w:rsid w:val="00227CD3"/>
    <w:rsid w:val="00227FDD"/>
    <w:rsid w:val="00231072"/>
    <w:rsid w:val="002311E0"/>
    <w:rsid w:val="00231439"/>
    <w:rsid w:val="00231A19"/>
    <w:rsid w:val="00231F26"/>
    <w:rsid w:val="0023281B"/>
    <w:rsid w:val="002332B6"/>
    <w:rsid w:val="0023402D"/>
    <w:rsid w:val="002341E8"/>
    <w:rsid w:val="00234436"/>
    <w:rsid w:val="0023455A"/>
    <w:rsid w:val="00234818"/>
    <w:rsid w:val="0023572B"/>
    <w:rsid w:val="002357BD"/>
    <w:rsid w:val="00236106"/>
    <w:rsid w:val="002363E8"/>
    <w:rsid w:val="00236497"/>
    <w:rsid w:val="00236619"/>
    <w:rsid w:val="00236710"/>
    <w:rsid w:val="0023743D"/>
    <w:rsid w:val="00237C2F"/>
    <w:rsid w:val="002405AB"/>
    <w:rsid w:val="0024079E"/>
    <w:rsid w:val="002407C9"/>
    <w:rsid w:val="00240D36"/>
    <w:rsid w:val="00240DE1"/>
    <w:rsid w:val="00240E2D"/>
    <w:rsid w:val="002417C3"/>
    <w:rsid w:val="00243828"/>
    <w:rsid w:val="00243E99"/>
    <w:rsid w:val="00244692"/>
    <w:rsid w:val="00244D43"/>
    <w:rsid w:val="002455FF"/>
    <w:rsid w:val="00246757"/>
    <w:rsid w:val="00246FFB"/>
    <w:rsid w:val="00247BEA"/>
    <w:rsid w:val="00247D9A"/>
    <w:rsid w:val="00251973"/>
    <w:rsid w:val="00251D3C"/>
    <w:rsid w:val="0025329E"/>
    <w:rsid w:val="00254994"/>
    <w:rsid w:val="00256466"/>
    <w:rsid w:val="00257D39"/>
    <w:rsid w:val="00261EBB"/>
    <w:rsid w:val="002625B3"/>
    <w:rsid w:val="0026264F"/>
    <w:rsid w:val="00264840"/>
    <w:rsid w:val="002651A5"/>
    <w:rsid w:val="00266C46"/>
    <w:rsid w:val="00266F31"/>
    <w:rsid w:val="0026707A"/>
    <w:rsid w:val="002672AA"/>
    <w:rsid w:val="00267927"/>
    <w:rsid w:val="00270D0A"/>
    <w:rsid w:val="00271919"/>
    <w:rsid w:val="002728BB"/>
    <w:rsid w:val="00272A0F"/>
    <w:rsid w:val="00272D2B"/>
    <w:rsid w:val="00272EA4"/>
    <w:rsid w:val="002734D3"/>
    <w:rsid w:val="00273A50"/>
    <w:rsid w:val="00273DC4"/>
    <w:rsid w:val="0027456F"/>
    <w:rsid w:val="00274A9B"/>
    <w:rsid w:val="00274AC2"/>
    <w:rsid w:val="0027651F"/>
    <w:rsid w:val="002771D4"/>
    <w:rsid w:val="002773E5"/>
    <w:rsid w:val="002775A8"/>
    <w:rsid w:val="00277AE2"/>
    <w:rsid w:val="00277E56"/>
    <w:rsid w:val="00277EAB"/>
    <w:rsid w:val="002811DE"/>
    <w:rsid w:val="00281241"/>
    <w:rsid w:val="0028139A"/>
    <w:rsid w:val="00281500"/>
    <w:rsid w:val="00281BFC"/>
    <w:rsid w:val="002826A2"/>
    <w:rsid w:val="002834CE"/>
    <w:rsid w:val="002837FD"/>
    <w:rsid w:val="00284921"/>
    <w:rsid w:val="002850F8"/>
    <w:rsid w:val="00285E78"/>
    <w:rsid w:val="0028718E"/>
    <w:rsid w:val="00287261"/>
    <w:rsid w:val="00287343"/>
    <w:rsid w:val="00287A66"/>
    <w:rsid w:val="00287F76"/>
    <w:rsid w:val="002923DB"/>
    <w:rsid w:val="00292C3B"/>
    <w:rsid w:val="002930F1"/>
    <w:rsid w:val="0029406F"/>
    <w:rsid w:val="00294236"/>
    <w:rsid w:val="0029461A"/>
    <w:rsid w:val="00295272"/>
    <w:rsid w:val="002957A7"/>
    <w:rsid w:val="0029590D"/>
    <w:rsid w:val="00295EA9"/>
    <w:rsid w:val="00295EE5"/>
    <w:rsid w:val="002960C7"/>
    <w:rsid w:val="0029661B"/>
    <w:rsid w:val="00296BC5"/>
    <w:rsid w:val="002A0210"/>
    <w:rsid w:val="002A07BE"/>
    <w:rsid w:val="002A0F48"/>
    <w:rsid w:val="002A17E6"/>
    <w:rsid w:val="002A1C12"/>
    <w:rsid w:val="002A31F8"/>
    <w:rsid w:val="002A38E0"/>
    <w:rsid w:val="002A4283"/>
    <w:rsid w:val="002A49D8"/>
    <w:rsid w:val="002A6606"/>
    <w:rsid w:val="002A6B26"/>
    <w:rsid w:val="002A746B"/>
    <w:rsid w:val="002A78DA"/>
    <w:rsid w:val="002A7A96"/>
    <w:rsid w:val="002A7F1A"/>
    <w:rsid w:val="002B037E"/>
    <w:rsid w:val="002B0832"/>
    <w:rsid w:val="002B0FBC"/>
    <w:rsid w:val="002B1513"/>
    <w:rsid w:val="002B193A"/>
    <w:rsid w:val="002B263B"/>
    <w:rsid w:val="002B3F47"/>
    <w:rsid w:val="002B4D52"/>
    <w:rsid w:val="002B524D"/>
    <w:rsid w:val="002B598A"/>
    <w:rsid w:val="002B5C39"/>
    <w:rsid w:val="002B62C9"/>
    <w:rsid w:val="002B6584"/>
    <w:rsid w:val="002B6A9C"/>
    <w:rsid w:val="002B6F96"/>
    <w:rsid w:val="002B71F5"/>
    <w:rsid w:val="002B721A"/>
    <w:rsid w:val="002B7500"/>
    <w:rsid w:val="002B7D09"/>
    <w:rsid w:val="002B7F52"/>
    <w:rsid w:val="002C2567"/>
    <w:rsid w:val="002C28F2"/>
    <w:rsid w:val="002C2F2F"/>
    <w:rsid w:val="002C48F6"/>
    <w:rsid w:val="002C4C84"/>
    <w:rsid w:val="002C5142"/>
    <w:rsid w:val="002C539E"/>
    <w:rsid w:val="002C54AF"/>
    <w:rsid w:val="002C5B93"/>
    <w:rsid w:val="002C68B8"/>
    <w:rsid w:val="002C7691"/>
    <w:rsid w:val="002C7A6F"/>
    <w:rsid w:val="002D129F"/>
    <w:rsid w:val="002D1951"/>
    <w:rsid w:val="002D26E7"/>
    <w:rsid w:val="002D352E"/>
    <w:rsid w:val="002D3817"/>
    <w:rsid w:val="002D3A51"/>
    <w:rsid w:val="002D3CD4"/>
    <w:rsid w:val="002D4003"/>
    <w:rsid w:val="002D4AEB"/>
    <w:rsid w:val="002D503F"/>
    <w:rsid w:val="002D6009"/>
    <w:rsid w:val="002D68B4"/>
    <w:rsid w:val="002E0081"/>
    <w:rsid w:val="002E036C"/>
    <w:rsid w:val="002E166F"/>
    <w:rsid w:val="002E259E"/>
    <w:rsid w:val="002E29BE"/>
    <w:rsid w:val="002E33AB"/>
    <w:rsid w:val="002E3838"/>
    <w:rsid w:val="002E3D66"/>
    <w:rsid w:val="002E3FA4"/>
    <w:rsid w:val="002E400E"/>
    <w:rsid w:val="002E4818"/>
    <w:rsid w:val="002E4E0B"/>
    <w:rsid w:val="002E5DE8"/>
    <w:rsid w:val="002E64DB"/>
    <w:rsid w:val="002E6548"/>
    <w:rsid w:val="002E6BB4"/>
    <w:rsid w:val="002F0A64"/>
    <w:rsid w:val="002F0DAF"/>
    <w:rsid w:val="002F1778"/>
    <w:rsid w:val="002F215F"/>
    <w:rsid w:val="002F2185"/>
    <w:rsid w:val="002F37A0"/>
    <w:rsid w:val="002F3EC9"/>
    <w:rsid w:val="002F3FDF"/>
    <w:rsid w:val="002F4AAB"/>
    <w:rsid w:val="002F4AC4"/>
    <w:rsid w:val="002F5AED"/>
    <w:rsid w:val="002F5BAD"/>
    <w:rsid w:val="002F5D10"/>
    <w:rsid w:val="002F73B1"/>
    <w:rsid w:val="00300838"/>
    <w:rsid w:val="003009CB"/>
    <w:rsid w:val="00300A77"/>
    <w:rsid w:val="00300FFE"/>
    <w:rsid w:val="00301A60"/>
    <w:rsid w:val="00302791"/>
    <w:rsid w:val="003031BA"/>
    <w:rsid w:val="00303F36"/>
    <w:rsid w:val="00304110"/>
    <w:rsid w:val="00304D3F"/>
    <w:rsid w:val="0030553B"/>
    <w:rsid w:val="00305A10"/>
    <w:rsid w:val="003060BB"/>
    <w:rsid w:val="00306B2B"/>
    <w:rsid w:val="0030769A"/>
    <w:rsid w:val="0030792B"/>
    <w:rsid w:val="00307F4D"/>
    <w:rsid w:val="00310554"/>
    <w:rsid w:val="00311025"/>
    <w:rsid w:val="00313511"/>
    <w:rsid w:val="00313548"/>
    <w:rsid w:val="0031378D"/>
    <w:rsid w:val="003137E0"/>
    <w:rsid w:val="00313C9F"/>
    <w:rsid w:val="003142B1"/>
    <w:rsid w:val="00314662"/>
    <w:rsid w:val="00314B84"/>
    <w:rsid w:val="00314C8B"/>
    <w:rsid w:val="003154C4"/>
    <w:rsid w:val="00315A8E"/>
    <w:rsid w:val="00315AB3"/>
    <w:rsid w:val="0031656C"/>
    <w:rsid w:val="00316D23"/>
    <w:rsid w:val="00316FC9"/>
    <w:rsid w:val="00317049"/>
    <w:rsid w:val="00320697"/>
    <w:rsid w:val="00320BDC"/>
    <w:rsid w:val="00322A4A"/>
    <w:rsid w:val="00323328"/>
    <w:rsid w:val="0032349A"/>
    <w:rsid w:val="0032360E"/>
    <w:rsid w:val="00324087"/>
    <w:rsid w:val="0032497E"/>
    <w:rsid w:val="00324AAF"/>
    <w:rsid w:val="003252BE"/>
    <w:rsid w:val="003269FA"/>
    <w:rsid w:val="0033019F"/>
    <w:rsid w:val="00330295"/>
    <w:rsid w:val="0033053A"/>
    <w:rsid w:val="00330B7D"/>
    <w:rsid w:val="00330E54"/>
    <w:rsid w:val="00331A26"/>
    <w:rsid w:val="003336FB"/>
    <w:rsid w:val="00333C5B"/>
    <w:rsid w:val="00333FB5"/>
    <w:rsid w:val="00334168"/>
    <w:rsid w:val="00334A76"/>
    <w:rsid w:val="00336336"/>
    <w:rsid w:val="0033675E"/>
    <w:rsid w:val="00336B25"/>
    <w:rsid w:val="003376FD"/>
    <w:rsid w:val="00337963"/>
    <w:rsid w:val="00340167"/>
    <w:rsid w:val="00340669"/>
    <w:rsid w:val="00341603"/>
    <w:rsid w:val="00341B65"/>
    <w:rsid w:val="00342A28"/>
    <w:rsid w:val="00343869"/>
    <w:rsid w:val="00344532"/>
    <w:rsid w:val="003446CD"/>
    <w:rsid w:val="00344E71"/>
    <w:rsid w:val="00345508"/>
    <w:rsid w:val="00345EAA"/>
    <w:rsid w:val="00345FF7"/>
    <w:rsid w:val="003462D7"/>
    <w:rsid w:val="00346D97"/>
    <w:rsid w:val="00347649"/>
    <w:rsid w:val="00350CDE"/>
    <w:rsid w:val="003516DD"/>
    <w:rsid w:val="0035195E"/>
    <w:rsid w:val="00351F40"/>
    <w:rsid w:val="003526AF"/>
    <w:rsid w:val="003529E9"/>
    <w:rsid w:val="00354F2B"/>
    <w:rsid w:val="0035580F"/>
    <w:rsid w:val="00355B09"/>
    <w:rsid w:val="00356D39"/>
    <w:rsid w:val="0035710D"/>
    <w:rsid w:val="00357513"/>
    <w:rsid w:val="003577C2"/>
    <w:rsid w:val="00357DB7"/>
    <w:rsid w:val="00357ECA"/>
    <w:rsid w:val="00360EDD"/>
    <w:rsid w:val="0036153E"/>
    <w:rsid w:val="0036187E"/>
    <w:rsid w:val="003623D3"/>
    <w:rsid w:val="0036267A"/>
    <w:rsid w:val="00363074"/>
    <w:rsid w:val="00363424"/>
    <w:rsid w:val="003645F2"/>
    <w:rsid w:val="0036472D"/>
    <w:rsid w:val="00365472"/>
    <w:rsid w:val="003655D6"/>
    <w:rsid w:val="0036589A"/>
    <w:rsid w:val="00365C14"/>
    <w:rsid w:val="0036608A"/>
    <w:rsid w:val="00366767"/>
    <w:rsid w:val="003673E2"/>
    <w:rsid w:val="0036763D"/>
    <w:rsid w:val="00367D7D"/>
    <w:rsid w:val="00370509"/>
    <w:rsid w:val="00370529"/>
    <w:rsid w:val="00370DC1"/>
    <w:rsid w:val="00370EF5"/>
    <w:rsid w:val="003710E1"/>
    <w:rsid w:val="00372A8D"/>
    <w:rsid w:val="00372E14"/>
    <w:rsid w:val="0037347A"/>
    <w:rsid w:val="003737AF"/>
    <w:rsid w:val="00374198"/>
    <w:rsid w:val="003755C7"/>
    <w:rsid w:val="003762BD"/>
    <w:rsid w:val="00376B49"/>
    <w:rsid w:val="00376D3E"/>
    <w:rsid w:val="003774AA"/>
    <w:rsid w:val="00380448"/>
    <w:rsid w:val="00380A52"/>
    <w:rsid w:val="00380F71"/>
    <w:rsid w:val="00381DBB"/>
    <w:rsid w:val="003822F2"/>
    <w:rsid w:val="00383109"/>
    <w:rsid w:val="00383771"/>
    <w:rsid w:val="00384017"/>
    <w:rsid w:val="00384538"/>
    <w:rsid w:val="00384567"/>
    <w:rsid w:val="003847C0"/>
    <w:rsid w:val="0038717C"/>
    <w:rsid w:val="00387D0A"/>
    <w:rsid w:val="0039061A"/>
    <w:rsid w:val="003907D8"/>
    <w:rsid w:val="00391227"/>
    <w:rsid w:val="00391940"/>
    <w:rsid w:val="00395F2B"/>
    <w:rsid w:val="003966B9"/>
    <w:rsid w:val="003977F2"/>
    <w:rsid w:val="003A0D2B"/>
    <w:rsid w:val="003A1375"/>
    <w:rsid w:val="003A1E8B"/>
    <w:rsid w:val="003A20D1"/>
    <w:rsid w:val="003A26B0"/>
    <w:rsid w:val="003A2D3E"/>
    <w:rsid w:val="003A32BB"/>
    <w:rsid w:val="003A3BA3"/>
    <w:rsid w:val="003A40B3"/>
    <w:rsid w:val="003A4A08"/>
    <w:rsid w:val="003A57ED"/>
    <w:rsid w:val="003A7248"/>
    <w:rsid w:val="003B06CF"/>
    <w:rsid w:val="003B12B8"/>
    <w:rsid w:val="003B1328"/>
    <w:rsid w:val="003B14AF"/>
    <w:rsid w:val="003B24AD"/>
    <w:rsid w:val="003B2713"/>
    <w:rsid w:val="003B29D4"/>
    <w:rsid w:val="003B2F29"/>
    <w:rsid w:val="003B372B"/>
    <w:rsid w:val="003B408B"/>
    <w:rsid w:val="003B4592"/>
    <w:rsid w:val="003B543E"/>
    <w:rsid w:val="003B5647"/>
    <w:rsid w:val="003B5A9E"/>
    <w:rsid w:val="003B674B"/>
    <w:rsid w:val="003B6AFA"/>
    <w:rsid w:val="003B6FB3"/>
    <w:rsid w:val="003B7973"/>
    <w:rsid w:val="003B7CC5"/>
    <w:rsid w:val="003C0132"/>
    <w:rsid w:val="003C0223"/>
    <w:rsid w:val="003C0398"/>
    <w:rsid w:val="003C0DC3"/>
    <w:rsid w:val="003C2170"/>
    <w:rsid w:val="003C22DB"/>
    <w:rsid w:val="003C2384"/>
    <w:rsid w:val="003C2A4F"/>
    <w:rsid w:val="003C2AE3"/>
    <w:rsid w:val="003C3851"/>
    <w:rsid w:val="003C3A85"/>
    <w:rsid w:val="003C489F"/>
    <w:rsid w:val="003C4DA7"/>
    <w:rsid w:val="003C57D3"/>
    <w:rsid w:val="003C5BC3"/>
    <w:rsid w:val="003C72FE"/>
    <w:rsid w:val="003C747C"/>
    <w:rsid w:val="003C77A2"/>
    <w:rsid w:val="003D2033"/>
    <w:rsid w:val="003D2B3F"/>
    <w:rsid w:val="003D2D0A"/>
    <w:rsid w:val="003D2D0B"/>
    <w:rsid w:val="003D2E6E"/>
    <w:rsid w:val="003D379B"/>
    <w:rsid w:val="003D4D42"/>
    <w:rsid w:val="003D4FC0"/>
    <w:rsid w:val="003D50B8"/>
    <w:rsid w:val="003D5571"/>
    <w:rsid w:val="003D5CAD"/>
    <w:rsid w:val="003D6D73"/>
    <w:rsid w:val="003E05B6"/>
    <w:rsid w:val="003E0D95"/>
    <w:rsid w:val="003E1E0B"/>
    <w:rsid w:val="003E225D"/>
    <w:rsid w:val="003E2976"/>
    <w:rsid w:val="003E2E63"/>
    <w:rsid w:val="003E3B24"/>
    <w:rsid w:val="003E55AA"/>
    <w:rsid w:val="003E679D"/>
    <w:rsid w:val="003E72DB"/>
    <w:rsid w:val="003E743D"/>
    <w:rsid w:val="003E77B0"/>
    <w:rsid w:val="003E7CF1"/>
    <w:rsid w:val="003F0392"/>
    <w:rsid w:val="003F0D33"/>
    <w:rsid w:val="003F1293"/>
    <w:rsid w:val="003F1A8D"/>
    <w:rsid w:val="003F1B88"/>
    <w:rsid w:val="003F2161"/>
    <w:rsid w:val="003F27B6"/>
    <w:rsid w:val="003F2D33"/>
    <w:rsid w:val="003F3F00"/>
    <w:rsid w:val="003F407E"/>
    <w:rsid w:val="003F6176"/>
    <w:rsid w:val="003F7106"/>
    <w:rsid w:val="003F7EE6"/>
    <w:rsid w:val="00400265"/>
    <w:rsid w:val="00400F08"/>
    <w:rsid w:val="004015D3"/>
    <w:rsid w:val="00401DB4"/>
    <w:rsid w:val="004034EA"/>
    <w:rsid w:val="00403E4B"/>
    <w:rsid w:val="00404589"/>
    <w:rsid w:val="00404AF3"/>
    <w:rsid w:val="00404F72"/>
    <w:rsid w:val="004058FC"/>
    <w:rsid w:val="00407FAA"/>
    <w:rsid w:val="00407FB9"/>
    <w:rsid w:val="00412AC4"/>
    <w:rsid w:val="0041321E"/>
    <w:rsid w:val="004132CF"/>
    <w:rsid w:val="00413440"/>
    <w:rsid w:val="00414081"/>
    <w:rsid w:val="00414142"/>
    <w:rsid w:val="00414FE3"/>
    <w:rsid w:val="004152D7"/>
    <w:rsid w:val="00415825"/>
    <w:rsid w:val="00415EF6"/>
    <w:rsid w:val="004163F6"/>
    <w:rsid w:val="004164FC"/>
    <w:rsid w:val="0041677F"/>
    <w:rsid w:val="00416A49"/>
    <w:rsid w:val="00417E81"/>
    <w:rsid w:val="00420BDD"/>
    <w:rsid w:val="00421DD6"/>
    <w:rsid w:val="004221A6"/>
    <w:rsid w:val="00422F13"/>
    <w:rsid w:val="00423602"/>
    <w:rsid w:val="0042481D"/>
    <w:rsid w:val="004250B7"/>
    <w:rsid w:val="004260A1"/>
    <w:rsid w:val="0042643B"/>
    <w:rsid w:val="0042662D"/>
    <w:rsid w:val="0042692E"/>
    <w:rsid w:val="004278EC"/>
    <w:rsid w:val="00430878"/>
    <w:rsid w:val="00432BAA"/>
    <w:rsid w:val="00433708"/>
    <w:rsid w:val="004337E8"/>
    <w:rsid w:val="00433C55"/>
    <w:rsid w:val="00435017"/>
    <w:rsid w:val="00435226"/>
    <w:rsid w:val="00435597"/>
    <w:rsid w:val="004358FF"/>
    <w:rsid w:val="00435AB1"/>
    <w:rsid w:val="004367E1"/>
    <w:rsid w:val="00436FC0"/>
    <w:rsid w:val="004376AE"/>
    <w:rsid w:val="0043793C"/>
    <w:rsid w:val="00437ED3"/>
    <w:rsid w:val="00442973"/>
    <w:rsid w:val="004432E7"/>
    <w:rsid w:val="004447A8"/>
    <w:rsid w:val="00444940"/>
    <w:rsid w:val="00444A41"/>
    <w:rsid w:val="004456E2"/>
    <w:rsid w:val="004462A7"/>
    <w:rsid w:val="00446391"/>
    <w:rsid w:val="00446694"/>
    <w:rsid w:val="00447B3B"/>
    <w:rsid w:val="004504D2"/>
    <w:rsid w:val="004538A2"/>
    <w:rsid w:val="00453994"/>
    <w:rsid w:val="00453B52"/>
    <w:rsid w:val="00453E56"/>
    <w:rsid w:val="004547F6"/>
    <w:rsid w:val="00454A5A"/>
    <w:rsid w:val="00454BF0"/>
    <w:rsid w:val="00454C96"/>
    <w:rsid w:val="004556EB"/>
    <w:rsid w:val="00456425"/>
    <w:rsid w:val="004564C3"/>
    <w:rsid w:val="004564DC"/>
    <w:rsid w:val="004566EC"/>
    <w:rsid w:val="004579F7"/>
    <w:rsid w:val="00460F70"/>
    <w:rsid w:val="004614EF"/>
    <w:rsid w:val="00461C96"/>
    <w:rsid w:val="00462E6A"/>
    <w:rsid w:val="0046325C"/>
    <w:rsid w:val="004635C3"/>
    <w:rsid w:val="004641D7"/>
    <w:rsid w:val="004650FA"/>
    <w:rsid w:val="00465757"/>
    <w:rsid w:val="0046743C"/>
    <w:rsid w:val="00470B85"/>
    <w:rsid w:val="00470BE9"/>
    <w:rsid w:val="00472378"/>
    <w:rsid w:val="00472DE8"/>
    <w:rsid w:val="00474242"/>
    <w:rsid w:val="0047426F"/>
    <w:rsid w:val="00475920"/>
    <w:rsid w:val="0047607C"/>
    <w:rsid w:val="00476AE3"/>
    <w:rsid w:val="004805C7"/>
    <w:rsid w:val="00481167"/>
    <w:rsid w:val="0048170A"/>
    <w:rsid w:val="00483A19"/>
    <w:rsid w:val="00483D2E"/>
    <w:rsid w:val="00484880"/>
    <w:rsid w:val="00484A52"/>
    <w:rsid w:val="00484AD6"/>
    <w:rsid w:val="004851E8"/>
    <w:rsid w:val="0048642D"/>
    <w:rsid w:val="0048686B"/>
    <w:rsid w:val="00487B95"/>
    <w:rsid w:val="00487CC3"/>
    <w:rsid w:val="00490A35"/>
    <w:rsid w:val="00490AB4"/>
    <w:rsid w:val="00490D4B"/>
    <w:rsid w:val="0049156C"/>
    <w:rsid w:val="00492E02"/>
    <w:rsid w:val="0049343B"/>
    <w:rsid w:val="00493566"/>
    <w:rsid w:val="0049362C"/>
    <w:rsid w:val="00493B89"/>
    <w:rsid w:val="00494860"/>
    <w:rsid w:val="00494A34"/>
    <w:rsid w:val="00494ADE"/>
    <w:rsid w:val="004959F8"/>
    <w:rsid w:val="00495D4E"/>
    <w:rsid w:val="00496575"/>
    <w:rsid w:val="00497E95"/>
    <w:rsid w:val="004A037E"/>
    <w:rsid w:val="004A0730"/>
    <w:rsid w:val="004A0F24"/>
    <w:rsid w:val="004A182A"/>
    <w:rsid w:val="004A235D"/>
    <w:rsid w:val="004A3714"/>
    <w:rsid w:val="004A3773"/>
    <w:rsid w:val="004A3956"/>
    <w:rsid w:val="004A4554"/>
    <w:rsid w:val="004A5A0F"/>
    <w:rsid w:val="004A6BAD"/>
    <w:rsid w:val="004A788C"/>
    <w:rsid w:val="004B1967"/>
    <w:rsid w:val="004B22BB"/>
    <w:rsid w:val="004B24BD"/>
    <w:rsid w:val="004B29D5"/>
    <w:rsid w:val="004B319B"/>
    <w:rsid w:val="004B341D"/>
    <w:rsid w:val="004B38D4"/>
    <w:rsid w:val="004B3CF9"/>
    <w:rsid w:val="004B440A"/>
    <w:rsid w:val="004B551D"/>
    <w:rsid w:val="004B566C"/>
    <w:rsid w:val="004B56AD"/>
    <w:rsid w:val="004B5F09"/>
    <w:rsid w:val="004B68B9"/>
    <w:rsid w:val="004B734B"/>
    <w:rsid w:val="004B7787"/>
    <w:rsid w:val="004B7F68"/>
    <w:rsid w:val="004C0508"/>
    <w:rsid w:val="004C0F93"/>
    <w:rsid w:val="004C113D"/>
    <w:rsid w:val="004C13CC"/>
    <w:rsid w:val="004C306A"/>
    <w:rsid w:val="004C42FF"/>
    <w:rsid w:val="004C4EEB"/>
    <w:rsid w:val="004C5CC1"/>
    <w:rsid w:val="004C5EB5"/>
    <w:rsid w:val="004C6087"/>
    <w:rsid w:val="004C63FE"/>
    <w:rsid w:val="004C6502"/>
    <w:rsid w:val="004C6B6D"/>
    <w:rsid w:val="004C7993"/>
    <w:rsid w:val="004C7C35"/>
    <w:rsid w:val="004C7F4E"/>
    <w:rsid w:val="004D03C4"/>
    <w:rsid w:val="004D0B30"/>
    <w:rsid w:val="004D0ECE"/>
    <w:rsid w:val="004D1826"/>
    <w:rsid w:val="004D1D00"/>
    <w:rsid w:val="004D1F65"/>
    <w:rsid w:val="004D2C91"/>
    <w:rsid w:val="004D2D84"/>
    <w:rsid w:val="004D35FD"/>
    <w:rsid w:val="004D3707"/>
    <w:rsid w:val="004D42EB"/>
    <w:rsid w:val="004D4420"/>
    <w:rsid w:val="004D44C4"/>
    <w:rsid w:val="004D4920"/>
    <w:rsid w:val="004D5686"/>
    <w:rsid w:val="004D648D"/>
    <w:rsid w:val="004E0668"/>
    <w:rsid w:val="004E0824"/>
    <w:rsid w:val="004E0B8D"/>
    <w:rsid w:val="004E0F96"/>
    <w:rsid w:val="004E132B"/>
    <w:rsid w:val="004E18F8"/>
    <w:rsid w:val="004E1FEE"/>
    <w:rsid w:val="004E2097"/>
    <w:rsid w:val="004E24CC"/>
    <w:rsid w:val="004E2F07"/>
    <w:rsid w:val="004E38F3"/>
    <w:rsid w:val="004E41E1"/>
    <w:rsid w:val="004E5ADE"/>
    <w:rsid w:val="004E6157"/>
    <w:rsid w:val="004E6383"/>
    <w:rsid w:val="004E66A5"/>
    <w:rsid w:val="004E745B"/>
    <w:rsid w:val="004F0F82"/>
    <w:rsid w:val="004F1021"/>
    <w:rsid w:val="004F1845"/>
    <w:rsid w:val="004F21ED"/>
    <w:rsid w:val="004F3E53"/>
    <w:rsid w:val="004F3EDD"/>
    <w:rsid w:val="004F43AC"/>
    <w:rsid w:val="004F4546"/>
    <w:rsid w:val="004F5D22"/>
    <w:rsid w:val="004F60F9"/>
    <w:rsid w:val="004F77FB"/>
    <w:rsid w:val="004F7F69"/>
    <w:rsid w:val="00500EC9"/>
    <w:rsid w:val="00501BAC"/>
    <w:rsid w:val="0050205D"/>
    <w:rsid w:val="00502D10"/>
    <w:rsid w:val="00502EE0"/>
    <w:rsid w:val="00503BC4"/>
    <w:rsid w:val="0050449F"/>
    <w:rsid w:val="00504CAC"/>
    <w:rsid w:val="00506399"/>
    <w:rsid w:val="0050654F"/>
    <w:rsid w:val="005071EF"/>
    <w:rsid w:val="005104AB"/>
    <w:rsid w:val="00510650"/>
    <w:rsid w:val="005117AD"/>
    <w:rsid w:val="00512C4C"/>
    <w:rsid w:val="00512F6C"/>
    <w:rsid w:val="00513082"/>
    <w:rsid w:val="00513573"/>
    <w:rsid w:val="00513915"/>
    <w:rsid w:val="0051491F"/>
    <w:rsid w:val="005158E2"/>
    <w:rsid w:val="005160A2"/>
    <w:rsid w:val="005166B3"/>
    <w:rsid w:val="005170F2"/>
    <w:rsid w:val="005171AC"/>
    <w:rsid w:val="00520223"/>
    <w:rsid w:val="00520707"/>
    <w:rsid w:val="00521444"/>
    <w:rsid w:val="00521F16"/>
    <w:rsid w:val="00523BAB"/>
    <w:rsid w:val="0052432A"/>
    <w:rsid w:val="005243AF"/>
    <w:rsid w:val="00524645"/>
    <w:rsid w:val="005258AA"/>
    <w:rsid w:val="00525BBB"/>
    <w:rsid w:val="00526403"/>
    <w:rsid w:val="00526935"/>
    <w:rsid w:val="00531617"/>
    <w:rsid w:val="00531CDE"/>
    <w:rsid w:val="00532017"/>
    <w:rsid w:val="00532AAB"/>
    <w:rsid w:val="00532B55"/>
    <w:rsid w:val="005331F8"/>
    <w:rsid w:val="00533DB0"/>
    <w:rsid w:val="00534658"/>
    <w:rsid w:val="005347BF"/>
    <w:rsid w:val="00536B89"/>
    <w:rsid w:val="00537B97"/>
    <w:rsid w:val="00537FB8"/>
    <w:rsid w:val="005410F9"/>
    <w:rsid w:val="00541594"/>
    <w:rsid w:val="0054230A"/>
    <w:rsid w:val="00542B70"/>
    <w:rsid w:val="00542C30"/>
    <w:rsid w:val="00543188"/>
    <w:rsid w:val="0054344E"/>
    <w:rsid w:val="0054367F"/>
    <w:rsid w:val="005448AB"/>
    <w:rsid w:val="00544FFB"/>
    <w:rsid w:val="005450DA"/>
    <w:rsid w:val="00545DB4"/>
    <w:rsid w:val="0054662E"/>
    <w:rsid w:val="00547A68"/>
    <w:rsid w:val="00547AC3"/>
    <w:rsid w:val="00547B4C"/>
    <w:rsid w:val="005518EA"/>
    <w:rsid w:val="00551BDD"/>
    <w:rsid w:val="00551E63"/>
    <w:rsid w:val="00552864"/>
    <w:rsid w:val="0055289F"/>
    <w:rsid w:val="00552D97"/>
    <w:rsid w:val="00553749"/>
    <w:rsid w:val="00553DBA"/>
    <w:rsid w:val="005543D4"/>
    <w:rsid w:val="005556AB"/>
    <w:rsid w:val="005563B5"/>
    <w:rsid w:val="005564AB"/>
    <w:rsid w:val="00556B36"/>
    <w:rsid w:val="00556CB0"/>
    <w:rsid w:val="00557259"/>
    <w:rsid w:val="00563022"/>
    <w:rsid w:val="0056316C"/>
    <w:rsid w:val="005633EE"/>
    <w:rsid w:val="00565721"/>
    <w:rsid w:val="005659CB"/>
    <w:rsid w:val="00565AAE"/>
    <w:rsid w:val="00565C54"/>
    <w:rsid w:val="00565EB2"/>
    <w:rsid w:val="00566188"/>
    <w:rsid w:val="00566315"/>
    <w:rsid w:val="0057028C"/>
    <w:rsid w:val="00570C7A"/>
    <w:rsid w:val="00571069"/>
    <w:rsid w:val="0057278C"/>
    <w:rsid w:val="005735F5"/>
    <w:rsid w:val="00573E15"/>
    <w:rsid w:val="00574772"/>
    <w:rsid w:val="00575DF7"/>
    <w:rsid w:val="00576DC4"/>
    <w:rsid w:val="00580265"/>
    <w:rsid w:val="005807F2"/>
    <w:rsid w:val="00580887"/>
    <w:rsid w:val="00581D5D"/>
    <w:rsid w:val="005820ED"/>
    <w:rsid w:val="00582CBA"/>
    <w:rsid w:val="00583DE1"/>
    <w:rsid w:val="005842DA"/>
    <w:rsid w:val="005842FB"/>
    <w:rsid w:val="0058490B"/>
    <w:rsid w:val="00584A9A"/>
    <w:rsid w:val="00585758"/>
    <w:rsid w:val="00585763"/>
    <w:rsid w:val="00586536"/>
    <w:rsid w:val="00586626"/>
    <w:rsid w:val="00586AEA"/>
    <w:rsid w:val="00586EAF"/>
    <w:rsid w:val="00587072"/>
    <w:rsid w:val="00587384"/>
    <w:rsid w:val="00587670"/>
    <w:rsid w:val="00591BCC"/>
    <w:rsid w:val="0059239A"/>
    <w:rsid w:val="005936FB"/>
    <w:rsid w:val="00593A2C"/>
    <w:rsid w:val="00593FB2"/>
    <w:rsid w:val="00594833"/>
    <w:rsid w:val="005948AA"/>
    <w:rsid w:val="00594AB7"/>
    <w:rsid w:val="00594F43"/>
    <w:rsid w:val="00595528"/>
    <w:rsid w:val="00595C43"/>
    <w:rsid w:val="0059610F"/>
    <w:rsid w:val="00596E4F"/>
    <w:rsid w:val="0059726A"/>
    <w:rsid w:val="005A00D1"/>
    <w:rsid w:val="005A07E9"/>
    <w:rsid w:val="005A0BD3"/>
    <w:rsid w:val="005A0E13"/>
    <w:rsid w:val="005A23F2"/>
    <w:rsid w:val="005A2929"/>
    <w:rsid w:val="005A4807"/>
    <w:rsid w:val="005A50D3"/>
    <w:rsid w:val="005A524F"/>
    <w:rsid w:val="005A550B"/>
    <w:rsid w:val="005A6014"/>
    <w:rsid w:val="005A73F1"/>
    <w:rsid w:val="005B0055"/>
    <w:rsid w:val="005B005A"/>
    <w:rsid w:val="005B01B8"/>
    <w:rsid w:val="005B11E0"/>
    <w:rsid w:val="005B2FFE"/>
    <w:rsid w:val="005B3243"/>
    <w:rsid w:val="005B34A0"/>
    <w:rsid w:val="005B35C3"/>
    <w:rsid w:val="005B39CF"/>
    <w:rsid w:val="005B3D60"/>
    <w:rsid w:val="005B4D06"/>
    <w:rsid w:val="005B6A25"/>
    <w:rsid w:val="005B6CC4"/>
    <w:rsid w:val="005B7874"/>
    <w:rsid w:val="005C0BC7"/>
    <w:rsid w:val="005C0FFE"/>
    <w:rsid w:val="005C11D8"/>
    <w:rsid w:val="005C138E"/>
    <w:rsid w:val="005C16F2"/>
    <w:rsid w:val="005C1710"/>
    <w:rsid w:val="005C2224"/>
    <w:rsid w:val="005C23DB"/>
    <w:rsid w:val="005C364B"/>
    <w:rsid w:val="005C4C33"/>
    <w:rsid w:val="005C5F2D"/>
    <w:rsid w:val="005C5F99"/>
    <w:rsid w:val="005C5FDB"/>
    <w:rsid w:val="005C69D9"/>
    <w:rsid w:val="005C7449"/>
    <w:rsid w:val="005C753E"/>
    <w:rsid w:val="005D0850"/>
    <w:rsid w:val="005D0A5A"/>
    <w:rsid w:val="005D0B51"/>
    <w:rsid w:val="005D120E"/>
    <w:rsid w:val="005D1433"/>
    <w:rsid w:val="005D156D"/>
    <w:rsid w:val="005D2AD5"/>
    <w:rsid w:val="005D2C3A"/>
    <w:rsid w:val="005D3B13"/>
    <w:rsid w:val="005D3EC8"/>
    <w:rsid w:val="005D4305"/>
    <w:rsid w:val="005D5238"/>
    <w:rsid w:val="005D7200"/>
    <w:rsid w:val="005D7377"/>
    <w:rsid w:val="005D7D26"/>
    <w:rsid w:val="005E052C"/>
    <w:rsid w:val="005E0B4C"/>
    <w:rsid w:val="005E1736"/>
    <w:rsid w:val="005E3D07"/>
    <w:rsid w:val="005E3E6C"/>
    <w:rsid w:val="005E5093"/>
    <w:rsid w:val="005E556C"/>
    <w:rsid w:val="005E68C3"/>
    <w:rsid w:val="005E6A37"/>
    <w:rsid w:val="005E710D"/>
    <w:rsid w:val="005E714F"/>
    <w:rsid w:val="005E77BB"/>
    <w:rsid w:val="005E7820"/>
    <w:rsid w:val="005F087E"/>
    <w:rsid w:val="005F13AE"/>
    <w:rsid w:val="005F17DD"/>
    <w:rsid w:val="005F208D"/>
    <w:rsid w:val="005F3412"/>
    <w:rsid w:val="005F414B"/>
    <w:rsid w:val="005F423A"/>
    <w:rsid w:val="005F4B98"/>
    <w:rsid w:val="005F4E11"/>
    <w:rsid w:val="005F4F8E"/>
    <w:rsid w:val="005F6C4A"/>
    <w:rsid w:val="005F6E60"/>
    <w:rsid w:val="00600D84"/>
    <w:rsid w:val="00601A0F"/>
    <w:rsid w:val="00601C47"/>
    <w:rsid w:val="006022EF"/>
    <w:rsid w:val="00603057"/>
    <w:rsid w:val="006031C9"/>
    <w:rsid w:val="006036E9"/>
    <w:rsid w:val="006038C0"/>
    <w:rsid w:val="0060396E"/>
    <w:rsid w:val="0060400B"/>
    <w:rsid w:val="0060413D"/>
    <w:rsid w:val="00605807"/>
    <w:rsid w:val="00605D18"/>
    <w:rsid w:val="00606E2F"/>
    <w:rsid w:val="00606E98"/>
    <w:rsid w:val="00607366"/>
    <w:rsid w:val="006074C5"/>
    <w:rsid w:val="00607B82"/>
    <w:rsid w:val="00607D40"/>
    <w:rsid w:val="00607EE1"/>
    <w:rsid w:val="006100D1"/>
    <w:rsid w:val="00610712"/>
    <w:rsid w:val="00610874"/>
    <w:rsid w:val="00610CDA"/>
    <w:rsid w:val="006119AB"/>
    <w:rsid w:val="00611D49"/>
    <w:rsid w:val="00612D12"/>
    <w:rsid w:val="00613C10"/>
    <w:rsid w:val="006158C1"/>
    <w:rsid w:val="00615E7F"/>
    <w:rsid w:val="00615FB3"/>
    <w:rsid w:val="00617120"/>
    <w:rsid w:val="00617154"/>
    <w:rsid w:val="00617908"/>
    <w:rsid w:val="00617CA0"/>
    <w:rsid w:val="00617CC5"/>
    <w:rsid w:val="0062004F"/>
    <w:rsid w:val="00621B1A"/>
    <w:rsid w:val="00621E37"/>
    <w:rsid w:val="00623993"/>
    <w:rsid w:val="00624D61"/>
    <w:rsid w:val="00625792"/>
    <w:rsid w:val="00626655"/>
    <w:rsid w:val="0062672C"/>
    <w:rsid w:val="006271E6"/>
    <w:rsid w:val="00627ACE"/>
    <w:rsid w:val="00631169"/>
    <w:rsid w:val="006312A0"/>
    <w:rsid w:val="00631787"/>
    <w:rsid w:val="00631EB8"/>
    <w:rsid w:val="00631FC5"/>
    <w:rsid w:val="00632CCB"/>
    <w:rsid w:val="006331EF"/>
    <w:rsid w:val="00633405"/>
    <w:rsid w:val="006338CD"/>
    <w:rsid w:val="00634A47"/>
    <w:rsid w:val="00635175"/>
    <w:rsid w:val="006352F0"/>
    <w:rsid w:val="00635332"/>
    <w:rsid w:val="00636469"/>
    <w:rsid w:val="00636FE8"/>
    <w:rsid w:val="00637262"/>
    <w:rsid w:val="006374D9"/>
    <w:rsid w:val="006375EC"/>
    <w:rsid w:val="00637C14"/>
    <w:rsid w:val="00643409"/>
    <w:rsid w:val="00643C59"/>
    <w:rsid w:val="006444C9"/>
    <w:rsid w:val="00646443"/>
    <w:rsid w:val="00646E86"/>
    <w:rsid w:val="00646E9D"/>
    <w:rsid w:val="006472E0"/>
    <w:rsid w:val="0064761E"/>
    <w:rsid w:val="006477F3"/>
    <w:rsid w:val="00647D36"/>
    <w:rsid w:val="00651F31"/>
    <w:rsid w:val="0065286E"/>
    <w:rsid w:val="0065296C"/>
    <w:rsid w:val="00653321"/>
    <w:rsid w:val="0065652A"/>
    <w:rsid w:val="006565FB"/>
    <w:rsid w:val="00656FCD"/>
    <w:rsid w:val="006570E6"/>
    <w:rsid w:val="00657215"/>
    <w:rsid w:val="00657580"/>
    <w:rsid w:val="00657D8A"/>
    <w:rsid w:val="00657F53"/>
    <w:rsid w:val="00660915"/>
    <w:rsid w:val="00660A41"/>
    <w:rsid w:val="00660C5B"/>
    <w:rsid w:val="00661F5B"/>
    <w:rsid w:val="00661FCC"/>
    <w:rsid w:val="00662A41"/>
    <w:rsid w:val="006630A8"/>
    <w:rsid w:val="006637B9"/>
    <w:rsid w:val="00663FD7"/>
    <w:rsid w:val="00664BDE"/>
    <w:rsid w:val="0066519F"/>
    <w:rsid w:val="006659F2"/>
    <w:rsid w:val="00665FD1"/>
    <w:rsid w:val="00666AB4"/>
    <w:rsid w:val="00666C54"/>
    <w:rsid w:val="00666C6B"/>
    <w:rsid w:val="006674DB"/>
    <w:rsid w:val="006702CC"/>
    <w:rsid w:val="0067046E"/>
    <w:rsid w:val="00671168"/>
    <w:rsid w:val="00672025"/>
    <w:rsid w:val="00672240"/>
    <w:rsid w:val="00672D33"/>
    <w:rsid w:val="00673472"/>
    <w:rsid w:val="006744A3"/>
    <w:rsid w:val="00674EDC"/>
    <w:rsid w:val="00675125"/>
    <w:rsid w:val="006764E7"/>
    <w:rsid w:val="00676714"/>
    <w:rsid w:val="006804B8"/>
    <w:rsid w:val="00680FE9"/>
    <w:rsid w:val="0068197B"/>
    <w:rsid w:val="00681BC1"/>
    <w:rsid w:val="006824A9"/>
    <w:rsid w:val="006829F9"/>
    <w:rsid w:val="00682A42"/>
    <w:rsid w:val="00682B93"/>
    <w:rsid w:val="00683F6C"/>
    <w:rsid w:val="00684445"/>
    <w:rsid w:val="00684584"/>
    <w:rsid w:val="00684F74"/>
    <w:rsid w:val="00686280"/>
    <w:rsid w:val="00686495"/>
    <w:rsid w:val="00687CC7"/>
    <w:rsid w:val="0069035F"/>
    <w:rsid w:val="00690501"/>
    <w:rsid w:val="006910ED"/>
    <w:rsid w:val="0069181A"/>
    <w:rsid w:val="0069241F"/>
    <w:rsid w:val="00692B37"/>
    <w:rsid w:val="00692B94"/>
    <w:rsid w:val="00693813"/>
    <w:rsid w:val="00693D65"/>
    <w:rsid w:val="006949FB"/>
    <w:rsid w:val="00695072"/>
    <w:rsid w:val="006959D0"/>
    <w:rsid w:val="006963D5"/>
    <w:rsid w:val="006A0355"/>
    <w:rsid w:val="006A1256"/>
    <w:rsid w:val="006A2728"/>
    <w:rsid w:val="006A2904"/>
    <w:rsid w:val="006A3563"/>
    <w:rsid w:val="006A4668"/>
    <w:rsid w:val="006A4FF3"/>
    <w:rsid w:val="006A5CA2"/>
    <w:rsid w:val="006B1011"/>
    <w:rsid w:val="006B3623"/>
    <w:rsid w:val="006B43E5"/>
    <w:rsid w:val="006B4E37"/>
    <w:rsid w:val="006B595B"/>
    <w:rsid w:val="006B5EEF"/>
    <w:rsid w:val="006B6600"/>
    <w:rsid w:val="006B6DA8"/>
    <w:rsid w:val="006B7A3E"/>
    <w:rsid w:val="006B7B53"/>
    <w:rsid w:val="006B7C04"/>
    <w:rsid w:val="006C0191"/>
    <w:rsid w:val="006C15A0"/>
    <w:rsid w:val="006C1867"/>
    <w:rsid w:val="006C27AF"/>
    <w:rsid w:val="006C29D9"/>
    <w:rsid w:val="006C2B73"/>
    <w:rsid w:val="006C2D60"/>
    <w:rsid w:val="006C3461"/>
    <w:rsid w:val="006C44F8"/>
    <w:rsid w:val="006C4FEA"/>
    <w:rsid w:val="006C50C6"/>
    <w:rsid w:val="006C620B"/>
    <w:rsid w:val="006C65CD"/>
    <w:rsid w:val="006D1DEC"/>
    <w:rsid w:val="006D2354"/>
    <w:rsid w:val="006D241D"/>
    <w:rsid w:val="006D2618"/>
    <w:rsid w:val="006D2691"/>
    <w:rsid w:val="006D2EA7"/>
    <w:rsid w:val="006D355B"/>
    <w:rsid w:val="006D3F01"/>
    <w:rsid w:val="006D3FB5"/>
    <w:rsid w:val="006D5159"/>
    <w:rsid w:val="006D51A3"/>
    <w:rsid w:val="006D53D3"/>
    <w:rsid w:val="006D6459"/>
    <w:rsid w:val="006D6948"/>
    <w:rsid w:val="006D73EB"/>
    <w:rsid w:val="006D740A"/>
    <w:rsid w:val="006E099E"/>
    <w:rsid w:val="006E0D73"/>
    <w:rsid w:val="006E232B"/>
    <w:rsid w:val="006E274D"/>
    <w:rsid w:val="006E2C86"/>
    <w:rsid w:val="006E437E"/>
    <w:rsid w:val="006E4A50"/>
    <w:rsid w:val="006E4B7E"/>
    <w:rsid w:val="006E4EB3"/>
    <w:rsid w:val="006E4F08"/>
    <w:rsid w:val="006E638A"/>
    <w:rsid w:val="006E6865"/>
    <w:rsid w:val="006E70D9"/>
    <w:rsid w:val="006E79B0"/>
    <w:rsid w:val="006E7EB3"/>
    <w:rsid w:val="006F078E"/>
    <w:rsid w:val="006F11AE"/>
    <w:rsid w:val="006F1EFB"/>
    <w:rsid w:val="006F2665"/>
    <w:rsid w:val="006F34C8"/>
    <w:rsid w:val="006F4032"/>
    <w:rsid w:val="006F4612"/>
    <w:rsid w:val="006F4749"/>
    <w:rsid w:val="006F4924"/>
    <w:rsid w:val="006F513D"/>
    <w:rsid w:val="006F5214"/>
    <w:rsid w:val="006F57C9"/>
    <w:rsid w:val="006F5A6B"/>
    <w:rsid w:val="007001E1"/>
    <w:rsid w:val="007010A9"/>
    <w:rsid w:val="00701FCA"/>
    <w:rsid w:val="0070296B"/>
    <w:rsid w:val="00702AF0"/>
    <w:rsid w:val="007034E0"/>
    <w:rsid w:val="007037EE"/>
    <w:rsid w:val="00704813"/>
    <w:rsid w:val="00704854"/>
    <w:rsid w:val="00704D9A"/>
    <w:rsid w:val="00706DA2"/>
    <w:rsid w:val="00707AAE"/>
    <w:rsid w:val="007105C8"/>
    <w:rsid w:val="00711225"/>
    <w:rsid w:val="0071139F"/>
    <w:rsid w:val="00713E1E"/>
    <w:rsid w:val="007154E0"/>
    <w:rsid w:val="007164C4"/>
    <w:rsid w:val="00716C4B"/>
    <w:rsid w:val="00717113"/>
    <w:rsid w:val="007202BD"/>
    <w:rsid w:val="0072032A"/>
    <w:rsid w:val="00720395"/>
    <w:rsid w:val="0072091D"/>
    <w:rsid w:val="00720BA1"/>
    <w:rsid w:val="00720E89"/>
    <w:rsid w:val="00723914"/>
    <w:rsid w:val="00723B77"/>
    <w:rsid w:val="00723CD0"/>
    <w:rsid w:val="007244E3"/>
    <w:rsid w:val="00727CC8"/>
    <w:rsid w:val="00730184"/>
    <w:rsid w:val="007304B6"/>
    <w:rsid w:val="007310BD"/>
    <w:rsid w:val="007321DD"/>
    <w:rsid w:val="007322CD"/>
    <w:rsid w:val="007331B6"/>
    <w:rsid w:val="007342DA"/>
    <w:rsid w:val="007346F2"/>
    <w:rsid w:val="00736606"/>
    <w:rsid w:val="007370E5"/>
    <w:rsid w:val="0073713B"/>
    <w:rsid w:val="0073714A"/>
    <w:rsid w:val="007371D9"/>
    <w:rsid w:val="007377BD"/>
    <w:rsid w:val="0074212E"/>
    <w:rsid w:val="007436E0"/>
    <w:rsid w:val="00743958"/>
    <w:rsid w:val="00745208"/>
    <w:rsid w:val="00745AE8"/>
    <w:rsid w:val="0074618B"/>
    <w:rsid w:val="00746F11"/>
    <w:rsid w:val="00747DB4"/>
    <w:rsid w:val="0075025B"/>
    <w:rsid w:val="00750B32"/>
    <w:rsid w:val="00750E65"/>
    <w:rsid w:val="00751004"/>
    <w:rsid w:val="00751BD3"/>
    <w:rsid w:val="00752A09"/>
    <w:rsid w:val="0075583E"/>
    <w:rsid w:val="007569A1"/>
    <w:rsid w:val="00757480"/>
    <w:rsid w:val="007577C5"/>
    <w:rsid w:val="00757A38"/>
    <w:rsid w:val="00757E03"/>
    <w:rsid w:val="007602EF"/>
    <w:rsid w:val="00760B50"/>
    <w:rsid w:val="00760D4A"/>
    <w:rsid w:val="007614DE"/>
    <w:rsid w:val="007619AB"/>
    <w:rsid w:val="00761AB2"/>
    <w:rsid w:val="00761CAA"/>
    <w:rsid w:val="007631CD"/>
    <w:rsid w:val="00763246"/>
    <w:rsid w:val="00763BD5"/>
    <w:rsid w:val="00766165"/>
    <w:rsid w:val="007678A9"/>
    <w:rsid w:val="00770224"/>
    <w:rsid w:val="00770927"/>
    <w:rsid w:val="00770EBC"/>
    <w:rsid w:val="00770ED9"/>
    <w:rsid w:val="00771D53"/>
    <w:rsid w:val="0077364E"/>
    <w:rsid w:val="00774895"/>
    <w:rsid w:val="00774F20"/>
    <w:rsid w:val="007757DC"/>
    <w:rsid w:val="00775E70"/>
    <w:rsid w:val="00776951"/>
    <w:rsid w:val="00776FCF"/>
    <w:rsid w:val="00777B17"/>
    <w:rsid w:val="00780571"/>
    <w:rsid w:val="00780B65"/>
    <w:rsid w:val="00783517"/>
    <w:rsid w:val="00783FB2"/>
    <w:rsid w:val="00784298"/>
    <w:rsid w:val="007847F1"/>
    <w:rsid w:val="0078494E"/>
    <w:rsid w:val="00784D5D"/>
    <w:rsid w:val="007858F4"/>
    <w:rsid w:val="00785BBE"/>
    <w:rsid w:val="00785DB2"/>
    <w:rsid w:val="00786809"/>
    <w:rsid w:val="0078742F"/>
    <w:rsid w:val="00787C98"/>
    <w:rsid w:val="0079010D"/>
    <w:rsid w:val="0079044B"/>
    <w:rsid w:val="007907C4"/>
    <w:rsid w:val="00790EC4"/>
    <w:rsid w:val="00791883"/>
    <w:rsid w:val="0079297C"/>
    <w:rsid w:val="007938BF"/>
    <w:rsid w:val="00793B51"/>
    <w:rsid w:val="00793EC5"/>
    <w:rsid w:val="0079514A"/>
    <w:rsid w:val="00795155"/>
    <w:rsid w:val="00795744"/>
    <w:rsid w:val="00795915"/>
    <w:rsid w:val="00795E4C"/>
    <w:rsid w:val="00797429"/>
    <w:rsid w:val="007A00B1"/>
    <w:rsid w:val="007A016C"/>
    <w:rsid w:val="007A1690"/>
    <w:rsid w:val="007A1BCE"/>
    <w:rsid w:val="007A2496"/>
    <w:rsid w:val="007A3622"/>
    <w:rsid w:val="007A3D6B"/>
    <w:rsid w:val="007A45B7"/>
    <w:rsid w:val="007A4A27"/>
    <w:rsid w:val="007A4F99"/>
    <w:rsid w:val="007A5057"/>
    <w:rsid w:val="007A5959"/>
    <w:rsid w:val="007A5A87"/>
    <w:rsid w:val="007A5B27"/>
    <w:rsid w:val="007A5C68"/>
    <w:rsid w:val="007A5FB7"/>
    <w:rsid w:val="007A6741"/>
    <w:rsid w:val="007A6E3C"/>
    <w:rsid w:val="007A73C8"/>
    <w:rsid w:val="007B0CC0"/>
    <w:rsid w:val="007B1651"/>
    <w:rsid w:val="007B2081"/>
    <w:rsid w:val="007B212D"/>
    <w:rsid w:val="007B24DB"/>
    <w:rsid w:val="007B4240"/>
    <w:rsid w:val="007B4D96"/>
    <w:rsid w:val="007B4F0C"/>
    <w:rsid w:val="007B5791"/>
    <w:rsid w:val="007B59E6"/>
    <w:rsid w:val="007B633D"/>
    <w:rsid w:val="007B726C"/>
    <w:rsid w:val="007C019C"/>
    <w:rsid w:val="007C2569"/>
    <w:rsid w:val="007C27EC"/>
    <w:rsid w:val="007C2B5F"/>
    <w:rsid w:val="007C3C5F"/>
    <w:rsid w:val="007C4054"/>
    <w:rsid w:val="007C460A"/>
    <w:rsid w:val="007C463D"/>
    <w:rsid w:val="007C51BD"/>
    <w:rsid w:val="007C5A5E"/>
    <w:rsid w:val="007C5C92"/>
    <w:rsid w:val="007C676D"/>
    <w:rsid w:val="007C6DEB"/>
    <w:rsid w:val="007C719A"/>
    <w:rsid w:val="007D0757"/>
    <w:rsid w:val="007D111F"/>
    <w:rsid w:val="007D12EA"/>
    <w:rsid w:val="007D1C49"/>
    <w:rsid w:val="007D3784"/>
    <w:rsid w:val="007D41F9"/>
    <w:rsid w:val="007D4537"/>
    <w:rsid w:val="007D4869"/>
    <w:rsid w:val="007D4D39"/>
    <w:rsid w:val="007D58E3"/>
    <w:rsid w:val="007D6109"/>
    <w:rsid w:val="007D6D1E"/>
    <w:rsid w:val="007D6E8E"/>
    <w:rsid w:val="007D7E3A"/>
    <w:rsid w:val="007E042C"/>
    <w:rsid w:val="007E0766"/>
    <w:rsid w:val="007E2297"/>
    <w:rsid w:val="007E22C4"/>
    <w:rsid w:val="007E280D"/>
    <w:rsid w:val="007E2C38"/>
    <w:rsid w:val="007E2C9C"/>
    <w:rsid w:val="007E339A"/>
    <w:rsid w:val="007E34F4"/>
    <w:rsid w:val="007E3783"/>
    <w:rsid w:val="007E4344"/>
    <w:rsid w:val="007E464C"/>
    <w:rsid w:val="007E4655"/>
    <w:rsid w:val="007E47B7"/>
    <w:rsid w:val="007E4A79"/>
    <w:rsid w:val="007E4F6F"/>
    <w:rsid w:val="007F03D3"/>
    <w:rsid w:val="007F083B"/>
    <w:rsid w:val="007F1241"/>
    <w:rsid w:val="007F1414"/>
    <w:rsid w:val="007F19AE"/>
    <w:rsid w:val="007F20FB"/>
    <w:rsid w:val="007F2393"/>
    <w:rsid w:val="007F3A47"/>
    <w:rsid w:val="007F3BFF"/>
    <w:rsid w:val="007F4B15"/>
    <w:rsid w:val="007F4F77"/>
    <w:rsid w:val="007F585B"/>
    <w:rsid w:val="007F5C26"/>
    <w:rsid w:val="007F6B2E"/>
    <w:rsid w:val="007F7872"/>
    <w:rsid w:val="00800096"/>
    <w:rsid w:val="0080044E"/>
    <w:rsid w:val="008017F0"/>
    <w:rsid w:val="008019F0"/>
    <w:rsid w:val="00801D22"/>
    <w:rsid w:val="00802227"/>
    <w:rsid w:val="00802F80"/>
    <w:rsid w:val="00803801"/>
    <w:rsid w:val="00803B80"/>
    <w:rsid w:val="00803ED2"/>
    <w:rsid w:val="008040A9"/>
    <w:rsid w:val="00804642"/>
    <w:rsid w:val="00804BA0"/>
    <w:rsid w:val="008053B6"/>
    <w:rsid w:val="0080610B"/>
    <w:rsid w:val="00806811"/>
    <w:rsid w:val="00810763"/>
    <w:rsid w:val="00811EFD"/>
    <w:rsid w:val="00812D4B"/>
    <w:rsid w:val="008141BC"/>
    <w:rsid w:val="0081480F"/>
    <w:rsid w:val="008148C0"/>
    <w:rsid w:val="00815702"/>
    <w:rsid w:val="00815923"/>
    <w:rsid w:val="008164C6"/>
    <w:rsid w:val="00816CC1"/>
    <w:rsid w:val="0081736A"/>
    <w:rsid w:val="00820BF5"/>
    <w:rsid w:val="00822137"/>
    <w:rsid w:val="00822259"/>
    <w:rsid w:val="008247A3"/>
    <w:rsid w:val="00824B18"/>
    <w:rsid w:val="00824CA3"/>
    <w:rsid w:val="00825726"/>
    <w:rsid w:val="00826352"/>
    <w:rsid w:val="008265C4"/>
    <w:rsid w:val="008277C8"/>
    <w:rsid w:val="0083101F"/>
    <w:rsid w:val="008310A7"/>
    <w:rsid w:val="00831544"/>
    <w:rsid w:val="00831783"/>
    <w:rsid w:val="00831F4E"/>
    <w:rsid w:val="00831FE6"/>
    <w:rsid w:val="00832A3A"/>
    <w:rsid w:val="008349BA"/>
    <w:rsid w:val="00834A27"/>
    <w:rsid w:val="008365C4"/>
    <w:rsid w:val="00836795"/>
    <w:rsid w:val="00836809"/>
    <w:rsid w:val="00836EBD"/>
    <w:rsid w:val="00837464"/>
    <w:rsid w:val="00837509"/>
    <w:rsid w:val="008408FF"/>
    <w:rsid w:val="008409E8"/>
    <w:rsid w:val="00841A9C"/>
    <w:rsid w:val="00841DEC"/>
    <w:rsid w:val="008423D7"/>
    <w:rsid w:val="00842B83"/>
    <w:rsid w:val="00842D14"/>
    <w:rsid w:val="008432AA"/>
    <w:rsid w:val="008433B7"/>
    <w:rsid w:val="008434B6"/>
    <w:rsid w:val="00845436"/>
    <w:rsid w:val="008458F4"/>
    <w:rsid w:val="00846568"/>
    <w:rsid w:val="008476D7"/>
    <w:rsid w:val="00847F83"/>
    <w:rsid w:val="00847FB0"/>
    <w:rsid w:val="008504A4"/>
    <w:rsid w:val="008515E1"/>
    <w:rsid w:val="00851846"/>
    <w:rsid w:val="008519AB"/>
    <w:rsid w:val="00851DAB"/>
    <w:rsid w:val="00853A1B"/>
    <w:rsid w:val="00854EEB"/>
    <w:rsid w:val="00854EF5"/>
    <w:rsid w:val="008567C5"/>
    <w:rsid w:val="00856C0D"/>
    <w:rsid w:val="0085773B"/>
    <w:rsid w:val="00857997"/>
    <w:rsid w:val="00857A7F"/>
    <w:rsid w:val="00857B6E"/>
    <w:rsid w:val="00860327"/>
    <w:rsid w:val="00860329"/>
    <w:rsid w:val="00860384"/>
    <w:rsid w:val="0086055B"/>
    <w:rsid w:val="00860B0B"/>
    <w:rsid w:val="00860C05"/>
    <w:rsid w:val="00860DBE"/>
    <w:rsid w:val="00860EFC"/>
    <w:rsid w:val="00862372"/>
    <w:rsid w:val="0086288A"/>
    <w:rsid w:val="0086293B"/>
    <w:rsid w:val="00862D74"/>
    <w:rsid w:val="00863551"/>
    <w:rsid w:val="008642FC"/>
    <w:rsid w:val="00865291"/>
    <w:rsid w:val="00865622"/>
    <w:rsid w:val="0086592D"/>
    <w:rsid w:val="00865B14"/>
    <w:rsid w:val="00866E01"/>
    <w:rsid w:val="00867220"/>
    <w:rsid w:val="00867651"/>
    <w:rsid w:val="0087007A"/>
    <w:rsid w:val="00870ED8"/>
    <w:rsid w:val="00871120"/>
    <w:rsid w:val="00871AC9"/>
    <w:rsid w:val="0087222B"/>
    <w:rsid w:val="008725DD"/>
    <w:rsid w:val="00873712"/>
    <w:rsid w:val="00873D9A"/>
    <w:rsid w:val="00873DDF"/>
    <w:rsid w:val="00874077"/>
    <w:rsid w:val="00874545"/>
    <w:rsid w:val="0087513D"/>
    <w:rsid w:val="008756AA"/>
    <w:rsid w:val="008759F1"/>
    <w:rsid w:val="00875C99"/>
    <w:rsid w:val="00876B92"/>
    <w:rsid w:val="00880B13"/>
    <w:rsid w:val="00880CA9"/>
    <w:rsid w:val="00881BC7"/>
    <w:rsid w:val="00882104"/>
    <w:rsid w:val="0088215F"/>
    <w:rsid w:val="00882404"/>
    <w:rsid w:val="00882BFF"/>
    <w:rsid w:val="00883691"/>
    <w:rsid w:val="00883A87"/>
    <w:rsid w:val="00884315"/>
    <w:rsid w:val="00885657"/>
    <w:rsid w:val="00885902"/>
    <w:rsid w:val="0088657A"/>
    <w:rsid w:val="00886634"/>
    <w:rsid w:val="00887D0B"/>
    <w:rsid w:val="00890573"/>
    <w:rsid w:val="008907B2"/>
    <w:rsid w:val="0089230B"/>
    <w:rsid w:val="00893347"/>
    <w:rsid w:val="008939EE"/>
    <w:rsid w:val="00893A09"/>
    <w:rsid w:val="00894769"/>
    <w:rsid w:val="008949A6"/>
    <w:rsid w:val="00894B9D"/>
    <w:rsid w:val="00894DB1"/>
    <w:rsid w:val="00895025"/>
    <w:rsid w:val="00895956"/>
    <w:rsid w:val="0089662F"/>
    <w:rsid w:val="00896714"/>
    <w:rsid w:val="00896C6B"/>
    <w:rsid w:val="008972F6"/>
    <w:rsid w:val="008975D3"/>
    <w:rsid w:val="00897B6F"/>
    <w:rsid w:val="008A01B5"/>
    <w:rsid w:val="008A030E"/>
    <w:rsid w:val="008A12A2"/>
    <w:rsid w:val="008A14B4"/>
    <w:rsid w:val="008A1652"/>
    <w:rsid w:val="008A1CB1"/>
    <w:rsid w:val="008A3825"/>
    <w:rsid w:val="008A413C"/>
    <w:rsid w:val="008A4239"/>
    <w:rsid w:val="008A4402"/>
    <w:rsid w:val="008A586B"/>
    <w:rsid w:val="008A58A5"/>
    <w:rsid w:val="008A5A29"/>
    <w:rsid w:val="008A5DC2"/>
    <w:rsid w:val="008A6485"/>
    <w:rsid w:val="008A6E39"/>
    <w:rsid w:val="008A73A3"/>
    <w:rsid w:val="008A7831"/>
    <w:rsid w:val="008B07A8"/>
    <w:rsid w:val="008B0A68"/>
    <w:rsid w:val="008B11E0"/>
    <w:rsid w:val="008B2396"/>
    <w:rsid w:val="008B2A22"/>
    <w:rsid w:val="008B2B42"/>
    <w:rsid w:val="008B2BD8"/>
    <w:rsid w:val="008B36E5"/>
    <w:rsid w:val="008B3A0D"/>
    <w:rsid w:val="008B400E"/>
    <w:rsid w:val="008B43F5"/>
    <w:rsid w:val="008B4AE1"/>
    <w:rsid w:val="008B4C22"/>
    <w:rsid w:val="008B4D61"/>
    <w:rsid w:val="008B52E6"/>
    <w:rsid w:val="008B566E"/>
    <w:rsid w:val="008B5D1A"/>
    <w:rsid w:val="008B5DFE"/>
    <w:rsid w:val="008B74F4"/>
    <w:rsid w:val="008B7A69"/>
    <w:rsid w:val="008C003C"/>
    <w:rsid w:val="008C10F4"/>
    <w:rsid w:val="008C1921"/>
    <w:rsid w:val="008C1C31"/>
    <w:rsid w:val="008C2CED"/>
    <w:rsid w:val="008C3A65"/>
    <w:rsid w:val="008C4186"/>
    <w:rsid w:val="008C5727"/>
    <w:rsid w:val="008C6060"/>
    <w:rsid w:val="008C7883"/>
    <w:rsid w:val="008D003F"/>
    <w:rsid w:val="008D03CC"/>
    <w:rsid w:val="008D13A0"/>
    <w:rsid w:val="008D16A8"/>
    <w:rsid w:val="008D193B"/>
    <w:rsid w:val="008D286A"/>
    <w:rsid w:val="008D286F"/>
    <w:rsid w:val="008D2F18"/>
    <w:rsid w:val="008D4993"/>
    <w:rsid w:val="008D5460"/>
    <w:rsid w:val="008D554F"/>
    <w:rsid w:val="008D6F11"/>
    <w:rsid w:val="008D76BE"/>
    <w:rsid w:val="008E0E90"/>
    <w:rsid w:val="008E0FFA"/>
    <w:rsid w:val="008E12DC"/>
    <w:rsid w:val="008E225E"/>
    <w:rsid w:val="008E2797"/>
    <w:rsid w:val="008E2969"/>
    <w:rsid w:val="008E2E84"/>
    <w:rsid w:val="008E3C69"/>
    <w:rsid w:val="008E3F72"/>
    <w:rsid w:val="008E4643"/>
    <w:rsid w:val="008E4B1E"/>
    <w:rsid w:val="008E64E7"/>
    <w:rsid w:val="008E70BB"/>
    <w:rsid w:val="008E7706"/>
    <w:rsid w:val="008E7A00"/>
    <w:rsid w:val="008F0555"/>
    <w:rsid w:val="008F0C47"/>
    <w:rsid w:val="008F0E4E"/>
    <w:rsid w:val="008F21F0"/>
    <w:rsid w:val="008F2D1E"/>
    <w:rsid w:val="008F33C1"/>
    <w:rsid w:val="008F3C35"/>
    <w:rsid w:val="008F4054"/>
    <w:rsid w:val="008F4AD3"/>
    <w:rsid w:val="0090040A"/>
    <w:rsid w:val="00900B89"/>
    <w:rsid w:val="0090156E"/>
    <w:rsid w:val="00901A99"/>
    <w:rsid w:val="00902421"/>
    <w:rsid w:val="009025D9"/>
    <w:rsid w:val="0090329B"/>
    <w:rsid w:val="00903969"/>
    <w:rsid w:val="00903AA0"/>
    <w:rsid w:val="00903B8E"/>
    <w:rsid w:val="0090468A"/>
    <w:rsid w:val="009046AC"/>
    <w:rsid w:val="00904CF9"/>
    <w:rsid w:val="00904EDB"/>
    <w:rsid w:val="00905208"/>
    <w:rsid w:val="009065A8"/>
    <w:rsid w:val="00906759"/>
    <w:rsid w:val="00907FE5"/>
    <w:rsid w:val="009101CA"/>
    <w:rsid w:val="009102F9"/>
    <w:rsid w:val="009104BA"/>
    <w:rsid w:val="00911343"/>
    <w:rsid w:val="009116A8"/>
    <w:rsid w:val="009132E1"/>
    <w:rsid w:val="009133F6"/>
    <w:rsid w:val="00913731"/>
    <w:rsid w:val="0091382E"/>
    <w:rsid w:val="009142E6"/>
    <w:rsid w:val="00914597"/>
    <w:rsid w:val="0091579F"/>
    <w:rsid w:val="00915C07"/>
    <w:rsid w:val="009167D4"/>
    <w:rsid w:val="00916E24"/>
    <w:rsid w:val="009173BA"/>
    <w:rsid w:val="00917AEB"/>
    <w:rsid w:val="009201DF"/>
    <w:rsid w:val="00920698"/>
    <w:rsid w:val="00920B09"/>
    <w:rsid w:val="00920CED"/>
    <w:rsid w:val="00923A34"/>
    <w:rsid w:val="00923DF6"/>
    <w:rsid w:val="009258FD"/>
    <w:rsid w:val="00926173"/>
    <w:rsid w:val="00926938"/>
    <w:rsid w:val="00926A05"/>
    <w:rsid w:val="00931A61"/>
    <w:rsid w:val="00931B35"/>
    <w:rsid w:val="00932118"/>
    <w:rsid w:val="00932E4D"/>
    <w:rsid w:val="009336B4"/>
    <w:rsid w:val="00933B81"/>
    <w:rsid w:val="00933C5C"/>
    <w:rsid w:val="00934494"/>
    <w:rsid w:val="00934C42"/>
    <w:rsid w:val="009355AD"/>
    <w:rsid w:val="00935A54"/>
    <w:rsid w:val="00936213"/>
    <w:rsid w:val="00936931"/>
    <w:rsid w:val="00936945"/>
    <w:rsid w:val="009376A8"/>
    <w:rsid w:val="00940035"/>
    <w:rsid w:val="009415B1"/>
    <w:rsid w:val="009420B7"/>
    <w:rsid w:val="00942E05"/>
    <w:rsid w:val="009437EA"/>
    <w:rsid w:val="00945545"/>
    <w:rsid w:val="00946423"/>
    <w:rsid w:val="00947A5C"/>
    <w:rsid w:val="00950526"/>
    <w:rsid w:val="00951AFC"/>
    <w:rsid w:val="00951E10"/>
    <w:rsid w:val="009521AE"/>
    <w:rsid w:val="00952377"/>
    <w:rsid w:val="00953334"/>
    <w:rsid w:val="00953426"/>
    <w:rsid w:val="00953579"/>
    <w:rsid w:val="00956047"/>
    <w:rsid w:val="00956F30"/>
    <w:rsid w:val="009577E3"/>
    <w:rsid w:val="009577E9"/>
    <w:rsid w:val="0095782C"/>
    <w:rsid w:val="00960093"/>
    <w:rsid w:val="00960494"/>
    <w:rsid w:val="0096056C"/>
    <w:rsid w:val="009607A3"/>
    <w:rsid w:val="00961BF8"/>
    <w:rsid w:val="009621E6"/>
    <w:rsid w:val="009636C5"/>
    <w:rsid w:val="00964746"/>
    <w:rsid w:val="00964985"/>
    <w:rsid w:val="00964F14"/>
    <w:rsid w:val="009650C5"/>
    <w:rsid w:val="00965D7F"/>
    <w:rsid w:val="00966490"/>
    <w:rsid w:val="0096654C"/>
    <w:rsid w:val="00967B9F"/>
    <w:rsid w:val="00970189"/>
    <w:rsid w:val="00970E60"/>
    <w:rsid w:val="00970EA1"/>
    <w:rsid w:val="009717B5"/>
    <w:rsid w:val="00971AAE"/>
    <w:rsid w:val="00971ABE"/>
    <w:rsid w:val="0097222A"/>
    <w:rsid w:val="00973846"/>
    <w:rsid w:val="00973FD2"/>
    <w:rsid w:val="0097446E"/>
    <w:rsid w:val="00974B51"/>
    <w:rsid w:val="00975399"/>
    <w:rsid w:val="00975632"/>
    <w:rsid w:val="009762D4"/>
    <w:rsid w:val="00976709"/>
    <w:rsid w:val="00976BC3"/>
    <w:rsid w:val="00977D84"/>
    <w:rsid w:val="00980169"/>
    <w:rsid w:val="0098040B"/>
    <w:rsid w:val="009806D4"/>
    <w:rsid w:val="009806F0"/>
    <w:rsid w:val="00980CCA"/>
    <w:rsid w:val="00981192"/>
    <w:rsid w:val="00982114"/>
    <w:rsid w:val="009824EB"/>
    <w:rsid w:val="00983C51"/>
    <w:rsid w:val="00983FF4"/>
    <w:rsid w:val="00984287"/>
    <w:rsid w:val="00985370"/>
    <w:rsid w:val="0098589E"/>
    <w:rsid w:val="009864CA"/>
    <w:rsid w:val="0098660C"/>
    <w:rsid w:val="00987198"/>
    <w:rsid w:val="009878A2"/>
    <w:rsid w:val="009879BE"/>
    <w:rsid w:val="00990087"/>
    <w:rsid w:val="00990DCF"/>
    <w:rsid w:val="00990E5B"/>
    <w:rsid w:val="00990EBA"/>
    <w:rsid w:val="00991783"/>
    <w:rsid w:val="00992BE6"/>
    <w:rsid w:val="009932BD"/>
    <w:rsid w:val="00993E9D"/>
    <w:rsid w:val="0099445D"/>
    <w:rsid w:val="00994ACA"/>
    <w:rsid w:val="00995431"/>
    <w:rsid w:val="00995B65"/>
    <w:rsid w:val="009966E0"/>
    <w:rsid w:val="009967FA"/>
    <w:rsid w:val="00996925"/>
    <w:rsid w:val="009A01C1"/>
    <w:rsid w:val="009A0214"/>
    <w:rsid w:val="009A02CD"/>
    <w:rsid w:val="009A0E93"/>
    <w:rsid w:val="009A1ED4"/>
    <w:rsid w:val="009A2009"/>
    <w:rsid w:val="009A22C0"/>
    <w:rsid w:val="009A22E4"/>
    <w:rsid w:val="009A2A1E"/>
    <w:rsid w:val="009A2C22"/>
    <w:rsid w:val="009A342A"/>
    <w:rsid w:val="009A43E9"/>
    <w:rsid w:val="009A53FC"/>
    <w:rsid w:val="009A59AE"/>
    <w:rsid w:val="009A5B4D"/>
    <w:rsid w:val="009A62EA"/>
    <w:rsid w:val="009A640B"/>
    <w:rsid w:val="009A7339"/>
    <w:rsid w:val="009B1C0E"/>
    <w:rsid w:val="009B29FE"/>
    <w:rsid w:val="009B425A"/>
    <w:rsid w:val="009B4519"/>
    <w:rsid w:val="009B526A"/>
    <w:rsid w:val="009B6D2D"/>
    <w:rsid w:val="009B729A"/>
    <w:rsid w:val="009B7B92"/>
    <w:rsid w:val="009B7CAF"/>
    <w:rsid w:val="009C073C"/>
    <w:rsid w:val="009C0913"/>
    <w:rsid w:val="009C0C93"/>
    <w:rsid w:val="009C0E28"/>
    <w:rsid w:val="009C1BE2"/>
    <w:rsid w:val="009C1E13"/>
    <w:rsid w:val="009C2055"/>
    <w:rsid w:val="009C2ACD"/>
    <w:rsid w:val="009C2DE0"/>
    <w:rsid w:val="009C33AB"/>
    <w:rsid w:val="009C377A"/>
    <w:rsid w:val="009C52F0"/>
    <w:rsid w:val="009C53AE"/>
    <w:rsid w:val="009C5F01"/>
    <w:rsid w:val="009C606F"/>
    <w:rsid w:val="009C63BC"/>
    <w:rsid w:val="009C7243"/>
    <w:rsid w:val="009C7D5B"/>
    <w:rsid w:val="009D09B3"/>
    <w:rsid w:val="009D0B43"/>
    <w:rsid w:val="009D0EA0"/>
    <w:rsid w:val="009D1925"/>
    <w:rsid w:val="009D202C"/>
    <w:rsid w:val="009D45B3"/>
    <w:rsid w:val="009D45DC"/>
    <w:rsid w:val="009D4FD4"/>
    <w:rsid w:val="009D52E5"/>
    <w:rsid w:val="009D537B"/>
    <w:rsid w:val="009D5C74"/>
    <w:rsid w:val="009D5D4D"/>
    <w:rsid w:val="009D6106"/>
    <w:rsid w:val="009D63B6"/>
    <w:rsid w:val="009D78E2"/>
    <w:rsid w:val="009E0363"/>
    <w:rsid w:val="009E0C89"/>
    <w:rsid w:val="009E178A"/>
    <w:rsid w:val="009E1CDC"/>
    <w:rsid w:val="009E28EE"/>
    <w:rsid w:val="009E3CBB"/>
    <w:rsid w:val="009E3EF2"/>
    <w:rsid w:val="009E4030"/>
    <w:rsid w:val="009E42D5"/>
    <w:rsid w:val="009E6633"/>
    <w:rsid w:val="009E6C18"/>
    <w:rsid w:val="009E7371"/>
    <w:rsid w:val="009F0821"/>
    <w:rsid w:val="009F0904"/>
    <w:rsid w:val="009F0D8E"/>
    <w:rsid w:val="009F1967"/>
    <w:rsid w:val="009F1EC2"/>
    <w:rsid w:val="009F218A"/>
    <w:rsid w:val="009F2FBA"/>
    <w:rsid w:val="009F4180"/>
    <w:rsid w:val="009F4C48"/>
    <w:rsid w:val="009F516C"/>
    <w:rsid w:val="009F54DA"/>
    <w:rsid w:val="00A00CD6"/>
    <w:rsid w:val="00A01D8F"/>
    <w:rsid w:val="00A01F0E"/>
    <w:rsid w:val="00A0260C"/>
    <w:rsid w:val="00A0300D"/>
    <w:rsid w:val="00A0336D"/>
    <w:rsid w:val="00A033AE"/>
    <w:rsid w:val="00A03E53"/>
    <w:rsid w:val="00A041BD"/>
    <w:rsid w:val="00A047A3"/>
    <w:rsid w:val="00A04B89"/>
    <w:rsid w:val="00A05363"/>
    <w:rsid w:val="00A067DD"/>
    <w:rsid w:val="00A07A1D"/>
    <w:rsid w:val="00A10385"/>
    <w:rsid w:val="00A10731"/>
    <w:rsid w:val="00A1097A"/>
    <w:rsid w:val="00A10B65"/>
    <w:rsid w:val="00A10C29"/>
    <w:rsid w:val="00A10FA6"/>
    <w:rsid w:val="00A126DC"/>
    <w:rsid w:val="00A12CC1"/>
    <w:rsid w:val="00A14C98"/>
    <w:rsid w:val="00A14EB7"/>
    <w:rsid w:val="00A159FC"/>
    <w:rsid w:val="00A16372"/>
    <w:rsid w:val="00A16582"/>
    <w:rsid w:val="00A17561"/>
    <w:rsid w:val="00A17AA0"/>
    <w:rsid w:val="00A208AB"/>
    <w:rsid w:val="00A21ACB"/>
    <w:rsid w:val="00A24FE7"/>
    <w:rsid w:val="00A2540E"/>
    <w:rsid w:val="00A25E43"/>
    <w:rsid w:val="00A26153"/>
    <w:rsid w:val="00A264AA"/>
    <w:rsid w:val="00A2685C"/>
    <w:rsid w:val="00A30AED"/>
    <w:rsid w:val="00A30F1E"/>
    <w:rsid w:val="00A31758"/>
    <w:rsid w:val="00A32276"/>
    <w:rsid w:val="00A3270A"/>
    <w:rsid w:val="00A334CA"/>
    <w:rsid w:val="00A33FBE"/>
    <w:rsid w:val="00A34761"/>
    <w:rsid w:val="00A34F91"/>
    <w:rsid w:val="00A35104"/>
    <w:rsid w:val="00A3566F"/>
    <w:rsid w:val="00A36BB3"/>
    <w:rsid w:val="00A36DFC"/>
    <w:rsid w:val="00A372B8"/>
    <w:rsid w:val="00A37DA0"/>
    <w:rsid w:val="00A402AB"/>
    <w:rsid w:val="00A4051A"/>
    <w:rsid w:val="00A40831"/>
    <w:rsid w:val="00A40AFF"/>
    <w:rsid w:val="00A41885"/>
    <w:rsid w:val="00A4260F"/>
    <w:rsid w:val="00A42C92"/>
    <w:rsid w:val="00A43E10"/>
    <w:rsid w:val="00A4430B"/>
    <w:rsid w:val="00A4445C"/>
    <w:rsid w:val="00A44D51"/>
    <w:rsid w:val="00A45BC4"/>
    <w:rsid w:val="00A465FB"/>
    <w:rsid w:val="00A46AEC"/>
    <w:rsid w:val="00A50778"/>
    <w:rsid w:val="00A52DBC"/>
    <w:rsid w:val="00A52E5B"/>
    <w:rsid w:val="00A5483A"/>
    <w:rsid w:val="00A55268"/>
    <w:rsid w:val="00A55C8C"/>
    <w:rsid w:val="00A55CFC"/>
    <w:rsid w:val="00A55E80"/>
    <w:rsid w:val="00A56214"/>
    <w:rsid w:val="00A575CB"/>
    <w:rsid w:val="00A6089F"/>
    <w:rsid w:val="00A6150F"/>
    <w:rsid w:val="00A62123"/>
    <w:rsid w:val="00A625DD"/>
    <w:rsid w:val="00A648F5"/>
    <w:rsid w:val="00A653D0"/>
    <w:rsid w:val="00A65A5C"/>
    <w:rsid w:val="00A664DF"/>
    <w:rsid w:val="00A6680F"/>
    <w:rsid w:val="00A70BA1"/>
    <w:rsid w:val="00A720B6"/>
    <w:rsid w:val="00A72A76"/>
    <w:rsid w:val="00A72BAB"/>
    <w:rsid w:val="00A72F94"/>
    <w:rsid w:val="00A734D5"/>
    <w:rsid w:val="00A7364B"/>
    <w:rsid w:val="00A753F7"/>
    <w:rsid w:val="00A7542A"/>
    <w:rsid w:val="00A7680A"/>
    <w:rsid w:val="00A80670"/>
    <w:rsid w:val="00A814D7"/>
    <w:rsid w:val="00A814DD"/>
    <w:rsid w:val="00A8225E"/>
    <w:rsid w:val="00A82799"/>
    <w:rsid w:val="00A83957"/>
    <w:rsid w:val="00A83F93"/>
    <w:rsid w:val="00A84660"/>
    <w:rsid w:val="00A854E4"/>
    <w:rsid w:val="00A857CA"/>
    <w:rsid w:val="00A85858"/>
    <w:rsid w:val="00A859B1"/>
    <w:rsid w:val="00A87942"/>
    <w:rsid w:val="00A87AA2"/>
    <w:rsid w:val="00A87E4B"/>
    <w:rsid w:val="00A87E70"/>
    <w:rsid w:val="00A92E73"/>
    <w:rsid w:val="00A94210"/>
    <w:rsid w:val="00A9444D"/>
    <w:rsid w:val="00A96363"/>
    <w:rsid w:val="00A965B7"/>
    <w:rsid w:val="00A97435"/>
    <w:rsid w:val="00A9769F"/>
    <w:rsid w:val="00AA1061"/>
    <w:rsid w:val="00AA1DFB"/>
    <w:rsid w:val="00AA250F"/>
    <w:rsid w:val="00AA329C"/>
    <w:rsid w:val="00AA3747"/>
    <w:rsid w:val="00AA5BE8"/>
    <w:rsid w:val="00AA6231"/>
    <w:rsid w:val="00AA6B04"/>
    <w:rsid w:val="00AA713E"/>
    <w:rsid w:val="00AA797C"/>
    <w:rsid w:val="00AB0742"/>
    <w:rsid w:val="00AB1C40"/>
    <w:rsid w:val="00AB2CFD"/>
    <w:rsid w:val="00AB339C"/>
    <w:rsid w:val="00AB3991"/>
    <w:rsid w:val="00AB478C"/>
    <w:rsid w:val="00AB49DB"/>
    <w:rsid w:val="00AB4DCD"/>
    <w:rsid w:val="00AB4E47"/>
    <w:rsid w:val="00AB62B6"/>
    <w:rsid w:val="00AB6896"/>
    <w:rsid w:val="00AB772A"/>
    <w:rsid w:val="00AB7A74"/>
    <w:rsid w:val="00AC07A0"/>
    <w:rsid w:val="00AC14D7"/>
    <w:rsid w:val="00AC14DD"/>
    <w:rsid w:val="00AC153D"/>
    <w:rsid w:val="00AC1A49"/>
    <w:rsid w:val="00AC20B7"/>
    <w:rsid w:val="00AC2669"/>
    <w:rsid w:val="00AC3412"/>
    <w:rsid w:val="00AC415F"/>
    <w:rsid w:val="00AC45CB"/>
    <w:rsid w:val="00AC5403"/>
    <w:rsid w:val="00AC5EEA"/>
    <w:rsid w:val="00AC628D"/>
    <w:rsid w:val="00AC6757"/>
    <w:rsid w:val="00AC7757"/>
    <w:rsid w:val="00AC7B3A"/>
    <w:rsid w:val="00AC7C71"/>
    <w:rsid w:val="00AC7E79"/>
    <w:rsid w:val="00AD06A0"/>
    <w:rsid w:val="00AD0C08"/>
    <w:rsid w:val="00AD0DE0"/>
    <w:rsid w:val="00AD2012"/>
    <w:rsid w:val="00AD2532"/>
    <w:rsid w:val="00AD3119"/>
    <w:rsid w:val="00AD38E9"/>
    <w:rsid w:val="00AD5172"/>
    <w:rsid w:val="00AD60EA"/>
    <w:rsid w:val="00AD681D"/>
    <w:rsid w:val="00AD7B93"/>
    <w:rsid w:val="00AE08DA"/>
    <w:rsid w:val="00AE0DA8"/>
    <w:rsid w:val="00AE128C"/>
    <w:rsid w:val="00AE21B1"/>
    <w:rsid w:val="00AE446D"/>
    <w:rsid w:val="00AE4D3A"/>
    <w:rsid w:val="00AE54A6"/>
    <w:rsid w:val="00AE5864"/>
    <w:rsid w:val="00AE5DBD"/>
    <w:rsid w:val="00AE5F23"/>
    <w:rsid w:val="00AE5FE4"/>
    <w:rsid w:val="00AE7A79"/>
    <w:rsid w:val="00AF0BA7"/>
    <w:rsid w:val="00AF13AE"/>
    <w:rsid w:val="00AF13C2"/>
    <w:rsid w:val="00AF159C"/>
    <w:rsid w:val="00AF1B40"/>
    <w:rsid w:val="00AF2105"/>
    <w:rsid w:val="00AF2157"/>
    <w:rsid w:val="00AF233E"/>
    <w:rsid w:val="00AF2AEA"/>
    <w:rsid w:val="00AF3066"/>
    <w:rsid w:val="00AF3168"/>
    <w:rsid w:val="00AF3216"/>
    <w:rsid w:val="00AF47B8"/>
    <w:rsid w:val="00AF492C"/>
    <w:rsid w:val="00AF4F5E"/>
    <w:rsid w:val="00AF76A2"/>
    <w:rsid w:val="00AF77B6"/>
    <w:rsid w:val="00B00084"/>
    <w:rsid w:val="00B006DB"/>
    <w:rsid w:val="00B00E3D"/>
    <w:rsid w:val="00B0100B"/>
    <w:rsid w:val="00B022E3"/>
    <w:rsid w:val="00B02541"/>
    <w:rsid w:val="00B040D5"/>
    <w:rsid w:val="00B04AD2"/>
    <w:rsid w:val="00B04B2C"/>
    <w:rsid w:val="00B05275"/>
    <w:rsid w:val="00B056B3"/>
    <w:rsid w:val="00B05F65"/>
    <w:rsid w:val="00B06373"/>
    <w:rsid w:val="00B07040"/>
    <w:rsid w:val="00B07AA0"/>
    <w:rsid w:val="00B07BF7"/>
    <w:rsid w:val="00B07DD0"/>
    <w:rsid w:val="00B107A0"/>
    <w:rsid w:val="00B1150D"/>
    <w:rsid w:val="00B146C6"/>
    <w:rsid w:val="00B15175"/>
    <w:rsid w:val="00B17618"/>
    <w:rsid w:val="00B20669"/>
    <w:rsid w:val="00B2111A"/>
    <w:rsid w:val="00B21909"/>
    <w:rsid w:val="00B21D21"/>
    <w:rsid w:val="00B2267B"/>
    <w:rsid w:val="00B22868"/>
    <w:rsid w:val="00B22FDD"/>
    <w:rsid w:val="00B24326"/>
    <w:rsid w:val="00B24433"/>
    <w:rsid w:val="00B24B86"/>
    <w:rsid w:val="00B26079"/>
    <w:rsid w:val="00B26662"/>
    <w:rsid w:val="00B26C28"/>
    <w:rsid w:val="00B272FA"/>
    <w:rsid w:val="00B31B60"/>
    <w:rsid w:val="00B32D7B"/>
    <w:rsid w:val="00B32E3A"/>
    <w:rsid w:val="00B33FF8"/>
    <w:rsid w:val="00B3454D"/>
    <w:rsid w:val="00B34715"/>
    <w:rsid w:val="00B355DF"/>
    <w:rsid w:val="00B358EF"/>
    <w:rsid w:val="00B35998"/>
    <w:rsid w:val="00B35CE1"/>
    <w:rsid w:val="00B36065"/>
    <w:rsid w:val="00B37B55"/>
    <w:rsid w:val="00B41A04"/>
    <w:rsid w:val="00B41C5E"/>
    <w:rsid w:val="00B41CCD"/>
    <w:rsid w:val="00B424F6"/>
    <w:rsid w:val="00B4270A"/>
    <w:rsid w:val="00B42E5A"/>
    <w:rsid w:val="00B43DFF"/>
    <w:rsid w:val="00B45B17"/>
    <w:rsid w:val="00B470D7"/>
    <w:rsid w:val="00B47FEE"/>
    <w:rsid w:val="00B50E6C"/>
    <w:rsid w:val="00B513C2"/>
    <w:rsid w:val="00B51917"/>
    <w:rsid w:val="00B51FA7"/>
    <w:rsid w:val="00B5337D"/>
    <w:rsid w:val="00B546B5"/>
    <w:rsid w:val="00B546CE"/>
    <w:rsid w:val="00B54B35"/>
    <w:rsid w:val="00B54E38"/>
    <w:rsid w:val="00B55C2E"/>
    <w:rsid w:val="00B56514"/>
    <w:rsid w:val="00B56612"/>
    <w:rsid w:val="00B56672"/>
    <w:rsid w:val="00B56911"/>
    <w:rsid w:val="00B57354"/>
    <w:rsid w:val="00B61292"/>
    <w:rsid w:val="00B6170B"/>
    <w:rsid w:val="00B63CDF"/>
    <w:rsid w:val="00B64602"/>
    <w:rsid w:val="00B646B7"/>
    <w:rsid w:val="00B65A1C"/>
    <w:rsid w:val="00B65A40"/>
    <w:rsid w:val="00B662AA"/>
    <w:rsid w:val="00B662DE"/>
    <w:rsid w:val="00B66A32"/>
    <w:rsid w:val="00B66E62"/>
    <w:rsid w:val="00B67666"/>
    <w:rsid w:val="00B67C7F"/>
    <w:rsid w:val="00B67D69"/>
    <w:rsid w:val="00B70406"/>
    <w:rsid w:val="00B7089C"/>
    <w:rsid w:val="00B70BDE"/>
    <w:rsid w:val="00B71274"/>
    <w:rsid w:val="00B71309"/>
    <w:rsid w:val="00B72008"/>
    <w:rsid w:val="00B72FB5"/>
    <w:rsid w:val="00B738E5"/>
    <w:rsid w:val="00B756A8"/>
    <w:rsid w:val="00B75E34"/>
    <w:rsid w:val="00B7644D"/>
    <w:rsid w:val="00B776EF"/>
    <w:rsid w:val="00B779D0"/>
    <w:rsid w:val="00B805A7"/>
    <w:rsid w:val="00B81291"/>
    <w:rsid w:val="00B82786"/>
    <w:rsid w:val="00B831AB"/>
    <w:rsid w:val="00B83DC2"/>
    <w:rsid w:val="00B84D14"/>
    <w:rsid w:val="00B854AE"/>
    <w:rsid w:val="00B85BEB"/>
    <w:rsid w:val="00B85FAB"/>
    <w:rsid w:val="00B87382"/>
    <w:rsid w:val="00B908EE"/>
    <w:rsid w:val="00B90A03"/>
    <w:rsid w:val="00B91034"/>
    <w:rsid w:val="00B93920"/>
    <w:rsid w:val="00B93B17"/>
    <w:rsid w:val="00B9410C"/>
    <w:rsid w:val="00B94533"/>
    <w:rsid w:val="00B95957"/>
    <w:rsid w:val="00B95A12"/>
    <w:rsid w:val="00B95CF9"/>
    <w:rsid w:val="00BA0977"/>
    <w:rsid w:val="00BA0B4A"/>
    <w:rsid w:val="00BA0C29"/>
    <w:rsid w:val="00BA1377"/>
    <w:rsid w:val="00BA1D63"/>
    <w:rsid w:val="00BA2170"/>
    <w:rsid w:val="00BA37FE"/>
    <w:rsid w:val="00BA49B8"/>
    <w:rsid w:val="00BA58B6"/>
    <w:rsid w:val="00BA5DAB"/>
    <w:rsid w:val="00BA72D4"/>
    <w:rsid w:val="00BA737F"/>
    <w:rsid w:val="00BA73A4"/>
    <w:rsid w:val="00BA742F"/>
    <w:rsid w:val="00BA7DD5"/>
    <w:rsid w:val="00BB029E"/>
    <w:rsid w:val="00BB0369"/>
    <w:rsid w:val="00BB04C6"/>
    <w:rsid w:val="00BB1441"/>
    <w:rsid w:val="00BB149B"/>
    <w:rsid w:val="00BB17A1"/>
    <w:rsid w:val="00BB18F9"/>
    <w:rsid w:val="00BB198C"/>
    <w:rsid w:val="00BB1F79"/>
    <w:rsid w:val="00BB3CE1"/>
    <w:rsid w:val="00BB3DDD"/>
    <w:rsid w:val="00BB4827"/>
    <w:rsid w:val="00BB489E"/>
    <w:rsid w:val="00BB5C81"/>
    <w:rsid w:val="00BB6674"/>
    <w:rsid w:val="00BB735E"/>
    <w:rsid w:val="00BC0253"/>
    <w:rsid w:val="00BC055F"/>
    <w:rsid w:val="00BC0953"/>
    <w:rsid w:val="00BC09C5"/>
    <w:rsid w:val="00BC0B10"/>
    <w:rsid w:val="00BC0E73"/>
    <w:rsid w:val="00BC0FD6"/>
    <w:rsid w:val="00BC30FD"/>
    <w:rsid w:val="00BC45A4"/>
    <w:rsid w:val="00BC45CA"/>
    <w:rsid w:val="00BC4B7D"/>
    <w:rsid w:val="00BC6C28"/>
    <w:rsid w:val="00BC6FE7"/>
    <w:rsid w:val="00BD03F5"/>
    <w:rsid w:val="00BD0E17"/>
    <w:rsid w:val="00BD1978"/>
    <w:rsid w:val="00BD1B5B"/>
    <w:rsid w:val="00BD1B5F"/>
    <w:rsid w:val="00BD1C74"/>
    <w:rsid w:val="00BD271D"/>
    <w:rsid w:val="00BD2814"/>
    <w:rsid w:val="00BD2BEA"/>
    <w:rsid w:val="00BD364E"/>
    <w:rsid w:val="00BD43CF"/>
    <w:rsid w:val="00BD449F"/>
    <w:rsid w:val="00BD4CCE"/>
    <w:rsid w:val="00BD5656"/>
    <w:rsid w:val="00BD60FC"/>
    <w:rsid w:val="00BE024F"/>
    <w:rsid w:val="00BE0747"/>
    <w:rsid w:val="00BE0A10"/>
    <w:rsid w:val="00BE0E09"/>
    <w:rsid w:val="00BE1353"/>
    <w:rsid w:val="00BE17CE"/>
    <w:rsid w:val="00BE1DB7"/>
    <w:rsid w:val="00BE279C"/>
    <w:rsid w:val="00BE2B52"/>
    <w:rsid w:val="00BE37EC"/>
    <w:rsid w:val="00BE50A8"/>
    <w:rsid w:val="00BE549D"/>
    <w:rsid w:val="00BE5C7F"/>
    <w:rsid w:val="00BE62E1"/>
    <w:rsid w:val="00BE6ED1"/>
    <w:rsid w:val="00BE6FC2"/>
    <w:rsid w:val="00BE7521"/>
    <w:rsid w:val="00BF055B"/>
    <w:rsid w:val="00BF0563"/>
    <w:rsid w:val="00BF0797"/>
    <w:rsid w:val="00BF0E30"/>
    <w:rsid w:val="00BF0E80"/>
    <w:rsid w:val="00BF22DB"/>
    <w:rsid w:val="00BF24C3"/>
    <w:rsid w:val="00BF2669"/>
    <w:rsid w:val="00BF30F0"/>
    <w:rsid w:val="00BF3B4F"/>
    <w:rsid w:val="00BF3CD1"/>
    <w:rsid w:val="00BF3F5B"/>
    <w:rsid w:val="00BF4D77"/>
    <w:rsid w:val="00BF5208"/>
    <w:rsid w:val="00BF5802"/>
    <w:rsid w:val="00BF5EAB"/>
    <w:rsid w:val="00BF6491"/>
    <w:rsid w:val="00C00519"/>
    <w:rsid w:val="00C0128E"/>
    <w:rsid w:val="00C021A6"/>
    <w:rsid w:val="00C02298"/>
    <w:rsid w:val="00C02EEF"/>
    <w:rsid w:val="00C03EE0"/>
    <w:rsid w:val="00C04297"/>
    <w:rsid w:val="00C04D3C"/>
    <w:rsid w:val="00C05581"/>
    <w:rsid w:val="00C05D35"/>
    <w:rsid w:val="00C05DD8"/>
    <w:rsid w:val="00C060AA"/>
    <w:rsid w:val="00C071D7"/>
    <w:rsid w:val="00C079CD"/>
    <w:rsid w:val="00C11096"/>
    <w:rsid w:val="00C1133C"/>
    <w:rsid w:val="00C12179"/>
    <w:rsid w:val="00C14BD9"/>
    <w:rsid w:val="00C20C2B"/>
    <w:rsid w:val="00C2211E"/>
    <w:rsid w:val="00C2256F"/>
    <w:rsid w:val="00C227A0"/>
    <w:rsid w:val="00C2315A"/>
    <w:rsid w:val="00C2394F"/>
    <w:rsid w:val="00C249F3"/>
    <w:rsid w:val="00C2712B"/>
    <w:rsid w:val="00C27234"/>
    <w:rsid w:val="00C27C9C"/>
    <w:rsid w:val="00C311FF"/>
    <w:rsid w:val="00C312CB"/>
    <w:rsid w:val="00C3182E"/>
    <w:rsid w:val="00C32971"/>
    <w:rsid w:val="00C33211"/>
    <w:rsid w:val="00C3328E"/>
    <w:rsid w:val="00C341FB"/>
    <w:rsid w:val="00C35124"/>
    <w:rsid w:val="00C356F7"/>
    <w:rsid w:val="00C35E45"/>
    <w:rsid w:val="00C368F6"/>
    <w:rsid w:val="00C36FB1"/>
    <w:rsid w:val="00C40E4E"/>
    <w:rsid w:val="00C40FEF"/>
    <w:rsid w:val="00C41735"/>
    <w:rsid w:val="00C43025"/>
    <w:rsid w:val="00C4371C"/>
    <w:rsid w:val="00C43888"/>
    <w:rsid w:val="00C44274"/>
    <w:rsid w:val="00C454C0"/>
    <w:rsid w:val="00C45BF9"/>
    <w:rsid w:val="00C519D2"/>
    <w:rsid w:val="00C51FB5"/>
    <w:rsid w:val="00C52F73"/>
    <w:rsid w:val="00C530CF"/>
    <w:rsid w:val="00C535B3"/>
    <w:rsid w:val="00C54566"/>
    <w:rsid w:val="00C54C7D"/>
    <w:rsid w:val="00C56E67"/>
    <w:rsid w:val="00C5727A"/>
    <w:rsid w:val="00C61388"/>
    <w:rsid w:val="00C6180B"/>
    <w:rsid w:val="00C61AC4"/>
    <w:rsid w:val="00C61C61"/>
    <w:rsid w:val="00C621D6"/>
    <w:rsid w:val="00C62F83"/>
    <w:rsid w:val="00C63A94"/>
    <w:rsid w:val="00C63B47"/>
    <w:rsid w:val="00C63FBC"/>
    <w:rsid w:val="00C66F8A"/>
    <w:rsid w:val="00C671FE"/>
    <w:rsid w:val="00C673FE"/>
    <w:rsid w:val="00C72293"/>
    <w:rsid w:val="00C72EF0"/>
    <w:rsid w:val="00C73462"/>
    <w:rsid w:val="00C746FD"/>
    <w:rsid w:val="00C7567D"/>
    <w:rsid w:val="00C756AF"/>
    <w:rsid w:val="00C7681F"/>
    <w:rsid w:val="00C76C89"/>
    <w:rsid w:val="00C76D19"/>
    <w:rsid w:val="00C770E5"/>
    <w:rsid w:val="00C77B95"/>
    <w:rsid w:val="00C803E8"/>
    <w:rsid w:val="00C806F1"/>
    <w:rsid w:val="00C81BF4"/>
    <w:rsid w:val="00C81D67"/>
    <w:rsid w:val="00C83721"/>
    <w:rsid w:val="00C8444B"/>
    <w:rsid w:val="00C84B1B"/>
    <w:rsid w:val="00C8607A"/>
    <w:rsid w:val="00C8692C"/>
    <w:rsid w:val="00C869D7"/>
    <w:rsid w:val="00C86EE6"/>
    <w:rsid w:val="00C86F35"/>
    <w:rsid w:val="00C87666"/>
    <w:rsid w:val="00C9033D"/>
    <w:rsid w:val="00C912C4"/>
    <w:rsid w:val="00C91AF6"/>
    <w:rsid w:val="00C93433"/>
    <w:rsid w:val="00C935EF"/>
    <w:rsid w:val="00C93BD2"/>
    <w:rsid w:val="00C93FB3"/>
    <w:rsid w:val="00C94058"/>
    <w:rsid w:val="00C94995"/>
    <w:rsid w:val="00C94E5D"/>
    <w:rsid w:val="00C957A8"/>
    <w:rsid w:val="00C95D24"/>
    <w:rsid w:val="00C96550"/>
    <w:rsid w:val="00C9655B"/>
    <w:rsid w:val="00C96A64"/>
    <w:rsid w:val="00C97546"/>
    <w:rsid w:val="00CA03E8"/>
    <w:rsid w:val="00CA0D1F"/>
    <w:rsid w:val="00CA141B"/>
    <w:rsid w:val="00CA17A9"/>
    <w:rsid w:val="00CA1B69"/>
    <w:rsid w:val="00CA2F99"/>
    <w:rsid w:val="00CA30B5"/>
    <w:rsid w:val="00CA54D0"/>
    <w:rsid w:val="00CA56B4"/>
    <w:rsid w:val="00CA68C3"/>
    <w:rsid w:val="00CA70C8"/>
    <w:rsid w:val="00CA7902"/>
    <w:rsid w:val="00CA7C74"/>
    <w:rsid w:val="00CA7D35"/>
    <w:rsid w:val="00CA7E98"/>
    <w:rsid w:val="00CB17D7"/>
    <w:rsid w:val="00CB1A9C"/>
    <w:rsid w:val="00CB1C8F"/>
    <w:rsid w:val="00CB244D"/>
    <w:rsid w:val="00CB27CC"/>
    <w:rsid w:val="00CB292A"/>
    <w:rsid w:val="00CB2ADE"/>
    <w:rsid w:val="00CB32BE"/>
    <w:rsid w:val="00CB356C"/>
    <w:rsid w:val="00CB36ED"/>
    <w:rsid w:val="00CB3743"/>
    <w:rsid w:val="00CB4020"/>
    <w:rsid w:val="00CB4E63"/>
    <w:rsid w:val="00CB600B"/>
    <w:rsid w:val="00CB60C8"/>
    <w:rsid w:val="00CB7542"/>
    <w:rsid w:val="00CC1208"/>
    <w:rsid w:val="00CC1B48"/>
    <w:rsid w:val="00CC20E3"/>
    <w:rsid w:val="00CC2592"/>
    <w:rsid w:val="00CC2D2D"/>
    <w:rsid w:val="00CC2D64"/>
    <w:rsid w:val="00CC31ED"/>
    <w:rsid w:val="00CC38EE"/>
    <w:rsid w:val="00CC39E2"/>
    <w:rsid w:val="00CC3C32"/>
    <w:rsid w:val="00CC4D0D"/>
    <w:rsid w:val="00CC516A"/>
    <w:rsid w:val="00CC5F5A"/>
    <w:rsid w:val="00CC7A4D"/>
    <w:rsid w:val="00CD0A32"/>
    <w:rsid w:val="00CD0EAE"/>
    <w:rsid w:val="00CD1175"/>
    <w:rsid w:val="00CD385F"/>
    <w:rsid w:val="00CD63FA"/>
    <w:rsid w:val="00CD6553"/>
    <w:rsid w:val="00CD74EC"/>
    <w:rsid w:val="00CE02B5"/>
    <w:rsid w:val="00CE10CD"/>
    <w:rsid w:val="00CE121B"/>
    <w:rsid w:val="00CE171F"/>
    <w:rsid w:val="00CE2EA5"/>
    <w:rsid w:val="00CE3BE0"/>
    <w:rsid w:val="00CE409B"/>
    <w:rsid w:val="00CE4237"/>
    <w:rsid w:val="00CE49DD"/>
    <w:rsid w:val="00CE588F"/>
    <w:rsid w:val="00CE64DE"/>
    <w:rsid w:val="00CE6A91"/>
    <w:rsid w:val="00CE6B36"/>
    <w:rsid w:val="00CE6D03"/>
    <w:rsid w:val="00CE7B26"/>
    <w:rsid w:val="00CF0F27"/>
    <w:rsid w:val="00CF1586"/>
    <w:rsid w:val="00CF1A4D"/>
    <w:rsid w:val="00CF3233"/>
    <w:rsid w:val="00CF32B4"/>
    <w:rsid w:val="00CF3434"/>
    <w:rsid w:val="00CF3F4C"/>
    <w:rsid w:val="00CF4B17"/>
    <w:rsid w:val="00CF5461"/>
    <w:rsid w:val="00CF55A7"/>
    <w:rsid w:val="00CF5DF0"/>
    <w:rsid w:val="00CF646B"/>
    <w:rsid w:val="00CF67EF"/>
    <w:rsid w:val="00CF6933"/>
    <w:rsid w:val="00CF71BE"/>
    <w:rsid w:val="00CF7DDB"/>
    <w:rsid w:val="00D0018D"/>
    <w:rsid w:val="00D02D61"/>
    <w:rsid w:val="00D041AE"/>
    <w:rsid w:val="00D04303"/>
    <w:rsid w:val="00D06F96"/>
    <w:rsid w:val="00D07810"/>
    <w:rsid w:val="00D07BA6"/>
    <w:rsid w:val="00D07F6F"/>
    <w:rsid w:val="00D113ED"/>
    <w:rsid w:val="00D11592"/>
    <w:rsid w:val="00D1227D"/>
    <w:rsid w:val="00D13026"/>
    <w:rsid w:val="00D13BB5"/>
    <w:rsid w:val="00D141F5"/>
    <w:rsid w:val="00D15159"/>
    <w:rsid w:val="00D16127"/>
    <w:rsid w:val="00D16DE9"/>
    <w:rsid w:val="00D1713C"/>
    <w:rsid w:val="00D21166"/>
    <w:rsid w:val="00D22087"/>
    <w:rsid w:val="00D225DA"/>
    <w:rsid w:val="00D226E9"/>
    <w:rsid w:val="00D2281A"/>
    <w:rsid w:val="00D23AE9"/>
    <w:rsid w:val="00D23DAB"/>
    <w:rsid w:val="00D24CFD"/>
    <w:rsid w:val="00D26714"/>
    <w:rsid w:val="00D2701A"/>
    <w:rsid w:val="00D27AAA"/>
    <w:rsid w:val="00D27E05"/>
    <w:rsid w:val="00D301A7"/>
    <w:rsid w:val="00D3033F"/>
    <w:rsid w:val="00D30565"/>
    <w:rsid w:val="00D3080A"/>
    <w:rsid w:val="00D30C2C"/>
    <w:rsid w:val="00D30F2B"/>
    <w:rsid w:val="00D30F32"/>
    <w:rsid w:val="00D31165"/>
    <w:rsid w:val="00D314A2"/>
    <w:rsid w:val="00D317B6"/>
    <w:rsid w:val="00D31B87"/>
    <w:rsid w:val="00D331F2"/>
    <w:rsid w:val="00D3379F"/>
    <w:rsid w:val="00D33ADB"/>
    <w:rsid w:val="00D33DF5"/>
    <w:rsid w:val="00D33FC1"/>
    <w:rsid w:val="00D3510A"/>
    <w:rsid w:val="00D36367"/>
    <w:rsid w:val="00D36ACA"/>
    <w:rsid w:val="00D3773F"/>
    <w:rsid w:val="00D40731"/>
    <w:rsid w:val="00D4136C"/>
    <w:rsid w:val="00D4210D"/>
    <w:rsid w:val="00D436E7"/>
    <w:rsid w:val="00D44269"/>
    <w:rsid w:val="00D4500B"/>
    <w:rsid w:val="00D45184"/>
    <w:rsid w:val="00D45881"/>
    <w:rsid w:val="00D465F5"/>
    <w:rsid w:val="00D46628"/>
    <w:rsid w:val="00D474E5"/>
    <w:rsid w:val="00D5037F"/>
    <w:rsid w:val="00D50E18"/>
    <w:rsid w:val="00D518EB"/>
    <w:rsid w:val="00D519D8"/>
    <w:rsid w:val="00D51B24"/>
    <w:rsid w:val="00D51B73"/>
    <w:rsid w:val="00D521D9"/>
    <w:rsid w:val="00D52205"/>
    <w:rsid w:val="00D52890"/>
    <w:rsid w:val="00D529DE"/>
    <w:rsid w:val="00D52BF4"/>
    <w:rsid w:val="00D5405C"/>
    <w:rsid w:val="00D54102"/>
    <w:rsid w:val="00D554AF"/>
    <w:rsid w:val="00D55D0C"/>
    <w:rsid w:val="00D56119"/>
    <w:rsid w:val="00D562EB"/>
    <w:rsid w:val="00D56867"/>
    <w:rsid w:val="00D57C87"/>
    <w:rsid w:val="00D60485"/>
    <w:rsid w:val="00D60E6E"/>
    <w:rsid w:val="00D61933"/>
    <w:rsid w:val="00D61CF4"/>
    <w:rsid w:val="00D62DB1"/>
    <w:rsid w:val="00D632C8"/>
    <w:rsid w:val="00D6385E"/>
    <w:rsid w:val="00D63B29"/>
    <w:rsid w:val="00D65472"/>
    <w:rsid w:val="00D65CFC"/>
    <w:rsid w:val="00D6682E"/>
    <w:rsid w:val="00D676B9"/>
    <w:rsid w:val="00D67B66"/>
    <w:rsid w:val="00D67BBA"/>
    <w:rsid w:val="00D7068C"/>
    <w:rsid w:val="00D7166C"/>
    <w:rsid w:val="00D71AEA"/>
    <w:rsid w:val="00D71C65"/>
    <w:rsid w:val="00D72C10"/>
    <w:rsid w:val="00D72D65"/>
    <w:rsid w:val="00D731F6"/>
    <w:rsid w:val="00D7464D"/>
    <w:rsid w:val="00D74870"/>
    <w:rsid w:val="00D755D2"/>
    <w:rsid w:val="00D76FAA"/>
    <w:rsid w:val="00D77033"/>
    <w:rsid w:val="00D7783D"/>
    <w:rsid w:val="00D808F0"/>
    <w:rsid w:val="00D80B6B"/>
    <w:rsid w:val="00D80DB6"/>
    <w:rsid w:val="00D80FDC"/>
    <w:rsid w:val="00D826FF"/>
    <w:rsid w:val="00D8360A"/>
    <w:rsid w:val="00D83703"/>
    <w:rsid w:val="00D83A50"/>
    <w:rsid w:val="00D86514"/>
    <w:rsid w:val="00D86625"/>
    <w:rsid w:val="00D87134"/>
    <w:rsid w:val="00D874BC"/>
    <w:rsid w:val="00D87D66"/>
    <w:rsid w:val="00D90479"/>
    <w:rsid w:val="00D9068E"/>
    <w:rsid w:val="00D91D42"/>
    <w:rsid w:val="00D92B31"/>
    <w:rsid w:val="00D92D4A"/>
    <w:rsid w:val="00D9570C"/>
    <w:rsid w:val="00D96777"/>
    <w:rsid w:val="00D96D1F"/>
    <w:rsid w:val="00D96F73"/>
    <w:rsid w:val="00D97262"/>
    <w:rsid w:val="00D97EEF"/>
    <w:rsid w:val="00DA0739"/>
    <w:rsid w:val="00DA0B2E"/>
    <w:rsid w:val="00DA134D"/>
    <w:rsid w:val="00DA1DEF"/>
    <w:rsid w:val="00DA3F22"/>
    <w:rsid w:val="00DA4B00"/>
    <w:rsid w:val="00DA4FFC"/>
    <w:rsid w:val="00DA5443"/>
    <w:rsid w:val="00DA5B48"/>
    <w:rsid w:val="00DA5CBA"/>
    <w:rsid w:val="00DA5E48"/>
    <w:rsid w:val="00DA6841"/>
    <w:rsid w:val="00DA68A8"/>
    <w:rsid w:val="00DA6B2A"/>
    <w:rsid w:val="00DA79EF"/>
    <w:rsid w:val="00DB0C7F"/>
    <w:rsid w:val="00DB0D16"/>
    <w:rsid w:val="00DB1B58"/>
    <w:rsid w:val="00DB220E"/>
    <w:rsid w:val="00DB263E"/>
    <w:rsid w:val="00DB3ACF"/>
    <w:rsid w:val="00DB3F24"/>
    <w:rsid w:val="00DB4623"/>
    <w:rsid w:val="00DB4D3E"/>
    <w:rsid w:val="00DB59B2"/>
    <w:rsid w:val="00DB6ED0"/>
    <w:rsid w:val="00DC0377"/>
    <w:rsid w:val="00DC0B01"/>
    <w:rsid w:val="00DC0C2B"/>
    <w:rsid w:val="00DC368F"/>
    <w:rsid w:val="00DC438A"/>
    <w:rsid w:val="00DC4484"/>
    <w:rsid w:val="00DC538B"/>
    <w:rsid w:val="00DC59F3"/>
    <w:rsid w:val="00DC5D5E"/>
    <w:rsid w:val="00DC5F0F"/>
    <w:rsid w:val="00DC6433"/>
    <w:rsid w:val="00DC65E1"/>
    <w:rsid w:val="00DC7E5D"/>
    <w:rsid w:val="00DD0666"/>
    <w:rsid w:val="00DD11F0"/>
    <w:rsid w:val="00DD1320"/>
    <w:rsid w:val="00DD141F"/>
    <w:rsid w:val="00DD26FD"/>
    <w:rsid w:val="00DD27A8"/>
    <w:rsid w:val="00DD4AEC"/>
    <w:rsid w:val="00DD53E9"/>
    <w:rsid w:val="00DD564F"/>
    <w:rsid w:val="00DD575A"/>
    <w:rsid w:val="00DD5ABF"/>
    <w:rsid w:val="00DD5EDF"/>
    <w:rsid w:val="00DD625F"/>
    <w:rsid w:val="00DD7932"/>
    <w:rsid w:val="00DD7B0C"/>
    <w:rsid w:val="00DD7EC6"/>
    <w:rsid w:val="00DE0A46"/>
    <w:rsid w:val="00DE0C71"/>
    <w:rsid w:val="00DE0F2F"/>
    <w:rsid w:val="00DE144E"/>
    <w:rsid w:val="00DE2CA9"/>
    <w:rsid w:val="00DE35A8"/>
    <w:rsid w:val="00DE3B39"/>
    <w:rsid w:val="00DE3D9C"/>
    <w:rsid w:val="00DE3F29"/>
    <w:rsid w:val="00DE4EE8"/>
    <w:rsid w:val="00DE583F"/>
    <w:rsid w:val="00DE5AC8"/>
    <w:rsid w:val="00DE5F1D"/>
    <w:rsid w:val="00DE61EF"/>
    <w:rsid w:val="00DE698F"/>
    <w:rsid w:val="00DE6F7E"/>
    <w:rsid w:val="00DE7028"/>
    <w:rsid w:val="00DE741F"/>
    <w:rsid w:val="00DE78D2"/>
    <w:rsid w:val="00DE7D30"/>
    <w:rsid w:val="00DF0C7E"/>
    <w:rsid w:val="00DF1E22"/>
    <w:rsid w:val="00DF22FF"/>
    <w:rsid w:val="00DF25DF"/>
    <w:rsid w:val="00DF2734"/>
    <w:rsid w:val="00DF2BCE"/>
    <w:rsid w:val="00DF36C0"/>
    <w:rsid w:val="00DF3D68"/>
    <w:rsid w:val="00DF4047"/>
    <w:rsid w:val="00DF42B8"/>
    <w:rsid w:val="00DF60AF"/>
    <w:rsid w:val="00DF6931"/>
    <w:rsid w:val="00DF69F1"/>
    <w:rsid w:val="00DF6F1E"/>
    <w:rsid w:val="00DF70D7"/>
    <w:rsid w:val="00DF787B"/>
    <w:rsid w:val="00DF7954"/>
    <w:rsid w:val="00DF796A"/>
    <w:rsid w:val="00E00304"/>
    <w:rsid w:val="00E0189F"/>
    <w:rsid w:val="00E01F1D"/>
    <w:rsid w:val="00E020E8"/>
    <w:rsid w:val="00E045F0"/>
    <w:rsid w:val="00E04C61"/>
    <w:rsid w:val="00E051A1"/>
    <w:rsid w:val="00E05BF4"/>
    <w:rsid w:val="00E060E2"/>
    <w:rsid w:val="00E063F3"/>
    <w:rsid w:val="00E0698B"/>
    <w:rsid w:val="00E105D0"/>
    <w:rsid w:val="00E10699"/>
    <w:rsid w:val="00E10C6A"/>
    <w:rsid w:val="00E10F70"/>
    <w:rsid w:val="00E112EC"/>
    <w:rsid w:val="00E1142F"/>
    <w:rsid w:val="00E13532"/>
    <w:rsid w:val="00E13E16"/>
    <w:rsid w:val="00E147DA"/>
    <w:rsid w:val="00E15689"/>
    <w:rsid w:val="00E15BB8"/>
    <w:rsid w:val="00E16CDD"/>
    <w:rsid w:val="00E16E40"/>
    <w:rsid w:val="00E176ED"/>
    <w:rsid w:val="00E1798A"/>
    <w:rsid w:val="00E17D2E"/>
    <w:rsid w:val="00E17F16"/>
    <w:rsid w:val="00E205D4"/>
    <w:rsid w:val="00E20D5E"/>
    <w:rsid w:val="00E20E2F"/>
    <w:rsid w:val="00E2115A"/>
    <w:rsid w:val="00E21342"/>
    <w:rsid w:val="00E21813"/>
    <w:rsid w:val="00E232E6"/>
    <w:rsid w:val="00E253F7"/>
    <w:rsid w:val="00E25AAC"/>
    <w:rsid w:val="00E261D5"/>
    <w:rsid w:val="00E2640F"/>
    <w:rsid w:val="00E27F09"/>
    <w:rsid w:val="00E300A0"/>
    <w:rsid w:val="00E31204"/>
    <w:rsid w:val="00E314A0"/>
    <w:rsid w:val="00E31AF7"/>
    <w:rsid w:val="00E32AC8"/>
    <w:rsid w:val="00E32EB5"/>
    <w:rsid w:val="00E33256"/>
    <w:rsid w:val="00E33F29"/>
    <w:rsid w:val="00E343A2"/>
    <w:rsid w:val="00E34D30"/>
    <w:rsid w:val="00E36B3C"/>
    <w:rsid w:val="00E37589"/>
    <w:rsid w:val="00E402F8"/>
    <w:rsid w:val="00E40731"/>
    <w:rsid w:val="00E40792"/>
    <w:rsid w:val="00E42D35"/>
    <w:rsid w:val="00E42EFE"/>
    <w:rsid w:val="00E43D52"/>
    <w:rsid w:val="00E4404D"/>
    <w:rsid w:val="00E44870"/>
    <w:rsid w:val="00E44ADF"/>
    <w:rsid w:val="00E44FBF"/>
    <w:rsid w:val="00E459AF"/>
    <w:rsid w:val="00E45E04"/>
    <w:rsid w:val="00E466E1"/>
    <w:rsid w:val="00E46995"/>
    <w:rsid w:val="00E46F8E"/>
    <w:rsid w:val="00E47B60"/>
    <w:rsid w:val="00E50CDC"/>
    <w:rsid w:val="00E513D9"/>
    <w:rsid w:val="00E51D81"/>
    <w:rsid w:val="00E52713"/>
    <w:rsid w:val="00E5279C"/>
    <w:rsid w:val="00E52C48"/>
    <w:rsid w:val="00E52E52"/>
    <w:rsid w:val="00E52E78"/>
    <w:rsid w:val="00E5325D"/>
    <w:rsid w:val="00E537CD"/>
    <w:rsid w:val="00E53F6C"/>
    <w:rsid w:val="00E54806"/>
    <w:rsid w:val="00E549F7"/>
    <w:rsid w:val="00E55E0E"/>
    <w:rsid w:val="00E55F4D"/>
    <w:rsid w:val="00E57A0A"/>
    <w:rsid w:val="00E57B9B"/>
    <w:rsid w:val="00E57BDF"/>
    <w:rsid w:val="00E57F29"/>
    <w:rsid w:val="00E600B8"/>
    <w:rsid w:val="00E60A90"/>
    <w:rsid w:val="00E621AD"/>
    <w:rsid w:val="00E6307C"/>
    <w:rsid w:val="00E64C58"/>
    <w:rsid w:val="00E65463"/>
    <w:rsid w:val="00E66491"/>
    <w:rsid w:val="00E6658C"/>
    <w:rsid w:val="00E668D5"/>
    <w:rsid w:val="00E67FE6"/>
    <w:rsid w:val="00E70B66"/>
    <w:rsid w:val="00E71908"/>
    <w:rsid w:val="00E72039"/>
    <w:rsid w:val="00E7231B"/>
    <w:rsid w:val="00E7264C"/>
    <w:rsid w:val="00E729A0"/>
    <w:rsid w:val="00E74544"/>
    <w:rsid w:val="00E74D1A"/>
    <w:rsid w:val="00E74FC2"/>
    <w:rsid w:val="00E75CD6"/>
    <w:rsid w:val="00E77115"/>
    <w:rsid w:val="00E77F7E"/>
    <w:rsid w:val="00E77FA7"/>
    <w:rsid w:val="00E809F5"/>
    <w:rsid w:val="00E8110A"/>
    <w:rsid w:val="00E81589"/>
    <w:rsid w:val="00E820B2"/>
    <w:rsid w:val="00E83815"/>
    <w:rsid w:val="00E83BE6"/>
    <w:rsid w:val="00E84157"/>
    <w:rsid w:val="00E847FE"/>
    <w:rsid w:val="00E856F3"/>
    <w:rsid w:val="00E85F25"/>
    <w:rsid w:val="00E867A3"/>
    <w:rsid w:val="00E878A9"/>
    <w:rsid w:val="00E87A10"/>
    <w:rsid w:val="00E87C80"/>
    <w:rsid w:val="00E91B00"/>
    <w:rsid w:val="00E92227"/>
    <w:rsid w:val="00E92C98"/>
    <w:rsid w:val="00E92CB8"/>
    <w:rsid w:val="00E9399F"/>
    <w:rsid w:val="00E94F91"/>
    <w:rsid w:val="00E95C04"/>
    <w:rsid w:val="00E9668A"/>
    <w:rsid w:val="00E969E9"/>
    <w:rsid w:val="00E97925"/>
    <w:rsid w:val="00E97F77"/>
    <w:rsid w:val="00EA0755"/>
    <w:rsid w:val="00EA0D97"/>
    <w:rsid w:val="00EA1E69"/>
    <w:rsid w:val="00EA24C1"/>
    <w:rsid w:val="00EA35D5"/>
    <w:rsid w:val="00EA4BFA"/>
    <w:rsid w:val="00EA5332"/>
    <w:rsid w:val="00EA543E"/>
    <w:rsid w:val="00EA5C1C"/>
    <w:rsid w:val="00EA697F"/>
    <w:rsid w:val="00EA6FBB"/>
    <w:rsid w:val="00EA761C"/>
    <w:rsid w:val="00EA7C69"/>
    <w:rsid w:val="00EB0944"/>
    <w:rsid w:val="00EB2193"/>
    <w:rsid w:val="00EB2ACA"/>
    <w:rsid w:val="00EB30FE"/>
    <w:rsid w:val="00EB32ED"/>
    <w:rsid w:val="00EB4357"/>
    <w:rsid w:val="00EB43CB"/>
    <w:rsid w:val="00EB44D8"/>
    <w:rsid w:val="00EB49DF"/>
    <w:rsid w:val="00EB5385"/>
    <w:rsid w:val="00EB5AE0"/>
    <w:rsid w:val="00EB669D"/>
    <w:rsid w:val="00EB69D0"/>
    <w:rsid w:val="00EB6D23"/>
    <w:rsid w:val="00EB7011"/>
    <w:rsid w:val="00EB7340"/>
    <w:rsid w:val="00EB73F0"/>
    <w:rsid w:val="00EB7DCD"/>
    <w:rsid w:val="00EC0346"/>
    <w:rsid w:val="00EC045E"/>
    <w:rsid w:val="00EC0955"/>
    <w:rsid w:val="00EC0C83"/>
    <w:rsid w:val="00EC0F6C"/>
    <w:rsid w:val="00EC1A2F"/>
    <w:rsid w:val="00EC2290"/>
    <w:rsid w:val="00EC2779"/>
    <w:rsid w:val="00EC3CFC"/>
    <w:rsid w:val="00EC459D"/>
    <w:rsid w:val="00EC4CFF"/>
    <w:rsid w:val="00EC4D32"/>
    <w:rsid w:val="00EC55D7"/>
    <w:rsid w:val="00EC6586"/>
    <w:rsid w:val="00EC6E9F"/>
    <w:rsid w:val="00EC7885"/>
    <w:rsid w:val="00ED019C"/>
    <w:rsid w:val="00ED02EE"/>
    <w:rsid w:val="00ED0A61"/>
    <w:rsid w:val="00ED0E0D"/>
    <w:rsid w:val="00ED15E1"/>
    <w:rsid w:val="00ED165A"/>
    <w:rsid w:val="00ED23EE"/>
    <w:rsid w:val="00ED27E0"/>
    <w:rsid w:val="00ED2964"/>
    <w:rsid w:val="00ED2C9E"/>
    <w:rsid w:val="00ED2EDD"/>
    <w:rsid w:val="00ED34A0"/>
    <w:rsid w:val="00ED401F"/>
    <w:rsid w:val="00ED4254"/>
    <w:rsid w:val="00ED44ED"/>
    <w:rsid w:val="00ED4E8F"/>
    <w:rsid w:val="00ED5719"/>
    <w:rsid w:val="00ED5EF8"/>
    <w:rsid w:val="00ED6765"/>
    <w:rsid w:val="00ED684C"/>
    <w:rsid w:val="00EE176E"/>
    <w:rsid w:val="00EE1AE3"/>
    <w:rsid w:val="00EE1E2B"/>
    <w:rsid w:val="00EE20B0"/>
    <w:rsid w:val="00EE4166"/>
    <w:rsid w:val="00EE55E5"/>
    <w:rsid w:val="00EE5BEE"/>
    <w:rsid w:val="00EE6671"/>
    <w:rsid w:val="00EE686F"/>
    <w:rsid w:val="00EE6E93"/>
    <w:rsid w:val="00EE768A"/>
    <w:rsid w:val="00EF0B3D"/>
    <w:rsid w:val="00EF14C7"/>
    <w:rsid w:val="00EF1B7B"/>
    <w:rsid w:val="00EF2288"/>
    <w:rsid w:val="00EF3470"/>
    <w:rsid w:val="00EF3618"/>
    <w:rsid w:val="00EF36DA"/>
    <w:rsid w:val="00EF3B34"/>
    <w:rsid w:val="00EF4C75"/>
    <w:rsid w:val="00EF4D54"/>
    <w:rsid w:val="00EF603A"/>
    <w:rsid w:val="00EF62CA"/>
    <w:rsid w:val="00EF7271"/>
    <w:rsid w:val="00EF7298"/>
    <w:rsid w:val="00EF7F9C"/>
    <w:rsid w:val="00F006D9"/>
    <w:rsid w:val="00F008C2"/>
    <w:rsid w:val="00F00FEF"/>
    <w:rsid w:val="00F02D46"/>
    <w:rsid w:val="00F03444"/>
    <w:rsid w:val="00F03630"/>
    <w:rsid w:val="00F049F9"/>
    <w:rsid w:val="00F04FD7"/>
    <w:rsid w:val="00F056D3"/>
    <w:rsid w:val="00F07124"/>
    <w:rsid w:val="00F07DBB"/>
    <w:rsid w:val="00F07E1B"/>
    <w:rsid w:val="00F1030B"/>
    <w:rsid w:val="00F10355"/>
    <w:rsid w:val="00F11167"/>
    <w:rsid w:val="00F11370"/>
    <w:rsid w:val="00F117B0"/>
    <w:rsid w:val="00F1211B"/>
    <w:rsid w:val="00F124CA"/>
    <w:rsid w:val="00F13336"/>
    <w:rsid w:val="00F142BC"/>
    <w:rsid w:val="00F14598"/>
    <w:rsid w:val="00F15306"/>
    <w:rsid w:val="00F1556A"/>
    <w:rsid w:val="00F15704"/>
    <w:rsid w:val="00F15A0A"/>
    <w:rsid w:val="00F15D39"/>
    <w:rsid w:val="00F15E14"/>
    <w:rsid w:val="00F162CB"/>
    <w:rsid w:val="00F16A60"/>
    <w:rsid w:val="00F176B4"/>
    <w:rsid w:val="00F179C6"/>
    <w:rsid w:val="00F20A82"/>
    <w:rsid w:val="00F20AE6"/>
    <w:rsid w:val="00F20C09"/>
    <w:rsid w:val="00F21250"/>
    <w:rsid w:val="00F21416"/>
    <w:rsid w:val="00F2155B"/>
    <w:rsid w:val="00F21591"/>
    <w:rsid w:val="00F21F4F"/>
    <w:rsid w:val="00F245EC"/>
    <w:rsid w:val="00F24C71"/>
    <w:rsid w:val="00F25995"/>
    <w:rsid w:val="00F26398"/>
    <w:rsid w:val="00F26AA9"/>
    <w:rsid w:val="00F26D33"/>
    <w:rsid w:val="00F27988"/>
    <w:rsid w:val="00F31762"/>
    <w:rsid w:val="00F3232F"/>
    <w:rsid w:val="00F327BA"/>
    <w:rsid w:val="00F32F12"/>
    <w:rsid w:val="00F33545"/>
    <w:rsid w:val="00F338A8"/>
    <w:rsid w:val="00F376FB"/>
    <w:rsid w:val="00F37CB1"/>
    <w:rsid w:val="00F37D6C"/>
    <w:rsid w:val="00F37F9E"/>
    <w:rsid w:val="00F40056"/>
    <w:rsid w:val="00F40775"/>
    <w:rsid w:val="00F414A8"/>
    <w:rsid w:val="00F41536"/>
    <w:rsid w:val="00F41E25"/>
    <w:rsid w:val="00F41F95"/>
    <w:rsid w:val="00F440F3"/>
    <w:rsid w:val="00F4443E"/>
    <w:rsid w:val="00F44CE3"/>
    <w:rsid w:val="00F45B24"/>
    <w:rsid w:val="00F47B24"/>
    <w:rsid w:val="00F5148D"/>
    <w:rsid w:val="00F51781"/>
    <w:rsid w:val="00F51D90"/>
    <w:rsid w:val="00F51EF6"/>
    <w:rsid w:val="00F51FBD"/>
    <w:rsid w:val="00F53921"/>
    <w:rsid w:val="00F545EC"/>
    <w:rsid w:val="00F54C13"/>
    <w:rsid w:val="00F5518F"/>
    <w:rsid w:val="00F5716A"/>
    <w:rsid w:val="00F57510"/>
    <w:rsid w:val="00F57A98"/>
    <w:rsid w:val="00F57BE8"/>
    <w:rsid w:val="00F608FA"/>
    <w:rsid w:val="00F631FE"/>
    <w:rsid w:val="00F6362C"/>
    <w:rsid w:val="00F64C3B"/>
    <w:rsid w:val="00F653D0"/>
    <w:rsid w:val="00F65A93"/>
    <w:rsid w:val="00F65DA8"/>
    <w:rsid w:val="00F65F52"/>
    <w:rsid w:val="00F6617C"/>
    <w:rsid w:val="00F66CEE"/>
    <w:rsid w:val="00F67873"/>
    <w:rsid w:val="00F67AF2"/>
    <w:rsid w:val="00F70007"/>
    <w:rsid w:val="00F7002C"/>
    <w:rsid w:val="00F70F7F"/>
    <w:rsid w:val="00F716AB"/>
    <w:rsid w:val="00F71D8E"/>
    <w:rsid w:val="00F72538"/>
    <w:rsid w:val="00F73246"/>
    <w:rsid w:val="00F7388A"/>
    <w:rsid w:val="00F73E21"/>
    <w:rsid w:val="00F748D3"/>
    <w:rsid w:val="00F74D05"/>
    <w:rsid w:val="00F753B8"/>
    <w:rsid w:val="00F76DC5"/>
    <w:rsid w:val="00F77493"/>
    <w:rsid w:val="00F778A4"/>
    <w:rsid w:val="00F809A6"/>
    <w:rsid w:val="00F81055"/>
    <w:rsid w:val="00F810CF"/>
    <w:rsid w:val="00F817EF"/>
    <w:rsid w:val="00F82658"/>
    <w:rsid w:val="00F82666"/>
    <w:rsid w:val="00F831A6"/>
    <w:rsid w:val="00F84617"/>
    <w:rsid w:val="00F84B2C"/>
    <w:rsid w:val="00F856C1"/>
    <w:rsid w:val="00F86412"/>
    <w:rsid w:val="00F86444"/>
    <w:rsid w:val="00F874F3"/>
    <w:rsid w:val="00F90164"/>
    <w:rsid w:val="00F9108E"/>
    <w:rsid w:val="00F92BFF"/>
    <w:rsid w:val="00F92C50"/>
    <w:rsid w:val="00F937F2"/>
    <w:rsid w:val="00F93F35"/>
    <w:rsid w:val="00F9457C"/>
    <w:rsid w:val="00F94656"/>
    <w:rsid w:val="00F95BEA"/>
    <w:rsid w:val="00F95D84"/>
    <w:rsid w:val="00F9675A"/>
    <w:rsid w:val="00F979D8"/>
    <w:rsid w:val="00FA047E"/>
    <w:rsid w:val="00FA0DCD"/>
    <w:rsid w:val="00FA1C2F"/>
    <w:rsid w:val="00FA1C5A"/>
    <w:rsid w:val="00FA216C"/>
    <w:rsid w:val="00FA2CDD"/>
    <w:rsid w:val="00FA313C"/>
    <w:rsid w:val="00FA3701"/>
    <w:rsid w:val="00FA3B60"/>
    <w:rsid w:val="00FA6438"/>
    <w:rsid w:val="00FA6C6E"/>
    <w:rsid w:val="00FA6DCD"/>
    <w:rsid w:val="00FA7B0F"/>
    <w:rsid w:val="00FA7BA6"/>
    <w:rsid w:val="00FB0080"/>
    <w:rsid w:val="00FB0C95"/>
    <w:rsid w:val="00FB0D79"/>
    <w:rsid w:val="00FB189C"/>
    <w:rsid w:val="00FB1EBB"/>
    <w:rsid w:val="00FB244E"/>
    <w:rsid w:val="00FB27F4"/>
    <w:rsid w:val="00FB29DC"/>
    <w:rsid w:val="00FB38C5"/>
    <w:rsid w:val="00FB4660"/>
    <w:rsid w:val="00FB4FB8"/>
    <w:rsid w:val="00FB5C5F"/>
    <w:rsid w:val="00FB5D77"/>
    <w:rsid w:val="00FB5FE8"/>
    <w:rsid w:val="00FB66C9"/>
    <w:rsid w:val="00FB670A"/>
    <w:rsid w:val="00FB6B66"/>
    <w:rsid w:val="00FB6F19"/>
    <w:rsid w:val="00FB7E30"/>
    <w:rsid w:val="00FC0582"/>
    <w:rsid w:val="00FC0CA4"/>
    <w:rsid w:val="00FC27BA"/>
    <w:rsid w:val="00FC3A53"/>
    <w:rsid w:val="00FC3C4A"/>
    <w:rsid w:val="00FC4AE2"/>
    <w:rsid w:val="00FC4EF5"/>
    <w:rsid w:val="00FC5E8E"/>
    <w:rsid w:val="00FC602A"/>
    <w:rsid w:val="00FC7481"/>
    <w:rsid w:val="00FC7C34"/>
    <w:rsid w:val="00FD06D7"/>
    <w:rsid w:val="00FD07BA"/>
    <w:rsid w:val="00FD0BD2"/>
    <w:rsid w:val="00FD138C"/>
    <w:rsid w:val="00FD17AE"/>
    <w:rsid w:val="00FD21A8"/>
    <w:rsid w:val="00FD29A5"/>
    <w:rsid w:val="00FD3128"/>
    <w:rsid w:val="00FD3523"/>
    <w:rsid w:val="00FD3785"/>
    <w:rsid w:val="00FD3936"/>
    <w:rsid w:val="00FD3C11"/>
    <w:rsid w:val="00FD51DD"/>
    <w:rsid w:val="00FD5A69"/>
    <w:rsid w:val="00FD78F9"/>
    <w:rsid w:val="00FE03D9"/>
    <w:rsid w:val="00FE0F8B"/>
    <w:rsid w:val="00FE14E0"/>
    <w:rsid w:val="00FE3F94"/>
    <w:rsid w:val="00FE4449"/>
    <w:rsid w:val="00FE4CFB"/>
    <w:rsid w:val="00FE51CA"/>
    <w:rsid w:val="00FE5B81"/>
    <w:rsid w:val="00FE5C6A"/>
    <w:rsid w:val="00FE6A71"/>
    <w:rsid w:val="00FE6C3B"/>
    <w:rsid w:val="00FF03F9"/>
    <w:rsid w:val="00FF0FE5"/>
    <w:rsid w:val="00FF1E9B"/>
    <w:rsid w:val="00FF2A46"/>
    <w:rsid w:val="00FF3C03"/>
    <w:rsid w:val="00FF3FFF"/>
    <w:rsid w:val="00FF4611"/>
    <w:rsid w:val="00FF5641"/>
    <w:rsid w:val="00FF5CF7"/>
    <w:rsid w:val="00FF64EB"/>
    <w:rsid w:val="00FF6648"/>
    <w:rsid w:val="00FF697B"/>
    <w:rsid w:val="00FF6C87"/>
    <w:rsid w:val="00FF7EB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69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E33256"/>
  </w:style>
  <w:style w:type="paragraph" w:styleId="1">
    <w:name w:val="heading 1"/>
    <w:aliases w:val="H1,Раздел 1"/>
    <w:basedOn w:val="a1"/>
    <w:next w:val="a1"/>
    <w:link w:val="12"/>
    <w:qFormat/>
    <w:rsid w:val="00B32E3A"/>
    <w:pPr>
      <w:keepNext/>
      <w:numPr>
        <w:numId w:val="5"/>
      </w:numPr>
      <w:autoSpaceDE w:val="0"/>
      <w:autoSpaceDN w:val="0"/>
      <w:spacing w:after="0" w:line="240" w:lineRule="auto"/>
      <w:ind w:right="-108"/>
      <w:jc w:val="both"/>
      <w:outlineLvl w:val="0"/>
    </w:pPr>
    <w:rPr>
      <w:rFonts w:ascii="Arial" w:eastAsia="Times New Roman" w:hAnsi="Arial" w:cs="Arial"/>
      <w:b/>
      <w:bCs/>
      <w:sz w:val="28"/>
      <w:szCs w:val="28"/>
    </w:rPr>
  </w:style>
  <w:style w:type="paragraph" w:styleId="2">
    <w:name w:val="heading 2"/>
    <w:aliases w:val="Подраздел"/>
    <w:basedOn w:val="a1"/>
    <w:next w:val="a1"/>
    <w:link w:val="22"/>
    <w:qFormat/>
    <w:rsid w:val="00B32E3A"/>
    <w:pPr>
      <w:keepNext/>
      <w:numPr>
        <w:ilvl w:val="1"/>
        <w:numId w:val="5"/>
      </w:numPr>
      <w:autoSpaceDE w:val="0"/>
      <w:autoSpaceDN w:val="0"/>
      <w:spacing w:before="60" w:after="60" w:line="240" w:lineRule="auto"/>
      <w:outlineLvl w:val="1"/>
    </w:pPr>
    <w:rPr>
      <w:rFonts w:ascii="Times New Roman" w:eastAsia="Times New Roman" w:hAnsi="Times New Roman" w:cs="Times New Roman"/>
      <w:bCs/>
      <w:sz w:val="24"/>
      <w:szCs w:val="24"/>
      <w:lang w:val="x-none"/>
    </w:rPr>
  </w:style>
  <w:style w:type="paragraph" w:styleId="3">
    <w:name w:val="heading 3"/>
    <w:basedOn w:val="2"/>
    <w:next w:val="a1"/>
    <w:link w:val="30"/>
    <w:qFormat/>
    <w:rsid w:val="00B32E3A"/>
    <w:pPr>
      <w:numPr>
        <w:ilvl w:val="2"/>
      </w:numPr>
      <w:ind w:firstLine="0"/>
      <w:outlineLvl w:val="2"/>
    </w:pPr>
    <w:rPr>
      <w:bCs w:val="0"/>
    </w:rPr>
  </w:style>
  <w:style w:type="paragraph" w:styleId="4">
    <w:name w:val="heading 4"/>
    <w:basedOn w:val="a1"/>
    <w:next w:val="a1"/>
    <w:link w:val="40"/>
    <w:unhideWhenUsed/>
    <w:qFormat/>
    <w:rsid w:val="00F056D3"/>
    <w:pPr>
      <w:keepNext/>
      <w:keepLines/>
      <w:widowControl w:val="0"/>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1"/>
    <w:next w:val="a1"/>
    <w:link w:val="50"/>
    <w:unhideWhenUsed/>
    <w:qFormat/>
    <w:rsid w:val="003A1375"/>
    <w:pPr>
      <w:keepNext/>
      <w:keepLines/>
      <w:widowControl w:val="0"/>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1"/>
    <w:next w:val="a1"/>
    <w:link w:val="60"/>
    <w:unhideWhenUsed/>
    <w:qFormat/>
    <w:rsid w:val="007F141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qFormat/>
    <w:rsid w:val="00F056D3"/>
    <w:pPr>
      <w:widowControl w:val="0"/>
      <w:tabs>
        <w:tab w:val="num" w:pos="63"/>
      </w:tabs>
      <w:spacing w:before="240" w:after="60" w:line="240" w:lineRule="auto"/>
      <w:ind w:left="63" w:right="180" w:hanging="1296"/>
      <w:outlineLvl w:val="6"/>
    </w:pPr>
    <w:rPr>
      <w:rFonts w:ascii="Times New Roman" w:eastAsia="Times New Roman" w:hAnsi="Times New Roman" w:cs="Times New Roman"/>
      <w:sz w:val="24"/>
      <w:szCs w:val="24"/>
      <w:lang w:val="en-US"/>
    </w:rPr>
  </w:style>
  <w:style w:type="paragraph" w:styleId="8">
    <w:name w:val="heading 8"/>
    <w:basedOn w:val="a1"/>
    <w:next w:val="a1"/>
    <w:link w:val="80"/>
    <w:qFormat/>
    <w:rsid w:val="00F056D3"/>
    <w:pPr>
      <w:widowControl w:val="0"/>
      <w:tabs>
        <w:tab w:val="num" w:pos="207"/>
      </w:tabs>
      <w:spacing w:before="240" w:after="60" w:line="240" w:lineRule="auto"/>
      <w:ind w:left="207" w:right="180" w:hanging="1440"/>
      <w:outlineLvl w:val="7"/>
    </w:pPr>
    <w:rPr>
      <w:rFonts w:ascii="Times New Roman" w:eastAsia="Times New Roman" w:hAnsi="Times New Roman" w:cs="Times New Roman"/>
      <w:i/>
      <w:iCs/>
      <w:sz w:val="24"/>
      <w:szCs w:val="24"/>
      <w:lang w:val="en-US"/>
    </w:rPr>
  </w:style>
  <w:style w:type="paragraph" w:styleId="9">
    <w:name w:val="heading 9"/>
    <w:basedOn w:val="a1"/>
    <w:next w:val="a1"/>
    <w:link w:val="90"/>
    <w:qFormat/>
    <w:rsid w:val="00F056D3"/>
    <w:pPr>
      <w:widowControl w:val="0"/>
      <w:tabs>
        <w:tab w:val="num" w:pos="351"/>
      </w:tabs>
      <w:spacing w:before="240" w:after="60" w:line="240" w:lineRule="auto"/>
      <w:ind w:left="351" w:right="180" w:hanging="1584"/>
      <w:outlineLvl w:val="8"/>
    </w:pPr>
    <w:rPr>
      <w:rFonts w:ascii="Arial" w:eastAsia="Times New Roman" w:hAnsi="Arial" w:cs="Arial"/>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6"/>
    <w:uiPriority w:val="99"/>
    <w:unhideWhenUsed/>
    <w:rsid w:val="007C019C"/>
    <w:pPr>
      <w:spacing w:after="0" w:line="240" w:lineRule="auto"/>
    </w:pPr>
    <w:rPr>
      <w:sz w:val="20"/>
      <w:szCs w:val="20"/>
    </w:rPr>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5"/>
    <w:uiPriority w:val="99"/>
    <w:rsid w:val="007C019C"/>
    <w:rPr>
      <w:sz w:val="20"/>
      <w:szCs w:val="20"/>
    </w:rPr>
  </w:style>
  <w:style w:type="character" w:styleId="a7">
    <w:name w:val="footnote reference"/>
    <w:aliases w:val="~PSD Footnote Reference,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f,fr,o"/>
    <w:uiPriority w:val="99"/>
    <w:qFormat/>
    <w:rsid w:val="007C019C"/>
    <w:rPr>
      <w:rFonts w:cs="Times New Roman"/>
      <w:vertAlign w:val="superscript"/>
    </w:rPr>
  </w:style>
  <w:style w:type="paragraph" w:styleId="a8">
    <w:name w:val="Balloon Text"/>
    <w:basedOn w:val="a1"/>
    <w:link w:val="a9"/>
    <w:uiPriority w:val="99"/>
    <w:semiHidden/>
    <w:unhideWhenUsed/>
    <w:rsid w:val="0027651F"/>
    <w:pPr>
      <w:spacing w:after="0" w:line="240" w:lineRule="auto"/>
    </w:pPr>
    <w:rPr>
      <w:rFonts w:ascii="Tahoma" w:hAnsi="Tahoma" w:cs="Tahoma"/>
      <w:sz w:val="16"/>
      <w:szCs w:val="16"/>
    </w:rPr>
  </w:style>
  <w:style w:type="character" w:customStyle="1" w:styleId="a9">
    <w:name w:val="Текст выноски Знак"/>
    <w:basedOn w:val="a2"/>
    <w:link w:val="a8"/>
    <w:uiPriority w:val="99"/>
    <w:semiHidden/>
    <w:rsid w:val="0027651F"/>
    <w:rPr>
      <w:rFonts w:ascii="Tahoma" w:hAnsi="Tahoma" w:cs="Tahoma"/>
      <w:sz w:val="16"/>
      <w:szCs w:val="16"/>
    </w:rPr>
  </w:style>
  <w:style w:type="table" w:styleId="aa">
    <w:name w:val="Table Grid"/>
    <w:aliases w:val="TBL1,Моя таблица,Таблица ИТ Эксперт"/>
    <w:basedOn w:val="a3"/>
    <w:uiPriority w:val="39"/>
    <w:rsid w:val="003B24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1,UL,Абзац маркированнный,Table-Normal,RSHB_Table-Normal,Предусловия,List Paragraph,1. Абзац списка,Bullet List,FooterText,numbered,Нумерованный список_ФТ,Булет 1,Bullet Number,Нумерованый список,lp1,lp11,List Paragraph11,Bullet 1,Абзац,L"/>
    <w:basedOn w:val="a1"/>
    <w:link w:val="ac"/>
    <w:uiPriority w:val="34"/>
    <w:qFormat/>
    <w:rsid w:val="00F86412"/>
    <w:pPr>
      <w:ind w:left="720"/>
      <w:contextualSpacing/>
    </w:pPr>
  </w:style>
  <w:style w:type="character" w:customStyle="1" w:styleId="12">
    <w:name w:val="Заголовок 1 Знак"/>
    <w:aliases w:val="H1 Знак,Раздел 1 Знак"/>
    <w:basedOn w:val="a2"/>
    <w:link w:val="1"/>
    <w:rsid w:val="00B32E3A"/>
    <w:rPr>
      <w:rFonts w:ascii="Arial" w:eastAsia="Times New Roman" w:hAnsi="Arial" w:cs="Arial"/>
      <w:b/>
      <w:bCs/>
      <w:sz w:val="28"/>
      <w:szCs w:val="28"/>
    </w:rPr>
  </w:style>
  <w:style w:type="character" w:customStyle="1" w:styleId="22">
    <w:name w:val="Заголовок 2 Знак"/>
    <w:aliases w:val="Подраздел Знак"/>
    <w:basedOn w:val="a2"/>
    <w:link w:val="2"/>
    <w:rsid w:val="00B32E3A"/>
    <w:rPr>
      <w:rFonts w:ascii="Times New Roman" w:eastAsia="Times New Roman" w:hAnsi="Times New Roman" w:cs="Times New Roman"/>
      <w:bCs/>
      <w:sz w:val="24"/>
      <w:szCs w:val="24"/>
      <w:lang w:val="x-none"/>
    </w:rPr>
  </w:style>
  <w:style w:type="character" w:customStyle="1" w:styleId="30">
    <w:name w:val="Заголовок 3 Знак"/>
    <w:basedOn w:val="a2"/>
    <w:link w:val="3"/>
    <w:rsid w:val="00B32E3A"/>
    <w:rPr>
      <w:rFonts w:ascii="Times New Roman" w:eastAsia="Times New Roman" w:hAnsi="Times New Roman" w:cs="Times New Roman"/>
      <w:sz w:val="24"/>
      <w:szCs w:val="24"/>
      <w:lang w:val="x-none"/>
    </w:rPr>
  </w:style>
  <w:style w:type="character" w:styleId="ad">
    <w:name w:val="annotation reference"/>
    <w:basedOn w:val="a2"/>
    <w:uiPriority w:val="99"/>
    <w:unhideWhenUsed/>
    <w:rsid w:val="00C84B1B"/>
    <w:rPr>
      <w:sz w:val="16"/>
      <w:szCs w:val="16"/>
    </w:rPr>
  </w:style>
  <w:style w:type="paragraph" w:styleId="ae">
    <w:name w:val="annotation text"/>
    <w:basedOn w:val="a1"/>
    <w:link w:val="af"/>
    <w:uiPriority w:val="99"/>
    <w:unhideWhenUsed/>
    <w:rsid w:val="00C84B1B"/>
    <w:pPr>
      <w:spacing w:line="240" w:lineRule="auto"/>
    </w:pPr>
    <w:rPr>
      <w:sz w:val="20"/>
      <w:szCs w:val="20"/>
    </w:rPr>
  </w:style>
  <w:style w:type="character" w:customStyle="1" w:styleId="af">
    <w:name w:val="Текст примечания Знак"/>
    <w:basedOn w:val="a2"/>
    <w:link w:val="ae"/>
    <w:uiPriority w:val="99"/>
    <w:rsid w:val="00C84B1B"/>
    <w:rPr>
      <w:sz w:val="20"/>
      <w:szCs w:val="20"/>
    </w:rPr>
  </w:style>
  <w:style w:type="paragraph" w:styleId="af0">
    <w:name w:val="annotation subject"/>
    <w:basedOn w:val="ae"/>
    <w:next w:val="ae"/>
    <w:link w:val="af1"/>
    <w:uiPriority w:val="99"/>
    <w:semiHidden/>
    <w:unhideWhenUsed/>
    <w:rsid w:val="00C84B1B"/>
    <w:rPr>
      <w:b/>
      <w:bCs/>
    </w:rPr>
  </w:style>
  <w:style w:type="character" w:customStyle="1" w:styleId="af1">
    <w:name w:val="Тема примечания Знак"/>
    <w:basedOn w:val="af"/>
    <w:link w:val="af0"/>
    <w:uiPriority w:val="99"/>
    <w:semiHidden/>
    <w:rsid w:val="00C84B1B"/>
    <w:rPr>
      <w:b/>
      <w:bCs/>
      <w:sz w:val="20"/>
      <w:szCs w:val="20"/>
    </w:rPr>
  </w:style>
  <w:style w:type="character" w:customStyle="1" w:styleId="normal1">
    <w:name w:val="normal1 Знак"/>
    <w:locked/>
    <w:rsid w:val="00803B80"/>
    <w:rPr>
      <w:rFonts w:eastAsia="Arial Unicode MS" w:cs="Times New Roman"/>
      <w:sz w:val="24"/>
      <w:szCs w:val="24"/>
      <w:lang w:val="ru-RU" w:eastAsia="ru-RU"/>
    </w:rPr>
  </w:style>
  <w:style w:type="character" w:styleId="af2">
    <w:name w:val="Strong"/>
    <w:uiPriority w:val="22"/>
    <w:qFormat/>
    <w:rsid w:val="00803B80"/>
    <w:rPr>
      <w:rFonts w:cs="Times New Roman"/>
      <w:b/>
      <w:bCs/>
    </w:rPr>
  </w:style>
  <w:style w:type="character" w:styleId="af3">
    <w:name w:val="Hyperlink"/>
    <w:uiPriority w:val="99"/>
    <w:rsid w:val="00803B80"/>
    <w:rPr>
      <w:rFonts w:cs="Times New Roman"/>
      <w:color w:val="0000FF"/>
      <w:u w:val="single"/>
    </w:rPr>
  </w:style>
  <w:style w:type="paragraph" w:styleId="af4">
    <w:name w:val="header"/>
    <w:aliases w:val="Linie"/>
    <w:basedOn w:val="a1"/>
    <w:link w:val="af5"/>
    <w:uiPriority w:val="99"/>
    <w:unhideWhenUsed/>
    <w:rsid w:val="00904EDB"/>
    <w:pPr>
      <w:tabs>
        <w:tab w:val="center" w:pos="4677"/>
        <w:tab w:val="right" w:pos="9355"/>
      </w:tabs>
      <w:spacing w:after="0" w:line="240" w:lineRule="auto"/>
    </w:pPr>
  </w:style>
  <w:style w:type="character" w:customStyle="1" w:styleId="af5">
    <w:name w:val="Верхний колонтитул Знак"/>
    <w:aliases w:val="Linie Знак"/>
    <w:basedOn w:val="a2"/>
    <w:link w:val="af4"/>
    <w:uiPriority w:val="99"/>
    <w:rsid w:val="00904EDB"/>
  </w:style>
  <w:style w:type="paragraph" w:styleId="af6">
    <w:name w:val="footer"/>
    <w:basedOn w:val="a1"/>
    <w:link w:val="af7"/>
    <w:uiPriority w:val="99"/>
    <w:unhideWhenUsed/>
    <w:rsid w:val="00904EDB"/>
    <w:pPr>
      <w:tabs>
        <w:tab w:val="center" w:pos="4677"/>
        <w:tab w:val="right" w:pos="9355"/>
      </w:tabs>
      <w:spacing w:after="0" w:line="240" w:lineRule="auto"/>
    </w:pPr>
  </w:style>
  <w:style w:type="character" w:customStyle="1" w:styleId="af7">
    <w:name w:val="Нижний колонтитул Знак"/>
    <w:basedOn w:val="a2"/>
    <w:link w:val="af6"/>
    <w:uiPriority w:val="99"/>
    <w:rsid w:val="00904EDB"/>
  </w:style>
  <w:style w:type="paragraph" w:styleId="af8">
    <w:name w:val="endnote text"/>
    <w:basedOn w:val="a1"/>
    <w:link w:val="af9"/>
    <w:unhideWhenUsed/>
    <w:rsid w:val="00024A74"/>
    <w:pPr>
      <w:spacing w:after="0" w:line="240" w:lineRule="auto"/>
    </w:pPr>
    <w:rPr>
      <w:sz w:val="20"/>
      <w:szCs w:val="20"/>
    </w:rPr>
  </w:style>
  <w:style w:type="character" w:customStyle="1" w:styleId="af9">
    <w:name w:val="Текст концевой сноски Знак"/>
    <w:basedOn w:val="a2"/>
    <w:link w:val="af8"/>
    <w:rsid w:val="00024A74"/>
    <w:rPr>
      <w:sz w:val="20"/>
      <w:szCs w:val="20"/>
    </w:rPr>
  </w:style>
  <w:style w:type="character" w:styleId="afa">
    <w:name w:val="endnote reference"/>
    <w:basedOn w:val="a2"/>
    <w:uiPriority w:val="99"/>
    <w:semiHidden/>
    <w:unhideWhenUsed/>
    <w:rsid w:val="00024A74"/>
    <w:rPr>
      <w:vertAlign w:val="superscript"/>
    </w:rPr>
  </w:style>
  <w:style w:type="paragraph" w:styleId="afb">
    <w:name w:val="Title"/>
    <w:basedOn w:val="a1"/>
    <w:next w:val="a1"/>
    <w:link w:val="afc"/>
    <w:qFormat/>
    <w:rsid w:val="008F0555"/>
    <w:pPr>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afc">
    <w:name w:val="Заголовок Знак"/>
    <w:basedOn w:val="a2"/>
    <w:link w:val="afb"/>
    <w:rsid w:val="008F0555"/>
    <w:rPr>
      <w:rFonts w:ascii="Cambria" w:eastAsia="Times New Roman" w:hAnsi="Cambria" w:cs="Times New Roman"/>
      <w:b/>
      <w:bCs/>
      <w:kern w:val="28"/>
      <w:sz w:val="32"/>
      <w:szCs w:val="32"/>
      <w:lang w:val="x-none" w:eastAsia="x-none"/>
    </w:rPr>
  </w:style>
  <w:style w:type="paragraph" w:styleId="31">
    <w:name w:val="Body Text Indent 3"/>
    <w:basedOn w:val="a1"/>
    <w:link w:val="32"/>
    <w:semiHidden/>
    <w:rsid w:val="006E70D9"/>
    <w:pPr>
      <w:spacing w:after="0" w:line="240" w:lineRule="auto"/>
      <w:ind w:left="708" w:hanging="708"/>
      <w:jc w:val="both"/>
    </w:pPr>
    <w:rPr>
      <w:rFonts w:ascii="Times New Roman CYR" w:eastAsia="Times New Roman" w:hAnsi="Times New Roman CYR" w:cs="Times New Roman"/>
      <w:sz w:val="26"/>
      <w:szCs w:val="20"/>
      <w:lang w:eastAsia="ru-RU"/>
    </w:rPr>
  </w:style>
  <w:style w:type="character" w:customStyle="1" w:styleId="32">
    <w:name w:val="Основной текст с отступом 3 Знак"/>
    <w:basedOn w:val="a2"/>
    <w:link w:val="31"/>
    <w:semiHidden/>
    <w:rsid w:val="006E70D9"/>
    <w:rPr>
      <w:rFonts w:ascii="Times New Roman CYR" w:eastAsia="Times New Roman" w:hAnsi="Times New Roman CYR" w:cs="Times New Roman"/>
      <w:sz w:val="26"/>
      <w:szCs w:val="20"/>
      <w:lang w:eastAsia="ru-RU"/>
    </w:rPr>
  </w:style>
  <w:style w:type="character" w:styleId="afd">
    <w:name w:val="Emphasis"/>
    <w:qFormat/>
    <w:rsid w:val="00CB4020"/>
    <w:rPr>
      <w:i/>
      <w:iCs/>
    </w:rPr>
  </w:style>
  <w:style w:type="character" w:customStyle="1" w:styleId="apple-style-span">
    <w:name w:val="apple-style-span"/>
    <w:rsid w:val="00CB4020"/>
  </w:style>
  <w:style w:type="paragraph" w:styleId="afe">
    <w:name w:val="Revision"/>
    <w:hidden/>
    <w:uiPriority w:val="99"/>
    <w:semiHidden/>
    <w:rsid w:val="00646443"/>
    <w:pPr>
      <w:spacing w:after="0" w:line="240" w:lineRule="auto"/>
    </w:pPr>
  </w:style>
  <w:style w:type="paragraph" w:styleId="aff">
    <w:name w:val="Body Text"/>
    <w:basedOn w:val="a1"/>
    <w:link w:val="aff0"/>
    <w:rsid w:val="00FB244E"/>
    <w:pPr>
      <w:spacing w:after="120" w:line="240" w:lineRule="auto"/>
    </w:pPr>
    <w:rPr>
      <w:rFonts w:ascii="Times New Roman" w:eastAsia="Times New Roman" w:hAnsi="Times New Roman" w:cs="Times New Roman"/>
      <w:sz w:val="24"/>
      <w:szCs w:val="20"/>
      <w:lang w:eastAsia="ru-RU"/>
    </w:rPr>
  </w:style>
  <w:style w:type="character" w:customStyle="1" w:styleId="aff0">
    <w:name w:val="Основной текст Знак"/>
    <w:basedOn w:val="a2"/>
    <w:link w:val="aff"/>
    <w:uiPriority w:val="99"/>
    <w:rsid w:val="00FB244E"/>
    <w:rPr>
      <w:rFonts w:ascii="Times New Roman" w:eastAsia="Times New Roman" w:hAnsi="Times New Roman" w:cs="Times New Roman"/>
      <w:sz w:val="24"/>
      <w:szCs w:val="20"/>
      <w:lang w:eastAsia="ru-RU"/>
    </w:rPr>
  </w:style>
  <w:style w:type="paragraph" w:customStyle="1" w:styleId="aff1">
    <w:name w:val="Формула"/>
    <w:basedOn w:val="aff"/>
    <w:next w:val="aff"/>
    <w:rsid w:val="0029461A"/>
    <w:pPr>
      <w:keepLines/>
      <w:widowControl w:val="0"/>
      <w:pBdr>
        <w:top w:val="single" w:sz="4" w:space="1" w:color="auto"/>
        <w:left w:val="single" w:sz="4" w:space="4" w:color="auto"/>
        <w:bottom w:val="single" w:sz="4" w:space="1" w:color="auto"/>
        <w:right w:val="single" w:sz="4" w:space="4" w:color="auto"/>
      </w:pBdr>
      <w:shd w:val="clear" w:color="auto" w:fill="D9D9D9"/>
      <w:spacing w:before="120" w:line="240" w:lineRule="atLeast"/>
      <w:ind w:left="567"/>
      <w:jc w:val="center"/>
    </w:pPr>
    <w:rPr>
      <w:rFonts w:ascii="Courier New" w:hAnsi="Courier New"/>
      <w:b/>
      <w:lang w:eastAsia="en-US"/>
    </w:rPr>
  </w:style>
  <w:style w:type="paragraph" w:customStyle="1" w:styleId="msolistparagraph0">
    <w:name w:val="msolistparagraph"/>
    <w:basedOn w:val="a1"/>
    <w:uiPriority w:val="99"/>
    <w:rsid w:val="003E679D"/>
    <w:pPr>
      <w:spacing w:after="0" w:line="240" w:lineRule="auto"/>
      <w:ind w:left="720"/>
    </w:pPr>
    <w:rPr>
      <w:rFonts w:ascii="Times New Roman" w:eastAsia="Calibri" w:hAnsi="Times New Roman" w:cs="Times New Roman"/>
      <w:sz w:val="24"/>
      <w:szCs w:val="24"/>
      <w:lang w:eastAsia="ru-RU"/>
    </w:rPr>
  </w:style>
  <w:style w:type="character" w:styleId="aff2">
    <w:name w:val="Placeholder Text"/>
    <w:basedOn w:val="a2"/>
    <w:uiPriority w:val="99"/>
    <w:semiHidden/>
    <w:rsid w:val="00DD26FD"/>
    <w:rPr>
      <w:color w:val="808080"/>
    </w:rPr>
  </w:style>
  <w:style w:type="paragraph" w:customStyle="1" w:styleId="aff3">
    <w:name w:val="Подподпункт"/>
    <w:basedOn w:val="a1"/>
    <w:uiPriority w:val="99"/>
    <w:rsid w:val="00E513D9"/>
    <w:pPr>
      <w:tabs>
        <w:tab w:val="num" w:pos="1080"/>
      </w:tabs>
      <w:spacing w:after="0" w:line="360" w:lineRule="auto"/>
      <w:ind w:left="1647" w:hanging="567"/>
      <w:jc w:val="both"/>
    </w:pPr>
    <w:rPr>
      <w:rFonts w:ascii="Times New Roman" w:eastAsia="Times New Roman" w:hAnsi="Times New Roman" w:cs="Times New Roman"/>
      <w:sz w:val="28"/>
      <w:szCs w:val="20"/>
      <w:lang w:eastAsia="ru-RU"/>
    </w:rPr>
  </w:style>
  <w:style w:type="character" w:customStyle="1" w:styleId="60">
    <w:name w:val="Заголовок 6 Знак"/>
    <w:basedOn w:val="a2"/>
    <w:link w:val="6"/>
    <w:uiPriority w:val="99"/>
    <w:rsid w:val="007F1414"/>
    <w:rPr>
      <w:rFonts w:asciiTheme="majorHAnsi" w:eastAsiaTheme="majorEastAsia" w:hAnsiTheme="majorHAnsi" w:cstheme="majorBidi"/>
      <w:i/>
      <w:iCs/>
      <w:color w:val="243F60" w:themeColor="accent1" w:themeShade="7F"/>
    </w:rPr>
  </w:style>
  <w:style w:type="paragraph" w:styleId="aff4">
    <w:name w:val="Body Text Indent"/>
    <w:basedOn w:val="a1"/>
    <w:link w:val="aff5"/>
    <w:rsid w:val="007F1414"/>
    <w:pPr>
      <w:widowControl w:val="0"/>
      <w:spacing w:after="120" w:line="240" w:lineRule="auto"/>
      <w:ind w:left="283"/>
    </w:pPr>
    <w:rPr>
      <w:rFonts w:ascii="Times New Roman" w:eastAsia="Times New Roman" w:hAnsi="Times New Roman" w:cs="Times New Roman"/>
      <w:sz w:val="20"/>
      <w:szCs w:val="20"/>
      <w:lang w:eastAsia="ru-RU"/>
    </w:rPr>
  </w:style>
  <w:style w:type="character" w:customStyle="1" w:styleId="aff5">
    <w:name w:val="Основной текст с отступом Знак"/>
    <w:basedOn w:val="a2"/>
    <w:link w:val="aff4"/>
    <w:uiPriority w:val="99"/>
    <w:rsid w:val="007F1414"/>
    <w:rPr>
      <w:rFonts w:ascii="Times New Roman" w:eastAsia="Times New Roman" w:hAnsi="Times New Roman" w:cs="Times New Roman"/>
      <w:sz w:val="20"/>
      <w:szCs w:val="20"/>
      <w:lang w:eastAsia="ru-RU"/>
    </w:rPr>
  </w:style>
  <w:style w:type="paragraph" w:customStyle="1" w:styleId="13">
    <w:name w:val="Обычный1"/>
    <w:uiPriority w:val="99"/>
    <w:rsid w:val="007F1414"/>
    <w:pPr>
      <w:snapToGrid w:val="0"/>
      <w:spacing w:after="0" w:line="240" w:lineRule="auto"/>
    </w:pPr>
    <w:rPr>
      <w:rFonts w:ascii="Times New Roman" w:eastAsia="Times New Roman" w:hAnsi="Times New Roman" w:cs="Times New Roman"/>
      <w:sz w:val="20"/>
      <w:szCs w:val="20"/>
      <w:lang w:eastAsia="ru-RU"/>
    </w:rPr>
  </w:style>
  <w:style w:type="paragraph" w:styleId="aff6">
    <w:name w:val="Plain Text"/>
    <w:basedOn w:val="a1"/>
    <w:link w:val="aff7"/>
    <w:unhideWhenUsed/>
    <w:rsid w:val="007F1414"/>
    <w:pPr>
      <w:widowControl w:val="0"/>
      <w:spacing w:after="0" w:line="240" w:lineRule="auto"/>
    </w:pPr>
    <w:rPr>
      <w:rFonts w:ascii="Consolas" w:eastAsia="Times New Roman" w:hAnsi="Consolas" w:cs="Consolas"/>
      <w:sz w:val="21"/>
      <w:szCs w:val="21"/>
      <w:lang w:eastAsia="ru-RU"/>
    </w:rPr>
  </w:style>
  <w:style w:type="character" w:customStyle="1" w:styleId="aff7">
    <w:name w:val="Текст Знак"/>
    <w:basedOn w:val="a2"/>
    <w:link w:val="aff6"/>
    <w:rsid w:val="007F1414"/>
    <w:rPr>
      <w:rFonts w:ascii="Consolas" w:eastAsia="Times New Roman" w:hAnsi="Consolas" w:cs="Consolas"/>
      <w:sz w:val="21"/>
      <w:szCs w:val="21"/>
      <w:lang w:eastAsia="ru-RU"/>
    </w:rPr>
  </w:style>
  <w:style w:type="paragraph" w:styleId="23">
    <w:name w:val="Body Text Indent 2"/>
    <w:basedOn w:val="a1"/>
    <w:link w:val="24"/>
    <w:unhideWhenUsed/>
    <w:rsid w:val="007F1414"/>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2"/>
    <w:link w:val="23"/>
    <w:uiPriority w:val="99"/>
    <w:semiHidden/>
    <w:rsid w:val="007F1414"/>
    <w:rPr>
      <w:rFonts w:ascii="Times New Roman" w:eastAsia="Times New Roman" w:hAnsi="Times New Roman" w:cs="Times New Roman"/>
      <w:sz w:val="20"/>
      <w:szCs w:val="20"/>
      <w:lang w:eastAsia="ru-RU"/>
    </w:rPr>
  </w:style>
  <w:style w:type="paragraph" w:styleId="25">
    <w:name w:val="Body Text 2"/>
    <w:basedOn w:val="a1"/>
    <w:link w:val="26"/>
    <w:unhideWhenUsed/>
    <w:rsid w:val="007F1414"/>
    <w:pPr>
      <w:widowControl w:val="0"/>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2"/>
    <w:link w:val="25"/>
    <w:uiPriority w:val="99"/>
    <w:semiHidden/>
    <w:rsid w:val="007F1414"/>
    <w:rPr>
      <w:rFonts w:ascii="Times New Roman" w:eastAsia="Times New Roman" w:hAnsi="Times New Roman" w:cs="Times New Roman"/>
      <w:sz w:val="20"/>
      <w:szCs w:val="20"/>
      <w:lang w:eastAsia="ru-RU"/>
    </w:rPr>
  </w:style>
  <w:style w:type="paragraph" w:customStyle="1" w:styleId="14">
    <w:name w:val="Абзац списка1"/>
    <w:basedOn w:val="a1"/>
    <w:rsid w:val="001D156F"/>
    <w:pPr>
      <w:spacing w:after="0" w:line="240" w:lineRule="auto"/>
      <w:ind w:left="720"/>
      <w:contextualSpacing/>
    </w:pPr>
    <w:rPr>
      <w:rFonts w:ascii="Times New Roman" w:eastAsia="Calibri" w:hAnsi="Times New Roman" w:cs="Times New Roman"/>
      <w:sz w:val="20"/>
      <w:szCs w:val="20"/>
      <w:lang w:eastAsia="ru-RU"/>
    </w:rPr>
  </w:style>
  <w:style w:type="character" w:customStyle="1" w:styleId="50">
    <w:name w:val="Заголовок 5 Знак"/>
    <w:basedOn w:val="a2"/>
    <w:link w:val="5"/>
    <w:uiPriority w:val="9"/>
    <w:semiHidden/>
    <w:rsid w:val="003A1375"/>
    <w:rPr>
      <w:rFonts w:asciiTheme="majorHAnsi" w:eastAsiaTheme="majorEastAsia" w:hAnsiTheme="majorHAnsi" w:cstheme="majorBidi"/>
      <w:color w:val="243F60" w:themeColor="accent1" w:themeShade="7F"/>
      <w:sz w:val="20"/>
      <w:szCs w:val="20"/>
      <w:lang w:eastAsia="ru-RU"/>
    </w:rPr>
  </w:style>
  <w:style w:type="numbering" w:customStyle="1" w:styleId="15">
    <w:name w:val="Нет списка1"/>
    <w:next w:val="a4"/>
    <w:uiPriority w:val="99"/>
    <w:semiHidden/>
    <w:unhideWhenUsed/>
    <w:rsid w:val="003A1375"/>
  </w:style>
  <w:style w:type="paragraph" w:customStyle="1" w:styleId="Style6">
    <w:name w:val="Style6"/>
    <w:basedOn w:val="a1"/>
    <w:uiPriority w:val="99"/>
    <w:rsid w:val="003A137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customStyle="1" w:styleId="FontStyle36">
    <w:name w:val="Font Style36"/>
    <w:uiPriority w:val="99"/>
    <w:rsid w:val="003A1375"/>
    <w:rPr>
      <w:rFonts w:ascii="Times New Roman" w:hAnsi="Times New Roman" w:cs="Times New Roman" w:hint="default"/>
      <w:sz w:val="20"/>
      <w:szCs w:val="20"/>
    </w:rPr>
  </w:style>
  <w:style w:type="character" w:customStyle="1" w:styleId="blk3">
    <w:name w:val="blk3"/>
    <w:basedOn w:val="a2"/>
    <w:rsid w:val="003A1375"/>
    <w:rPr>
      <w:vanish w:val="0"/>
      <w:webHidden w:val="0"/>
      <w:specVanish w:val="0"/>
    </w:rPr>
  </w:style>
  <w:style w:type="paragraph" w:styleId="aff8">
    <w:name w:val="No Spacing"/>
    <w:basedOn w:val="a1"/>
    <w:link w:val="aff9"/>
    <w:qFormat/>
    <w:rsid w:val="00025A2F"/>
    <w:pPr>
      <w:spacing w:after="0" w:line="240" w:lineRule="auto"/>
    </w:pPr>
    <w:rPr>
      <w:rFonts w:ascii="Calibri" w:hAnsi="Calibri" w:cs="Times New Roman"/>
    </w:rPr>
  </w:style>
  <w:style w:type="character" w:customStyle="1" w:styleId="ac">
    <w:name w:val="Абзац списка Знак"/>
    <w:aliases w:val="1 Знак,UL Знак,Абзац маркированнный Знак,Table-Normal Знак,RSHB_Table-Normal Знак,Предусловия Знак,List Paragraph Знак,1. Абзац списка Знак,Bullet List Знак,FooterText Знак,numbered Знак,Нумерованный список_ФТ Знак,Булет 1 Знак,L Знак"/>
    <w:link w:val="ab"/>
    <w:uiPriority w:val="34"/>
    <w:qFormat/>
    <w:locked/>
    <w:rsid w:val="000A584A"/>
  </w:style>
  <w:style w:type="paragraph" w:customStyle="1" w:styleId="affa">
    <w:name w:val="Стиль Методика"/>
    <w:basedOn w:val="a1"/>
    <w:rsid w:val="00A00CD6"/>
    <w:pPr>
      <w:spacing w:before="120" w:after="120" w:line="240" w:lineRule="auto"/>
      <w:ind w:firstLine="992"/>
      <w:jc w:val="both"/>
    </w:pPr>
    <w:rPr>
      <w:rFonts w:ascii="Times New Roman" w:eastAsia="Times New Roman" w:hAnsi="Times New Roman" w:cs="Times New Roman"/>
      <w:sz w:val="24"/>
      <w:szCs w:val="24"/>
      <w:lang w:eastAsia="ru-RU"/>
    </w:rPr>
  </w:style>
  <w:style w:type="character" w:styleId="affb">
    <w:name w:val="line number"/>
    <w:basedOn w:val="a2"/>
    <w:uiPriority w:val="99"/>
    <w:semiHidden/>
    <w:unhideWhenUsed/>
    <w:rsid w:val="00EF36DA"/>
  </w:style>
  <w:style w:type="paragraph" w:customStyle="1" w:styleId="10">
    <w:name w:val="Стиль1"/>
    <w:basedOn w:val="a1"/>
    <w:link w:val="16"/>
    <w:qFormat/>
    <w:rsid w:val="006271E6"/>
    <w:pPr>
      <w:numPr>
        <w:numId w:val="13"/>
      </w:numPr>
      <w:spacing w:after="0" w:line="240" w:lineRule="auto"/>
    </w:pPr>
    <w:rPr>
      <w:rFonts w:ascii="Times New Roman" w:eastAsia="Times New Roman" w:hAnsi="Times New Roman" w:cs="Times New Roman"/>
      <w:b/>
      <w:snapToGrid w:val="0"/>
      <w:lang w:eastAsia="ru-RU"/>
    </w:rPr>
  </w:style>
  <w:style w:type="character" w:customStyle="1" w:styleId="16">
    <w:name w:val="Стиль1 Знак"/>
    <w:basedOn w:val="a2"/>
    <w:link w:val="10"/>
    <w:rsid w:val="004E41E1"/>
    <w:rPr>
      <w:rFonts w:ascii="Times New Roman" w:eastAsia="Times New Roman" w:hAnsi="Times New Roman" w:cs="Times New Roman"/>
      <w:b/>
      <w:snapToGrid w:val="0"/>
      <w:lang w:eastAsia="ru-RU"/>
    </w:rPr>
  </w:style>
  <w:style w:type="character" w:customStyle="1" w:styleId="40">
    <w:name w:val="Заголовок 4 Знак"/>
    <w:basedOn w:val="a2"/>
    <w:link w:val="4"/>
    <w:rsid w:val="00F056D3"/>
    <w:rPr>
      <w:rFonts w:asciiTheme="majorHAnsi" w:eastAsiaTheme="majorEastAsia" w:hAnsiTheme="majorHAnsi" w:cstheme="majorBidi"/>
      <w:b/>
      <w:bCs/>
      <w:i/>
      <w:iCs/>
      <w:color w:val="4F81BD" w:themeColor="accent1"/>
      <w:sz w:val="20"/>
      <w:szCs w:val="20"/>
      <w:lang w:eastAsia="ru-RU"/>
    </w:rPr>
  </w:style>
  <w:style w:type="character" w:customStyle="1" w:styleId="70">
    <w:name w:val="Заголовок 7 Знак"/>
    <w:basedOn w:val="a2"/>
    <w:link w:val="7"/>
    <w:rsid w:val="00F056D3"/>
    <w:rPr>
      <w:rFonts w:ascii="Times New Roman" w:eastAsia="Times New Roman" w:hAnsi="Times New Roman" w:cs="Times New Roman"/>
      <w:sz w:val="24"/>
      <w:szCs w:val="24"/>
      <w:lang w:val="en-US"/>
    </w:rPr>
  </w:style>
  <w:style w:type="character" w:customStyle="1" w:styleId="80">
    <w:name w:val="Заголовок 8 Знак"/>
    <w:basedOn w:val="a2"/>
    <w:link w:val="8"/>
    <w:rsid w:val="00F056D3"/>
    <w:rPr>
      <w:rFonts w:ascii="Times New Roman" w:eastAsia="Times New Roman" w:hAnsi="Times New Roman" w:cs="Times New Roman"/>
      <w:i/>
      <w:iCs/>
      <w:sz w:val="24"/>
      <w:szCs w:val="24"/>
      <w:lang w:val="en-US"/>
    </w:rPr>
  </w:style>
  <w:style w:type="character" w:customStyle="1" w:styleId="90">
    <w:name w:val="Заголовок 9 Знак"/>
    <w:basedOn w:val="a2"/>
    <w:link w:val="9"/>
    <w:rsid w:val="00F056D3"/>
    <w:rPr>
      <w:rFonts w:ascii="Arial" w:eastAsia="Times New Roman" w:hAnsi="Arial" w:cs="Arial"/>
      <w:lang w:val="en-US"/>
    </w:rPr>
  </w:style>
  <w:style w:type="paragraph" w:customStyle="1" w:styleId="affc">
    <w:name w:val="Îáû÷íûé"/>
    <w:rsid w:val="00F056D3"/>
    <w:pPr>
      <w:spacing w:after="0" w:line="240" w:lineRule="auto"/>
      <w:jc w:val="both"/>
    </w:pPr>
    <w:rPr>
      <w:rFonts w:ascii="Arial" w:eastAsia="Times New Roman" w:hAnsi="Arial" w:cs="Arial"/>
      <w:sz w:val="24"/>
      <w:szCs w:val="24"/>
      <w:lang w:val="en-AU"/>
    </w:rPr>
  </w:style>
  <w:style w:type="paragraph" w:customStyle="1" w:styleId="Style56">
    <w:name w:val="Style56"/>
    <w:basedOn w:val="a1"/>
    <w:rsid w:val="004F43AC"/>
    <w:pPr>
      <w:widowControl w:val="0"/>
      <w:autoSpaceDE w:val="0"/>
      <w:autoSpaceDN w:val="0"/>
      <w:adjustRightInd w:val="0"/>
      <w:spacing w:after="0" w:line="277" w:lineRule="exact"/>
      <w:ind w:firstLine="720"/>
      <w:jc w:val="both"/>
    </w:pPr>
    <w:rPr>
      <w:rFonts w:ascii="Times New Roman" w:eastAsia="Times New Roman" w:hAnsi="Times New Roman" w:cs="Times New Roman"/>
      <w:sz w:val="24"/>
      <w:szCs w:val="24"/>
      <w:lang w:eastAsia="ru-RU"/>
    </w:rPr>
  </w:style>
  <w:style w:type="character" w:customStyle="1" w:styleId="FontStyle150">
    <w:name w:val="Font Style150"/>
    <w:rsid w:val="004F43AC"/>
    <w:rPr>
      <w:rFonts w:ascii="Times New Roman" w:hAnsi="Times New Roman" w:cs="Times New Roman"/>
      <w:sz w:val="22"/>
      <w:szCs w:val="22"/>
    </w:rPr>
  </w:style>
  <w:style w:type="paragraph" w:customStyle="1" w:styleId="Style0">
    <w:name w:val="Style0"/>
    <w:rsid w:val="00586536"/>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customStyle="1" w:styleId="consnormal">
    <w:name w:val="consnormal"/>
    <w:basedOn w:val="a1"/>
    <w:rsid w:val="00586536"/>
    <w:pPr>
      <w:spacing w:after="120" w:line="240" w:lineRule="auto"/>
      <w:ind w:left="792" w:hanging="432"/>
      <w:jc w:val="both"/>
    </w:pPr>
    <w:rPr>
      <w:rFonts w:ascii="Times New Roman" w:eastAsia="Times New Roman" w:hAnsi="Times New Roman" w:cs="Times New Roman"/>
      <w:sz w:val="24"/>
      <w:szCs w:val="24"/>
      <w:lang w:eastAsia="ru-RU"/>
    </w:rPr>
  </w:style>
  <w:style w:type="paragraph" w:styleId="17">
    <w:name w:val="toc 1"/>
    <w:basedOn w:val="a1"/>
    <w:next w:val="a1"/>
    <w:autoRedefine/>
    <w:semiHidden/>
    <w:rsid w:val="00320697"/>
    <w:pPr>
      <w:spacing w:after="0" w:line="240" w:lineRule="auto"/>
      <w:jc w:val="center"/>
    </w:pPr>
    <w:rPr>
      <w:rFonts w:ascii="Times New Roman" w:eastAsia="Times New Roman" w:hAnsi="Times New Roman" w:cs="Times New Roman"/>
      <w:b/>
      <w:sz w:val="24"/>
      <w:szCs w:val="24"/>
    </w:rPr>
  </w:style>
  <w:style w:type="paragraph" w:customStyle="1" w:styleId="27">
    <w:name w:val="Абзац списка2"/>
    <w:basedOn w:val="a1"/>
    <w:rsid w:val="00586536"/>
    <w:pPr>
      <w:spacing w:after="0" w:line="240" w:lineRule="auto"/>
      <w:ind w:left="720"/>
      <w:contextualSpacing/>
    </w:pPr>
    <w:rPr>
      <w:rFonts w:ascii="Times New Roman" w:eastAsia="Calibri" w:hAnsi="Times New Roman" w:cs="Times New Roman"/>
      <w:sz w:val="20"/>
      <w:szCs w:val="20"/>
      <w:lang w:eastAsia="ru-RU"/>
    </w:rPr>
  </w:style>
  <w:style w:type="paragraph" w:styleId="HTML">
    <w:name w:val="HTML Preformatted"/>
    <w:basedOn w:val="a1"/>
    <w:link w:val="HTML0"/>
    <w:unhideWhenUsed/>
    <w:rsid w:val="0058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semiHidden/>
    <w:rsid w:val="00586536"/>
    <w:rPr>
      <w:rFonts w:ascii="Courier New" w:eastAsia="Times New Roman" w:hAnsi="Courier New" w:cs="Courier New"/>
      <w:sz w:val="20"/>
      <w:szCs w:val="20"/>
      <w:lang w:eastAsia="ru-RU"/>
    </w:rPr>
  </w:style>
  <w:style w:type="paragraph" w:customStyle="1" w:styleId="18">
    <w:name w:val="Текст выноски1"/>
    <w:basedOn w:val="a1"/>
    <w:rsid w:val="00586536"/>
    <w:pPr>
      <w:spacing w:after="0" w:line="240" w:lineRule="auto"/>
    </w:pPr>
    <w:rPr>
      <w:rFonts w:ascii="Tahoma" w:eastAsia="Times New Roman" w:hAnsi="Tahoma" w:cs="Tahoma"/>
      <w:sz w:val="16"/>
      <w:szCs w:val="16"/>
      <w:lang w:eastAsia="ru-RU"/>
    </w:rPr>
  </w:style>
  <w:style w:type="paragraph" w:customStyle="1" w:styleId="Iniiaiieoaeno2">
    <w:name w:val="Iniiaiie oaeno 2"/>
    <w:basedOn w:val="a1"/>
    <w:rsid w:val="00320697"/>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4"/>
      <w:szCs w:val="24"/>
      <w:lang w:eastAsia="ru-RU"/>
    </w:rPr>
  </w:style>
  <w:style w:type="paragraph" w:customStyle="1" w:styleId="Normal10">
    <w:name w:val="Normal1"/>
    <w:rsid w:val="00320697"/>
    <w:pPr>
      <w:spacing w:before="120" w:after="120" w:line="240" w:lineRule="auto"/>
      <w:ind w:firstLine="425"/>
      <w:jc w:val="both"/>
    </w:pPr>
    <w:rPr>
      <w:rFonts w:ascii="Times New Roman" w:eastAsia="Times New Roman" w:hAnsi="Times New Roman" w:cs="Times New Roman"/>
      <w:sz w:val="24"/>
      <w:szCs w:val="24"/>
      <w:lang w:val="en-US" w:eastAsia="ru-RU"/>
    </w:rPr>
  </w:style>
  <w:style w:type="paragraph" w:customStyle="1" w:styleId="Iauiue">
    <w:name w:val="Iau?iue"/>
    <w:rsid w:val="00320697"/>
    <w:pPr>
      <w:widowControl w:val="0"/>
      <w:autoSpaceDE w:val="0"/>
      <w:autoSpaceDN w:val="0"/>
      <w:spacing w:after="0" w:line="240" w:lineRule="auto"/>
    </w:pPr>
    <w:rPr>
      <w:rFonts w:ascii="Times New Roman" w:eastAsia="Times New Roman" w:hAnsi="Times New Roman" w:cs="Times New Roman"/>
      <w:sz w:val="24"/>
      <w:szCs w:val="24"/>
      <w:lang w:eastAsia="ru-RU"/>
    </w:rPr>
  </w:style>
  <w:style w:type="character" w:styleId="affd">
    <w:name w:val="page number"/>
    <w:basedOn w:val="a2"/>
    <w:rsid w:val="00320697"/>
  </w:style>
  <w:style w:type="paragraph" w:customStyle="1" w:styleId="a">
    <w:name w:val="Название документа"/>
    <w:basedOn w:val="a1"/>
    <w:rsid w:val="00320697"/>
    <w:pPr>
      <w:numPr>
        <w:numId w:val="14"/>
      </w:numPr>
      <w:tabs>
        <w:tab w:val="clear" w:pos="360"/>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e"/>
    <w:rsid w:val="00320697"/>
    <w:pPr>
      <w:keepNext/>
      <w:numPr>
        <w:ilvl w:val="1"/>
        <w:numId w:val="14"/>
      </w:numPr>
      <w:tabs>
        <w:tab w:val="left" w:pos="567"/>
      </w:tabs>
      <w:spacing w:before="400" w:after="100"/>
      <w:ind w:firstLine="0"/>
      <w:jc w:val="center"/>
    </w:pPr>
    <w:rPr>
      <w:b/>
      <w:caps/>
      <w:szCs w:val="20"/>
    </w:rPr>
  </w:style>
  <w:style w:type="paragraph" w:customStyle="1" w:styleId="11">
    <w:name w:val="Статья 1"/>
    <w:basedOn w:val="a1"/>
    <w:rsid w:val="00320697"/>
    <w:pPr>
      <w:numPr>
        <w:ilvl w:val="2"/>
        <w:numId w:val="14"/>
      </w:numPr>
      <w:spacing w:before="60" w:after="60" w:line="240" w:lineRule="auto"/>
      <w:jc w:val="both"/>
    </w:pPr>
    <w:rPr>
      <w:rFonts w:ascii="Times New Roman" w:eastAsia="Times New Roman" w:hAnsi="Times New Roman" w:cs="Times New Roman"/>
      <w:sz w:val="24"/>
      <w:szCs w:val="20"/>
      <w:lang w:eastAsia="ru-RU"/>
    </w:rPr>
  </w:style>
  <w:style w:type="paragraph" w:customStyle="1" w:styleId="20">
    <w:name w:val="Статья 2"/>
    <w:basedOn w:val="a1"/>
    <w:rsid w:val="00320697"/>
    <w:pPr>
      <w:numPr>
        <w:ilvl w:val="3"/>
        <w:numId w:val="14"/>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fe">
    <w:name w:val="List"/>
    <w:basedOn w:val="a1"/>
    <w:rsid w:val="00320697"/>
    <w:pPr>
      <w:spacing w:after="0" w:line="240" w:lineRule="auto"/>
      <w:ind w:left="283" w:hanging="283"/>
    </w:pPr>
    <w:rPr>
      <w:rFonts w:ascii="Times New Roman" w:eastAsia="Times New Roman" w:hAnsi="Times New Roman" w:cs="Times New Roman"/>
      <w:sz w:val="24"/>
      <w:szCs w:val="24"/>
      <w:lang w:eastAsia="ru-RU"/>
    </w:rPr>
  </w:style>
  <w:style w:type="paragraph" w:customStyle="1" w:styleId="33">
    <w:name w:val="Абзац списка3"/>
    <w:basedOn w:val="a1"/>
    <w:rsid w:val="00320697"/>
    <w:pPr>
      <w:spacing w:after="0" w:line="240" w:lineRule="auto"/>
      <w:ind w:left="720"/>
      <w:contextualSpacing/>
    </w:pPr>
    <w:rPr>
      <w:rFonts w:ascii="Times New Roman" w:eastAsia="Calibri" w:hAnsi="Times New Roman" w:cs="Times New Roman"/>
      <w:sz w:val="20"/>
      <w:szCs w:val="20"/>
      <w:lang w:eastAsia="ru-RU"/>
    </w:rPr>
  </w:style>
  <w:style w:type="paragraph" w:customStyle="1" w:styleId="afff">
    <w:name w:val="Таблица шапка"/>
    <w:basedOn w:val="a1"/>
    <w:rsid w:val="008C3A65"/>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ff0">
    <w:name w:val="Таблица текст"/>
    <w:basedOn w:val="a1"/>
    <w:rsid w:val="008C3A65"/>
    <w:pPr>
      <w:snapToGrid w:val="0"/>
      <w:spacing w:before="40" w:after="40" w:line="240" w:lineRule="auto"/>
      <w:ind w:left="57" w:right="57"/>
    </w:pPr>
    <w:rPr>
      <w:rFonts w:ascii="Times New Roman" w:eastAsia="Times New Roman" w:hAnsi="Times New Roman" w:cs="Times New Roman"/>
      <w:sz w:val="24"/>
      <w:szCs w:val="20"/>
      <w:lang w:eastAsia="ru-RU"/>
    </w:rPr>
  </w:style>
  <w:style w:type="paragraph" w:customStyle="1" w:styleId="afff1">
    <w:name w:val="Подпункт"/>
    <w:basedOn w:val="a1"/>
    <w:rsid w:val="00594833"/>
    <w:pPr>
      <w:tabs>
        <w:tab w:val="num" w:pos="1134"/>
      </w:tabs>
      <w:snapToGrid w:val="0"/>
      <w:spacing w:after="0" w:line="360" w:lineRule="auto"/>
      <w:ind w:left="1134" w:hanging="1134"/>
      <w:jc w:val="both"/>
    </w:pPr>
    <w:rPr>
      <w:rFonts w:ascii="Times New Roman" w:eastAsia="Times New Roman" w:hAnsi="Times New Roman" w:cs="Times New Roman"/>
      <w:sz w:val="28"/>
      <w:szCs w:val="20"/>
      <w:lang w:eastAsia="ru-RU"/>
    </w:rPr>
  </w:style>
  <w:style w:type="paragraph" w:customStyle="1" w:styleId="ConsPlusNormal">
    <w:name w:val="ConsPlusNormal"/>
    <w:rsid w:val="00EA0755"/>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Grid">
    <w:name w:val="TableGrid"/>
    <w:rsid w:val="0081570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PlusNonformat">
    <w:name w:val="ConsPlusNonformat"/>
    <w:rsid w:val="00815702"/>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ff2">
    <w:name w:val="FollowedHyperlink"/>
    <w:basedOn w:val="a2"/>
    <w:uiPriority w:val="99"/>
    <w:semiHidden/>
    <w:unhideWhenUsed/>
    <w:rsid w:val="00815702"/>
    <w:rPr>
      <w:color w:val="800080" w:themeColor="followedHyperlink"/>
      <w:u w:val="single"/>
    </w:rPr>
  </w:style>
  <w:style w:type="paragraph" w:customStyle="1" w:styleId="afff3">
    <w:name w:val="Табличный"/>
    <w:basedOn w:val="a1"/>
    <w:rsid w:val="00F162CB"/>
    <w:pPr>
      <w:overflowPunct w:val="0"/>
      <w:autoSpaceDE w:val="0"/>
      <w:autoSpaceDN w:val="0"/>
      <w:adjustRightInd w:val="0"/>
      <w:spacing w:after="0" w:line="240" w:lineRule="auto"/>
      <w:jc w:val="both"/>
      <w:textAlignment w:val="baseline"/>
    </w:pPr>
    <w:rPr>
      <w:rFonts w:ascii="Typewriter" w:eastAsia="Times New Roman" w:hAnsi="Typewriter" w:cs="Times New Roman"/>
      <w:szCs w:val="20"/>
      <w:lang w:eastAsia="ru-RU"/>
    </w:rPr>
  </w:style>
  <w:style w:type="paragraph" w:styleId="afff4">
    <w:name w:val="caption"/>
    <w:basedOn w:val="a1"/>
    <w:next w:val="a1"/>
    <w:uiPriority w:val="35"/>
    <w:unhideWhenUsed/>
    <w:qFormat/>
    <w:rsid w:val="00EF7298"/>
    <w:pPr>
      <w:spacing w:line="240" w:lineRule="auto"/>
    </w:pPr>
    <w:rPr>
      <w:i/>
      <w:iCs/>
      <w:color w:val="1F497D" w:themeColor="text2"/>
      <w:sz w:val="18"/>
      <w:szCs w:val="18"/>
    </w:rPr>
  </w:style>
  <w:style w:type="character" w:customStyle="1" w:styleId="34">
    <w:name w:val="Основной текст (3)_"/>
    <w:link w:val="35"/>
    <w:locked/>
    <w:rsid w:val="00FF5641"/>
    <w:rPr>
      <w:rFonts w:ascii="Times New Roman" w:hAnsi="Times New Roman" w:cs="Times New Roman"/>
      <w:b/>
      <w:bCs/>
      <w:shd w:val="clear" w:color="auto" w:fill="FFFFFF"/>
    </w:rPr>
  </w:style>
  <w:style w:type="paragraph" w:customStyle="1" w:styleId="35">
    <w:name w:val="Основной текст (3)"/>
    <w:basedOn w:val="a1"/>
    <w:link w:val="34"/>
    <w:rsid w:val="00FF5641"/>
    <w:pPr>
      <w:widowControl w:val="0"/>
      <w:shd w:val="clear" w:color="auto" w:fill="FFFFFF"/>
      <w:spacing w:before="720" w:after="0" w:line="853" w:lineRule="exact"/>
      <w:jc w:val="center"/>
    </w:pPr>
    <w:rPr>
      <w:rFonts w:ascii="Times New Roman" w:hAnsi="Times New Roman" w:cs="Times New Roman"/>
      <w:b/>
      <w:bCs/>
    </w:rPr>
  </w:style>
  <w:style w:type="paragraph" w:customStyle="1" w:styleId="afff5">
    <w:name w:val="Заголовок формы"/>
    <w:basedOn w:val="a1"/>
    <w:next w:val="a1"/>
    <w:locked/>
    <w:rsid w:val="00AA1DFB"/>
    <w:pPr>
      <w:keepNext/>
      <w:tabs>
        <w:tab w:val="left" w:pos="1134"/>
      </w:tabs>
      <w:suppressAutoHyphens/>
      <w:kinsoku w:val="0"/>
      <w:overflowPunct w:val="0"/>
      <w:autoSpaceDE w:val="0"/>
      <w:autoSpaceDN w:val="0"/>
      <w:spacing w:before="360" w:after="120" w:line="240" w:lineRule="auto"/>
      <w:jc w:val="center"/>
    </w:pPr>
    <w:rPr>
      <w:rFonts w:ascii="Times New Roman" w:eastAsia="Times New Roman" w:hAnsi="Times New Roman" w:cs="Times New Roman"/>
      <w:b/>
      <w:caps/>
      <w:szCs w:val="28"/>
      <w:lang w:eastAsia="ru-RU"/>
    </w:rPr>
  </w:style>
  <w:style w:type="paragraph" w:customStyle="1" w:styleId="afff6">
    <w:name w:val="Содержимое таблицы"/>
    <w:basedOn w:val="a1"/>
    <w:qFormat/>
    <w:rsid w:val="00B63CDF"/>
    <w:pPr>
      <w:suppressLineNumbers/>
      <w:spacing w:after="0" w:line="240" w:lineRule="auto"/>
    </w:pPr>
    <w:rPr>
      <w:rFonts w:ascii="Times New Roman" w:eastAsia="Andale Sans UI" w:hAnsi="Times New Roman" w:cs="Tahoma"/>
      <w:color w:val="00000A"/>
      <w:sz w:val="24"/>
      <w:szCs w:val="24"/>
      <w:lang w:val="en-US" w:bidi="en-US"/>
    </w:rPr>
  </w:style>
  <w:style w:type="paragraph" w:customStyle="1" w:styleId="m4675006964732309401msolistparagraph">
    <w:name w:val="m_4675006964732309401msolistparagraph"/>
    <w:basedOn w:val="a1"/>
    <w:rsid w:val="009806F0"/>
    <w:pPr>
      <w:spacing w:before="100" w:beforeAutospacing="1" w:after="100" w:afterAutospacing="1" w:line="240" w:lineRule="auto"/>
    </w:pPr>
    <w:rPr>
      <w:rFonts w:ascii="Calibri" w:eastAsiaTheme="minorEastAsia" w:hAnsi="Calibri" w:cs="Calibri"/>
      <w:lang w:eastAsia="ru-RU"/>
    </w:rPr>
  </w:style>
  <w:style w:type="paragraph" w:styleId="afff7">
    <w:name w:val="Normal (Web)"/>
    <w:basedOn w:val="a1"/>
    <w:uiPriority w:val="99"/>
    <w:qFormat/>
    <w:rsid w:val="00D92B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9">
    <w:name w:val="Без интервала Знак"/>
    <w:link w:val="aff8"/>
    <w:rsid w:val="00D92B31"/>
    <w:rPr>
      <w:rFonts w:ascii="Calibri" w:hAnsi="Calibri" w:cs="Times New Roman"/>
    </w:rPr>
  </w:style>
  <w:style w:type="paragraph" w:styleId="21">
    <w:name w:val="List Bullet 2"/>
    <w:basedOn w:val="a1"/>
    <w:rsid w:val="00DD1320"/>
    <w:pPr>
      <w:keepLines/>
      <w:numPr>
        <w:numId w:val="45"/>
      </w:numPr>
      <w:spacing w:before="120" w:after="120" w:line="288" w:lineRule="auto"/>
      <w:contextualSpacing/>
      <w:jc w:val="both"/>
    </w:pPr>
    <w:rPr>
      <w:rFonts w:ascii="Times New Roman" w:eastAsia="Times New Roman" w:hAnsi="Times New Roman" w:cs="Times New Roman"/>
      <w:sz w:val="24"/>
      <w:szCs w:val="24"/>
    </w:rPr>
  </w:style>
  <w:style w:type="character" w:customStyle="1" w:styleId="19">
    <w:name w:val="Неразрешенное упоминание1"/>
    <w:basedOn w:val="a2"/>
    <w:uiPriority w:val="99"/>
    <w:semiHidden/>
    <w:unhideWhenUsed/>
    <w:rsid w:val="00EB0944"/>
    <w:rPr>
      <w:color w:val="605E5C"/>
      <w:shd w:val="clear" w:color="auto" w:fill="E1DFDD"/>
    </w:rPr>
  </w:style>
  <w:style w:type="character" w:styleId="afff8">
    <w:name w:val="Unresolved Mention"/>
    <w:basedOn w:val="a2"/>
    <w:uiPriority w:val="99"/>
    <w:semiHidden/>
    <w:unhideWhenUsed/>
    <w:rsid w:val="000C0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31360">
      <w:bodyDiv w:val="1"/>
      <w:marLeft w:val="0"/>
      <w:marRight w:val="0"/>
      <w:marTop w:val="0"/>
      <w:marBottom w:val="0"/>
      <w:divBdr>
        <w:top w:val="none" w:sz="0" w:space="0" w:color="auto"/>
        <w:left w:val="none" w:sz="0" w:space="0" w:color="auto"/>
        <w:bottom w:val="none" w:sz="0" w:space="0" w:color="auto"/>
        <w:right w:val="none" w:sz="0" w:space="0" w:color="auto"/>
      </w:divBdr>
    </w:div>
    <w:div w:id="44112752">
      <w:bodyDiv w:val="1"/>
      <w:marLeft w:val="0"/>
      <w:marRight w:val="0"/>
      <w:marTop w:val="0"/>
      <w:marBottom w:val="0"/>
      <w:divBdr>
        <w:top w:val="none" w:sz="0" w:space="0" w:color="auto"/>
        <w:left w:val="none" w:sz="0" w:space="0" w:color="auto"/>
        <w:bottom w:val="none" w:sz="0" w:space="0" w:color="auto"/>
        <w:right w:val="none" w:sz="0" w:space="0" w:color="auto"/>
      </w:divBdr>
    </w:div>
    <w:div w:id="82335116">
      <w:bodyDiv w:val="1"/>
      <w:marLeft w:val="0"/>
      <w:marRight w:val="0"/>
      <w:marTop w:val="0"/>
      <w:marBottom w:val="0"/>
      <w:divBdr>
        <w:top w:val="none" w:sz="0" w:space="0" w:color="auto"/>
        <w:left w:val="none" w:sz="0" w:space="0" w:color="auto"/>
        <w:bottom w:val="none" w:sz="0" w:space="0" w:color="auto"/>
        <w:right w:val="none" w:sz="0" w:space="0" w:color="auto"/>
      </w:divBdr>
    </w:div>
    <w:div w:id="103497811">
      <w:bodyDiv w:val="1"/>
      <w:marLeft w:val="0"/>
      <w:marRight w:val="0"/>
      <w:marTop w:val="0"/>
      <w:marBottom w:val="0"/>
      <w:divBdr>
        <w:top w:val="none" w:sz="0" w:space="0" w:color="auto"/>
        <w:left w:val="none" w:sz="0" w:space="0" w:color="auto"/>
        <w:bottom w:val="none" w:sz="0" w:space="0" w:color="auto"/>
        <w:right w:val="none" w:sz="0" w:space="0" w:color="auto"/>
      </w:divBdr>
    </w:div>
    <w:div w:id="128133568">
      <w:bodyDiv w:val="1"/>
      <w:marLeft w:val="0"/>
      <w:marRight w:val="0"/>
      <w:marTop w:val="0"/>
      <w:marBottom w:val="0"/>
      <w:divBdr>
        <w:top w:val="none" w:sz="0" w:space="0" w:color="auto"/>
        <w:left w:val="none" w:sz="0" w:space="0" w:color="auto"/>
        <w:bottom w:val="none" w:sz="0" w:space="0" w:color="auto"/>
        <w:right w:val="none" w:sz="0" w:space="0" w:color="auto"/>
      </w:divBdr>
    </w:div>
    <w:div w:id="143855535">
      <w:bodyDiv w:val="1"/>
      <w:marLeft w:val="0"/>
      <w:marRight w:val="0"/>
      <w:marTop w:val="0"/>
      <w:marBottom w:val="0"/>
      <w:divBdr>
        <w:top w:val="none" w:sz="0" w:space="0" w:color="auto"/>
        <w:left w:val="none" w:sz="0" w:space="0" w:color="auto"/>
        <w:bottom w:val="none" w:sz="0" w:space="0" w:color="auto"/>
        <w:right w:val="none" w:sz="0" w:space="0" w:color="auto"/>
      </w:divBdr>
    </w:div>
    <w:div w:id="153641565">
      <w:bodyDiv w:val="1"/>
      <w:marLeft w:val="0"/>
      <w:marRight w:val="0"/>
      <w:marTop w:val="0"/>
      <w:marBottom w:val="0"/>
      <w:divBdr>
        <w:top w:val="none" w:sz="0" w:space="0" w:color="auto"/>
        <w:left w:val="none" w:sz="0" w:space="0" w:color="auto"/>
        <w:bottom w:val="none" w:sz="0" w:space="0" w:color="auto"/>
        <w:right w:val="none" w:sz="0" w:space="0" w:color="auto"/>
      </w:divBdr>
    </w:div>
    <w:div w:id="165245995">
      <w:bodyDiv w:val="1"/>
      <w:marLeft w:val="0"/>
      <w:marRight w:val="0"/>
      <w:marTop w:val="0"/>
      <w:marBottom w:val="0"/>
      <w:divBdr>
        <w:top w:val="none" w:sz="0" w:space="0" w:color="auto"/>
        <w:left w:val="none" w:sz="0" w:space="0" w:color="auto"/>
        <w:bottom w:val="none" w:sz="0" w:space="0" w:color="auto"/>
        <w:right w:val="none" w:sz="0" w:space="0" w:color="auto"/>
      </w:divBdr>
    </w:div>
    <w:div w:id="185950107">
      <w:bodyDiv w:val="1"/>
      <w:marLeft w:val="0"/>
      <w:marRight w:val="0"/>
      <w:marTop w:val="0"/>
      <w:marBottom w:val="0"/>
      <w:divBdr>
        <w:top w:val="none" w:sz="0" w:space="0" w:color="auto"/>
        <w:left w:val="none" w:sz="0" w:space="0" w:color="auto"/>
        <w:bottom w:val="none" w:sz="0" w:space="0" w:color="auto"/>
        <w:right w:val="none" w:sz="0" w:space="0" w:color="auto"/>
      </w:divBdr>
    </w:div>
    <w:div w:id="196699230">
      <w:bodyDiv w:val="1"/>
      <w:marLeft w:val="0"/>
      <w:marRight w:val="0"/>
      <w:marTop w:val="0"/>
      <w:marBottom w:val="0"/>
      <w:divBdr>
        <w:top w:val="none" w:sz="0" w:space="0" w:color="auto"/>
        <w:left w:val="none" w:sz="0" w:space="0" w:color="auto"/>
        <w:bottom w:val="none" w:sz="0" w:space="0" w:color="auto"/>
        <w:right w:val="none" w:sz="0" w:space="0" w:color="auto"/>
      </w:divBdr>
    </w:div>
    <w:div w:id="221911160">
      <w:bodyDiv w:val="1"/>
      <w:marLeft w:val="0"/>
      <w:marRight w:val="0"/>
      <w:marTop w:val="0"/>
      <w:marBottom w:val="0"/>
      <w:divBdr>
        <w:top w:val="none" w:sz="0" w:space="0" w:color="auto"/>
        <w:left w:val="none" w:sz="0" w:space="0" w:color="auto"/>
        <w:bottom w:val="none" w:sz="0" w:space="0" w:color="auto"/>
        <w:right w:val="none" w:sz="0" w:space="0" w:color="auto"/>
      </w:divBdr>
    </w:div>
    <w:div w:id="253787432">
      <w:bodyDiv w:val="1"/>
      <w:marLeft w:val="0"/>
      <w:marRight w:val="0"/>
      <w:marTop w:val="0"/>
      <w:marBottom w:val="0"/>
      <w:divBdr>
        <w:top w:val="none" w:sz="0" w:space="0" w:color="auto"/>
        <w:left w:val="none" w:sz="0" w:space="0" w:color="auto"/>
        <w:bottom w:val="none" w:sz="0" w:space="0" w:color="auto"/>
        <w:right w:val="none" w:sz="0" w:space="0" w:color="auto"/>
      </w:divBdr>
    </w:div>
    <w:div w:id="263004801">
      <w:bodyDiv w:val="1"/>
      <w:marLeft w:val="0"/>
      <w:marRight w:val="0"/>
      <w:marTop w:val="0"/>
      <w:marBottom w:val="0"/>
      <w:divBdr>
        <w:top w:val="none" w:sz="0" w:space="0" w:color="auto"/>
        <w:left w:val="none" w:sz="0" w:space="0" w:color="auto"/>
        <w:bottom w:val="none" w:sz="0" w:space="0" w:color="auto"/>
        <w:right w:val="none" w:sz="0" w:space="0" w:color="auto"/>
      </w:divBdr>
    </w:div>
    <w:div w:id="277877745">
      <w:bodyDiv w:val="1"/>
      <w:marLeft w:val="0"/>
      <w:marRight w:val="0"/>
      <w:marTop w:val="0"/>
      <w:marBottom w:val="0"/>
      <w:divBdr>
        <w:top w:val="none" w:sz="0" w:space="0" w:color="auto"/>
        <w:left w:val="none" w:sz="0" w:space="0" w:color="auto"/>
        <w:bottom w:val="none" w:sz="0" w:space="0" w:color="auto"/>
        <w:right w:val="none" w:sz="0" w:space="0" w:color="auto"/>
      </w:divBdr>
    </w:div>
    <w:div w:id="303199189">
      <w:bodyDiv w:val="1"/>
      <w:marLeft w:val="0"/>
      <w:marRight w:val="0"/>
      <w:marTop w:val="0"/>
      <w:marBottom w:val="0"/>
      <w:divBdr>
        <w:top w:val="none" w:sz="0" w:space="0" w:color="auto"/>
        <w:left w:val="none" w:sz="0" w:space="0" w:color="auto"/>
        <w:bottom w:val="none" w:sz="0" w:space="0" w:color="auto"/>
        <w:right w:val="none" w:sz="0" w:space="0" w:color="auto"/>
      </w:divBdr>
    </w:div>
    <w:div w:id="315646511">
      <w:bodyDiv w:val="1"/>
      <w:marLeft w:val="0"/>
      <w:marRight w:val="0"/>
      <w:marTop w:val="0"/>
      <w:marBottom w:val="0"/>
      <w:divBdr>
        <w:top w:val="none" w:sz="0" w:space="0" w:color="auto"/>
        <w:left w:val="none" w:sz="0" w:space="0" w:color="auto"/>
        <w:bottom w:val="none" w:sz="0" w:space="0" w:color="auto"/>
        <w:right w:val="none" w:sz="0" w:space="0" w:color="auto"/>
      </w:divBdr>
    </w:div>
    <w:div w:id="334264507">
      <w:bodyDiv w:val="1"/>
      <w:marLeft w:val="0"/>
      <w:marRight w:val="0"/>
      <w:marTop w:val="0"/>
      <w:marBottom w:val="0"/>
      <w:divBdr>
        <w:top w:val="none" w:sz="0" w:space="0" w:color="auto"/>
        <w:left w:val="none" w:sz="0" w:space="0" w:color="auto"/>
        <w:bottom w:val="none" w:sz="0" w:space="0" w:color="auto"/>
        <w:right w:val="none" w:sz="0" w:space="0" w:color="auto"/>
      </w:divBdr>
    </w:div>
    <w:div w:id="397097608">
      <w:bodyDiv w:val="1"/>
      <w:marLeft w:val="0"/>
      <w:marRight w:val="0"/>
      <w:marTop w:val="0"/>
      <w:marBottom w:val="0"/>
      <w:divBdr>
        <w:top w:val="none" w:sz="0" w:space="0" w:color="auto"/>
        <w:left w:val="none" w:sz="0" w:space="0" w:color="auto"/>
        <w:bottom w:val="none" w:sz="0" w:space="0" w:color="auto"/>
        <w:right w:val="none" w:sz="0" w:space="0" w:color="auto"/>
      </w:divBdr>
      <w:divsChild>
        <w:div w:id="1316765042">
          <w:marLeft w:val="446"/>
          <w:marRight w:val="0"/>
          <w:marTop w:val="0"/>
          <w:marBottom w:val="0"/>
          <w:divBdr>
            <w:top w:val="none" w:sz="0" w:space="0" w:color="auto"/>
            <w:left w:val="none" w:sz="0" w:space="0" w:color="auto"/>
            <w:bottom w:val="none" w:sz="0" w:space="0" w:color="auto"/>
            <w:right w:val="none" w:sz="0" w:space="0" w:color="auto"/>
          </w:divBdr>
        </w:div>
      </w:divsChild>
    </w:div>
    <w:div w:id="401564327">
      <w:bodyDiv w:val="1"/>
      <w:marLeft w:val="0"/>
      <w:marRight w:val="0"/>
      <w:marTop w:val="0"/>
      <w:marBottom w:val="0"/>
      <w:divBdr>
        <w:top w:val="none" w:sz="0" w:space="0" w:color="auto"/>
        <w:left w:val="none" w:sz="0" w:space="0" w:color="auto"/>
        <w:bottom w:val="none" w:sz="0" w:space="0" w:color="auto"/>
        <w:right w:val="none" w:sz="0" w:space="0" w:color="auto"/>
      </w:divBdr>
    </w:div>
    <w:div w:id="414940122">
      <w:bodyDiv w:val="1"/>
      <w:marLeft w:val="0"/>
      <w:marRight w:val="0"/>
      <w:marTop w:val="0"/>
      <w:marBottom w:val="0"/>
      <w:divBdr>
        <w:top w:val="none" w:sz="0" w:space="0" w:color="auto"/>
        <w:left w:val="none" w:sz="0" w:space="0" w:color="auto"/>
        <w:bottom w:val="none" w:sz="0" w:space="0" w:color="auto"/>
        <w:right w:val="none" w:sz="0" w:space="0" w:color="auto"/>
      </w:divBdr>
    </w:div>
    <w:div w:id="438835568">
      <w:bodyDiv w:val="1"/>
      <w:marLeft w:val="0"/>
      <w:marRight w:val="0"/>
      <w:marTop w:val="0"/>
      <w:marBottom w:val="0"/>
      <w:divBdr>
        <w:top w:val="none" w:sz="0" w:space="0" w:color="auto"/>
        <w:left w:val="none" w:sz="0" w:space="0" w:color="auto"/>
        <w:bottom w:val="none" w:sz="0" w:space="0" w:color="auto"/>
        <w:right w:val="none" w:sz="0" w:space="0" w:color="auto"/>
      </w:divBdr>
    </w:div>
    <w:div w:id="476923399">
      <w:bodyDiv w:val="1"/>
      <w:marLeft w:val="0"/>
      <w:marRight w:val="0"/>
      <w:marTop w:val="0"/>
      <w:marBottom w:val="0"/>
      <w:divBdr>
        <w:top w:val="none" w:sz="0" w:space="0" w:color="auto"/>
        <w:left w:val="none" w:sz="0" w:space="0" w:color="auto"/>
        <w:bottom w:val="none" w:sz="0" w:space="0" w:color="auto"/>
        <w:right w:val="none" w:sz="0" w:space="0" w:color="auto"/>
      </w:divBdr>
    </w:div>
    <w:div w:id="482501176">
      <w:bodyDiv w:val="1"/>
      <w:marLeft w:val="0"/>
      <w:marRight w:val="0"/>
      <w:marTop w:val="0"/>
      <w:marBottom w:val="0"/>
      <w:divBdr>
        <w:top w:val="none" w:sz="0" w:space="0" w:color="auto"/>
        <w:left w:val="none" w:sz="0" w:space="0" w:color="auto"/>
        <w:bottom w:val="none" w:sz="0" w:space="0" w:color="auto"/>
        <w:right w:val="none" w:sz="0" w:space="0" w:color="auto"/>
      </w:divBdr>
    </w:div>
    <w:div w:id="500194518">
      <w:bodyDiv w:val="1"/>
      <w:marLeft w:val="0"/>
      <w:marRight w:val="0"/>
      <w:marTop w:val="0"/>
      <w:marBottom w:val="0"/>
      <w:divBdr>
        <w:top w:val="none" w:sz="0" w:space="0" w:color="auto"/>
        <w:left w:val="none" w:sz="0" w:space="0" w:color="auto"/>
        <w:bottom w:val="none" w:sz="0" w:space="0" w:color="auto"/>
        <w:right w:val="none" w:sz="0" w:space="0" w:color="auto"/>
      </w:divBdr>
    </w:div>
    <w:div w:id="530848953">
      <w:bodyDiv w:val="1"/>
      <w:marLeft w:val="0"/>
      <w:marRight w:val="0"/>
      <w:marTop w:val="0"/>
      <w:marBottom w:val="0"/>
      <w:divBdr>
        <w:top w:val="none" w:sz="0" w:space="0" w:color="auto"/>
        <w:left w:val="none" w:sz="0" w:space="0" w:color="auto"/>
        <w:bottom w:val="none" w:sz="0" w:space="0" w:color="auto"/>
        <w:right w:val="none" w:sz="0" w:space="0" w:color="auto"/>
      </w:divBdr>
    </w:div>
    <w:div w:id="548759040">
      <w:bodyDiv w:val="1"/>
      <w:marLeft w:val="0"/>
      <w:marRight w:val="0"/>
      <w:marTop w:val="0"/>
      <w:marBottom w:val="0"/>
      <w:divBdr>
        <w:top w:val="none" w:sz="0" w:space="0" w:color="auto"/>
        <w:left w:val="none" w:sz="0" w:space="0" w:color="auto"/>
        <w:bottom w:val="none" w:sz="0" w:space="0" w:color="auto"/>
        <w:right w:val="none" w:sz="0" w:space="0" w:color="auto"/>
      </w:divBdr>
    </w:div>
    <w:div w:id="554901521">
      <w:bodyDiv w:val="1"/>
      <w:marLeft w:val="0"/>
      <w:marRight w:val="0"/>
      <w:marTop w:val="0"/>
      <w:marBottom w:val="0"/>
      <w:divBdr>
        <w:top w:val="none" w:sz="0" w:space="0" w:color="auto"/>
        <w:left w:val="none" w:sz="0" w:space="0" w:color="auto"/>
        <w:bottom w:val="none" w:sz="0" w:space="0" w:color="auto"/>
        <w:right w:val="none" w:sz="0" w:space="0" w:color="auto"/>
      </w:divBdr>
    </w:div>
    <w:div w:id="573664644">
      <w:bodyDiv w:val="1"/>
      <w:marLeft w:val="0"/>
      <w:marRight w:val="0"/>
      <w:marTop w:val="0"/>
      <w:marBottom w:val="0"/>
      <w:divBdr>
        <w:top w:val="none" w:sz="0" w:space="0" w:color="auto"/>
        <w:left w:val="none" w:sz="0" w:space="0" w:color="auto"/>
        <w:bottom w:val="none" w:sz="0" w:space="0" w:color="auto"/>
        <w:right w:val="none" w:sz="0" w:space="0" w:color="auto"/>
      </w:divBdr>
    </w:div>
    <w:div w:id="574361284">
      <w:bodyDiv w:val="1"/>
      <w:marLeft w:val="0"/>
      <w:marRight w:val="0"/>
      <w:marTop w:val="0"/>
      <w:marBottom w:val="0"/>
      <w:divBdr>
        <w:top w:val="none" w:sz="0" w:space="0" w:color="auto"/>
        <w:left w:val="none" w:sz="0" w:space="0" w:color="auto"/>
        <w:bottom w:val="none" w:sz="0" w:space="0" w:color="auto"/>
        <w:right w:val="none" w:sz="0" w:space="0" w:color="auto"/>
      </w:divBdr>
    </w:div>
    <w:div w:id="586622151">
      <w:bodyDiv w:val="1"/>
      <w:marLeft w:val="0"/>
      <w:marRight w:val="0"/>
      <w:marTop w:val="0"/>
      <w:marBottom w:val="0"/>
      <w:divBdr>
        <w:top w:val="none" w:sz="0" w:space="0" w:color="auto"/>
        <w:left w:val="none" w:sz="0" w:space="0" w:color="auto"/>
        <w:bottom w:val="none" w:sz="0" w:space="0" w:color="auto"/>
        <w:right w:val="none" w:sz="0" w:space="0" w:color="auto"/>
      </w:divBdr>
    </w:div>
    <w:div w:id="686641360">
      <w:bodyDiv w:val="1"/>
      <w:marLeft w:val="0"/>
      <w:marRight w:val="0"/>
      <w:marTop w:val="0"/>
      <w:marBottom w:val="0"/>
      <w:divBdr>
        <w:top w:val="none" w:sz="0" w:space="0" w:color="auto"/>
        <w:left w:val="none" w:sz="0" w:space="0" w:color="auto"/>
        <w:bottom w:val="none" w:sz="0" w:space="0" w:color="auto"/>
        <w:right w:val="none" w:sz="0" w:space="0" w:color="auto"/>
      </w:divBdr>
    </w:div>
    <w:div w:id="718165568">
      <w:bodyDiv w:val="1"/>
      <w:marLeft w:val="0"/>
      <w:marRight w:val="0"/>
      <w:marTop w:val="0"/>
      <w:marBottom w:val="0"/>
      <w:divBdr>
        <w:top w:val="none" w:sz="0" w:space="0" w:color="auto"/>
        <w:left w:val="none" w:sz="0" w:space="0" w:color="auto"/>
        <w:bottom w:val="none" w:sz="0" w:space="0" w:color="auto"/>
        <w:right w:val="none" w:sz="0" w:space="0" w:color="auto"/>
      </w:divBdr>
    </w:div>
    <w:div w:id="777287705">
      <w:bodyDiv w:val="1"/>
      <w:marLeft w:val="0"/>
      <w:marRight w:val="0"/>
      <w:marTop w:val="0"/>
      <w:marBottom w:val="0"/>
      <w:divBdr>
        <w:top w:val="none" w:sz="0" w:space="0" w:color="auto"/>
        <w:left w:val="none" w:sz="0" w:space="0" w:color="auto"/>
        <w:bottom w:val="none" w:sz="0" w:space="0" w:color="auto"/>
        <w:right w:val="none" w:sz="0" w:space="0" w:color="auto"/>
      </w:divBdr>
    </w:div>
    <w:div w:id="788166556">
      <w:bodyDiv w:val="1"/>
      <w:marLeft w:val="0"/>
      <w:marRight w:val="0"/>
      <w:marTop w:val="0"/>
      <w:marBottom w:val="0"/>
      <w:divBdr>
        <w:top w:val="none" w:sz="0" w:space="0" w:color="auto"/>
        <w:left w:val="none" w:sz="0" w:space="0" w:color="auto"/>
        <w:bottom w:val="none" w:sz="0" w:space="0" w:color="auto"/>
        <w:right w:val="none" w:sz="0" w:space="0" w:color="auto"/>
      </w:divBdr>
    </w:div>
    <w:div w:id="817918173">
      <w:bodyDiv w:val="1"/>
      <w:marLeft w:val="0"/>
      <w:marRight w:val="0"/>
      <w:marTop w:val="0"/>
      <w:marBottom w:val="0"/>
      <w:divBdr>
        <w:top w:val="none" w:sz="0" w:space="0" w:color="auto"/>
        <w:left w:val="none" w:sz="0" w:space="0" w:color="auto"/>
        <w:bottom w:val="none" w:sz="0" w:space="0" w:color="auto"/>
        <w:right w:val="none" w:sz="0" w:space="0" w:color="auto"/>
      </w:divBdr>
    </w:div>
    <w:div w:id="846754358">
      <w:bodyDiv w:val="1"/>
      <w:marLeft w:val="0"/>
      <w:marRight w:val="0"/>
      <w:marTop w:val="0"/>
      <w:marBottom w:val="0"/>
      <w:divBdr>
        <w:top w:val="none" w:sz="0" w:space="0" w:color="auto"/>
        <w:left w:val="none" w:sz="0" w:space="0" w:color="auto"/>
        <w:bottom w:val="none" w:sz="0" w:space="0" w:color="auto"/>
        <w:right w:val="none" w:sz="0" w:space="0" w:color="auto"/>
      </w:divBdr>
    </w:div>
    <w:div w:id="866676241">
      <w:bodyDiv w:val="1"/>
      <w:marLeft w:val="0"/>
      <w:marRight w:val="0"/>
      <w:marTop w:val="0"/>
      <w:marBottom w:val="0"/>
      <w:divBdr>
        <w:top w:val="none" w:sz="0" w:space="0" w:color="auto"/>
        <w:left w:val="none" w:sz="0" w:space="0" w:color="auto"/>
        <w:bottom w:val="none" w:sz="0" w:space="0" w:color="auto"/>
        <w:right w:val="none" w:sz="0" w:space="0" w:color="auto"/>
      </w:divBdr>
    </w:div>
    <w:div w:id="931934767">
      <w:bodyDiv w:val="1"/>
      <w:marLeft w:val="0"/>
      <w:marRight w:val="0"/>
      <w:marTop w:val="0"/>
      <w:marBottom w:val="0"/>
      <w:divBdr>
        <w:top w:val="none" w:sz="0" w:space="0" w:color="auto"/>
        <w:left w:val="none" w:sz="0" w:space="0" w:color="auto"/>
        <w:bottom w:val="none" w:sz="0" w:space="0" w:color="auto"/>
        <w:right w:val="none" w:sz="0" w:space="0" w:color="auto"/>
      </w:divBdr>
    </w:div>
    <w:div w:id="957949151">
      <w:bodyDiv w:val="1"/>
      <w:marLeft w:val="0"/>
      <w:marRight w:val="0"/>
      <w:marTop w:val="0"/>
      <w:marBottom w:val="0"/>
      <w:divBdr>
        <w:top w:val="none" w:sz="0" w:space="0" w:color="auto"/>
        <w:left w:val="none" w:sz="0" w:space="0" w:color="auto"/>
        <w:bottom w:val="none" w:sz="0" w:space="0" w:color="auto"/>
        <w:right w:val="none" w:sz="0" w:space="0" w:color="auto"/>
      </w:divBdr>
    </w:div>
    <w:div w:id="1000159717">
      <w:bodyDiv w:val="1"/>
      <w:marLeft w:val="0"/>
      <w:marRight w:val="0"/>
      <w:marTop w:val="0"/>
      <w:marBottom w:val="0"/>
      <w:divBdr>
        <w:top w:val="none" w:sz="0" w:space="0" w:color="auto"/>
        <w:left w:val="none" w:sz="0" w:space="0" w:color="auto"/>
        <w:bottom w:val="none" w:sz="0" w:space="0" w:color="auto"/>
        <w:right w:val="none" w:sz="0" w:space="0" w:color="auto"/>
      </w:divBdr>
      <w:divsChild>
        <w:div w:id="578177895">
          <w:marLeft w:val="446"/>
          <w:marRight w:val="0"/>
          <w:marTop w:val="0"/>
          <w:marBottom w:val="0"/>
          <w:divBdr>
            <w:top w:val="none" w:sz="0" w:space="0" w:color="auto"/>
            <w:left w:val="none" w:sz="0" w:space="0" w:color="auto"/>
            <w:bottom w:val="none" w:sz="0" w:space="0" w:color="auto"/>
            <w:right w:val="none" w:sz="0" w:space="0" w:color="auto"/>
          </w:divBdr>
        </w:div>
      </w:divsChild>
    </w:div>
    <w:div w:id="1006322275">
      <w:bodyDiv w:val="1"/>
      <w:marLeft w:val="0"/>
      <w:marRight w:val="0"/>
      <w:marTop w:val="0"/>
      <w:marBottom w:val="0"/>
      <w:divBdr>
        <w:top w:val="none" w:sz="0" w:space="0" w:color="auto"/>
        <w:left w:val="none" w:sz="0" w:space="0" w:color="auto"/>
        <w:bottom w:val="none" w:sz="0" w:space="0" w:color="auto"/>
        <w:right w:val="none" w:sz="0" w:space="0" w:color="auto"/>
      </w:divBdr>
    </w:div>
    <w:div w:id="1012924982">
      <w:bodyDiv w:val="1"/>
      <w:marLeft w:val="0"/>
      <w:marRight w:val="0"/>
      <w:marTop w:val="0"/>
      <w:marBottom w:val="0"/>
      <w:divBdr>
        <w:top w:val="none" w:sz="0" w:space="0" w:color="auto"/>
        <w:left w:val="none" w:sz="0" w:space="0" w:color="auto"/>
        <w:bottom w:val="none" w:sz="0" w:space="0" w:color="auto"/>
        <w:right w:val="none" w:sz="0" w:space="0" w:color="auto"/>
      </w:divBdr>
    </w:div>
    <w:div w:id="1013342840">
      <w:bodyDiv w:val="1"/>
      <w:marLeft w:val="0"/>
      <w:marRight w:val="0"/>
      <w:marTop w:val="0"/>
      <w:marBottom w:val="0"/>
      <w:divBdr>
        <w:top w:val="none" w:sz="0" w:space="0" w:color="auto"/>
        <w:left w:val="none" w:sz="0" w:space="0" w:color="auto"/>
        <w:bottom w:val="none" w:sz="0" w:space="0" w:color="auto"/>
        <w:right w:val="none" w:sz="0" w:space="0" w:color="auto"/>
      </w:divBdr>
    </w:div>
    <w:div w:id="1024752341">
      <w:bodyDiv w:val="1"/>
      <w:marLeft w:val="0"/>
      <w:marRight w:val="0"/>
      <w:marTop w:val="0"/>
      <w:marBottom w:val="0"/>
      <w:divBdr>
        <w:top w:val="none" w:sz="0" w:space="0" w:color="auto"/>
        <w:left w:val="none" w:sz="0" w:space="0" w:color="auto"/>
        <w:bottom w:val="none" w:sz="0" w:space="0" w:color="auto"/>
        <w:right w:val="none" w:sz="0" w:space="0" w:color="auto"/>
      </w:divBdr>
    </w:div>
    <w:div w:id="1037316027">
      <w:bodyDiv w:val="1"/>
      <w:marLeft w:val="0"/>
      <w:marRight w:val="0"/>
      <w:marTop w:val="0"/>
      <w:marBottom w:val="0"/>
      <w:divBdr>
        <w:top w:val="none" w:sz="0" w:space="0" w:color="auto"/>
        <w:left w:val="none" w:sz="0" w:space="0" w:color="auto"/>
        <w:bottom w:val="none" w:sz="0" w:space="0" w:color="auto"/>
        <w:right w:val="none" w:sz="0" w:space="0" w:color="auto"/>
      </w:divBdr>
    </w:div>
    <w:div w:id="1070275820">
      <w:bodyDiv w:val="1"/>
      <w:marLeft w:val="0"/>
      <w:marRight w:val="0"/>
      <w:marTop w:val="0"/>
      <w:marBottom w:val="0"/>
      <w:divBdr>
        <w:top w:val="none" w:sz="0" w:space="0" w:color="auto"/>
        <w:left w:val="none" w:sz="0" w:space="0" w:color="auto"/>
        <w:bottom w:val="none" w:sz="0" w:space="0" w:color="auto"/>
        <w:right w:val="none" w:sz="0" w:space="0" w:color="auto"/>
      </w:divBdr>
    </w:div>
    <w:div w:id="1084105636">
      <w:bodyDiv w:val="1"/>
      <w:marLeft w:val="0"/>
      <w:marRight w:val="0"/>
      <w:marTop w:val="0"/>
      <w:marBottom w:val="0"/>
      <w:divBdr>
        <w:top w:val="none" w:sz="0" w:space="0" w:color="auto"/>
        <w:left w:val="none" w:sz="0" w:space="0" w:color="auto"/>
        <w:bottom w:val="none" w:sz="0" w:space="0" w:color="auto"/>
        <w:right w:val="none" w:sz="0" w:space="0" w:color="auto"/>
      </w:divBdr>
    </w:div>
    <w:div w:id="1117681506">
      <w:bodyDiv w:val="1"/>
      <w:marLeft w:val="0"/>
      <w:marRight w:val="0"/>
      <w:marTop w:val="0"/>
      <w:marBottom w:val="0"/>
      <w:divBdr>
        <w:top w:val="none" w:sz="0" w:space="0" w:color="auto"/>
        <w:left w:val="none" w:sz="0" w:space="0" w:color="auto"/>
        <w:bottom w:val="none" w:sz="0" w:space="0" w:color="auto"/>
        <w:right w:val="none" w:sz="0" w:space="0" w:color="auto"/>
      </w:divBdr>
    </w:div>
    <w:div w:id="1124232221">
      <w:bodyDiv w:val="1"/>
      <w:marLeft w:val="0"/>
      <w:marRight w:val="0"/>
      <w:marTop w:val="0"/>
      <w:marBottom w:val="0"/>
      <w:divBdr>
        <w:top w:val="none" w:sz="0" w:space="0" w:color="auto"/>
        <w:left w:val="none" w:sz="0" w:space="0" w:color="auto"/>
        <w:bottom w:val="none" w:sz="0" w:space="0" w:color="auto"/>
        <w:right w:val="none" w:sz="0" w:space="0" w:color="auto"/>
      </w:divBdr>
    </w:div>
    <w:div w:id="1202090241">
      <w:bodyDiv w:val="1"/>
      <w:marLeft w:val="0"/>
      <w:marRight w:val="0"/>
      <w:marTop w:val="0"/>
      <w:marBottom w:val="0"/>
      <w:divBdr>
        <w:top w:val="none" w:sz="0" w:space="0" w:color="auto"/>
        <w:left w:val="none" w:sz="0" w:space="0" w:color="auto"/>
        <w:bottom w:val="none" w:sz="0" w:space="0" w:color="auto"/>
        <w:right w:val="none" w:sz="0" w:space="0" w:color="auto"/>
      </w:divBdr>
    </w:div>
    <w:div w:id="1217661101">
      <w:bodyDiv w:val="1"/>
      <w:marLeft w:val="0"/>
      <w:marRight w:val="0"/>
      <w:marTop w:val="0"/>
      <w:marBottom w:val="0"/>
      <w:divBdr>
        <w:top w:val="none" w:sz="0" w:space="0" w:color="auto"/>
        <w:left w:val="none" w:sz="0" w:space="0" w:color="auto"/>
        <w:bottom w:val="none" w:sz="0" w:space="0" w:color="auto"/>
        <w:right w:val="none" w:sz="0" w:space="0" w:color="auto"/>
      </w:divBdr>
    </w:div>
    <w:div w:id="1225943457">
      <w:bodyDiv w:val="1"/>
      <w:marLeft w:val="0"/>
      <w:marRight w:val="0"/>
      <w:marTop w:val="0"/>
      <w:marBottom w:val="0"/>
      <w:divBdr>
        <w:top w:val="none" w:sz="0" w:space="0" w:color="auto"/>
        <w:left w:val="none" w:sz="0" w:space="0" w:color="auto"/>
        <w:bottom w:val="none" w:sz="0" w:space="0" w:color="auto"/>
        <w:right w:val="none" w:sz="0" w:space="0" w:color="auto"/>
      </w:divBdr>
    </w:div>
    <w:div w:id="1230729103">
      <w:bodyDiv w:val="1"/>
      <w:marLeft w:val="0"/>
      <w:marRight w:val="0"/>
      <w:marTop w:val="0"/>
      <w:marBottom w:val="0"/>
      <w:divBdr>
        <w:top w:val="none" w:sz="0" w:space="0" w:color="auto"/>
        <w:left w:val="none" w:sz="0" w:space="0" w:color="auto"/>
        <w:bottom w:val="none" w:sz="0" w:space="0" w:color="auto"/>
        <w:right w:val="none" w:sz="0" w:space="0" w:color="auto"/>
      </w:divBdr>
    </w:div>
    <w:div w:id="1231815097">
      <w:bodyDiv w:val="1"/>
      <w:marLeft w:val="0"/>
      <w:marRight w:val="0"/>
      <w:marTop w:val="0"/>
      <w:marBottom w:val="0"/>
      <w:divBdr>
        <w:top w:val="none" w:sz="0" w:space="0" w:color="auto"/>
        <w:left w:val="none" w:sz="0" w:space="0" w:color="auto"/>
        <w:bottom w:val="none" w:sz="0" w:space="0" w:color="auto"/>
        <w:right w:val="none" w:sz="0" w:space="0" w:color="auto"/>
      </w:divBdr>
    </w:div>
    <w:div w:id="1252081951">
      <w:bodyDiv w:val="1"/>
      <w:marLeft w:val="0"/>
      <w:marRight w:val="0"/>
      <w:marTop w:val="0"/>
      <w:marBottom w:val="0"/>
      <w:divBdr>
        <w:top w:val="none" w:sz="0" w:space="0" w:color="auto"/>
        <w:left w:val="none" w:sz="0" w:space="0" w:color="auto"/>
        <w:bottom w:val="none" w:sz="0" w:space="0" w:color="auto"/>
        <w:right w:val="none" w:sz="0" w:space="0" w:color="auto"/>
      </w:divBdr>
    </w:div>
    <w:div w:id="1288395604">
      <w:bodyDiv w:val="1"/>
      <w:marLeft w:val="0"/>
      <w:marRight w:val="0"/>
      <w:marTop w:val="0"/>
      <w:marBottom w:val="0"/>
      <w:divBdr>
        <w:top w:val="none" w:sz="0" w:space="0" w:color="auto"/>
        <w:left w:val="none" w:sz="0" w:space="0" w:color="auto"/>
        <w:bottom w:val="none" w:sz="0" w:space="0" w:color="auto"/>
        <w:right w:val="none" w:sz="0" w:space="0" w:color="auto"/>
      </w:divBdr>
    </w:div>
    <w:div w:id="1299720782">
      <w:bodyDiv w:val="1"/>
      <w:marLeft w:val="0"/>
      <w:marRight w:val="0"/>
      <w:marTop w:val="0"/>
      <w:marBottom w:val="0"/>
      <w:divBdr>
        <w:top w:val="none" w:sz="0" w:space="0" w:color="auto"/>
        <w:left w:val="none" w:sz="0" w:space="0" w:color="auto"/>
        <w:bottom w:val="none" w:sz="0" w:space="0" w:color="auto"/>
        <w:right w:val="none" w:sz="0" w:space="0" w:color="auto"/>
      </w:divBdr>
    </w:div>
    <w:div w:id="1311128182">
      <w:bodyDiv w:val="1"/>
      <w:marLeft w:val="0"/>
      <w:marRight w:val="0"/>
      <w:marTop w:val="0"/>
      <w:marBottom w:val="0"/>
      <w:divBdr>
        <w:top w:val="none" w:sz="0" w:space="0" w:color="auto"/>
        <w:left w:val="none" w:sz="0" w:space="0" w:color="auto"/>
        <w:bottom w:val="none" w:sz="0" w:space="0" w:color="auto"/>
        <w:right w:val="none" w:sz="0" w:space="0" w:color="auto"/>
      </w:divBdr>
    </w:div>
    <w:div w:id="1351106954">
      <w:bodyDiv w:val="1"/>
      <w:marLeft w:val="0"/>
      <w:marRight w:val="0"/>
      <w:marTop w:val="0"/>
      <w:marBottom w:val="0"/>
      <w:divBdr>
        <w:top w:val="none" w:sz="0" w:space="0" w:color="auto"/>
        <w:left w:val="none" w:sz="0" w:space="0" w:color="auto"/>
        <w:bottom w:val="none" w:sz="0" w:space="0" w:color="auto"/>
        <w:right w:val="none" w:sz="0" w:space="0" w:color="auto"/>
      </w:divBdr>
    </w:div>
    <w:div w:id="1412964111">
      <w:bodyDiv w:val="1"/>
      <w:marLeft w:val="0"/>
      <w:marRight w:val="0"/>
      <w:marTop w:val="0"/>
      <w:marBottom w:val="0"/>
      <w:divBdr>
        <w:top w:val="none" w:sz="0" w:space="0" w:color="auto"/>
        <w:left w:val="none" w:sz="0" w:space="0" w:color="auto"/>
        <w:bottom w:val="none" w:sz="0" w:space="0" w:color="auto"/>
        <w:right w:val="none" w:sz="0" w:space="0" w:color="auto"/>
      </w:divBdr>
    </w:div>
    <w:div w:id="1413815147">
      <w:bodyDiv w:val="1"/>
      <w:marLeft w:val="0"/>
      <w:marRight w:val="0"/>
      <w:marTop w:val="0"/>
      <w:marBottom w:val="0"/>
      <w:divBdr>
        <w:top w:val="none" w:sz="0" w:space="0" w:color="auto"/>
        <w:left w:val="none" w:sz="0" w:space="0" w:color="auto"/>
        <w:bottom w:val="none" w:sz="0" w:space="0" w:color="auto"/>
        <w:right w:val="none" w:sz="0" w:space="0" w:color="auto"/>
      </w:divBdr>
    </w:div>
    <w:div w:id="1422802290">
      <w:bodyDiv w:val="1"/>
      <w:marLeft w:val="0"/>
      <w:marRight w:val="0"/>
      <w:marTop w:val="0"/>
      <w:marBottom w:val="0"/>
      <w:divBdr>
        <w:top w:val="none" w:sz="0" w:space="0" w:color="auto"/>
        <w:left w:val="none" w:sz="0" w:space="0" w:color="auto"/>
        <w:bottom w:val="none" w:sz="0" w:space="0" w:color="auto"/>
        <w:right w:val="none" w:sz="0" w:space="0" w:color="auto"/>
      </w:divBdr>
    </w:div>
    <w:div w:id="1425299039">
      <w:bodyDiv w:val="1"/>
      <w:marLeft w:val="0"/>
      <w:marRight w:val="0"/>
      <w:marTop w:val="0"/>
      <w:marBottom w:val="0"/>
      <w:divBdr>
        <w:top w:val="none" w:sz="0" w:space="0" w:color="auto"/>
        <w:left w:val="none" w:sz="0" w:space="0" w:color="auto"/>
        <w:bottom w:val="none" w:sz="0" w:space="0" w:color="auto"/>
        <w:right w:val="none" w:sz="0" w:space="0" w:color="auto"/>
      </w:divBdr>
      <w:divsChild>
        <w:div w:id="175314217">
          <w:marLeft w:val="0"/>
          <w:marRight w:val="0"/>
          <w:marTop w:val="0"/>
          <w:marBottom w:val="0"/>
          <w:divBdr>
            <w:top w:val="none" w:sz="0" w:space="0" w:color="auto"/>
            <w:left w:val="none" w:sz="0" w:space="0" w:color="auto"/>
            <w:bottom w:val="none" w:sz="0" w:space="0" w:color="auto"/>
            <w:right w:val="none" w:sz="0" w:space="0" w:color="auto"/>
          </w:divBdr>
          <w:divsChild>
            <w:div w:id="315769017">
              <w:marLeft w:val="0"/>
              <w:marRight w:val="0"/>
              <w:marTop w:val="0"/>
              <w:marBottom w:val="0"/>
              <w:divBdr>
                <w:top w:val="single" w:sz="12" w:space="15" w:color="4BA792"/>
                <w:left w:val="single" w:sz="12" w:space="15" w:color="4BA792"/>
                <w:bottom w:val="single" w:sz="12" w:space="15" w:color="4BA792"/>
                <w:right w:val="single" w:sz="12" w:space="15" w:color="4BA792"/>
              </w:divBdr>
            </w:div>
          </w:divsChild>
        </w:div>
      </w:divsChild>
    </w:div>
    <w:div w:id="1425807587">
      <w:bodyDiv w:val="1"/>
      <w:marLeft w:val="0"/>
      <w:marRight w:val="0"/>
      <w:marTop w:val="0"/>
      <w:marBottom w:val="0"/>
      <w:divBdr>
        <w:top w:val="none" w:sz="0" w:space="0" w:color="auto"/>
        <w:left w:val="none" w:sz="0" w:space="0" w:color="auto"/>
        <w:bottom w:val="none" w:sz="0" w:space="0" w:color="auto"/>
        <w:right w:val="none" w:sz="0" w:space="0" w:color="auto"/>
      </w:divBdr>
    </w:div>
    <w:div w:id="1427265053">
      <w:bodyDiv w:val="1"/>
      <w:marLeft w:val="0"/>
      <w:marRight w:val="0"/>
      <w:marTop w:val="0"/>
      <w:marBottom w:val="0"/>
      <w:divBdr>
        <w:top w:val="none" w:sz="0" w:space="0" w:color="auto"/>
        <w:left w:val="none" w:sz="0" w:space="0" w:color="auto"/>
        <w:bottom w:val="none" w:sz="0" w:space="0" w:color="auto"/>
        <w:right w:val="none" w:sz="0" w:space="0" w:color="auto"/>
      </w:divBdr>
    </w:div>
    <w:div w:id="1471702243">
      <w:bodyDiv w:val="1"/>
      <w:marLeft w:val="0"/>
      <w:marRight w:val="0"/>
      <w:marTop w:val="0"/>
      <w:marBottom w:val="0"/>
      <w:divBdr>
        <w:top w:val="none" w:sz="0" w:space="0" w:color="auto"/>
        <w:left w:val="none" w:sz="0" w:space="0" w:color="auto"/>
        <w:bottom w:val="none" w:sz="0" w:space="0" w:color="auto"/>
        <w:right w:val="none" w:sz="0" w:space="0" w:color="auto"/>
      </w:divBdr>
    </w:div>
    <w:div w:id="1472868189">
      <w:bodyDiv w:val="1"/>
      <w:marLeft w:val="0"/>
      <w:marRight w:val="0"/>
      <w:marTop w:val="0"/>
      <w:marBottom w:val="0"/>
      <w:divBdr>
        <w:top w:val="none" w:sz="0" w:space="0" w:color="auto"/>
        <w:left w:val="none" w:sz="0" w:space="0" w:color="auto"/>
        <w:bottom w:val="none" w:sz="0" w:space="0" w:color="auto"/>
        <w:right w:val="none" w:sz="0" w:space="0" w:color="auto"/>
      </w:divBdr>
    </w:div>
    <w:div w:id="1516185508">
      <w:bodyDiv w:val="1"/>
      <w:marLeft w:val="0"/>
      <w:marRight w:val="0"/>
      <w:marTop w:val="0"/>
      <w:marBottom w:val="0"/>
      <w:divBdr>
        <w:top w:val="none" w:sz="0" w:space="0" w:color="auto"/>
        <w:left w:val="none" w:sz="0" w:space="0" w:color="auto"/>
        <w:bottom w:val="none" w:sz="0" w:space="0" w:color="auto"/>
        <w:right w:val="none" w:sz="0" w:space="0" w:color="auto"/>
      </w:divBdr>
    </w:div>
    <w:div w:id="1549491752">
      <w:bodyDiv w:val="1"/>
      <w:marLeft w:val="0"/>
      <w:marRight w:val="0"/>
      <w:marTop w:val="0"/>
      <w:marBottom w:val="0"/>
      <w:divBdr>
        <w:top w:val="none" w:sz="0" w:space="0" w:color="auto"/>
        <w:left w:val="none" w:sz="0" w:space="0" w:color="auto"/>
        <w:bottom w:val="none" w:sz="0" w:space="0" w:color="auto"/>
        <w:right w:val="none" w:sz="0" w:space="0" w:color="auto"/>
      </w:divBdr>
    </w:div>
    <w:div w:id="1568612083">
      <w:bodyDiv w:val="1"/>
      <w:marLeft w:val="0"/>
      <w:marRight w:val="0"/>
      <w:marTop w:val="0"/>
      <w:marBottom w:val="0"/>
      <w:divBdr>
        <w:top w:val="none" w:sz="0" w:space="0" w:color="auto"/>
        <w:left w:val="none" w:sz="0" w:space="0" w:color="auto"/>
        <w:bottom w:val="none" w:sz="0" w:space="0" w:color="auto"/>
        <w:right w:val="none" w:sz="0" w:space="0" w:color="auto"/>
      </w:divBdr>
    </w:div>
    <w:div w:id="1616525125">
      <w:bodyDiv w:val="1"/>
      <w:marLeft w:val="0"/>
      <w:marRight w:val="0"/>
      <w:marTop w:val="0"/>
      <w:marBottom w:val="0"/>
      <w:divBdr>
        <w:top w:val="none" w:sz="0" w:space="0" w:color="auto"/>
        <w:left w:val="none" w:sz="0" w:space="0" w:color="auto"/>
        <w:bottom w:val="none" w:sz="0" w:space="0" w:color="auto"/>
        <w:right w:val="none" w:sz="0" w:space="0" w:color="auto"/>
      </w:divBdr>
    </w:div>
    <w:div w:id="1705515167">
      <w:bodyDiv w:val="1"/>
      <w:marLeft w:val="0"/>
      <w:marRight w:val="0"/>
      <w:marTop w:val="0"/>
      <w:marBottom w:val="0"/>
      <w:divBdr>
        <w:top w:val="none" w:sz="0" w:space="0" w:color="auto"/>
        <w:left w:val="none" w:sz="0" w:space="0" w:color="auto"/>
        <w:bottom w:val="none" w:sz="0" w:space="0" w:color="auto"/>
        <w:right w:val="none" w:sz="0" w:space="0" w:color="auto"/>
      </w:divBdr>
    </w:div>
    <w:div w:id="1711681666">
      <w:bodyDiv w:val="1"/>
      <w:marLeft w:val="0"/>
      <w:marRight w:val="0"/>
      <w:marTop w:val="0"/>
      <w:marBottom w:val="0"/>
      <w:divBdr>
        <w:top w:val="none" w:sz="0" w:space="0" w:color="auto"/>
        <w:left w:val="none" w:sz="0" w:space="0" w:color="auto"/>
        <w:bottom w:val="none" w:sz="0" w:space="0" w:color="auto"/>
        <w:right w:val="none" w:sz="0" w:space="0" w:color="auto"/>
      </w:divBdr>
    </w:div>
    <w:div w:id="1712881241">
      <w:bodyDiv w:val="1"/>
      <w:marLeft w:val="0"/>
      <w:marRight w:val="0"/>
      <w:marTop w:val="0"/>
      <w:marBottom w:val="0"/>
      <w:divBdr>
        <w:top w:val="none" w:sz="0" w:space="0" w:color="auto"/>
        <w:left w:val="none" w:sz="0" w:space="0" w:color="auto"/>
        <w:bottom w:val="none" w:sz="0" w:space="0" w:color="auto"/>
        <w:right w:val="none" w:sz="0" w:space="0" w:color="auto"/>
      </w:divBdr>
    </w:div>
    <w:div w:id="1718427825">
      <w:bodyDiv w:val="1"/>
      <w:marLeft w:val="0"/>
      <w:marRight w:val="0"/>
      <w:marTop w:val="0"/>
      <w:marBottom w:val="0"/>
      <w:divBdr>
        <w:top w:val="none" w:sz="0" w:space="0" w:color="auto"/>
        <w:left w:val="none" w:sz="0" w:space="0" w:color="auto"/>
        <w:bottom w:val="none" w:sz="0" w:space="0" w:color="auto"/>
        <w:right w:val="none" w:sz="0" w:space="0" w:color="auto"/>
      </w:divBdr>
    </w:div>
    <w:div w:id="1724479105">
      <w:bodyDiv w:val="1"/>
      <w:marLeft w:val="0"/>
      <w:marRight w:val="0"/>
      <w:marTop w:val="0"/>
      <w:marBottom w:val="0"/>
      <w:divBdr>
        <w:top w:val="none" w:sz="0" w:space="0" w:color="auto"/>
        <w:left w:val="none" w:sz="0" w:space="0" w:color="auto"/>
        <w:bottom w:val="none" w:sz="0" w:space="0" w:color="auto"/>
        <w:right w:val="none" w:sz="0" w:space="0" w:color="auto"/>
      </w:divBdr>
    </w:div>
    <w:div w:id="1732146748">
      <w:bodyDiv w:val="1"/>
      <w:marLeft w:val="0"/>
      <w:marRight w:val="0"/>
      <w:marTop w:val="0"/>
      <w:marBottom w:val="0"/>
      <w:divBdr>
        <w:top w:val="none" w:sz="0" w:space="0" w:color="auto"/>
        <w:left w:val="none" w:sz="0" w:space="0" w:color="auto"/>
        <w:bottom w:val="none" w:sz="0" w:space="0" w:color="auto"/>
        <w:right w:val="none" w:sz="0" w:space="0" w:color="auto"/>
      </w:divBdr>
    </w:div>
    <w:div w:id="1756627267">
      <w:bodyDiv w:val="1"/>
      <w:marLeft w:val="0"/>
      <w:marRight w:val="0"/>
      <w:marTop w:val="0"/>
      <w:marBottom w:val="0"/>
      <w:divBdr>
        <w:top w:val="none" w:sz="0" w:space="0" w:color="auto"/>
        <w:left w:val="none" w:sz="0" w:space="0" w:color="auto"/>
        <w:bottom w:val="none" w:sz="0" w:space="0" w:color="auto"/>
        <w:right w:val="none" w:sz="0" w:space="0" w:color="auto"/>
      </w:divBdr>
    </w:div>
    <w:div w:id="1758207177">
      <w:bodyDiv w:val="1"/>
      <w:marLeft w:val="0"/>
      <w:marRight w:val="0"/>
      <w:marTop w:val="0"/>
      <w:marBottom w:val="0"/>
      <w:divBdr>
        <w:top w:val="none" w:sz="0" w:space="0" w:color="auto"/>
        <w:left w:val="none" w:sz="0" w:space="0" w:color="auto"/>
        <w:bottom w:val="none" w:sz="0" w:space="0" w:color="auto"/>
        <w:right w:val="none" w:sz="0" w:space="0" w:color="auto"/>
      </w:divBdr>
    </w:div>
    <w:div w:id="1767337660">
      <w:bodyDiv w:val="1"/>
      <w:marLeft w:val="0"/>
      <w:marRight w:val="0"/>
      <w:marTop w:val="0"/>
      <w:marBottom w:val="0"/>
      <w:divBdr>
        <w:top w:val="none" w:sz="0" w:space="0" w:color="auto"/>
        <w:left w:val="none" w:sz="0" w:space="0" w:color="auto"/>
        <w:bottom w:val="none" w:sz="0" w:space="0" w:color="auto"/>
        <w:right w:val="none" w:sz="0" w:space="0" w:color="auto"/>
      </w:divBdr>
    </w:div>
    <w:div w:id="1794707179">
      <w:bodyDiv w:val="1"/>
      <w:marLeft w:val="0"/>
      <w:marRight w:val="0"/>
      <w:marTop w:val="0"/>
      <w:marBottom w:val="0"/>
      <w:divBdr>
        <w:top w:val="none" w:sz="0" w:space="0" w:color="auto"/>
        <w:left w:val="none" w:sz="0" w:space="0" w:color="auto"/>
        <w:bottom w:val="none" w:sz="0" w:space="0" w:color="auto"/>
        <w:right w:val="none" w:sz="0" w:space="0" w:color="auto"/>
      </w:divBdr>
    </w:div>
    <w:div w:id="1808472115">
      <w:bodyDiv w:val="1"/>
      <w:marLeft w:val="0"/>
      <w:marRight w:val="0"/>
      <w:marTop w:val="0"/>
      <w:marBottom w:val="0"/>
      <w:divBdr>
        <w:top w:val="none" w:sz="0" w:space="0" w:color="auto"/>
        <w:left w:val="none" w:sz="0" w:space="0" w:color="auto"/>
        <w:bottom w:val="none" w:sz="0" w:space="0" w:color="auto"/>
        <w:right w:val="none" w:sz="0" w:space="0" w:color="auto"/>
      </w:divBdr>
    </w:div>
    <w:div w:id="1826630471">
      <w:bodyDiv w:val="1"/>
      <w:marLeft w:val="0"/>
      <w:marRight w:val="0"/>
      <w:marTop w:val="0"/>
      <w:marBottom w:val="0"/>
      <w:divBdr>
        <w:top w:val="none" w:sz="0" w:space="0" w:color="auto"/>
        <w:left w:val="none" w:sz="0" w:space="0" w:color="auto"/>
        <w:bottom w:val="none" w:sz="0" w:space="0" w:color="auto"/>
        <w:right w:val="none" w:sz="0" w:space="0" w:color="auto"/>
      </w:divBdr>
    </w:div>
    <w:div w:id="1827700484">
      <w:bodyDiv w:val="1"/>
      <w:marLeft w:val="0"/>
      <w:marRight w:val="0"/>
      <w:marTop w:val="0"/>
      <w:marBottom w:val="0"/>
      <w:divBdr>
        <w:top w:val="none" w:sz="0" w:space="0" w:color="auto"/>
        <w:left w:val="none" w:sz="0" w:space="0" w:color="auto"/>
        <w:bottom w:val="none" w:sz="0" w:space="0" w:color="auto"/>
        <w:right w:val="none" w:sz="0" w:space="0" w:color="auto"/>
      </w:divBdr>
    </w:div>
    <w:div w:id="1843009144">
      <w:bodyDiv w:val="1"/>
      <w:marLeft w:val="0"/>
      <w:marRight w:val="0"/>
      <w:marTop w:val="0"/>
      <w:marBottom w:val="0"/>
      <w:divBdr>
        <w:top w:val="none" w:sz="0" w:space="0" w:color="auto"/>
        <w:left w:val="none" w:sz="0" w:space="0" w:color="auto"/>
        <w:bottom w:val="none" w:sz="0" w:space="0" w:color="auto"/>
        <w:right w:val="none" w:sz="0" w:space="0" w:color="auto"/>
      </w:divBdr>
    </w:div>
    <w:div w:id="1865317229">
      <w:bodyDiv w:val="1"/>
      <w:marLeft w:val="0"/>
      <w:marRight w:val="0"/>
      <w:marTop w:val="0"/>
      <w:marBottom w:val="0"/>
      <w:divBdr>
        <w:top w:val="none" w:sz="0" w:space="0" w:color="auto"/>
        <w:left w:val="none" w:sz="0" w:space="0" w:color="auto"/>
        <w:bottom w:val="none" w:sz="0" w:space="0" w:color="auto"/>
        <w:right w:val="none" w:sz="0" w:space="0" w:color="auto"/>
      </w:divBdr>
    </w:div>
    <w:div w:id="1893151192">
      <w:bodyDiv w:val="1"/>
      <w:marLeft w:val="0"/>
      <w:marRight w:val="0"/>
      <w:marTop w:val="0"/>
      <w:marBottom w:val="0"/>
      <w:divBdr>
        <w:top w:val="none" w:sz="0" w:space="0" w:color="auto"/>
        <w:left w:val="none" w:sz="0" w:space="0" w:color="auto"/>
        <w:bottom w:val="none" w:sz="0" w:space="0" w:color="auto"/>
        <w:right w:val="none" w:sz="0" w:space="0" w:color="auto"/>
      </w:divBdr>
    </w:div>
    <w:div w:id="1926106205">
      <w:bodyDiv w:val="1"/>
      <w:marLeft w:val="0"/>
      <w:marRight w:val="0"/>
      <w:marTop w:val="0"/>
      <w:marBottom w:val="0"/>
      <w:divBdr>
        <w:top w:val="none" w:sz="0" w:space="0" w:color="auto"/>
        <w:left w:val="none" w:sz="0" w:space="0" w:color="auto"/>
        <w:bottom w:val="none" w:sz="0" w:space="0" w:color="auto"/>
        <w:right w:val="none" w:sz="0" w:space="0" w:color="auto"/>
      </w:divBdr>
    </w:div>
    <w:div w:id="1938781882">
      <w:bodyDiv w:val="1"/>
      <w:marLeft w:val="0"/>
      <w:marRight w:val="0"/>
      <w:marTop w:val="0"/>
      <w:marBottom w:val="0"/>
      <w:divBdr>
        <w:top w:val="none" w:sz="0" w:space="0" w:color="auto"/>
        <w:left w:val="none" w:sz="0" w:space="0" w:color="auto"/>
        <w:bottom w:val="none" w:sz="0" w:space="0" w:color="auto"/>
        <w:right w:val="none" w:sz="0" w:space="0" w:color="auto"/>
      </w:divBdr>
    </w:div>
    <w:div w:id="1940718914">
      <w:bodyDiv w:val="1"/>
      <w:marLeft w:val="0"/>
      <w:marRight w:val="0"/>
      <w:marTop w:val="0"/>
      <w:marBottom w:val="0"/>
      <w:divBdr>
        <w:top w:val="none" w:sz="0" w:space="0" w:color="auto"/>
        <w:left w:val="none" w:sz="0" w:space="0" w:color="auto"/>
        <w:bottom w:val="none" w:sz="0" w:space="0" w:color="auto"/>
        <w:right w:val="none" w:sz="0" w:space="0" w:color="auto"/>
      </w:divBdr>
    </w:div>
    <w:div w:id="1957832951">
      <w:bodyDiv w:val="1"/>
      <w:marLeft w:val="0"/>
      <w:marRight w:val="0"/>
      <w:marTop w:val="0"/>
      <w:marBottom w:val="0"/>
      <w:divBdr>
        <w:top w:val="none" w:sz="0" w:space="0" w:color="auto"/>
        <w:left w:val="none" w:sz="0" w:space="0" w:color="auto"/>
        <w:bottom w:val="none" w:sz="0" w:space="0" w:color="auto"/>
        <w:right w:val="none" w:sz="0" w:space="0" w:color="auto"/>
      </w:divBdr>
    </w:div>
    <w:div w:id="1968469405">
      <w:bodyDiv w:val="1"/>
      <w:marLeft w:val="0"/>
      <w:marRight w:val="0"/>
      <w:marTop w:val="0"/>
      <w:marBottom w:val="0"/>
      <w:divBdr>
        <w:top w:val="none" w:sz="0" w:space="0" w:color="auto"/>
        <w:left w:val="none" w:sz="0" w:space="0" w:color="auto"/>
        <w:bottom w:val="none" w:sz="0" w:space="0" w:color="auto"/>
        <w:right w:val="none" w:sz="0" w:space="0" w:color="auto"/>
      </w:divBdr>
    </w:div>
    <w:div w:id="1973562214">
      <w:bodyDiv w:val="1"/>
      <w:marLeft w:val="0"/>
      <w:marRight w:val="0"/>
      <w:marTop w:val="0"/>
      <w:marBottom w:val="0"/>
      <w:divBdr>
        <w:top w:val="none" w:sz="0" w:space="0" w:color="auto"/>
        <w:left w:val="none" w:sz="0" w:space="0" w:color="auto"/>
        <w:bottom w:val="none" w:sz="0" w:space="0" w:color="auto"/>
        <w:right w:val="none" w:sz="0" w:space="0" w:color="auto"/>
      </w:divBdr>
    </w:div>
    <w:div w:id="1988240212">
      <w:bodyDiv w:val="1"/>
      <w:marLeft w:val="0"/>
      <w:marRight w:val="0"/>
      <w:marTop w:val="0"/>
      <w:marBottom w:val="0"/>
      <w:divBdr>
        <w:top w:val="none" w:sz="0" w:space="0" w:color="auto"/>
        <w:left w:val="none" w:sz="0" w:space="0" w:color="auto"/>
        <w:bottom w:val="none" w:sz="0" w:space="0" w:color="auto"/>
        <w:right w:val="none" w:sz="0" w:space="0" w:color="auto"/>
      </w:divBdr>
    </w:div>
    <w:div w:id="1998653806">
      <w:bodyDiv w:val="1"/>
      <w:marLeft w:val="0"/>
      <w:marRight w:val="0"/>
      <w:marTop w:val="0"/>
      <w:marBottom w:val="0"/>
      <w:divBdr>
        <w:top w:val="none" w:sz="0" w:space="0" w:color="auto"/>
        <w:left w:val="none" w:sz="0" w:space="0" w:color="auto"/>
        <w:bottom w:val="none" w:sz="0" w:space="0" w:color="auto"/>
        <w:right w:val="none" w:sz="0" w:space="0" w:color="auto"/>
      </w:divBdr>
    </w:div>
    <w:div w:id="2017491042">
      <w:bodyDiv w:val="1"/>
      <w:marLeft w:val="0"/>
      <w:marRight w:val="0"/>
      <w:marTop w:val="0"/>
      <w:marBottom w:val="0"/>
      <w:divBdr>
        <w:top w:val="none" w:sz="0" w:space="0" w:color="auto"/>
        <w:left w:val="none" w:sz="0" w:space="0" w:color="auto"/>
        <w:bottom w:val="none" w:sz="0" w:space="0" w:color="auto"/>
        <w:right w:val="none" w:sz="0" w:space="0" w:color="auto"/>
      </w:divBdr>
    </w:div>
    <w:div w:id="2025545294">
      <w:bodyDiv w:val="1"/>
      <w:marLeft w:val="0"/>
      <w:marRight w:val="0"/>
      <w:marTop w:val="0"/>
      <w:marBottom w:val="0"/>
      <w:divBdr>
        <w:top w:val="none" w:sz="0" w:space="0" w:color="auto"/>
        <w:left w:val="none" w:sz="0" w:space="0" w:color="auto"/>
        <w:bottom w:val="none" w:sz="0" w:space="0" w:color="auto"/>
        <w:right w:val="none" w:sz="0" w:space="0" w:color="auto"/>
      </w:divBdr>
    </w:div>
    <w:div w:id="2030522641">
      <w:bodyDiv w:val="1"/>
      <w:marLeft w:val="0"/>
      <w:marRight w:val="0"/>
      <w:marTop w:val="0"/>
      <w:marBottom w:val="0"/>
      <w:divBdr>
        <w:top w:val="none" w:sz="0" w:space="0" w:color="auto"/>
        <w:left w:val="none" w:sz="0" w:space="0" w:color="auto"/>
        <w:bottom w:val="none" w:sz="0" w:space="0" w:color="auto"/>
        <w:right w:val="none" w:sz="0" w:space="0" w:color="auto"/>
      </w:divBdr>
    </w:div>
    <w:div w:id="2038265130">
      <w:bodyDiv w:val="1"/>
      <w:marLeft w:val="0"/>
      <w:marRight w:val="0"/>
      <w:marTop w:val="0"/>
      <w:marBottom w:val="0"/>
      <w:divBdr>
        <w:top w:val="none" w:sz="0" w:space="0" w:color="auto"/>
        <w:left w:val="none" w:sz="0" w:space="0" w:color="auto"/>
        <w:bottom w:val="none" w:sz="0" w:space="0" w:color="auto"/>
        <w:right w:val="none" w:sz="0" w:space="0" w:color="auto"/>
      </w:divBdr>
    </w:div>
    <w:div w:id="2053073621">
      <w:bodyDiv w:val="1"/>
      <w:marLeft w:val="0"/>
      <w:marRight w:val="0"/>
      <w:marTop w:val="0"/>
      <w:marBottom w:val="0"/>
      <w:divBdr>
        <w:top w:val="none" w:sz="0" w:space="0" w:color="auto"/>
        <w:left w:val="none" w:sz="0" w:space="0" w:color="auto"/>
        <w:bottom w:val="none" w:sz="0" w:space="0" w:color="auto"/>
        <w:right w:val="none" w:sz="0" w:space="0" w:color="auto"/>
      </w:divBdr>
    </w:div>
    <w:div w:id="2076313434">
      <w:bodyDiv w:val="1"/>
      <w:marLeft w:val="0"/>
      <w:marRight w:val="0"/>
      <w:marTop w:val="0"/>
      <w:marBottom w:val="0"/>
      <w:divBdr>
        <w:top w:val="none" w:sz="0" w:space="0" w:color="auto"/>
        <w:left w:val="none" w:sz="0" w:space="0" w:color="auto"/>
        <w:bottom w:val="none" w:sz="0" w:space="0" w:color="auto"/>
        <w:right w:val="none" w:sz="0" w:space="0" w:color="auto"/>
      </w:divBdr>
    </w:div>
    <w:div w:id="2091803924">
      <w:bodyDiv w:val="1"/>
      <w:marLeft w:val="0"/>
      <w:marRight w:val="0"/>
      <w:marTop w:val="0"/>
      <w:marBottom w:val="0"/>
      <w:divBdr>
        <w:top w:val="none" w:sz="0" w:space="0" w:color="auto"/>
        <w:left w:val="none" w:sz="0" w:space="0" w:color="auto"/>
        <w:bottom w:val="none" w:sz="0" w:space="0" w:color="auto"/>
        <w:right w:val="none" w:sz="0" w:space="0" w:color="auto"/>
      </w:divBdr>
    </w:div>
    <w:div w:id="2104370688">
      <w:bodyDiv w:val="1"/>
      <w:marLeft w:val="0"/>
      <w:marRight w:val="0"/>
      <w:marTop w:val="0"/>
      <w:marBottom w:val="0"/>
      <w:divBdr>
        <w:top w:val="none" w:sz="0" w:space="0" w:color="auto"/>
        <w:left w:val="none" w:sz="0" w:space="0" w:color="auto"/>
        <w:bottom w:val="none" w:sz="0" w:space="0" w:color="auto"/>
        <w:right w:val="none" w:sz="0" w:space="0" w:color="auto"/>
      </w:divBdr>
    </w:div>
    <w:div w:id="211570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rebennikova@vyborstro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grebennikova@vyborstro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5C7CD-031E-477C-ADAF-0D190CF43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2338</Words>
  <Characters>13332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2024-02-12T09:57:00Z</dcterms:created>
  <dcterms:modified xsi:type="dcterms:W3CDTF">2024-02-12T09:58:00Z</dcterms:modified>
</cp:coreProperties>
</file>