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804" w:rsidRDefault="00195804" w:rsidP="00195804">
      <w:pPr>
        <w:jc w:val="right"/>
        <w:rPr>
          <w:sz w:val="22"/>
          <w:szCs w:val="22"/>
        </w:rPr>
      </w:pPr>
    </w:p>
    <w:p w:rsidR="00195804" w:rsidRPr="00534A5E" w:rsidRDefault="00195804" w:rsidP="00195804">
      <w:pPr>
        <w:jc w:val="center"/>
        <w:rPr>
          <w:sz w:val="22"/>
          <w:szCs w:val="22"/>
        </w:rPr>
      </w:pPr>
    </w:p>
    <w:tbl>
      <w:tblPr>
        <w:tblW w:w="1005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372"/>
        <w:gridCol w:w="4680"/>
      </w:tblGrid>
      <w:tr w:rsidR="00195804" w:rsidRPr="00804D36" w:rsidTr="00195804">
        <w:trPr>
          <w:trHeight w:val="385"/>
        </w:trPr>
        <w:tc>
          <w:tcPr>
            <w:tcW w:w="5372" w:type="dxa"/>
            <w:shd w:val="clear" w:color="auto" w:fill="auto"/>
          </w:tcPr>
          <w:p w:rsidR="00195804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УТВЕРЖДАЮ:</w:t>
            </w:r>
          </w:p>
          <w:p w:rsidR="00195804" w:rsidRPr="00804D36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 w:rsidRPr="00804D36">
              <w:rPr>
                <w:rFonts w:ascii="Times New Roman" w:hAnsi="Times New Roman"/>
                <w:bCs/>
                <w:szCs w:val="22"/>
              </w:rPr>
              <w:t>ЗАКАЗЧИК:</w:t>
            </w:r>
          </w:p>
          <w:p w:rsidR="00195804" w:rsidRPr="00804D36" w:rsidRDefault="00195804" w:rsidP="00B14825">
            <w:pPr>
              <w:pStyle w:val="1"/>
              <w:jc w:val="both"/>
              <w:rPr>
                <w:rFonts w:ascii="Times New Roman" w:hAnsi="Times New Roman"/>
                <w:bCs/>
                <w:szCs w:val="22"/>
              </w:rPr>
            </w:pPr>
            <w:r w:rsidRPr="00804D36">
              <w:rPr>
                <w:rFonts w:ascii="Times New Roman" w:hAnsi="Times New Roman"/>
                <w:bCs/>
                <w:szCs w:val="22"/>
              </w:rPr>
              <w:t>АО «МегаМейд»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195804" w:rsidRDefault="00195804" w:rsidP="00B14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СОГЛАСОВАНО: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</w:rPr>
            </w:pPr>
            <w:r w:rsidRPr="00804D36">
              <w:rPr>
                <w:b/>
                <w:sz w:val="22"/>
                <w:szCs w:val="22"/>
              </w:rPr>
              <w:t>ПОДРЯДЧИК: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95804" w:rsidRPr="00804D36" w:rsidRDefault="00195804" w:rsidP="00B14825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195804" w:rsidRPr="00804D36" w:rsidTr="00195804">
        <w:trPr>
          <w:trHeight w:val="385"/>
        </w:trPr>
        <w:tc>
          <w:tcPr>
            <w:tcW w:w="5372" w:type="dxa"/>
            <w:shd w:val="clear" w:color="auto" w:fill="auto"/>
          </w:tcPr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</w:rPr>
              <w:t>Генеральный директор</w:t>
            </w:r>
          </w:p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</w:p>
          <w:p w:rsidR="00195804" w:rsidRPr="00804D36" w:rsidRDefault="00195804" w:rsidP="00B14825">
            <w:pPr>
              <w:pStyle w:val="1"/>
              <w:ind w:left="-37"/>
              <w:jc w:val="left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804D36">
              <w:rPr>
                <w:rFonts w:ascii="Times New Roman" w:hAnsi="Times New Roman"/>
                <w:b w:val="0"/>
                <w:color w:val="000000"/>
                <w:szCs w:val="22"/>
              </w:rPr>
              <w:t xml:space="preserve">____________________ / </w:t>
            </w:r>
            <w:r>
              <w:rPr>
                <w:rFonts w:ascii="Times New Roman" w:hAnsi="Times New Roman"/>
                <w:b w:val="0"/>
                <w:color w:val="000000"/>
                <w:szCs w:val="22"/>
              </w:rPr>
              <w:t>Ф.С. Капчиц</w:t>
            </w:r>
            <w:r w:rsidRPr="00804D36">
              <w:rPr>
                <w:rFonts w:ascii="Times New Roman" w:hAnsi="Times New Roman"/>
                <w:b w:val="0"/>
                <w:color w:val="000000"/>
                <w:szCs w:val="22"/>
              </w:rPr>
              <w:t>/</w:t>
            </w:r>
          </w:p>
          <w:p w:rsidR="00195804" w:rsidRPr="00804D36" w:rsidRDefault="00195804" w:rsidP="00195804">
            <w:pPr>
              <w:pStyle w:val="a3"/>
              <w:spacing w:line="240" w:lineRule="auto"/>
              <w:ind w:left="-37" w:right="-23"/>
              <w:jc w:val="left"/>
              <w:rPr>
                <w:b w:val="0"/>
                <w:sz w:val="22"/>
                <w:szCs w:val="22"/>
                <w:u w:val="single"/>
              </w:rPr>
            </w:pPr>
            <w:r w:rsidRPr="00804D36">
              <w:rPr>
                <w:b w:val="0"/>
                <w:color w:val="000000"/>
                <w:sz w:val="22"/>
                <w:szCs w:val="22"/>
              </w:rPr>
              <w:t xml:space="preserve">М.П.                        </w:t>
            </w:r>
          </w:p>
          <w:p w:rsidR="00195804" w:rsidRPr="00804D36" w:rsidRDefault="00195804" w:rsidP="00B14825">
            <w:pPr>
              <w:pStyle w:val="a3"/>
              <w:spacing w:line="240" w:lineRule="auto"/>
              <w:ind w:left="0" w:right="-23"/>
              <w:jc w:val="left"/>
              <w:rPr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shd w:val="clear" w:color="auto" w:fill="auto"/>
          </w:tcPr>
          <w:p w:rsidR="00195804" w:rsidRPr="00804D36" w:rsidRDefault="00195804" w:rsidP="00B1482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95804" w:rsidRPr="00804D36" w:rsidRDefault="00195804" w:rsidP="00B1482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195804" w:rsidRPr="00804D36" w:rsidRDefault="00195804" w:rsidP="00B14825">
            <w:pPr>
              <w:keepNext/>
              <w:widowControl w:val="0"/>
              <w:rPr>
                <w:color w:val="000000"/>
                <w:sz w:val="22"/>
                <w:szCs w:val="22"/>
              </w:rPr>
            </w:pPr>
            <w:r w:rsidRPr="00804D36">
              <w:rPr>
                <w:color w:val="000000"/>
                <w:sz w:val="22"/>
                <w:szCs w:val="22"/>
              </w:rPr>
              <w:t>_____________________/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804D36">
              <w:rPr>
                <w:color w:val="000000"/>
                <w:sz w:val="22"/>
                <w:szCs w:val="22"/>
              </w:rPr>
              <w:t xml:space="preserve"> /</w:t>
            </w:r>
          </w:p>
          <w:p w:rsidR="00195804" w:rsidRPr="00804D36" w:rsidRDefault="00195804" w:rsidP="00B14825">
            <w:pPr>
              <w:pStyle w:val="a3"/>
              <w:spacing w:line="240" w:lineRule="auto"/>
              <w:ind w:left="0" w:right="-23"/>
              <w:jc w:val="left"/>
              <w:rPr>
                <w:b w:val="0"/>
                <w:sz w:val="22"/>
                <w:szCs w:val="22"/>
                <w:u w:val="single"/>
              </w:rPr>
            </w:pPr>
            <w:r w:rsidRPr="00804D36">
              <w:rPr>
                <w:b w:val="0"/>
                <w:color w:val="000000"/>
                <w:sz w:val="22"/>
                <w:szCs w:val="22"/>
              </w:rPr>
              <w:t>М.П.</w:t>
            </w:r>
          </w:p>
        </w:tc>
      </w:tr>
    </w:tbl>
    <w:p w:rsidR="00195804" w:rsidRDefault="00195804" w:rsidP="00195804">
      <w:pPr>
        <w:jc w:val="center"/>
        <w:rPr>
          <w:b/>
          <w:sz w:val="22"/>
          <w:szCs w:val="22"/>
        </w:rPr>
      </w:pPr>
    </w:p>
    <w:p w:rsidR="00195804" w:rsidRDefault="00195804" w:rsidP="00195804">
      <w:pPr>
        <w:jc w:val="center"/>
        <w:rPr>
          <w:b/>
          <w:sz w:val="22"/>
          <w:szCs w:val="22"/>
        </w:rPr>
      </w:pPr>
    </w:p>
    <w:p w:rsidR="00195804" w:rsidRPr="00FF1919" w:rsidRDefault="00195804" w:rsidP="00195804">
      <w:pPr>
        <w:jc w:val="center"/>
        <w:rPr>
          <w:b/>
          <w:sz w:val="22"/>
          <w:szCs w:val="22"/>
        </w:rPr>
      </w:pPr>
      <w:r w:rsidRPr="00FF1919">
        <w:rPr>
          <w:b/>
          <w:sz w:val="22"/>
          <w:szCs w:val="22"/>
        </w:rPr>
        <w:t>ТЕХНИЧЕСКОЕ ЗАДАНИЕ</w:t>
      </w:r>
    </w:p>
    <w:p w:rsidR="00195804" w:rsidRDefault="00195804" w:rsidP="0019580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3E40AF">
        <w:rPr>
          <w:b/>
          <w:sz w:val="22"/>
          <w:szCs w:val="22"/>
        </w:rPr>
        <w:t>выполн</w:t>
      </w:r>
      <w:r>
        <w:rPr>
          <w:b/>
          <w:sz w:val="22"/>
          <w:szCs w:val="22"/>
        </w:rPr>
        <w:t>ение</w:t>
      </w:r>
      <w:r w:rsidRPr="00534A5E">
        <w:rPr>
          <w:sz w:val="22"/>
          <w:szCs w:val="22"/>
        </w:rPr>
        <w:t xml:space="preserve"> </w:t>
      </w:r>
      <w:r w:rsidRPr="00534A5E">
        <w:rPr>
          <w:b/>
          <w:sz w:val="22"/>
          <w:szCs w:val="22"/>
        </w:rPr>
        <w:t>строительно-монтажны</w:t>
      </w:r>
      <w:r>
        <w:rPr>
          <w:b/>
          <w:sz w:val="22"/>
          <w:szCs w:val="22"/>
        </w:rPr>
        <w:t>х</w:t>
      </w:r>
      <w:r w:rsidRPr="00534A5E">
        <w:rPr>
          <w:b/>
          <w:sz w:val="22"/>
          <w:szCs w:val="22"/>
        </w:rPr>
        <w:t xml:space="preserve"> работ по </w:t>
      </w:r>
      <w:r w:rsidR="002C09A1">
        <w:rPr>
          <w:b/>
          <w:sz w:val="22"/>
          <w:szCs w:val="22"/>
        </w:rPr>
        <w:t>монтажу шумозащитных экранов</w:t>
      </w:r>
      <w:r w:rsidRPr="00AD7135">
        <w:rPr>
          <w:b/>
          <w:sz w:val="22"/>
          <w:szCs w:val="22"/>
        </w:rPr>
        <w:t xml:space="preserve"> объекте Заказчика: «</w:t>
      </w:r>
      <w:r w:rsidRPr="00195804">
        <w:rPr>
          <w:b/>
          <w:sz w:val="22"/>
          <w:szCs w:val="22"/>
        </w:rPr>
        <w:t xml:space="preserve">Выполнение работ по Инженерной подготовке территории, ограниченной пр. Маршала Блюхера, проектируемой ул., </w:t>
      </w:r>
      <w:proofErr w:type="spellStart"/>
      <w:r w:rsidRPr="00195804">
        <w:rPr>
          <w:b/>
          <w:sz w:val="22"/>
          <w:szCs w:val="22"/>
        </w:rPr>
        <w:t>Полюстровским</w:t>
      </w:r>
      <w:proofErr w:type="spellEnd"/>
      <w:r w:rsidRPr="00195804">
        <w:rPr>
          <w:b/>
          <w:sz w:val="22"/>
          <w:szCs w:val="22"/>
        </w:rPr>
        <w:t xml:space="preserve"> пр., проектируемой ул., с инженерным и инженерно-транспортным обеспечением.»</w:t>
      </w:r>
    </w:p>
    <w:p w:rsidR="00195804" w:rsidRDefault="00195804" w:rsidP="00195804">
      <w:pPr>
        <w:jc w:val="center"/>
        <w:rPr>
          <w:sz w:val="22"/>
          <w:szCs w:val="22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56"/>
      </w:tblGrid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Pr="001E4313" w:rsidRDefault="00195804" w:rsidP="00B14825">
            <w:pPr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 Общие сведения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1.1. Государственный заказчик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СПб ГКУ «ФКСР»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1.2. Заказчик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АО «МегаМейд»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1.3. Подрядчик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1.3. Наименование, вид работ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2C09A1" w:rsidP="00B14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86B31">
              <w:rPr>
                <w:sz w:val="22"/>
                <w:szCs w:val="22"/>
              </w:rPr>
              <w:t>стройство</w:t>
            </w:r>
            <w:r>
              <w:rPr>
                <w:sz w:val="22"/>
                <w:szCs w:val="22"/>
              </w:rPr>
              <w:t xml:space="preserve"> шумозащитных экранов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1.4. Объект Заказчика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bookmarkStart w:id="0" w:name="_Hlk122964773"/>
            <w:r w:rsidRPr="00195804">
              <w:rPr>
                <w:sz w:val="22"/>
                <w:szCs w:val="22"/>
              </w:rPr>
              <w:t xml:space="preserve">«Выполнение работ по Инженерной подготовке территории, ограниченной пр. Маршала Блюхера, проектируемой ул., </w:t>
            </w:r>
            <w:proofErr w:type="spellStart"/>
            <w:r w:rsidRPr="00195804">
              <w:rPr>
                <w:sz w:val="22"/>
                <w:szCs w:val="22"/>
              </w:rPr>
              <w:t>Полюстровским</w:t>
            </w:r>
            <w:proofErr w:type="spellEnd"/>
            <w:r w:rsidRPr="00195804">
              <w:rPr>
                <w:sz w:val="22"/>
                <w:szCs w:val="22"/>
              </w:rPr>
              <w:t xml:space="preserve"> пр., проектируемой ул., с инженерным и инженерно-транспортным обеспечением.»</w:t>
            </w:r>
            <w:bookmarkEnd w:id="0"/>
          </w:p>
        </w:tc>
      </w:tr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 Технические требования</w:t>
            </w:r>
          </w:p>
          <w:p w:rsidR="0005625E" w:rsidRPr="001E4313" w:rsidRDefault="0005625E" w:rsidP="00B14825">
            <w:pPr>
              <w:jc w:val="both"/>
              <w:rPr>
                <w:sz w:val="22"/>
                <w:szCs w:val="22"/>
              </w:rPr>
            </w:pPr>
          </w:p>
        </w:tc>
      </w:tr>
      <w:tr w:rsidR="00195804" w:rsidRPr="001E4313" w:rsidTr="0005625E">
        <w:trPr>
          <w:trHeight w:val="3765"/>
        </w:trPr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2.1. Основные нормативные и справочные документы для работ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  <w:highlight w:val="yellow"/>
              </w:rPr>
            </w:pPr>
            <w:r w:rsidRPr="001E4313">
              <w:rPr>
                <w:sz w:val="22"/>
                <w:szCs w:val="22"/>
              </w:rPr>
              <w:t>Градостроительный кодекс Российской Федерации от 29.12.2004 N 190-ФЗ (ред. от 30.12.2021) (с изм. и доп., вступ. в силу с 01.03.2022);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  <w:highlight w:val="yellow"/>
              </w:rPr>
            </w:pPr>
            <w:r w:rsidRPr="001E4313">
              <w:rPr>
                <w:sz w:val="22"/>
                <w:szCs w:val="22"/>
              </w:rPr>
              <w:t>Федеральный закон «О пожарной безопасности» от 21.12.1994 N 69-ФЗ (последняя редакция).</w:t>
            </w:r>
          </w:p>
          <w:p w:rsidR="00E26FBC" w:rsidRPr="001E4313" w:rsidRDefault="00195804" w:rsidP="0005625E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 xml:space="preserve">Подрядчик обязан соблюдать сроки и качество выполнения работ, нормы охраны труда и техники безопасности согласно СНиП. В своей работе руководствоваться требованиями ГОСТ, СНиП, МДС и другими документами, регламентирующими производство работ, в т.ч. СНиП 12-03-99 «Безопасность труда в строительстве», технические условия, </w:t>
            </w:r>
            <w:r w:rsidR="001D7FA3" w:rsidRPr="001D7FA3">
              <w:rPr>
                <w:sz w:val="22"/>
                <w:szCs w:val="22"/>
              </w:rPr>
              <w:t xml:space="preserve">СП 48.13330.2019 </w:t>
            </w:r>
            <w:r w:rsidRPr="001E4313">
              <w:rPr>
                <w:sz w:val="22"/>
                <w:szCs w:val="22"/>
              </w:rPr>
              <w:t xml:space="preserve">«Организация строительства, </w:t>
            </w:r>
            <w:r w:rsidR="001D7FA3" w:rsidRPr="001D7FA3">
              <w:rPr>
                <w:sz w:val="22"/>
                <w:szCs w:val="22"/>
              </w:rPr>
              <w:t xml:space="preserve">СП 68.13330.2017 </w:t>
            </w:r>
            <w:r w:rsidRPr="001E4313">
              <w:rPr>
                <w:sz w:val="22"/>
                <w:szCs w:val="22"/>
              </w:rPr>
              <w:t xml:space="preserve">«Приемка в эксплуатацию законченных строительных объектов. Основные положения», </w:t>
            </w:r>
            <w:r w:rsidR="00FC22F6" w:rsidRPr="00FC22F6">
              <w:rPr>
                <w:sz w:val="22"/>
                <w:szCs w:val="22"/>
              </w:rPr>
              <w:t xml:space="preserve">Федеральный закон "Об охране окружающей среды" от 10.01.2002 </w:t>
            </w:r>
            <w:r w:rsidR="00FC22F6">
              <w:rPr>
                <w:sz w:val="22"/>
                <w:szCs w:val="22"/>
              </w:rPr>
              <w:t>№</w:t>
            </w:r>
            <w:r w:rsidR="00FC22F6" w:rsidRPr="00FC22F6">
              <w:rPr>
                <w:sz w:val="22"/>
                <w:szCs w:val="22"/>
              </w:rPr>
              <w:t>7-ФЗ</w:t>
            </w:r>
            <w:r w:rsidR="00FC22F6">
              <w:rPr>
                <w:sz w:val="22"/>
                <w:szCs w:val="22"/>
              </w:rPr>
              <w:t xml:space="preserve">, </w:t>
            </w:r>
            <w:r w:rsidR="00FC22F6" w:rsidRPr="00FC22F6">
              <w:rPr>
                <w:sz w:val="22"/>
                <w:szCs w:val="22"/>
              </w:rPr>
              <w:t xml:space="preserve">Федеральный закон "Об отходах производства и потребления" от 24.06.1998 </w:t>
            </w:r>
            <w:r w:rsidR="00FC22F6">
              <w:rPr>
                <w:sz w:val="22"/>
                <w:szCs w:val="22"/>
              </w:rPr>
              <w:t>№</w:t>
            </w:r>
            <w:r w:rsidR="00FC22F6" w:rsidRPr="00FC22F6">
              <w:rPr>
                <w:sz w:val="22"/>
                <w:szCs w:val="22"/>
              </w:rPr>
              <w:t>89-ФЗ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2.2. Общие требования к производству работ и документации</w:t>
            </w:r>
          </w:p>
        </w:tc>
        <w:tc>
          <w:tcPr>
            <w:tcW w:w="6656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 xml:space="preserve">Подрядчику необходимо: 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 xml:space="preserve">- </w:t>
            </w:r>
            <w:r w:rsidR="00286B31">
              <w:rPr>
                <w:sz w:val="22"/>
                <w:szCs w:val="22"/>
              </w:rPr>
              <w:t>выполнить у</w:t>
            </w:r>
            <w:r w:rsidR="00286B31" w:rsidRPr="00286B31">
              <w:rPr>
                <w:sz w:val="22"/>
                <w:szCs w:val="22"/>
              </w:rPr>
              <w:t>стройство</w:t>
            </w:r>
            <w:r w:rsidR="002C09A1">
              <w:rPr>
                <w:sz w:val="22"/>
                <w:szCs w:val="22"/>
              </w:rPr>
              <w:t xml:space="preserve"> шумозащитных экранов в соответствии с </w:t>
            </w:r>
            <w:r w:rsidR="00BD1B8A">
              <w:rPr>
                <w:sz w:val="22"/>
                <w:szCs w:val="22"/>
              </w:rPr>
              <w:t>рабочей</w:t>
            </w:r>
            <w:r w:rsidR="002C09A1">
              <w:rPr>
                <w:sz w:val="22"/>
                <w:szCs w:val="22"/>
              </w:rPr>
              <w:t xml:space="preserve"> документацией шифр 5925-ИЛО «Шумозащитные экраны»</w:t>
            </w:r>
            <w:r w:rsidRPr="001E4313">
              <w:rPr>
                <w:sz w:val="22"/>
                <w:szCs w:val="22"/>
              </w:rPr>
              <w:t>;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- иметь опыт работы, наличие технических средств, необходимых для качественного выполнения работ;</w:t>
            </w:r>
          </w:p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- наличие квалифицированного персонала для выполнения всего комплекса работ.</w:t>
            </w:r>
          </w:p>
        </w:tc>
      </w:tr>
      <w:tr w:rsidR="00195804" w:rsidRPr="001E4313" w:rsidTr="0089540F">
        <w:tc>
          <w:tcPr>
            <w:tcW w:w="10059" w:type="dxa"/>
            <w:gridSpan w:val="2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3. Дополнительные требования</w:t>
            </w:r>
          </w:p>
        </w:tc>
      </w:tr>
      <w:tr w:rsidR="00F3274B" w:rsidRPr="001E4313" w:rsidTr="0089540F">
        <w:tc>
          <w:tcPr>
            <w:tcW w:w="3403" w:type="dxa"/>
            <w:shd w:val="clear" w:color="auto" w:fill="auto"/>
          </w:tcPr>
          <w:p w:rsidR="00F3274B" w:rsidRPr="001E4313" w:rsidRDefault="00F3274B" w:rsidP="00F3274B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t>3.1. Состав комплекса работ</w:t>
            </w:r>
          </w:p>
        </w:tc>
        <w:tc>
          <w:tcPr>
            <w:tcW w:w="6656" w:type="dxa"/>
            <w:shd w:val="clear" w:color="auto" w:fill="auto"/>
          </w:tcPr>
          <w:p w:rsidR="0008126F" w:rsidRDefault="00F3274B" w:rsidP="00C66BFB">
            <w:pPr>
              <w:jc w:val="both"/>
              <w:rPr>
                <w:sz w:val="22"/>
                <w:szCs w:val="22"/>
              </w:rPr>
            </w:pPr>
            <w:r w:rsidRPr="00480BA7">
              <w:rPr>
                <w:sz w:val="22"/>
                <w:szCs w:val="22"/>
              </w:rPr>
              <w:t>В состав комплекса входит</w:t>
            </w:r>
            <w:r w:rsidR="0008126F">
              <w:rPr>
                <w:sz w:val="22"/>
                <w:szCs w:val="22"/>
              </w:rPr>
              <w:t>:</w:t>
            </w:r>
          </w:p>
          <w:p w:rsidR="002C09A1" w:rsidRDefault="002C09A1" w:rsidP="00F0612D">
            <w:pPr>
              <w:pStyle w:val="a7"/>
              <w:numPr>
                <w:ilvl w:val="0"/>
                <w:numId w:val="3"/>
              </w:numPr>
              <w:ind w:left="35" w:firstLine="3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материалов и оборудования, необходимых для производства работ, в соответствии с утвержденной спецификацией</w:t>
            </w:r>
          </w:p>
          <w:p w:rsidR="00926B9C" w:rsidRDefault="00926B9C" w:rsidP="00F0612D">
            <w:pPr>
              <w:pStyle w:val="a7"/>
              <w:numPr>
                <w:ilvl w:val="0"/>
                <w:numId w:val="3"/>
              </w:numPr>
              <w:ind w:left="35" w:firstLine="3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Геодезические работы</w:t>
            </w:r>
            <w:bookmarkStart w:id="1" w:name="_GoBack"/>
            <w:bookmarkEnd w:id="1"/>
          </w:p>
          <w:p w:rsidR="002C09A1" w:rsidRDefault="002C09A1" w:rsidP="00F0612D">
            <w:pPr>
              <w:pStyle w:val="a7"/>
              <w:numPr>
                <w:ilvl w:val="0"/>
                <w:numId w:val="3"/>
              </w:numPr>
              <w:ind w:left="35" w:firstLine="3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2C09A1">
              <w:rPr>
                <w:sz w:val="22"/>
                <w:szCs w:val="22"/>
              </w:rPr>
              <w:t>стройство шумозащитных экранов</w:t>
            </w:r>
            <w:r w:rsidR="00BD1B8A">
              <w:rPr>
                <w:sz w:val="22"/>
                <w:szCs w:val="22"/>
              </w:rPr>
              <w:t xml:space="preserve"> на свайных фундаментах</w:t>
            </w:r>
            <w:r w:rsidRPr="002C09A1">
              <w:rPr>
                <w:sz w:val="22"/>
                <w:szCs w:val="22"/>
              </w:rPr>
              <w:t xml:space="preserve"> в соответствии с </w:t>
            </w:r>
            <w:r w:rsidR="00BD1B8A">
              <w:rPr>
                <w:sz w:val="22"/>
                <w:szCs w:val="22"/>
              </w:rPr>
              <w:t>рабочей</w:t>
            </w:r>
            <w:r w:rsidRPr="002C09A1">
              <w:rPr>
                <w:sz w:val="22"/>
                <w:szCs w:val="22"/>
              </w:rPr>
              <w:t xml:space="preserve"> документацией шифр 5925-ИЛО «Шумозащитные экраны»</w:t>
            </w:r>
          </w:p>
          <w:p w:rsidR="00501D41" w:rsidRPr="0091287A" w:rsidRDefault="00501D41" w:rsidP="00F0612D">
            <w:pPr>
              <w:pStyle w:val="a7"/>
              <w:numPr>
                <w:ilvl w:val="0"/>
                <w:numId w:val="3"/>
              </w:numPr>
              <w:ind w:left="35" w:firstLine="3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комплекта исполнительной документации для передачи в эксплуатацию </w:t>
            </w:r>
            <w:r w:rsidR="008029D3">
              <w:rPr>
                <w:sz w:val="22"/>
                <w:szCs w:val="22"/>
              </w:rPr>
              <w:t xml:space="preserve">эксплуатирующей организации, в том числе </w:t>
            </w:r>
            <w:r w:rsidR="00BD1B8A">
              <w:rPr>
                <w:sz w:val="22"/>
                <w:szCs w:val="22"/>
              </w:rPr>
              <w:t>в администрацию Калининского района</w:t>
            </w:r>
          </w:p>
        </w:tc>
      </w:tr>
      <w:tr w:rsidR="00195804" w:rsidRPr="001E4313" w:rsidTr="0089540F">
        <w:tc>
          <w:tcPr>
            <w:tcW w:w="3403" w:type="dxa"/>
            <w:shd w:val="clear" w:color="auto" w:fill="auto"/>
          </w:tcPr>
          <w:p w:rsidR="00195804" w:rsidRPr="001E4313" w:rsidRDefault="00195804" w:rsidP="00B14825">
            <w:pPr>
              <w:jc w:val="both"/>
              <w:rPr>
                <w:sz w:val="22"/>
                <w:szCs w:val="22"/>
              </w:rPr>
            </w:pPr>
            <w:r w:rsidRPr="001E4313">
              <w:rPr>
                <w:sz w:val="22"/>
                <w:szCs w:val="22"/>
              </w:rPr>
              <w:lastRenderedPageBreak/>
              <w:t>3.2. Требования к качеству выполняемых работ и сроку гарантии</w:t>
            </w:r>
          </w:p>
        </w:tc>
        <w:tc>
          <w:tcPr>
            <w:tcW w:w="6656" w:type="dxa"/>
            <w:shd w:val="clear" w:color="auto" w:fill="auto"/>
          </w:tcPr>
          <w:p w:rsidR="00C66BFB" w:rsidRPr="00554400" w:rsidRDefault="00C66BFB" w:rsidP="00C66BFB">
            <w:pPr>
              <w:rPr>
                <w:color w:val="000000" w:themeColor="text1"/>
                <w:sz w:val="22"/>
                <w:szCs w:val="22"/>
              </w:rPr>
            </w:pPr>
            <w:r w:rsidRPr="00554400">
              <w:rPr>
                <w:color w:val="000000" w:themeColor="text1"/>
                <w:sz w:val="22"/>
                <w:szCs w:val="22"/>
              </w:rPr>
              <w:t>Работы выполнить в соответствии с действующими строительными нормами и правилами, стандартами, и другими нормативными документами, касающимися качества выполняемых работ.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20.13330.2016 "Нагрузки и воздействия". Актуализированная редакция СНиП 2.01.07-85;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70.13330.2012 "СНиП 3.03.01-87 "Несущие и ограждающие конструкции";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131.13330.2018 "Строительная климатология".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Актуализированная редакция СНиП 23-01-99;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22.13330.2016 "Основания зданий и сооружений". Актуализированная редакция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 xml:space="preserve"> СНиП 2.02.01-83;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63.13330.2018 "Бетонные и железобетонные конструкции без предварительного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 xml:space="preserve"> напряжения". Актуализированная редакция СП 52-101-2003; 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СНиП 12-04-2002, "Безопасность труда в строительстве. Часть 2.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 xml:space="preserve"> Строительное производство";</w:t>
            </w:r>
          </w:p>
          <w:p w:rsidR="00633D4F" w:rsidRP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24.13330.2011 "СНиП 2.02.03-85 "Свайные фундаменты";</w:t>
            </w:r>
          </w:p>
          <w:p w:rsidR="00633D4F" w:rsidRDefault="00633D4F" w:rsidP="00633D4F">
            <w:pPr>
              <w:rPr>
                <w:color w:val="000000" w:themeColor="text1"/>
                <w:sz w:val="22"/>
                <w:szCs w:val="22"/>
              </w:rPr>
            </w:pPr>
            <w:r w:rsidRPr="00633D4F">
              <w:rPr>
                <w:color w:val="000000" w:themeColor="text1"/>
                <w:sz w:val="22"/>
                <w:szCs w:val="22"/>
              </w:rPr>
              <w:t>- СП 28.13330.2017 "СНиП 2.03.11-85 "Защита строительных конструкций от коррозии".</w:t>
            </w:r>
          </w:p>
          <w:p w:rsidR="00F0612D" w:rsidRPr="0005625E" w:rsidRDefault="00F0612D" w:rsidP="00633D4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Иные документы, указанные в рабочей документации</w:t>
            </w:r>
          </w:p>
        </w:tc>
      </w:tr>
      <w:tr w:rsidR="0089068F" w:rsidRPr="0089068F" w:rsidTr="0089540F"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3.3. Площадка</w:t>
            </w:r>
          </w:p>
        </w:tc>
        <w:tc>
          <w:tcPr>
            <w:tcW w:w="6656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назначает своим приказом ответственное лицо, отвечающее за предъявление</w:t>
            </w:r>
            <w:r w:rsidR="00501D41">
              <w:rPr>
                <w:sz w:val="22"/>
                <w:szCs w:val="22"/>
              </w:rPr>
              <w:t xml:space="preserve"> всего комплекса</w:t>
            </w:r>
            <w:r w:rsidRPr="0089068F">
              <w:rPr>
                <w:sz w:val="22"/>
                <w:szCs w:val="22"/>
              </w:rPr>
              <w:t xml:space="preserve"> выполненных работ Заказчику</w:t>
            </w:r>
            <w:r w:rsidR="00501D41">
              <w:rPr>
                <w:sz w:val="22"/>
                <w:szCs w:val="22"/>
              </w:rPr>
              <w:t>, в том числе закреплённому ответственному лицу и геодезической службе</w:t>
            </w:r>
            <w:r w:rsidRPr="0089068F">
              <w:rPr>
                <w:sz w:val="22"/>
                <w:szCs w:val="22"/>
              </w:rPr>
              <w:t>.</w:t>
            </w:r>
          </w:p>
          <w:p w:rsidR="00D434DF" w:rsidRPr="0089068F" w:rsidRDefault="001018C9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своевременно уведомляет/вызывает</w:t>
            </w:r>
            <w:r w:rsidR="00423BD8" w:rsidRPr="0089068F">
              <w:rPr>
                <w:sz w:val="22"/>
                <w:szCs w:val="22"/>
              </w:rPr>
              <w:t xml:space="preserve"> представителя технического надзора/владельца сетей </w:t>
            </w:r>
            <w:r w:rsidRPr="0089068F">
              <w:rPr>
                <w:sz w:val="22"/>
                <w:szCs w:val="22"/>
              </w:rPr>
              <w:t>на приёмку работ.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Подрядчик на весь срок работ обеспечивает выполнение на объекте правил охраны труда, технической и пожарной безопасности.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Все машины (экскаваторы), механизмы и оборудование, необходимое для погрузки грунта обеспечивает Заказчик.</w:t>
            </w:r>
          </w:p>
        </w:tc>
      </w:tr>
      <w:tr w:rsidR="0089068F" w:rsidRPr="0089068F" w:rsidTr="0089540F"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3.4. Дополнительные требования</w:t>
            </w:r>
          </w:p>
        </w:tc>
        <w:tc>
          <w:tcPr>
            <w:tcW w:w="6656" w:type="dxa"/>
            <w:shd w:val="clear" w:color="auto" w:fill="auto"/>
          </w:tcPr>
          <w:p w:rsidR="00195804" w:rsidRDefault="00195804" w:rsidP="00B14825">
            <w:pPr>
              <w:jc w:val="both"/>
              <w:rPr>
                <w:b/>
                <w:sz w:val="22"/>
                <w:szCs w:val="22"/>
              </w:rPr>
            </w:pPr>
            <w:r w:rsidRPr="0089068F">
              <w:rPr>
                <w:b/>
                <w:sz w:val="22"/>
                <w:szCs w:val="22"/>
              </w:rPr>
              <w:t>Документация, предъявляемая Заказчику по окончании работ:</w:t>
            </w:r>
          </w:p>
          <w:p w:rsidR="0091287A" w:rsidRPr="0091287A" w:rsidRDefault="0091287A" w:rsidP="00B1482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501D41">
              <w:rPr>
                <w:sz w:val="22"/>
                <w:szCs w:val="22"/>
              </w:rPr>
              <w:t>п</w:t>
            </w:r>
            <w:r w:rsidR="00501D41" w:rsidRPr="00501D41">
              <w:rPr>
                <w:sz w:val="22"/>
                <w:szCs w:val="22"/>
              </w:rPr>
              <w:t>роект производства работ</w:t>
            </w:r>
            <w:r w:rsidR="00633D4F">
              <w:rPr>
                <w:sz w:val="22"/>
                <w:szCs w:val="22"/>
              </w:rPr>
              <w:t>;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итоговая исполнительная документация</w:t>
            </w:r>
            <w:r w:rsidR="00633D4F">
              <w:rPr>
                <w:sz w:val="22"/>
                <w:szCs w:val="22"/>
              </w:rPr>
              <w:t>;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журнал входного контроля материалов;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- акты выполненных работ (по форме КС-2), справка о стоимости выполненных работ (по форме КС-3);</w:t>
            </w:r>
          </w:p>
          <w:p w:rsidR="00195804" w:rsidRPr="0089068F" w:rsidRDefault="00574801" w:rsidP="00F41BF8">
            <w:pPr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- КИС </w:t>
            </w:r>
            <w:r w:rsidR="00633D4F">
              <w:rPr>
                <w:sz w:val="22"/>
                <w:szCs w:val="22"/>
              </w:rPr>
              <w:t>по запросу Заказчика</w:t>
            </w:r>
          </w:p>
        </w:tc>
      </w:tr>
      <w:tr w:rsidR="0089068F" w:rsidRPr="0089068F" w:rsidTr="0005625E">
        <w:trPr>
          <w:trHeight w:val="509"/>
        </w:trPr>
        <w:tc>
          <w:tcPr>
            <w:tcW w:w="3403" w:type="dxa"/>
            <w:shd w:val="clear" w:color="auto" w:fill="auto"/>
          </w:tcPr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>3.5. Сроки</w:t>
            </w:r>
          </w:p>
        </w:tc>
        <w:tc>
          <w:tcPr>
            <w:tcW w:w="6656" w:type="dxa"/>
            <w:shd w:val="clear" w:color="auto" w:fill="auto"/>
          </w:tcPr>
          <w:p w:rsidR="003145B4" w:rsidRDefault="003145B4" w:rsidP="00B14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графиком производства работ</w:t>
            </w:r>
          </w:p>
          <w:p w:rsidR="00195804" w:rsidRPr="0089068F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Начало производства работ – </w:t>
            </w:r>
            <w:r w:rsidR="00633D4F">
              <w:rPr>
                <w:sz w:val="22"/>
                <w:szCs w:val="22"/>
              </w:rPr>
              <w:t>15</w:t>
            </w:r>
            <w:r w:rsidR="00953D46" w:rsidRPr="0089068F">
              <w:rPr>
                <w:sz w:val="22"/>
                <w:szCs w:val="22"/>
              </w:rPr>
              <w:t>.</w:t>
            </w:r>
            <w:r w:rsidR="00633D4F">
              <w:rPr>
                <w:sz w:val="22"/>
                <w:szCs w:val="22"/>
              </w:rPr>
              <w:t>10</w:t>
            </w:r>
            <w:r w:rsidR="00953D46" w:rsidRPr="0089068F">
              <w:rPr>
                <w:sz w:val="22"/>
                <w:szCs w:val="22"/>
              </w:rPr>
              <w:t>.202</w:t>
            </w:r>
            <w:r w:rsidR="00F41BF8">
              <w:rPr>
                <w:sz w:val="22"/>
                <w:szCs w:val="22"/>
              </w:rPr>
              <w:t>4</w:t>
            </w:r>
          </w:p>
          <w:p w:rsidR="00195804" w:rsidRDefault="00195804" w:rsidP="00B14825">
            <w:pPr>
              <w:jc w:val="both"/>
              <w:rPr>
                <w:sz w:val="22"/>
                <w:szCs w:val="22"/>
              </w:rPr>
            </w:pPr>
            <w:r w:rsidRPr="0089068F">
              <w:rPr>
                <w:sz w:val="22"/>
                <w:szCs w:val="22"/>
              </w:rPr>
              <w:t xml:space="preserve">Окончание производства работ – </w:t>
            </w:r>
            <w:r w:rsidR="00633D4F">
              <w:rPr>
                <w:sz w:val="22"/>
                <w:szCs w:val="22"/>
              </w:rPr>
              <w:t>20.</w:t>
            </w:r>
            <w:r w:rsidR="00953D46" w:rsidRPr="0089068F">
              <w:rPr>
                <w:sz w:val="22"/>
                <w:szCs w:val="22"/>
              </w:rPr>
              <w:t>0</w:t>
            </w:r>
            <w:r w:rsidR="00633D4F">
              <w:rPr>
                <w:sz w:val="22"/>
                <w:szCs w:val="22"/>
              </w:rPr>
              <w:t>4</w:t>
            </w:r>
            <w:r w:rsidR="00953D46" w:rsidRPr="0089068F">
              <w:rPr>
                <w:sz w:val="22"/>
                <w:szCs w:val="22"/>
              </w:rPr>
              <w:t>.202</w:t>
            </w:r>
            <w:r w:rsidR="00633D4F">
              <w:rPr>
                <w:sz w:val="22"/>
                <w:szCs w:val="22"/>
              </w:rPr>
              <w:t>5</w:t>
            </w:r>
          </w:p>
          <w:p w:rsidR="0027546E" w:rsidRPr="0089068F" w:rsidRDefault="0027546E" w:rsidP="002754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итоговой ИД – </w:t>
            </w:r>
            <w:r w:rsidR="007213AE">
              <w:rPr>
                <w:sz w:val="22"/>
                <w:szCs w:val="22"/>
              </w:rPr>
              <w:t>3</w:t>
            </w:r>
            <w:r w:rsidR="00633D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</w:t>
            </w:r>
            <w:r w:rsidR="00633D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.202</w:t>
            </w:r>
            <w:r w:rsidR="00633D4F">
              <w:rPr>
                <w:sz w:val="22"/>
                <w:szCs w:val="22"/>
              </w:rPr>
              <w:t>5</w:t>
            </w:r>
          </w:p>
        </w:tc>
      </w:tr>
    </w:tbl>
    <w:p w:rsidR="00195804" w:rsidRPr="0089068F" w:rsidRDefault="00195804" w:rsidP="00195804">
      <w:pPr>
        <w:jc w:val="center"/>
        <w:rPr>
          <w:sz w:val="22"/>
          <w:szCs w:val="22"/>
        </w:rPr>
      </w:pPr>
    </w:p>
    <w:p w:rsidR="00195804" w:rsidRDefault="00195804" w:rsidP="00195804">
      <w:pPr>
        <w:jc w:val="center"/>
        <w:rPr>
          <w:sz w:val="22"/>
          <w:szCs w:val="22"/>
        </w:rPr>
      </w:pPr>
    </w:p>
    <w:p w:rsidR="00195804" w:rsidRDefault="00195804" w:rsidP="00195804">
      <w:pPr>
        <w:jc w:val="center"/>
        <w:rPr>
          <w:sz w:val="22"/>
          <w:szCs w:val="22"/>
        </w:rPr>
      </w:pPr>
    </w:p>
    <w:p w:rsidR="00195804" w:rsidRPr="00810658" w:rsidRDefault="00F41BF8" w:rsidP="00D81D48">
      <w:pPr>
        <w:jc w:val="center"/>
        <w:rPr>
          <w:sz w:val="22"/>
          <w:szCs w:val="22"/>
        </w:rPr>
      </w:pPr>
      <w:r>
        <w:rPr>
          <w:sz w:val="22"/>
          <w:szCs w:val="22"/>
        </w:rPr>
        <w:t>Директор проектов</w:t>
      </w:r>
      <w:r w:rsidR="00480BA7">
        <w:rPr>
          <w:sz w:val="22"/>
          <w:szCs w:val="22"/>
        </w:rPr>
        <w:t xml:space="preserve">              </w:t>
      </w:r>
      <w:r w:rsidR="00195804">
        <w:rPr>
          <w:sz w:val="22"/>
          <w:szCs w:val="22"/>
        </w:rPr>
        <w:tab/>
      </w:r>
      <w:r w:rsidR="00195804">
        <w:rPr>
          <w:sz w:val="22"/>
          <w:szCs w:val="22"/>
        </w:rPr>
        <w:tab/>
      </w:r>
      <w:r w:rsidR="00195804">
        <w:rPr>
          <w:sz w:val="22"/>
          <w:szCs w:val="22"/>
        </w:rPr>
        <w:tab/>
      </w:r>
      <w:r w:rsidR="00195804">
        <w:rPr>
          <w:sz w:val="22"/>
          <w:szCs w:val="22"/>
        </w:rPr>
        <w:tab/>
        <w:t xml:space="preserve">__________________/ </w:t>
      </w:r>
      <w:proofErr w:type="spellStart"/>
      <w:r>
        <w:rPr>
          <w:sz w:val="22"/>
          <w:szCs w:val="22"/>
        </w:rPr>
        <w:t>О.В.Рогожина</w:t>
      </w:r>
      <w:proofErr w:type="spellEnd"/>
      <w:r w:rsidR="00953D46">
        <w:rPr>
          <w:sz w:val="22"/>
          <w:szCs w:val="22"/>
        </w:rPr>
        <w:t>/</w:t>
      </w:r>
    </w:p>
    <w:sectPr w:rsidR="00195804" w:rsidRPr="0081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2273"/>
    <w:multiLevelType w:val="hybridMultilevel"/>
    <w:tmpl w:val="565A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4792"/>
    <w:multiLevelType w:val="hybridMultilevel"/>
    <w:tmpl w:val="A330D7CC"/>
    <w:lvl w:ilvl="0" w:tplc="3DD6A122">
      <w:start w:val="1"/>
      <w:numFmt w:val="bullet"/>
      <w:pStyle w:val="-"/>
      <w:lvlText w:val=""/>
      <w:lvlJc w:val="left"/>
      <w:pPr>
        <w:ind w:left="51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990EB5"/>
    <w:multiLevelType w:val="hybridMultilevel"/>
    <w:tmpl w:val="D54C3B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04"/>
    <w:rsid w:val="000101F6"/>
    <w:rsid w:val="0005625E"/>
    <w:rsid w:val="0008126F"/>
    <w:rsid w:val="000C2C3D"/>
    <w:rsid w:val="001018C9"/>
    <w:rsid w:val="00195804"/>
    <w:rsid w:val="001D7FA3"/>
    <w:rsid w:val="0027546E"/>
    <w:rsid w:val="00286B31"/>
    <w:rsid w:val="002C09A1"/>
    <w:rsid w:val="003145B4"/>
    <w:rsid w:val="00341540"/>
    <w:rsid w:val="00366506"/>
    <w:rsid w:val="00385431"/>
    <w:rsid w:val="00423BD8"/>
    <w:rsid w:val="00480BA7"/>
    <w:rsid w:val="004F3AF3"/>
    <w:rsid w:val="00501D41"/>
    <w:rsid w:val="00566A7D"/>
    <w:rsid w:val="00574801"/>
    <w:rsid w:val="005E200F"/>
    <w:rsid w:val="00633D4F"/>
    <w:rsid w:val="006705DC"/>
    <w:rsid w:val="006F59AA"/>
    <w:rsid w:val="006F5A78"/>
    <w:rsid w:val="007213AE"/>
    <w:rsid w:val="008029D3"/>
    <w:rsid w:val="00810658"/>
    <w:rsid w:val="0089068F"/>
    <w:rsid w:val="0089540F"/>
    <w:rsid w:val="008F7C65"/>
    <w:rsid w:val="0091287A"/>
    <w:rsid w:val="00926B9C"/>
    <w:rsid w:val="00926E54"/>
    <w:rsid w:val="00953D46"/>
    <w:rsid w:val="00A0133C"/>
    <w:rsid w:val="00BD1B8A"/>
    <w:rsid w:val="00C66BFB"/>
    <w:rsid w:val="00CA03E1"/>
    <w:rsid w:val="00D434DF"/>
    <w:rsid w:val="00D742B9"/>
    <w:rsid w:val="00D81D48"/>
    <w:rsid w:val="00D93D0D"/>
    <w:rsid w:val="00DA4F59"/>
    <w:rsid w:val="00E26FBC"/>
    <w:rsid w:val="00F0612D"/>
    <w:rsid w:val="00F31A7F"/>
    <w:rsid w:val="00F3274B"/>
    <w:rsid w:val="00F41BF8"/>
    <w:rsid w:val="00FC22F6"/>
    <w:rsid w:val="00F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4C5"/>
  <w15:chartTrackingRefBased/>
  <w15:docId w15:val="{8F0DAFD9-FFE8-4B8C-839F-2BEA9250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5804"/>
    <w:pPr>
      <w:spacing w:line="420" w:lineRule="auto"/>
      <w:ind w:left="680" w:right="1599"/>
      <w:jc w:val="center"/>
    </w:pPr>
    <w:rPr>
      <w:b/>
      <w:sz w:val="24"/>
    </w:rPr>
  </w:style>
  <w:style w:type="paragraph" w:customStyle="1" w:styleId="1">
    <w:name w:val="заголовок 1"/>
    <w:basedOn w:val="a"/>
    <w:next w:val="a"/>
    <w:rsid w:val="00195804"/>
    <w:pPr>
      <w:keepNext/>
      <w:widowControl w:val="0"/>
      <w:jc w:val="center"/>
    </w:pPr>
    <w:rPr>
      <w:rFonts w:ascii="Arial" w:hAnsi="Arial"/>
      <w:b/>
      <w:sz w:val="22"/>
    </w:rPr>
  </w:style>
  <w:style w:type="paragraph" w:customStyle="1" w:styleId="-">
    <w:name w:val="Основной текст - маркированный список"/>
    <w:basedOn w:val="a4"/>
    <w:qFormat/>
    <w:rsid w:val="00F3274B"/>
    <w:pPr>
      <w:numPr>
        <w:numId w:val="1"/>
      </w:numPr>
      <w:tabs>
        <w:tab w:val="num" w:pos="360"/>
      </w:tabs>
      <w:spacing w:before="120"/>
      <w:ind w:left="1429" w:firstLine="0"/>
      <w:jc w:val="both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327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327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3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1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MegaMade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Рогожина Ольга</dc:creator>
  <cp:keywords/>
  <dc:description/>
  <cp:lastModifiedBy>Гордеева Екатерина</cp:lastModifiedBy>
  <cp:revision>17</cp:revision>
  <dcterms:created xsi:type="dcterms:W3CDTF">2022-12-26T12:34:00Z</dcterms:created>
  <dcterms:modified xsi:type="dcterms:W3CDTF">2024-09-16T12:15:00Z</dcterms:modified>
</cp:coreProperties>
</file>