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DF28" w14:textId="77777777" w:rsidR="0058749B" w:rsidRPr="00CA2C20" w:rsidRDefault="0058749B" w:rsidP="0058749B">
      <w:pPr>
        <w:spacing w:before="509" w:after="0" w:line="255" w:lineRule="exact"/>
        <w:ind w:left="3243"/>
        <w:jc w:val="left"/>
        <w:rPr>
          <w:rFonts w:ascii="Times New Roman"/>
          <w:b/>
          <w:color w:val="000000"/>
          <w:lang w:val="ru-RU"/>
        </w:rPr>
      </w:pPr>
      <w:bookmarkStart w:id="0" w:name="br13"/>
      <w:bookmarkEnd w:id="0"/>
      <w:r w:rsidRPr="00CA2C20">
        <w:rPr>
          <w:rFonts w:ascii="Times New Roman" w:hAnsi="Times New Roman" w:cs="Times New Roman"/>
          <w:b/>
          <w:color w:val="000000"/>
          <w:lang w:val="ru-RU"/>
        </w:rPr>
        <w:t>ТЕХНИЧЕСКОЕ</w:t>
      </w:r>
      <w:r w:rsidRPr="00CA2C20">
        <w:rPr>
          <w:rFonts w:ascii="Times New Roman"/>
          <w:b/>
          <w:color w:val="000000"/>
          <w:spacing w:val="-3"/>
          <w:lang w:val="ru-RU"/>
        </w:rPr>
        <w:t xml:space="preserve"> </w:t>
      </w:r>
      <w:r w:rsidRPr="00CA2C20">
        <w:rPr>
          <w:rFonts w:ascii="Times New Roman" w:hAnsi="Times New Roman" w:cs="Times New Roman"/>
          <w:b/>
          <w:color w:val="000000"/>
          <w:lang w:val="ru-RU"/>
        </w:rPr>
        <w:t>ЗАДАНИЕ</w:t>
      </w:r>
    </w:p>
    <w:p w14:paraId="47BBE4F6" w14:textId="77777777" w:rsidR="0058749B" w:rsidRPr="0090283D" w:rsidRDefault="0058749B" w:rsidP="0058749B">
      <w:pPr>
        <w:spacing w:before="252" w:after="0" w:line="255" w:lineRule="exact"/>
        <w:ind w:left="708"/>
        <w:jc w:val="left"/>
        <w:rPr>
          <w:rFonts w:ascii="Times New Roman"/>
          <w:b/>
          <w:color w:val="000000"/>
          <w:sz w:val="26"/>
          <w:szCs w:val="26"/>
          <w:lang w:val="ru-RU"/>
        </w:rPr>
      </w:pPr>
      <w:r w:rsidRPr="0090283D">
        <w:rPr>
          <w:rFonts w:ascii="Times New Roman"/>
          <w:b/>
          <w:color w:val="000000"/>
          <w:sz w:val="26"/>
          <w:szCs w:val="26"/>
          <w:lang w:val="ru-RU"/>
        </w:rPr>
        <w:t>1.</w:t>
      </w:r>
      <w:r w:rsidRPr="0090283D">
        <w:rPr>
          <w:rFonts w:ascii="Times New Roman"/>
          <w:b/>
          <w:color w:val="000000"/>
          <w:spacing w:val="48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Общие</w:t>
      </w:r>
      <w:r w:rsidRPr="0090283D">
        <w:rPr>
          <w:rFonts w:ascii="Times New Roman"/>
          <w:b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положения</w:t>
      </w:r>
    </w:p>
    <w:p w14:paraId="284F7709" w14:textId="3CE572B5" w:rsidR="009528FC" w:rsidRPr="0090283D" w:rsidRDefault="0058749B" w:rsidP="00CD49B2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90283D">
        <w:rPr>
          <w:rFonts w:ascii="Times New Roman"/>
          <w:color w:val="000000"/>
          <w:spacing w:val="-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оказании</w:t>
      </w:r>
      <w:r w:rsidRPr="0090283D">
        <w:rPr>
          <w:rFonts w:ascii="Times New Roman"/>
          <w:color w:val="000000"/>
          <w:spacing w:val="-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услуг</w:t>
      </w:r>
      <w:r w:rsidRPr="0090283D">
        <w:rPr>
          <w:rFonts w:ascii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90283D">
        <w:rPr>
          <w:rFonts w:ascii="Times New Roman"/>
          <w:color w:val="000000"/>
          <w:spacing w:val="-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обеспечению</w:t>
      </w:r>
      <w:r w:rsidRPr="0090283D">
        <w:rPr>
          <w:rFonts w:ascii="Times New Roman"/>
          <w:color w:val="000000"/>
          <w:spacing w:val="-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пропускного</w:t>
      </w:r>
      <w:r w:rsidRPr="0090283D">
        <w:rPr>
          <w:rFonts w:ascii="Times New Roman"/>
          <w:color w:val="000000"/>
          <w:spacing w:val="-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режима,</w:t>
      </w:r>
      <w:r w:rsidRPr="0090283D">
        <w:rPr>
          <w:rFonts w:ascii="Times New Roman"/>
          <w:color w:val="000000"/>
          <w:spacing w:val="-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правопорядка</w:t>
      </w:r>
      <w:r w:rsidRPr="0090283D">
        <w:rPr>
          <w:rFonts w:ascii="Times New Roman"/>
          <w:color w:val="000000"/>
          <w:spacing w:val="-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-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</w:t>
      </w:r>
      <w:r w:rsidRPr="0090283D">
        <w:rPr>
          <w:rFonts w:ascii="Times New Roman"/>
          <w:color w:val="000000"/>
          <w:spacing w:val="-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9D26D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C051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инфраструктуры</w:t>
      </w:r>
      <w:r w:rsidRPr="0090283D">
        <w:rPr>
          <w:rFonts w:ascii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90283D">
        <w:rPr>
          <w:rFonts w:ascii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90283D">
        <w:rPr>
          <w:rFonts w:ascii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государственного</w:t>
      </w:r>
      <w:r w:rsidRPr="0090283D">
        <w:rPr>
          <w:rFonts w:ascii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автономного</w:t>
      </w:r>
      <w:r w:rsidRPr="0090283D">
        <w:rPr>
          <w:rFonts w:ascii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образовательного</w:t>
      </w:r>
      <w:r w:rsidR="00C051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учреждения</w:t>
      </w:r>
      <w:r w:rsidRPr="0090283D">
        <w:rPr>
          <w:rFonts w:ascii="Times New Roman"/>
          <w:color w:val="000000"/>
          <w:spacing w:val="12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высшего</w:t>
      </w:r>
      <w:r w:rsidRPr="0090283D">
        <w:rPr>
          <w:rFonts w:ascii="Times New Roman"/>
          <w:color w:val="000000"/>
          <w:spacing w:val="12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</w:t>
      </w:r>
      <w:r w:rsidRPr="0090283D">
        <w:rPr>
          <w:rFonts w:ascii="Times New Roman"/>
          <w:color w:val="000000"/>
          <w:spacing w:val="12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«Дальневосточный</w:t>
      </w:r>
      <w:r w:rsidRPr="0090283D">
        <w:rPr>
          <w:rFonts w:ascii="Times New Roman"/>
          <w:color w:val="000000"/>
          <w:spacing w:val="12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федеральный</w:t>
      </w:r>
      <w:r w:rsidRPr="0090283D">
        <w:rPr>
          <w:rFonts w:ascii="Times New Roman"/>
          <w:color w:val="000000"/>
          <w:spacing w:val="12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университет»</w:t>
      </w:r>
      <w:r w:rsidRPr="0090283D">
        <w:rPr>
          <w:rFonts w:ascii="Times New Roman"/>
          <w:color w:val="000000"/>
          <w:spacing w:val="12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</w:t>
      </w:r>
      <w:r w:rsidRPr="0090283D">
        <w:rPr>
          <w:rFonts w:ascii="Times New Roman"/>
          <w:color w:val="000000"/>
          <w:spacing w:val="127"/>
          <w:sz w:val="26"/>
          <w:szCs w:val="26"/>
          <w:lang w:val="ru-RU"/>
        </w:rPr>
        <w:t xml:space="preserve"> </w:t>
      </w:r>
      <w:r w:rsidR="00C051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Заказчик,</w:t>
      </w:r>
      <w:r w:rsidRPr="0090283D">
        <w:rPr>
          <w:rFonts w:ascii="Times New Roman"/>
          <w:color w:val="000000"/>
          <w:spacing w:val="11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ДВФУ</w:t>
      </w:r>
      <w:r w:rsidR="009C052E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, Университет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),</w:t>
      </w:r>
      <w:r w:rsidRPr="0090283D">
        <w:rPr>
          <w:rFonts w:ascii="Times New Roman"/>
          <w:color w:val="000000"/>
          <w:spacing w:val="28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предприятие,</w:t>
      </w:r>
      <w:r w:rsidRPr="0090283D">
        <w:rPr>
          <w:rFonts w:ascii="Times New Roman"/>
          <w:color w:val="000000"/>
          <w:spacing w:val="11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оказывающее</w:t>
      </w:r>
      <w:r w:rsidRPr="0090283D">
        <w:rPr>
          <w:rFonts w:ascii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услуги</w:t>
      </w:r>
      <w:r w:rsidRPr="0090283D">
        <w:rPr>
          <w:rFonts w:ascii="Times New Roman"/>
          <w:color w:val="000000"/>
          <w:spacing w:val="11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охраны</w:t>
      </w:r>
      <w:r w:rsidRPr="0090283D">
        <w:rPr>
          <w:rFonts w:ascii="Times New Roman"/>
          <w:color w:val="000000"/>
          <w:spacing w:val="10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(далее</w:t>
      </w:r>
      <w:r w:rsidRPr="0090283D">
        <w:rPr>
          <w:rFonts w:ascii="Times New Roman"/>
          <w:color w:val="000000"/>
          <w:spacing w:val="119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-</w:t>
      </w:r>
      <w:r w:rsidRPr="0090283D">
        <w:rPr>
          <w:rFonts w:ascii="Times New Roman"/>
          <w:color w:val="000000"/>
          <w:spacing w:val="109"/>
          <w:sz w:val="26"/>
          <w:szCs w:val="26"/>
          <w:lang w:val="ru-RU"/>
        </w:rPr>
        <w:t xml:space="preserve"> </w:t>
      </w:r>
      <w:r w:rsidR="00C051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«Исполнитель»)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руководствуется</w:t>
      </w:r>
      <w:r w:rsidR="00B8673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8673D" w:rsidRPr="0090283D">
        <w:rPr>
          <w:rFonts w:ascii="Times New Roman" w:hAnsi="Times New Roman" w:cs="Times New Roman"/>
          <w:sz w:val="26"/>
          <w:szCs w:val="26"/>
          <w:lang w:val="ru-RU"/>
        </w:rPr>
        <w:t>Конституцией Российской Федерации</w:t>
      </w:r>
      <w:r w:rsidR="007844B5" w:rsidRPr="0090283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90283D">
        <w:rPr>
          <w:rFonts w:ascii="Times New Roman"/>
          <w:spacing w:val="4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Законом</w:t>
      </w:r>
      <w:r w:rsidRPr="0090283D">
        <w:rPr>
          <w:rFonts w:ascii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90283D">
        <w:rPr>
          <w:rFonts w:ascii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Pr="0090283D">
        <w:rPr>
          <w:rFonts w:ascii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90283D">
        <w:rPr>
          <w:rFonts w:ascii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11</w:t>
      </w:r>
      <w:r w:rsidRPr="0090283D">
        <w:rPr>
          <w:rFonts w:ascii="Times New Roman"/>
          <w:color w:val="000000"/>
          <w:spacing w:val="4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марта</w:t>
      </w:r>
      <w:r w:rsidRPr="0090283D">
        <w:rPr>
          <w:rFonts w:ascii="Times New Roman"/>
          <w:color w:val="000000"/>
          <w:spacing w:val="49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1992</w:t>
      </w:r>
      <w:r w:rsidRPr="0090283D">
        <w:rPr>
          <w:rFonts w:ascii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года</w:t>
      </w:r>
      <w:r w:rsidRPr="0090283D">
        <w:rPr>
          <w:rFonts w:ascii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90283D">
        <w:rPr>
          <w:rFonts w:ascii="Times New Roman"/>
          <w:color w:val="000000"/>
          <w:spacing w:val="44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pacing w:val="-1"/>
          <w:sz w:val="26"/>
          <w:szCs w:val="26"/>
          <w:lang w:val="ru-RU"/>
        </w:rPr>
        <w:t>2487</w:t>
      </w:r>
      <w:r w:rsidRPr="0090283D">
        <w:rPr>
          <w:rFonts w:ascii="Times New Roman"/>
          <w:color w:val="000000"/>
          <w:spacing w:val="-4"/>
          <w:sz w:val="26"/>
          <w:szCs w:val="26"/>
          <w:lang w:val="ru-RU"/>
        </w:rPr>
        <w:t>-</w:t>
      </w:r>
      <w:r w:rsidRPr="0090283D">
        <w:rPr>
          <w:rFonts w:ascii="Times New Roman"/>
          <w:color w:val="000000"/>
          <w:sz w:val="26"/>
          <w:szCs w:val="26"/>
          <w:lang w:val="ru-RU"/>
        </w:rPr>
        <w:t>1</w:t>
      </w:r>
      <w:r w:rsidRPr="0090283D">
        <w:rPr>
          <w:rFonts w:ascii="Times New Roman"/>
          <w:color w:val="000000"/>
          <w:spacing w:val="4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«О</w:t>
      </w:r>
      <w:r w:rsidRPr="0090283D">
        <w:rPr>
          <w:rFonts w:ascii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частной</w:t>
      </w:r>
      <w:r w:rsidR="00C051D7"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детективной</w:t>
      </w:r>
      <w:r w:rsidRPr="0090283D">
        <w:rPr>
          <w:rFonts w:ascii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охранной</w:t>
      </w:r>
      <w:r w:rsidRPr="0090283D">
        <w:rPr>
          <w:rFonts w:ascii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деятельности</w:t>
      </w:r>
      <w:r w:rsidRPr="0090283D">
        <w:rPr>
          <w:rFonts w:ascii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5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Российской</w:t>
      </w:r>
      <w:r w:rsidRPr="0090283D">
        <w:rPr>
          <w:rFonts w:ascii="Times New Roman"/>
          <w:color w:val="000000"/>
          <w:spacing w:val="5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Федерации»,</w:t>
      </w:r>
      <w:r w:rsidRPr="0090283D">
        <w:rPr>
          <w:rFonts w:ascii="Times New Roman"/>
          <w:color w:val="000000"/>
          <w:spacing w:val="2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="003F006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90283D">
        <w:rPr>
          <w:rFonts w:ascii="Times New Roman"/>
          <w:color w:val="000000"/>
          <w:spacing w:val="9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внутренними</w:t>
      </w:r>
      <w:r w:rsidRPr="0090283D">
        <w:rPr>
          <w:rFonts w:ascii="Times New Roman"/>
          <w:color w:val="000000"/>
          <w:spacing w:val="9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нормативно</w:t>
      </w:r>
      <w:r w:rsidRPr="0090283D">
        <w:rPr>
          <w:rFonts w:ascii="Times New Roman"/>
          <w:color w:val="000000"/>
          <w:spacing w:val="-4"/>
          <w:sz w:val="26"/>
          <w:szCs w:val="26"/>
          <w:lang w:val="ru-RU"/>
        </w:rPr>
        <w:t>-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правовыми</w:t>
      </w:r>
      <w:r w:rsidRPr="0090283D">
        <w:rPr>
          <w:rFonts w:ascii="Times New Roman"/>
          <w:color w:val="000000"/>
          <w:spacing w:val="9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актами</w:t>
      </w:r>
      <w:r w:rsidRPr="0090283D">
        <w:rPr>
          <w:rFonts w:ascii="Times New Roman"/>
          <w:color w:val="000000"/>
          <w:spacing w:val="9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Заказчика,</w:t>
      </w:r>
      <w:r w:rsidR="00D82EF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действующими на период исполнения </w:t>
      </w:r>
      <w:r w:rsidR="00AA0564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="00D82EF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и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регламентирующими</w:t>
      </w:r>
      <w:r w:rsidRPr="0090283D">
        <w:rPr>
          <w:rFonts w:ascii="Times New Roman"/>
          <w:color w:val="000000"/>
          <w:spacing w:val="9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</w:t>
      </w:r>
      <w:r w:rsidR="003F006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Pr="0090283D">
        <w:rPr>
          <w:rFonts w:ascii="Times New Roman"/>
          <w:color w:val="000000"/>
          <w:spacing w:val="10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пропускного</w:t>
      </w:r>
      <w:r w:rsidRPr="0090283D">
        <w:rPr>
          <w:rFonts w:ascii="Times New Roman"/>
          <w:color w:val="000000"/>
          <w:spacing w:val="10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10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внутриобъектового</w:t>
      </w:r>
      <w:r w:rsidRPr="0090283D">
        <w:rPr>
          <w:rFonts w:ascii="Times New Roman"/>
          <w:color w:val="000000"/>
          <w:spacing w:val="10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режима,</w:t>
      </w:r>
      <w:r w:rsidRPr="0090283D">
        <w:rPr>
          <w:rFonts w:ascii="Times New Roman"/>
          <w:color w:val="000000"/>
          <w:spacing w:val="10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</w:t>
      </w:r>
      <w:r w:rsidRPr="0090283D">
        <w:rPr>
          <w:rFonts w:ascii="Times New Roman"/>
          <w:color w:val="000000"/>
          <w:spacing w:val="10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антитеррористической</w:t>
      </w:r>
      <w:r w:rsidR="000C0B26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безопасности,</w:t>
      </w:r>
      <w:r w:rsidRPr="0090283D">
        <w:rPr>
          <w:rFonts w:ascii="Times New Roman"/>
          <w:color w:val="000000"/>
          <w:spacing w:val="25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перемещения</w:t>
      </w:r>
      <w:r w:rsidRPr="0090283D">
        <w:rPr>
          <w:rFonts w:ascii="Times New Roman"/>
          <w:color w:val="000000"/>
          <w:spacing w:val="254"/>
          <w:sz w:val="26"/>
          <w:szCs w:val="26"/>
          <w:lang w:val="ru-RU"/>
        </w:rPr>
        <w:t xml:space="preserve"> </w:t>
      </w:r>
      <w:r w:rsidR="00543BC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90283D">
        <w:rPr>
          <w:rFonts w:ascii="Times New Roman"/>
          <w:color w:val="000000"/>
          <w:spacing w:val="25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проживания</w:t>
      </w:r>
      <w:r w:rsidR="000C0B26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(пребывания),</w:t>
      </w:r>
      <w:r w:rsidRPr="0090283D">
        <w:rPr>
          <w:rFonts w:ascii="Times New Roman"/>
          <w:color w:val="000000"/>
          <w:spacing w:val="10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поведения</w:t>
      </w:r>
      <w:r w:rsidRPr="0090283D">
        <w:rPr>
          <w:rFonts w:ascii="Times New Roman"/>
          <w:color w:val="000000"/>
          <w:spacing w:val="10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обучающихся,</w:t>
      </w:r>
      <w:r w:rsidRPr="0090283D">
        <w:rPr>
          <w:rFonts w:ascii="Times New Roman"/>
          <w:color w:val="000000"/>
          <w:spacing w:val="10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</w:t>
      </w:r>
      <w:r w:rsidRPr="0090283D">
        <w:rPr>
          <w:rFonts w:ascii="Times New Roman"/>
          <w:color w:val="000000"/>
          <w:spacing w:val="10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>ДВФУ</w:t>
      </w:r>
      <w:r w:rsidRPr="0090283D">
        <w:rPr>
          <w:rFonts w:ascii="Times New Roman"/>
          <w:color w:val="000000"/>
          <w:spacing w:val="10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10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общежити</w:t>
      </w:r>
      <w:r w:rsidR="006D1C8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ях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90283D">
        <w:rPr>
          <w:rFonts w:ascii="Times New Roman"/>
          <w:color w:val="000000"/>
          <w:spacing w:val="10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гостиниц</w:t>
      </w:r>
      <w:r w:rsidR="006D1C8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ах</w:t>
      </w:r>
      <w:r w:rsidRPr="0090283D">
        <w:rPr>
          <w:rFonts w:ascii="Times New Roman"/>
          <w:color w:val="000000"/>
          <w:spacing w:val="10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10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CD49B2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90283D">
        <w:rPr>
          <w:rFonts w:ascii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>ДВФУ,</w:t>
      </w:r>
      <w:r w:rsidRPr="0090283D">
        <w:rPr>
          <w:rFonts w:ascii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организацию</w:t>
      </w:r>
      <w:r w:rsidRPr="0090283D">
        <w:rPr>
          <w:rFonts w:ascii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дорожного</w:t>
      </w:r>
      <w:r w:rsidRPr="0090283D">
        <w:rPr>
          <w:rFonts w:ascii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движения,</w:t>
      </w:r>
      <w:r w:rsidRPr="0090283D">
        <w:rPr>
          <w:rFonts w:ascii="Times New Roman"/>
          <w:color w:val="000000"/>
          <w:spacing w:val="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90283D">
        <w:rPr>
          <w:rFonts w:ascii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="00CD49B2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</w:t>
      </w:r>
      <w:r w:rsidRPr="0090283D">
        <w:rPr>
          <w:rFonts w:ascii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документами</w:t>
      </w:r>
      <w:r w:rsidRPr="0090283D">
        <w:rPr>
          <w:rFonts w:ascii="Times New Roman"/>
          <w:color w:val="000000"/>
          <w:spacing w:val="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Заказчика.</w:t>
      </w:r>
    </w:p>
    <w:p w14:paraId="0E4B8CA2" w14:textId="3A2B4053" w:rsidR="0058749B" w:rsidRPr="0090283D" w:rsidRDefault="0058749B" w:rsidP="009528FC">
      <w:pPr>
        <w:spacing w:before="0" w:after="0" w:line="253" w:lineRule="exact"/>
        <w:ind w:firstLine="709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Исполнитель</w:t>
      </w:r>
      <w:r w:rsidRPr="0090283D">
        <w:rPr>
          <w:rFonts w:ascii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имеет</w:t>
      </w:r>
      <w:r w:rsidRPr="0090283D">
        <w:rPr>
          <w:rFonts w:ascii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действующую</w:t>
      </w:r>
      <w:r w:rsidRPr="0090283D">
        <w:rPr>
          <w:rFonts w:ascii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лицензию,</w:t>
      </w:r>
      <w:r w:rsidRPr="0090283D">
        <w:rPr>
          <w:rFonts w:ascii="Times New Roman"/>
          <w:color w:val="000000"/>
          <w:spacing w:val="1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выданную</w:t>
      </w:r>
      <w:r w:rsidRPr="0090283D">
        <w:rPr>
          <w:rFonts w:ascii="Times New Roman"/>
          <w:color w:val="000000"/>
          <w:spacing w:val="1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="00CD49B2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внутренних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дел,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дающую</w:t>
      </w:r>
      <w:r w:rsidRPr="0090283D">
        <w:rPr>
          <w:rFonts w:ascii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оказание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следующих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видов</w:t>
      </w:r>
      <w:r w:rsidRPr="0090283D">
        <w:rPr>
          <w:rFonts w:ascii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охранных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услуг:</w:t>
      </w:r>
    </w:p>
    <w:p w14:paraId="035EDF79" w14:textId="2630D7FC" w:rsidR="0058749B" w:rsidRPr="0090283D" w:rsidRDefault="0058749B" w:rsidP="00CD49B2">
      <w:pPr>
        <w:spacing w:before="2" w:after="0" w:line="253" w:lineRule="exact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1.1</w:t>
      </w:r>
      <w:r w:rsidRPr="0090283D">
        <w:rPr>
          <w:rFonts w:ascii="Times New Roman"/>
          <w:color w:val="000000"/>
          <w:spacing w:val="377"/>
          <w:sz w:val="26"/>
          <w:szCs w:val="26"/>
          <w:lang w:val="ru-RU"/>
        </w:rPr>
        <w:t xml:space="preserve"> </w:t>
      </w:r>
      <w:bookmarkStart w:id="1" w:name="_Hlk177371530"/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охрана</w:t>
      </w:r>
      <w:r w:rsidRPr="0090283D">
        <w:rPr>
          <w:rFonts w:ascii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90283D">
        <w:rPr>
          <w:rFonts w:ascii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(или)</w:t>
      </w:r>
      <w:r w:rsidR="00E03706">
        <w:rPr>
          <w:rFonts w:ascii="Times New Roman" w:hAnsi="Times New Roman" w:cs="Times New Roman"/>
          <w:color w:val="000000"/>
          <w:sz w:val="26"/>
          <w:szCs w:val="26"/>
          <w:lang w:val="ru-RU"/>
        </w:rPr>
        <w:t>*</w:t>
      </w:r>
      <w:r w:rsidRPr="0090283D">
        <w:rPr>
          <w:rFonts w:ascii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имущества,</w:t>
      </w:r>
      <w:r w:rsidRPr="0090283D">
        <w:rPr>
          <w:rFonts w:ascii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находящихся</w:t>
      </w:r>
      <w:r w:rsidRPr="0090283D">
        <w:rPr>
          <w:rFonts w:ascii="Times New Roman"/>
          <w:color w:val="000000"/>
          <w:spacing w:val="1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собственности,</w:t>
      </w:r>
      <w:r w:rsidRPr="0090283D">
        <w:rPr>
          <w:rFonts w:ascii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во</w:t>
      </w:r>
      <w:r w:rsidRPr="0090283D">
        <w:rPr>
          <w:rFonts w:ascii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владении,</w:t>
      </w:r>
      <w:r w:rsidRPr="0090283D">
        <w:rPr>
          <w:rFonts w:ascii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9528FC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пользовании,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хозяйственном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ведении,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оперативном</w:t>
      </w:r>
      <w:r w:rsidRPr="0090283D">
        <w:rPr>
          <w:rFonts w:ascii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управлении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</w:t>
      </w:r>
      <w:r w:rsidRPr="0090283D">
        <w:rPr>
          <w:rFonts w:ascii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доверительном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управлении;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cr/>
      </w:r>
      <w:bookmarkEnd w:id="1"/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1.2</w:t>
      </w:r>
      <w:r w:rsidRPr="0090283D">
        <w:rPr>
          <w:rFonts w:ascii="Times New Roman"/>
          <w:color w:val="000000"/>
          <w:spacing w:val="37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обеспечение</w:t>
      </w:r>
      <w:r w:rsidRPr="0090283D">
        <w:rPr>
          <w:rFonts w:ascii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внутриобъектового</w:t>
      </w:r>
      <w:r w:rsidRPr="0090283D">
        <w:rPr>
          <w:rFonts w:ascii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875453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пропускного</w:t>
      </w:r>
      <w:r w:rsidRPr="0090283D">
        <w:rPr>
          <w:rFonts w:ascii="Times New Roman"/>
          <w:color w:val="000000"/>
          <w:spacing w:val="10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режимов</w:t>
      </w:r>
      <w:r w:rsidRPr="0090283D">
        <w:rPr>
          <w:rFonts w:ascii="Times New Roman"/>
          <w:color w:val="000000"/>
          <w:spacing w:val="10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pacing w:val="10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объектах,</w:t>
      </w:r>
      <w:r w:rsidRPr="0090283D">
        <w:rPr>
          <w:rFonts w:ascii="Times New Roman"/>
          <w:color w:val="000000"/>
          <w:spacing w:val="10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10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отношении</w:t>
      </w:r>
      <w:r w:rsidRPr="0090283D">
        <w:rPr>
          <w:rFonts w:ascii="Times New Roman"/>
          <w:color w:val="000000"/>
          <w:spacing w:val="10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Pr="0090283D">
        <w:rPr>
          <w:rFonts w:ascii="Times New Roman"/>
          <w:color w:val="000000"/>
          <w:spacing w:val="10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установлены</w:t>
      </w:r>
      <w:r w:rsidRPr="0090283D">
        <w:rPr>
          <w:rFonts w:ascii="Times New Roman"/>
          <w:color w:val="000000"/>
          <w:spacing w:val="10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обязательные</w:t>
      </w:r>
      <w:r w:rsidRPr="0090283D">
        <w:rPr>
          <w:rFonts w:ascii="Times New Roman"/>
          <w:color w:val="000000"/>
          <w:spacing w:val="10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для</w:t>
      </w:r>
      <w:r w:rsidR="00875453"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</w:t>
      </w:r>
      <w:r w:rsidRPr="0090283D">
        <w:rPr>
          <w:rFonts w:ascii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90283D">
        <w:rPr>
          <w:rFonts w:ascii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антитеррористической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защищённости;</w:t>
      </w:r>
    </w:p>
    <w:p w14:paraId="69AFD668" w14:textId="77777777" w:rsidR="0058749B" w:rsidRPr="0090283D" w:rsidRDefault="0058749B" w:rsidP="00CD49B2">
      <w:pPr>
        <w:spacing w:before="0" w:after="0" w:line="255" w:lineRule="exact"/>
        <w:ind w:left="708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z w:val="26"/>
          <w:szCs w:val="26"/>
          <w:lang w:val="ru-RU"/>
        </w:rPr>
        <w:t>1.3</w:t>
      </w:r>
      <w:r w:rsidRPr="0090283D">
        <w:rPr>
          <w:rFonts w:ascii="Times New Roman"/>
          <w:color w:val="000000"/>
          <w:spacing w:val="37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обеспечение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порядка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местах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проведения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массовых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мероприятий.</w:t>
      </w:r>
    </w:p>
    <w:p w14:paraId="13D9D0ED" w14:textId="7F1DCAC7" w:rsidR="00E03706" w:rsidRDefault="0058749B" w:rsidP="007F7DB8">
      <w:pPr>
        <w:spacing w:before="0" w:after="0" w:line="240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Работники</w:t>
      </w:r>
      <w:r w:rsidRPr="0090283D">
        <w:rPr>
          <w:rFonts w:ascii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Исполнителя</w:t>
      </w:r>
      <w:r w:rsidRPr="0090283D">
        <w:rPr>
          <w:rFonts w:ascii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имеют</w:t>
      </w:r>
      <w:r w:rsidRPr="0090283D">
        <w:rPr>
          <w:rFonts w:ascii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удостоверения</w:t>
      </w:r>
      <w:r w:rsidRPr="0090283D">
        <w:rPr>
          <w:rFonts w:ascii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частного</w:t>
      </w:r>
      <w:r w:rsidRPr="0090283D">
        <w:rPr>
          <w:rFonts w:ascii="Times New Roman"/>
          <w:color w:val="000000"/>
          <w:spacing w:val="6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охранника.</w:t>
      </w:r>
      <w:r w:rsidRPr="0090283D">
        <w:rPr>
          <w:rFonts w:ascii="Times New Roman"/>
          <w:color w:val="000000"/>
          <w:spacing w:val="6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6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</w:t>
      </w:r>
      <w:r w:rsidRPr="0090283D">
        <w:rPr>
          <w:rFonts w:ascii="Times New Roman"/>
          <w:color w:val="000000"/>
          <w:spacing w:val="6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>если</w:t>
      </w:r>
      <w:r w:rsidR="00D34FF4" w:rsidRPr="0090283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Исполнитель</w:t>
      </w:r>
      <w:r w:rsidRPr="0090283D">
        <w:rPr>
          <w:rFonts w:ascii="Times New Roman"/>
          <w:color w:val="000000"/>
          <w:spacing w:val="-1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является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государственным</w:t>
      </w:r>
      <w:r w:rsidRPr="0090283D">
        <w:rPr>
          <w:rFonts w:ascii="Times New Roman"/>
          <w:color w:val="000000"/>
          <w:spacing w:val="-1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органом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безопасности,</w:t>
      </w:r>
      <w:r w:rsidRPr="0090283D">
        <w:rPr>
          <w:rFonts w:ascii="Times New Roman"/>
          <w:color w:val="000000"/>
          <w:spacing w:val="-1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лицензия</w:t>
      </w:r>
      <w:r w:rsidRPr="0090283D">
        <w:rPr>
          <w:rFonts w:ascii="Times New Roman"/>
          <w:color w:val="000000"/>
          <w:spacing w:val="-1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требуется.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cr/>
      </w:r>
      <w:r w:rsidR="00E03706">
        <w:rPr>
          <w:rFonts w:ascii="Times New Roman" w:hAnsi="Times New Roman" w:cs="Times New Roman"/>
          <w:color w:val="000000"/>
          <w:sz w:val="26"/>
          <w:szCs w:val="26"/>
          <w:lang w:val="ru-RU"/>
        </w:rPr>
        <w:t>*</w:t>
      </w:r>
      <w:r w:rsidR="00E03706" w:rsidRPr="00E0370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* На момент подачи заявок все показатели </w:t>
      </w:r>
      <w:r w:rsidR="00E0370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(«или», «/», «не менее», «не более» </w:t>
      </w:r>
      <w:r w:rsidR="00E03706" w:rsidRPr="00E0370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остаются не </w:t>
      </w:r>
      <w:proofErr w:type="spellStart"/>
      <w:r w:rsidR="00E03706" w:rsidRPr="00E03706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46140C">
        <w:rPr>
          <w:rFonts w:ascii="Times New Roman" w:hAnsi="Times New Roman" w:cs="Times New Roman"/>
          <w:color w:val="000000"/>
          <w:sz w:val="26"/>
          <w:szCs w:val="26"/>
          <w:lang w:val="ru-RU"/>
        </w:rPr>
        <w:t>з</w:t>
      </w:r>
      <w:r w:rsidR="00E03706" w:rsidRPr="00E03706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менными</w:t>
      </w:r>
      <w:proofErr w:type="spellEnd"/>
      <w:r w:rsidR="00E0370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на стадии исполнения обязательств </w:t>
      </w:r>
      <w:r w:rsidR="00E03706" w:rsidRPr="00E0370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согласовываются с Заказчиком.</w:t>
      </w:r>
    </w:p>
    <w:p w14:paraId="58C5043B" w14:textId="13A74A4B" w:rsidR="00B64452" w:rsidRPr="0090283D" w:rsidRDefault="0058749B" w:rsidP="007F7DB8">
      <w:pPr>
        <w:spacing w:before="0" w:after="0" w:line="240" w:lineRule="exact"/>
        <w:ind w:firstLine="709"/>
        <w:rPr>
          <w:rFonts w:ascii="Times New Roman"/>
          <w:color w:val="000000"/>
          <w:spacing w:val="653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</w:p>
    <w:p w14:paraId="19C14F7E" w14:textId="7BE810EA" w:rsidR="0058749B" w:rsidRPr="0090283D" w:rsidRDefault="0058749B" w:rsidP="00B64452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Используемые</w:t>
      </w:r>
      <w:r w:rsidRPr="0090283D">
        <w:rPr>
          <w:rFonts w:ascii="Times New Roman"/>
          <w:b/>
          <w:color w:val="000000"/>
          <w:spacing w:val="1"/>
          <w:sz w:val="26"/>
          <w:szCs w:val="26"/>
          <w:u w:val="single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определения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1BD1337E" w14:textId="1955E8A8" w:rsidR="00436890" w:rsidRPr="0090283D" w:rsidRDefault="00436890" w:rsidP="0043689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</w:pP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>Внутриобъектовый</w:t>
      </w: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ab/>
        <w:t>режим</w:t>
      </w: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ab/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- порядок, обеспечиваемый совокупностью мероприятий и правил, выполняемых лицами, находящимися на охраняемом объекте, в соответствии с требованиями внутреннего трудового распорядка, правилами пребывания на объектах ДВФУ и правилами пожарной безопасности, определяющих поведение при нахождении на объектах ДВФУ.</w:t>
      </w:r>
    </w:p>
    <w:p w14:paraId="43B11B63" w14:textId="77777777" w:rsidR="00436890" w:rsidRPr="0090283D" w:rsidRDefault="00436890" w:rsidP="0043689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</w:pP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 xml:space="preserve">ВНД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- внутренний нормативный документ ДВФУ.</w:t>
      </w:r>
    </w:p>
    <w:p w14:paraId="69889E9A" w14:textId="701DFDF3" w:rsidR="00436890" w:rsidRPr="0090283D" w:rsidRDefault="00436890" w:rsidP="0043689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</w:pP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 xml:space="preserve">Жилые корпуса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- здания, сооружения, за исключением помещений Медицинского комплекса (далее - МК) ДВФУ, предназначенные для проживания.</w:t>
      </w:r>
    </w:p>
    <w:p w14:paraId="0967AF88" w14:textId="75170F99" w:rsidR="00863039" w:rsidRPr="0090283D" w:rsidRDefault="00863039" w:rsidP="0043689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</w:pP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 w:bidi="ru-RU"/>
        </w:rPr>
        <w:t>Имущество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 – движимые вещи, предметы, на которые имеют права какие-либо физические лица, юридические лица, или публично-правовое образование, представляющие какую-либо полезность, за исключением транспортных средств, кроме не способных к самостоятельному передвижению.</w:t>
      </w:r>
    </w:p>
    <w:p w14:paraId="393966E4" w14:textId="77777777" w:rsidR="00436890" w:rsidRPr="0090283D" w:rsidRDefault="00436890" w:rsidP="0043689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</w:pP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 xml:space="preserve">Контрольно-пропускной пункт (КПП)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- специально оборудованное место, через которое в установленном порядке осуществляется контролируемый пропуск людей, автотранспорта, а также проверка законности вноса (выноса) или ввоза (вывоза) материальных ценностей на территорию (с территории, части территории). Может быть стационарным или временным.</w:t>
      </w:r>
    </w:p>
    <w:p w14:paraId="6A2D16B6" w14:textId="77777777" w:rsidR="00436890" w:rsidRPr="0090283D" w:rsidRDefault="00436890" w:rsidP="0043689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</w:pP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 xml:space="preserve">Объект ДВФУ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- функционирующее здание (строение, комплекс зданий), находящееся в оперативном управлении ДВФУ либо используемое им на законных основаниях (далее - объект).</w:t>
      </w:r>
    </w:p>
    <w:p w14:paraId="016FCA3C" w14:textId="77777777" w:rsidR="00436890" w:rsidRPr="0090283D" w:rsidRDefault="00436890" w:rsidP="0043689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</w:pP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 xml:space="preserve">Пропускной режим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- совокупность правил, мероприятий и процедур, определяющих порядок допуска физических лиц и транспортных средств на территорию и объект ДВФУ в целях исключения неправомерного проникновения и направленных на выявление и предотвращение несанкционированного проноса (провоза) веществ и предметов, свободный оборот которых ограничен и (или) запрещен действующим законодательством Российской Федерации и локальными нормативными актами ДВФУ,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lastRenderedPageBreak/>
        <w:t>а также регламентирующих порядок перемещения материальных ценностей (внос/вынос, ввоз/вывоз) с объекта либо на объект.</w:t>
      </w:r>
    </w:p>
    <w:p w14:paraId="38AE1BE4" w14:textId="77777777" w:rsidR="00436890" w:rsidRPr="0090283D" w:rsidRDefault="00436890" w:rsidP="0043689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</w:pP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 xml:space="preserve">Проживающий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- физическое лицо, проживающее в жилом корпусе на законных основаниях.</w:t>
      </w:r>
    </w:p>
    <w:p w14:paraId="0A70C73C" w14:textId="77777777" w:rsidR="00436890" w:rsidRPr="0090283D" w:rsidRDefault="00436890" w:rsidP="0043689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</w:pP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 xml:space="preserve">Посетитель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- физическое лицо, заявившее о намерении посетить либо посещающее учебно-административный или жилой корпус.</w:t>
      </w:r>
    </w:p>
    <w:p w14:paraId="2397F9BA" w14:textId="42763980" w:rsidR="00436890" w:rsidRPr="0090283D" w:rsidRDefault="00436890" w:rsidP="0043689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</w:pP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 xml:space="preserve">Служба охраны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- охранное предприятие, осуществляющее пропускной и внутриобъектовый режимы на объектах ДВФУ, обеспечивающее безопасность, антитеррористическую защиту и сохранность имущества, на основании соответствующего </w:t>
      </w:r>
      <w:r w:rsidR="00AA0564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договор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а (договора) с университетом.</w:t>
      </w:r>
    </w:p>
    <w:p w14:paraId="18541F80" w14:textId="12E0C7EC" w:rsidR="00436890" w:rsidRPr="0090283D" w:rsidRDefault="00436890" w:rsidP="0043689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</w:pP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 xml:space="preserve">СКУД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- система контроля </w:t>
      </w:r>
      <w:r w:rsidR="00C80AF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 xml:space="preserve">и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управления доступом.</w:t>
      </w:r>
    </w:p>
    <w:p w14:paraId="0ACB3214" w14:textId="77777777" w:rsidR="00436890" w:rsidRPr="0090283D" w:rsidRDefault="00436890" w:rsidP="0043689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</w:pP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 xml:space="preserve">Территория объекта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- земельный участок (участок местности), непосредственно прилегающий к объекту, используемый ДВФУ на законных основаниях.</w:t>
      </w:r>
    </w:p>
    <w:p w14:paraId="10DDEE40" w14:textId="304CD374" w:rsidR="00436890" w:rsidRPr="0090283D" w:rsidRDefault="00436890" w:rsidP="0043689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bidi="ru-RU"/>
        </w:rPr>
        <w:t xml:space="preserve">Учебно-административные корпуса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 w:bidi="ru-RU"/>
        </w:rPr>
        <w:t>- здания, сооружения объекта, объекты спорта, плоскостные сооружения и помещения МК ДВФУ, не предназначенные для проживания.</w:t>
      </w:r>
    </w:p>
    <w:p w14:paraId="732AB839" w14:textId="44A86C42" w:rsidR="00455CC9" w:rsidRPr="0090283D" w:rsidRDefault="0058749B" w:rsidP="005A7F80">
      <w:pPr>
        <w:spacing w:before="0" w:after="0" w:line="254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pacing w:val="-1"/>
          <w:sz w:val="26"/>
          <w:szCs w:val="26"/>
          <w:lang w:val="ru-RU"/>
        </w:rPr>
        <w:t>ГБР</w:t>
      </w:r>
      <w:r w:rsidRPr="0090283D">
        <w:rPr>
          <w:rFonts w:ascii="Times New Roman"/>
          <w:b/>
          <w:color w:val="000000"/>
          <w:spacing w:val="61"/>
          <w:sz w:val="26"/>
          <w:szCs w:val="26"/>
          <w:lang w:val="ru-RU"/>
        </w:rPr>
        <w:t xml:space="preserve"> </w:t>
      </w:r>
      <w:r w:rsidR="005A7F80">
        <w:rPr>
          <w:rFonts w:ascii="Times New Roman"/>
          <w:b/>
          <w:color w:val="000000"/>
          <w:spacing w:val="61"/>
          <w:sz w:val="26"/>
          <w:szCs w:val="26"/>
          <w:lang w:val="ru-RU"/>
        </w:rPr>
        <w:t xml:space="preserve">-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(группа</w:t>
      </w:r>
      <w:r w:rsidRPr="0090283D">
        <w:rPr>
          <w:rFonts w:ascii="Times New Roman"/>
          <w:b/>
          <w:color w:val="000000"/>
          <w:spacing w:val="6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быстрого</w:t>
      </w:r>
      <w:r w:rsidRPr="0090283D">
        <w:rPr>
          <w:rFonts w:ascii="Times New Roman"/>
          <w:b/>
          <w:color w:val="000000"/>
          <w:spacing w:val="6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реагирования</w:t>
      </w:r>
      <w:r w:rsidR="005A7F80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Исполнителя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)</w:t>
      </w:r>
      <w:r w:rsidRPr="0090283D">
        <w:rPr>
          <w:rFonts w:ascii="Times New Roman"/>
          <w:b/>
          <w:color w:val="000000"/>
          <w:spacing w:val="6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90283D">
        <w:rPr>
          <w:rFonts w:ascii="Times New Roman"/>
          <w:color w:val="000000"/>
          <w:spacing w:val="61"/>
          <w:sz w:val="26"/>
          <w:szCs w:val="26"/>
          <w:lang w:val="ru-RU"/>
        </w:rPr>
        <w:t xml:space="preserve"> </w:t>
      </w:r>
      <w:r w:rsidR="00AF702B" w:rsidRPr="00AF702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это мобильный отряд охраны, вооружённый стрелковым оружием, оснащённый специальным снаряжением и обладающий навыками </w:t>
      </w:r>
      <w:r w:rsidR="00AF702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тактической и специальной подготовки</w:t>
      </w:r>
      <w:r w:rsidR="006D3812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485416EA" w14:textId="6967733E" w:rsidR="0058749B" w:rsidRDefault="0058749B" w:rsidP="00D34FF4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Оперативный</w:t>
      </w:r>
      <w:r w:rsidRPr="0090283D">
        <w:rPr>
          <w:rFonts w:ascii="Times New Roman"/>
          <w:b/>
          <w:color w:val="000000"/>
          <w:spacing w:val="12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дежурный</w:t>
      </w:r>
      <w:r w:rsidRPr="0090283D">
        <w:rPr>
          <w:rFonts w:ascii="Times New Roman"/>
          <w:b/>
          <w:color w:val="000000"/>
          <w:spacing w:val="13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–</w:t>
      </w:r>
      <w:r w:rsidRPr="0090283D">
        <w:rPr>
          <w:rFonts w:ascii="Times New Roman"/>
          <w:b/>
          <w:color w:val="000000"/>
          <w:spacing w:val="128"/>
          <w:sz w:val="26"/>
          <w:szCs w:val="26"/>
          <w:lang w:val="ru-RU"/>
        </w:rPr>
        <w:t xml:space="preserve"> </w:t>
      </w:r>
      <w:r w:rsidR="00290C9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должностное лицо</w:t>
      </w:r>
      <w:r w:rsidRPr="0090283D">
        <w:rPr>
          <w:rFonts w:ascii="Times New Roman"/>
          <w:color w:val="000000"/>
          <w:spacing w:val="12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Департамента</w:t>
      </w:r>
      <w:r w:rsidRPr="0090283D">
        <w:rPr>
          <w:rFonts w:ascii="Times New Roman"/>
          <w:color w:val="000000"/>
          <w:spacing w:val="12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комплексной</w:t>
      </w:r>
      <w:r w:rsidR="00290C9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безопасности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ДВФУ</w:t>
      </w:r>
      <w:r w:rsidR="00290C9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наделенное полномочиями</w:t>
      </w:r>
      <w:r w:rsidR="00136FE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решения возникающих вопросов по линии безопасности, </w:t>
      </w:r>
      <w:r w:rsidR="00F6618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оперативного доступа на объекты, а также взаимодействия с правоохранительными органами от лица Университета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40BCFCAC" w14:textId="53B25C86" w:rsidR="009A2B19" w:rsidRDefault="009A2B19" w:rsidP="009A2B19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A2B1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ДКБ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Департамент комплексной безопасности.</w:t>
      </w:r>
    </w:p>
    <w:p w14:paraId="259BF0E2" w14:textId="77777777" w:rsidR="009A2B19" w:rsidRPr="0090283D" w:rsidRDefault="009A2B19" w:rsidP="00D34FF4">
      <w:pPr>
        <w:spacing w:before="0" w:after="0" w:line="253" w:lineRule="exact"/>
        <w:rPr>
          <w:rFonts w:ascii="Times New Roman"/>
          <w:color w:val="000000"/>
          <w:sz w:val="26"/>
          <w:szCs w:val="26"/>
          <w:lang w:val="ru-RU"/>
        </w:rPr>
      </w:pPr>
    </w:p>
    <w:p w14:paraId="5CFFF2BC" w14:textId="77777777" w:rsidR="0058749B" w:rsidRPr="0090283D" w:rsidRDefault="0058749B" w:rsidP="009B6F44">
      <w:pPr>
        <w:spacing w:before="257" w:after="0" w:line="255" w:lineRule="exact"/>
        <w:ind w:left="708"/>
        <w:rPr>
          <w:rFonts w:ascii="Times New Roman"/>
          <w:b/>
          <w:color w:val="000000"/>
          <w:sz w:val="26"/>
          <w:szCs w:val="26"/>
          <w:lang w:val="ru-RU"/>
        </w:rPr>
      </w:pPr>
      <w:r w:rsidRPr="0090283D">
        <w:rPr>
          <w:rFonts w:ascii="Times New Roman"/>
          <w:b/>
          <w:color w:val="000000"/>
          <w:sz w:val="26"/>
          <w:szCs w:val="26"/>
          <w:lang w:val="ru-RU"/>
        </w:rPr>
        <w:t xml:space="preserve">2.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Наименование</w:t>
      </w:r>
      <w:r w:rsidRPr="0090283D">
        <w:rPr>
          <w:rFonts w:ascii="Times New Roman"/>
          <w:b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оказываемых</w:t>
      </w:r>
      <w:r w:rsidRPr="0090283D">
        <w:rPr>
          <w:rFonts w:ascii="Times New Roman"/>
          <w:b/>
          <w:color w:val="000000"/>
          <w:spacing w:val="-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услуг.</w:t>
      </w:r>
    </w:p>
    <w:p w14:paraId="62100D6E" w14:textId="07E0B626" w:rsidR="0058749B" w:rsidRPr="0090283D" w:rsidRDefault="0058749B" w:rsidP="009B6F44">
      <w:pPr>
        <w:spacing w:before="0" w:after="0" w:line="253" w:lineRule="exact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Оказание</w:t>
      </w:r>
      <w:r w:rsidRPr="0090283D">
        <w:rPr>
          <w:rFonts w:ascii="Times New Roman"/>
          <w:color w:val="000000"/>
          <w:spacing w:val="7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услуг</w:t>
      </w:r>
      <w:r w:rsidRPr="0090283D">
        <w:rPr>
          <w:rFonts w:ascii="Times New Roman"/>
          <w:color w:val="000000"/>
          <w:spacing w:val="7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90283D">
        <w:rPr>
          <w:rFonts w:ascii="Times New Roman"/>
          <w:color w:val="000000"/>
          <w:spacing w:val="7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охране,</w:t>
      </w:r>
      <w:r w:rsidRPr="0090283D">
        <w:rPr>
          <w:rFonts w:ascii="Times New Roman"/>
          <w:color w:val="000000"/>
          <w:spacing w:val="7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обеспечению</w:t>
      </w:r>
      <w:r w:rsidRPr="0090283D">
        <w:rPr>
          <w:rFonts w:ascii="Times New Roman"/>
          <w:color w:val="000000"/>
          <w:spacing w:val="78"/>
          <w:sz w:val="26"/>
          <w:szCs w:val="26"/>
          <w:lang w:val="ru-RU"/>
        </w:rPr>
        <w:t xml:space="preserve"> </w:t>
      </w:r>
      <w:r w:rsidR="001F0CC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пропускного</w:t>
      </w:r>
      <w:r w:rsidR="001F0CCF" w:rsidRPr="0090283D">
        <w:rPr>
          <w:rFonts w:ascii="Times New Roman"/>
          <w:color w:val="000000"/>
          <w:spacing w:val="77"/>
          <w:sz w:val="26"/>
          <w:szCs w:val="26"/>
          <w:lang w:val="ru-RU"/>
        </w:rPr>
        <w:t xml:space="preserve"> </w:t>
      </w:r>
      <w:r w:rsidR="001F0CC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внутриобъектового</w:t>
      </w:r>
      <w:r w:rsidRPr="0090283D">
        <w:rPr>
          <w:rFonts w:ascii="Times New Roman"/>
          <w:color w:val="000000"/>
          <w:spacing w:val="7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режимов,</w:t>
      </w:r>
      <w:r w:rsidR="009B6F4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правопорядка</w:t>
      </w:r>
      <w:r w:rsidR="00182EA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антитеррористической защищенности и иных задач</w:t>
      </w:r>
      <w:r w:rsidRPr="0090283D">
        <w:rPr>
          <w:rFonts w:ascii="Times New Roman"/>
          <w:color w:val="000000"/>
          <w:spacing w:val="12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pacing w:val="12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Объектах</w:t>
      </w:r>
      <w:r w:rsidRPr="0090283D">
        <w:rPr>
          <w:rFonts w:ascii="Times New Roman"/>
          <w:color w:val="000000"/>
          <w:spacing w:val="12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производится</w:t>
      </w:r>
      <w:r w:rsidRPr="0090283D">
        <w:rPr>
          <w:rFonts w:ascii="Times New Roman"/>
          <w:color w:val="000000"/>
          <w:spacing w:val="12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силами</w:t>
      </w:r>
      <w:r w:rsidRPr="0090283D">
        <w:rPr>
          <w:rFonts w:ascii="Times New Roman"/>
          <w:color w:val="000000"/>
          <w:spacing w:val="12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</w:t>
      </w:r>
      <w:r w:rsidRPr="0090283D">
        <w:rPr>
          <w:rFonts w:ascii="Times New Roman"/>
          <w:color w:val="000000"/>
          <w:spacing w:val="12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12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средствами</w:t>
      </w:r>
      <w:r w:rsidRPr="0090283D">
        <w:rPr>
          <w:rFonts w:ascii="Times New Roman"/>
          <w:color w:val="000000"/>
          <w:spacing w:val="12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Исполнителя,</w:t>
      </w:r>
      <w:r w:rsidR="009B6F4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размещаемых</w:t>
      </w:r>
      <w:r w:rsidR="00D3051C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как</w:t>
      </w:r>
      <w:r w:rsidRPr="0090283D">
        <w:rPr>
          <w:rFonts w:ascii="Times New Roman"/>
          <w:color w:val="000000"/>
          <w:spacing w:val="15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стационарно</w:t>
      </w:r>
      <w:r w:rsidRPr="0090283D">
        <w:rPr>
          <w:rFonts w:ascii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205A30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постах</w:t>
      </w:r>
      <w:r w:rsidRPr="00205A30">
        <w:rPr>
          <w:rFonts w:ascii="Times New Roman" w:hAnsi="Times New Roman" w:cs="Times New Roman"/>
          <w:color w:val="000000"/>
          <w:spacing w:val="159"/>
          <w:sz w:val="26"/>
          <w:szCs w:val="26"/>
          <w:lang w:val="ru-RU"/>
        </w:rPr>
        <w:t xml:space="preserve"> </w:t>
      </w:r>
      <w:r w:rsidRPr="00205A3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D3051C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так и </w:t>
      </w:r>
      <w:r w:rsidR="005A69EC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мобильных группах,</w:t>
      </w:r>
      <w:r w:rsidRPr="0090283D">
        <w:rPr>
          <w:rFonts w:ascii="Times New Roman"/>
          <w:color w:val="000000"/>
          <w:spacing w:val="15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распределённых</w:t>
      </w:r>
      <w:r w:rsidRPr="0090283D">
        <w:rPr>
          <w:rFonts w:ascii="Times New Roman"/>
          <w:color w:val="000000"/>
          <w:spacing w:val="15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158"/>
          <w:sz w:val="26"/>
          <w:szCs w:val="26"/>
          <w:lang w:val="ru-RU"/>
        </w:rPr>
        <w:t xml:space="preserve"> </w:t>
      </w:r>
      <w:r w:rsidR="005A69EC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="009B6F4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представленной</w:t>
      </w:r>
      <w:r w:rsidRPr="0090283D">
        <w:rPr>
          <w:rFonts w:ascii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дислокаци</w:t>
      </w:r>
      <w:r w:rsidR="005A69EC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ей</w:t>
      </w:r>
      <w:r w:rsidRPr="0090283D">
        <w:rPr>
          <w:rFonts w:ascii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Перечне</w:t>
      </w:r>
      <w:r w:rsidRPr="0090283D">
        <w:rPr>
          <w:rFonts w:ascii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90283D">
        <w:rPr>
          <w:rFonts w:ascii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охраны,</w:t>
      </w:r>
      <w:r w:rsidRPr="0090283D">
        <w:rPr>
          <w:rFonts w:ascii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количестве</w:t>
      </w:r>
      <w:r w:rsidRPr="0090283D">
        <w:rPr>
          <w:rFonts w:ascii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расстановке</w:t>
      </w:r>
      <w:r w:rsidRPr="0090283D">
        <w:rPr>
          <w:rFonts w:ascii="Times New Roman"/>
          <w:color w:val="000000"/>
          <w:spacing w:val="9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постов</w:t>
      </w:r>
      <w:r w:rsidR="009B6F4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(приложение</w:t>
      </w:r>
      <w:r w:rsidRPr="0090283D">
        <w:rPr>
          <w:rFonts w:ascii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1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90283D">
        <w:rPr>
          <w:rFonts w:ascii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Техническому</w:t>
      </w:r>
      <w:r w:rsidRPr="0090283D">
        <w:rPr>
          <w:rFonts w:ascii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заданию).</w:t>
      </w:r>
    </w:p>
    <w:p w14:paraId="1533534B" w14:textId="77777777" w:rsidR="00E669B2" w:rsidRPr="0090283D" w:rsidRDefault="00E669B2" w:rsidP="009B6F44">
      <w:pPr>
        <w:spacing w:before="2" w:after="0" w:line="255" w:lineRule="exact"/>
        <w:ind w:left="708"/>
        <w:rPr>
          <w:rFonts w:ascii="Times New Roman"/>
          <w:b/>
          <w:color w:val="000000"/>
          <w:sz w:val="26"/>
          <w:szCs w:val="26"/>
          <w:lang w:val="ru-RU"/>
        </w:rPr>
      </w:pPr>
    </w:p>
    <w:p w14:paraId="097129D4" w14:textId="41D7F734" w:rsidR="0058749B" w:rsidRPr="0090283D" w:rsidRDefault="0058749B" w:rsidP="009B6F44">
      <w:pPr>
        <w:spacing w:before="2" w:after="0" w:line="255" w:lineRule="exact"/>
        <w:ind w:left="708"/>
        <w:rPr>
          <w:rFonts w:ascii="Arial"/>
          <w:color w:val="FF0000"/>
          <w:sz w:val="26"/>
          <w:szCs w:val="26"/>
          <w:lang w:val="ru-RU"/>
        </w:rPr>
      </w:pPr>
      <w:r w:rsidRPr="0090283D">
        <w:rPr>
          <w:rFonts w:ascii="Times New Roman"/>
          <w:b/>
          <w:color w:val="000000"/>
          <w:sz w:val="26"/>
          <w:szCs w:val="26"/>
          <w:lang w:val="ru-RU"/>
        </w:rPr>
        <w:t xml:space="preserve">3.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Место</w:t>
      </w:r>
      <w:r w:rsidRPr="0090283D">
        <w:rPr>
          <w:rFonts w:ascii="Times New Roman"/>
          <w:b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оказания</w:t>
      </w:r>
      <w:r w:rsidRPr="0090283D">
        <w:rPr>
          <w:rFonts w:ascii="Times New Roman"/>
          <w:b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pacing w:val="-1"/>
          <w:sz w:val="26"/>
          <w:szCs w:val="26"/>
          <w:lang w:val="ru-RU"/>
        </w:rPr>
        <w:t>услуг.</w:t>
      </w:r>
    </w:p>
    <w:p w14:paraId="555E680E" w14:textId="3DB105E4" w:rsidR="0058749B" w:rsidRPr="009A2B19" w:rsidRDefault="0058749B" w:rsidP="009B6F44">
      <w:pPr>
        <w:spacing w:before="0" w:after="0" w:line="253" w:lineRule="exact"/>
        <w:rPr>
          <w:rFonts w:ascii="Times New Roman"/>
          <w:color w:val="00B0F0"/>
          <w:sz w:val="26"/>
          <w:szCs w:val="26"/>
          <w:lang w:val="ru-RU"/>
        </w:rPr>
      </w:pPr>
      <w:bookmarkStart w:id="2" w:name="br14"/>
      <w:bookmarkEnd w:id="2"/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Оказание</w:t>
      </w:r>
      <w:r w:rsidRPr="0090283D">
        <w:rPr>
          <w:rFonts w:ascii="Times New Roman"/>
          <w:color w:val="000000"/>
          <w:spacing w:val="8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услуг</w:t>
      </w:r>
      <w:r w:rsidRPr="0090283D">
        <w:rPr>
          <w:rFonts w:ascii="Times New Roman"/>
          <w:color w:val="000000"/>
          <w:spacing w:val="8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90283D">
        <w:rPr>
          <w:rFonts w:ascii="Times New Roman"/>
          <w:color w:val="000000"/>
          <w:spacing w:val="8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обеспечению</w:t>
      </w:r>
      <w:r w:rsidRPr="0090283D">
        <w:rPr>
          <w:rFonts w:ascii="Times New Roman"/>
          <w:color w:val="000000"/>
          <w:spacing w:val="7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</w:t>
      </w:r>
      <w:r w:rsidRPr="0090283D">
        <w:rPr>
          <w:rFonts w:ascii="Times New Roman"/>
          <w:color w:val="000000"/>
          <w:spacing w:val="8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производится</w:t>
      </w:r>
      <w:r w:rsidRPr="0090283D">
        <w:rPr>
          <w:rFonts w:ascii="Times New Roman"/>
          <w:color w:val="000000"/>
          <w:spacing w:val="8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pacing w:val="8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>Объектах,</w:t>
      </w:r>
      <w:r w:rsidRPr="0090283D">
        <w:rPr>
          <w:rFonts w:ascii="Times New Roman"/>
          <w:color w:val="000000"/>
          <w:spacing w:val="7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находящихся</w:t>
      </w:r>
      <w:r w:rsidRPr="0090283D">
        <w:rPr>
          <w:rFonts w:ascii="Times New Roman"/>
          <w:color w:val="000000"/>
          <w:spacing w:val="8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E669B2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</w:t>
      </w:r>
      <w:r w:rsidRPr="0090283D">
        <w:rPr>
          <w:rFonts w:ascii="Times New Roman"/>
          <w:color w:val="000000"/>
          <w:spacing w:val="8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</w:t>
      </w:r>
      <w:r w:rsidRPr="0090283D">
        <w:rPr>
          <w:rFonts w:ascii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ином</w:t>
      </w:r>
      <w:r w:rsidRPr="0090283D">
        <w:rPr>
          <w:rFonts w:ascii="Times New Roman"/>
          <w:color w:val="000000"/>
          <w:spacing w:val="8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вещном</w:t>
      </w:r>
      <w:r w:rsidRPr="0090283D">
        <w:rPr>
          <w:rFonts w:ascii="Times New Roman"/>
          <w:color w:val="000000"/>
          <w:spacing w:val="8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праве</w:t>
      </w:r>
      <w:r w:rsidR="00A45643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90283D">
        <w:rPr>
          <w:rFonts w:ascii="Times New Roman"/>
          <w:color w:val="000000"/>
          <w:spacing w:val="8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принадлежащ</w:t>
      </w:r>
      <w:r w:rsidR="00A45643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90283D">
        <w:rPr>
          <w:rFonts w:ascii="Times New Roman"/>
          <w:color w:val="000000"/>
          <w:spacing w:val="8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Заказчику,</w:t>
      </w:r>
      <w:r w:rsidRPr="0090283D">
        <w:rPr>
          <w:rFonts w:ascii="Times New Roman"/>
          <w:color w:val="000000"/>
          <w:spacing w:val="8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пределах</w:t>
      </w:r>
      <w:r w:rsidRPr="0090283D">
        <w:rPr>
          <w:rFonts w:ascii="Times New Roman"/>
          <w:color w:val="000000"/>
          <w:spacing w:val="8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границ</w:t>
      </w:r>
      <w:r w:rsidR="00E669B2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муниципального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</w:t>
      </w:r>
      <w:r w:rsidRPr="0090283D">
        <w:rPr>
          <w:rFonts w:ascii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«Владивостокский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городской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округ»</w:t>
      </w:r>
      <w:r w:rsidR="009A2B19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.</w:t>
      </w:r>
    </w:p>
    <w:p w14:paraId="7AB41BD8" w14:textId="77777777" w:rsidR="00E669B2" w:rsidRPr="0090283D" w:rsidRDefault="00E669B2" w:rsidP="009B6F44">
      <w:pPr>
        <w:spacing w:before="5" w:after="0" w:line="255" w:lineRule="exact"/>
        <w:ind w:left="708"/>
        <w:rPr>
          <w:rFonts w:ascii="Times New Roman"/>
          <w:b/>
          <w:color w:val="000000"/>
          <w:sz w:val="26"/>
          <w:szCs w:val="26"/>
          <w:lang w:val="ru-RU"/>
        </w:rPr>
      </w:pPr>
    </w:p>
    <w:p w14:paraId="21CACA36" w14:textId="6D0F3012" w:rsidR="0058749B" w:rsidRPr="0090283D" w:rsidRDefault="0058749B" w:rsidP="009B6F44">
      <w:pPr>
        <w:spacing w:before="5" w:after="0" w:line="255" w:lineRule="exact"/>
        <w:ind w:left="708"/>
        <w:rPr>
          <w:rFonts w:ascii="Times New Roman"/>
          <w:b/>
          <w:color w:val="000000"/>
          <w:sz w:val="26"/>
          <w:szCs w:val="26"/>
          <w:lang w:val="ru-RU"/>
        </w:rPr>
      </w:pPr>
      <w:r w:rsidRPr="0090283D">
        <w:rPr>
          <w:rFonts w:ascii="Times New Roman"/>
          <w:b/>
          <w:color w:val="000000"/>
          <w:sz w:val="26"/>
          <w:szCs w:val="26"/>
          <w:lang w:val="ru-RU"/>
        </w:rPr>
        <w:t xml:space="preserve">4.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Объем</w:t>
      </w:r>
      <w:r w:rsidRPr="0090283D">
        <w:rPr>
          <w:rFonts w:ascii="Times New Roman"/>
          <w:b/>
          <w:color w:val="000000"/>
          <w:spacing w:val="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оказываемых</w:t>
      </w:r>
      <w:r w:rsidRPr="0090283D">
        <w:rPr>
          <w:rFonts w:ascii="Times New Roman"/>
          <w:b/>
          <w:color w:val="000000"/>
          <w:spacing w:val="-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услуг.</w:t>
      </w:r>
    </w:p>
    <w:p w14:paraId="7BBC4D62" w14:textId="5259B902" w:rsidR="0058749B" w:rsidRPr="0090283D" w:rsidRDefault="0058749B" w:rsidP="008904DC">
      <w:pPr>
        <w:spacing w:before="0" w:after="0" w:line="252" w:lineRule="exact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Услуга</w:t>
      </w:r>
      <w:r w:rsidRPr="0090283D">
        <w:rPr>
          <w:rFonts w:ascii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90283D">
        <w:rPr>
          <w:rFonts w:ascii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охране,</w:t>
      </w:r>
      <w:r w:rsidRPr="0090283D">
        <w:rPr>
          <w:rFonts w:ascii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обеспечению</w:t>
      </w:r>
      <w:r w:rsidRPr="0090283D">
        <w:rPr>
          <w:rFonts w:ascii="Times New Roman"/>
          <w:color w:val="000000"/>
          <w:spacing w:val="8"/>
          <w:sz w:val="26"/>
          <w:szCs w:val="26"/>
          <w:lang w:val="ru-RU"/>
        </w:rPr>
        <w:t xml:space="preserve"> </w:t>
      </w:r>
      <w:r w:rsidR="00E669B2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пропускного</w:t>
      </w:r>
      <w:r w:rsidR="00E669B2" w:rsidRPr="0090283D">
        <w:rPr>
          <w:rFonts w:ascii="Times New Roman"/>
          <w:color w:val="000000"/>
          <w:spacing w:val="8"/>
          <w:sz w:val="26"/>
          <w:szCs w:val="26"/>
          <w:lang w:val="ru-RU"/>
        </w:rPr>
        <w:t xml:space="preserve"> </w:t>
      </w:r>
      <w:r w:rsidR="00E669B2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669B2" w:rsidRPr="0090283D">
        <w:rPr>
          <w:rFonts w:ascii="Times New Roman"/>
          <w:color w:val="000000"/>
          <w:spacing w:val="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внутриобъектового</w:t>
      </w:r>
      <w:r w:rsidRPr="0090283D">
        <w:rPr>
          <w:rFonts w:ascii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режимов,</w:t>
      </w:r>
      <w:r w:rsidRPr="0090283D">
        <w:rPr>
          <w:rFonts w:ascii="Times New Roman"/>
          <w:color w:val="000000"/>
          <w:spacing w:val="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правопорядка</w:t>
      </w:r>
      <w:r w:rsidR="008904DC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включает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себя:</w:t>
      </w:r>
    </w:p>
    <w:p w14:paraId="01F1ABA8" w14:textId="51D3817B" w:rsidR="0058749B" w:rsidRPr="0090283D" w:rsidRDefault="0058749B" w:rsidP="008904DC">
      <w:pPr>
        <w:spacing w:before="1" w:after="0" w:line="253" w:lineRule="exact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-</w:t>
      </w:r>
      <w:r w:rsidRPr="0090283D">
        <w:rPr>
          <w:rFonts w:ascii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обеспечение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пропускного,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внутриобъектового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режимов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Объектах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охраны;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cr/>
      </w: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-</w:t>
      </w:r>
      <w:r w:rsidRPr="0090283D">
        <w:rPr>
          <w:rFonts w:ascii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обеспечение</w:t>
      </w:r>
      <w:r w:rsidRPr="0090283D">
        <w:rPr>
          <w:rFonts w:ascii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</w:t>
      </w:r>
      <w:r w:rsidRPr="0090283D">
        <w:rPr>
          <w:rFonts w:ascii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правопорядка</w:t>
      </w:r>
      <w:r w:rsidRPr="0090283D">
        <w:rPr>
          <w:rFonts w:ascii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90283D">
        <w:rPr>
          <w:rFonts w:ascii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90283D">
        <w:rPr>
          <w:rFonts w:ascii="Times New Roman"/>
          <w:color w:val="000000"/>
          <w:spacing w:val="5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действующим</w:t>
      </w:r>
      <w:r w:rsidRPr="0090283D">
        <w:rPr>
          <w:rFonts w:ascii="Times New Roman"/>
          <w:color w:val="000000"/>
          <w:spacing w:val="5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="008904DC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Федерации;</w:t>
      </w:r>
    </w:p>
    <w:p w14:paraId="2F52F3AB" w14:textId="307A62F2" w:rsidR="0058749B" w:rsidRPr="0090283D" w:rsidRDefault="0058749B" w:rsidP="008904DC">
      <w:pPr>
        <w:spacing w:before="0" w:after="0" w:line="255" w:lineRule="exact"/>
        <w:ind w:left="708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z w:val="26"/>
          <w:szCs w:val="26"/>
          <w:lang w:val="ru-RU"/>
        </w:rPr>
        <w:t>-</w:t>
      </w:r>
      <w:r w:rsidRPr="0090283D">
        <w:rPr>
          <w:rFonts w:ascii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перемещением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="00D5144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1C5AC456" w14:textId="33FC058A" w:rsidR="0058749B" w:rsidRPr="0090283D" w:rsidRDefault="0058749B" w:rsidP="008904DC">
      <w:pPr>
        <w:spacing w:before="0" w:after="0" w:line="253" w:lineRule="exact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-</w:t>
      </w:r>
      <w:r w:rsidRPr="0090283D">
        <w:rPr>
          <w:rFonts w:ascii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соблюдением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парковки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дорожного</w:t>
      </w:r>
      <w:r w:rsidRPr="0090283D">
        <w:rPr>
          <w:rFonts w:ascii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движения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pacing w:val="-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Территории;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cr/>
      </w: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-</w:t>
      </w:r>
      <w:r w:rsidRPr="0090283D">
        <w:rPr>
          <w:rFonts w:ascii="Times New Roman"/>
          <w:color w:val="000000"/>
          <w:spacing w:val="8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обеспечение</w:t>
      </w:r>
      <w:r w:rsidRPr="0090283D">
        <w:rPr>
          <w:rFonts w:ascii="Times New Roman"/>
          <w:color w:val="000000"/>
          <w:spacing w:val="8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антитеррористической</w:t>
      </w:r>
      <w:r w:rsidRPr="0090283D">
        <w:rPr>
          <w:rFonts w:ascii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безопасности</w:t>
      </w:r>
      <w:r w:rsidRPr="0090283D">
        <w:rPr>
          <w:rFonts w:ascii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Объектах</w:t>
      </w:r>
      <w:r w:rsidRPr="0090283D">
        <w:rPr>
          <w:rFonts w:ascii="Times New Roman"/>
          <w:color w:val="000000"/>
          <w:spacing w:val="8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охраны,</w:t>
      </w:r>
      <w:r w:rsidRPr="0090283D">
        <w:rPr>
          <w:rFonts w:ascii="Times New Roman"/>
          <w:color w:val="000000"/>
          <w:spacing w:val="8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связанное</w:t>
      </w:r>
      <w:r w:rsidRPr="0090283D">
        <w:rPr>
          <w:rFonts w:ascii="Times New Roman"/>
          <w:color w:val="000000"/>
          <w:spacing w:val="8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8904DC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6303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обнаружением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вещей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предметов,</w:t>
      </w:r>
      <w:r w:rsidRPr="0090283D">
        <w:rPr>
          <w:rFonts w:ascii="Times New Roman"/>
          <w:color w:val="000000"/>
          <w:spacing w:val="-1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оставленных</w:t>
      </w:r>
      <w:r w:rsidRPr="0090283D">
        <w:rPr>
          <w:rFonts w:ascii="Times New Roman"/>
          <w:color w:val="000000"/>
          <w:spacing w:val="-1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>без</w:t>
      </w:r>
      <w:r w:rsidRPr="0090283D">
        <w:rPr>
          <w:rFonts w:ascii="Times New Roman"/>
          <w:color w:val="000000"/>
          <w:spacing w:val="-1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присмотра,</w:t>
      </w:r>
      <w:r w:rsidRPr="0090283D">
        <w:rPr>
          <w:rFonts w:ascii="Times New Roman"/>
          <w:color w:val="000000"/>
          <w:spacing w:val="-1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наблюдения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за</w:t>
      </w:r>
      <w:r w:rsidRPr="0090283D">
        <w:rPr>
          <w:rFonts w:ascii="Times New Roman"/>
          <w:color w:val="000000"/>
          <w:spacing w:val="-1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внутренними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внешними</w:t>
      </w:r>
      <w:r w:rsidR="00602E6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пространствами</w:t>
      </w:r>
      <w:r w:rsidRPr="0090283D">
        <w:rPr>
          <w:rFonts w:ascii="Times New Roman"/>
          <w:color w:val="000000"/>
          <w:spacing w:val="1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90283D">
        <w:rPr>
          <w:rFonts w:ascii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</w:t>
      </w:r>
      <w:r w:rsidRPr="0090283D">
        <w:rPr>
          <w:rFonts w:ascii="Times New Roman"/>
          <w:color w:val="000000"/>
          <w:spacing w:val="1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90283D">
        <w:rPr>
          <w:rFonts w:ascii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целью</w:t>
      </w:r>
      <w:r w:rsidRPr="0090283D">
        <w:rPr>
          <w:rFonts w:ascii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предупреждения</w:t>
      </w:r>
      <w:r w:rsidRPr="0090283D">
        <w:rPr>
          <w:rFonts w:ascii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террористических</w:t>
      </w:r>
      <w:r w:rsidRPr="0090283D">
        <w:rPr>
          <w:rFonts w:ascii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>актов</w:t>
      </w:r>
      <w:r w:rsidRPr="0090283D">
        <w:rPr>
          <w:rFonts w:ascii="Times New Roman"/>
          <w:color w:val="000000"/>
          <w:spacing w:val="1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выявления</w:t>
      </w:r>
      <w:r w:rsidR="00602E6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потенциально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опасных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предметов;</w:t>
      </w:r>
    </w:p>
    <w:p w14:paraId="612AE038" w14:textId="5EC448A1" w:rsidR="0058749B" w:rsidRPr="0090283D" w:rsidRDefault="0058749B" w:rsidP="0089707A">
      <w:pPr>
        <w:spacing w:before="2" w:after="0" w:line="253" w:lineRule="exact"/>
        <w:ind w:right="-99" w:firstLine="708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z w:val="26"/>
          <w:szCs w:val="26"/>
          <w:lang w:val="ru-RU"/>
        </w:rPr>
        <w:t>-</w:t>
      </w:r>
      <w:r w:rsidRPr="0090283D">
        <w:rPr>
          <w:rFonts w:ascii="Times New Roman"/>
          <w:color w:val="000000"/>
          <w:spacing w:val="10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защиту</w:t>
      </w:r>
      <w:r w:rsidRPr="0090283D">
        <w:rPr>
          <w:rFonts w:ascii="Times New Roman"/>
          <w:color w:val="000000"/>
          <w:spacing w:val="10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Объектов,</w:t>
      </w:r>
      <w:r w:rsidRPr="0090283D">
        <w:rPr>
          <w:rFonts w:ascii="Times New Roman"/>
          <w:color w:val="000000"/>
          <w:spacing w:val="10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</w:t>
      </w:r>
      <w:r w:rsidRPr="0090283D">
        <w:rPr>
          <w:rFonts w:ascii="Times New Roman"/>
          <w:color w:val="000000"/>
          <w:spacing w:val="10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10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Pr="0090283D">
        <w:rPr>
          <w:rFonts w:ascii="Times New Roman"/>
          <w:color w:val="000000"/>
          <w:spacing w:val="10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>(в</w:t>
      </w:r>
      <w:r w:rsidRPr="0090283D">
        <w:rPr>
          <w:rFonts w:ascii="Times New Roman"/>
          <w:color w:val="000000"/>
          <w:spacing w:val="10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</w:t>
      </w:r>
      <w:r w:rsidRPr="0090283D">
        <w:rPr>
          <w:rFonts w:ascii="Times New Roman"/>
          <w:color w:val="000000"/>
          <w:spacing w:val="10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числе</w:t>
      </w:r>
      <w:r w:rsidRPr="0090283D">
        <w:rPr>
          <w:rFonts w:ascii="Times New Roman"/>
          <w:color w:val="000000"/>
          <w:spacing w:val="10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зелёных</w:t>
      </w:r>
      <w:r w:rsidR="002019E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насаждений), находящегося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3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pacing w:val="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них,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Pr="0090283D">
        <w:rPr>
          <w:rFonts w:ascii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противоправных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посягательств;</w:t>
      </w:r>
    </w:p>
    <w:p w14:paraId="44E8C166" w14:textId="263D0EC8" w:rsidR="0058749B" w:rsidRPr="0090283D" w:rsidRDefault="0058749B" w:rsidP="0089707A">
      <w:pPr>
        <w:spacing w:before="0" w:after="0" w:line="254" w:lineRule="exact"/>
        <w:ind w:right="43" w:firstLine="708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z w:val="26"/>
          <w:szCs w:val="26"/>
          <w:lang w:val="ru-RU"/>
        </w:rPr>
        <w:t>-</w:t>
      </w:r>
      <w:r w:rsidRPr="0090283D">
        <w:rPr>
          <w:rFonts w:ascii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информирование</w:t>
      </w:r>
      <w:r w:rsidRPr="0090283D">
        <w:rPr>
          <w:rFonts w:ascii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</w:t>
      </w:r>
      <w:r w:rsidRPr="0090283D">
        <w:rPr>
          <w:rFonts w:ascii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90283D">
        <w:rPr>
          <w:rFonts w:ascii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событиях,</w:t>
      </w:r>
      <w:r w:rsidRPr="0090283D">
        <w:rPr>
          <w:rFonts w:ascii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произошедших</w:t>
      </w:r>
      <w:r w:rsidRPr="0090283D">
        <w:rPr>
          <w:rFonts w:ascii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pacing w:val="3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Объектах</w:t>
      </w:r>
      <w:r w:rsidRPr="0090283D">
        <w:rPr>
          <w:rFonts w:ascii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охраны;</w:t>
      </w:r>
    </w:p>
    <w:p w14:paraId="4F533354" w14:textId="5A1810D0" w:rsidR="00AD15A1" w:rsidRPr="0090283D" w:rsidRDefault="0058749B" w:rsidP="008904DC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-</w:t>
      </w:r>
      <w:r w:rsidRPr="0090283D">
        <w:rPr>
          <w:rFonts w:ascii="Times New Roman"/>
          <w:color w:val="000000"/>
          <w:spacing w:val="2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90283D">
        <w:rPr>
          <w:rFonts w:ascii="Times New Roman"/>
          <w:color w:val="000000"/>
          <w:spacing w:val="-1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правоохранительными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органами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</w:t>
      </w:r>
      <w:r w:rsidRPr="0090283D">
        <w:rPr>
          <w:rFonts w:ascii="Times New Roman"/>
          <w:color w:val="000000"/>
          <w:spacing w:val="-1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</w:t>
      </w:r>
      <w:r w:rsidRPr="0090283D">
        <w:rPr>
          <w:rFonts w:ascii="Times New Roman"/>
          <w:color w:val="000000"/>
          <w:spacing w:val="-1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правопорядка</w:t>
      </w:r>
      <w:r w:rsidR="00416AF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безопасности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="004427B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57688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 предварительному согласованию с Заказчиком</w:t>
      </w:r>
      <w:r w:rsidR="004427B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305045F7" w14:textId="418AEB52" w:rsidR="0080002F" w:rsidRPr="0090283D" w:rsidRDefault="00AD15A1" w:rsidP="008904DC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ab/>
        <w:t>- обеспечение противопожарной безопасности</w:t>
      </w:r>
      <w:r w:rsidR="00C93A0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48C69A42" w14:textId="3F244353" w:rsidR="005A7F80" w:rsidRDefault="0058749B" w:rsidP="005A7F80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4.1.</w:t>
      </w:r>
      <w:r w:rsidRPr="0090283D">
        <w:rPr>
          <w:rFonts w:ascii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Охрана</w:t>
      </w:r>
      <w:r w:rsidRPr="0090283D">
        <w:rPr>
          <w:rFonts w:ascii="Times New Roman"/>
          <w:color w:val="000000"/>
          <w:spacing w:val="53"/>
          <w:sz w:val="26"/>
          <w:szCs w:val="26"/>
          <w:lang w:val="ru-RU"/>
        </w:rPr>
        <w:t xml:space="preserve"> </w:t>
      </w:r>
      <w:r w:rsidR="00683C1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="00683C13" w:rsidRPr="00683C1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83C13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ежедневн</w:t>
      </w:r>
      <w:r w:rsidR="00683C13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683C13"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="00683C13" w:rsidRPr="0090283D">
        <w:rPr>
          <w:rFonts w:ascii="Times New Roman"/>
          <w:color w:val="000000"/>
          <w:spacing w:val="-2"/>
          <w:sz w:val="26"/>
          <w:szCs w:val="26"/>
          <w:lang w:val="ru-RU"/>
        </w:rPr>
        <w:t>(7</w:t>
      </w:r>
      <w:r w:rsidR="00683C13" w:rsidRPr="0090283D">
        <w:rPr>
          <w:rFonts w:ascii="Times New Roman"/>
          <w:color w:val="000000"/>
          <w:spacing w:val="3"/>
          <w:sz w:val="26"/>
          <w:szCs w:val="26"/>
          <w:lang w:val="ru-RU"/>
        </w:rPr>
        <w:t xml:space="preserve"> </w:t>
      </w:r>
      <w:r w:rsidR="00683C13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дней</w:t>
      </w:r>
      <w:r w:rsidR="00683C13"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="00683C13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683C13" w:rsidRPr="0090283D">
        <w:rPr>
          <w:rFonts w:ascii="Times New Roman"/>
          <w:color w:val="000000"/>
          <w:spacing w:val="-1"/>
          <w:sz w:val="26"/>
          <w:szCs w:val="26"/>
          <w:lang w:val="ru-RU"/>
        </w:rPr>
        <w:t xml:space="preserve"> </w:t>
      </w:r>
      <w:r w:rsidR="00683C13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неделю),</w:t>
      </w:r>
      <w:r w:rsidR="00683C13" w:rsidRPr="0090283D">
        <w:rPr>
          <w:rFonts w:ascii="Times New Roman"/>
          <w:color w:val="000000"/>
          <w:spacing w:val="-2"/>
          <w:sz w:val="26"/>
          <w:szCs w:val="26"/>
          <w:lang w:val="ru-RU"/>
        </w:rPr>
        <w:t xml:space="preserve"> </w:t>
      </w:r>
      <w:r w:rsidR="00683C13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круглосуточн</w:t>
      </w:r>
      <w:r w:rsidR="00683C13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90283D">
        <w:rPr>
          <w:rFonts w:ascii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Объектах</w:t>
      </w:r>
      <w:r w:rsidR="00EA1C8C" w:rsidRPr="00EA1C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A1C8C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в расстановке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90283D">
        <w:rPr>
          <w:rFonts w:ascii="Times New Roman"/>
          <w:color w:val="000000"/>
          <w:spacing w:val="5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указанных</w:t>
      </w:r>
      <w:r w:rsidRPr="0090283D">
        <w:rPr>
          <w:rFonts w:ascii="Times New Roman"/>
          <w:color w:val="000000"/>
          <w:spacing w:val="5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Приложении</w:t>
      </w:r>
      <w:r w:rsidRPr="0090283D">
        <w:rPr>
          <w:rFonts w:ascii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>№1</w:t>
      </w:r>
      <w:r w:rsidRPr="0090283D">
        <w:rPr>
          <w:rFonts w:ascii="Times New Roman"/>
          <w:color w:val="000000"/>
          <w:spacing w:val="5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90283D">
        <w:rPr>
          <w:rFonts w:ascii="Times New Roman"/>
          <w:color w:val="000000"/>
          <w:spacing w:val="5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Техническому</w:t>
      </w:r>
      <w:r w:rsidR="00EA1C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заданию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cr/>
      </w: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4.2.</w:t>
      </w:r>
      <w:r w:rsidRPr="0090283D">
        <w:rPr>
          <w:rFonts w:ascii="Times New Roman"/>
          <w:color w:val="000000"/>
          <w:spacing w:val="50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r w:rsidR="00B908E1" w:rsidRPr="0090283D">
        <w:rPr>
          <w:rFonts w:ascii="Times New Roman"/>
          <w:color w:val="000000"/>
          <w:spacing w:val="108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</w:t>
      </w:r>
      <w:r w:rsidR="00B908E1" w:rsidRPr="0090283D">
        <w:rPr>
          <w:rFonts w:ascii="Times New Roman"/>
          <w:color w:val="000000"/>
          <w:spacing w:val="105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</w:t>
      </w:r>
      <w:r w:rsidR="00B908E1" w:rsidRPr="0090283D">
        <w:rPr>
          <w:rFonts w:ascii="Times New Roman"/>
          <w:color w:val="000000"/>
          <w:spacing w:val="107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оперативного</w:t>
      </w:r>
      <w:r w:rsidR="00B908E1" w:rsidRPr="0090283D">
        <w:rPr>
          <w:rFonts w:ascii="Times New Roman"/>
          <w:color w:val="000000"/>
          <w:spacing w:val="109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реагирования</w:t>
      </w:r>
      <w:r w:rsidR="00B908E1" w:rsidRPr="0090283D">
        <w:rPr>
          <w:rFonts w:ascii="Times New Roman"/>
          <w:color w:val="000000"/>
          <w:spacing w:val="108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B908E1" w:rsidRPr="0090283D">
        <w:rPr>
          <w:rFonts w:ascii="Times New Roman"/>
          <w:color w:val="000000"/>
          <w:spacing w:val="108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правонарушения, нарушения</w:t>
      </w:r>
      <w:r w:rsidR="00B908E1" w:rsidRPr="0090283D">
        <w:rPr>
          <w:rFonts w:ascii="Times New Roman"/>
          <w:color w:val="000000"/>
          <w:spacing w:val="26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режима</w:t>
      </w:r>
      <w:r w:rsidR="00B908E1" w:rsidRPr="0090283D">
        <w:rPr>
          <w:rFonts w:ascii="Times New Roman"/>
          <w:color w:val="000000"/>
          <w:spacing w:val="24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</w:t>
      </w:r>
      <w:r w:rsidR="00B908E1" w:rsidRPr="0090283D">
        <w:rPr>
          <w:rFonts w:ascii="Times New Roman"/>
          <w:color w:val="000000"/>
          <w:spacing w:val="27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B908E1" w:rsidRPr="0090283D">
        <w:rPr>
          <w:rFonts w:ascii="Times New Roman"/>
          <w:color w:val="000000"/>
          <w:spacing w:val="26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обеспечения</w:t>
      </w:r>
      <w:r w:rsidR="00B908E1" w:rsidRPr="0090283D">
        <w:rPr>
          <w:rFonts w:ascii="Times New Roman"/>
          <w:color w:val="000000"/>
          <w:spacing w:val="26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безопасности,</w:t>
      </w:r>
      <w:r w:rsidR="00B908E1" w:rsidRPr="0090283D">
        <w:rPr>
          <w:rFonts w:ascii="Times New Roman"/>
          <w:color w:val="000000"/>
          <w:spacing w:val="27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Исполнитель</w:t>
      </w:r>
      <w:r w:rsidR="00B908E1" w:rsidRPr="0090283D">
        <w:rPr>
          <w:rFonts w:ascii="Times New Roman"/>
          <w:color w:val="000000"/>
          <w:spacing w:val="27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располагает</w:t>
      </w:r>
      <w:r w:rsidR="00B908E1" w:rsidRPr="0090283D">
        <w:rPr>
          <w:rFonts w:ascii="Times New Roman"/>
          <w:color w:val="000000"/>
          <w:spacing w:val="27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ежесуточно</w:t>
      </w:r>
      <w:r w:rsidR="00B908E1" w:rsidRPr="0090283D">
        <w:rPr>
          <w:rFonts w:ascii="Times New Roman"/>
          <w:color w:val="000000"/>
          <w:spacing w:val="24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4 (четырьмя)</w:t>
      </w:r>
      <w:r w:rsidR="00B908E1" w:rsidRPr="0090283D">
        <w:rPr>
          <w:rFonts w:ascii="Times New Roman"/>
          <w:color w:val="000000"/>
          <w:spacing w:val="8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экипажами</w:t>
      </w:r>
      <w:r w:rsidR="00B908E1" w:rsidRPr="0090283D">
        <w:rPr>
          <w:rFonts w:ascii="Times New Roman"/>
          <w:color w:val="000000"/>
          <w:spacing w:val="5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ГБР</w:t>
      </w:r>
      <w:r w:rsidR="00B908E1" w:rsidRPr="0090283D">
        <w:rPr>
          <w:rFonts w:ascii="Times New Roman"/>
          <w:color w:val="000000"/>
          <w:spacing w:val="9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B908E1" w:rsidRPr="0090283D">
        <w:rPr>
          <w:rFonts w:ascii="Times New Roman"/>
          <w:color w:val="000000"/>
          <w:spacing w:val="5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о.</w:t>
      </w:r>
      <w:r w:rsidR="00B908E1" w:rsidRPr="0090283D">
        <w:rPr>
          <w:rFonts w:ascii="Times New Roman"/>
          <w:color w:val="000000"/>
          <w:spacing w:val="7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Русский и 1 (одним) экипажем </w:t>
      </w:r>
      <w:r w:rsidR="00190183">
        <w:rPr>
          <w:rFonts w:ascii="Times New Roman" w:hAnsi="Times New Roman" w:cs="Times New Roman"/>
          <w:color w:val="000000"/>
          <w:sz w:val="26"/>
          <w:szCs w:val="26"/>
          <w:lang w:val="ru-RU"/>
        </w:rPr>
        <w:t>ГБР на материковой части г. Владивостока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B908E1" w:rsidRPr="0090283D">
        <w:rPr>
          <w:rFonts w:ascii="Times New Roman"/>
          <w:color w:val="000000"/>
          <w:spacing w:val="5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каждый</w:t>
      </w:r>
      <w:r w:rsidR="00B908E1" w:rsidRPr="0090283D">
        <w:rPr>
          <w:rFonts w:ascii="Times New Roman"/>
          <w:color w:val="000000"/>
          <w:spacing w:val="4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</w:t>
      </w:r>
      <w:r w:rsidR="00B908E1" w:rsidRPr="0090283D">
        <w:rPr>
          <w:rFonts w:ascii="Times New Roman"/>
          <w:color w:val="000000"/>
          <w:spacing w:val="6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</w:t>
      </w:r>
      <w:r w:rsidR="00B908E1" w:rsidRPr="0090283D">
        <w:rPr>
          <w:rFonts w:ascii="Times New Roman"/>
          <w:color w:val="000000"/>
          <w:spacing w:val="6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</w:t>
      </w:r>
      <w:r w:rsidR="00B908E1" w:rsidRPr="0090283D">
        <w:rPr>
          <w:rFonts w:ascii="Times New Roman"/>
          <w:color w:val="000000"/>
          <w:spacing w:val="5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транспортным</w:t>
      </w:r>
      <w:r w:rsidR="00B908E1" w:rsidRPr="0090283D">
        <w:rPr>
          <w:rFonts w:ascii="Times New Roman"/>
          <w:color w:val="000000"/>
          <w:spacing w:val="5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средством и</w:t>
      </w:r>
      <w:r w:rsidR="00B908E1"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состоит</w:t>
      </w:r>
      <w:r w:rsidR="00B908E1"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из</w:t>
      </w:r>
      <w:r w:rsidR="00B908E1"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двух</w:t>
      </w:r>
      <w:r w:rsidR="00B908E1"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человек.</w:t>
      </w:r>
      <w:r w:rsidR="005A7F8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D2E1D12" w14:textId="3E3713E4" w:rsidR="005A7F80" w:rsidRPr="0090283D" w:rsidRDefault="005A7F80" w:rsidP="005A7F8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4.3 В обязанности ГБР входит:</w:t>
      </w:r>
    </w:p>
    <w:p w14:paraId="1D1E2F75" w14:textId="5A93FB69" w:rsidR="005A7F80" w:rsidRPr="0090283D" w:rsidRDefault="005A7F80" w:rsidP="005A7F8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- анализ обстановки на территории охраняемого объекта;</w:t>
      </w:r>
    </w:p>
    <w:p w14:paraId="2A0F4EFB" w14:textId="2468824E" w:rsidR="005A7F80" w:rsidRPr="0090283D" w:rsidRDefault="005A7F80" w:rsidP="005A7F8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19"/>
          <w:sz w:val="26"/>
          <w:szCs w:val="26"/>
          <w:lang w:val="ru-RU"/>
        </w:rPr>
        <w:t xml:space="preserve">-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оперативно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90283D">
        <w:rPr>
          <w:rFonts w:ascii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прибыти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90283D">
        <w:rPr>
          <w:rFonts w:ascii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pacing w:val="1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Объекты</w:t>
      </w:r>
      <w:r w:rsidRPr="0090283D">
        <w:rPr>
          <w:rFonts w:ascii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</w:t>
      </w:r>
      <w:r w:rsidRPr="0090283D">
        <w:rPr>
          <w:rFonts w:ascii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90283D">
        <w:rPr>
          <w:rFonts w:ascii="Times New Roman"/>
          <w:color w:val="000000"/>
          <w:spacing w:val="2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целью</w:t>
      </w:r>
      <w:r w:rsidRPr="0090283D">
        <w:rPr>
          <w:rFonts w:ascii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усиления</w:t>
      </w:r>
      <w:r w:rsidRPr="0090283D">
        <w:rPr>
          <w:rFonts w:ascii="Times New Roman"/>
          <w:color w:val="000000"/>
          <w:spacing w:val="1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постов,</w:t>
      </w:r>
      <w:r w:rsidRPr="0090283D">
        <w:rPr>
          <w:rFonts w:ascii="Times New Roman"/>
          <w:color w:val="000000"/>
          <w:spacing w:val="8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предусмотренных</w:t>
      </w:r>
      <w:r w:rsidRPr="0090283D">
        <w:rPr>
          <w:rFonts w:ascii="Times New Roman"/>
          <w:color w:val="000000"/>
          <w:spacing w:val="8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90283D">
        <w:rPr>
          <w:rFonts w:ascii="Times New Roman"/>
          <w:color w:val="000000"/>
          <w:spacing w:val="8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90283D">
        <w:rPr>
          <w:rFonts w:ascii="Times New Roman"/>
          <w:color w:val="000000"/>
          <w:spacing w:val="8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</w:t>
      </w:r>
      <w:r w:rsidRPr="0090283D">
        <w:rPr>
          <w:rFonts w:ascii="Times New Roman"/>
          <w:color w:val="000000"/>
          <w:spacing w:val="8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Техническим</w:t>
      </w:r>
      <w:r w:rsidRPr="0090283D">
        <w:rPr>
          <w:rFonts w:ascii="Times New Roman"/>
          <w:color w:val="000000"/>
          <w:spacing w:val="8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заданием,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при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возникновении</w:t>
      </w:r>
      <w:r w:rsidRPr="0090283D">
        <w:rPr>
          <w:rFonts w:ascii="Times New Roman"/>
          <w:color w:val="000000"/>
          <w:spacing w:val="-1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угрозы</w:t>
      </w:r>
      <w:r w:rsidRPr="0090283D">
        <w:rPr>
          <w:rFonts w:ascii="Times New Roman"/>
          <w:color w:val="000000"/>
          <w:spacing w:val="-1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безопасности жизни</w:t>
      </w:r>
      <w:r w:rsidRPr="0090283D">
        <w:rPr>
          <w:rFonts w:ascii="Times New Roman"/>
          <w:color w:val="000000"/>
          <w:spacing w:val="-1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-1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здоровья,</w:t>
      </w:r>
      <w:r w:rsidRPr="0090283D">
        <w:rPr>
          <w:rFonts w:ascii="Times New Roman"/>
          <w:color w:val="000000"/>
          <w:spacing w:val="-14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находящихся на них людей, а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при</w:t>
      </w:r>
      <w:r w:rsidRPr="0090283D">
        <w:rPr>
          <w:rFonts w:ascii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совершении преступлений и правонарушений;</w:t>
      </w:r>
    </w:p>
    <w:p w14:paraId="2855C4DB" w14:textId="5463F358" w:rsidR="005A7F80" w:rsidRPr="0090283D" w:rsidRDefault="005A7F80" w:rsidP="005A7F8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90283D">
        <w:rPr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блокировка всех входов и выходов на объекте, </w:t>
      </w:r>
      <w:r w:rsidR="00B67858">
        <w:rPr>
          <w:rFonts w:ascii="Times New Roman" w:hAnsi="Times New Roman" w:cs="Times New Roman"/>
          <w:sz w:val="26"/>
          <w:szCs w:val="26"/>
          <w:lang w:val="ru-RU"/>
        </w:rPr>
        <w:t xml:space="preserve">с целью пресечения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</w:t>
      </w:r>
      <w:r w:rsidR="00B6785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сти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D00D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нарушителей</w:t>
      </w:r>
      <w:r w:rsidR="00ED00D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скрыться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7D6DDEF2" w14:textId="77777777" w:rsidR="005A7F80" w:rsidRPr="0090283D" w:rsidRDefault="005A7F80" w:rsidP="005A7F8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90283D">
        <w:rPr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 с нарушителями: задержание и удержание злоумышленников до приезда сотрудников ОВД;</w:t>
      </w:r>
    </w:p>
    <w:p w14:paraId="7B0EDE80" w14:textId="77777777" w:rsidR="005A7F80" w:rsidRPr="0090283D" w:rsidRDefault="005A7F80" w:rsidP="005A7F8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 защита людей: в экстренной ситуации ГБР готов</w:t>
      </w:r>
      <w:r w:rsidRPr="00A4564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а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эвакуировать пострадавших;</w:t>
      </w:r>
    </w:p>
    <w:p w14:paraId="047AC69F" w14:textId="77777777" w:rsidR="005A7F80" w:rsidRPr="0090283D" w:rsidRDefault="005A7F80" w:rsidP="005A7F8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оказание первой медицинской помощи;</w:t>
      </w:r>
    </w:p>
    <w:p w14:paraId="75226773" w14:textId="4C9834BF" w:rsidR="005A7F80" w:rsidRPr="0090283D" w:rsidRDefault="005A7F80" w:rsidP="005A7F8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627CB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пресечение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конфликт</w:t>
      </w:r>
      <w:r w:rsidR="00627CB2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ных ситуаций на любой стадии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43E78EA1" w14:textId="77777777" w:rsidR="005A7F80" w:rsidRPr="0090283D" w:rsidRDefault="005A7F80" w:rsidP="005A7F8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 в постоянном режиме осуществляет:</w:t>
      </w:r>
    </w:p>
    <w:p w14:paraId="2557870A" w14:textId="77777777" w:rsidR="005A7F80" w:rsidRPr="0090283D" w:rsidRDefault="005A7F80" w:rsidP="005A7F8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объезд закрепленной территории с целью выявления нарушений ВНД;</w:t>
      </w:r>
    </w:p>
    <w:p w14:paraId="29E4483A" w14:textId="77777777" w:rsidR="005A7F80" w:rsidRPr="0090283D" w:rsidRDefault="005A7F80" w:rsidP="005A7F8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промежуточные инструктажи постов, постановка неотложных задач, контроль знания нормативной документации;</w:t>
      </w:r>
    </w:p>
    <w:p w14:paraId="35B39863" w14:textId="77777777" w:rsidR="005A7F80" w:rsidRDefault="005A7F80" w:rsidP="005A7F8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 контроль за наличием сотрудников охраны на постах, соблюдением ими графика работы, их состоянием (проверка на состояние опьянения, психоэмоциональное переутомление и т.д.)</w:t>
      </w:r>
    </w:p>
    <w:p w14:paraId="45E9D419" w14:textId="6D37A855" w:rsidR="005A7F80" w:rsidRPr="0090283D" w:rsidRDefault="005A7F80" w:rsidP="005A7F8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672F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Сотрудники, включенные в ГБР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8672F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имеют 6 (шестой) разряд охранника и вооружаются боевым короткоствольным оружием, обладают знанием нормативной базы и навыками его применения (использования). Снаряжаются специальными средствами ограничения подвижности (наручники), а также иными </w:t>
      </w:r>
      <w:proofErr w:type="spellStart"/>
      <w:r w:rsidRPr="008672F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нелетальными</w:t>
      </w:r>
      <w:proofErr w:type="spellEnd"/>
      <w:r w:rsidRPr="008672F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спецсредствами, разрешенными к использованию на территории </w:t>
      </w:r>
      <w:r w:rsidR="00795F43" w:rsidRPr="00795F4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 Федерации</w:t>
      </w:r>
      <w:r w:rsidRPr="008672F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0D2549D2" w14:textId="189C459A" w:rsidR="0058749B" w:rsidRPr="0090283D" w:rsidRDefault="0058749B" w:rsidP="00B908E1">
      <w:pPr>
        <w:spacing w:before="0" w:after="0" w:line="253" w:lineRule="exact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4.</w:t>
      </w:r>
      <w:r w:rsidR="005A7F80">
        <w:rPr>
          <w:rFonts w:ascii="Times New Roman"/>
          <w:color w:val="000000"/>
          <w:sz w:val="26"/>
          <w:szCs w:val="26"/>
          <w:lang w:val="ru-RU"/>
        </w:rPr>
        <w:t>4</w:t>
      </w:r>
      <w:r w:rsidRPr="0090283D">
        <w:rPr>
          <w:rFonts w:ascii="Times New Roman"/>
          <w:color w:val="000000"/>
          <w:sz w:val="26"/>
          <w:szCs w:val="26"/>
          <w:lang w:val="ru-RU"/>
        </w:rPr>
        <w:t>.</w:t>
      </w:r>
      <w:r w:rsidRPr="0090283D">
        <w:rPr>
          <w:rFonts w:ascii="Times New Roman"/>
          <w:color w:val="000000"/>
          <w:spacing w:val="108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Каждое</w:t>
      </w:r>
      <w:r w:rsidR="00B908E1" w:rsidRPr="0090283D">
        <w:rPr>
          <w:rFonts w:ascii="Times New Roman"/>
          <w:color w:val="000000"/>
          <w:spacing w:val="63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транспортное</w:t>
      </w:r>
      <w:r w:rsidR="00B908E1" w:rsidRPr="0090283D">
        <w:rPr>
          <w:rFonts w:ascii="Times New Roman"/>
          <w:color w:val="000000"/>
          <w:spacing w:val="63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средство</w:t>
      </w:r>
      <w:r w:rsidR="00B908E1" w:rsidRPr="0090283D">
        <w:rPr>
          <w:rFonts w:ascii="Times New Roman"/>
          <w:color w:val="000000"/>
          <w:spacing w:val="63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экипажа</w:t>
      </w:r>
      <w:r w:rsidR="00B908E1" w:rsidRPr="0090283D">
        <w:rPr>
          <w:rFonts w:ascii="Times New Roman"/>
          <w:color w:val="000000"/>
          <w:spacing w:val="63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ГБР</w:t>
      </w:r>
      <w:r w:rsidR="00B908E1" w:rsidRPr="0090283D">
        <w:rPr>
          <w:rFonts w:ascii="Times New Roman"/>
          <w:color w:val="000000"/>
          <w:spacing w:val="60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принадлежит</w:t>
      </w:r>
      <w:r w:rsidR="00B908E1" w:rsidRPr="0090283D">
        <w:rPr>
          <w:rFonts w:ascii="Times New Roman"/>
          <w:color w:val="000000"/>
          <w:spacing w:val="61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Исполнителю</w:t>
      </w:r>
      <w:r w:rsidR="00B908E1" w:rsidRPr="0090283D">
        <w:rPr>
          <w:rFonts w:ascii="Times New Roman"/>
          <w:color w:val="000000"/>
          <w:spacing w:val="64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B908E1" w:rsidRPr="0090283D">
        <w:rPr>
          <w:rFonts w:ascii="Times New Roman"/>
          <w:color w:val="000000"/>
          <w:spacing w:val="62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праве собственности/аренды,</w:t>
      </w:r>
      <w:r w:rsidR="00B908E1" w:rsidRPr="0090283D">
        <w:rPr>
          <w:rFonts w:ascii="Times New Roman"/>
          <w:color w:val="000000"/>
          <w:spacing w:val="226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что</w:t>
      </w:r>
      <w:r w:rsidR="00B908E1" w:rsidRPr="0090283D">
        <w:rPr>
          <w:rFonts w:ascii="Times New Roman"/>
          <w:color w:val="000000"/>
          <w:spacing w:val="230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подтверждается</w:t>
      </w:r>
      <w:r w:rsidR="00B908E1" w:rsidRPr="0090283D">
        <w:rPr>
          <w:rFonts w:ascii="Times New Roman"/>
          <w:color w:val="000000"/>
          <w:spacing w:val="228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соответствующими</w:t>
      </w:r>
      <w:r w:rsidR="00B908E1" w:rsidRPr="0090283D">
        <w:rPr>
          <w:rFonts w:ascii="Times New Roman"/>
          <w:color w:val="000000"/>
          <w:spacing w:val="230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правоустанавливающими документами.</w:t>
      </w:r>
      <w:r w:rsidR="005A7F8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pacing w:val="-1"/>
          <w:sz w:val="26"/>
          <w:szCs w:val="26"/>
          <w:lang w:val="ru-RU"/>
        </w:rPr>
        <w:t>На</w:t>
      </w:r>
      <w:r w:rsidR="00B908E1" w:rsidRPr="0090283D">
        <w:rPr>
          <w:rFonts w:ascii="Times New Roman"/>
          <w:color w:val="000000"/>
          <w:spacing w:val="47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каждое</w:t>
      </w:r>
      <w:r w:rsidR="00B908E1" w:rsidRPr="0090283D">
        <w:rPr>
          <w:rFonts w:ascii="Times New Roman"/>
          <w:color w:val="000000"/>
          <w:spacing w:val="46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транспортное</w:t>
      </w:r>
      <w:r w:rsidR="00B908E1" w:rsidRPr="0090283D">
        <w:rPr>
          <w:rFonts w:ascii="Times New Roman"/>
          <w:color w:val="000000"/>
          <w:spacing w:val="44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средство</w:t>
      </w:r>
      <w:r w:rsidR="00B908E1" w:rsidRPr="0090283D">
        <w:rPr>
          <w:rFonts w:ascii="Times New Roman"/>
          <w:color w:val="000000"/>
          <w:spacing w:val="46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экипажа</w:t>
      </w:r>
      <w:r w:rsidR="00B908E1" w:rsidRPr="0090283D">
        <w:rPr>
          <w:rFonts w:ascii="Times New Roman"/>
          <w:color w:val="000000"/>
          <w:spacing w:val="46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ГБР</w:t>
      </w:r>
      <w:r w:rsidR="00B908E1" w:rsidRPr="0090283D">
        <w:rPr>
          <w:rFonts w:ascii="Times New Roman"/>
          <w:color w:val="000000"/>
          <w:spacing w:val="43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нанесены</w:t>
      </w:r>
      <w:r w:rsidR="00B908E1" w:rsidRPr="0090283D">
        <w:rPr>
          <w:rFonts w:ascii="Times New Roman"/>
          <w:color w:val="000000"/>
          <w:spacing w:val="46"/>
          <w:sz w:val="26"/>
          <w:szCs w:val="26"/>
          <w:lang w:val="ru-RU"/>
        </w:rPr>
        <w:t xml:space="preserve"> </w:t>
      </w:r>
      <w:proofErr w:type="spellStart"/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цветографические</w:t>
      </w:r>
      <w:proofErr w:type="spellEnd"/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схемы</w:t>
      </w:r>
      <w:r w:rsidR="00B908E1" w:rsidRPr="0090283D">
        <w:rPr>
          <w:rFonts w:ascii="Times New Roman"/>
          <w:color w:val="000000"/>
          <w:spacing w:val="52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908E1" w:rsidRPr="0090283D">
        <w:rPr>
          <w:rFonts w:ascii="Times New Roman"/>
          <w:color w:val="000000"/>
          <w:spacing w:val="46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опознавательными знаками</w:t>
      </w:r>
      <w:r w:rsidR="00B908E1"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</w:t>
      </w:r>
      <w:r w:rsidR="00B908E1" w:rsidRPr="0090283D">
        <w:rPr>
          <w:rFonts w:ascii="Times New Roman"/>
          <w:color w:val="000000"/>
          <w:spacing w:val="2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Исполнителя.</w:t>
      </w:r>
      <w:r w:rsidR="00B908E1" w:rsidRPr="0090283D">
        <w:rPr>
          <w:rFonts w:ascii="Times New Roman"/>
          <w:color w:val="000000"/>
          <w:spacing w:val="2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Нанесение</w:t>
      </w:r>
      <w:r w:rsidR="00B908E1" w:rsidRPr="0090283D">
        <w:rPr>
          <w:rFonts w:ascii="Times New Roman"/>
          <w:color w:val="000000"/>
          <w:spacing w:val="3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pacing w:val="3"/>
          <w:sz w:val="26"/>
          <w:szCs w:val="26"/>
          <w:lang w:val="ru-RU"/>
        </w:rPr>
        <w:t>указанных</w:t>
      </w:r>
      <w:r w:rsidR="00B908E1" w:rsidRPr="0090283D">
        <w:rPr>
          <w:rFonts w:ascii="Times New Roman"/>
          <w:color w:val="000000"/>
          <w:spacing w:val="3"/>
          <w:sz w:val="26"/>
          <w:szCs w:val="26"/>
          <w:lang w:val="ru-RU"/>
        </w:rPr>
        <w:t xml:space="preserve"> </w:t>
      </w:r>
      <w:proofErr w:type="spellStart"/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цветографических</w:t>
      </w:r>
      <w:proofErr w:type="spellEnd"/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схем</w:t>
      </w:r>
      <w:r w:rsidR="00B908E1" w:rsidRPr="0090283D">
        <w:rPr>
          <w:rFonts w:ascii="Times New Roman"/>
          <w:color w:val="000000"/>
          <w:spacing w:val="2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согласованы</w:t>
      </w:r>
      <w:r w:rsidR="00B908E1" w:rsidRPr="0090283D">
        <w:rPr>
          <w:rFonts w:ascii="Times New Roman"/>
          <w:color w:val="000000"/>
          <w:spacing w:val="85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надлежащим</w:t>
      </w:r>
      <w:r w:rsidR="00B908E1" w:rsidRPr="0090283D">
        <w:rPr>
          <w:rFonts w:ascii="Times New Roman"/>
          <w:color w:val="000000"/>
          <w:spacing w:val="84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образом</w:t>
      </w:r>
      <w:r w:rsidR="00B908E1" w:rsidRPr="0090283D">
        <w:rPr>
          <w:rFonts w:ascii="Times New Roman"/>
          <w:color w:val="000000"/>
          <w:spacing w:val="81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="00B908E1" w:rsidRPr="0090283D">
        <w:rPr>
          <w:rFonts w:ascii="Times New Roman"/>
          <w:color w:val="000000"/>
          <w:spacing w:val="85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ГАИ</w:t>
      </w:r>
      <w:r w:rsidR="00B908E1" w:rsidRPr="0090283D">
        <w:rPr>
          <w:rFonts w:ascii="Times New Roman"/>
          <w:color w:val="000000"/>
          <w:spacing w:val="85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УМВД</w:t>
      </w:r>
      <w:r w:rsidR="00B908E1" w:rsidRPr="0090283D">
        <w:rPr>
          <w:rFonts w:ascii="Times New Roman"/>
          <w:color w:val="000000"/>
          <w:spacing w:val="86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России по Приморскому краю</w:t>
      </w:r>
      <w:r w:rsidR="00B908E1" w:rsidRPr="0090283D">
        <w:rPr>
          <w:rFonts w:ascii="Times New Roman"/>
          <w:color w:val="000000"/>
          <w:spacing w:val="83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B908E1" w:rsidRPr="0090283D">
        <w:rPr>
          <w:rFonts w:ascii="Times New Roman"/>
          <w:color w:val="000000"/>
          <w:spacing w:val="83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="00B908E1" w:rsidRPr="0090283D">
        <w:rPr>
          <w:rFonts w:ascii="Times New Roman"/>
          <w:color w:val="000000"/>
          <w:spacing w:val="83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требованиями</w:t>
      </w:r>
      <w:r w:rsidR="00B908E1" w:rsidRPr="0090283D">
        <w:rPr>
          <w:rFonts w:ascii="Times New Roman"/>
          <w:color w:val="000000"/>
          <w:spacing w:val="-1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действующего</w:t>
      </w:r>
      <w:r w:rsidR="00B908E1"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законодательства</w:t>
      </w:r>
      <w:r w:rsidR="00B908E1" w:rsidRPr="0090283D">
        <w:rPr>
          <w:rFonts w:ascii="Times New Roman"/>
          <w:color w:val="000000"/>
          <w:spacing w:val="-1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Российской</w:t>
      </w:r>
      <w:r w:rsidR="00B908E1" w:rsidRPr="0090283D">
        <w:rPr>
          <w:rFonts w:ascii="Times New Roman"/>
          <w:color w:val="000000"/>
          <w:spacing w:val="-2"/>
          <w:sz w:val="26"/>
          <w:szCs w:val="26"/>
          <w:lang w:val="ru-RU"/>
        </w:rPr>
        <w:t xml:space="preserve"> </w:t>
      </w:r>
      <w:r w:rsidR="00B908E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</w:t>
      </w:r>
      <w:r w:rsidR="00795F43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3B2CCF6" w14:textId="04A47EAC" w:rsidR="0058749B" w:rsidRPr="0090283D" w:rsidRDefault="0058749B" w:rsidP="005115DD">
      <w:pPr>
        <w:spacing w:before="0" w:after="0" w:line="253" w:lineRule="exact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4.</w:t>
      </w:r>
      <w:r w:rsidR="005A7F80">
        <w:rPr>
          <w:rFonts w:ascii="Times New Roman"/>
          <w:color w:val="000000"/>
          <w:sz w:val="26"/>
          <w:szCs w:val="26"/>
          <w:lang w:val="ru-RU"/>
        </w:rPr>
        <w:t>5</w:t>
      </w:r>
      <w:r w:rsidRPr="0090283D">
        <w:rPr>
          <w:rFonts w:ascii="Times New Roman"/>
          <w:color w:val="000000"/>
          <w:sz w:val="26"/>
          <w:szCs w:val="26"/>
          <w:lang w:val="ru-RU"/>
        </w:rPr>
        <w:t>.</w:t>
      </w:r>
      <w:r w:rsidRPr="0090283D">
        <w:rPr>
          <w:rFonts w:ascii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</w:t>
      </w:r>
      <w:r w:rsidRPr="0090283D">
        <w:rPr>
          <w:rFonts w:ascii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координация</w:t>
      </w:r>
      <w:r w:rsidRPr="0090283D">
        <w:rPr>
          <w:rFonts w:ascii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pacing w:val="1"/>
          <w:sz w:val="26"/>
          <w:szCs w:val="26"/>
          <w:lang w:val="ru-RU"/>
        </w:rPr>
        <w:t>работы</w:t>
      </w:r>
      <w:r w:rsidRPr="0090283D">
        <w:rPr>
          <w:rFonts w:ascii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постов,</w:t>
      </w:r>
      <w:r w:rsidRPr="0090283D">
        <w:rPr>
          <w:rFonts w:ascii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сбор,</w:t>
      </w:r>
      <w:r w:rsidRPr="0090283D">
        <w:rPr>
          <w:rFonts w:ascii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</w:t>
      </w:r>
      <w:r w:rsidRPr="0090283D">
        <w:rPr>
          <w:rFonts w:ascii="Times New Roman"/>
          <w:color w:val="000000"/>
          <w:spacing w:val="6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</w:t>
      </w:r>
      <w:r w:rsidRPr="0090283D">
        <w:rPr>
          <w:rFonts w:ascii="Times New Roman"/>
          <w:color w:val="000000"/>
          <w:spacing w:val="5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90283D">
        <w:rPr>
          <w:rFonts w:ascii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событиях</w:t>
      </w:r>
      <w:r w:rsidRPr="0090283D">
        <w:rPr>
          <w:rFonts w:ascii="Times New Roman"/>
          <w:color w:val="000000"/>
          <w:spacing w:val="6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3B681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происшествиях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Объектах</w:t>
      </w:r>
      <w:r w:rsidR="00B5291A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оперативное взаимодействие с нарядами ОВО ВНГ России по Приморскому краю</w:t>
      </w:r>
      <w:r w:rsidR="003B681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(несущих службу на территории кампуса ДВФУ)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осуществляется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-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формируемой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Исполнителем</w:t>
      </w:r>
      <w:r w:rsidRPr="0090283D">
        <w:rPr>
          <w:rFonts w:ascii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дежурной</w:t>
      </w:r>
      <w:r w:rsidRPr="0090283D">
        <w:rPr>
          <w:rFonts w:ascii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части.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cr/>
      </w: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4.6.</w:t>
      </w:r>
      <w:r w:rsidRPr="0090283D">
        <w:rPr>
          <w:rFonts w:ascii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Расстановка</w:t>
      </w:r>
      <w:r w:rsidRPr="0090283D">
        <w:rPr>
          <w:rFonts w:ascii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постов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</w:t>
      </w:r>
      <w:r w:rsidRPr="0090283D">
        <w:rPr>
          <w:rFonts w:ascii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производится</w:t>
      </w:r>
      <w:r w:rsidRPr="0090283D">
        <w:rPr>
          <w:rFonts w:ascii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90283D">
        <w:rPr>
          <w:rFonts w:ascii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90283D">
        <w:rPr>
          <w:rFonts w:ascii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планом</w:t>
      </w:r>
      <w:r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расстановки</w:t>
      </w:r>
      <w:r w:rsidRPr="0090283D">
        <w:rPr>
          <w:rFonts w:ascii="Times New Roman"/>
          <w:color w:val="000000"/>
          <w:spacing w:val="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постов,</w:t>
      </w:r>
      <w:r w:rsidR="00A55283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утверждаемым</w:t>
      </w:r>
      <w:r w:rsidRPr="0090283D">
        <w:rPr>
          <w:rFonts w:ascii="Times New Roman"/>
          <w:color w:val="000000"/>
          <w:spacing w:val="7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Заказчиком.</w:t>
      </w:r>
      <w:r w:rsidRPr="0090283D">
        <w:rPr>
          <w:rFonts w:ascii="Times New Roman"/>
          <w:color w:val="000000"/>
          <w:spacing w:val="72"/>
          <w:sz w:val="26"/>
          <w:szCs w:val="26"/>
          <w:lang w:val="ru-RU"/>
        </w:rPr>
        <w:t xml:space="preserve"> </w:t>
      </w:r>
      <w:r w:rsidR="007C5B5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Исполнитель</w:t>
      </w:r>
      <w:r w:rsidR="00EF1AB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7C5B5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позднее 3 суток после заступления смены на посты, предоставляет Заказчику дислокацию с указанием</w:t>
      </w:r>
      <w:r w:rsidR="0042494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персональных</w:t>
      </w:r>
      <w:r w:rsidR="007C5B5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данных заступивших охранников</w:t>
      </w:r>
      <w:r w:rsidR="0042494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(ФИО, номер телефона)</w:t>
      </w:r>
      <w:r w:rsidR="007C5B5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В случае замены (перемещения, болезни, снятия с поста и т.п.) </w:t>
      </w:r>
      <w:r w:rsidR="001241D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7C5B5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хранника на посту немедленно уведомляет Заказчика о произведённой замене, с указанием персональных данных заступившего </w:t>
      </w:r>
      <w:r w:rsidR="001241D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охранника</w:t>
      </w:r>
      <w:r w:rsidR="001241DB" w:rsidRPr="0090283D">
        <w:rPr>
          <w:rFonts w:ascii="Times New Roman"/>
          <w:color w:val="000000"/>
          <w:spacing w:val="72"/>
          <w:sz w:val="26"/>
          <w:szCs w:val="26"/>
          <w:lang w:val="ru-RU"/>
        </w:rPr>
        <w:t>.</w:t>
      </w:r>
      <w:r w:rsidRPr="0090283D">
        <w:rPr>
          <w:rFonts w:ascii="Times New Roman"/>
          <w:color w:val="000000"/>
          <w:spacing w:val="-2"/>
          <w:sz w:val="26"/>
          <w:szCs w:val="26"/>
          <w:lang w:val="ru-RU"/>
        </w:rPr>
        <w:t xml:space="preserve"> </w:t>
      </w:r>
    </w:p>
    <w:p w14:paraId="2D6DEC89" w14:textId="42B6DD8D" w:rsidR="0058749B" w:rsidRPr="0090283D" w:rsidRDefault="0058749B" w:rsidP="00C240A1">
      <w:pPr>
        <w:spacing w:before="2" w:after="0" w:line="255" w:lineRule="exact"/>
        <w:ind w:left="708"/>
        <w:rPr>
          <w:rFonts w:ascii="Times New Roman"/>
          <w:b/>
          <w:color w:val="000000"/>
          <w:sz w:val="26"/>
          <w:szCs w:val="26"/>
          <w:lang w:val="ru-RU"/>
        </w:rPr>
      </w:pPr>
      <w:r w:rsidRPr="0090283D">
        <w:rPr>
          <w:rFonts w:ascii="Times New Roman"/>
          <w:b/>
          <w:color w:val="000000"/>
          <w:sz w:val="26"/>
          <w:szCs w:val="26"/>
          <w:lang w:val="ru-RU"/>
        </w:rPr>
        <w:t xml:space="preserve">5. </w:t>
      </w:r>
      <w:r w:rsidR="000101D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Условия</w:t>
      </w:r>
      <w:r w:rsidRPr="0090283D">
        <w:rPr>
          <w:rFonts w:ascii="Times New Roman"/>
          <w:b/>
          <w:color w:val="000000"/>
          <w:spacing w:val="-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оказания</w:t>
      </w:r>
      <w:r w:rsidRPr="0090283D">
        <w:rPr>
          <w:rFonts w:ascii="Times New Roman"/>
          <w:b/>
          <w:color w:val="000000"/>
          <w:spacing w:val="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услуг</w:t>
      </w:r>
      <w:r w:rsidRPr="0090283D">
        <w:rPr>
          <w:rFonts w:ascii="Times New Roman"/>
          <w:b/>
          <w:color w:val="000000"/>
          <w:sz w:val="26"/>
          <w:szCs w:val="26"/>
          <w:lang w:val="ru-RU"/>
        </w:rPr>
        <w:t>:</w:t>
      </w:r>
    </w:p>
    <w:p w14:paraId="6D17FE49" w14:textId="77777777" w:rsidR="0058749B" w:rsidRPr="00160FC0" w:rsidRDefault="0058749B" w:rsidP="00C240A1">
      <w:pPr>
        <w:spacing w:before="0" w:after="0" w:line="255" w:lineRule="exact"/>
        <w:ind w:left="708"/>
        <w:rPr>
          <w:rFonts w:ascii="Times New Roman"/>
          <w:b/>
          <w:i/>
          <w:color w:val="000000"/>
          <w:sz w:val="26"/>
          <w:szCs w:val="26"/>
          <w:u w:val="single"/>
          <w:lang w:val="ru-RU"/>
        </w:rPr>
      </w:pPr>
      <w:r w:rsidRPr="00160FC0">
        <w:rPr>
          <w:rFonts w:ascii="Times New Roman"/>
          <w:b/>
          <w:i/>
          <w:color w:val="000000"/>
          <w:sz w:val="26"/>
          <w:szCs w:val="26"/>
          <w:u w:val="single"/>
          <w:lang w:val="ru-RU"/>
        </w:rPr>
        <w:t xml:space="preserve">5.1 </w:t>
      </w:r>
      <w:r w:rsidRPr="00160FC0">
        <w:rPr>
          <w:rFonts w:ascii="Times New Roman" w:hAnsi="Times New Roman" w:cs="Times New Roman"/>
          <w:b/>
          <w:i/>
          <w:color w:val="000000"/>
          <w:spacing w:val="1"/>
          <w:sz w:val="26"/>
          <w:szCs w:val="26"/>
          <w:u w:val="single"/>
          <w:lang w:val="ru-RU"/>
        </w:rPr>
        <w:t>Для</w:t>
      </w:r>
      <w:r w:rsidRPr="00160FC0">
        <w:rPr>
          <w:rFonts w:ascii="Times New Roman"/>
          <w:b/>
          <w:i/>
          <w:color w:val="000000"/>
          <w:spacing w:val="-1"/>
          <w:sz w:val="26"/>
          <w:szCs w:val="26"/>
          <w:u w:val="single"/>
          <w:lang w:val="ru-RU"/>
        </w:rPr>
        <w:t xml:space="preserve"> </w:t>
      </w:r>
      <w:r w:rsidRPr="00160FC0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выполнения</w:t>
      </w:r>
      <w:r w:rsidRPr="00160FC0">
        <w:rPr>
          <w:rFonts w:ascii="Times New Roman"/>
          <w:b/>
          <w:i/>
          <w:color w:val="000000"/>
          <w:sz w:val="26"/>
          <w:szCs w:val="26"/>
          <w:u w:val="single"/>
          <w:lang w:val="ru-RU"/>
        </w:rPr>
        <w:t xml:space="preserve"> </w:t>
      </w:r>
      <w:r w:rsidRPr="00160FC0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обязательств</w:t>
      </w:r>
      <w:r w:rsidRPr="00160FC0">
        <w:rPr>
          <w:rFonts w:ascii="Times New Roman"/>
          <w:b/>
          <w:i/>
          <w:color w:val="000000"/>
          <w:sz w:val="26"/>
          <w:szCs w:val="26"/>
          <w:u w:val="single"/>
          <w:lang w:val="ru-RU"/>
        </w:rPr>
        <w:t xml:space="preserve"> </w:t>
      </w:r>
      <w:r w:rsidRPr="00160FC0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Исполнитель:</w:t>
      </w:r>
    </w:p>
    <w:p w14:paraId="4C833167" w14:textId="05D971B9" w:rsidR="0058749B" w:rsidRPr="0090283D" w:rsidRDefault="0058749B" w:rsidP="00C240A1">
      <w:pPr>
        <w:spacing w:before="2" w:after="0" w:line="253" w:lineRule="exact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5.1.1</w:t>
      </w:r>
      <w:r w:rsidRPr="0090283D">
        <w:rPr>
          <w:rFonts w:ascii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</w:t>
      </w:r>
      <w:r w:rsidR="00E90DD7" w:rsidRPr="0090283D">
        <w:rPr>
          <w:rFonts w:ascii="Times New Roman"/>
          <w:color w:val="000000"/>
          <w:spacing w:val="28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Охрану</w:t>
      </w:r>
      <w:r w:rsidR="00E90DD7" w:rsidRPr="0090283D">
        <w:rPr>
          <w:rFonts w:ascii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E90DD7" w:rsidRPr="0090283D">
        <w:rPr>
          <w:rFonts w:ascii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преступных</w:t>
      </w:r>
      <w:r w:rsidR="00E90DD7" w:rsidRPr="0090283D">
        <w:rPr>
          <w:rFonts w:ascii="Times New Roman"/>
          <w:color w:val="000000"/>
          <w:spacing w:val="34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90DD7" w:rsidRPr="0090283D">
        <w:rPr>
          <w:rFonts w:ascii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="00E90DD7" w:rsidRPr="0090283D">
        <w:rPr>
          <w:rFonts w:ascii="Times New Roman"/>
          <w:color w:val="000000"/>
          <w:spacing w:val="32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незаконных</w:t>
      </w:r>
      <w:r w:rsidR="00E90DD7" w:rsidRPr="0090283D">
        <w:rPr>
          <w:rFonts w:ascii="Times New Roman"/>
          <w:color w:val="000000"/>
          <w:spacing w:val="29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посягательств</w:t>
      </w:r>
      <w:r w:rsidR="00E90DD7" w:rsidRPr="0090283D">
        <w:rPr>
          <w:rFonts w:ascii="Times New Roman"/>
          <w:color w:val="000000"/>
          <w:spacing w:val="30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90DD7" w:rsidRPr="0090283D">
        <w:rPr>
          <w:rFonts w:ascii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жизнь</w:t>
      </w:r>
      <w:r w:rsidR="00E90DD7" w:rsidRPr="0090283D">
        <w:rPr>
          <w:rFonts w:ascii="Times New Roman"/>
          <w:color w:val="000000"/>
          <w:spacing w:val="33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здоровье</w:t>
      </w:r>
      <w:r w:rsidR="00E90DD7"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лиц,</w:t>
      </w:r>
      <w:r w:rsidR="00E90DD7"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правомочно</w:t>
      </w:r>
      <w:r w:rsidR="00E90DD7"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находящихся</w:t>
      </w:r>
      <w:r w:rsidR="00E90DD7"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90DD7"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Объектах; </w:t>
      </w:r>
    </w:p>
    <w:p w14:paraId="33CE96D1" w14:textId="01EC82FA" w:rsidR="0058749B" w:rsidRPr="0090283D" w:rsidRDefault="0058749B" w:rsidP="00C240A1">
      <w:pPr>
        <w:spacing w:before="0" w:after="0" w:line="254" w:lineRule="exact"/>
        <w:rPr>
          <w:rFonts w:ascii="Times New Roman"/>
          <w:color w:val="000000"/>
          <w:sz w:val="26"/>
          <w:szCs w:val="26"/>
          <w:lang w:val="ru-RU"/>
        </w:rPr>
      </w:pPr>
      <w:bookmarkStart w:id="3" w:name="br15"/>
      <w:bookmarkEnd w:id="3"/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5.1.2</w:t>
      </w:r>
      <w:r w:rsidRPr="0090283D">
        <w:rPr>
          <w:rFonts w:ascii="Times New Roman"/>
          <w:color w:val="000000"/>
          <w:spacing w:val="31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принимает</w:t>
      </w:r>
      <w:r w:rsidR="00E90DD7" w:rsidRPr="0090283D">
        <w:rPr>
          <w:rFonts w:ascii="Times New Roman"/>
          <w:color w:val="000000"/>
          <w:spacing w:val="68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</w:t>
      </w:r>
      <w:r w:rsidR="00E90DD7" w:rsidRPr="0090283D">
        <w:rPr>
          <w:rFonts w:ascii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Охрану</w:t>
      </w:r>
      <w:r w:rsidR="00E90DD7" w:rsidRPr="0090283D">
        <w:rPr>
          <w:rFonts w:ascii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90DD7" w:rsidRPr="0090283D">
        <w:rPr>
          <w:rFonts w:ascii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</w:t>
      </w:r>
      <w:r w:rsidR="00E90DD7" w:rsidRPr="0090283D">
        <w:rPr>
          <w:rFonts w:ascii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Охрану</w:t>
      </w:r>
      <w:r w:rsidR="00E90DD7" w:rsidRPr="0090283D">
        <w:rPr>
          <w:rFonts w:ascii="Times New Roman"/>
          <w:color w:val="000000"/>
          <w:spacing w:val="65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="00E90DD7" w:rsidRPr="0090283D">
        <w:rPr>
          <w:rFonts w:ascii="Times New Roman"/>
          <w:color w:val="000000"/>
          <w:spacing w:val="66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90DD7" w:rsidRPr="0090283D">
        <w:rPr>
          <w:rFonts w:ascii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находящихся</w:t>
      </w:r>
      <w:r w:rsidR="00E90DD7" w:rsidRPr="0090283D">
        <w:rPr>
          <w:rFonts w:ascii="Times New Roman"/>
          <w:color w:val="000000"/>
          <w:spacing w:val="67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90DD7" w:rsidRPr="0090283D">
        <w:rPr>
          <w:rFonts w:ascii="Times New Roman"/>
          <w:color w:val="000000"/>
          <w:spacing w:val="64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 территории</w:t>
      </w:r>
      <w:r w:rsidR="00E90DD7" w:rsidRPr="0090283D">
        <w:rPr>
          <w:rFonts w:ascii="Times New Roman"/>
          <w:color w:val="000000"/>
          <w:spacing w:val="198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материальных</w:t>
      </w:r>
      <w:r w:rsidR="00E90DD7" w:rsidRPr="0090283D">
        <w:rPr>
          <w:rFonts w:ascii="Times New Roman"/>
          <w:color w:val="000000"/>
          <w:spacing w:val="200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ценностей</w:t>
      </w:r>
      <w:r w:rsidR="00E90DD7" w:rsidRPr="0090283D">
        <w:rPr>
          <w:rFonts w:ascii="Times New Roman"/>
          <w:color w:val="000000"/>
          <w:spacing w:val="199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90DD7" w:rsidRPr="0090283D">
        <w:rPr>
          <w:rFonts w:ascii="Times New Roman"/>
          <w:color w:val="000000"/>
          <w:spacing w:val="199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оборудования, обеспечивает</w:t>
      </w:r>
      <w:r w:rsidR="00E90DD7"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E90DD7"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Объектах</w:t>
      </w:r>
      <w:r w:rsidR="00E90DD7"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сохранение</w:t>
      </w:r>
      <w:r w:rsidR="00E90DD7"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целостности</w:t>
      </w:r>
      <w:r w:rsidR="00E90DD7"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дверей,</w:t>
      </w:r>
      <w:r w:rsidR="00E90DD7"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окон</w:t>
      </w:r>
      <w:r w:rsidR="00E90DD7" w:rsidRPr="0090283D">
        <w:rPr>
          <w:rFonts w:ascii="Times New Roman"/>
          <w:color w:val="000000"/>
          <w:spacing w:val="1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E90DD7" w:rsidRPr="0090283D">
        <w:rPr>
          <w:rFonts w:ascii="Times New Roman"/>
          <w:color w:val="000000"/>
          <w:spacing w:val="-1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замков</w:t>
      </w:r>
      <w:r w:rsidR="00E90DD7"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(запоров);</w:t>
      </w:r>
    </w:p>
    <w:p w14:paraId="177CAF89" w14:textId="0613D9A0" w:rsidR="0058749B" w:rsidRPr="0090283D" w:rsidRDefault="0058749B" w:rsidP="00C240A1">
      <w:pPr>
        <w:spacing w:before="0" w:after="0" w:line="255" w:lineRule="exact"/>
        <w:rPr>
          <w:rFonts w:ascii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/>
          <w:color w:val="000000"/>
          <w:sz w:val="26"/>
          <w:szCs w:val="26"/>
          <w:lang w:val="ru-RU"/>
        </w:rPr>
        <w:t>5.1.3</w:t>
      </w:r>
      <w:r w:rsidRPr="0090283D">
        <w:rPr>
          <w:rFonts w:ascii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</w:t>
      </w:r>
      <w:r w:rsidRPr="0090283D">
        <w:rPr>
          <w:rFonts w:ascii="Times New Roman"/>
          <w:color w:val="000000"/>
          <w:spacing w:val="155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законом</w:t>
      </w:r>
      <w:r w:rsidRPr="0090283D">
        <w:rPr>
          <w:rFonts w:ascii="Times New Roman"/>
          <w:color w:val="000000"/>
          <w:spacing w:val="15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</w:t>
      </w:r>
      <w:r w:rsidRPr="0090283D">
        <w:rPr>
          <w:rFonts w:ascii="Times New Roman"/>
          <w:color w:val="000000"/>
          <w:spacing w:val="157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содействует</w:t>
      </w:r>
      <w:r w:rsidRPr="0090283D">
        <w:rPr>
          <w:rFonts w:ascii="Times New Roman"/>
          <w:color w:val="000000"/>
          <w:spacing w:val="159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Заказчику</w:t>
      </w:r>
      <w:r w:rsidRPr="0090283D">
        <w:rPr>
          <w:rFonts w:ascii="Times New Roman"/>
          <w:color w:val="000000"/>
          <w:spacing w:val="156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90283D">
        <w:rPr>
          <w:rFonts w:ascii="Times New Roman"/>
          <w:color w:val="000000"/>
          <w:spacing w:val="158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поддержании</w:t>
      </w:r>
      <w:r w:rsidR="00E90DD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общественного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порядка</w:t>
      </w:r>
      <w:r w:rsidRPr="0090283D">
        <w:rPr>
          <w:rFonts w:ascii="Times New Roman"/>
          <w:color w:val="000000"/>
          <w:spacing w:val="-1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Объектах</w:t>
      </w:r>
      <w:r w:rsidRPr="0090283D">
        <w:rPr>
          <w:rFonts w:ascii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90283D">
        <w:rPr>
          <w:rFonts w:ascii="Times New Roman"/>
          <w:color w:val="000000"/>
          <w:spacing w:val="-2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Территории;</w:t>
      </w:r>
    </w:p>
    <w:p w14:paraId="2566EBEB" w14:textId="5165A99F" w:rsidR="0058749B" w:rsidRPr="0090283D" w:rsidRDefault="0058749B" w:rsidP="00C240A1">
      <w:pPr>
        <w:spacing w:before="0" w:after="0" w:line="252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/>
          <w:color w:val="000000"/>
          <w:spacing w:val="653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5.1.4 обеспечивает постоянное дежурство работников Исполнителя на постах Охраны</w:t>
      </w:r>
      <w:r w:rsidR="0075520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ежедневно в круглосуточном режиме;</w:t>
      </w:r>
    </w:p>
    <w:p w14:paraId="7653F445" w14:textId="0B41B546" w:rsidR="00755201" w:rsidRPr="0090283D" w:rsidRDefault="00393032" w:rsidP="00C240A1">
      <w:pPr>
        <w:spacing w:before="1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5.1.5 </w:t>
      </w:r>
      <w:r w:rsidR="00CE57B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 пропускной и внутриобъектовый</w:t>
      </w:r>
      <w:r w:rsidR="00DD04CA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E57B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</w:t>
      </w:r>
      <w:r w:rsidR="00DD04CA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ы</w:t>
      </w:r>
      <w:r w:rsidR="00CE57B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Объекты (в здания) и охрану Объектов в</w:t>
      </w:r>
      <w:r w:rsidR="00DD04CA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E57B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 требованиями ВНД;</w:t>
      </w:r>
    </w:p>
    <w:p w14:paraId="56951B7A" w14:textId="72D40396" w:rsidR="00481480" w:rsidRPr="0090283D" w:rsidRDefault="00481480" w:rsidP="00481480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5.1.6 организовывает круглосуточный контроль за въездом и парковой транспортных</w:t>
      </w:r>
      <w:r w:rsidR="00DA556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средств на территории </w:t>
      </w:r>
      <w:r w:rsidR="00DA556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кампуса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ДВФУ;</w:t>
      </w:r>
    </w:p>
    <w:p w14:paraId="215FB4ED" w14:textId="4A9A846F" w:rsidR="00A62121" w:rsidRPr="0090283D" w:rsidRDefault="00A62121" w:rsidP="00481480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5.1.7</w:t>
      </w:r>
      <w:r w:rsidR="00FE5CC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 получении сигналов тревоги обеспечивает усиление постов Охраны с помощью ГБР и постов охраны близлежащих корпусов. При этом время прибытия ГБР в место вызова на Территории – в течение 5 (пяти) минут;</w:t>
      </w:r>
    </w:p>
    <w:p w14:paraId="78756558" w14:textId="24D76261" w:rsidR="0058749B" w:rsidRPr="0090283D" w:rsidRDefault="00FE5CCD" w:rsidP="00C240A1">
      <w:pPr>
        <w:spacing w:before="1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5.1.8 обеспечивает каждый Пост охраны на Объектах</w:t>
      </w:r>
      <w:r w:rsidR="00A85AF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том числе сотрудников ГБР</w:t>
      </w:r>
      <w:r w:rsidR="00680DB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дежурной части</w:t>
      </w:r>
      <w:r w:rsidR="0069159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(далее – ДЧ)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средствами радио и мобильной</w:t>
      </w:r>
      <w:r w:rsidR="00A85AF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телефонной связи</w:t>
      </w:r>
      <w:r w:rsidR="00E91FD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случае невозможности осуществления связи по радиоканалам</w:t>
      </w:r>
      <w:r w:rsidR="0000427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-</w:t>
      </w:r>
      <w:r w:rsidR="00E91FD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DD744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возможностью</w:t>
      </w:r>
      <w:r w:rsidR="00E91FD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связи</w:t>
      </w:r>
      <w:r w:rsidR="00DD74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соседними постами</w:t>
      </w:r>
      <w:r w:rsidR="00E91FD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680DB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обеспечивающей </w:t>
      </w:r>
      <w:r w:rsidR="002F0EE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бесперебойную связь между</w:t>
      </w:r>
      <w:r w:rsidR="004E12D3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постами, ГБР и </w:t>
      </w:r>
      <w:r w:rsidR="00691596">
        <w:rPr>
          <w:rFonts w:ascii="Times New Roman" w:hAnsi="Times New Roman" w:cs="Times New Roman"/>
          <w:color w:val="000000"/>
          <w:sz w:val="26"/>
          <w:szCs w:val="26"/>
          <w:lang w:val="ru-RU"/>
        </w:rPr>
        <w:t>ДЧ</w:t>
      </w:r>
      <w:r w:rsidR="00FF75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(для обеспечения радиосвязи имеет зарегистрированную на </w:t>
      </w:r>
      <w:r w:rsidR="006D171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организацию радиочастоту)</w:t>
      </w:r>
      <w:r w:rsidR="004E12D3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ручными металлоискателями, ручными фонарями</w:t>
      </w:r>
      <w:r w:rsidR="0000427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носимыми видеорегистраторами (</w:t>
      </w:r>
      <w:r w:rsidR="00B845E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возможностью потоковой записи не менее 24 часов)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220BF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Предусматривает </w:t>
      </w:r>
      <w:r w:rsidR="00E11243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необходимый запас расходных материалов, необходимых для обеспечения работы технических средств.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Оснащение постов Охраны</w:t>
      </w:r>
      <w:r w:rsidR="004E12D3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указанными средствами производится с использованием оборудования Исполнителя и за счёт</w:t>
      </w:r>
      <w:r w:rsidR="00B845E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Исполнителя</w:t>
      </w:r>
      <w:r w:rsidR="008E1BB3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4BA096EA" w14:textId="75E5E4B9" w:rsidR="00136CFD" w:rsidRPr="0090283D" w:rsidRDefault="008E1BB3" w:rsidP="00136CFD">
      <w:pPr>
        <w:spacing w:before="1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5.1.9 </w:t>
      </w:r>
      <w:r w:rsidR="00136CF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организовывает работу экипажей ГБР с использованием легковых автомобилей Исполнителя, оборудованных мобильной и радиосвязью, обеспечивающей бесперебойную связь с </w:t>
      </w:r>
      <w:r w:rsidR="00691596">
        <w:rPr>
          <w:rFonts w:ascii="Times New Roman" w:hAnsi="Times New Roman" w:cs="Times New Roman"/>
          <w:color w:val="000000"/>
          <w:sz w:val="26"/>
          <w:szCs w:val="26"/>
          <w:lang w:val="ru-RU"/>
        </w:rPr>
        <w:t>ДЧ</w:t>
      </w:r>
      <w:r w:rsidR="00136CF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постами Охраны с использованием оборудования Исполнителя и за счёт Исполнителя.</w:t>
      </w:r>
      <w:r w:rsidR="00FD67F2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36CF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Автомобили имеют на бортах </w:t>
      </w:r>
      <w:proofErr w:type="spellStart"/>
      <w:r w:rsidR="00136CF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цветографическую</w:t>
      </w:r>
      <w:proofErr w:type="spellEnd"/>
      <w:r w:rsidR="00136CF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0F19F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схему</w:t>
      </w:r>
      <w:r w:rsidR="00136CF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 предприятии Исполнителя,</w:t>
      </w:r>
      <w:r w:rsidR="000F19F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36CF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соответствующую логотипу предприятия Исполнителя, утверждённую в лицензионно-разрешительном подразделении </w:t>
      </w:r>
      <w:r w:rsidR="000F19F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="00136CF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МВД России;</w:t>
      </w:r>
    </w:p>
    <w:p w14:paraId="1C90E9C5" w14:textId="0F8483F9" w:rsidR="0058749B" w:rsidRPr="0090283D" w:rsidRDefault="004D43FB" w:rsidP="00C240A1">
      <w:pPr>
        <w:spacing w:before="2" w:after="0" w:line="252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5.1.10 </w:t>
      </w:r>
      <w:r w:rsidR="0044214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 въезде на территорию ДВФУ осмотр (визуальное обследование) транспортных средств, а именно: проверку салонов и багажников транспортных средств,</w:t>
      </w:r>
      <w:r w:rsidR="00325E4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том числе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25E4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Осмотр скрытых частей автомобилей (дно, колесные арки и т.п.) с помощью специальных средств (осмотровое зеркало)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целях обеспечения антитеррористической безопасности Объектов;</w:t>
      </w:r>
    </w:p>
    <w:p w14:paraId="7E64DE7D" w14:textId="69C7972F" w:rsidR="0058749B" w:rsidRPr="0090283D" w:rsidRDefault="00B848C1" w:rsidP="00C240A1">
      <w:pPr>
        <w:spacing w:before="0" w:after="0" w:line="255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5.1.11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контролирует внос, вынос любых предметов, материальных ценностей. Не допускает внос, вынос материальных ценностей без предъявления документов, дающих право реализовать</w:t>
      </w:r>
      <w:r w:rsidR="0073409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перемещение материальных ценностей. Делает записи в документах, устанавливающих право</w:t>
      </w:r>
      <w:r w:rsidR="0073409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перемещения материальных ценностей Заказчика. Ведет учет перемещаем</w:t>
      </w:r>
      <w:r w:rsidR="00BD1CA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ого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D1CAF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имущества.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Пресекает</w:t>
      </w:r>
      <w:r w:rsidR="0073409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перемещение предметов и </w:t>
      </w:r>
      <w:r w:rsidR="00455CC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производимых с нарушением требований ВНД;</w:t>
      </w:r>
    </w:p>
    <w:p w14:paraId="7EB85CE3" w14:textId="28FFDAF7" w:rsidR="0058749B" w:rsidRPr="0090283D" w:rsidRDefault="00C91D9B" w:rsidP="00C240A1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5.1.12 </w:t>
      </w:r>
      <w:r w:rsidR="000D613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обеспечении антитеррористической защиты Объектов осуществляет осмотр вещей и предметов, </w:t>
      </w:r>
      <w:r w:rsidR="007936A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вносимых на объекты охраны</w:t>
      </w:r>
      <w:r w:rsidR="000D613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с целью выявления потенциально опасных, либо запрещенных к обороту в Российской Федерации предметов и веществ, а также </w:t>
      </w:r>
      <w:r w:rsidR="00961790" w:rsidRPr="00961790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люб</w:t>
      </w:r>
      <w:r w:rsidR="00961790">
        <w:rPr>
          <w:rFonts w:ascii="Times New Roman" w:hAnsi="Times New Roman" w:cs="Times New Roman"/>
          <w:color w:val="000000"/>
          <w:sz w:val="26"/>
          <w:szCs w:val="26"/>
          <w:lang w:val="ru-RU"/>
        </w:rPr>
        <w:t>ых</w:t>
      </w:r>
      <w:r w:rsidR="00961790" w:rsidRPr="009617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61790" w:rsidRPr="00E22BE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видов</w:t>
      </w:r>
      <w:r w:rsidR="00961790" w:rsidRPr="0096179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оружия, в том числе травматическое, спортивное и спортивный инвентарь, конструктивно или визуально схожий с оружием, колющие и режущие предметы (за исключением кухонной утвари), средства самообороны (электрошоковые или газовые приспособления, кастеты, дубинки и т.п.), боеприпасы, взрывчатые вещества, пиротехническую продукцию, иные предметы, подвергающие опасности жизнь и здоровье окружающих</w:t>
      </w:r>
      <w:r w:rsidR="000D613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61C3DB7C" w14:textId="3D95E485" w:rsidR="00555427" w:rsidRPr="0090283D" w:rsidRDefault="00C211AA" w:rsidP="00AA438E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5.1.13 обеспечивает с использованием оборудования Исполнителя и за счет Исполнителя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оформление разовых пропусков для посетителей, дающих право прохода на Объект (в здание)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 для посещения Объекта (Объектов), в соответствии с порядком, определённым ВНД</w:t>
      </w:r>
      <w:r w:rsidR="008978E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Ведёт учет материальных пропусков на имущество Университета, путем сквозной регистрации в журнале учёта, ведением которого уполномочивается Бюро пропусков</w:t>
      </w:r>
      <w:r w:rsidR="003D58A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Для этих целей Исполнитель организовывает на Объекте Заказчика бюро пропусков, помещение для которого предоставляется Заказчиком с согласия учредителя ДВФУ. Работу бюро пропусков обеспечивает 1 (один) работник Исполнителя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cr/>
      </w:r>
      <w:r w:rsidR="002F5ED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8D4317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5542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 </w:t>
      </w:r>
      <w:r w:rsidR="0025031C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соответствии с утвержденным </w:t>
      </w:r>
      <w:r w:rsidR="0084288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Заказчиком </w:t>
      </w:r>
      <w:r w:rsidR="0025031C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графиком</w:t>
      </w:r>
      <w:r w:rsidR="00B431CA" w:rsidRPr="00B66814">
        <w:rPr>
          <w:rFonts w:ascii="Times New Roman" w:hAnsi="Times New Roman" w:cs="Times New Roman"/>
          <w:sz w:val="26"/>
          <w:szCs w:val="26"/>
          <w:lang w:val="ru-RU"/>
        </w:rPr>
        <w:t>, а также по устному распоряжению уполномоченного представителя Заказчика в случае проведения различных мероприятий</w:t>
      </w:r>
      <w:r w:rsidR="00AA438E" w:rsidRPr="00B6681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431CA" w:rsidRPr="00B66814">
        <w:rPr>
          <w:rFonts w:ascii="Times New Roman" w:hAnsi="Times New Roman" w:cs="Times New Roman"/>
          <w:sz w:val="26"/>
          <w:szCs w:val="26"/>
          <w:lang w:val="ru-RU"/>
        </w:rPr>
        <w:t>на объекте ДВФУ</w:t>
      </w:r>
      <w:r w:rsidR="00B431CA" w:rsidRPr="00B431C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555427" w:rsidRPr="00B431C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обходы </w:t>
      </w:r>
      <w:r w:rsidR="00BB05FC" w:rsidRPr="00B431C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внутренних помещений</w:t>
      </w:r>
      <w:r w:rsidR="00555427" w:rsidRPr="00B431C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Объектов,</w:t>
      </w:r>
      <w:r w:rsidR="00BB05FC" w:rsidRPr="00B431C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55427" w:rsidRPr="00B431CA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Территории, а также мест парковки транспортных средств, мест массового скопления физических</w:t>
      </w:r>
      <w:r w:rsidR="00AA438E" w:rsidRPr="00B431C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55427" w:rsidRPr="00B431CA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лиц. Целью обходов является выявление подготовки террористического акта и минимизации его</w:t>
      </w:r>
      <w:bookmarkStart w:id="4" w:name="br16"/>
      <w:bookmarkEnd w:id="4"/>
      <w:r w:rsidR="00555427" w:rsidRPr="00B431CA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31C815CA" wp14:editId="63F8B5E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" name="Рисунок 6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8" descr="image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38E" w:rsidRPr="00B431C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55427" w:rsidRPr="00B431C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последствий, обнаружение опасных, оставленных без присмотра и подозрительных</w:t>
      </w:r>
      <w:r w:rsidR="0055542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предметов, а</w:t>
      </w:r>
      <w:r w:rsidR="00AA438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5542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также лиц, совершивших, совершающих неправомерные действия в отношении </w:t>
      </w:r>
      <w:r w:rsidR="00B6681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людей </w:t>
      </w:r>
      <w:r w:rsidR="00B6681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или </w:t>
      </w:r>
      <w:r w:rsidR="0055542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="002F5ED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66814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</w:t>
      </w:r>
      <w:r w:rsidR="0055542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Время обходов и результаты обходов фиксируются в журнале несения</w:t>
      </w:r>
      <w:r w:rsidR="002F5ED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5542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службы на Объекте;</w:t>
      </w:r>
    </w:p>
    <w:p w14:paraId="5CABEEC4" w14:textId="3A6C96B0" w:rsidR="0058749B" w:rsidRPr="0090283D" w:rsidRDefault="00242373" w:rsidP="00C240A1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5.1.16 </w:t>
      </w:r>
      <w:r w:rsidR="00814BE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 незамедлительный вызов сотрудников правоохранительных органов, аварийно-спасательных служб,</w:t>
      </w:r>
      <w:r w:rsidR="009C152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скорой медицинской помощи</w:t>
      </w:r>
      <w:r w:rsidR="00814BE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 возникновении угрозы террористического акта, чрезвычайных, аварийных ситуаций, либо совершении правонарушений и преступлений, в том числе при появлении признаков ситуаций, указанных выше, на Объектах и Территории;</w:t>
      </w:r>
    </w:p>
    <w:p w14:paraId="5CBE8549" w14:textId="72DDA5A4" w:rsidR="0058749B" w:rsidRPr="0090283D" w:rsidRDefault="00672B54" w:rsidP="00555427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5.1.17 </w:t>
      </w:r>
      <w:r w:rsidR="009C152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 прибытие ГБР в течение 5 (пяти) минут на любой Объект или место в пределах Территории Заказчика, в случаях совершения правонарушений и преступлений либо предпосылок к их совершению, возникновения угрозы террористического акта</w:t>
      </w:r>
      <w:r w:rsidR="009C1528" w:rsidRPr="0069114C">
        <w:rPr>
          <w:rFonts w:ascii="Times New Roman" w:hAnsi="Times New Roman" w:cs="Times New Roman"/>
          <w:sz w:val="26"/>
          <w:szCs w:val="26"/>
          <w:lang w:val="ru-RU"/>
        </w:rPr>
        <w:t>, которые работники</w:t>
      </w:r>
      <w:r w:rsidR="00AC352A" w:rsidRPr="0069114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C1528" w:rsidRPr="0069114C">
        <w:rPr>
          <w:rFonts w:ascii="Times New Roman" w:hAnsi="Times New Roman" w:cs="Times New Roman"/>
          <w:sz w:val="26"/>
          <w:szCs w:val="26"/>
          <w:lang w:val="ru-RU"/>
        </w:rPr>
        <w:t xml:space="preserve">Исполнителя, </w:t>
      </w:r>
      <w:r w:rsidR="009C152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осуществляющие услуги на постах Охраны, </w:t>
      </w:r>
      <w:r w:rsidR="009C1528" w:rsidRPr="009938F0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в состоянии</w:t>
      </w:r>
      <w:r w:rsidR="009938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объективным причинам</w:t>
      </w:r>
      <w:r w:rsidR="00AC352A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C152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предупредить и устранить собственными силами;</w:t>
      </w:r>
    </w:p>
    <w:p w14:paraId="140C24D7" w14:textId="3C287E43" w:rsidR="0058749B" w:rsidRPr="0090283D" w:rsidRDefault="00672B54" w:rsidP="00C240A1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5.1.18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поручению Заказчика обеспечивает усиление постов Охраны Объектов работниками Исполнителя путем изменения расстановки постов на Объектах, в случае проведения массового или общественного мероприятия, а также в случае возникновения угрозы совершения террористического </w:t>
      </w:r>
      <w:r w:rsidR="006746F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акта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30EE09B3" w14:textId="7880A994" w:rsidR="0058749B" w:rsidRPr="0090283D" w:rsidRDefault="00B81C01" w:rsidP="00C240A1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5.1.19 </w:t>
      </w:r>
      <w:r w:rsidR="006746F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получении письменного уведомления от Заказчика</w:t>
      </w:r>
      <w:r w:rsidR="00F8421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направляемого не позднее чем за … календарных дней до предполагаемой даты,</w:t>
      </w:r>
      <w:r w:rsidR="006746F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8421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Исполнитель </w:t>
      </w:r>
      <w:r w:rsidR="006746F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сокращает количество постов</w:t>
      </w:r>
      <w:r w:rsidR="008D484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746F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объективным причинам, в связи с отсутствием необходимости в осуществлении Охраны</w:t>
      </w:r>
      <w:r w:rsidR="008D484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746F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Объектов (проведение </w:t>
      </w:r>
      <w:r w:rsidR="008D484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капитальных </w:t>
      </w:r>
      <w:r w:rsidR="006746F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ремонтных работ на Объектах</w:t>
      </w:r>
      <w:r w:rsidR="00DE4583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временным прекращением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пребывания сотрудников и обучающихся</w:t>
      </w:r>
      <w:r w:rsidR="006746F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выбытие Объектов из собственности/пользования Заказчика и иных случаях)</w:t>
      </w:r>
      <w:r w:rsidR="00652C88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выбытие объектов фиксируется путем заключения Дополнительного соглашения</w:t>
      </w:r>
      <w:r w:rsidR="006746F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533F12CA" w14:textId="0731BCB2" w:rsidR="00CA29C0" w:rsidRPr="0090283D" w:rsidRDefault="00B81C01" w:rsidP="00C240A1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5.1.20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письменному поручению Заказчика</w:t>
      </w:r>
      <w:r w:rsidR="00F8421C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F8421C" w:rsidRPr="00F8421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8421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направляемого не позднее чем за … календарных дней до предполагаемой даты, Исполнитель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производит ограничение остановок и стоянок транспортных средств на участках дорог и парковок в пределах Территории, в том числе с</w:t>
      </w:r>
      <w:r w:rsidR="00CA29C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использованием технических средств Исполнителя (дорожные конусы и (или) леера ограждения);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cr/>
      </w:r>
      <w:r w:rsidR="00267A4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5.1.21 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 (путем электронного документооборота), в виде ежедневного отчёта, информирует Заказчика о событиях на</w:t>
      </w:r>
      <w:r w:rsidR="00D9189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Объектах (</w:t>
      </w:r>
      <w:r w:rsidR="00D9189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преступлениях, 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правонарушениях и происшествиях), связанных с нарушением пропускного режима,</w:t>
      </w:r>
      <w:r w:rsidR="00D9189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режима пребывания и проживания, нарушениях правил дорожного движения, парковки,</w:t>
      </w:r>
      <w:r w:rsidR="00D9189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авариях техногенного характера, аварийном срабатывании пожарной сигнализации и</w:t>
      </w:r>
      <w:r w:rsidR="00D9189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автоматических систем пожаротушения, с разливом ртути или других опасных веществ,</w:t>
      </w:r>
      <w:r w:rsidR="00267A4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иных значимых </w:t>
      </w:r>
      <w:r w:rsidR="00515E2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событиях,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 также о</w:t>
      </w:r>
      <w:r w:rsidR="00374FF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предпринятых действиях и мерах реагирования Исполнителя. Периодичность направления отчёта –</w:t>
      </w:r>
      <w:r w:rsidR="00374FF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ежедневно до </w:t>
      </w:r>
      <w:r w:rsidR="00374FF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08-00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 w:rsidR="00374FF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восьми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часов </w:t>
      </w:r>
      <w:r w:rsidR="00374FF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утра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 период прошедших суток (с </w:t>
      </w:r>
      <w:r w:rsidR="00374FF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08-00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 </w:t>
      </w:r>
      <w:r w:rsidR="00374FF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08-00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часов прошедших</w:t>
      </w:r>
      <w:r w:rsidR="00374FF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суток) </w:t>
      </w:r>
      <w:r w:rsidR="00C6187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электронном виде (файл </w:t>
      </w:r>
      <w:r w:rsidR="00C61878" w:rsidRPr="0090283D">
        <w:rPr>
          <w:rFonts w:ascii="Times New Roman" w:hAnsi="Times New Roman" w:cs="Times New Roman"/>
          <w:color w:val="000000"/>
          <w:sz w:val="26"/>
          <w:szCs w:val="26"/>
        </w:rPr>
        <w:t>Word</w:t>
      </w:r>
      <w:r w:rsidR="00C6187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) на электронную почту</w:t>
      </w:r>
      <w:r w:rsidR="00C6187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ДКБ.</w:t>
      </w:r>
      <w:r w:rsidR="00C6187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 ежедневного отчёта утверждается Заказчиком. К отчёту прилагаются, при их</w:t>
      </w:r>
      <w:r w:rsidR="00267A4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наличии, подтверждающие события фото и видеоматериалы. Маршрут направления ежедневного</w:t>
      </w:r>
      <w:r w:rsidR="00267A4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отчёта и форма его представления определяется письменным поручением Заказчика;</w:t>
      </w:r>
      <w:r w:rsidR="001F105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cr/>
      </w:r>
      <w:r w:rsidR="009A158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DF689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5.1.22 </w:t>
      </w:r>
      <w:r w:rsidR="00515E2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течение 5 (пяти) минут с момента</w:t>
      </w:r>
      <w:r w:rsidR="0010062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обнаружения</w:t>
      </w:r>
      <w:r w:rsidR="00515E2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происшествия (</w:t>
      </w:r>
      <w:r w:rsidR="0010062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преступления, правонарушения, </w:t>
      </w:r>
      <w:r w:rsidR="00515E2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события)</w:t>
      </w:r>
      <w:r w:rsidR="00154F26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а в экстренных случаях незамедлительно, устно</w:t>
      </w:r>
      <w:r w:rsidR="0010062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либо с помощь</w:t>
      </w:r>
      <w:r w:rsidR="00DF689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ю сообщений в мессенджере,</w:t>
      </w:r>
      <w:r w:rsidR="00515E2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докладывает</w:t>
      </w:r>
      <w:r w:rsidR="00DF689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15E2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уполномоченному представителю Заказчика, об отдельных происшествиях и событиях на Объектах</w:t>
      </w:r>
      <w:r w:rsidR="00DF689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15E2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 Территории. Перечень событий для устного доклада устанавливается Заказчиком и письменно</w:t>
      </w:r>
      <w:r w:rsidR="00DF689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15E2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доводится до Исполнителя;</w:t>
      </w:r>
    </w:p>
    <w:p w14:paraId="25D620F9" w14:textId="1A20B8F5" w:rsidR="00515E20" w:rsidRPr="0090283D" w:rsidRDefault="00C345B7" w:rsidP="00C240A1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5.1.23 </w:t>
      </w:r>
      <w:r w:rsidR="0077601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 фото (видео) фиксацию фактов:</w:t>
      </w:r>
      <w:r w:rsidR="009D50B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преступлений</w:t>
      </w:r>
      <w:r w:rsidR="00D55756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77601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правонарушений</w:t>
      </w:r>
      <w:r w:rsidR="00D55756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77601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нарушений правил проживания</w:t>
      </w:r>
      <w:r w:rsidR="00D55756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77601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происшествий, связанных с возгоранием и порчей имущества</w:t>
      </w:r>
      <w:r w:rsidR="009D50B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  <w:r w:rsidR="0077601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чрезвычайн</w:t>
      </w:r>
      <w:r w:rsidR="009D50B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ых</w:t>
      </w:r>
      <w:r w:rsidR="0077601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ситуаци</w:t>
      </w:r>
      <w:r w:rsidR="009D50B8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й</w:t>
      </w:r>
      <w:r w:rsidR="0077601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(аварий) в инженерных системах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7601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жизнеобеспечения на Объектах ДВФУ (водо-</w:t>
      </w:r>
      <w:proofErr w:type="gramStart"/>
      <w:r w:rsidR="0077601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тепло-электроснабжения</w:t>
      </w:r>
      <w:proofErr w:type="gramEnd"/>
      <w:r w:rsidR="0077601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канализации).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7601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Фотографии, материалы видеозаписи, копии документов и выписки из них, полученные в ходе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7601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исполнения обязательств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(в том числе в электронном виде)</w:t>
      </w:r>
      <w:r w:rsidR="0077601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приобщает к отчётам, направляемым Заказчику;</w:t>
      </w:r>
    </w:p>
    <w:p w14:paraId="1B8CECE3" w14:textId="74643CA2" w:rsidR="0058749B" w:rsidRPr="0090283D" w:rsidRDefault="00AA7DB9" w:rsidP="00C240A1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5.1.24 </w:t>
      </w:r>
      <w:r w:rsidR="00576A7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течение 5 (пяти) минут, а в неотложных случаях незамедлительно, обеспечивает передачу сообщений о событиях и</w:t>
      </w:r>
      <w:r w:rsidR="002D55C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76A7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происшествиях, происходящих на постах Охраны или Территории в </w:t>
      </w:r>
      <w:r w:rsidR="008D4317">
        <w:rPr>
          <w:rFonts w:ascii="Times New Roman" w:hAnsi="Times New Roman" w:cs="Times New Roman"/>
          <w:color w:val="000000"/>
          <w:sz w:val="26"/>
          <w:szCs w:val="26"/>
          <w:lang w:val="ru-RU"/>
        </w:rPr>
        <w:t>ДЧ</w:t>
      </w:r>
      <w:r w:rsidR="002D55C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8D4317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Исполнителя</w:t>
      </w:r>
      <w:r w:rsidR="00576A7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474180">
        <w:rPr>
          <w:rFonts w:ascii="Times New Roman" w:hAnsi="Times New Roman" w:cs="Times New Roman"/>
          <w:color w:val="000000"/>
          <w:sz w:val="26"/>
          <w:szCs w:val="26"/>
          <w:lang w:val="ru-RU"/>
        </w:rPr>
        <w:t>ДЧ</w:t>
      </w:r>
      <w:r w:rsidR="00576A7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незамедлительно производит доклад Оперативному дежурному по телефону</w:t>
      </w:r>
      <w:r w:rsidR="002D55C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="00576A7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радиостанции</w:t>
      </w:r>
      <w:r w:rsidR="002D55C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либо лично</w:t>
      </w:r>
      <w:r w:rsidR="00576A7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обеспечивает фиксацию полученной информации о событиях и происшествиях в</w:t>
      </w:r>
      <w:r w:rsidR="005E69A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73094A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электронном </w:t>
      </w:r>
      <w:r w:rsidR="00576A7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журнале учёта, с указанием даты и времени происшедшего события или происшествия, его</w:t>
      </w:r>
      <w:r w:rsidR="00AA2BC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76A7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содержания, даты и времени приёма</w:t>
      </w:r>
      <w:r w:rsidR="007672EC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73094A" w:rsidRPr="0090283D">
        <w:rPr>
          <w:rFonts w:ascii="Times New Roman" w:hAnsi="Times New Roman" w:cs="Times New Roman"/>
          <w:color w:val="0000FF"/>
          <w:sz w:val="26"/>
          <w:szCs w:val="26"/>
          <w:u w:val="single"/>
          <w:lang w:val="ru-RU"/>
        </w:rPr>
        <w:t xml:space="preserve"> </w:t>
      </w:r>
    </w:p>
    <w:p w14:paraId="08687D29" w14:textId="7E33302F" w:rsidR="0058749B" w:rsidRPr="0090283D" w:rsidRDefault="00AA7DB9" w:rsidP="00C240A1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5.1.25 </w:t>
      </w:r>
      <w:r w:rsidR="00D50D8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Копия ежедневных сводок за месяц</w:t>
      </w:r>
      <w:r w:rsidR="00EC13B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электронном виде (архив отчётов) в срок до 03 </w:t>
      </w:r>
      <w:r w:rsidR="00377B3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числа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месяца,</w:t>
      </w:r>
      <w:r w:rsidR="00377B3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идущего за</w:t>
      </w:r>
      <w:r w:rsidR="00F5081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77B3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отчетным</w:t>
      </w:r>
      <w:r w:rsidR="00F5081C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377B3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переда</w:t>
      </w:r>
      <w:r w:rsidR="00B82149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ется</w:t>
      </w:r>
      <w:r w:rsidR="00377B3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Заказчику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электронную почту</w:t>
      </w:r>
      <w:r w:rsidR="007672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ДКБ.</w:t>
      </w:r>
    </w:p>
    <w:p w14:paraId="2B964651" w14:textId="0CCC7356" w:rsidR="0058749B" w:rsidRPr="0090283D" w:rsidRDefault="00826C54" w:rsidP="00C240A1">
      <w:pPr>
        <w:spacing w:before="1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5.1.26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отдельному письменному запросу Заказчика представляет запрашиваемую информацию за иные периоды предоставления услуг Охраны</w:t>
      </w:r>
      <w:r w:rsidR="00B821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течение …дней с момента поступления запроса на электронную почту Исполнителя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3F1462A6" w14:textId="1A717240" w:rsidR="0058749B" w:rsidRPr="0090283D" w:rsidRDefault="00C02563" w:rsidP="00C240A1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5.1.27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течение 10</w:t>
      </w:r>
      <w:r w:rsidR="00B8214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(десяти)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календарных дней с даты заключения </w:t>
      </w:r>
      <w:r w:rsidR="004C4D3B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AA056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оговор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а, Исполнитель предоставляет на согласование должностные инструкции работников Исполнителя, а после согласования обеспечивает ими каждый пост Охраны с доведением</w:t>
      </w:r>
      <w:r w:rsidR="00AE400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содержания инструкций под </w:t>
      </w:r>
      <w:r w:rsidR="00074BA8" w:rsidRPr="00074BA8">
        <w:rPr>
          <w:rFonts w:ascii="Times New Roman" w:hAnsi="Times New Roman" w:cs="Times New Roman"/>
          <w:sz w:val="26"/>
          <w:szCs w:val="26"/>
          <w:lang w:val="ru-RU"/>
        </w:rPr>
        <w:t>подпись</w:t>
      </w:r>
      <w:r w:rsidRPr="00074BA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работникам Исполнителя, осуществляющим Охрану на</w:t>
      </w:r>
      <w:r w:rsidR="00AE400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Объектах;</w:t>
      </w:r>
    </w:p>
    <w:p w14:paraId="460F1881" w14:textId="56AD5062" w:rsidR="001B36F6" w:rsidRPr="0090283D" w:rsidRDefault="00250549" w:rsidP="00841826">
      <w:pPr>
        <w:spacing w:before="0" w:after="0" w:line="255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5.1.28 </w:t>
      </w:r>
      <w:r w:rsidR="00E3795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84182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первый день оказания услуг по</w:t>
      </w:r>
      <w:r w:rsidR="00E3795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C4D3B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AA056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оговор</w:t>
      </w:r>
      <w:r w:rsidR="00841826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="00E3795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обеспечивает каждый</w:t>
      </w:r>
      <w:r w:rsidR="00EF1F0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3795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</w:t>
      </w:r>
      <w:r w:rsidR="008418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3795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 журналами</w:t>
      </w:r>
      <w:r w:rsidR="00EF1F0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0C5349B6" w14:textId="77777777" w:rsidR="001B36F6" w:rsidRPr="0090283D" w:rsidRDefault="001B36F6" w:rsidP="0058749B">
      <w:pPr>
        <w:spacing w:before="0" w:after="0" w:line="255" w:lineRule="exact"/>
        <w:jc w:val="lef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E3795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F1F0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="00E3795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еремещени</w:t>
      </w:r>
      <w:r w:rsidR="00EF1F0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я</w:t>
      </w:r>
      <w:r w:rsidR="00E3795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D1344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имущества; </w:t>
      </w:r>
    </w:p>
    <w:p w14:paraId="7E5874A7" w14:textId="026AD8C1" w:rsidR="001B36F6" w:rsidRPr="0090283D" w:rsidRDefault="001B36F6" w:rsidP="009241C3">
      <w:pPr>
        <w:spacing w:before="0" w:after="0" w:line="255" w:lineRule="exact"/>
        <w:jc w:val="lef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9241C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постовой журнал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47677DC7" w14:textId="091DF4C9" w:rsidR="0058749B" w:rsidRPr="0090283D" w:rsidRDefault="001B36F6" w:rsidP="0058749B">
      <w:pPr>
        <w:spacing w:before="0" w:after="0" w:line="255" w:lineRule="exact"/>
        <w:jc w:val="lef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 посетителей</w:t>
      </w:r>
      <w:r w:rsidR="00D9463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(для гостиничных корпусов и общежитий)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79DEC7F0" w14:textId="1134F56B" w:rsidR="001B36F6" w:rsidRPr="0090283D" w:rsidRDefault="003E2823" w:rsidP="0058749B">
      <w:pPr>
        <w:spacing w:before="0" w:after="0" w:line="255" w:lineRule="exact"/>
        <w:jc w:val="lef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="00D9463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93B02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регистрации автотранспорта</w:t>
      </w:r>
      <w:r w:rsidR="00D9463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(для гостиничных корпусов)</w:t>
      </w:r>
      <w:r w:rsidR="00593B02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1EE99984" w14:textId="51F1A7C0" w:rsidR="00593B02" w:rsidRPr="0090283D" w:rsidRDefault="0061508D" w:rsidP="0061508D">
      <w:pPr>
        <w:spacing w:before="0" w:after="0" w:line="255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Журналы прошнурованы, пронумерованы, скреплены оттиском печатей Исполнителя и Заказчика и заверены подписями уполномоченных представителей Исполнителя и Заказчика с указанием даты заверения. Журналы по завершении </w:t>
      </w:r>
      <w:r w:rsidR="00F5524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хранятся у </w:t>
      </w:r>
      <w:r w:rsidR="004C4D3B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F5524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сполнителя в течении 3 (трёх) лет и могут быть затребованы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</w:t>
      </w:r>
      <w:r w:rsidR="00F5524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ы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м представител</w:t>
      </w:r>
      <w:r w:rsidR="00F5524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ем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Заказчика;</w:t>
      </w:r>
    </w:p>
    <w:p w14:paraId="685124B7" w14:textId="01A674B8" w:rsidR="0058749B" w:rsidRPr="0090283D" w:rsidRDefault="00250549" w:rsidP="0061508D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5.1.29</w:t>
      </w:r>
      <w:r w:rsidR="00EF1F0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="00B274E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FF55D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первый день оказания услуг по</w:t>
      </w:r>
      <w:r w:rsidR="00FF55D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C4D3B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FF55D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оговору</w:t>
      </w:r>
      <w:r w:rsidR="00E6136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Исполнитель изготавливает и</w:t>
      </w:r>
      <w:r w:rsidR="00B274E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размещает на постах Охраны Объектов информационные таблички с указанием телефонов дежурных частей территориальных подразделений внутренних дел, УФСБ России по Приморскому краю, МЧС</w:t>
      </w:r>
      <w:r w:rsidR="00A32FC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274E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России, органов прокуратуры и уполномоченных представителей Заказчика, а также информации о</w:t>
      </w:r>
      <w:r w:rsidR="00A32FC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274E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ВНД Заказчика, регламентирующими пропускной и внутриобъектовый режим, правила проживания</w:t>
      </w:r>
      <w:r w:rsidR="00A32FC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B274E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(пребывания)</w:t>
      </w:r>
      <w:r w:rsidR="00A32FC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виде </w:t>
      </w:r>
      <w:r w:rsidR="00A32FC7" w:rsidRPr="0090283D">
        <w:rPr>
          <w:rFonts w:ascii="Times New Roman" w:hAnsi="Times New Roman" w:cs="Times New Roman"/>
          <w:color w:val="000000"/>
          <w:sz w:val="26"/>
          <w:szCs w:val="26"/>
        </w:rPr>
        <w:t>QR</w:t>
      </w:r>
      <w:r w:rsidR="00A32FC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-кодов, имеющих ссылку на электронные копии документов</w:t>
      </w:r>
      <w:r w:rsidR="00B274E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0BFA7021" w14:textId="69D85989" w:rsidR="0058749B" w:rsidRPr="0090283D" w:rsidRDefault="004D4C3D" w:rsidP="0061508D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5.1.30 </w:t>
      </w:r>
      <w:r w:rsidR="0025054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 нахождение работник</w:t>
      </w:r>
      <w:r w:rsidR="00FF55D5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 Исполнителя на постах учебно-</w:t>
      </w:r>
      <w:r w:rsidR="0025054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административных</w:t>
      </w:r>
      <w:r w:rsidR="00CF237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корпусов и гостиниц (гостиничные корпуса №1-5)</w:t>
      </w:r>
      <w:r w:rsidR="0025054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деловых костюмах, </w:t>
      </w:r>
      <w:r w:rsidR="00CF237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жилых корпусах и иных объектах допускается использование </w:t>
      </w:r>
      <w:r w:rsidR="0025054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унифицированной стандартной форме, установленного Исполнителем образца, и поддержание у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5054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 Исполнителя опрятного внешнего вида. На входных группах учебных,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5054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административных и гостиничных корпусов </w:t>
      </w:r>
      <w:r w:rsidR="001A252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25054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аждый работник Исполнителя имеет при себе</w:t>
      </w:r>
      <w:r w:rsidR="001A252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5054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удостоверение личности и документ, подтверждающий принадлежность к организации</w:t>
      </w:r>
      <w:r w:rsidR="001A252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5054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Исполнителя</w:t>
      </w:r>
      <w:r w:rsidR="00ED682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r w:rsidR="003861F0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личная карточка)</w:t>
      </w:r>
      <w:r w:rsidR="0025054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а также </w:t>
      </w:r>
      <w:proofErr w:type="gramStart"/>
      <w:r w:rsidR="0025054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бедж</w:t>
      </w:r>
      <w:proofErr w:type="gramEnd"/>
      <w:r w:rsidR="0025054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содержащий фотографию, фамилию, имя, отчество и позволяющий</w:t>
      </w:r>
      <w:r w:rsidR="001A252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50549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идентифицировать работника Исполнителя;</w:t>
      </w:r>
    </w:p>
    <w:p w14:paraId="694C5F70" w14:textId="26CFF537" w:rsidR="0058749B" w:rsidRPr="0090283D" w:rsidRDefault="001A252D" w:rsidP="0061508D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571E6E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5.1.31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работники Исполнителя обучены работе с первичными средствами пожаротушения,</w:t>
      </w:r>
      <w:r w:rsidR="0032225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работе с техническими средствами охраны, оказанию первой медицинской помощи, способам</w:t>
      </w:r>
      <w:r w:rsidR="0032225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защиты и действиям в условиях угрозы совершения или при совершении террористического акта;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cr/>
      </w:r>
      <w:r w:rsidR="006A3A2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5.1.32 </w:t>
      </w:r>
      <w:r w:rsidR="00F04AD6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исключает доступ физических лиц на Объекты, минуя посты охраны, через окна, а также технические (пожарные) двери</w:t>
      </w:r>
      <w:r w:rsidR="00571E6E">
        <w:rPr>
          <w:rFonts w:ascii="Times New Roman" w:hAnsi="Times New Roman" w:cs="Times New Roman"/>
          <w:color w:val="000000"/>
          <w:sz w:val="26"/>
          <w:szCs w:val="26"/>
          <w:lang w:val="ru-RU"/>
        </w:rPr>
        <w:t>, лестницы</w:t>
      </w:r>
      <w:r w:rsidR="00F04AD6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4E23DA05" w14:textId="3B32D291" w:rsidR="0058749B" w:rsidRPr="0090283D" w:rsidRDefault="006A3A2E" w:rsidP="00755144">
      <w:pPr>
        <w:spacing w:before="1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5.1.33 </w:t>
      </w:r>
      <w:bookmarkStart w:id="5" w:name="_Hlk171068582"/>
      <w:r w:rsidR="00F04AD6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гарантирует в отношении своих работников освобождение Заказчика от любой ответственности, связанной со страхованием жизни и здоровья работников Исполнителя, от уплаты сумм по всем претензиям, требованиям, судебным искам и расходам, связанным с ущербом,</w:t>
      </w:r>
      <w:r w:rsidR="0075514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04AD6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увечьем, несчастными случаями в процессе оказания услуг Исполнителем по </w:t>
      </w:r>
      <w:r w:rsidR="00C81FAC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AA056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оговор</w:t>
      </w:r>
      <w:r w:rsidR="00F04AD6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у;</w:t>
      </w:r>
      <w:r w:rsidR="00F04AD6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cr/>
      </w:r>
      <w:bookmarkEnd w:id="5"/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5.1.34 </w:t>
      </w:r>
      <w:r w:rsidR="0075514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 соблюдение работниками Исполнителя требований по обеспечению пожарной безопасности;</w:t>
      </w:r>
    </w:p>
    <w:p w14:paraId="506FD8B1" w14:textId="3BA2E52F" w:rsidR="0058749B" w:rsidRPr="0090283D" w:rsidRDefault="006A3A2E" w:rsidP="00755144">
      <w:pPr>
        <w:spacing w:before="1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5.1.35 </w:t>
      </w:r>
      <w:r w:rsidR="0075514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 наличие ключей на постах Охраны от эвакуационных выходов,</w:t>
      </w:r>
      <w:r w:rsidR="00755144" w:rsidRPr="0090283D">
        <w:rPr>
          <w:sz w:val="26"/>
          <w:szCs w:val="26"/>
          <w:lang w:val="ru-RU"/>
        </w:rPr>
        <w:t xml:space="preserve"> а</w:t>
      </w:r>
      <w:r w:rsidR="0075514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также знание мест их применения и путей </w:t>
      </w:r>
      <w:r w:rsidR="000C54C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эвакуации;</w:t>
      </w:r>
    </w:p>
    <w:p w14:paraId="6DD8E733" w14:textId="19333C04" w:rsidR="0058749B" w:rsidRPr="0090283D" w:rsidRDefault="006A3A2E" w:rsidP="00C22882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5.1.36 </w:t>
      </w:r>
      <w:r w:rsidR="00E71222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обеспечивает выполнение поручений </w:t>
      </w:r>
      <w:r w:rsidR="000C54C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уполномоченных сотрудников ДКБ, </w:t>
      </w:r>
      <w:r w:rsidR="00E71222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Оперативного дежурного по организации пропускного режима, охраны, действиях при чрезвычайных ситуациях и </w:t>
      </w:r>
      <w:r w:rsidR="005326A4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т.д.</w:t>
      </w:r>
      <w:r w:rsidR="00E71222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2493B5CE" w14:textId="6BE2BC11" w:rsidR="006D1715" w:rsidRDefault="006A3A2E" w:rsidP="00C22882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6D1715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5.1.3</w:t>
      </w:r>
      <w:r w:rsidR="00D16606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="006D171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82FB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разрабатывает и предоставляет на согласование Заказчика перечень закодированных сигналов, используемых в радиоэфире при обмене информацией</w:t>
      </w:r>
      <w:r w:rsidR="00747B3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о экстренных событиях и происшествиях, а также иных событиях, используемых с целью </w:t>
      </w:r>
      <w:r w:rsidR="00D2746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скрытия передаваемой информации от случайного или намеренного перехвата</w:t>
      </w:r>
      <w:r w:rsidR="0084288A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455DB73" w14:textId="12883E5E" w:rsidR="0082126C" w:rsidRDefault="0082126C" w:rsidP="00C22882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720AA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A720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5.1.38 </w:t>
      </w:r>
      <w:r w:rsidR="00A720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обеспечивает сохранность имущества Заказчика, которым пользуются сотрудники Исполнителя при организации пропускного режима.</w:t>
      </w:r>
    </w:p>
    <w:p w14:paraId="54FEC2E0" w14:textId="77777777" w:rsidR="0084288A" w:rsidRDefault="0084288A" w:rsidP="00C22882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7ED49B1" w14:textId="1D008BA1" w:rsidR="00656D77" w:rsidRPr="00160FC0" w:rsidRDefault="00656D77" w:rsidP="00C22882">
      <w:pPr>
        <w:spacing w:before="0" w:after="0" w:line="253" w:lineRule="exact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</w:pPr>
      <w:r w:rsidRPr="00160FC0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5.2 Сотрудникам Исполнителя при исполнении обязанностей</w:t>
      </w:r>
      <w:r w:rsidR="00BB3455" w:rsidRPr="00160FC0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 </w:t>
      </w:r>
      <w:r w:rsidR="00774B27" w:rsidRPr="00160FC0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(при нахождении на по</w:t>
      </w:r>
      <w:r w:rsidR="00E43DBD" w:rsidRPr="00160FC0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с</w:t>
      </w:r>
      <w:r w:rsidR="00774B27" w:rsidRPr="00160FC0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ту) </w:t>
      </w:r>
      <w:r w:rsidR="00BB3455" w:rsidRPr="00160FC0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запрещается:</w:t>
      </w:r>
    </w:p>
    <w:p w14:paraId="06939761" w14:textId="7691120A" w:rsidR="00BB3455" w:rsidRDefault="00BB3455" w:rsidP="00BB3455">
      <w:pPr>
        <w:spacing w:before="0" w:after="0" w:line="253" w:lineRule="exact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5.2.1</w:t>
      </w:r>
      <w:r w:rsidRPr="00B10F98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="00B45433" w:rsidRPr="00B45433">
        <w:rPr>
          <w:rFonts w:ascii="Times New Roman" w:hAnsi="Times New Roman" w:cs="Times New Roman"/>
          <w:sz w:val="26"/>
          <w:szCs w:val="26"/>
          <w:lang w:val="ru-RU"/>
        </w:rPr>
        <w:t>принимать пищу</w:t>
      </w:r>
      <w:r w:rsidR="00774B27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пить, курить</w:t>
      </w:r>
      <w:r w:rsidR="00563E5F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1F0F0DE9" w14:textId="44AC140E" w:rsidR="0007304C" w:rsidRDefault="0007304C" w:rsidP="00BB3455">
      <w:pPr>
        <w:spacing w:before="0" w:after="0" w:line="253" w:lineRule="exact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5.2.2. использовать </w:t>
      </w:r>
      <w:r w:rsidR="00FB682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мобильные средства связи (сотовые телефоны, планшеты и т.п.</w:t>
      </w:r>
      <w:r w:rsidR="00563E5F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="004B73B8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том числе ПК Заказчика</w:t>
      </w:r>
      <w:r w:rsidR="00FB68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просмотра </w:t>
      </w:r>
      <w:r w:rsidR="00563E5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развлекательного и</w:t>
      </w:r>
      <w:r w:rsidR="00FB682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иного контента, не связанного с исполнением обязанностей</w:t>
      </w:r>
      <w:r w:rsidR="00563E5F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56EA8692" w14:textId="1E7FC397" w:rsidR="00563E5F" w:rsidRDefault="00563E5F" w:rsidP="00BB3455">
      <w:pPr>
        <w:spacing w:before="0" w:after="0" w:line="253" w:lineRule="exact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5.2.3 хранить на постах </w:t>
      </w:r>
      <w:r w:rsidR="00632BE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предметы одежды и </w:t>
      </w:r>
      <w:r w:rsidR="00E43DB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обихода, бытовые приборы и посуду</w:t>
      </w:r>
      <w:r w:rsidR="00632BEE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267F294F" w14:textId="74E9D459" w:rsidR="00632BEE" w:rsidRDefault="00632BEE" w:rsidP="00BB3455">
      <w:pPr>
        <w:spacing w:before="0" w:after="0" w:line="253" w:lineRule="exact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5.2.4 игнорировать законные требования сотрудников правоохранительных органов и надзорных ведомств</w:t>
      </w:r>
      <w:r w:rsidR="00AE21F0">
        <w:rPr>
          <w:rFonts w:ascii="Times New Roman" w:hAnsi="Times New Roman" w:cs="Times New Roman"/>
          <w:color w:val="000000"/>
          <w:sz w:val="26"/>
          <w:szCs w:val="26"/>
          <w:lang w:val="ru-RU"/>
        </w:rPr>
        <w:t>, распоряжения уполномоченных сотрудников ДКБ</w:t>
      </w:r>
      <w:r w:rsidR="0075264E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оперативного дежурного ДКБ</w:t>
      </w:r>
      <w:r w:rsidR="00AE21F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57117891" w14:textId="1CD8DA52" w:rsidR="00AE21F0" w:rsidRDefault="00AE21F0" w:rsidP="00BB3455">
      <w:pPr>
        <w:spacing w:before="0" w:after="0" w:line="253" w:lineRule="exact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5.2.5 приветствовать </w:t>
      </w:r>
      <w:r w:rsidR="004F372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прибывающих посетителей</w:t>
      </w:r>
      <w:r w:rsidR="0074550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путем рукопожатия (если деловой этикет этого не предусматривает)</w:t>
      </w:r>
      <w:r w:rsidR="008C507E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2EDFCA27" w14:textId="5FC8FC2E" w:rsidR="008C507E" w:rsidRDefault="008C507E" w:rsidP="00BB3455">
      <w:pPr>
        <w:spacing w:before="0" w:after="0" w:line="253" w:lineRule="exact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5.2.6 вступать в разговоры на отвлеченные темы, не относящиеся к исполнению обязанностей</w:t>
      </w:r>
      <w:r w:rsidR="00861B01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3C7F4CCC" w14:textId="000AA7E3" w:rsidR="00861B01" w:rsidRDefault="00861B01" w:rsidP="00BB3455">
      <w:pPr>
        <w:spacing w:before="0" w:after="0" w:line="253" w:lineRule="exact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5.2.7 </w:t>
      </w:r>
      <w:r w:rsidR="0011136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изменять </w:t>
      </w:r>
      <w:r w:rsidR="00156451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 w:rsidR="0011136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путем перестановки</w:t>
      </w:r>
      <w:r w:rsidR="00156451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предоставленную дислокацию</w:t>
      </w:r>
      <w:r w:rsidR="00111369">
        <w:rPr>
          <w:rFonts w:ascii="Times New Roman" w:hAnsi="Times New Roman" w:cs="Times New Roman"/>
          <w:color w:val="000000"/>
          <w:sz w:val="26"/>
          <w:szCs w:val="26"/>
          <w:lang w:val="ru-RU"/>
        </w:rPr>
        <w:t>, без согласования с ДКБ</w:t>
      </w:r>
      <w:r w:rsidR="0034079C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33D752D5" w14:textId="53373E45" w:rsidR="0034079C" w:rsidRDefault="0034079C" w:rsidP="00BB3455">
      <w:pPr>
        <w:spacing w:before="0" w:after="0" w:line="253" w:lineRule="exact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5.2.8 принимать на хранение (как вре</w:t>
      </w:r>
      <w:r w:rsidR="006F747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менное, так и постоянное) любое имущество </w:t>
      </w:r>
      <w:r w:rsidR="00AA600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 и сотрудников ДВФУ</w:t>
      </w:r>
      <w:r w:rsidR="004F3725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095CB81C" w14:textId="3E6E4FAB" w:rsidR="004F3725" w:rsidRDefault="004F3725" w:rsidP="00BB3455">
      <w:pPr>
        <w:spacing w:before="0" w:after="0" w:line="253" w:lineRule="exact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5.2.9 нарушать установленную для поста форму одежды;</w:t>
      </w:r>
    </w:p>
    <w:p w14:paraId="28F33667" w14:textId="0DB94897" w:rsidR="002411D1" w:rsidRDefault="002411D1" w:rsidP="00BB3455">
      <w:pPr>
        <w:spacing w:before="0" w:after="0" w:line="253" w:lineRule="exact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5.2.10 оставлять пост без осуществления подмены;</w:t>
      </w:r>
    </w:p>
    <w:p w14:paraId="182290CA" w14:textId="23DB9327" w:rsidR="002411D1" w:rsidRDefault="00265621" w:rsidP="00BB3455">
      <w:pPr>
        <w:spacing w:before="0" w:after="0" w:line="253" w:lineRule="exact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5.2.11 отключать, снимать, </w:t>
      </w:r>
      <w:r w:rsidR="0034101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 способом блокировать работу носимого видеорегистратора;</w:t>
      </w:r>
    </w:p>
    <w:p w14:paraId="39A8F305" w14:textId="7CED085F" w:rsidR="0034101D" w:rsidRDefault="0034101D" w:rsidP="00BB3455">
      <w:pPr>
        <w:spacing w:before="0" w:after="0" w:line="253" w:lineRule="exact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5.2.12 нарушать должностную инструкцию, утверждённую Заказчиком.</w:t>
      </w:r>
    </w:p>
    <w:p w14:paraId="2C67235E" w14:textId="77777777" w:rsidR="00D626C6" w:rsidRPr="0090283D" w:rsidRDefault="00D626C6" w:rsidP="00BB3455">
      <w:pPr>
        <w:spacing w:before="0" w:after="0" w:line="253" w:lineRule="exact"/>
        <w:ind w:firstLine="851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C8476BB" w14:textId="4C99E70E" w:rsidR="0058749B" w:rsidRPr="00160FC0" w:rsidRDefault="0058749B" w:rsidP="004E6265">
      <w:pPr>
        <w:spacing w:before="7" w:after="0" w:line="252" w:lineRule="exact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</w:pPr>
      <w:r w:rsidRPr="000602A9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5.</w:t>
      </w:r>
      <w:r w:rsidR="00160FC0" w:rsidRPr="000602A9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3</w:t>
      </w:r>
      <w:r w:rsidRPr="000602A9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 Заказчик, для обеспечения надлежащего исполнения услуг Охраны, принимает на</w:t>
      </w:r>
      <w:r w:rsidR="004E6265" w:rsidRPr="000602A9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 </w:t>
      </w:r>
      <w:r w:rsidRPr="000602A9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себя обязательства:</w:t>
      </w:r>
    </w:p>
    <w:p w14:paraId="30CBE5A3" w14:textId="4ABD3191" w:rsidR="0058749B" w:rsidRPr="0090283D" w:rsidRDefault="0058749B" w:rsidP="00160FC0">
      <w:pPr>
        <w:spacing w:before="0" w:after="0" w:line="252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</w:t>
      </w:r>
      <w:r w:rsidR="00160FC0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.1 обеспечить на момент передачи, а также поддерживать на Объектах исправность</w:t>
      </w:r>
      <w:r w:rsidR="00312FF7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дверей, окон и замков (запоров) на них;</w:t>
      </w:r>
    </w:p>
    <w:p w14:paraId="2FF8A90A" w14:textId="2505A542" w:rsidR="0058749B" w:rsidRPr="0090283D" w:rsidRDefault="00160FC0" w:rsidP="00160FC0">
      <w:pPr>
        <w:spacing w:before="2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5.3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.2 письменно информировать Исполнителя о перемещении на Объектах </w:t>
      </w:r>
      <w:r w:rsidR="008835F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14:paraId="7179B63A" w14:textId="0B27D196" w:rsidR="0058749B" w:rsidRPr="0090283D" w:rsidRDefault="00160FC0" w:rsidP="00160FC0">
      <w:pPr>
        <w:spacing w:before="0" w:after="0" w:line="254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5.3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047E74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письменно информировать Исполнителя о проведении на Объектах любых</w:t>
      </w:r>
      <w:r w:rsidR="008835F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мероприятий, требующих корректировки в организации Охраны;</w:t>
      </w:r>
    </w:p>
    <w:p w14:paraId="6550C7DA" w14:textId="79820528" w:rsidR="0058749B" w:rsidRPr="0090283D" w:rsidRDefault="000F5859" w:rsidP="00160FC0">
      <w:pPr>
        <w:spacing w:before="0" w:after="0" w:line="252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5.3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письменно информировать Исполнителя обо всех возникших недостатках и</w:t>
      </w:r>
      <w:r w:rsidR="008835F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нарушениях, при осуществлении услуг Охраны работниками Исполнителя;</w:t>
      </w:r>
    </w:p>
    <w:p w14:paraId="670FEEE7" w14:textId="464E60C0" w:rsidR="0058749B" w:rsidRPr="0090283D" w:rsidRDefault="000F5859" w:rsidP="00160FC0">
      <w:pPr>
        <w:spacing w:before="1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5.3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предоставить образцы документов, предоставляющих право прохода на Объект</w:t>
      </w:r>
      <w:r w:rsidR="007B2DA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(Объекты), право перемещения </w:t>
      </w:r>
      <w:r w:rsidR="007B2DA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список и образцы подписей должностных</w:t>
      </w:r>
      <w:r w:rsidR="007B2DA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 Заказчика, имеющих право выдавать и визировать указанные документы;</w:t>
      </w:r>
    </w:p>
    <w:p w14:paraId="694D05A8" w14:textId="4C75B8D8" w:rsidR="0058749B" w:rsidRPr="0090283D" w:rsidRDefault="000F5859" w:rsidP="00160FC0">
      <w:pPr>
        <w:spacing w:before="0" w:after="0" w:line="253" w:lineRule="exact"/>
        <w:ind w:firstLine="70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5.3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запросам Исполнителя предоставлять иную информацию об Объектах Заказчика,</w:t>
      </w:r>
      <w:r w:rsidR="007B2DA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действиях должностных лиц Заказчика на Объектах, действиях иных лиц на Объектах (в случаях,</w:t>
      </w:r>
      <w:r w:rsidR="007B2DA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когда эти действия санкционированы Заказчиком);</w:t>
      </w:r>
    </w:p>
    <w:p w14:paraId="4ADEF3E5" w14:textId="7F6B4164" w:rsidR="0058749B" w:rsidRPr="0090283D" w:rsidRDefault="000F5859" w:rsidP="00C22882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5.3.7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проводить письменный и устный инструктаж работников Исполнителя о текущей</w:t>
      </w:r>
      <w:r w:rsidR="007B2DA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обстановке на Объектах и Территории, с постановкой задач и направлением письменных</w:t>
      </w:r>
      <w:r w:rsidR="007B2DAF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предложений, по организации и обеспечению Охраны;</w:t>
      </w:r>
    </w:p>
    <w:p w14:paraId="663F6750" w14:textId="7C5E46FB" w:rsidR="0058749B" w:rsidRDefault="000F5859" w:rsidP="00C22882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5.3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предоставить помещения для</w:t>
      </w:r>
      <w:r w:rsidR="00C1185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отдыха работников Исполнителя, с согласия учредителя</w:t>
      </w:r>
      <w:r w:rsidR="009C6F4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ДВФУ, в порядке, установленном требованиями действ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ующего законодательства РФ;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cr/>
        <w:t xml:space="preserve"> 5.3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ознакомить Исполнителя с внутренними нормативн</w:t>
      </w:r>
      <w:r w:rsidR="009C6F4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ыми документами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Заказчика,</w:t>
      </w:r>
      <w:r w:rsidR="009C6F4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регламентирующими порядок организации пропускного и внутриобъектового режим</w:t>
      </w:r>
      <w:r w:rsidR="00D92F40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обеспечения</w:t>
      </w:r>
      <w:r w:rsidR="009C6F4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антитеррористической безопасности Объектов, перемещения </w:t>
      </w:r>
      <w:r w:rsidR="009C6F4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9C6F4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проживания (пребывания), поведения обучающихся, работников ДВФУ в общежитии, гостинице и</w:t>
      </w:r>
      <w:r w:rsidR="009C6F4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территории ДВФУ, дорожного движения и парковки транспортных средств, а также</w:t>
      </w:r>
      <w:r w:rsidR="0095401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 документами Заказчика</w:t>
      </w:r>
      <w:r w:rsidR="0095401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части касающейся исполнения </w:t>
      </w:r>
      <w:r w:rsidR="00AA0564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="0095401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ных обязательств</w:t>
      </w:r>
      <w:r w:rsidR="0058749B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47D60671" w14:textId="77777777" w:rsidR="000101DE" w:rsidRPr="0090283D" w:rsidRDefault="000101DE" w:rsidP="00C22882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296B6113" w14:textId="072393A1" w:rsidR="0058749B" w:rsidRPr="00B66814" w:rsidRDefault="0058749B" w:rsidP="00C22882">
      <w:pPr>
        <w:spacing w:before="7" w:after="0" w:line="253" w:lineRule="exac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7D47D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6. </w:t>
      </w:r>
      <w:r w:rsidR="00997AAD" w:rsidRPr="007D47DB">
        <w:rPr>
          <w:rFonts w:ascii="Times New Roman" w:hAnsi="Times New Roman" w:cs="Times New Roman"/>
          <w:b/>
          <w:sz w:val="26"/>
          <w:szCs w:val="26"/>
          <w:lang w:val="ru-RU"/>
        </w:rPr>
        <w:t>Ответственность Исполнителя</w:t>
      </w:r>
      <w:r w:rsidR="00997AAD" w:rsidRPr="00B66814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14:paraId="1777D6CB" w14:textId="789C5B72" w:rsidR="0058749B" w:rsidRPr="0090283D" w:rsidRDefault="0058749B" w:rsidP="00C22882">
      <w:pPr>
        <w:spacing w:before="0" w:after="0" w:line="252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6.1. Исполнитель несёт материальную ответственность в полном размере за понесенный</w:t>
      </w:r>
      <w:r w:rsidR="0095401D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Заказчиком ущерб:</w:t>
      </w:r>
    </w:p>
    <w:p w14:paraId="6B77E8C2" w14:textId="27C4E39D" w:rsidR="0058749B" w:rsidRPr="0090283D" w:rsidRDefault="0058749B" w:rsidP="00C22882">
      <w:pPr>
        <w:spacing w:before="0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6.1.1 причинённый противоправным проникновением любых лиц на Объекты Заказчика,</w:t>
      </w:r>
      <w:r w:rsidR="009D6FD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подлежащие Охране, вследствие невыполнения или ненадлежащего выполнения Исполнителем</w:t>
      </w:r>
      <w:r w:rsidR="009D6FD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положений заключённого </w:t>
      </w:r>
      <w:r w:rsidR="007D47DB">
        <w:rPr>
          <w:rFonts w:ascii="Times New Roman" w:hAnsi="Times New Roman" w:cs="Times New Roman"/>
          <w:color w:val="000000"/>
          <w:sz w:val="26"/>
          <w:szCs w:val="26"/>
          <w:lang w:val="ru-RU"/>
        </w:rPr>
        <w:t>Д</w:t>
      </w:r>
      <w:r w:rsidR="00AA056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оговор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а;</w:t>
      </w:r>
    </w:p>
    <w:p w14:paraId="72295176" w14:textId="1E1C996E" w:rsidR="0058749B" w:rsidRPr="0090283D" w:rsidRDefault="0058749B" w:rsidP="00C22882">
      <w:pPr>
        <w:spacing w:before="2" w:after="0" w:line="252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6.1.2 нанесённый уничтожением или повреждением имущества (в том числе, путем</w:t>
      </w:r>
      <w:r w:rsidR="009D6FD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поджога) в результате ненадлежащего выполнения Исполнителем принятых по </w:t>
      </w:r>
      <w:r w:rsidR="00AA0564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="009D6FDE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обязательств;</w:t>
      </w:r>
    </w:p>
    <w:p w14:paraId="362706CA" w14:textId="35B77D77" w:rsidR="0058749B" w:rsidRPr="0090283D" w:rsidRDefault="0058749B" w:rsidP="00C22882">
      <w:pPr>
        <w:spacing w:before="2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6.1.3 причинённый кражами </w:t>
      </w:r>
      <w:r w:rsidR="00D211AC"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="00755D98"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Заказчика</w:t>
      </w:r>
      <w:r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совершенных посредством</w:t>
      </w:r>
      <w:r w:rsidR="00D211AC"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взлома, на охраняемом Объекте запоров, замков, окон, витрин, ограждений, а также воздействия</w:t>
      </w:r>
      <w:r w:rsidR="00D211AC"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иными способами, в том числе путем свободного доступа и перемещения имущества в результате</w:t>
      </w:r>
      <w:r w:rsidR="00D211AC"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надлежащего исполнения установленного на Объекте порядка перемещения</w:t>
      </w:r>
      <w:r w:rsidR="00D211AC"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27EE7"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>, а также в результате хищения;</w:t>
      </w:r>
    </w:p>
    <w:p w14:paraId="123C5504" w14:textId="515CF69C" w:rsidR="0058749B" w:rsidRPr="0090283D" w:rsidRDefault="0058749B" w:rsidP="00C22882">
      <w:pPr>
        <w:spacing w:before="1" w:after="0" w:line="253" w:lineRule="exac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6.1.4 причинённый действиями работников Исполнителя, связанный с</w:t>
      </w:r>
      <w:r w:rsidR="003B6A2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совершением преступления или правонарушения со стороны Исполнителя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несоблюдением</w:t>
      </w:r>
      <w:r w:rsidR="003B6A25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 пожарной безопасности, нарушением режима несения дежурства</w:t>
      </w:r>
      <w:r w:rsidR="00300941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или неисполнением</w:t>
      </w:r>
      <w:r w:rsidR="00195DD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должностной инструкции;</w:t>
      </w:r>
    </w:p>
    <w:p w14:paraId="76AADACC" w14:textId="348A1CF1" w:rsidR="0058749B" w:rsidRDefault="0058749B" w:rsidP="00C22882">
      <w:pPr>
        <w:spacing w:before="0" w:after="0" w:line="0" w:lineRule="atLeas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6" w:name="br19"/>
      <w:bookmarkEnd w:id="6"/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6.1.5 произошедший в силу </w:t>
      </w:r>
      <w:r w:rsidR="00C72A2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527EE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причин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вине работников Исполнителя,</w:t>
      </w:r>
      <w:r w:rsidR="00195DD0"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90283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осуществляющих Охрану Объектов</w:t>
      </w:r>
      <w:r w:rsidR="000101DE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3185105C" w14:textId="5BFD0A7F" w:rsidR="000101DE" w:rsidRPr="00B66814" w:rsidRDefault="000101DE" w:rsidP="00C22882">
      <w:pPr>
        <w:spacing w:before="0" w:after="0" w:line="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B66814">
        <w:rPr>
          <w:rFonts w:ascii="Times New Roman" w:hAnsi="Times New Roman" w:cs="Times New Roman"/>
          <w:sz w:val="26"/>
          <w:szCs w:val="26"/>
          <w:lang w:val="ru-RU"/>
        </w:rPr>
        <w:t>6.2. Ненадлежащее выполнение или невыполнение условий договора работником Исполнителя</w:t>
      </w:r>
      <w:r w:rsidR="00D626C6">
        <w:rPr>
          <w:rFonts w:ascii="Times New Roman" w:hAnsi="Times New Roman" w:cs="Times New Roman"/>
          <w:sz w:val="26"/>
          <w:szCs w:val="26"/>
          <w:lang w:val="ru-RU"/>
        </w:rPr>
        <w:t xml:space="preserve"> фиксируется в …</w:t>
      </w:r>
      <w:r w:rsidRPr="00B66814">
        <w:rPr>
          <w:rFonts w:ascii="Times New Roman" w:hAnsi="Times New Roman" w:cs="Times New Roman"/>
          <w:sz w:val="26"/>
          <w:szCs w:val="26"/>
          <w:lang w:val="ru-RU"/>
        </w:rPr>
        <w:t xml:space="preserve"> приравнивается к неоказанию услуг за суточную смену дежурства данного поста охраны и не подлежит оплате. </w:t>
      </w:r>
    </w:p>
    <w:p w14:paraId="5FE68FCB" w14:textId="4F2CD2D6" w:rsidR="00C97264" w:rsidRDefault="00C97264" w:rsidP="001857B7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A14997" w14:textId="6FA59807" w:rsidR="00640DF2" w:rsidRPr="00640DF2" w:rsidRDefault="00640DF2" w:rsidP="001857B7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40DF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Приложение№1</w:t>
      </w:r>
    </w:p>
    <w:p w14:paraId="3EC625CD" w14:textId="32EFA1BB" w:rsidR="00640DF2" w:rsidRPr="00640DF2" w:rsidRDefault="00640DF2" w:rsidP="001857B7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40DF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 Техническом заданию</w:t>
      </w:r>
    </w:p>
    <w:p w14:paraId="2E1C5EF2" w14:textId="117345DB" w:rsidR="00640DF2" w:rsidRPr="00640DF2" w:rsidRDefault="00640DF2" w:rsidP="001857B7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C247EBA" w14:textId="6AD893AA" w:rsidR="00640DF2" w:rsidRPr="00640DF2" w:rsidRDefault="00640DF2" w:rsidP="00640DF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40DF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ень</w:t>
      </w:r>
      <w:r w:rsidRPr="00640DF2">
        <w:rPr>
          <w:rFonts w:ascii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640DF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объектов</w:t>
      </w:r>
      <w:r w:rsidRPr="00640DF2">
        <w:rPr>
          <w:rFonts w:ascii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640DF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охраны,</w:t>
      </w:r>
      <w:r w:rsidRPr="00640DF2">
        <w:rPr>
          <w:rFonts w:ascii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640DF2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640DF2">
        <w:rPr>
          <w:rFonts w:ascii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640DF2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640DF2">
        <w:rPr>
          <w:rFonts w:ascii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640DF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расстановк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640DF2">
        <w:rPr>
          <w:rFonts w:ascii="Times New Roman"/>
          <w:color w:val="000000"/>
          <w:spacing w:val="92"/>
          <w:sz w:val="26"/>
          <w:szCs w:val="26"/>
          <w:lang w:val="ru-RU"/>
        </w:rPr>
        <w:t xml:space="preserve"> </w:t>
      </w:r>
      <w:r w:rsidRPr="00640DF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постов</w:t>
      </w:r>
    </w:p>
    <w:p w14:paraId="0BE8E069" w14:textId="7FF5E38C" w:rsidR="00640DF2" w:rsidRDefault="00640DF2" w:rsidP="001857B7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681"/>
        <w:gridCol w:w="4536"/>
        <w:gridCol w:w="1701"/>
      </w:tblGrid>
      <w:tr w:rsidR="00640DF2" w:rsidRPr="00640DF2" w14:paraId="5FC78EF1" w14:textId="77777777" w:rsidTr="00640DF2">
        <w:trPr>
          <w:trHeight w:val="39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628650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г. Владивосток, о. Русский</w:t>
            </w:r>
          </w:p>
        </w:tc>
      </w:tr>
      <w:tr w:rsidR="00640DF2" w:rsidRPr="0094430F" w14:paraId="4C8DCBEF" w14:textId="77777777" w:rsidTr="00640D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C3925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Наименование Объекта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D1BE7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Входная группа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84B12D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Кол-во постов Охраны (чел)</w:t>
            </w:r>
          </w:p>
        </w:tc>
      </w:tr>
      <w:tr w:rsidR="00640DF2" w:rsidRPr="00640DF2" w14:paraId="3BA7379C" w14:textId="77777777" w:rsidTr="00640DF2">
        <w:trPr>
          <w:trHeight w:val="315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7FB0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Административный корпус "А"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8A6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Уровень 6 (А6)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A13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41FB0D51" w14:textId="77777777" w:rsidTr="00640DF2">
        <w:trPr>
          <w:trHeight w:val="315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2EEB" w14:textId="77777777" w:rsidR="00640DF2" w:rsidRPr="00640DF2" w:rsidRDefault="00640DF2" w:rsidP="00640DF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FA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Уровень 2 (А2)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E15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6AA58CEB" w14:textId="77777777" w:rsidTr="00640DF2">
        <w:trPr>
          <w:trHeight w:val="315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B2D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Административный корпус "В"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B38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Уровень 6 (В6)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A47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398EF342" w14:textId="77777777" w:rsidTr="00640DF2">
        <w:trPr>
          <w:trHeight w:val="315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C0110" w14:textId="77777777" w:rsidR="00640DF2" w:rsidRPr="00640DF2" w:rsidRDefault="00640DF2" w:rsidP="00640DF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C00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Уровень 3 (В3) Грузовой вход в столовую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4760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130E905E" w14:textId="77777777" w:rsidTr="00640DF2">
        <w:trPr>
          <w:trHeight w:val="315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0C75" w14:textId="77777777" w:rsidR="00640DF2" w:rsidRPr="00640DF2" w:rsidRDefault="00640DF2" w:rsidP="00640DF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A6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Уровень 2 (В2)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D2D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2C0EF7B5" w14:textId="77777777" w:rsidTr="00640DF2">
        <w:trPr>
          <w:trHeight w:val="315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23F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Учебный корпус "D"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EF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Уровень 7 (D7)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E06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1376DEEC" w14:textId="77777777" w:rsidTr="00640DF2">
        <w:trPr>
          <w:trHeight w:val="315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1B33E" w14:textId="77777777" w:rsidR="00640DF2" w:rsidRPr="00640DF2" w:rsidRDefault="00640DF2" w:rsidP="00640DF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F3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Уровень 2 (D2)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E30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7BF4BD41" w14:textId="77777777" w:rsidTr="00640DF2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C22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Спортивный и учебный корпус "S"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16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Уровень 1 (морская </w:t>
            </w:r>
            <w:proofErr w:type="gramStart"/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сторона)  (</w:t>
            </w:r>
            <w:proofErr w:type="gramEnd"/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A84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1F7CC75F" w14:textId="77777777" w:rsidTr="00640DF2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FA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Физкультурно-оздоровительный корпус "S1"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26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Основной вход ФОК "S1"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430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7EF8D389" w14:textId="77777777" w:rsidTr="00640DF2">
        <w:trPr>
          <w:trHeight w:val="6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5F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Физкультурно-оздоровительный корпус "S2"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9F0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Основной вход ФОК "S2"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F2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2767AD5F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F1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Учебный корпус "С"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739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Уровень 6 (С6)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726E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43C46B4A" w14:textId="77777777" w:rsidTr="00640DF2">
        <w:trPr>
          <w:trHeight w:val="315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CCF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Учебный корпус "Е"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CBB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Уровень 4 (Е4)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0B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4CA3B855" w14:textId="77777777" w:rsidTr="00640DF2">
        <w:trPr>
          <w:trHeight w:val="315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54DDCF" w14:textId="77777777" w:rsidR="00640DF2" w:rsidRPr="00640DF2" w:rsidRDefault="00640DF2" w:rsidP="00640DF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259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Уровень 6 (Е6) Вход возле столовой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D9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1F024C21" w14:textId="77777777" w:rsidTr="00640DF2">
        <w:trPr>
          <w:trHeight w:val="315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E37D1B" w14:textId="77777777" w:rsidR="00640DF2" w:rsidRPr="00640DF2" w:rsidRDefault="00640DF2" w:rsidP="00640DF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41B0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Вход в Студенческий офис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E5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6684BBBC" w14:textId="77777777" w:rsidTr="00640DF2">
        <w:trPr>
          <w:trHeight w:val="31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1C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Учебный корпус "F"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36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Уровень 4 (F4) блок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75D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57C2F8DC" w14:textId="77777777" w:rsidTr="00640DF2">
        <w:trPr>
          <w:trHeight w:val="31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FF54" w14:textId="77777777" w:rsidR="00640DF2" w:rsidRPr="00640DF2" w:rsidRDefault="00640DF2" w:rsidP="00640DF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FCD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Уровень 1 (F1) блок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D7D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444DB38F" w14:textId="77777777" w:rsidTr="00640DF2">
        <w:trPr>
          <w:trHeight w:val="315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F7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Учебный корпус "G"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25A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ШЭМ (блок 3)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7DD1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1FDDC385" w14:textId="77777777" w:rsidTr="00640DF2">
        <w:trPr>
          <w:trHeight w:val="315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5FDE" w14:textId="77777777" w:rsidR="00640DF2" w:rsidRPr="00640DF2" w:rsidRDefault="00640DF2" w:rsidP="00640DF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CF9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ПИШ (блок 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DAB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108F8243" w14:textId="77777777" w:rsidTr="00640DF2">
        <w:trPr>
          <w:trHeight w:val="315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8B8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Лабораторный корпус "L"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751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2 блок корпуса (уровень 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ABED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4D5999D5" w14:textId="77777777" w:rsidTr="00640DF2">
        <w:trPr>
          <w:trHeight w:val="315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4EBAD" w14:textId="77777777" w:rsidR="00640DF2" w:rsidRPr="00640DF2" w:rsidRDefault="00640DF2" w:rsidP="00640DF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338C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3 блок корпуса (уровень 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AA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2AE69E83" w14:textId="77777777" w:rsidTr="00640D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6D8E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КПП "Лабораторный корпус"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86A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Въезд на территорию Лабораторного корпуса + регулировка парковки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72A3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4683FD12" w14:textId="77777777" w:rsidTr="00640DF2">
        <w:trPr>
          <w:trHeight w:val="315"/>
        </w:trPr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C7B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Корпус "М" (Медицинский комплекс)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16F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Медицинский комплекс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E1D1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</w:p>
        </w:tc>
      </w:tr>
      <w:tr w:rsidR="00640DF2" w:rsidRPr="00640DF2" w14:paraId="23702FB7" w14:textId="77777777" w:rsidTr="00640DF2">
        <w:trPr>
          <w:trHeight w:val="315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075D4" w14:textId="77777777" w:rsidR="00640DF2" w:rsidRPr="00640DF2" w:rsidRDefault="00640DF2" w:rsidP="00640DF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1B2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Учебный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CE61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05E0CAE8" w14:textId="77777777" w:rsidTr="00640DF2">
        <w:trPr>
          <w:trHeight w:val="315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3361B" w14:textId="77777777" w:rsidR="00640DF2" w:rsidRPr="00640DF2" w:rsidRDefault="00640DF2" w:rsidP="00640DF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6D3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Реабилитационный 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FA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465F5546" w14:textId="77777777" w:rsidTr="00640DF2">
        <w:trPr>
          <w:trHeight w:val="315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4D138" w14:textId="77777777" w:rsidR="00640DF2" w:rsidRPr="00640DF2" w:rsidRDefault="00640DF2" w:rsidP="00640DF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07E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КПП "Медицинский центр" + парковка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98A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5E368791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3C2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№1 "Парис"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A03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комплекс, основной вход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2E5E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7AC7ED4E" w14:textId="77777777" w:rsidTr="00640DF2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A11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№2 "Патрокл"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9E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комплекс, основной вход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F4B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35C3DB6B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BA1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№3 "Улисс"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5F8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комплекс, основной вход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569E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74E935FF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60A1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№4 "Ясон"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24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комплекс, основной вход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3B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35403366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E0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№5 "Орфей"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C143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комплекс, основной вход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DC1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176B55C7" w14:textId="77777777" w:rsidTr="00640D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B01C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D21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комплекс, вход (нагорная и морская стороны)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7AC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</w:p>
        </w:tc>
      </w:tr>
      <w:tr w:rsidR="00640DF2" w:rsidRPr="00640DF2" w14:paraId="63671BB7" w14:textId="77777777" w:rsidTr="00640D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32D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6B7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комплекс, вход (нагорная и морская стороны)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D3CC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</w:p>
        </w:tc>
      </w:tr>
      <w:tr w:rsidR="00640DF2" w:rsidRPr="00640DF2" w14:paraId="677CFA41" w14:textId="77777777" w:rsidTr="00640D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16D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№7.1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39E0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комплекс, вход (нагорная и морская стороны)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A1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</w:p>
        </w:tc>
      </w:tr>
      <w:tr w:rsidR="00640DF2" w:rsidRPr="00640DF2" w14:paraId="0FCABD99" w14:textId="77777777" w:rsidTr="00640D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80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240C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комплекс, вход (нагорная и морская стороны)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C05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</w:p>
        </w:tc>
      </w:tr>
      <w:tr w:rsidR="00640DF2" w:rsidRPr="00640DF2" w14:paraId="2B8014DA" w14:textId="77777777" w:rsidTr="00640D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0F3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№8.1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E3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комплекс, вход (нагорная и морская стороны)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BF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</w:p>
        </w:tc>
      </w:tr>
      <w:tr w:rsidR="00640DF2" w:rsidRPr="00640DF2" w14:paraId="0FF978A2" w14:textId="77777777" w:rsidTr="00640D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CC0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AC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комплекс, вход (нагорная и морская стороны)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95B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</w:p>
        </w:tc>
      </w:tr>
      <w:tr w:rsidR="00640DF2" w:rsidRPr="00640DF2" w14:paraId="41E5FCE2" w14:textId="77777777" w:rsidTr="00640DF2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89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300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 и вход 6 блока)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F0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</w:p>
        </w:tc>
      </w:tr>
      <w:tr w:rsidR="00640DF2" w:rsidRPr="00640DF2" w14:paraId="44FFEAC6" w14:textId="77777777" w:rsidTr="00640DF2">
        <w:trPr>
          <w:trHeight w:val="39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337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2AC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 и вход 6 блока)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D22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</w:p>
        </w:tc>
      </w:tr>
      <w:tr w:rsidR="00640DF2" w:rsidRPr="00640DF2" w14:paraId="6EE557F8" w14:textId="77777777" w:rsidTr="00640DF2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882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Гостиничный корпус №11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D89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 и вход в спорткомплекс)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14E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</w:p>
        </w:tc>
      </w:tr>
      <w:tr w:rsidR="00640DF2" w:rsidRPr="00640DF2" w14:paraId="676BA2D6" w14:textId="77777777" w:rsidTr="00640DF2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C7E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Ангары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511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Малый Аякс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7D0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1BE07E01" w14:textId="77777777" w:rsidTr="00640DF2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E880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КПП "Центр"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3A8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Центральный въезд на территорию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70E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</w:t>
            </w:r>
          </w:p>
        </w:tc>
      </w:tr>
      <w:tr w:rsidR="00640DF2" w:rsidRPr="00640DF2" w14:paraId="68BC23DE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9A4C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КПП "Север"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65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Северный въезд на территорию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2BC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784F7E19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CCB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КПП "Север-1"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E5DD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Въезд на территорию на Малом Аяксе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90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67132A86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888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КПП "Юг"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ADC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Южный въезд на территорию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A13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323D7F9A" w14:textId="77777777" w:rsidTr="00640D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4BA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Центральная открытая парковка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12C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Открытая центральная парковка напротив корпусов С, А и В + ГР-3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92B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0966B97C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9D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Бюро разовых пропусков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2843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Кабинет В612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8D2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29DBE26D" w14:textId="77777777" w:rsidTr="00640D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72E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№1.8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21B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 + вход в Университетскую поликлинику)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4C9D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37E2E851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3CB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№1.9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55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46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5088EEAA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4E6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№1.10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39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99EC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5CA9E102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A6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№1.11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A74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28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0E7A191D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E643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95B1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A32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6F3A5218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305E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8740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AE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74A6F5AF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57A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CE1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871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7ACD6062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243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№2.4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D0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CC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78BE19B3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823E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№2.5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5B11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D2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4BB3C888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F27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№2.6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BF6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D3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1FECF9B7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E56B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№2.7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15C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Жилой комплекс (основной вход)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7B2B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6109D958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93D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Стадион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2E9E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Стадион (основной вход)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DE0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62192EDC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F4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Учебно-лабораторный корпус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BC1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Мыс Ахлестышева, дом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BB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68237B63" w14:textId="77777777" w:rsidTr="00640DF2">
        <w:trPr>
          <w:trHeight w:val="315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AE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 ПОСТОВ ФИЗИЧЕСКОЙ ОХРАНЫ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D01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114</w:t>
            </w:r>
          </w:p>
        </w:tc>
      </w:tr>
      <w:tr w:rsidR="00640DF2" w:rsidRPr="00640DF2" w14:paraId="6EB440C6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162ED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CEF6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8D29B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40DF2" w:rsidRPr="00640DF2" w14:paraId="0B7C61B9" w14:textId="77777777" w:rsidTr="00640DF2">
        <w:trPr>
          <w:trHeight w:val="39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25DC2D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г. Владивосток, материк</w:t>
            </w:r>
          </w:p>
        </w:tc>
      </w:tr>
      <w:tr w:rsidR="00640DF2" w:rsidRPr="0094430F" w14:paraId="4F288C26" w14:textId="77777777" w:rsidTr="00640DF2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BDB29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Наименование Объекта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7980DC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Адрес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51334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Кол-во постов Охраны (чел)</w:t>
            </w:r>
          </w:p>
        </w:tc>
      </w:tr>
      <w:tr w:rsidR="00640DF2" w:rsidRPr="00640DF2" w14:paraId="34A57B9D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55C7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Учебно-научный музей ДВФУ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A9E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г.Владивосток</w:t>
            </w:r>
            <w:proofErr w:type="spellEnd"/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Океанский пр-т, 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1CB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</w:tr>
      <w:tr w:rsidR="00640DF2" w:rsidRPr="00640DF2" w14:paraId="058DF367" w14:textId="77777777" w:rsidTr="00640DF2">
        <w:trPr>
          <w:trHeight w:val="6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56D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Учебный корпус Университетской школы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3B3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г. Владивосток, Океанский пр-т,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05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</w:tr>
      <w:tr w:rsidR="00640DF2" w:rsidRPr="00640DF2" w14:paraId="1C0E28EE" w14:textId="77777777" w:rsidTr="00640DF2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B5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Научная библиотека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56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г. Владивосток, </w:t>
            </w:r>
            <w:proofErr w:type="spellStart"/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ул.Алеутская</w:t>
            </w:r>
            <w:proofErr w:type="spellEnd"/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65б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9E9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</w:tr>
      <w:tr w:rsidR="00640DF2" w:rsidRPr="00640DF2" w14:paraId="31FB5DBB" w14:textId="77777777" w:rsidTr="00640DF2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E1A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Учебно-административный корпус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213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г. Владивосток, ул. Пушкинская,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28B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</w:tr>
      <w:tr w:rsidR="00640DF2" w:rsidRPr="00640DF2" w14:paraId="320E997A" w14:textId="77777777" w:rsidTr="00640DF2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A39B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Внутренний хозяйственный двор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2E8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г. Владивосток, ул. Пушкинская,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3E0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</w:tr>
      <w:tr w:rsidR="00640DF2" w:rsidRPr="00640DF2" w14:paraId="6CFE93E5" w14:textId="77777777" w:rsidTr="00640DF2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B5F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Гимназия (учебный корпус лит.1)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73A3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г. Владивосток, </w:t>
            </w:r>
            <w:proofErr w:type="spellStart"/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ул.Бульварная</w:t>
            </w:r>
            <w:proofErr w:type="spellEnd"/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02F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</w:tr>
      <w:tr w:rsidR="00640DF2" w:rsidRPr="00640DF2" w14:paraId="26827BFB" w14:textId="77777777" w:rsidTr="00640DF2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43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Пушкинский театр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3AE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г. Владивосток, </w:t>
            </w:r>
            <w:proofErr w:type="spellStart"/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ул.Пушкинская</w:t>
            </w:r>
            <w:proofErr w:type="spellEnd"/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,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B3E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599FA80F" w14:textId="77777777" w:rsidTr="00640DF2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99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КПП учебного корпуса                                  Военно-учебного центра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5B5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г. Владивосток, </w:t>
            </w:r>
            <w:proofErr w:type="spellStart"/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ул.Экипажная</w:t>
            </w:r>
            <w:proofErr w:type="spellEnd"/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,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BBB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0E14A512" w14:textId="77777777" w:rsidTr="00640DF2">
        <w:trPr>
          <w:trHeight w:val="6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C7E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Стрелковый комплекс                                   Военно-учебного центра (Тир)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EDD5" w14:textId="77777777" w:rsidR="00640DF2" w:rsidRPr="00640DF2" w:rsidRDefault="00640DF2" w:rsidP="00640DF2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8F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71388365" w14:textId="77777777" w:rsidTr="00640DF2">
        <w:trPr>
          <w:trHeight w:val="6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6A7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Учебный корпус Центра развития русского языка и культуры (ЦРЯК)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481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г. Владивосток, ул. Алеутская, 61а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E9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461496C8" w14:textId="77777777" w:rsidTr="00640DF2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0E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Общежитие №1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677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г. Владивосток, </w:t>
            </w:r>
            <w:proofErr w:type="spellStart"/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ул.Алеусткая</w:t>
            </w:r>
            <w:proofErr w:type="spellEnd"/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, 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CFAB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28937850" w14:textId="77777777" w:rsidTr="00640DF2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515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 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886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г. Владивосток, </w:t>
            </w:r>
            <w:proofErr w:type="spellStart"/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ул.Державина</w:t>
            </w:r>
            <w:proofErr w:type="spellEnd"/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,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1063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331766FB" w14:textId="77777777" w:rsidTr="00640DF2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071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 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9E8C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г. Владивосток, ул. Пограничная,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565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42F83132" w14:textId="77777777" w:rsidTr="00640DF2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C13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 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D3EA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г. Владивосток, ул. Гоголя, 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EFE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53320181" w14:textId="77777777" w:rsidTr="00640DF2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CB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 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7BB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г. Владивосток, ул. Суханова, 1а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26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47011891" w14:textId="77777777" w:rsidTr="00640DF2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928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Общежитие № 8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E4B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г. Владивосток, пер. Некрасовский,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C540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3E26F761" w14:textId="77777777" w:rsidTr="00640DF2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74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 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301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г. Владивосток, ул. Державина,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4C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</w:t>
            </w:r>
          </w:p>
        </w:tc>
      </w:tr>
      <w:tr w:rsidR="00640DF2" w:rsidRPr="00640DF2" w14:paraId="4A6234E7" w14:textId="77777777" w:rsidTr="00640DF2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079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 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5DBC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г. Владивосток, ул. Державина,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D78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3519B1EE" w14:textId="77777777" w:rsidTr="00640DF2">
        <w:trPr>
          <w:trHeight w:val="40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5A1C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 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5F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г. Владивосток, ул. Державина,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899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78AC566A" w14:textId="77777777" w:rsidTr="00640DF2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C41D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 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5F67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г. Владивосток, Океанский пр-т, 19а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E9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783EA325" w14:textId="77777777" w:rsidTr="00640DF2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89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Общежитие № 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5D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г. Владивосток, ул. Державина, 19а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CD7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</w:t>
            </w:r>
          </w:p>
        </w:tc>
      </w:tr>
      <w:tr w:rsidR="00640DF2" w:rsidRPr="00640DF2" w14:paraId="0C73F855" w14:textId="77777777" w:rsidTr="00640DF2">
        <w:trPr>
          <w:trHeight w:val="315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B1A4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 ПОСТОВ ФИЗИЧЕСКОЙ ОХРАНЫ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E8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36</w:t>
            </w:r>
          </w:p>
        </w:tc>
      </w:tr>
      <w:tr w:rsidR="00640DF2" w:rsidRPr="00640DF2" w14:paraId="065FF6E5" w14:textId="77777777" w:rsidTr="00640DF2">
        <w:trPr>
          <w:trHeight w:val="315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85F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E0D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C8ED2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40DF2" w:rsidRPr="00640DF2" w14:paraId="5750A83E" w14:textId="77777777" w:rsidTr="00640DF2">
        <w:trPr>
          <w:trHeight w:val="315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22F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СИЛЫ ОБЕСПЕЧЕНИЯ</w:t>
            </w:r>
          </w:p>
        </w:tc>
      </w:tr>
      <w:tr w:rsidR="00640DF2" w:rsidRPr="00640DF2" w14:paraId="10BD9421" w14:textId="77777777" w:rsidTr="00640DF2">
        <w:trPr>
          <w:trHeight w:val="315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4430" w14:textId="4EA1A120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Группа быстрого реагирования (5 экипажей по 2 сотрудника в каж</w:t>
            </w:r>
            <w:r w:rsidR="00990378">
              <w:rPr>
                <w:rFonts w:ascii="Times New Roman" w:eastAsia="Times New Roman" w:hAnsi="Times New Roman" w:cs="Times New Roman"/>
                <w:lang w:val="ru-RU" w:eastAsia="ru-RU"/>
              </w:rPr>
              <w:t>д</w:t>
            </w:r>
            <w:r w:rsidRPr="00640DF2">
              <w:rPr>
                <w:rFonts w:ascii="Times New Roman" w:eastAsia="Times New Roman" w:hAnsi="Times New Roman" w:cs="Times New Roman"/>
                <w:lang w:val="ru-RU" w:eastAsia="ru-RU"/>
              </w:rPr>
              <w:t>ом экипаже)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D45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</w:t>
            </w:r>
          </w:p>
        </w:tc>
      </w:tr>
      <w:tr w:rsidR="00640DF2" w:rsidRPr="00640DF2" w14:paraId="4E2D6F5A" w14:textId="77777777" w:rsidTr="00640DF2">
        <w:trPr>
          <w:trHeight w:val="315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861E5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Дежурная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8F8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</w:tr>
      <w:tr w:rsidR="00640DF2" w:rsidRPr="00640DF2" w14:paraId="0E8296A0" w14:textId="77777777" w:rsidTr="00640DF2">
        <w:trPr>
          <w:trHeight w:val="315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9E72" w14:textId="475CB6D5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ИТОГО ПОСТОВ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5196" w14:textId="77777777" w:rsidR="00640DF2" w:rsidRPr="00640DF2" w:rsidRDefault="00640DF2" w:rsidP="00640DF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40DF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162</w:t>
            </w:r>
          </w:p>
        </w:tc>
      </w:tr>
    </w:tbl>
    <w:p w14:paraId="17277609" w14:textId="130F9B5E" w:rsidR="00640DF2" w:rsidRDefault="00640DF2" w:rsidP="00640D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C829DB" w14:textId="11FAA60E" w:rsidR="00640DF2" w:rsidRDefault="00640DF2" w:rsidP="00640DF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640DF2" w:rsidSect="00CE4C5C">
      <w:pgSz w:w="11900" w:h="16820"/>
      <w:pgMar w:top="851" w:right="567" w:bottom="851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37F7D"/>
    <w:multiLevelType w:val="hybridMultilevel"/>
    <w:tmpl w:val="40D8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9B"/>
    <w:rsid w:val="0000427D"/>
    <w:rsid w:val="00004E70"/>
    <w:rsid w:val="000060FE"/>
    <w:rsid w:val="000101DE"/>
    <w:rsid w:val="000328D3"/>
    <w:rsid w:val="000359D7"/>
    <w:rsid w:val="00047E74"/>
    <w:rsid w:val="000600F4"/>
    <w:rsid w:val="000602A9"/>
    <w:rsid w:val="0007304C"/>
    <w:rsid w:val="00074BA8"/>
    <w:rsid w:val="000834AD"/>
    <w:rsid w:val="000838EE"/>
    <w:rsid w:val="00090810"/>
    <w:rsid w:val="00090FF6"/>
    <w:rsid w:val="000B17F3"/>
    <w:rsid w:val="000B30BE"/>
    <w:rsid w:val="000C0B26"/>
    <w:rsid w:val="000C54C0"/>
    <w:rsid w:val="000D6135"/>
    <w:rsid w:val="000F19F1"/>
    <w:rsid w:val="000F3A03"/>
    <w:rsid w:val="000F51FF"/>
    <w:rsid w:val="000F5859"/>
    <w:rsid w:val="000F6BC9"/>
    <w:rsid w:val="00100629"/>
    <w:rsid w:val="00101B69"/>
    <w:rsid w:val="001030B7"/>
    <w:rsid w:val="001074BE"/>
    <w:rsid w:val="00107B89"/>
    <w:rsid w:val="00111369"/>
    <w:rsid w:val="001241DB"/>
    <w:rsid w:val="0013026D"/>
    <w:rsid w:val="00136CFD"/>
    <w:rsid w:val="00136FEB"/>
    <w:rsid w:val="0014345A"/>
    <w:rsid w:val="001456D5"/>
    <w:rsid w:val="00154F26"/>
    <w:rsid w:val="00156451"/>
    <w:rsid w:val="00160FC0"/>
    <w:rsid w:val="00171BD9"/>
    <w:rsid w:val="00182EA1"/>
    <w:rsid w:val="001857B7"/>
    <w:rsid w:val="001875DC"/>
    <w:rsid w:val="00190183"/>
    <w:rsid w:val="00195A2F"/>
    <w:rsid w:val="00195DD0"/>
    <w:rsid w:val="001A24FD"/>
    <w:rsid w:val="001A252D"/>
    <w:rsid w:val="001A454F"/>
    <w:rsid w:val="001B2996"/>
    <w:rsid w:val="001B36F6"/>
    <w:rsid w:val="001B546A"/>
    <w:rsid w:val="001B7C61"/>
    <w:rsid w:val="001C0896"/>
    <w:rsid w:val="001D6B3E"/>
    <w:rsid w:val="001F0CCF"/>
    <w:rsid w:val="001F1054"/>
    <w:rsid w:val="001F469F"/>
    <w:rsid w:val="002019EF"/>
    <w:rsid w:val="00202150"/>
    <w:rsid w:val="00205A30"/>
    <w:rsid w:val="00220BF9"/>
    <w:rsid w:val="002411D1"/>
    <w:rsid w:val="00242373"/>
    <w:rsid w:val="0024416B"/>
    <w:rsid w:val="0025031C"/>
    <w:rsid w:val="00250549"/>
    <w:rsid w:val="00253D4C"/>
    <w:rsid w:val="0025554E"/>
    <w:rsid w:val="00265621"/>
    <w:rsid w:val="00267A45"/>
    <w:rsid w:val="0028349F"/>
    <w:rsid w:val="00290C94"/>
    <w:rsid w:val="00292B60"/>
    <w:rsid w:val="002932EA"/>
    <w:rsid w:val="002A2205"/>
    <w:rsid w:val="002A27A0"/>
    <w:rsid w:val="002C00E7"/>
    <w:rsid w:val="002C4903"/>
    <w:rsid w:val="002D4FCB"/>
    <w:rsid w:val="002D55C9"/>
    <w:rsid w:val="002E1805"/>
    <w:rsid w:val="002F0EE0"/>
    <w:rsid w:val="002F2868"/>
    <w:rsid w:val="002F5EDF"/>
    <w:rsid w:val="002F77AD"/>
    <w:rsid w:val="00300941"/>
    <w:rsid w:val="0030203E"/>
    <w:rsid w:val="00312FF7"/>
    <w:rsid w:val="00322251"/>
    <w:rsid w:val="0032534B"/>
    <w:rsid w:val="00325E4B"/>
    <w:rsid w:val="00327A91"/>
    <w:rsid w:val="00333E09"/>
    <w:rsid w:val="0034079C"/>
    <w:rsid w:val="0034101D"/>
    <w:rsid w:val="0034356E"/>
    <w:rsid w:val="00351DB1"/>
    <w:rsid w:val="00354811"/>
    <w:rsid w:val="00366E12"/>
    <w:rsid w:val="0037261A"/>
    <w:rsid w:val="00374FF4"/>
    <w:rsid w:val="003768A7"/>
    <w:rsid w:val="00377B34"/>
    <w:rsid w:val="003861F0"/>
    <w:rsid w:val="00387AF9"/>
    <w:rsid w:val="00390F53"/>
    <w:rsid w:val="00393032"/>
    <w:rsid w:val="003A69A0"/>
    <w:rsid w:val="003A77B3"/>
    <w:rsid w:val="003B5062"/>
    <w:rsid w:val="003B5FDA"/>
    <w:rsid w:val="003B6817"/>
    <w:rsid w:val="003B6A25"/>
    <w:rsid w:val="003D58AE"/>
    <w:rsid w:val="003D76E7"/>
    <w:rsid w:val="003E2823"/>
    <w:rsid w:val="003E6320"/>
    <w:rsid w:val="003F0060"/>
    <w:rsid w:val="003F0E52"/>
    <w:rsid w:val="0041181A"/>
    <w:rsid w:val="00416AF4"/>
    <w:rsid w:val="004232D6"/>
    <w:rsid w:val="0042396C"/>
    <w:rsid w:val="00424940"/>
    <w:rsid w:val="00436890"/>
    <w:rsid w:val="0043689A"/>
    <w:rsid w:val="00442148"/>
    <w:rsid w:val="004427B5"/>
    <w:rsid w:val="0045521E"/>
    <w:rsid w:val="00455CC9"/>
    <w:rsid w:val="0046140C"/>
    <w:rsid w:val="00467B28"/>
    <w:rsid w:val="00474180"/>
    <w:rsid w:val="00481238"/>
    <w:rsid w:val="00481480"/>
    <w:rsid w:val="00482FB1"/>
    <w:rsid w:val="00497F07"/>
    <w:rsid w:val="004A2644"/>
    <w:rsid w:val="004A797C"/>
    <w:rsid w:val="004B73B8"/>
    <w:rsid w:val="004B7CD9"/>
    <w:rsid w:val="004C4D3B"/>
    <w:rsid w:val="004C6E8D"/>
    <w:rsid w:val="004D0088"/>
    <w:rsid w:val="004D048B"/>
    <w:rsid w:val="004D43FB"/>
    <w:rsid w:val="004D4C3D"/>
    <w:rsid w:val="004E12D3"/>
    <w:rsid w:val="004E6265"/>
    <w:rsid w:val="004F3725"/>
    <w:rsid w:val="00500668"/>
    <w:rsid w:val="00510ADB"/>
    <w:rsid w:val="005115DD"/>
    <w:rsid w:val="00515E20"/>
    <w:rsid w:val="00527EE7"/>
    <w:rsid w:val="005326A4"/>
    <w:rsid w:val="005330E2"/>
    <w:rsid w:val="00542D32"/>
    <w:rsid w:val="00543BC8"/>
    <w:rsid w:val="0055421C"/>
    <w:rsid w:val="00555427"/>
    <w:rsid w:val="00563E5F"/>
    <w:rsid w:val="005643A1"/>
    <w:rsid w:val="00571E6E"/>
    <w:rsid w:val="00576888"/>
    <w:rsid w:val="00576A71"/>
    <w:rsid w:val="0058749B"/>
    <w:rsid w:val="00593B02"/>
    <w:rsid w:val="005A2D5C"/>
    <w:rsid w:val="005A4AC8"/>
    <w:rsid w:val="005A69EC"/>
    <w:rsid w:val="005A7F80"/>
    <w:rsid w:val="005C300D"/>
    <w:rsid w:val="005C517C"/>
    <w:rsid w:val="005D01A5"/>
    <w:rsid w:val="005D1B8E"/>
    <w:rsid w:val="005D770E"/>
    <w:rsid w:val="005E69A4"/>
    <w:rsid w:val="005F2E5E"/>
    <w:rsid w:val="005F436F"/>
    <w:rsid w:val="00602E6F"/>
    <w:rsid w:val="00614C3E"/>
    <w:rsid w:val="0061508D"/>
    <w:rsid w:val="00627CB2"/>
    <w:rsid w:val="00632BEE"/>
    <w:rsid w:val="00640DF2"/>
    <w:rsid w:val="00641286"/>
    <w:rsid w:val="00652C88"/>
    <w:rsid w:val="00656D77"/>
    <w:rsid w:val="00672014"/>
    <w:rsid w:val="00672B54"/>
    <w:rsid w:val="006746F0"/>
    <w:rsid w:val="00680DBB"/>
    <w:rsid w:val="00683C13"/>
    <w:rsid w:val="00683F5D"/>
    <w:rsid w:val="00684560"/>
    <w:rsid w:val="0069114C"/>
    <w:rsid w:val="00691596"/>
    <w:rsid w:val="00695B0D"/>
    <w:rsid w:val="00695C07"/>
    <w:rsid w:val="00697A44"/>
    <w:rsid w:val="006A3A2E"/>
    <w:rsid w:val="006A51A8"/>
    <w:rsid w:val="006A57AE"/>
    <w:rsid w:val="006B1986"/>
    <w:rsid w:val="006B47AF"/>
    <w:rsid w:val="006D1715"/>
    <w:rsid w:val="006D1C8E"/>
    <w:rsid w:val="006D3812"/>
    <w:rsid w:val="006F056C"/>
    <w:rsid w:val="006F7473"/>
    <w:rsid w:val="00701A21"/>
    <w:rsid w:val="00714395"/>
    <w:rsid w:val="0073094A"/>
    <w:rsid w:val="007328D7"/>
    <w:rsid w:val="00734098"/>
    <w:rsid w:val="00744D28"/>
    <w:rsid w:val="00745507"/>
    <w:rsid w:val="0074644B"/>
    <w:rsid w:val="00746B4B"/>
    <w:rsid w:val="00747B3C"/>
    <w:rsid w:val="0075264E"/>
    <w:rsid w:val="00755144"/>
    <w:rsid w:val="00755201"/>
    <w:rsid w:val="00755534"/>
    <w:rsid w:val="00755D98"/>
    <w:rsid w:val="00760F13"/>
    <w:rsid w:val="0076506A"/>
    <w:rsid w:val="00765D9B"/>
    <w:rsid w:val="00766720"/>
    <w:rsid w:val="007672EC"/>
    <w:rsid w:val="0076741C"/>
    <w:rsid w:val="00770C0A"/>
    <w:rsid w:val="00774B27"/>
    <w:rsid w:val="0077601F"/>
    <w:rsid w:val="00783BCF"/>
    <w:rsid w:val="007844B5"/>
    <w:rsid w:val="007936A9"/>
    <w:rsid w:val="00795F43"/>
    <w:rsid w:val="007A324C"/>
    <w:rsid w:val="007B2DAF"/>
    <w:rsid w:val="007C5B5F"/>
    <w:rsid w:val="007C66F9"/>
    <w:rsid w:val="007D30E3"/>
    <w:rsid w:val="007D39B1"/>
    <w:rsid w:val="007D4620"/>
    <w:rsid w:val="007D47DB"/>
    <w:rsid w:val="007D7224"/>
    <w:rsid w:val="007E224C"/>
    <w:rsid w:val="007E7CDB"/>
    <w:rsid w:val="007F5BB2"/>
    <w:rsid w:val="007F7DB8"/>
    <w:rsid w:val="0080002F"/>
    <w:rsid w:val="0080248C"/>
    <w:rsid w:val="00814BE8"/>
    <w:rsid w:val="0082126C"/>
    <w:rsid w:val="00823040"/>
    <w:rsid w:val="008231F4"/>
    <w:rsid w:val="00826C54"/>
    <w:rsid w:val="00831ADA"/>
    <w:rsid w:val="0083375D"/>
    <w:rsid w:val="008367CC"/>
    <w:rsid w:val="00841826"/>
    <w:rsid w:val="0084288A"/>
    <w:rsid w:val="00861B01"/>
    <w:rsid w:val="00863039"/>
    <w:rsid w:val="008631CD"/>
    <w:rsid w:val="008672F1"/>
    <w:rsid w:val="00875453"/>
    <w:rsid w:val="00875CEE"/>
    <w:rsid w:val="00880378"/>
    <w:rsid w:val="008835F1"/>
    <w:rsid w:val="008904DC"/>
    <w:rsid w:val="0089707A"/>
    <w:rsid w:val="008978E7"/>
    <w:rsid w:val="008A4798"/>
    <w:rsid w:val="008C0785"/>
    <w:rsid w:val="008C507E"/>
    <w:rsid w:val="008D4317"/>
    <w:rsid w:val="008D484D"/>
    <w:rsid w:val="008D4952"/>
    <w:rsid w:val="008D4B11"/>
    <w:rsid w:val="008E1BB3"/>
    <w:rsid w:val="0090283D"/>
    <w:rsid w:val="00903D24"/>
    <w:rsid w:val="00904203"/>
    <w:rsid w:val="00922CD7"/>
    <w:rsid w:val="009241C3"/>
    <w:rsid w:val="00926746"/>
    <w:rsid w:val="00927296"/>
    <w:rsid w:val="0093028D"/>
    <w:rsid w:val="0094430F"/>
    <w:rsid w:val="009528D2"/>
    <w:rsid w:val="009528FC"/>
    <w:rsid w:val="00952B52"/>
    <w:rsid w:val="0095401D"/>
    <w:rsid w:val="00956F0E"/>
    <w:rsid w:val="00960502"/>
    <w:rsid w:val="00961790"/>
    <w:rsid w:val="009837BA"/>
    <w:rsid w:val="00985784"/>
    <w:rsid w:val="00986825"/>
    <w:rsid w:val="0099014D"/>
    <w:rsid w:val="00990378"/>
    <w:rsid w:val="009938F0"/>
    <w:rsid w:val="00997AAD"/>
    <w:rsid w:val="009A1586"/>
    <w:rsid w:val="009A2A3C"/>
    <w:rsid w:val="009A2B19"/>
    <w:rsid w:val="009B0CFE"/>
    <w:rsid w:val="009B60D4"/>
    <w:rsid w:val="009B6F44"/>
    <w:rsid w:val="009B72D4"/>
    <w:rsid w:val="009C052E"/>
    <w:rsid w:val="009C1528"/>
    <w:rsid w:val="009C3A33"/>
    <w:rsid w:val="009C469D"/>
    <w:rsid w:val="009C6F4E"/>
    <w:rsid w:val="009D26D9"/>
    <w:rsid w:val="009D4CB6"/>
    <w:rsid w:val="009D50B8"/>
    <w:rsid w:val="009D5EBA"/>
    <w:rsid w:val="009D6FDE"/>
    <w:rsid w:val="009F1988"/>
    <w:rsid w:val="009F67DD"/>
    <w:rsid w:val="00A02AAC"/>
    <w:rsid w:val="00A145D9"/>
    <w:rsid w:val="00A32FC7"/>
    <w:rsid w:val="00A45643"/>
    <w:rsid w:val="00A504AE"/>
    <w:rsid w:val="00A54701"/>
    <w:rsid w:val="00A55283"/>
    <w:rsid w:val="00A60866"/>
    <w:rsid w:val="00A62121"/>
    <w:rsid w:val="00A720AA"/>
    <w:rsid w:val="00A85AF8"/>
    <w:rsid w:val="00A924DF"/>
    <w:rsid w:val="00AA0564"/>
    <w:rsid w:val="00AA2BCB"/>
    <w:rsid w:val="00AA438E"/>
    <w:rsid w:val="00AA6000"/>
    <w:rsid w:val="00AA7DB9"/>
    <w:rsid w:val="00AC352A"/>
    <w:rsid w:val="00AD15A1"/>
    <w:rsid w:val="00AD4966"/>
    <w:rsid w:val="00AD4B32"/>
    <w:rsid w:val="00AE21F0"/>
    <w:rsid w:val="00AE400D"/>
    <w:rsid w:val="00AF702B"/>
    <w:rsid w:val="00B0111A"/>
    <w:rsid w:val="00B10F98"/>
    <w:rsid w:val="00B15D23"/>
    <w:rsid w:val="00B26C9D"/>
    <w:rsid w:val="00B274E9"/>
    <w:rsid w:val="00B41AEA"/>
    <w:rsid w:val="00B431CA"/>
    <w:rsid w:val="00B45433"/>
    <w:rsid w:val="00B5291A"/>
    <w:rsid w:val="00B64452"/>
    <w:rsid w:val="00B65BF9"/>
    <w:rsid w:val="00B66814"/>
    <w:rsid w:val="00B67858"/>
    <w:rsid w:val="00B67EC5"/>
    <w:rsid w:val="00B74220"/>
    <w:rsid w:val="00B81C01"/>
    <w:rsid w:val="00B82149"/>
    <w:rsid w:val="00B845ED"/>
    <w:rsid w:val="00B848C1"/>
    <w:rsid w:val="00B8673D"/>
    <w:rsid w:val="00B90182"/>
    <w:rsid w:val="00B908E1"/>
    <w:rsid w:val="00BA2757"/>
    <w:rsid w:val="00BB05FC"/>
    <w:rsid w:val="00BB3455"/>
    <w:rsid w:val="00BC2586"/>
    <w:rsid w:val="00BC43B0"/>
    <w:rsid w:val="00BD1CAF"/>
    <w:rsid w:val="00BD47E6"/>
    <w:rsid w:val="00BE228C"/>
    <w:rsid w:val="00BE68ED"/>
    <w:rsid w:val="00C02563"/>
    <w:rsid w:val="00C051D7"/>
    <w:rsid w:val="00C11851"/>
    <w:rsid w:val="00C211AA"/>
    <w:rsid w:val="00C22882"/>
    <w:rsid w:val="00C240A1"/>
    <w:rsid w:val="00C255E0"/>
    <w:rsid w:val="00C27509"/>
    <w:rsid w:val="00C345B7"/>
    <w:rsid w:val="00C348FC"/>
    <w:rsid w:val="00C36183"/>
    <w:rsid w:val="00C371D8"/>
    <w:rsid w:val="00C425CE"/>
    <w:rsid w:val="00C45A90"/>
    <w:rsid w:val="00C55D94"/>
    <w:rsid w:val="00C561AD"/>
    <w:rsid w:val="00C56CBB"/>
    <w:rsid w:val="00C61878"/>
    <w:rsid w:val="00C7143F"/>
    <w:rsid w:val="00C72A22"/>
    <w:rsid w:val="00C80AFD"/>
    <w:rsid w:val="00C80DD0"/>
    <w:rsid w:val="00C81FAC"/>
    <w:rsid w:val="00C82922"/>
    <w:rsid w:val="00C83EA0"/>
    <w:rsid w:val="00C91D9B"/>
    <w:rsid w:val="00C93A06"/>
    <w:rsid w:val="00C97264"/>
    <w:rsid w:val="00CA29C0"/>
    <w:rsid w:val="00CB5660"/>
    <w:rsid w:val="00CC07E6"/>
    <w:rsid w:val="00CD49B2"/>
    <w:rsid w:val="00CD62A4"/>
    <w:rsid w:val="00CE4C5C"/>
    <w:rsid w:val="00CE57B4"/>
    <w:rsid w:val="00CF2370"/>
    <w:rsid w:val="00D01C92"/>
    <w:rsid w:val="00D10874"/>
    <w:rsid w:val="00D1344D"/>
    <w:rsid w:val="00D16606"/>
    <w:rsid w:val="00D211AC"/>
    <w:rsid w:val="00D23B7D"/>
    <w:rsid w:val="00D2746A"/>
    <w:rsid w:val="00D27FFA"/>
    <w:rsid w:val="00D3051C"/>
    <w:rsid w:val="00D34FF4"/>
    <w:rsid w:val="00D40FA3"/>
    <w:rsid w:val="00D50D85"/>
    <w:rsid w:val="00D51448"/>
    <w:rsid w:val="00D55756"/>
    <w:rsid w:val="00D626C6"/>
    <w:rsid w:val="00D72331"/>
    <w:rsid w:val="00D75A48"/>
    <w:rsid w:val="00D82EF1"/>
    <w:rsid w:val="00D91890"/>
    <w:rsid w:val="00D91CD5"/>
    <w:rsid w:val="00D91D18"/>
    <w:rsid w:val="00D92F40"/>
    <w:rsid w:val="00D9463C"/>
    <w:rsid w:val="00D96763"/>
    <w:rsid w:val="00DA3782"/>
    <w:rsid w:val="00DA38D5"/>
    <w:rsid w:val="00DA5568"/>
    <w:rsid w:val="00DB3978"/>
    <w:rsid w:val="00DB73C6"/>
    <w:rsid w:val="00DD04CA"/>
    <w:rsid w:val="00DD7446"/>
    <w:rsid w:val="00DE3BE2"/>
    <w:rsid w:val="00DE4583"/>
    <w:rsid w:val="00DE6195"/>
    <w:rsid w:val="00DF52BF"/>
    <w:rsid w:val="00DF6894"/>
    <w:rsid w:val="00E03706"/>
    <w:rsid w:val="00E06759"/>
    <w:rsid w:val="00E11243"/>
    <w:rsid w:val="00E13549"/>
    <w:rsid w:val="00E143B0"/>
    <w:rsid w:val="00E150E9"/>
    <w:rsid w:val="00E22BE3"/>
    <w:rsid w:val="00E23E6A"/>
    <w:rsid w:val="00E30008"/>
    <w:rsid w:val="00E32B3D"/>
    <w:rsid w:val="00E37955"/>
    <w:rsid w:val="00E43DBD"/>
    <w:rsid w:val="00E441A0"/>
    <w:rsid w:val="00E6136D"/>
    <w:rsid w:val="00E669B2"/>
    <w:rsid w:val="00E673F3"/>
    <w:rsid w:val="00E7097C"/>
    <w:rsid w:val="00E71222"/>
    <w:rsid w:val="00E720E5"/>
    <w:rsid w:val="00E82E33"/>
    <w:rsid w:val="00E836B2"/>
    <w:rsid w:val="00E849DA"/>
    <w:rsid w:val="00E90DD7"/>
    <w:rsid w:val="00E91FD5"/>
    <w:rsid w:val="00EA1C8C"/>
    <w:rsid w:val="00EA3E91"/>
    <w:rsid w:val="00EC0185"/>
    <w:rsid w:val="00EC13BE"/>
    <w:rsid w:val="00ED00DE"/>
    <w:rsid w:val="00ED552C"/>
    <w:rsid w:val="00ED6826"/>
    <w:rsid w:val="00EF1AB5"/>
    <w:rsid w:val="00EF1F0E"/>
    <w:rsid w:val="00EF23A5"/>
    <w:rsid w:val="00F04AD6"/>
    <w:rsid w:val="00F107B1"/>
    <w:rsid w:val="00F13A2E"/>
    <w:rsid w:val="00F14A4E"/>
    <w:rsid w:val="00F31CD2"/>
    <w:rsid w:val="00F339DF"/>
    <w:rsid w:val="00F5081C"/>
    <w:rsid w:val="00F51F56"/>
    <w:rsid w:val="00F53943"/>
    <w:rsid w:val="00F5524D"/>
    <w:rsid w:val="00F6248D"/>
    <w:rsid w:val="00F66181"/>
    <w:rsid w:val="00F679BB"/>
    <w:rsid w:val="00F738CB"/>
    <w:rsid w:val="00F742E1"/>
    <w:rsid w:val="00F8022A"/>
    <w:rsid w:val="00F8421C"/>
    <w:rsid w:val="00F84E7C"/>
    <w:rsid w:val="00F9082E"/>
    <w:rsid w:val="00FA1641"/>
    <w:rsid w:val="00FB6828"/>
    <w:rsid w:val="00FD080D"/>
    <w:rsid w:val="00FD0951"/>
    <w:rsid w:val="00FD67F2"/>
    <w:rsid w:val="00FE5CCD"/>
    <w:rsid w:val="00FF1E17"/>
    <w:rsid w:val="00FF5093"/>
    <w:rsid w:val="00FF55D5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9460"/>
  <w15:chartTrackingRefBased/>
  <w15:docId w15:val="{EB9949C8-4117-4086-90C0-282A26F5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3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749B"/>
    <w:pPr>
      <w:spacing w:before="120" w:after="240" w:line="259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58749B"/>
    <w:pPr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Нет списка1"/>
    <w:semiHidden/>
    <w:rsid w:val="0058749B"/>
    <w:pPr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3">
    <w:name w:val="annotation reference"/>
    <w:basedOn w:val="a0"/>
    <w:uiPriority w:val="99"/>
    <w:semiHidden/>
    <w:unhideWhenUsed/>
    <w:rsid w:val="009528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28D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28D2"/>
    <w:rPr>
      <w:rFonts w:asciiTheme="minorHAnsi" w:eastAsiaTheme="minorEastAsia" w:hAnsiTheme="minorHAnsi" w:cstheme="minorBidi"/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28D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28D2"/>
    <w:rPr>
      <w:rFonts w:asciiTheme="minorHAnsi" w:eastAsiaTheme="minorEastAsia" w:hAnsiTheme="minorHAnsi" w:cstheme="minorBidi"/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528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28D2"/>
    <w:rPr>
      <w:rFonts w:ascii="Segoe UI" w:eastAsiaTheme="minorEastAsia" w:hAnsi="Segoe UI" w:cs="Segoe UI"/>
      <w:sz w:val="18"/>
      <w:szCs w:val="18"/>
      <w:lang w:val="en-US"/>
    </w:rPr>
  </w:style>
  <w:style w:type="table" w:styleId="aa">
    <w:name w:val="Table Grid"/>
    <w:basedOn w:val="a1"/>
    <w:uiPriority w:val="39"/>
    <w:rsid w:val="002C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4957</Words>
  <Characters>28257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33148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 Валерий Александрович</dc:creator>
  <cp:keywords/>
  <dc:description/>
  <cp:lastModifiedBy>Гладкая Татьяна Александровна</cp:lastModifiedBy>
  <cp:revision>4</cp:revision>
  <cp:lastPrinted>2024-07-24T09:57:00Z</cp:lastPrinted>
  <dcterms:created xsi:type="dcterms:W3CDTF">2024-09-17T07:02:00Z</dcterms:created>
  <dcterms:modified xsi:type="dcterms:W3CDTF">2024-09-17T07:55:00Z</dcterms:modified>
</cp:coreProperties>
</file>