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70092" w14:textId="498DB4A9" w:rsidR="00490C41" w:rsidRDefault="00490C41" w:rsidP="00FE31A6">
      <w:pPr>
        <w:outlineLvl w:val="0"/>
        <w:rPr>
          <w:b/>
          <w:sz w:val="24"/>
          <w:szCs w:val="24"/>
        </w:rPr>
      </w:pPr>
    </w:p>
    <w:p w14:paraId="6733C446" w14:textId="07D7ACBB" w:rsidR="007B76D5" w:rsidRDefault="007B76D5" w:rsidP="007B76D5">
      <w:pPr>
        <w:jc w:val="both"/>
        <w:rPr>
          <w:sz w:val="24"/>
          <w:szCs w:val="24"/>
        </w:rPr>
      </w:pPr>
    </w:p>
    <w:p w14:paraId="65207ED0" w14:textId="3563DCCB" w:rsidR="00276F25" w:rsidRDefault="00225663" w:rsidP="00D03B57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val="en-US" w:eastAsia="en-US"/>
        </w:rPr>
        <w:t>29</w:t>
      </w:r>
      <w:r w:rsidR="00D03B57">
        <w:rPr>
          <w:rFonts w:eastAsiaTheme="minorHAnsi"/>
          <w:sz w:val="24"/>
          <w:szCs w:val="24"/>
          <w:lang w:eastAsia="en-US"/>
        </w:rPr>
        <w:t>.</w:t>
      </w:r>
      <w:r w:rsidR="00696FAA" w:rsidRPr="00276F25">
        <w:rPr>
          <w:rFonts w:eastAsiaTheme="minorHAnsi"/>
          <w:sz w:val="24"/>
          <w:szCs w:val="24"/>
          <w:lang w:eastAsia="en-US"/>
        </w:rPr>
        <w:t>0</w:t>
      </w:r>
      <w:r>
        <w:rPr>
          <w:rFonts w:eastAsiaTheme="minorHAnsi"/>
          <w:sz w:val="24"/>
          <w:szCs w:val="24"/>
          <w:lang w:val="en-US" w:eastAsia="en-US"/>
        </w:rPr>
        <w:t>9</w:t>
      </w:r>
      <w:r w:rsidR="00D03B57" w:rsidRPr="00D03B57">
        <w:rPr>
          <w:rFonts w:eastAsiaTheme="minorHAnsi"/>
          <w:sz w:val="24"/>
          <w:szCs w:val="24"/>
          <w:lang w:eastAsia="en-US"/>
        </w:rPr>
        <w:t>.202</w:t>
      </w:r>
      <w:r w:rsidR="00696FAA" w:rsidRPr="00276F25">
        <w:rPr>
          <w:rFonts w:eastAsiaTheme="minorHAnsi"/>
          <w:sz w:val="24"/>
          <w:szCs w:val="24"/>
          <w:lang w:eastAsia="en-US"/>
        </w:rPr>
        <w:t>3</w:t>
      </w:r>
      <w:r w:rsidR="00D03B57" w:rsidRPr="00D03B57">
        <w:rPr>
          <w:rFonts w:eastAsiaTheme="minorHAnsi"/>
          <w:sz w:val="24"/>
          <w:szCs w:val="24"/>
          <w:lang w:eastAsia="en-US"/>
        </w:rPr>
        <w:t xml:space="preserve">                </w:t>
      </w:r>
    </w:p>
    <w:p w14:paraId="07A7DA7C" w14:textId="12B577BF" w:rsidR="00D03B57" w:rsidRPr="00D03B57" w:rsidRDefault="00D03B57" w:rsidP="00910AC9">
      <w:pPr>
        <w:rPr>
          <w:rFonts w:eastAsiaTheme="minorHAnsi"/>
          <w:sz w:val="24"/>
          <w:szCs w:val="24"/>
          <w:lang w:eastAsia="en-US"/>
        </w:rPr>
      </w:pPr>
      <w:r w:rsidRPr="00D03B57">
        <w:rPr>
          <w:rFonts w:eastAsiaTheme="minorHAnsi"/>
          <w:sz w:val="24"/>
          <w:szCs w:val="24"/>
          <w:lang w:eastAsia="en-US"/>
        </w:rPr>
        <w:t xml:space="preserve"> г. Фрязино</w:t>
      </w:r>
    </w:p>
    <w:p w14:paraId="4D757401" w14:textId="6D348D0E" w:rsidR="00D03B57" w:rsidRPr="00910AC9" w:rsidRDefault="00D03B57" w:rsidP="00D03B5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10AC9">
        <w:rPr>
          <w:rFonts w:eastAsiaTheme="minorHAnsi"/>
          <w:b/>
          <w:sz w:val="28"/>
          <w:szCs w:val="28"/>
          <w:lang w:eastAsia="en-US"/>
        </w:rPr>
        <w:t xml:space="preserve">Уважаемые </w:t>
      </w:r>
      <w:r w:rsidR="00276F25" w:rsidRPr="00910AC9">
        <w:rPr>
          <w:rFonts w:eastAsiaTheme="minorHAnsi"/>
          <w:b/>
          <w:sz w:val="28"/>
          <w:szCs w:val="28"/>
          <w:lang w:eastAsia="en-US"/>
        </w:rPr>
        <w:t>Партнеры</w:t>
      </w:r>
      <w:r w:rsidRPr="00910AC9">
        <w:rPr>
          <w:rFonts w:eastAsiaTheme="minorHAnsi"/>
          <w:b/>
          <w:sz w:val="28"/>
          <w:szCs w:val="28"/>
          <w:lang w:eastAsia="en-US"/>
        </w:rPr>
        <w:t>!</w:t>
      </w:r>
    </w:p>
    <w:p w14:paraId="2DF02F1B" w14:textId="77777777" w:rsidR="00D03B57" w:rsidRPr="00910AC9" w:rsidRDefault="00D03B57" w:rsidP="00D03B5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24BEDC8" w14:textId="77777777" w:rsidR="00D03B57" w:rsidRPr="00910AC9" w:rsidRDefault="00D03B57" w:rsidP="00D03B57">
      <w:pPr>
        <w:rPr>
          <w:rFonts w:eastAsiaTheme="minorHAnsi"/>
          <w:sz w:val="28"/>
          <w:szCs w:val="28"/>
          <w:lang w:eastAsia="en-US"/>
        </w:rPr>
      </w:pPr>
      <w:r w:rsidRPr="00910AC9">
        <w:rPr>
          <w:rFonts w:eastAsiaTheme="minorHAnsi"/>
          <w:sz w:val="28"/>
          <w:szCs w:val="28"/>
          <w:lang w:eastAsia="en-US"/>
        </w:rPr>
        <w:t>Обращаю ваше внимание, что приложенные документы, такие как:</w:t>
      </w:r>
    </w:p>
    <w:p w14:paraId="65EDFCBA" w14:textId="77777777" w:rsidR="00D03B57" w:rsidRPr="00910AC9" w:rsidRDefault="00D03B57" w:rsidP="00D03B57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10AC9">
        <w:rPr>
          <w:rFonts w:eastAsiaTheme="minorHAnsi"/>
          <w:sz w:val="28"/>
          <w:szCs w:val="28"/>
          <w:lang w:eastAsia="en-US"/>
        </w:rPr>
        <w:t>Соглашение о конфиденциальности</w:t>
      </w:r>
    </w:p>
    <w:p w14:paraId="76055B23" w14:textId="77777777" w:rsidR="00D03B57" w:rsidRPr="00910AC9" w:rsidRDefault="00D03B57" w:rsidP="00D03B57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10AC9">
        <w:rPr>
          <w:rFonts w:eastAsiaTheme="minorHAnsi"/>
          <w:sz w:val="28"/>
          <w:szCs w:val="28"/>
          <w:lang w:eastAsia="en-US"/>
        </w:rPr>
        <w:t>Антикоррупционная политика</w:t>
      </w:r>
    </w:p>
    <w:p w14:paraId="46863950" w14:textId="77777777" w:rsidR="00D03B57" w:rsidRPr="00910AC9" w:rsidRDefault="00D03B57" w:rsidP="00D03B57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10AC9">
        <w:rPr>
          <w:rFonts w:eastAsiaTheme="minorHAnsi"/>
          <w:sz w:val="28"/>
          <w:szCs w:val="28"/>
          <w:lang w:eastAsia="en-US"/>
        </w:rPr>
        <w:t>Деловая этика</w:t>
      </w:r>
    </w:p>
    <w:p w14:paraId="2651859C" w14:textId="77777777" w:rsidR="00D03B57" w:rsidRPr="00910AC9" w:rsidRDefault="00D03B57" w:rsidP="00D03B57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10AC9">
        <w:rPr>
          <w:rFonts w:eastAsiaTheme="minorHAnsi"/>
          <w:sz w:val="28"/>
          <w:szCs w:val="28"/>
          <w:lang w:eastAsia="en-US"/>
        </w:rPr>
        <w:t>Инструкция по подключению ЭДО</w:t>
      </w:r>
    </w:p>
    <w:p w14:paraId="5563316E" w14:textId="3E6E3672" w:rsidR="00D03B57" w:rsidRPr="00910AC9" w:rsidRDefault="00D03B57" w:rsidP="00D03B57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10AC9">
        <w:rPr>
          <w:rFonts w:eastAsiaTheme="minorHAnsi"/>
          <w:sz w:val="28"/>
          <w:szCs w:val="28"/>
          <w:lang w:eastAsia="en-US"/>
        </w:rPr>
        <w:t>Соглашение об ЭДО</w:t>
      </w:r>
    </w:p>
    <w:p w14:paraId="596C1E14" w14:textId="77777777" w:rsidR="00D03B57" w:rsidRPr="00910AC9" w:rsidRDefault="00D03B57" w:rsidP="00D03B57">
      <w:pPr>
        <w:rPr>
          <w:rFonts w:eastAsiaTheme="minorHAnsi"/>
          <w:sz w:val="28"/>
          <w:szCs w:val="28"/>
          <w:lang w:eastAsia="en-US"/>
        </w:rPr>
      </w:pPr>
      <w:r w:rsidRPr="00910AC9">
        <w:rPr>
          <w:rFonts w:eastAsiaTheme="minorHAnsi"/>
          <w:sz w:val="28"/>
          <w:szCs w:val="28"/>
          <w:lang w:eastAsia="en-US"/>
        </w:rPr>
        <w:t xml:space="preserve">носят </w:t>
      </w:r>
      <w:r w:rsidRPr="00910AC9">
        <w:rPr>
          <w:rFonts w:eastAsiaTheme="minorHAnsi"/>
          <w:b/>
          <w:sz w:val="28"/>
          <w:szCs w:val="28"/>
          <w:lang w:eastAsia="en-US"/>
        </w:rPr>
        <w:t>справочный характер</w:t>
      </w:r>
      <w:r w:rsidRPr="00910AC9">
        <w:rPr>
          <w:rFonts w:eastAsiaTheme="minorHAnsi"/>
          <w:sz w:val="28"/>
          <w:szCs w:val="28"/>
          <w:lang w:eastAsia="en-US"/>
        </w:rPr>
        <w:t>. С этими документами необходимо ознакомиться до подписания договора, и они водят в пакет документов вместе с ним.</w:t>
      </w:r>
    </w:p>
    <w:p w14:paraId="23CACC4B" w14:textId="77777777" w:rsidR="00D03B57" w:rsidRPr="00910AC9" w:rsidRDefault="00D03B57" w:rsidP="00D03B57">
      <w:pPr>
        <w:rPr>
          <w:rFonts w:eastAsiaTheme="minorHAnsi"/>
          <w:sz w:val="28"/>
          <w:szCs w:val="28"/>
          <w:lang w:eastAsia="en-US"/>
        </w:rPr>
      </w:pPr>
    </w:p>
    <w:p w14:paraId="54CB938E" w14:textId="314CC9F0" w:rsidR="00910AC9" w:rsidRPr="00910AC9" w:rsidRDefault="00D03B57" w:rsidP="00910AC9">
      <w:pPr>
        <w:rPr>
          <w:sz w:val="28"/>
          <w:szCs w:val="28"/>
        </w:rPr>
      </w:pPr>
      <w:r w:rsidRPr="00910AC9">
        <w:rPr>
          <w:rFonts w:eastAsiaTheme="minorHAnsi"/>
          <w:sz w:val="28"/>
          <w:szCs w:val="28"/>
          <w:lang w:eastAsia="en-US"/>
        </w:rPr>
        <w:t xml:space="preserve">Основным документом для формирования КП является Техническое задание. Если у вас возникли вопросы по ТЗ вы можете обратиться за разъяснениями </w:t>
      </w:r>
      <w:r w:rsidR="00F409E7" w:rsidRPr="00910AC9">
        <w:rPr>
          <w:rFonts w:eastAsiaTheme="minorHAnsi"/>
          <w:sz w:val="28"/>
          <w:szCs w:val="28"/>
          <w:lang w:eastAsia="en-US"/>
        </w:rPr>
        <w:t xml:space="preserve">к Менеджеру </w:t>
      </w:r>
      <w:r w:rsidR="00910AC9" w:rsidRPr="00910AC9">
        <w:rPr>
          <w:sz w:val="28"/>
          <w:szCs w:val="28"/>
        </w:rPr>
        <w:t>по транспорту</w:t>
      </w:r>
      <w:r w:rsidR="00910AC9">
        <w:rPr>
          <w:sz w:val="28"/>
          <w:szCs w:val="28"/>
        </w:rPr>
        <w:t xml:space="preserve"> </w:t>
      </w:r>
      <w:r w:rsidR="00910AC9" w:rsidRPr="00910AC9">
        <w:rPr>
          <w:sz w:val="28"/>
          <w:szCs w:val="28"/>
        </w:rPr>
        <w:t>Шорохов</w:t>
      </w:r>
      <w:r w:rsidR="00910AC9">
        <w:rPr>
          <w:sz w:val="28"/>
          <w:szCs w:val="28"/>
        </w:rPr>
        <w:t xml:space="preserve">у </w:t>
      </w:r>
      <w:r w:rsidR="00910AC9" w:rsidRPr="00910AC9">
        <w:rPr>
          <w:sz w:val="28"/>
          <w:szCs w:val="28"/>
        </w:rPr>
        <w:t>Михаил</w:t>
      </w:r>
      <w:r w:rsidR="00910AC9">
        <w:rPr>
          <w:sz w:val="28"/>
          <w:szCs w:val="28"/>
        </w:rPr>
        <w:t>у</w:t>
      </w:r>
      <w:r w:rsidR="00910AC9" w:rsidRPr="00910AC9">
        <w:rPr>
          <w:sz w:val="28"/>
          <w:szCs w:val="28"/>
        </w:rPr>
        <w:t xml:space="preserve"> </w:t>
      </w:r>
    </w:p>
    <w:p w14:paraId="541B67D0" w14:textId="77777777" w:rsidR="00F409E7" w:rsidRPr="00910AC9" w:rsidRDefault="00F409E7" w:rsidP="00F409E7">
      <w:pPr>
        <w:rPr>
          <w:color w:val="4B4F54"/>
          <w:sz w:val="28"/>
          <w:szCs w:val="28"/>
        </w:rPr>
      </w:pPr>
    </w:p>
    <w:p w14:paraId="6D6D6F8C" w14:textId="77777777" w:rsidR="00AB488B" w:rsidRPr="00AB488B" w:rsidRDefault="00AB488B" w:rsidP="00AB488B">
      <w:pPr>
        <w:rPr>
          <w:b/>
          <w:bCs/>
          <w:color w:val="404040"/>
          <w:sz w:val="24"/>
          <w:szCs w:val="24"/>
          <w:lang w:val="en-US"/>
        </w:rPr>
      </w:pPr>
      <w:r w:rsidRPr="00AB488B">
        <w:rPr>
          <w:b/>
          <w:bCs/>
          <w:color w:val="404040"/>
          <w:sz w:val="24"/>
          <w:szCs w:val="24"/>
        </w:rPr>
        <w:t>Моб</w:t>
      </w:r>
      <w:r w:rsidRPr="00AB488B">
        <w:rPr>
          <w:b/>
          <w:bCs/>
          <w:color w:val="404040"/>
          <w:sz w:val="24"/>
          <w:szCs w:val="24"/>
          <w:lang w:val="en-US"/>
        </w:rPr>
        <w:t xml:space="preserve">: </w:t>
      </w:r>
      <w:r w:rsidRPr="00AB488B">
        <w:rPr>
          <w:color w:val="404040"/>
          <w:sz w:val="24"/>
          <w:szCs w:val="24"/>
          <w:lang w:val="en-US"/>
        </w:rPr>
        <w:t xml:space="preserve">+7 925-000-14-60 </w:t>
      </w:r>
    </w:p>
    <w:p w14:paraId="1A5D42D3" w14:textId="77777777" w:rsidR="00AB488B" w:rsidRPr="00AB488B" w:rsidRDefault="00AB488B" w:rsidP="00AB488B">
      <w:pPr>
        <w:rPr>
          <w:b/>
          <w:bCs/>
          <w:color w:val="404040"/>
          <w:sz w:val="24"/>
          <w:szCs w:val="24"/>
          <w:lang w:val="en-US"/>
        </w:rPr>
      </w:pPr>
      <w:r w:rsidRPr="00AB488B">
        <w:rPr>
          <w:b/>
          <w:bCs/>
          <w:color w:val="404040"/>
          <w:sz w:val="24"/>
          <w:szCs w:val="24"/>
        </w:rPr>
        <w:t>Моб</w:t>
      </w:r>
      <w:r w:rsidRPr="00AB488B">
        <w:rPr>
          <w:b/>
          <w:bCs/>
          <w:color w:val="404040"/>
          <w:sz w:val="24"/>
          <w:szCs w:val="24"/>
          <w:lang w:val="en-US"/>
        </w:rPr>
        <w:t xml:space="preserve">: </w:t>
      </w:r>
      <w:r w:rsidRPr="00AB488B">
        <w:rPr>
          <w:color w:val="404040"/>
          <w:sz w:val="24"/>
          <w:szCs w:val="24"/>
          <w:lang w:val="en-US"/>
        </w:rPr>
        <w:t xml:space="preserve">+7 910-412-76-78 </w:t>
      </w:r>
    </w:p>
    <w:p w14:paraId="06D960F6" w14:textId="77777777" w:rsidR="00AB488B" w:rsidRPr="00AB488B" w:rsidRDefault="00AB488B" w:rsidP="00AB488B">
      <w:pPr>
        <w:rPr>
          <w:color w:val="404040"/>
          <w:sz w:val="24"/>
          <w:szCs w:val="24"/>
          <w:lang w:val="en-US"/>
        </w:rPr>
      </w:pPr>
      <w:r w:rsidRPr="00AB488B">
        <w:rPr>
          <w:b/>
          <w:bCs/>
          <w:color w:val="404040"/>
          <w:sz w:val="24"/>
          <w:szCs w:val="24"/>
          <w:lang w:val="en-US"/>
        </w:rPr>
        <w:t>T</w:t>
      </w:r>
      <w:r w:rsidRPr="00AB488B">
        <w:rPr>
          <w:b/>
          <w:bCs/>
          <w:color w:val="404040"/>
          <w:sz w:val="24"/>
          <w:szCs w:val="24"/>
        </w:rPr>
        <w:t>ел</w:t>
      </w:r>
      <w:r w:rsidRPr="00AB488B">
        <w:rPr>
          <w:b/>
          <w:bCs/>
          <w:color w:val="404040"/>
          <w:sz w:val="24"/>
          <w:szCs w:val="24"/>
          <w:lang w:val="en-US"/>
        </w:rPr>
        <w:t xml:space="preserve">: </w:t>
      </w:r>
      <w:r w:rsidRPr="00AB488B">
        <w:rPr>
          <w:color w:val="404040"/>
          <w:sz w:val="24"/>
          <w:szCs w:val="24"/>
          <w:lang w:val="en-US"/>
        </w:rPr>
        <w:t>+7 495 775-75-05 (ext. 64 -27)</w:t>
      </w:r>
    </w:p>
    <w:p w14:paraId="5C697BB5" w14:textId="77777777" w:rsidR="00AB488B" w:rsidRPr="00AB488B" w:rsidRDefault="00AB488B" w:rsidP="00AB488B">
      <w:pPr>
        <w:rPr>
          <w:color w:val="404040"/>
          <w:sz w:val="24"/>
          <w:szCs w:val="24"/>
          <w:lang w:val="en-US"/>
        </w:rPr>
      </w:pPr>
      <w:r w:rsidRPr="00AB488B">
        <w:rPr>
          <w:b/>
          <w:bCs/>
          <w:color w:val="404040"/>
          <w:sz w:val="24"/>
          <w:szCs w:val="24"/>
          <w:lang w:val="en-US"/>
        </w:rPr>
        <w:t>e-mail:</w:t>
      </w:r>
      <w:r w:rsidRPr="00AB488B">
        <w:rPr>
          <w:color w:val="404040"/>
          <w:sz w:val="24"/>
          <w:szCs w:val="24"/>
          <w:lang w:val="en-US"/>
        </w:rPr>
        <w:t xml:space="preserve"> </w:t>
      </w:r>
      <w:hyperlink r:id="rId7" w:history="1">
        <w:r w:rsidRPr="00AB488B">
          <w:rPr>
            <w:rStyle w:val="a7"/>
            <w:sz w:val="24"/>
            <w:szCs w:val="24"/>
            <w:lang w:val="en-US"/>
          </w:rPr>
          <w:t>MShorohov@theMAY.com</w:t>
        </w:r>
      </w:hyperlink>
    </w:p>
    <w:p w14:paraId="54C763BC" w14:textId="004A08FB" w:rsidR="00AB488B" w:rsidRPr="00225663" w:rsidRDefault="00AB488B" w:rsidP="00AB488B">
      <w:pPr>
        <w:rPr>
          <w:color w:val="404040"/>
          <w:sz w:val="24"/>
          <w:szCs w:val="24"/>
        </w:rPr>
      </w:pPr>
      <w:r w:rsidRPr="00AB488B">
        <w:rPr>
          <w:b/>
          <w:bCs/>
          <w:color w:val="404040"/>
          <w:sz w:val="24"/>
          <w:szCs w:val="24"/>
        </w:rPr>
        <w:t>веб:</w:t>
      </w:r>
      <w:r w:rsidRPr="00AB488B">
        <w:rPr>
          <w:color w:val="404040"/>
          <w:sz w:val="24"/>
          <w:szCs w:val="24"/>
        </w:rPr>
        <w:t xml:space="preserve"> </w:t>
      </w:r>
      <w:hyperlink r:id="rId8" w:history="1">
        <w:r w:rsidRPr="00AB488B">
          <w:rPr>
            <w:rStyle w:val="a7"/>
            <w:sz w:val="24"/>
            <w:szCs w:val="24"/>
            <w:lang w:val="en-US"/>
          </w:rPr>
          <w:t>www</w:t>
        </w:r>
        <w:r w:rsidRPr="00AB488B">
          <w:rPr>
            <w:rStyle w:val="a7"/>
            <w:sz w:val="24"/>
            <w:szCs w:val="24"/>
          </w:rPr>
          <w:t>.</w:t>
        </w:r>
        <w:r w:rsidRPr="00AB488B">
          <w:rPr>
            <w:rStyle w:val="a7"/>
            <w:sz w:val="24"/>
            <w:szCs w:val="24"/>
            <w:lang w:val="en-US"/>
          </w:rPr>
          <w:t>M</w:t>
        </w:r>
        <w:proofErr w:type="spellStart"/>
        <w:r w:rsidRPr="00AB488B">
          <w:rPr>
            <w:rStyle w:val="a7"/>
            <w:sz w:val="24"/>
            <w:szCs w:val="24"/>
          </w:rPr>
          <w:t>ay</w:t>
        </w:r>
        <w:proofErr w:type="spellEnd"/>
        <w:r w:rsidRPr="00AB488B">
          <w:rPr>
            <w:rStyle w:val="a7"/>
            <w:sz w:val="24"/>
            <w:szCs w:val="24"/>
          </w:rPr>
          <w:t>-</w:t>
        </w:r>
        <w:r w:rsidRPr="00AB488B">
          <w:rPr>
            <w:rStyle w:val="a7"/>
            <w:sz w:val="24"/>
            <w:szCs w:val="24"/>
            <w:lang w:val="en-US"/>
          </w:rPr>
          <w:t>F</w:t>
        </w:r>
        <w:proofErr w:type="spellStart"/>
        <w:r w:rsidRPr="00AB488B">
          <w:rPr>
            <w:rStyle w:val="a7"/>
            <w:sz w:val="24"/>
            <w:szCs w:val="24"/>
          </w:rPr>
          <w:t>oods</w:t>
        </w:r>
        <w:proofErr w:type="spellEnd"/>
        <w:r w:rsidRPr="00AB488B">
          <w:rPr>
            <w:rStyle w:val="a7"/>
            <w:sz w:val="24"/>
            <w:szCs w:val="24"/>
          </w:rPr>
          <w:t>.</w:t>
        </w:r>
        <w:r w:rsidRPr="00AB488B">
          <w:rPr>
            <w:rStyle w:val="a7"/>
            <w:sz w:val="24"/>
            <w:szCs w:val="24"/>
            <w:lang w:val="en-US"/>
          </w:rPr>
          <w:t>com</w:t>
        </w:r>
      </w:hyperlink>
    </w:p>
    <w:p w14:paraId="1BF7989E" w14:textId="40895BF3" w:rsidR="00AB488B" w:rsidRPr="00AB488B" w:rsidRDefault="00AB488B" w:rsidP="00AB488B">
      <w:pPr>
        <w:rPr>
          <w:color w:val="404040"/>
          <w:sz w:val="24"/>
          <w:szCs w:val="24"/>
        </w:rPr>
      </w:pPr>
      <w:r w:rsidRPr="00AB488B">
        <w:rPr>
          <w:b/>
          <w:bCs/>
          <w:color w:val="404040"/>
          <w:sz w:val="24"/>
          <w:szCs w:val="24"/>
        </w:rPr>
        <w:t xml:space="preserve">адрес: </w:t>
      </w:r>
      <w:r w:rsidR="00225663" w:rsidRPr="00AB488B">
        <w:rPr>
          <w:color w:val="404040"/>
          <w:sz w:val="24"/>
          <w:szCs w:val="24"/>
        </w:rPr>
        <w:t>г. Фрязино</w:t>
      </w:r>
      <w:r w:rsidRPr="00AB488B">
        <w:rPr>
          <w:color w:val="404040"/>
          <w:sz w:val="24"/>
          <w:szCs w:val="24"/>
        </w:rPr>
        <w:t xml:space="preserve">, </w:t>
      </w:r>
      <w:r w:rsidR="00225663" w:rsidRPr="00AB488B">
        <w:rPr>
          <w:color w:val="404040"/>
          <w:sz w:val="24"/>
          <w:szCs w:val="24"/>
        </w:rPr>
        <w:t>ул. Озёрная</w:t>
      </w:r>
      <w:bookmarkStart w:id="0" w:name="_GoBack"/>
      <w:bookmarkEnd w:id="0"/>
      <w:r w:rsidRPr="00AB488B">
        <w:rPr>
          <w:color w:val="404040"/>
          <w:sz w:val="24"/>
          <w:szCs w:val="24"/>
        </w:rPr>
        <w:t xml:space="preserve"> 1а </w:t>
      </w:r>
    </w:p>
    <w:p w14:paraId="4B617F15" w14:textId="77777777" w:rsidR="00AB488B" w:rsidRPr="00AB488B" w:rsidRDefault="00AB488B" w:rsidP="00AB488B">
      <w:pPr>
        <w:rPr>
          <w:color w:val="404040"/>
          <w:sz w:val="24"/>
          <w:szCs w:val="24"/>
        </w:rPr>
      </w:pPr>
    </w:p>
    <w:p w14:paraId="51339D03" w14:textId="4665AE33" w:rsidR="00D03B57" w:rsidRPr="00910AC9" w:rsidRDefault="00D03B57" w:rsidP="00D03B57">
      <w:pPr>
        <w:spacing w:line="240" w:lineRule="atLeast"/>
        <w:rPr>
          <w:rFonts w:eastAsiaTheme="minorHAnsi"/>
          <w:sz w:val="28"/>
          <w:szCs w:val="28"/>
          <w:lang w:eastAsia="en-US"/>
        </w:rPr>
      </w:pPr>
      <w:r w:rsidRPr="00910AC9">
        <w:rPr>
          <w:rFonts w:eastAsiaTheme="minorHAnsi"/>
          <w:sz w:val="28"/>
          <w:szCs w:val="28"/>
          <w:lang w:eastAsia="en-US"/>
        </w:rPr>
        <w:t>По вопросам площадки и документов обращайтесь к Специалисту по добыче</w:t>
      </w:r>
    </w:p>
    <w:p w14:paraId="441B5BD9" w14:textId="00C46F52" w:rsidR="00D03B57" w:rsidRPr="00910AC9" w:rsidRDefault="00D03B57" w:rsidP="00D03B57">
      <w:pPr>
        <w:spacing w:line="240" w:lineRule="atLeast"/>
        <w:rPr>
          <w:rFonts w:eastAsiaTheme="minorHAnsi"/>
          <w:sz w:val="28"/>
          <w:szCs w:val="28"/>
          <w:lang w:eastAsia="en-US"/>
        </w:rPr>
      </w:pPr>
      <w:r w:rsidRPr="00910AC9">
        <w:rPr>
          <w:rFonts w:eastAsiaTheme="minorHAnsi"/>
          <w:sz w:val="28"/>
          <w:szCs w:val="28"/>
          <w:lang w:eastAsia="en-US"/>
        </w:rPr>
        <w:t xml:space="preserve">вспомогательных товаров и услуг Верзун </w:t>
      </w:r>
      <w:proofErr w:type="spellStart"/>
      <w:r w:rsidRPr="00910AC9">
        <w:rPr>
          <w:rFonts w:eastAsiaTheme="minorHAnsi"/>
          <w:sz w:val="28"/>
          <w:szCs w:val="28"/>
          <w:lang w:eastAsia="en-US"/>
        </w:rPr>
        <w:t>Ираде</w:t>
      </w:r>
      <w:proofErr w:type="spellEnd"/>
      <w:r w:rsidRPr="00910AC9">
        <w:rPr>
          <w:rFonts w:eastAsiaTheme="minorHAnsi"/>
          <w:sz w:val="28"/>
          <w:szCs w:val="28"/>
          <w:lang w:eastAsia="en-US"/>
        </w:rPr>
        <w:t xml:space="preserve"> </w:t>
      </w:r>
    </w:p>
    <w:p w14:paraId="0AEF5E5B" w14:textId="77777777" w:rsidR="00D03B57" w:rsidRPr="00910AC9" w:rsidRDefault="00D03B57" w:rsidP="00D03B57">
      <w:pPr>
        <w:spacing w:line="240" w:lineRule="atLeast"/>
        <w:rPr>
          <w:rFonts w:eastAsiaTheme="minorHAnsi"/>
          <w:sz w:val="28"/>
          <w:szCs w:val="28"/>
          <w:lang w:eastAsia="en-US"/>
        </w:rPr>
      </w:pPr>
    </w:p>
    <w:p w14:paraId="689F72EA" w14:textId="77777777" w:rsidR="00D03B57" w:rsidRPr="00910AC9" w:rsidRDefault="00D03B57" w:rsidP="00D03B57">
      <w:pPr>
        <w:spacing w:line="240" w:lineRule="atLeast"/>
        <w:rPr>
          <w:rFonts w:eastAsiaTheme="minorHAnsi"/>
          <w:color w:val="4472C4"/>
          <w:sz w:val="28"/>
          <w:szCs w:val="28"/>
          <w:lang w:val="en-US" w:eastAsia="en-US"/>
        </w:rPr>
      </w:pPr>
      <w:r w:rsidRPr="00910AC9">
        <w:rPr>
          <w:rFonts w:eastAsiaTheme="minorHAnsi"/>
          <w:b/>
          <w:bCs/>
          <w:color w:val="4472C4"/>
          <w:sz w:val="28"/>
          <w:szCs w:val="28"/>
          <w:lang w:eastAsia="en-US"/>
        </w:rPr>
        <w:t>Тел</w:t>
      </w:r>
      <w:r w:rsidRPr="00910AC9">
        <w:rPr>
          <w:rFonts w:eastAsiaTheme="minorHAnsi"/>
          <w:color w:val="4472C4"/>
          <w:sz w:val="28"/>
          <w:szCs w:val="28"/>
          <w:lang w:val="en-US" w:eastAsia="en-US"/>
        </w:rPr>
        <w:t xml:space="preserve"> +7495 775 7505 (ext.7026)</w:t>
      </w:r>
    </w:p>
    <w:p w14:paraId="4808681A" w14:textId="77777777" w:rsidR="00D03B57" w:rsidRPr="00910AC9" w:rsidRDefault="00D03B57" w:rsidP="00D03B57">
      <w:pPr>
        <w:spacing w:line="240" w:lineRule="atLeast"/>
        <w:rPr>
          <w:rFonts w:eastAsiaTheme="minorHAnsi"/>
          <w:color w:val="4472C4"/>
          <w:sz w:val="28"/>
          <w:szCs w:val="28"/>
          <w:lang w:val="en-US" w:eastAsia="en-US"/>
        </w:rPr>
      </w:pPr>
      <w:r w:rsidRPr="00910AC9">
        <w:rPr>
          <w:rFonts w:eastAsiaTheme="minorHAnsi"/>
          <w:color w:val="4472C4"/>
          <w:sz w:val="28"/>
          <w:szCs w:val="28"/>
          <w:lang w:eastAsia="en-US"/>
        </w:rPr>
        <w:t>Моб</w:t>
      </w:r>
      <w:r w:rsidRPr="00910AC9">
        <w:rPr>
          <w:rFonts w:eastAsiaTheme="minorHAnsi"/>
          <w:color w:val="4472C4"/>
          <w:sz w:val="28"/>
          <w:szCs w:val="28"/>
          <w:lang w:val="en-US" w:eastAsia="en-US"/>
        </w:rPr>
        <w:t>. 8-915-075-48-11</w:t>
      </w:r>
    </w:p>
    <w:p w14:paraId="4A9AAE27" w14:textId="5EE6D7E8" w:rsidR="00D03B57" w:rsidRPr="00910AC9" w:rsidRDefault="00D03B57" w:rsidP="00D03B57">
      <w:pPr>
        <w:spacing w:line="240" w:lineRule="atLeast"/>
        <w:rPr>
          <w:rStyle w:val="a7"/>
          <w:rFonts w:eastAsiaTheme="minorHAnsi"/>
          <w:sz w:val="28"/>
          <w:szCs w:val="28"/>
          <w:lang w:val="en-US" w:eastAsia="en-US"/>
        </w:rPr>
      </w:pPr>
      <w:r w:rsidRPr="00910AC9">
        <w:rPr>
          <w:rFonts w:eastAsiaTheme="minorHAnsi"/>
          <w:color w:val="4472C4"/>
          <w:sz w:val="28"/>
          <w:szCs w:val="28"/>
          <w:lang w:val="en-US" w:eastAsia="en-US"/>
        </w:rPr>
        <w:t>e-mail:</w:t>
      </w:r>
      <w:r w:rsidR="005F412F" w:rsidRPr="00910AC9">
        <w:rPr>
          <w:rFonts w:eastAsiaTheme="minorHAnsi"/>
          <w:color w:val="4472C4"/>
          <w:sz w:val="28"/>
          <w:szCs w:val="28"/>
          <w:lang w:val="en-US" w:eastAsia="en-US"/>
        </w:rPr>
        <w:t xml:space="preserve"> IVerzun@theMAY.com</w:t>
      </w:r>
    </w:p>
    <w:p w14:paraId="10468470" w14:textId="77777777" w:rsidR="00F409E7" w:rsidRPr="00910AC9" w:rsidRDefault="00F409E7" w:rsidP="00D03B57">
      <w:pPr>
        <w:spacing w:line="240" w:lineRule="atLeast"/>
        <w:rPr>
          <w:rFonts w:eastAsiaTheme="minorHAnsi"/>
          <w:color w:val="4472C4"/>
          <w:sz w:val="28"/>
          <w:szCs w:val="28"/>
          <w:lang w:val="en-US" w:eastAsia="en-US"/>
        </w:rPr>
      </w:pPr>
    </w:p>
    <w:p w14:paraId="2B17EFF3" w14:textId="77777777" w:rsidR="00D03B57" w:rsidRPr="00910AC9" w:rsidRDefault="00D03B57" w:rsidP="00D03B5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10AC9">
        <w:rPr>
          <w:rFonts w:eastAsiaTheme="minorHAnsi"/>
          <w:sz w:val="28"/>
          <w:szCs w:val="28"/>
          <w:lang w:eastAsia="en-US"/>
        </w:rPr>
        <w:t>Для успешного рассмотрения вашей заявки на площадку необходимо подгрузить:</w:t>
      </w:r>
    </w:p>
    <w:p w14:paraId="505D18B0" w14:textId="7054D4BE" w:rsidR="00D03B57" w:rsidRPr="00910AC9" w:rsidRDefault="00D03B57" w:rsidP="00D03B57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10AC9">
        <w:rPr>
          <w:rFonts w:eastAsiaTheme="minorHAnsi"/>
          <w:sz w:val="28"/>
          <w:szCs w:val="28"/>
          <w:lang w:eastAsia="en-US"/>
        </w:rPr>
        <w:t>Ваше коммерческое предложение, содержащие развернутую информацию о цене, составе работ/услуг/товаров, наличии/отсутствии НДС, условиях оплаты, текущем операторе ЭДО, ваши контакты</w:t>
      </w:r>
      <w:r w:rsidR="00696FAA" w:rsidRPr="00910AC9">
        <w:rPr>
          <w:rFonts w:eastAsiaTheme="minorHAnsi"/>
          <w:sz w:val="28"/>
          <w:szCs w:val="28"/>
          <w:lang w:eastAsia="en-US"/>
        </w:rPr>
        <w:t xml:space="preserve">/ </w:t>
      </w:r>
      <w:r w:rsidRPr="00910AC9">
        <w:rPr>
          <w:rFonts w:eastAsiaTheme="minorHAnsi"/>
          <w:sz w:val="28"/>
          <w:szCs w:val="28"/>
          <w:lang w:eastAsia="en-US"/>
        </w:rPr>
        <w:t xml:space="preserve">Заявки БЕЗ приложенного КП рассматриваться не будут. </w:t>
      </w:r>
    </w:p>
    <w:p w14:paraId="1E8908DB" w14:textId="77777777" w:rsidR="00D03B57" w:rsidRPr="00910AC9" w:rsidRDefault="00D03B57" w:rsidP="00D03B57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10AC9">
        <w:rPr>
          <w:rFonts w:eastAsiaTheme="minorHAnsi"/>
          <w:sz w:val="28"/>
          <w:szCs w:val="28"/>
          <w:lang w:eastAsia="en-US"/>
        </w:rPr>
        <w:t>Документы по списку из файла «Список документов на фин. проверку»</w:t>
      </w:r>
    </w:p>
    <w:p w14:paraId="0A258923" w14:textId="77777777" w:rsidR="00D03B57" w:rsidRPr="00910AC9" w:rsidRDefault="00D03B57" w:rsidP="00D03B57">
      <w:pPr>
        <w:jc w:val="both"/>
        <w:rPr>
          <w:rFonts w:eastAsiaTheme="minorHAnsi"/>
          <w:sz w:val="28"/>
          <w:szCs w:val="28"/>
          <w:lang w:eastAsia="en-US"/>
        </w:rPr>
      </w:pPr>
    </w:p>
    <w:p w14:paraId="5D0AB371" w14:textId="77777777" w:rsidR="00D03B57" w:rsidRPr="00910AC9" w:rsidRDefault="00D03B57" w:rsidP="00D03B57">
      <w:pPr>
        <w:rPr>
          <w:rFonts w:eastAsiaTheme="minorHAnsi"/>
          <w:sz w:val="28"/>
          <w:szCs w:val="28"/>
          <w:lang w:eastAsia="en-US"/>
        </w:rPr>
      </w:pPr>
    </w:p>
    <w:p w14:paraId="7E92EAEF" w14:textId="77777777" w:rsidR="00D03B57" w:rsidRPr="00910AC9" w:rsidRDefault="00D03B57" w:rsidP="00D03B57">
      <w:pPr>
        <w:rPr>
          <w:rFonts w:eastAsiaTheme="minorHAnsi"/>
          <w:sz w:val="28"/>
          <w:szCs w:val="28"/>
          <w:lang w:eastAsia="en-US"/>
        </w:rPr>
      </w:pPr>
    </w:p>
    <w:p w14:paraId="654BE0D0" w14:textId="77777777" w:rsidR="00D03B57" w:rsidRPr="00910AC9" w:rsidRDefault="00D03B57" w:rsidP="00D03B57">
      <w:pPr>
        <w:jc w:val="right"/>
        <w:rPr>
          <w:rFonts w:eastAsiaTheme="minorHAnsi"/>
          <w:sz w:val="28"/>
          <w:szCs w:val="28"/>
          <w:lang w:eastAsia="en-US"/>
        </w:rPr>
      </w:pPr>
      <w:r w:rsidRPr="00910AC9">
        <w:rPr>
          <w:rFonts w:eastAsiaTheme="minorHAnsi"/>
          <w:sz w:val="28"/>
          <w:szCs w:val="28"/>
          <w:lang w:eastAsia="en-US"/>
        </w:rPr>
        <w:t>Благодарим за понимание!</w:t>
      </w:r>
    </w:p>
    <w:p w14:paraId="780A255F" w14:textId="3848AA7E" w:rsidR="00A46CB5" w:rsidRPr="00910AC9" w:rsidRDefault="00A46CB5" w:rsidP="007B76D5">
      <w:pPr>
        <w:jc w:val="both"/>
        <w:rPr>
          <w:sz w:val="28"/>
          <w:szCs w:val="28"/>
        </w:rPr>
      </w:pPr>
    </w:p>
    <w:p w14:paraId="56C17CB6" w14:textId="77777777" w:rsidR="00A46CB5" w:rsidRPr="00910AC9" w:rsidRDefault="00A46CB5" w:rsidP="007B76D5">
      <w:pPr>
        <w:jc w:val="both"/>
        <w:rPr>
          <w:sz w:val="28"/>
          <w:szCs w:val="28"/>
        </w:rPr>
      </w:pPr>
    </w:p>
    <w:p w14:paraId="01A6A92B" w14:textId="71B493C3" w:rsidR="00490C41" w:rsidRPr="00910AC9" w:rsidRDefault="00490C41" w:rsidP="00780505">
      <w:pPr>
        <w:jc w:val="center"/>
        <w:outlineLvl w:val="0"/>
        <w:rPr>
          <w:b/>
          <w:sz w:val="28"/>
          <w:szCs w:val="28"/>
        </w:rPr>
      </w:pPr>
    </w:p>
    <w:sectPr w:rsidR="00490C41" w:rsidRPr="00910AC9" w:rsidSect="00127B47">
      <w:headerReference w:type="default" r:id="rId9"/>
      <w:pgSz w:w="11906" w:h="16838" w:code="9"/>
      <w:pgMar w:top="851" w:right="567" w:bottom="851" w:left="567" w:header="142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6C96F" w14:textId="77777777" w:rsidR="0040598C" w:rsidRDefault="0040598C" w:rsidP="0040598C">
      <w:r>
        <w:separator/>
      </w:r>
    </w:p>
  </w:endnote>
  <w:endnote w:type="continuationSeparator" w:id="0">
    <w:p w14:paraId="4F4C997C" w14:textId="77777777" w:rsidR="0040598C" w:rsidRDefault="0040598C" w:rsidP="0040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51821" w14:textId="77777777" w:rsidR="0040598C" w:rsidRDefault="0040598C" w:rsidP="0040598C">
      <w:r>
        <w:separator/>
      </w:r>
    </w:p>
  </w:footnote>
  <w:footnote w:type="continuationSeparator" w:id="0">
    <w:p w14:paraId="5A9C457B" w14:textId="77777777" w:rsidR="0040598C" w:rsidRDefault="0040598C" w:rsidP="00405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1DFB1" w14:textId="12E7536B" w:rsidR="00D1066C" w:rsidRDefault="00D62BEE" w:rsidP="00127B47">
    <w:pPr>
      <w:pStyle w:val="a3"/>
    </w:pPr>
    <w:r>
      <w:rPr>
        <w:rFonts w:ascii="Calibri" w:eastAsia="Calibri" w:hAnsi="Calibri"/>
        <w:noProof/>
        <w:lang w:val="en-US"/>
      </w:rPr>
      <w:drawing>
        <wp:inline distT="0" distB="0" distL="0" distR="0" wp14:anchorId="4F77EF09" wp14:editId="471A0AD4">
          <wp:extent cx="1685925" cy="638175"/>
          <wp:effectExtent l="0" t="0" r="952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DCC95A" w14:textId="77777777" w:rsidR="00D1066C" w:rsidRPr="00AF5419" w:rsidRDefault="00225663" w:rsidP="00D62BEE">
    <w:pPr>
      <w:pBdr>
        <w:between w:val="single" w:sz="4" w:space="1" w:color="4F81BD"/>
      </w:pBdr>
      <w:tabs>
        <w:tab w:val="center" w:pos="4677"/>
        <w:tab w:val="right" w:pos="9355"/>
        <w:tab w:val="left" w:pos="10205"/>
      </w:tabs>
      <w:spacing w:line="276" w:lineRule="auto"/>
      <w:rPr>
        <w:rFonts w:ascii="Tahoma" w:eastAsia="Calibri" w:hAnsi="Tahoma" w:cs="Tahoma"/>
        <w:sz w:val="12"/>
        <w:szCs w:val="12"/>
        <w:lang w:eastAsia="en-US"/>
      </w:rPr>
    </w:pPr>
  </w:p>
  <w:p w14:paraId="31253612" w14:textId="450C5DEF" w:rsidR="00D1066C" w:rsidRPr="001220B4" w:rsidRDefault="00840D29" w:rsidP="00AF5419">
    <w:pPr>
      <w:pBdr>
        <w:between w:val="single" w:sz="4" w:space="1" w:color="4F81BD"/>
      </w:pBdr>
      <w:tabs>
        <w:tab w:val="center" w:pos="4677"/>
        <w:tab w:val="right" w:pos="9355"/>
        <w:tab w:val="left" w:pos="10205"/>
      </w:tabs>
      <w:spacing w:line="276" w:lineRule="auto"/>
      <w:jc w:val="center"/>
      <w:rPr>
        <w:rFonts w:ascii="Tahoma" w:eastAsia="Calibri" w:hAnsi="Tahoma" w:cs="Tahoma"/>
        <w:sz w:val="12"/>
        <w:szCs w:val="12"/>
        <w:lang w:eastAsia="en-US"/>
      </w:rPr>
    </w:pPr>
    <w:r w:rsidRPr="001220B4">
      <w:rPr>
        <w:rFonts w:ascii="Tahoma" w:eastAsia="Calibri" w:hAnsi="Tahoma" w:cs="Tahoma"/>
        <w:sz w:val="12"/>
        <w:szCs w:val="12"/>
        <w:lang w:eastAsia="en-US"/>
      </w:rPr>
      <w:t>141191, Московская область, город Фрязино, улица Озерная, д. 1</w:t>
    </w:r>
    <w:r w:rsidR="00AB1D27">
      <w:rPr>
        <w:rFonts w:ascii="Tahoma" w:eastAsia="Calibri" w:hAnsi="Tahoma" w:cs="Tahoma"/>
        <w:sz w:val="12"/>
        <w:szCs w:val="12"/>
        <w:lang w:eastAsia="en-US"/>
      </w:rPr>
      <w:t>а</w:t>
    </w:r>
    <w:r w:rsidRPr="001220B4">
      <w:rPr>
        <w:rFonts w:ascii="Tahoma" w:eastAsia="Calibri" w:hAnsi="Tahoma" w:cs="Tahoma"/>
        <w:sz w:val="12"/>
        <w:szCs w:val="12"/>
        <w:lang w:eastAsia="en-US"/>
      </w:rPr>
      <w:t>,</w:t>
    </w:r>
    <w:r w:rsidR="0040598C" w:rsidRPr="001220B4">
      <w:rPr>
        <w:rFonts w:ascii="Tahoma" w:eastAsia="Calibri" w:hAnsi="Tahoma" w:cs="Tahoma"/>
        <w:sz w:val="12"/>
        <w:szCs w:val="12"/>
        <w:lang w:eastAsia="en-US"/>
      </w:rPr>
      <w:t xml:space="preserve"> Телефон: +7(495)775-75-05 Факс: +7(495)775-55-15 </w:t>
    </w:r>
    <w:r w:rsidR="0040598C" w:rsidRPr="001220B4">
      <w:rPr>
        <w:rFonts w:ascii="Tahoma" w:eastAsia="Calibri" w:hAnsi="Tahoma" w:cs="Tahoma"/>
        <w:sz w:val="12"/>
        <w:szCs w:val="12"/>
        <w:lang w:val="en-US" w:eastAsia="en-US"/>
      </w:rPr>
      <w:t>E</w:t>
    </w:r>
    <w:r w:rsidR="0040598C" w:rsidRPr="001220B4">
      <w:rPr>
        <w:rFonts w:ascii="Tahoma" w:eastAsia="Calibri" w:hAnsi="Tahoma" w:cs="Tahoma"/>
        <w:sz w:val="12"/>
        <w:szCs w:val="12"/>
        <w:lang w:eastAsia="en-US"/>
      </w:rPr>
      <w:t>-</w:t>
    </w:r>
    <w:r w:rsidR="0040598C" w:rsidRPr="001220B4">
      <w:rPr>
        <w:rFonts w:ascii="Tahoma" w:eastAsia="Calibri" w:hAnsi="Tahoma" w:cs="Tahoma"/>
        <w:sz w:val="12"/>
        <w:szCs w:val="12"/>
        <w:lang w:val="en-US" w:eastAsia="en-US"/>
      </w:rPr>
      <w:t>mail</w:t>
    </w:r>
    <w:r w:rsidR="0040598C" w:rsidRPr="001220B4">
      <w:rPr>
        <w:rFonts w:ascii="Tahoma" w:eastAsia="Calibri" w:hAnsi="Tahoma" w:cs="Tahoma"/>
        <w:sz w:val="12"/>
        <w:szCs w:val="12"/>
        <w:lang w:eastAsia="en-US"/>
      </w:rPr>
      <w:t xml:space="preserve">: </w:t>
    </w:r>
    <w:hyperlink r:id="rId2" w:history="1">
      <w:r w:rsidR="006C6D42" w:rsidRPr="001220B4">
        <w:rPr>
          <w:rStyle w:val="a7"/>
          <w:rFonts w:ascii="Tahoma" w:eastAsia="Calibri" w:hAnsi="Tahoma" w:cs="Tahoma"/>
          <w:sz w:val="12"/>
          <w:szCs w:val="12"/>
          <w:lang w:val="en-US" w:eastAsia="en-US"/>
        </w:rPr>
        <w:t>info</w:t>
      </w:r>
      <w:r w:rsidR="006C6D42" w:rsidRPr="001220B4">
        <w:rPr>
          <w:rStyle w:val="a7"/>
          <w:rFonts w:ascii="Tahoma" w:eastAsia="Calibri" w:hAnsi="Tahoma" w:cs="Tahoma"/>
          <w:sz w:val="12"/>
          <w:szCs w:val="12"/>
          <w:lang w:eastAsia="en-US"/>
        </w:rPr>
        <w:t>@</w:t>
      </w:r>
      <w:proofErr w:type="spellStart"/>
      <w:r w:rsidR="006C6D42" w:rsidRPr="001220B4">
        <w:rPr>
          <w:rStyle w:val="a7"/>
          <w:rFonts w:ascii="Tahoma" w:eastAsia="Calibri" w:hAnsi="Tahoma" w:cs="Tahoma"/>
          <w:sz w:val="12"/>
          <w:szCs w:val="12"/>
          <w:lang w:val="en-US" w:eastAsia="en-US"/>
        </w:rPr>
        <w:t>theMay</w:t>
      </w:r>
      <w:proofErr w:type="spellEnd"/>
    </w:hyperlink>
    <w:r w:rsidR="006C6D42" w:rsidRPr="001220B4">
      <w:rPr>
        <w:rStyle w:val="a7"/>
        <w:rFonts w:ascii="Tahoma" w:eastAsia="Calibri" w:hAnsi="Tahoma" w:cs="Tahoma"/>
        <w:sz w:val="12"/>
        <w:szCs w:val="12"/>
        <w:lang w:eastAsia="en-US"/>
      </w:rPr>
      <w:t>.</w:t>
    </w:r>
    <w:r w:rsidR="006C6D42" w:rsidRPr="001220B4">
      <w:rPr>
        <w:rStyle w:val="a7"/>
        <w:rFonts w:ascii="Tahoma" w:eastAsia="Calibri" w:hAnsi="Tahoma" w:cs="Tahoma"/>
        <w:sz w:val="12"/>
        <w:szCs w:val="12"/>
        <w:lang w:val="en-US" w:eastAsia="en-US"/>
      </w:rPr>
      <w:t>com</w:t>
    </w:r>
  </w:p>
  <w:p w14:paraId="7E25D24A" w14:textId="77777777" w:rsidR="00AB1D27" w:rsidRPr="00394583" w:rsidRDefault="00AB1D27" w:rsidP="00AB1D27">
    <w:pPr>
      <w:tabs>
        <w:tab w:val="center" w:pos="4677"/>
        <w:tab w:val="right" w:pos="9355"/>
      </w:tabs>
      <w:jc w:val="center"/>
      <w:rPr>
        <w:sz w:val="18"/>
        <w:szCs w:val="18"/>
      </w:rPr>
    </w:pPr>
    <w:r w:rsidRPr="00394583">
      <w:rPr>
        <w:sz w:val="18"/>
        <w:szCs w:val="18"/>
      </w:rPr>
      <w:t>ОГРН 1155050000192 / ИНН 5050115503 / КПП 505001001</w:t>
    </w:r>
  </w:p>
  <w:p w14:paraId="7B98291A" w14:textId="52577EDD" w:rsidR="0001029C" w:rsidRPr="00DF2469" w:rsidRDefault="00225663" w:rsidP="0001029C">
    <w:pPr>
      <w:tabs>
        <w:tab w:val="center" w:pos="4677"/>
        <w:tab w:val="right" w:pos="9355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5427B"/>
    <w:multiLevelType w:val="hybridMultilevel"/>
    <w:tmpl w:val="08B4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E0787"/>
    <w:multiLevelType w:val="hybridMultilevel"/>
    <w:tmpl w:val="6CC0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505"/>
    <w:multiLevelType w:val="hybridMultilevel"/>
    <w:tmpl w:val="FD5EC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05"/>
    <w:rsid w:val="0007369B"/>
    <w:rsid w:val="001220B4"/>
    <w:rsid w:val="00134CA7"/>
    <w:rsid w:val="001E6F9D"/>
    <w:rsid w:val="00225663"/>
    <w:rsid w:val="00276F25"/>
    <w:rsid w:val="002A2D34"/>
    <w:rsid w:val="002B29EA"/>
    <w:rsid w:val="002F3B62"/>
    <w:rsid w:val="0040598C"/>
    <w:rsid w:val="00490C41"/>
    <w:rsid w:val="004C2D90"/>
    <w:rsid w:val="005D1834"/>
    <w:rsid w:val="005F412F"/>
    <w:rsid w:val="00696FAA"/>
    <w:rsid w:val="006C6D42"/>
    <w:rsid w:val="00711566"/>
    <w:rsid w:val="00780505"/>
    <w:rsid w:val="007B76D5"/>
    <w:rsid w:val="00840D29"/>
    <w:rsid w:val="00910AC9"/>
    <w:rsid w:val="00A46CB5"/>
    <w:rsid w:val="00AB1877"/>
    <w:rsid w:val="00AB1D27"/>
    <w:rsid w:val="00AB488B"/>
    <w:rsid w:val="00B0010A"/>
    <w:rsid w:val="00BB1DBC"/>
    <w:rsid w:val="00D03B57"/>
    <w:rsid w:val="00D1308B"/>
    <w:rsid w:val="00D62BEE"/>
    <w:rsid w:val="00E26536"/>
    <w:rsid w:val="00E6303F"/>
    <w:rsid w:val="00F055FE"/>
    <w:rsid w:val="00F3632E"/>
    <w:rsid w:val="00F409E7"/>
    <w:rsid w:val="00F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B149"/>
  <w15:docId w15:val="{08F97FFD-7131-4058-8558-29EDB90A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05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8050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8050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40D2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1156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11566"/>
  </w:style>
  <w:style w:type="character" w:customStyle="1" w:styleId="ab">
    <w:name w:val="Текст примечания Знак"/>
    <w:basedOn w:val="a0"/>
    <w:link w:val="aa"/>
    <w:uiPriority w:val="99"/>
    <w:semiHidden/>
    <w:rsid w:val="00711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1156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115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1156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11566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Unresolved Mention"/>
    <w:basedOn w:val="a0"/>
    <w:uiPriority w:val="99"/>
    <w:semiHidden/>
    <w:unhideWhenUsed/>
    <w:rsid w:val="00D03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y-food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horohov@theM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heMa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Екатерина Михайловна</dc:creator>
  <cp:lastModifiedBy>Верзун Ирада Абдулназар Гызы</cp:lastModifiedBy>
  <cp:revision>10</cp:revision>
  <dcterms:created xsi:type="dcterms:W3CDTF">2022-06-07T12:02:00Z</dcterms:created>
  <dcterms:modified xsi:type="dcterms:W3CDTF">2023-09-29T06:23:00Z</dcterms:modified>
</cp:coreProperties>
</file>