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59F" w:rsidRPr="0022174E" w:rsidRDefault="0077559F" w:rsidP="0022174E">
      <w:pPr>
        <w:pStyle w:val="ConsTitle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7559F" w:rsidRPr="0022174E" w:rsidRDefault="0077559F" w:rsidP="0022174E">
      <w:pPr>
        <w:pStyle w:val="ConsTitle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7559F" w:rsidRPr="0022174E" w:rsidRDefault="0077559F" w:rsidP="0022174E">
      <w:pPr>
        <w:pStyle w:val="ConsTitle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7559F" w:rsidRPr="0022174E" w:rsidRDefault="008B0D88" w:rsidP="0022174E">
      <w:pPr>
        <w:pStyle w:val="ConsTitle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2174E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CF09B7" w:rsidRPr="0022174E">
        <w:rPr>
          <w:rFonts w:ascii="Times New Roman" w:hAnsi="Times New Roman" w:cs="Times New Roman"/>
          <w:sz w:val="24"/>
          <w:szCs w:val="24"/>
        </w:rPr>
        <w:t>№ ____________</w:t>
      </w:r>
    </w:p>
    <w:p w:rsidR="0022174E" w:rsidRPr="0022174E" w:rsidRDefault="0022174E" w:rsidP="0022174E">
      <w:pPr>
        <w:pStyle w:val="ConsTitle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2174E">
        <w:rPr>
          <w:rFonts w:ascii="Times New Roman" w:hAnsi="Times New Roman" w:cs="Times New Roman"/>
          <w:sz w:val="24"/>
          <w:szCs w:val="24"/>
        </w:rPr>
        <w:t>на оказание услуг</w:t>
      </w:r>
    </w:p>
    <w:p w:rsidR="008B0D88" w:rsidRPr="0022174E" w:rsidRDefault="008B0D88" w:rsidP="0022174E">
      <w:pPr>
        <w:pStyle w:val="ConsTitle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8E24A2" w:rsidRPr="0022174E" w:rsidRDefault="008E24A2" w:rsidP="0022174E">
      <w:pPr>
        <w:pStyle w:val="ConsTitle"/>
        <w:ind w:firstLine="567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8B0D88" w:rsidRPr="0022174E" w:rsidRDefault="008B0D88" w:rsidP="0092120D">
      <w:pPr>
        <w:pStyle w:val="ConsTitle"/>
        <w:tabs>
          <w:tab w:val="right" w:pos="9840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1" w:name="OLE_LINK1"/>
      <w:bookmarkStart w:id="2" w:name="OLE_LINK2"/>
      <w:r w:rsidRPr="0022174E">
        <w:rPr>
          <w:rFonts w:ascii="Times New Roman" w:hAnsi="Times New Roman" w:cs="Times New Roman"/>
          <w:sz w:val="24"/>
          <w:szCs w:val="24"/>
        </w:rPr>
        <w:t xml:space="preserve">г. Москва                                                                                </w:t>
      </w:r>
      <w:r w:rsidR="00040401" w:rsidRPr="0022174E">
        <w:rPr>
          <w:rFonts w:ascii="Times New Roman" w:hAnsi="Times New Roman" w:cs="Times New Roman"/>
          <w:sz w:val="24"/>
          <w:szCs w:val="24"/>
        </w:rPr>
        <w:t xml:space="preserve">    </w:t>
      </w:r>
      <w:r w:rsidRPr="0022174E">
        <w:rPr>
          <w:rFonts w:ascii="Times New Roman" w:hAnsi="Times New Roman" w:cs="Times New Roman"/>
          <w:sz w:val="24"/>
          <w:szCs w:val="24"/>
        </w:rPr>
        <w:t xml:space="preserve">    </w:t>
      </w:r>
      <w:r w:rsidR="00F93BEB" w:rsidRPr="0022174E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F93BEB" w:rsidRPr="0022174E">
        <w:rPr>
          <w:rFonts w:ascii="Times New Roman" w:hAnsi="Times New Roman" w:cs="Times New Roman"/>
          <w:sz w:val="24"/>
          <w:szCs w:val="24"/>
        </w:rPr>
        <w:t xml:space="preserve">  </w:t>
      </w:r>
      <w:r w:rsidR="00CF09B7" w:rsidRPr="0022174E">
        <w:rPr>
          <w:rFonts w:ascii="Times New Roman" w:hAnsi="Times New Roman" w:cs="Times New Roman"/>
          <w:sz w:val="24"/>
          <w:szCs w:val="24"/>
        </w:rPr>
        <w:t xml:space="preserve"> </w:t>
      </w:r>
      <w:r w:rsidRPr="0022174E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CF09B7" w:rsidRPr="0022174E">
        <w:rPr>
          <w:rFonts w:ascii="Times New Roman" w:hAnsi="Times New Roman" w:cs="Times New Roman"/>
          <w:sz w:val="24"/>
          <w:szCs w:val="24"/>
        </w:rPr>
        <w:t>___</w:t>
      </w:r>
      <w:r w:rsidRPr="0022174E">
        <w:rPr>
          <w:rFonts w:ascii="Times New Roman" w:hAnsi="Times New Roman" w:cs="Times New Roman"/>
          <w:sz w:val="24"/>
          <w:szCs w:val="24"/>
        </w:rPr>
        <w:t>»</w:t>
      </w:r>
      <w:r w:rsidR="00901914" w:rsidRPr="0022174E">
        <w:rPr>
          <w:rFonts w:ascii="Times New Roman" w:hAnsi="Times New Roman" w:cs="Times New Roman"/>
          <w:sz w:val="24"/>
          <w:szCs w:val="24"/>
        </w:rPr>
        <w:t xml:space="preserve"> </w:t>
      </w:r>
      <w:r w:rsidR="00CF09B7" w:rsidRPr="0022174E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F93BEB" w:rsidRPr="0022174E">
        <w:rPr>
          <w:rFonts w:ascii="Times New Roman" w:hAnsi="Times New Roman" w:cs="Times New Roman"/>
          <w:sz w:val="24"/>
          <w:szCs w:val="24"/>
        </w:rPr>
        <w:t xml:space="preserve"> </w:t>
      </w:r>
      <w:r w:rsidR="00EF6FC6" w:rsidRPr="0022174E">
        <w:rPr>
          <w:rFonts w:ascii="Times New Roman" w:hAnsi="Times New Roman" w:cs="Times New Roman"/>
          <w:sz w:val="24"/>
          <w:szCs w:val="24"/>
        </w:rPr>
        <w:t>20</w:t>
      </w:r>
      <w:r w:rsidR="00DC1B26">
        <w:rPr>
          <w:rFonts w:ascii="Times New Roman" w:hAnsi="Times New Roman" w:cs="Times New Roman"/>
          <w:sz w:val="24"/>
          <w:szCs w:val="24"/>
        </w:rPr>
        <w:t>2_</w:t>
      </w:r>
      <w:r w:rsidRPr="0022174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B0D88" w:rsidRPr="0022174E" w:rsidRDefault="008B0D88" w:rsidP="0022174E">
      <w:pPr>
        <w:pStyle w:val="ConsTitle"/>
        <w:tabs>
          <w:tab w:val="right" w:pos="98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21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D88" w:rsidRPr="0022174E" w:rsidRDefault="00DC1B26" w:rsidP="0022174E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ОО</w:t>
      </w:r>
      <w:r w:rsidR="008B7EB1" w:rsidRPr="0022174E">
        <w:rPr>
          <w:rFonts w:ascii="Times New Roman" w:hAnsi="Times New Roman" w:cs="Times New Roman"/>
          <w:b/>
          <w:sz w:val="24"/>
          <w:szCs w:val="24"/>
        </w:rPr>
        <w:t>О</w:t>
      </w:r>
      <w:r w:rsidR="00AA515C" w:rsidRPr="0022174E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  <w:r w:rsidR="00AA515C" w:rsidRPr="0022174E">
        <w:rPr>
          <w:rFonts w:ascii="Times New Roman" w:hAnsi="Times New Roman" w:cs="Times New Roman"/>
          <w:b/>
          <w:sz w:val="24"/>
          <w:szCs w:val="24"/>
        </w:rPr>
        <w:t>»</w:t>
      </w:r>
      <w:r w:rsidR="00AA515C" w:rsidRPr="0022174E">
        <w:rPr>
          <w:rFonts w:ascii="Times New Roman" w:hAnsi="Times New Roman" w:cs="Times New Roman"/>
          <w:sz w:val="24"/>
          <w:szCs w:val="24"/>
        </w:rPr>
        <w:t xml:space="preserve">, </w:t>
      </w:r>
      <w:r w:rsidR="008B0D88" w:rsidRPr="0022174E">
        <w:rPr>
          <w:rFonts w:ascii="Times New Roman" w:hAnsi="Times New Roman" w:cs="Times New Roman"/>
          <w:sz w:val="24"/>
          <w:szCs w:val="24"/>
        </w:rPr>
        <w:t xml:space="preserve">именуемое </w:t>
      </w:r>
      <w:r w:rsidR="00241933" w:rsidRPr="0022174E">
        <w:rPr>
          <w:rFonts w:ascii="Times New Roman" w:hAnsi="Times New Roman" w:cs="Times New Roman"/>
          <w:sz w:val="24"/>
          <w:szCs w:val="24"/>
        </w:rPr>
        <w:t>в дальнейшем «Заказчик», в лице</w:t>
      </w:r>
      <w:r w:rsidR="00AA515C" w:rsidRPr="002217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Генерального директора_______________________________</w:t>
      </w:r>
      <w:r w:rsidR="00AA515C" w:rsidRPr="0022174E">
        <w:rPr>
          <w:rFonts w:ascii="Times New Roman" w:hAnsi="Times New Roman" w:cs="Times New Roman"/>
          <w:sz w:val="24"/>
          <w:szCs w:val="24"/>
        </w:rPr>
        <w:t xml:space="preserve">, </w:t>
      </w:r>
      <w:r w:rsidR="008B0D88" w:rsidRPr="0022174E">
        <w:rPr>
          <w:rFonts w:ascii="Times New Roman" w:hAnsi="Times New Roman" w:cs="Times New Roman"/>
          <w:sz w:val="24"/>
          <w:szCs w:val="24"/>
        </w:rPr>
        <w:t>действующ</w:t>
      </w:r>
      <w:r w:rsidR="00B77E5A" w:rsidRPr="0022174E">
        <w:rPr>
          <w:rFonts w:ascii="Times New Roman" w:hAnsi="Times New Roman" w:cs="Times New Roman"/>
          <w:sz w:val="24"/>
          <w:szCs w:val="24"/>
        </w:rPr>
        <w:t>его</w:t>
      </w:r>
      <w:r w:rsidR="008B0D88" w:rsidRPr="0022174E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>Устава</w:t>
      </w:r>
      <w:r w:rsidR="008B0D88" w:rsidRPr="0022174E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>
        <w:rPr>
          <w:rFonts w:ascii="Times New Roman" w:hAnsi="Times New Roman" w:cs="Times New Roman"/>
          <w:b/>
          <w:sz w:val="24"/>
          <w:szCs w:val="24"/>
        </w:rPr>
        <w:t>ОО</w:t>
      </w:r>
      <w:r w:rsidRPr="0022174E">
        <w:rPr>
          <w:rFonts w:ascii="Times New Roman" w:hAnsi="Times New Roman" w:cs="Times New Roman"/>
          <w:b/>
          <w:sz w:val="24"/>
          <w:szCs w:val="24"/>
        </w:rPr>
        <w:t>О «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  <w:r w:rsidRPr="0022174E">
        <w:rPr>
          <w:rFonts w:ascii="Times New Roman" w:hAnsi="Times New Roman" w:cs="Times New Roman"/>
          <w:b/>
          <w:sz w:val="24"/>
          <w:szCs w:val="24"/>
        </w:rPr>
        <w:t>»</w:t>
      </w:r>
      <w:r w:rsidR="008B0D88" w:rsidRPr="0022174E">
        <w:rPr>
          <w:rFonts w:ascii="Times New Roman" w:hAnsi="Times New Roman" w:cs="Times New Roman"/>
          <w:b/>
          <w:sz w:val="24"/>
          <w:szCs w:val="24"/>
        </w:rPr>
        <w:t>,</w:t>
      </w:r>
      <w:r w:rsidR="008B0D88" w:rsidRPr="0022174E">
        <w:rPr>
          <w:rFonts w:ascii="Times New Roman" w:hAnsi="Times New Roman" w:cs="Times New Roman"/>
          <w:sz w:val="24"/>
          <w:szCs w:val="24"/>
        </w:rPr>
        <w:t xml:space="preserve"> именуемое в дальнейшем «Исполнитель», в ли</w:t>
      </w:r>
      <w:r w:rsidR="00C60C8A" w:rsidRPr="0022174E">
        <w:rPr>
          <w:rFonts w:ascii="Times New Roman" w:hAnsi="Times New Roman" w:cs="Times New Roman"/>
          <w:sz w:val="24"/>
          <w:szCs w:val="24"/>
        </w:rPr>
        <w:t xml:space="preserve">це </w:t>
      </w:r>
      <w:r w:rsidR="00CF09B7" w:rsidRPr="0022174E">
        <w:rPr>
          <w:rFonts w:ascii="Times New Roman" w:hAnsi="Times New Roman" w:cs="Times New Roman"/>
          <w:sz w:val="24"/>
          <w:szCs w:val="24"/>
        </w:rPr>
        <w:t>___________________</w:t>
      </w:r>
      <w:r w:rsidR="00432F21" w:rsidRPr="0022174E">
        <w:rPr>
          <w:rFonts w:ascii="Times New Roman" w:hAnsi="Times New Roman" w:cs="Times New Roman"/>
          <w:sz w:val="24"/>
          <w:szCs w:val="24"/>
        </w:rPr>
        <w:t>, действующе</w:t>
      </w:r>
      <w:r w:rsidR="00FB4268">
        <w:rPr>
          <w:rFonts w:ascii="Times New Roman" w:hAnsi="Times New Roman" w:cs="Times New Roman"/>
          <w:sz w:val="24"/>
          <w:szCs w:val="24"/>
        </w:rPr>
        <w:t>го</w:t>
      </w:r>
      <w:r w:rsidR="008B0D88" w:rsidRPr="0022174E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CF09B7" w:rsidRPr="0022174E">
        <w:rPr>
          <w:rFonts w:ascii="Times New Roman" w:hAnsi="Times New Roman" w:cs="Times New Roman"/>
          <w:sz w:val="24"/>
          <w:szCs w:val="24"/>
        </w:rPr>
        <w:t>_____________</w:t>
      </w:r>
      <w:r w:rsidR="008B0D88" w:rsidRPr="0022174E">
        <w:rPr>
          <w:rFonts w:ascii="Times New Roman" w:hAnsi="Times New Roman" w:cs="Times New Roman"/>
          <w:sz w:val="24"/>
          <w:szCs w:val="24"/>
        </w:rPr>
        <w:t xml:space="preserve">, с другой стороны, совместно именуемые </w:t>
      </w:r>
      <w:r w:rsidR="00AA515C" w:rsidRPr="0022174E">
        <w:rPr>
          <w:rFonts w:ascii="Times New Roman" w:hAnsi="Times New Roman" w:cs="Times New Roman"/>
          <w:sz w:val="24"/>
          <w:szCs w:val="24"/>
        </w:rPr>
        <w:t>«С</w:t>
      </w:r>
      <w:r w:rsidR="008B0D88" w:rsidRPr="0022174E">
        <w:rPr>
          <w:rFonts w:ascii="Times New Roman" w:hAnsi="Times New Roman" w:cs="Times New Roman"/>
          <w:sz w:val="24"/>
          <w:szCs w:val="24"/>
        </w:rPr>
        <w:t>торон</w:t>
      </w:r>
      <w:r w:rsidR="00AA515C" w:rsidRPr="0022174E">
        <w:rPr>
          <w:rFonts w:ascii="Times New Roman" w:hAnsi="Times New Roman" w:cs="Times New Roman"/>
          <w:sz w:val="24"/>
          <w:szCs w:val="24"/>
        </w:rPr>
        <w:t>ы»</w:t>
      </w:r>
      <w:r w:rsidR="008B0D88" w:rsidRPr="0022174E">
        <w:rPr>
          <w:rFonts w:ascii="Times New Roman" w:hAnsi="Times New Roman" w:cs="Times New Roman"/>
          <w:sz w:val="24"/>
          <w:szCs w:val="24"/>
        </w:rPr>
        <w:t>, заключили настоящий договор (далее – «Договор») о н</w:t>
      </w:r>
      <w:r w:rsidR="008B0D88" w:rsidRPr="0022174E">
        <w:rPr>
          <w:rFonts w:ascii="Times New Roman" w:hAnsi="Times New Roman" w:cs="Times New Roman"/>
          <w:sz w:val="24"/>
          <w:szCs w:val="24"/>
        </w:rPr>
        <w:t>и</w:t>
      </w:r>
      <w:r w:rsidR="00E317E0">
        <w:rPr>
          <w:rFonts w:ascii="Times New Roman" w:hAnsi="Times New Roman" w:cs="Times New Roman"/>
          <w:sz w:val="24"/>
          <w:szCs w:val="24"/>
        </w:rPr>
        <w:t>жеследующем:</w:t>
      </w:r>
    </w:p>
    <w:bookmarkEnd w:id="1"/>
    <w:bookmarkEnd w:id="2"/>
    <w:p w:rsidR="008B7EB1" w:rsidRPr="0022174E" w:rsidRDefault="008B7EB1" w:rsidP="0022174E">
      <w:pPr>
        <w:pStyle w:val="ConsNormal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0D88" w:rsidRDefault="008B0D88" w:rsidP="0022174E">
      <w:pPr>
        <w:pStyle w:val="ConsNormal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2174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22174E" w:rsidRPr="0022174E" w:rsidRDefault="0022174E" w:rsidP="0022174E">
      <w:pPr>
        <w:pStyle w:val="ConsNormal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0D88" w:rsidRPr="0022174E" w:rsidRDefault="008B0D88" w:rsidP="0022174E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174E">
        <w:rPr>
          <w:rFonts w:ascii="Times New Roman" w:hAnsi="Times New Roman" w:cs="Times New Roman"/>
          <w:sz w:val="24"/>
          <w:szCs w:val="24"/>
        </w:rPr>
        <w:t>1.1. По настоящему Договору Заказчик поручает, а Исполнитель берет на себя обязательство по оказанию услуг (далее – «Услуги»)</w:t>
      </w:r>
      <w:r w:rsidR="00AA515C" w:rsidRPr="0022174E">
        <w:rPr>
          <w:rFonts w:ascii="Times New Roman" w:hAnsi="Times New Roman" w:cs="Times New Roman"/>
          <w:sz w:val="24"/>
          <w:szCs w:val="24"/>
        </w:rPr>
        <w:t>,</w:t>
      </w:r>
      <w:r w:rsidR="003D5220" w:rsidRPr="0022174E">
        <w:rPr>
          <w:rFonts w:ascii="Times New Roman" w:hAnsi="Times New Roman" w:cs="Times New Roman"/>
          <w:sz w:val="24"/>
          <w:szCs w:val="24"/>
        </w:rPr>
        <w:t xml:space="preserve"> наименование,</w:t>
      </w:r>
      <w:r w:rsidRPr="0022174E">
        <w:rPr>
          <w:rFonts w:ascii="Times New Roman" w:hAnsi="Times New Roman" w:cs="Times New Roman"/>
          <w:sz w:val="24"/>
          <w:szCs w:val="24"/>
        </w:rPr>
        <w:t xml:space="preserve"> объем</w:t>
      </w:r>
      <w:r w:rsidR="003D5220" w:rsidRPr="0022174E">
        <w:rPr>
          <w:rFonts w:ascii="Times New Roman" w:hAnsi="Times New Roman" w:cs="Times New Roman"/>
          <w:sz w:val="24"/>
          <w:szCs w:val="24"/>
        </w:rPr>
        <w:t xml:space="preserve">, сроки, </w:t>
      </w:r>
      <w:r w:rsidRPr="0022174E">
        <w:rPr>
          <w:rFonts w:ascii="Times New Roman" w:hAnsi="Times New Roman" w:cs="Times New Roman"/>
          <w:sz w:val="24"/>
          <w:szCs w:val="24"/>
        </w:rPr>
        <w:t>условиях</w:t>
      </w:r>
      <w:r w:rsidR="003D5220" w:rsidRPr="0022174E">
        <w:rPr>
          <w:rFonts w:ascii="Times New Roman" w:hAnsi="Times New Roman" w:cs="Times New Roman"/>
          <w:sz w:val="24"/>
          <w:szCs w:val="24"/>
        </w:rPr>
        <w:t xml:space="preserve"> оказания</w:t>
      </w:r>
      <w:r w:rsidR="00C64F98" w:rsidRPr="0022174E">
        <w:rPr>
          <w:rFonts w:ascii="Times New Roman" w:hAnsi="Times New Roman" w:cs="Times New Roman"/>
          <w:sz w:val="24"/>
          <w:szCs w:val="24"/>
        </w:rPr>
        <w:t xml:space="preserve"> которых</w:t>
      </w:r>
      <w:r w:rsidRPr="0022174E">
        <w:rPr>
          <w:rFonts w:ascii="Times New Roman" w:hAnsi="Times New Roman" w:cs="Times New Roman"/>
          <w:sz w:val="24"/>
          <w:szCs w:val="24"/>
        </w:rPr>
        <w:t xml:space="preserve">, </w:t>
      </w:r>
      <w:r w:rsidR="003D5220" w:rsidRPr="0022174E">
        <w:rPr>
          <w:rFonts w:ascii="Times New Roman" w:hAnsi="Times New Roman" w:cs="Times New Roman"/>
          <w:sz w:val="24"/>
          <w:szCs w:val="24"/>
        </w:rPr>
        <w:t>предусмотрены</w:t>
      </w:r>
      <w:r w:rsidRPr="0022174E">
        <w:rPr>
          <w:rFonts w:ascii="Times New Roman" w:hAnsi="Times New Roman" w:cs="Times New Roman"/>
          <w:sz w:val="24"/>
          <w:szCs w:val="24"/>
        </w:rPr>
        <w:t xml:space="preserve"> в Приложениях к настоящему Договору, а Заказчик обяз</w:t>
      </w:r>
      <w:r w:rsidRPr="0022174E">
        <w:rPr>
          <w:rFonts w:ascii="Times New Roman" w:hAnsi="Times New Roman" w:cs="Times New Roman"/>
          <w:sz w:val="24"/>
          <w:szCs w:val="24"/>
        </w:rPr>
        <w:t>у</w:t>
      </w:r>
      <w:r w:rsidRPr="0022174E">
        <w:rPr>
          <w:rFonts w:ascii="Times New Roman" w:hAnsi="Times New Roman" w:cs="Times New Roman"/>
          <w:sz w:val="24"/>
          <w:szCs w:val="24"/>
        </w:rPr>
        <w:t xml:space="preserve">ется оплатить указанные Услуги в соответствии с условиями настоящего Договора в сумме, установленной в Приложениях к настоящему Договору. </w:t>
      </w:r>
    </w:p>
    <w:p w:rsidR="008B0D88" w:rsidRPr="0022174E" w:rsidRDefault="008B0D88" w:rsidP="0022174E">
      <w:pPr>
        <w:pStyle w:val="Con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0D88" w:rsidRDefault="008B0D88" w:rsidP="0022174E">
      <w:pPr>
        <w:pStyle w:val="ConsNormal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2174E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22174E" w:rsidRPr="0022174E" w:rsidRDefault="0022174E" w:rsidP="0022174E">
      <w:pPr>
        <w:pStyle w:val="ConsNormal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0D88" w:rsidRPr="0022174E" w:rsidRDefault="008B0D88" w:rsidP="0022174E">
      <w:pPr>
        <w:pStyle w:val="ConsNormal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2174E">
        <w:rPr>
          <w:rFonts w:ascii="Times New Roman" w:hAnsi="Times New Roman" w:cs="Times New Roman"/>
          <w:b/>
          <w:sz w:val="24"/>
          <w:szCs w:val="24"/>
        </w:rPr>
        <w:t xml:space="preserve">2.1. По настоящему Договору Исполнитель: </w:t>
      </w:r>
    </w:p>
    <w:p w:rsidR="008B0D88" w:rsidRPr="0022174E" w:rsidRDefault="008B0D88" w:rsidP="0022174E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174E">
        <w:rPr>
          <w:rFonts w:ascii="Times New Roman" w:hAnsi="Times New Roman" w:cs="Times New Roman"/>
          <w:sz w:val="24"/>
          <w:szCs w:val="24"/>
        </w:rPr>
        <w:t>2.1.1. Обязуется надлежащим образом исполнить Услуги в объеме и на условиях, предусмотренных Приложениями к настоящему Договору. Конкретные сроки и место оказания Исполнителем Услуг определяются Сторонами в соответствующих Приложениях, которые являются неотъемлемым</w:t>
      </w:r>
      <w:r w:rsidR="001F19EE" w:rsidRPr="0022174E">
        <w:rPr>
          <w:rFonts w:ascii="Times New Roman" w:hAnsi="Times New Roman" w:cs="Times New Roman"/>
          <w:sz w:val="24"/>
          <w:szCs w:val="24"/>
        </w:rPr>
        <w:t>и частями настоящего Договора.</w:t>
      </w:r>
    </w:p>
    <w:p w:rsidR="008B0D88" w:rsidRPr="0022174E" w:rsidRDefault="008B0D88" w:rsidP="0022174E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17863885"/>
      <w:r w:rsidRPr="0022174E">
        <w:rPr>
          <w:rFonts w:ascii="Times New Roman" w:hAnsi="Times New Roman" w:cs="Times New Roman"/>
          <w:sz w:val="24"/>
          <w:szCs w:val="24"/>
        </w:rPr>
        <w:t xml:space="preserve">2.1.2. По завершении оказания Услуг Исполнитель в </w:t>
      </w:r>
      <w:r w:rsidR="0022174E" w:rsidRPr="0022174E">
        <w:rPr>
          <w:rFonts w:ascii="Times New Roman" w:hAnsi="Times New Roman" w:cs="Times New Roman"/>
          <w:sz w:val="24"/>
          <w:szCs w:val="24"/>
        </w:rPr>
        <w:t>пятидневный</w:t>
      </w:r>
      <w:r w:rsidRPr="0022174E">
        <w:rPr>
          <w:rFonts w:ascii="Times New Roman" w:hAnsi="Times New Roman" w:cs="Times New Roman"/>
          <w:sz w:val="24"/>
          <w:szCs w:val="24"/>
        </w:rPr>
        <w:t xml:space="preserve"> срок предоставляет Заказчику оформленный и подписанный со стороны Исполнителя Акт с</w:t>
      </w:r>
      <w:r w:rsidR="00417E59" w:rsidRPr="0022174E">
        <w:rPr>
          <w:rFonts w:ascii="Times New Roman" w:hAnsi="Times New Roman" w:cs="Times New Roman"/>
          <w:sz w:val="24"/>
          <w:szCs w:val="24"/>
        </w:rPr>
        <w:t>дачи-приемки оказанных Услуг</w:t>
      </w:r>
      <w:r w:rsidR="00AA515C" w:rsidRPr="0022174E">
        <w:rPr>
          <w:rFonts w:ascii="Times New Roman" w:hAnsi="Times New Roman" w:cs="Times New Roman"/>
          <w:sz w:val="24"/>
          <w:szCs w:val="24"/>
        </w:rPr>
        <w:t>, счет-фактуру и информационный отчет</w:t>
      </w:r>
      <w:r w:rsidRPr="0022174E">
        <w:rPr>
          <w:rFonts w:ascii="Times New Roman" w:hAnsi="Times New Roman" w:cs="Times New Roman"/>
          <w:sz w:val="24"/>
          <w:szCs w:val="24"/>
        </w:rPr>
        <w:t>.</w:t>
      </w:r>
    </w:p>
    <w:bookmarkEnd w:id="3"/>
    <w:p w:rsidR="008B0D88" w:rsidRPr="0022174E" w:rsidRDefault="008B0D88" w:rsidP="0022174E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174E">
        <w:rPr>
          <w:rFonts w:ascii="Times New Roman" w:hAnsi="Times New Roman" w:cs="Times New Roman"/>
          <w:sz w:val="24"/>
          <w:szCs w:val="24"/>
        </w:rPr>
        <w:t>2.1.3. Исполнитель обязан в течение 1 (одного) дня с момента получения соответствующего запроса от Заказчика, сообщать Заказчику все сведения о ходе оказания Услуг по настоящему Договору.</w:t>
      </w:r>
    </w:p>
    <w:p w:rsidR="008B0D88" w:rsidRDefault="008B0D88" w:rsidP="0022174E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17863907"/>
      <w:r w:rsidRPr="0022174E">
        <w:rPr>
          <w:rFonts w:ascii="Times New Roman" w:hAnsi="Times New Roman" w:cs="Times New Roman"/>
          <w:sz w:val="24"/>
          <w:szCs w:val="24"/>
        </w:rPr>
        <w:t>2.1.4. В целях оказания предусмотренных Договором Услуг Исполнитель имеет право привлекать третьих лиц. При этом Исполнитель несет ответственность за действия/бездействия привлекаемых третьих лиц как за свои собственные.</w:t>
      </w:r>
    </w:p>
    <w:p w:rsidR="00B813BE" w:rsidRPr="003B5889" w:rsidRDefault="00B813BE" w:rsidP="003B5889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889">
        <w:rPr>
          <w:rFonts w:ascii="Times New Roman" w:hAnsi="Times New Roman" w:cs="Times New Roman"/>
          <w:sz w:val="24"/>
          <w:szCs w:val="24"/>
        </w:rPr>
        <w:t xml:space="preserve">Стороны договорились о том, что передача прав и/или обязанностей </w:t>
      </w:r>
      <w:r w:rsidR="001A1197">
        <w:rPr>
          <w:rFonts w:ascii="Times New Roman" w:hAnsi="Times New Roman" w:cs="Times New Roman"/>
          <w:sz w:val="24"/>
          <w:szCs w:val="24"/>
        </w:rPr>
        <w:t>Исполнителя</w:t>
      </w:r>
      <w:r w:rsidR="001A1197" w:rsidRPr="003B5889">
        <w:rPr>
          <w:rFonts w:ascii="Times New Roman" w:hAnsi="Times New Roman" w:cs="Times New Roman"/>
          <w:sz w:val="24"/>
          <w:szCs w:val="24"/>
        </w:rPr>
        <w:t xml:space="preserve"> </w:t>
      </w:r>
      <w:r w:rsidRPr="003B5889">
        <w:rPr>
          <w:rFonts w:ascii="Times New Roman" w:hAnsi="Times New Roman" w:cs="Times New Roman"/>
          <w:sz w:val="24"/>
          <w:szCs w:val="24"/>
        </w:rPr>
        <w:t xml:space="preserve">по договору третьим лицам не допускается без предварительного письменного согласия Заказчика. В случае, если </w:t>
      </w:r>
      <w:r w:rsidR="001A1197">
        <w:rPr>
          <w:rFonts w:ascii="Times New Roman" w:hAnsi="Times New Roman" w:cs="Times New Roman"/>
          <w:sz w:val="24"/>
          <w:szCs w:val="24"/>
        </w:rPr>
        <w:t>Исполнитель</w:t>
      </w:r>
      <w:r w:rsidR="001A1197" w:rsidRPr="003B5889">
        <w:rPr>
          <w:rFonts w:ascii="Times New Roman" w:hAnsi="Times New Roman" w:cs="Times New Roman"/>
          <w:sz w:val="24"/>
          <w:szCs w:val="24"/>
        </w:rPr>
        <w:t xml:space="preserve"> </w:t>
      </w:r>
      <w:r w:rsidRPr="003B5889">
        <w:rPr>
          <w:rFonts w:ascii="Times New Roman" w:hAnsi="Times New Roman" w:cs="Times New Roman"/>
          <w:sz w:val="24"/>
          <w:szCs w:val="24"/>
        </w:rPr>
        <w:t xml:space="preserve">передал свои права и/или обязанности по договору третьим лицам без письменного согласия Заказчика, </w:t>
      </w:r>
      <w:r w:rsidR="001A1197">
        <w:rPr>
          <w:rFonts w:ascii="Times New Roman" w:hAnsi="Times New Roman" w:cs="Times New Roman"/>
          <w:sz w:val="24"/>
          <w:szCs w:val="24"/>
        </w:rPr>
        <w:t>Исполнитель</w:t>
      </w:r>
      <w:r w:rsidR="001A1197" w:rsidRPr="003B5889">
        <w:rPr>
          <w:rFonts w:ascii="Times New Roman" w:hAnsi="Times New Roman" w:cs="Times New Roman"/>
          <w:sz w:val="24"/>
          <w:szCs w:val="24"/>
        </w:rPr>
        <w:t xml:space="preserve"> </w:t>
      </w:r>
      <w:r w:rsidRPr="003B5889">
        <w:rPr>
          <w:rFonts w:ascii="Times New Roman" w:hAnsi="Times New Roman" w:cs="Times New Roman"/>
          <w:sz w:val="24"/>
          <w:szCs w:val="24"/>
        </w:rPr>
        <w:t>обязан по письменному требованию Заказчика уплатить последнему штраф в размере 20 % от суммы переданных прав и/или обязанностей, а также возместить убытки сверх суммы штрафа, возникшие в связи с такой передачей.</w:t>
      </w:r>
    </w:p>
    <w:bookmarkEnd w:id="4"/>
    <w:p w:rsidR="00313EC3" w:rsidRPr="0022174E" w:rsidRDefault="00313EC3" w:rsidP="0022174E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2.1.5. Если в результате или в процессе оказания Услуг возникают исключительные права </w:t>
      </w:r>
      <w:r w:rsidR="00A677CB">
        <w:rPr>
          <w:rFonts w:ascii="Times New Roman" w:hAnsi="Times New Roman" w:cs="Times New Roman"/>
          <w:sz w:val="24"/>
          <w:szCs w:val="24"/>
        </w:rPr>
        <w:t>на результаты интеллектуальной деятельности и/или средства индивидуализации, то эти права принадлежат Заказчику (и их стоимость включена в цену Услуг), а Исполнитель обязан выполнить все необходимые действия по оформлению этих исключительных прав на Заказчика, если такое оформление предусмотрено законодательством.</w:t>
      </w:r>
    </w:p>
    <w:p w:rsidR="008B0D88" w:rsidRPr="0022174E" w:rsidRDefault="008B0D88" w:rsidP="0022174E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174E">
        <w:rPr>
          <w:rFonts w:ascii="Times New Roman" w:hAnsi="Times New Roman" w:cs="Times New Roman"/>
          <w:sz w:val="24"/>
          <w:szCs w:val="24"/>
        </w:rPr>
        <w:t>2.1.</w:t>
      </w:r>
      <w:r w:rsidR="00313EC3">
        <w:rPr>
          <w:rFonts w:ascii="Times New Roman" w:hAnsi="Times New Roman" w:cs="Times New Roman"/>
          <w:sz w:val="24"/>
          <w:szCs w:val="24"/>
        </w:rPr>
        <w:t>6</w:t>
      </w:r>
      <w:r w:rsidRPr="0022174E">
        <w:rPr>
          <w:rFonts w:ascii="Times New Roman" w:hAnsi="Times New Roman" w:cs="Times New Roman"/>
          <w:sz w:val="24"/>
          <w:szCs w:val="24"/>
        </w:rPr>
        <w:t>. Исполнитель обязан также выполнять другие обязанности, которые в соответствии с настоящим Договором или законом возлагаются на Исполнителя.</w:t>
      </w:r>
    </w:p>
    <w:p w:rsidR="008B0D88" w:rsidRPr="0022174E" w:rsidRDefault="008B0D88" w:rsidP="0022174E">
      <w:pPr>
        <w:pStyle w:val="ConsNormal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2174E">
        <w:rPr>
          <w:rFonts w:ascii="Times New Roman" w:hAnsi="Times New Roman" w:cs="Times New Roman"/>
          <w:b/>
          <w:sz w:val="24"/>
          <w:szCs w:val="24"/>
        </w:rPr>
        <w:t>2.2. Заказчик обязан:</w:t>
      </w:r>
    </w:p>
    <w:p w:rsidR="008B0D88" w:rsidRPr="0022174E" w:rsidRDefault="008B0D88" w:rsidP="0022174E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174E">
        <w:rPr>
          <w:rFonts w:ascii="Times New Roman" w:hAnsi="Times New Roman" w:cs="Times New Roman"/>
          <w:sz w:val="24"/>
          <w:szCs w:val="24"/>
        </w:rPr>
        <w:t xml:space="preserve">2.2.1. Рассматривать предложения Исполнителя по исполнению им взятых на себя обязанностей в течение </w:t>
      </w:r>
      <w:r w:rsidR="00D2775C">
        <w:rPr>
          <w:rFonts w:ascii="Times New Roman" w:hAnsi="Times New Roman" w:cs="Times New Roman"/>
          <w:sz w:val="24"/>
          <w:szCs w:val="24"/>
        </w:rPr>
        <w:t>10</w:t>
      </w:r>
      <w:r w:rsidRPr="0022174E">
        <w:rPr>
          <w:rFonts w:ascii="Times New Roman" w:hAnsi="Times New Roman" w:cs="Times New Roman"/>
          <w:sz w:val="24"/>
          <w:szCs w:val="24"/>
        </w:rPr>
        <w:t xml:space="preserve"> (</w:t>
      </w:r>
      <w:r w:rsidR="00D2775C">
        <w:rPr>
          <w:rFonts w:ascii="Times New Roman" w:hAnsi="Times New Roman" w:cs="Times New Roman"/>
          <w:sz w:val="24"/>
          <w:szCs w:val="24"/>
        </w:rPr>
        <w:t>десяти</w:t>
      </w:r>
      <w:r w:rsidRPr="0022174E">
        <w:rPr>
          <w:rFonts w:ascii="Times New Roman" w:hAnsi="Times New Roman" w:cs="Times New Roman"/>
          <w:sz w:val="24"/>
          <w:szCs w:val="24"/>
        </w:rPr>
        <w:t xml:space="preserve">) рабочих дней со дня их Получения Заказчиком, в указанный </w:t>
      </w:r>
      <w:r w:rsidRPr="0022174E">
        <w:rPr>
          <w:rFonts w:ascii="Times New Roman" w:hAnsi="Times New Roman" w:cs="Times New Roman"/>
          <w:sz w:val="24"/>
          <w:szCs w:val="24"/>
        </w:rPr>
        <w:lastRenderedPageBreak/>
        <w:t>срок давать по ним письменные заключения.</w:t>
      </w:r>
    </w:p>
    <w:p w:rsidR="00D2775C" w:rsidRDefault="008B0D88" w:rsidP="0022174E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174E">
        <w:rPr>
          <w:rFonts w:ascii="Times New Roman" w:hAnsi="Times New Roman" w:cs="Times New Roman"/>
          <w:sz w:val="24"/>
          <w:szCs w:val="24"/>
        </w:rPr>
        <w:t>2.2.2. В случае отказа Заказчика от заказанной Услуги после подписания настоящего Договора Заказчик обязан</w:t>
      </w:r>
      <w:r w:rsidR="00D2775C">
        <w:rPr>
          <w:rFonts w:ascii="Times New Roman" w:hAnsi="Times New Roman" w:cs="Times New Roman"/>
          <w:sz w:val="24"/>
          <w:szCs w:val="24"/>
        </w:rPr>
        <w:t>:</w:t>
      </w:r>
    </w:p>
    <w:p w:rsidR="00D2775C" w:rsidRDefault="00D2775C" w:rsidP="0022174E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B0D88" w:rsidRPr="0022174E">
        <w:rPr>
          <w:rFonts w:ascii="Times New Roman" w:hAnsi="Times New Roman" w:cs="Times New Roman"/>
          <w:sz w:val="24"/>
          <w:szCs w:val="24"/>
        </w:rPr>
        <w:t xml:space="preserve"> немедленно уведомить об этом Исполнителя в письменном виде</w:t>
      </w:r>
      <w:r>
        <w:rPr>
          <w:rFonts w:ascii="Times New Roman" w:hAnsi="Times New Roman" w:cs="Times New Roman"/>
          <w:sz w:val="24"/>
          <w:szCs w:val="24"/>
        </w:rPr>
        <w:t>, и</w:t>
      </w:r>
    </w:p>
    <w:p w:rsidR="00D2775C" w:rsidRDefault="00D2775C" w:rsidP="0022174E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22174E">
        <w:rPr>
          <w:rFonts w:ascii="Times New Roman" w:hAnsi="Times New Roman" w:cs="Times New Roman"/>
          <w:sz w:val="24"/>
          <w:szCs w:val="24"/>
        </w:rPr>
        <w:t xml:space="preserve">платить </w:t>
      </w:r>
      <w:r>
        <w:rPr>
          <w:rFonts w:ascii="Times New Roman" w:hAnsi="Times New Roman" w:cs="Times New Roman"/>
          <w:sz w:val="24"/>
          <w:szCs w:val="24"/>
        </w:rPr>
        <w:t>фактически оказанные У</w:t>
      </w:r>
      <w:r w:rsidRPr="0022174E">
        <w:rPr>
          <w:rFonts w:ascii="Times New Roman" w:hAnsi="Times New Roman" w:cs="Times New Roman"/>
          <w:sz w:val="24"/>
          <w:szCs w:val="24"/>
        </w:rPr>
        <w:t xml:space="preserve">слуги Исполнителя в размере, порядке и на условиях, предусмотренных разделом 3 настоящего Договора, 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8B0D88" w:rsidRPr="0022174E" w:rsidRDefault="00D2775C" w:rsidP="0022174E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B0D88" w:rsidRPr="0022174E">
        <w:rPr>
          <w:rFonts w:ascii="Times New Roman" w:hAnsi="Times New Roman" w:cs="Times New Roman"/>
          <w:sz w:val="24"/>
          <w:szCs w:val="24"/>
        </w:rPr>
        <w:t xml:space="preserve"> возместить Исполнителю сумму фактически понесенны</w:t>
      </w:r>
      <w:r w:rsidR="003D5220" w:rsidRPr="0022174E">
        <w:rPr>
          <w:rFonts w:ascii="Times New Roman" w:hAnsi="Times New Roman" w:cs="Times New Roman"/>
          <w:sz w:val="24"/>
          <w:szCs w:val="24"/>
        </w:rPr>
        <w:t>х</w:t>
      </w:r>
      <w:r w:rsidR="008B0D88" w:rsidRPr="0022174E">
        <w:rPr>
          <w:rFonts w:ascii="Times New Roman" w:hAnsi="Times New Roman" w:cs="Times New Roman"/>
          <w:sz w:val="24"/>
          <w:szCs w:val="24"/>
        </w:rPr>
        <w:t xml:space="preserve"> и подтверждённых </w:t>
      </w:r>
      <w:r w:rsidR="003D5220" w:rsidRPr="0022174E">
        <w:rPr>
          <w:rFonts w:ascii="Times New Roman" w:hAnsi="Times New Roman" w:cs="Times New Roman"/>
          <w:sz w:val="24"/>
          <w:szCs w:val="24"/>
        </w:rPr>
        <w:t xml:space="preserve">первичными учетными документами </w:t>
      </w:r>
      <w:r w:rsidR="008B0D88" w:rsidRPr="0022174E">
        <w:rPr>
          <w:rFonts w:ascii="Times New Roman" w:hAnsi="Times New Roman" w:cs="Times New Roman"/>
          <w:sz w:val="24"/>
          <w:szCs w:val="24"/>
        </w:rPr>
        <w:t>расход</w:t>
      </w:r>
      <w:r w:rsidR="003D5220" w:rsidRPr="0022174E">
        <w:rPr>
          <w:rFonts w:ascii="Times New Roman" w:hAnsi="Times New Roman" w:cs="Times New Roman"/>
          <w:sz w:val="24"/>
          <w:szCs w:val="24"/>
        </w:rPr>
        <w:t>ов Исполнителя</w:t>
      </w:r>
      <w:r w:rsidR="008B0D88" w:rsidRPr="0022174E">
        <w:rPr>
          <w:rFonts w:ascii="Times New Roman" w:hAnsi="Times New Roman" w:cs="Times New Roman"/>
          <w:sz w:val="24"/>
          <w:szCs w:val="24"/>
        </w:rPr>
        <w:t xml:space="preserve"> при исполнении настоящего Договора в пределах времени, прошедшего между моментом подписания </w:t>
      </w:r>
      <w:r w:rsidR="000D6B0C">
        <w:rPr>
          <w:rFonts w:ascii="Times New Roman" w:hAnsi="Times New Roman" w:cs="Times New Roman"/>
          <w:sz w:val="24"/>
          <w:szCs w:val="24"/>
        </w:rPr>
        <w:t>настоящего</w:t>
      </w:r>
      <w:r w:rsidR="008B0D88" w:rsidRPr="0022174E">
        <w:rPr>
          <w:rFonts w:ascii="Times New Roman" w:hAnsi="Times New Roman" w:cs="Times New Roman"/>
          <w:sz w:val="24"/>
          <w:szCs w:val="24"/>
        </w:rPr>
        <w:t xml:space="preserve"> Договора и моментом направления Заказчиком письменного уведомления Исполнителю о своем отказе</w:t>
      </w:r>
      <w:r>
        <w:rPr>
          <w:rFonts w:ascii="Times New Roman" w:hAnsi="Times New Roman" w:cs="Times New Roman"/>
          <w:sz w:val="24"/>
          <w:szCs w:val="24"/>
        </w:rPr>
        <w:t>, в той части, в которой эти расходы не вошли в стоимость фактически оказанных Услуг</w:t>
      </w:r>
      <w:r w:rsidR="008B0D88" w:rsidRPr="0022174E">
        <w:rPr>
          <w:rFonts w:ascii="Times New Roman" w:hAnsi="Times New Roman" w:cs="Times New Roman"/>
          <w:sz w:val="24"/>
          <w:szCs w:val="24"/>
        </w:rPr>
        <w:t>.</w:t>
      </w:r>
    </w:p>
    <w:p w:rsidR="008B0D88" w:rsidRPr="0022174E" w:rsidRDefault="008B0D88" w:rsidP="0022174E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0D88" w:rsidRPr="0022174E" w:rsidRDefault="008B0D88" w:rsidP="0022174E">
      <w:pPr>
        <w:pStyle w:val="ConsNormal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2174E">
        <w:rPr>
          <w:rFonts w:ascii="Times New Roman" w:hAnsi="Times New Roman" w:cs="Times New Roman"/>
          <w:b/>
          <w:sz w:val="24"/>
          <w:szCs w:val="24"/>
        </w:rPr>
        <w:t>3. ПОРЯДОК РАСЧЕТОВ</w:t>
      </w:r>
    </w:p>
    <w:p w:rsidR="008B0D88" w:rsidRPr="0022174E" w:rsidRDefault="008B0D88" w:rsidP="0022174E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174E">
        <w:rPr>
          <w:rFonts w:ascii="Times New Roman" w:hAnsi="Times New Roman" w:cs="Times New Roman"/>
          <w:sz w:val="24"/>
          <w:szCs w:val="24"/>
        </w:rPr>
        <w:t>3.1. Стоимость Услуг Исполнителя определяется Сторонами в Приложениях к настоящему Договору, являющихся неотъемлемой частью настоящего Договора.</w:t>
      </w:r>
    </w:p>
    <w:p w:rsidR="00C93E54" w:rsidRPr="002E7607" w:rsidRDefault="00C93E54" w:rsidP="00C93E54">
      <w:pPr>
        <w:pStyle w:val="ae"/>
        <w:suppressAutoHyphens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2E7607">
        <w:rPr>
          <w:rFonts w:ascii="Times New Roman" w:hAnsi="Times New Roman"/>
          <w:b/>
          <w:sz w:val="24"/>
          <w:szCs w:val="24"/>
        </w:rPr>
        <w:t>МОДУЛИ ОПЛАТЫ</w:t>
      </w:r>
      <w:r>
        <w:rPr>
          <w:rFonts w:ascii="Times New Roman" w:hAnsi="Times New Roman"/>
          <w:b/>
          <w:sz w:val="24"/>
          <w:szCs w:val="24"/>
        </w:rPr>
        <w:t xml:space="preserve"> (пункт 3</w:t>
      </w:r>
      <w:r w:rsidRPr="002E760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Pr="002E7607">
        <w:rPr>
          <w:rFonts w:ascii="Times New Roman" w:hAnsi="Times New Roman"/>
          <w:b/>
          <w:sz w:val="24"/>
          <w:szCs w:val="24"/>
        </w:rPr>
        <w:t>)</w:t>
      </w:r>
    </w:p>
    <w:p w:rsidR="00C93E54" w:rsidRPr="002E7607" w:rsidRDefault="00C93E54" w:rsidP="00C93E54">
      <w:pPr>
        <w:pStyle w:val="ae"/>
        <w:suppressAutoHyphens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E7607">
        <w:rPr>
          <w:rFonts w:ascii="Times New Roman" w:hAnsi="Times New Roman"/>
          <w:b/>
          <w:sz w:val="24"/>
          <w:szCs w:val="24"/>
        </w:rPr>
        <w:t>Постоплата</w:t>
      </w:r>
      <w:proofErr w:type="spellEnd"/>
      <w:r w:rsidRPr="002E7607">
        <w:rPr>
          <w:rFonts w:ascii="Times New Roman" w:hAnsi="Times New Roman"/>
          <w:b/>
          <w:sz w:val="24"/>
          <w:szCs w:val="24"/>
        </w:rPr>
        <w:t xml:space="preserve"> 100 %.</w:t>
      </w:r>
    </w:p>
    <w:p w:rsidR="00C93E54" w:rsidRPr="002E7607" w:rsidRDefault="00C93E54" w:rsidP="00C93E54">
      <w:pPr>
        <w:pStyle w:val="ae"/>
        <w:suppressAutoHyphens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Платежи по Д</w:t>
      </w:r>
      <w:r w:rsidRPr="002E7607">
        <w:rPr>
          <w:rFonts w:ascii="Times New Roman" w:hAnsi="Times New Roman"/>
          <w:sz w:val="24"/>
          <w:szCs w:val="24"/>
        </w:rPr>
        <w:t xml:space="preserve">оговору будут осуществляться Заказчиком на счет </w:t>
      </w:r>
      <w:r>
        <w:rPr>
          <w:rFonts w:ascii="Times New Roman" w:hAnsi="Times New Roman"/>
          <w:sz w:val="24"/>
          <w:szCs w:val="24"/>
        </w:rPr>
        <w:t>Исполнителя</w:t>
      </w:r>
      <w:r w:rsidRPr="002E7607">
        <w:rPr>
          <w:rFonts w:ascii="Times New Roman" w:hAnsi="Times New Roman"/>
          <w:sz w:val="24"/>
          <w:szCs w:val="24"/>
        </w:rPr>
        <w:t xml:space="preserve"> в следующем порядке:</w:t>
      </w:r>
    </w:p>
    <w:p w:rsidR="00C93E54" w:rsidRPr="002E7607" w:rsidRDefault="00C93E54" w:rsidP="00C93E54">
      <w:pPr>
        <w:pStyle w:val="ae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E76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2E7607">
        <w:rPr>
          <w:rFonts w:ascii="Times New Roman" w:hAnsi="Times New Roman"/>
          <w:sz w:val="24"/>
          <w:szCs w:val="24"/>
        </w:rPr>
        <w:t xml:space="preserve">.1. Заказчик перечисляет </w:t>
      </w:r>
      <w:r>
        <w:rPr>
          <w:rFonts w:ascii="Times New Roman" w:hAnsi="Times New Roman"/>
          <w:sz w:val="24"/>
          <w:szCs w:val="24"/>
        </w:rPr>
        <w:t>Исполнителю</w:t>
      </w:r>
      <w:r w:rsidRPr="002E7607">
        <w:rPr>
          <w:rFonts w:ascii="Times New Roman" w:hAnsi="Times New Roman"/>
          <w:sz w:val="24"/>
          <w:szCs w:val="24"/>
        </w:rPr>
        <w:t xml:space="preserve"> 100 % от стоимости </w:t>
      </w:r>
      <w:r>
        <w:rPr>
          <w:rFonts w:ascii="Times New Roman" w:hAnsi="Times New Roman"/>
          <w:sz w:val="24"/>
          <w:szCs w:val="24"/>
        </w:rPr>
        <w:t>Услуг</w:t>
      </w:r>
      <w:r w:rsidRPr="002E7607">
        <w:rPr>
          <w:rFonts w:ascii="Times New Roman" w:hAnsi="Times New Roman"/>
          <w:sz w:val="24"/>
          <w:szCs w:val="24"/>
        </w:rPr>
        <w:t xml:space="preserve"> по настоящему Договору в течение 30 (Тридцати) календарных дней с момента выполнения </w:t>
      </w:r>
      <w:r>
        <w:rPr>
          <w:rFonts w:ascii="Times New Roman" w:hAnsi="Times New Roman"/>
          <w:sz w:val="24"/>
          <w:szCs w:val="24"/>
        </w:rPr>
        <w:t>Исполнителем</w:t>
      </w:r>
      <w:r w:rsidRPr="002E7607">
        <w:rPr>
          <w:rFonts w:ascii="Times New Roman" w:hAnsi="Times New Roman"/>
          <w:sz w:val="24"/>
          <w:szCs w:val="24"/>
        </w:rPr>
        <w:t xml:space="preserve"> всех обязательств по настоящему Договору и подписания соответствующего Акт</w:t>
      </w:r>
      <w:r>
        <w:rPr>
          <w:rFonts w:ascii="Times New Roman" w:hAnsi="Times New Roman"/>
          <w:sz w:val="24"/>
          <w:szCs w:val="24"/>
        </w:rPr>
        <w:t>а приемки Услуг</w:t>
      </w:r>
      <w:r w:rsidRPr="002E7607">
        <w:rPr>
          <w:rFonts w:ascii="Times New Roman" w:hAnsi="Times New Roman"/>
          <w:sz w:val="24"/>
          <w:szCs w:val="24"/>
        </w:rPr>
        <w:t>.</w:t>
      </w:r>
    </w:p>
    <w:p w:rsidR="00C93E54" w:rsidRPr="002E7607" w:rsidRDefault="000B2C54" w:rsidP="00C93E54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3</w:t>
      </w:r>
      <w:r w:rsidR="00C93E54" w:rsidRPr="002E7607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C93E54" w:rsidRPr="002E7607">
        <w:rPr>
          <w:sz w:val="24"/>
          <w:szCs w:val="24"/>
        </w:rPr>
        <w:t xml:space="preserve">.2. После полного </w:t>
      </w:r>
      <w:r w:rsidR="00C93E54">
        <w:rPr>
          <w:sz w:val="24"/>
          <w:szCs w:val="24"/>
        </w:rPr>
        <w:t>оказания Исполнителем</w:t>
      </w:r>
      <w:r w:rsidR="00C93E54" w:rsidRPr="002E7607">
        <w:rPr>
          <w:sz w:val="24"/>
          <w:szCs w:val="24"/>
        </w:rPr>
        <w:t xml:space="preserve"> всего объема </w:t>
      </w:r>
      <w:r w:rsidR="00C93E54">
        <w:rPr>
          <w:sz w:val="24"/>
          <w:szCs w:val="24"/>
        </w:rPr>
        <w:t>Услуг</w:t>
      </w:r>
      <w:r w:rsidR="00C93E54" w:rsidRPr="002E7607">
        <w:rPr>
          <w:sz w:val="24"/>
          <w:szCs w:val="24"/>
        </w:rPr>
        <w:t>, предусмотренного Д</w:t>
      </w:r>
      <w:r w:rsidR="00C93E54">
        <w:rPr>
          <w:sz w:val="24"/>
          <w:szCs w:val="24"/>
        </w:rPr>
        <w:t>оговором, Заказчику предоставляе</w:t>
      </w:r>
      <w:r w:rsidR="00C93E54" w:rsidRPr="002E7607">
        <w:rPr>
          <w:sz w:val="24"/>
          <w:szCs w:val="24"/>
        </w:rPr>
        <w:t xml:space="preserve">тся </w:t>
      </w:r>
      <w:r w:rsidR="00C93E54">
        <w:rPr>
          <w:sz w:val="24"/>
          <w:szCs w:val="24"/>
        </w:rPr>
        <w:t>Исполнителем</w:t>
      </w:r>
      <w:r w:rsidR="00C93E54" w:rsidRPr="002E7607">
        <w:rPr>
          <w:sz w:val="24"/>
          <w:szCs w:val="24"/>
        </w:rPr>
        <w:t xml:space="preserve"> на рассмотрение и утверждение Акт приемк</w:t>
      </w:r>
      <w:r w:rsidR="00DA3874">
        <w:rPr>
          <w:sz w:val="24"/>
          <w:szCs w:val="24"/>
        </w:rPr>
        <w:t>и</w:t>
      </w:r>
      <w:r w:rsidR="00C93E54" w:rsidRPr="002E7607">
        <w:rPr>
          <w:sz w:val="24"/>
          <w:szCs w:val="24"/>
        </w:rPr>
        <w:t xml:space="preserve"> </w:t>
      </w:r>
      <w:r w:rsidR="00DA3874">
        <w:rPr>
          <w:sz w:val="24"/>
          <w:szCs w:val="24"/>
        </w:rPr>
        <w:t>Услуг</w:t>
      </w:r>
      <w:r w:rsidR="00C93E54" w:rsidRPr="002E7607">
        <w:rPr>
          <w:sz w:val="24"/>
          <w:szCs w:val="24"/>
        </w:rPr>
        <w:t xml:space="preserve">. До завершения </w:t>
      </w:r>
      <w:r w:rsidR="00DA3874">
        <w:rPr>
          <w:sz w:val="24"/>
          <w:szCs w:val="24"/>
        </w:rPr>
        <w:t>оказания Услуг</w:t>
      </w:r>
      <w:r w:rsidR="00C93E54" w:rsidRPr="002E7607">
        <w:rPr>
          <w:sz w:val="24"/>
          <w:szCs w:val="24"/>
        </w:rPr>
        <w:t xml:space="preserve"> приемка и оплата </w:t>
      </w:r>
      <w:r w:rsidR="00DA3874">
        <w:rPr>
          <w:sz w:val="24"/>
          <w:szCs w:val="24"/>
        </w:rPr>
        <w:t>Услуг</w:t>
      </w:r>
      <w:r w:rsidR="00C93E54" w:rsidRPr="002E7607">
        <w:rPr>
          <w:sz w:val="24"/>
          <w:szCs w:val="24"/>
        </w:rPr>
        <w:t xml:space="preserve"> не осуществляется, за исключением случаев, предусмотренных законом или Договором. </w:t>
      </w:r>
    </w:p>
    <w:p w:rsidR="00C93E54" w:rsidRPr="002E7607" w:rsidRDefault="00C93E54" w:rsidP="00C93E54">
      <w:pPr>
        <w:pStyle w:val="ae"/>
        <w:suppressAutoHyphens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93E54" w:rsidRPr="002E7607" w:rsidRDefault="00C93E54" w:rsidP="000B2C54">
      <w:pPr>
        <w:pStyle w:val="ae"/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2E7607">
        <w:rPr>
          <w:rFonts w:ascii="Times New Roman" w:hAnsi="Times New Roman"/>
          <w:b/>
          <w:sz w:val="24"/>
          <w:szCs w:val="24"/>
        </w:rPr>
        <w:t xml:space="preserve">Смешанные условия: аванс и </w:t>
      </w:r>
      <w:proofErr w:type="spellStart"/>
      <w:r w:rsidRPr="002E7607">
        <w:rPr>
          <w:rFonts w:ascii="Times New Roman" w:hAnsi="Times New Roman"/>
          <w:b/>
          <w:sz w:val="24"/>
          <w:szCs w:val="24"/>
        </w:rPr>
        <w:t>постоплата</w:t>
      </w:r>
      <w:proofErr w:type="spellEnd"/>
    </w:p>
    <w:p w:rsidR="00C93E54" w:rsidRPr="003C4429" w:rsidRDefault="000B2C54" w:rsidP="000B2C54">
      <w:pPr>
        <w:pStyle w:val="22"/>
        <w:suppressAutoHyphens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93E54" w:rsidRPr="00B51C19"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2</w:t>
      </w:r>
      <w:r w:rsidR="00C93E54" w:rsidRPr="00B51C19">
        <w:rPr>
          <w:sz w:val="24"/>
          <w:szCs w:val="24"/>
        </w:rPr>
        <w:t>.Платежи</w:t>
      </w:r>
      <w:proofErr w:type="gramEnd"/>
      <w:r w:rsidR="00C93E54" w:rsidRPr="00B51C19">
        <w:rPr>
          <w:sz w:val="24"/>
          <w:szCs w:val="24"/>
        </w:rPr>
        <w:t xml:space="preserve"> по договору будут осуществляться Заказчиком на счет </w:t>
      </w:r>
      <w:r>
        <w:rPr>
          <w:sz w:val="24"/>
          <w:szCs w:val="24"/>
        </w:rPr>
        <w:t>Исполнителя</w:t>
      </w:r>
      <w:r w:rsidR="00C93E54" w:rsidRPr="00B51C19">
        <w:rPr>
          <w:sz w:val="24"/>
          <w:szCs w:val="24"/>
        </w:rPr>
        <w:t xml:space="preserve"> в следующем порядке:</w:t>
      </w:r>
    </w:p>
    <w:p w:rsidR="00C93E54" w:rsidRPr="00B51C19" w:rsidRDefault="000B2C54" w:rsidP="000B2C54">
      <w:pPr>
        <w:pStyle w:val="21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C93E54" w:rsidRPr="00B51C19">
        <w:rPr>
          <w:rFonts w:ascii="Times New Roman" w:hAnsi="Times New Roman"/>
          <w:sz w:val="24"/>
          <w:szCs w:val="24"/>
        </w:rPr>
        <w:t xml:space="preserve">.1.  Заказчик   оплачивает    </w:t>
      </w:r>
      <w:r>
        <w:rPr>
          <w:rFonts w:ascii="Times New Roman" w:hAnsi="Times New Roman"/>
          <w:sz w:val="24"/>
          <w:szCs w:val="24"/>
        </w:rPr>
        <w:t>Исполнителю</w:t>
      </w:r>
      <w:r w:rsidR="00C93E54" w:rsidRPr="00B51C19">
        <w:rPr>
          <w:rFonts w:ascii="Times New Roman" w:hAnsi="Times New Roman"/>
          <w:sz w:val="24"/>
          <w:szCs w:val="24"/>
        </w:rPr>
        <w:t xml:space="preserve"> следующие авансовые платежи _________________</w:t>
      </w:r>
    </w:p>
    <w:p w:rsidR="00C93E54" w:rsidRPr="001673D4" w:rsidRDefault="00C93E54" w:rsidP="000B2C54">
      <w:pPr>
        <w:pStyle w:val="210"/>
        <w:ind w:firstLine="567"/>
        <w:rPr>
          <w:rFonts w:ascii="Times New Roman" w:hAnsi="Times New Roman"/>
          <w:sz w:val="24"/>
          <w:szCs w:val="24"/>
        </w:rPr>
      </w:pPr>
      <w:r w:rsidRPr="003C4429">
        <w:rPr>
          <w:rFonts w:ascii="Times New Roman" w:hAnsi="Times New Roman"/>
          <w:sz w:val="24"/>
          <w:szCs w:val="24"/>
        </w:rPr>
        <w:t xml:space="preserve">Не позднее 5 (пяти) календарных дней после получения от Заказчика аванса в счет предстоящей оплаты стоимости </w:t>
      </w:r>
      <w:r w:rsidR="000B2C54">
        <w:rPr>
          <w:rFonts w:ascii="Times New Roman" w:hAnsi="Times New Roman"/>
          <w:sz w:val="24"/>
          <w:szCs w:val="24"/>
        </w:rPr>
        <w:t>Услуг Исполнитель</w:t>
      </w:r>
      <w:r w:rsidRPr="003C4429">
        <w:rPr>
          <w:rFonts w:ascii="Times New Roman" w:hAnsi="Times New Roman"/>
          <w:sz w:val="24"/>
          <w:szCs w:val="24"/>
        </w:rPr>
        <w:t xml:space="preserve"> выставляет Заказчику счет-фактуру на сумму аванса (в соответствии с п. 3 ст. 168 и п. 5.1. ст. 169 НК РФ). Оригинал счета-фактуры на сумму аванса </w:t>
      </w:r>
      <w:r w:rsidR="000B2C54">
        <w:rPr>
          <w:rFonts w:ascii="Times New Roman" w:hAnsi="Times New Roman"/>
          <w:sz w:val="24"/>
          <w:szCs w:val="24"/>
        </w:rPr>
        <w:t>Исполнитель</w:t>
      </w:r>
      <w:r w:rsidRPr="003C4429">
        <w:rPr>
          <w:rFonts w:ascii="Times New Roman" w:hAnsi="Times New Roman"/>
          <w:sz w:val="24"/>
          <w:szCs w:val="24"/>
        </w:rPr>
        <w:t xml:space="preserve"> предос</w:t>
      </w:r>
      <w:r w:rsidRPr="009B07A4">
        <w:rPr>
          <w:rFonts w:ascii="Times New Roman" w:hAnsi="Times New Roman"/>
          <w:sz w:val="24"/>
          <w:szCs w:val="24"/>
        </w:rPr>
        <w:t xml:space="preserve">тавляет Заказчику не позднее </w:t>
      </w:r>
      <w:r w:rsidR="003D0F8C">
        <w:rPr>
          <w:rFonts w:ascii="Times New Roman" w:hAnsi="Times New Roman"/>
          <w:sz w:val="24"/>
          <w:szCs w:val="24"/>
        </w:rPr>
        <w:t>5</w:t>
      </w:r>
      <w:r w:rsidR="003D0F8C" w:rsidRPr="009B07A4">
        <w:rPr>
          <w:rFonts w:ascii="Times New Roman" w:hAnsi="Times New Roman"/>
          <w:sz w:val="24"/>
          <w:szCs w:val="24"/>
        </w:rPr>
        <w:t xml:space="preserve"> </w:t>
      </w:r>
      <w:r w:rsidRPr="009B07A4">
        <w:rPr>
          <w:rFonts w:ascii="Times New Roman" w:hAnsi="Times New Roman"/>
          <w:sz w:val="24"/>
          <w:szCs w:val="24"/>
        </w:rPr>
        <w:t>(</w:t>
      </w:r>
      <w:r w:rsidR="003D0F8C">
        <w:rPr>
          <w:rFonts w:ascii="Times New Roman" w:hAnsi="Times New Roman"/>
          <w:sz w:val="24"/>
          <w:szCs w:val="24"/>
        </w:rPr>
        <w:t>пяти</w:t>
      </w:r>
      <w:r w:rsidRPr="009B07A4">
        <w:rPr>
          <w:rFonts w:ascii="Times New Roman" w:hAnsi="Times New Roman"/>
          <w:sz w:val="24"/>
          <w:szCs w:val="24"/>
        </w:rPr>
        <w:t xml:space="preserve">) календарных дней после получения аванса. </w:t>
      </w:r>
    </w:p>
    <w:p w:rsidR="00C93E54" w:rsidRPr="00B51C19" w:rsidRDefault="000B2C54" w:rsidP="000B2C54">
      <w:pPr>
        <w:pStyle w:val="21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3.2.2. </w:t>
      </w:r>
      <w:r w:rsidR="00C93E54" w:rsidRPr="00B51C19">
        <w:rPr>
          <w:rFonts w:ascii="Times New Roman" w:hAnsi="Times New Roman"/>
          <w:sz w:val="24"/>
          <w:szCs w:val="24"/>
        </w:rPr>
        <w:t xml:space="preserve">Платежи за </w:t>
      </w:r>
      <w:r w:rsidR="00457C6A">
        <w:rPr>
          <w:rFonts w:ascii="Times New Roman" w:hAnsi="Times New Roman"/>
          <w:sz w:val="24"/>
          <w:szCs w:val="24"/>
        </w:rPr>
        <w:t>оказанные Услуги</w:t>
      </w:r>
      <w:r w:rsidR="00C93E54" w:rsidRPr="00B51C19">
        <w:rPr>
          <w:rFonts w:ascii="Times New Roman" w:hAnsi="Times New Roman"/>
          <w:sz w:val="24"/>
          <w:szCs w:val="24"/>
        </w:rPr>
        <w:t xml:space="preserve"> производятся </w:t>
      </w:r>
      <w:r w:rsidR="003D0F8C">
        <w:rPr>
          <w:rFonts w:ascii="Times New Roman" w:hAnsi="Times New Roman"/>
          <w:sz w:val="24"/>
          <w:szCs w:val="24"/>
        </w:rPr>
        <w:t>Заказчиком</w:t>
      </w:r>
      <w:r w:rsidR="00C93E54" w:rsidRPr="00B51C19">
        <w:rPr>
          <w:rFonts w:ascii="Times New Roman" w:hAnsi="Times New Roman"/>
          <w:sz w:val="24"/>
          <w:szCs w:val="24"/>
        </w:rPr>
        <w:t>:</w:t>
      </w:r>
    </w:p>
    <w:p w:rsidR="00C93E54" w:rsidRPr="003C4429" w:rsidRDefault="00C93E54" w:rsidP="000B2C54">
      <w:pPr>
        <w:pStyle w:val="210"/>
        <w:ind w:firstLine="567"/>
        <w:rPr>
          <w:rFonts w:ascii="Times New Roman" w:hAnsi="Times New Roman"/>
          <w:sz w:val="24"/>
          <w:szCs w:val="24"/>
        </w:rPr>
      </w:pPr>
      <w:r w:rsidRPr="003C4429">
        <w:rPr>
          <w:rFonts w:ascii="Times New Roman" w:hAnsi="Times New Roman"/>
          <w:sz w:val="24"/>
          <w:szCs w:val="24"/>
        </w:rPr>
        <w:t>с пропорциональным зачетом уплаченного аванса;</w:t>
      </w:r>
    </w:p>
    <w:p w:rsidR="00C93E54" w:rsidRPr="00FE149B" w:rsidRDefault="00C93E54" w:rsidP="000B2C54">
      <w:pPr>
        <w:pStyle w:val="210"/>
        <w:ind w:firstLine="567"/>
        <w:rPr>
          <w:rFonts w:ascii="Times New Roman" w:hAnsi="Times New Roman"/>
          <w:sz w:val="24"/>
          <w:szCs w:val="24"/>
        </w:rPr>
      </w:pPr>
      <w:r w:rsidRPr="00FE149B">
        <w:rPr>
          <w:rFonts w:ascii="Times New Roman" w:hAnsi="Times New Roman"/>
          <w:sz w:val="24"/>
          <w:szCs w:val="24"/>
        </w:rPr>
        <w:t xml:space="preserve">в течение 5 (пяти) рабочих дней с момента предоставления </w:t>
      </w:r>
      <w:r w:rsidR="00457C6A">
        <w:rPr>
          <w:rFonts w:ascii="Times New Roman" w:hAnsi="Times New Roman"/>
          <w:sz w:val="24"/>
          <w:szCs w:val="24"/>
        </w:rPr>
        <w:t>Исполнителем</w:t>
      </w:r>
      <w:r w:rsidRPr="00FE149B">
        <w:rPr>
          <w:rFonts w:ascii="Times New Roman" w:hAnsi="Times New Roman"/>
          <w:sz w:val="24"/>
          <w:szCs w:val="24"/>
        </w:rPr>
        <w:t xml:space="preserve"> следующих документов:</w:t>
      </w:r>
    </w:p>
    <w:p w:rsidR="00C93E54" w:rsidRPr="00FE149B" w:rsidRDefault="00457C6A" w:rsidP="000B2C54">
      <w:pPr>
        <w:pStyle w:val="21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счета Исполнителя</w:t>
      </w:r>
      <w:r w:rsidR="00C93E54" w:rsidRPr="00FE149B">
        <w:rPr>
          <w:rFonts w:ascii="Times New Roman" w:hAnsi="Times New Roman"/>
          <w:sz w:val="24"/>
          <w:szCs w:val="24"/>
        </w:rPr>
        <w:t>,</w:t>
      </w:r>
    </w:p>
    <w:p w:rsidR="00C93E54" w:rsidRPr="00DC0BD6" w:rsidRDefault="00C93E54" w:rsidP="000B2C54">
      <w:pPr>
        <w:pStyle w:val="210"/>
        <w:ind w:firstLine="567"/>
        <w:rPr>
          <w:rFonts w:ascii="Times New Roman" w:hAnsi="Times New Roman"/>
          <w:sz w:val="24"/>
          <w:szCs w:val="24"/>
        </w:rPr>
      </w:pPr>
      <w:r w:rsidRPr="00DC0BD6">
        <w:rPr>
          <w:rFonts w:ascii="Times New Roman" w:hAnsi="Times New Roman"/>
          <w:sz w:val="24"/>
          <w:szCs w:val="24"/>
        </w:rPr>
        <w:t>-  счета-фактуры,</w:t>
      </w:r>
    </w:p>
    <w:p w:rsidR="00C93E54" w:rsidRPr="00DC0BD6" w:rsidRDefault="00C93E54" w:rsidP="000B2C54">
      <w:pPr>
        <w:pStyle w:val="210"/>
        <w:ind w:firstLine="567"/>
        <w:rPr>
          <w:rFonts w:ascii="Times New Roman" w:hAnsi="Times New Roman"/>
          <w:sz w:val="24"/>
          <w:szCs w:val="24"/>
        </w:rPr>
      </w:pPr>
      <w:r w:rsidRPr="00DC0BD6">
        <w:rPr>
          <w:rFonts w:ascii="Times New Roman" w:hAnsi="Times New Roman"/>
          <w:sz w:val="24"/>
          <w:szCs w:val="24"/>
        </w:rPr>
        <w:t xml:space="preserve">- Актов приемки </w:t>
      </w:r>
      <w:r w:rsidR="000B2C54">
        <w:rPr>
          <w:rFonts w:ascii="Times New Roman" w:hAnsi="Times New Roman"/>
          <w:sz w:val="24"/>
          <w:szCs w:val="24"/>
        </w:rPr>
        <w:t>Услуг</w:t>
      </w:r>
      <w:r w:rsidRPr="00DC0BD6">
        <w:rPr>
          <w:rFonts w:ascii="Times New Roman" w:hAnsi="Times New Roman"/>
          <w:sz w:val="24"/>
          <w:szCs w:val="24"/>
        </w:rPr>
        <w:t>, подписанных уполномоченными предст</w:t>
      </w:r>
      <w:r w:rsidR="000B2C54">
        <w:rPr>
          <w:rFonts w:ascii="Times New Roman" w:hAnsi="Times New Roman"/>
          <w:sz w:val="24"/>
          <w:szCs w:val="24"/>
        </w:rPr>
        <w:t>авителями Заказчика и Исполнителя</w:t>
      </w:r>
      <w:r w:rsidRPr="00DC0BD6">
        <w:rPr>
          <w:rFonts w:ascii="Times New Roman" w:hAnsi="Times New Roman"/>
          <w:sz w:val="24"/>
          <w:szCs w:val="24"/>
        </w:rPr>
        <w:t>.</w:t>
      </w:r>
    </w:p>
    <w:p w:rsidR="00C93E54" w:rsidRPr="00B51C19" w:rsidRDefault="00C93E54" w:rsidP="000B2C54">
      <w:pPr>
        <w:ind w:firstLine="567"/>
        <w:jc w:val="both"/>
        <w:rPr>
          <w:sz w:val="24"/>
          <w:szCs w:val="24"/>
        </w:rPr>
      </w:pPr>
      <w:r w:rsidRPr="00B51C19"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</w:t>
      </w:r>
      <w:r w:rsidRPr="00B51C19">
        <w:rPr>
          <w:sz w:val="24"/>
          <w:szCs w:val="24"/>
        </w:rPr>
        <w:t>(</w:t>
      </w:r>
      <w:r w:rsidRPr="00B51C19">
        <w:rPr>
          <w:sz w:val="24"/>
          <w:szCs w:val="24"/>
          <w:lang w:val="en-US"/>
        </w:rPr>
        <w:t>a</w:t>
      </w:r>
      <w:r w:rsidRPr="00B51C19">
        <w:rPr>
          <w:sz w:val="24"/>
          <w:szCs w:val="24"/>
        </w:rPr>
        <w:t xml:space="preserve">). Ежемесячная приемка (п. </w:t>
      </w:r>
      <w:r w:rsidR="000B2C54">
        <w:rPr>
          <w:sz w:val="24"/>
          <w:szCs w:val="24"/>
        </w:rPr>
        <w:t>3</w:t>
      </w:r>
      <w:r w:rsidRPr="00B51C19">
        <w:rPr>
          <w:sz w:val="24"/>
          <w:szCs w:val="24"/>
        </w:rPr>
        <w:t>.</w:t>
      </w:r>
      <w:r w:rsidR="000B2C54">
        <w:rPr>
          <w:sz w:val="24"/>
          <w:szCs w:val="24"/>
        </w:rPr>
        <w:t>2</w:t>
      </w:r>
      <w:r w:rsidRPr="00B51C19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B51C19">
        <w:rPr>
          <w:sz w:val="24"/>
          <w:szCs w:val="24"/>
        </w:rPr>
        <w:t>).</w:t>
      </w:r>
    </w:p>
    <w:p w:rsidR="00C93E54" w:rsidRDefault="000B2C54" w:rsidP="000B2C5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93E54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C93E54">
        <w:rPr>
          <w:sz w:val="24"/>
          <w:szCs w:val="24"/>
        </w:rPr>
        <w:t>.3</w:t>
      </w:r>
      <w:r w:rsidR="00C93E54" w:rsidRPr="00B51C19">
        <w:rPr>
          <w:sz w:val="24"/>
          <w:szCs w:val="24"/>
        </w:rPr>
        <w:t xml:space="preserve">. Заказчику ежемесячно не позднее 20 числа текущего месяца предоставляются </w:t>
      </w:r>
      <w:r>
        <w:rPr>
          <w:sz w:val="24"/>
          <w:szCs w:val="24"/>
        </w:rPr>
        <w:t>Исполнителем</w:t>
      </w:r>
      <w:r w:rsidR="00C93E54" w:rsidRPr="00B51C19">
        <w:rPr>
          <w:sz w:val="24"/>
          <w:szCs w:val="24"/>
        </w:rPr>
        <w:t xml:space="preserve"> на рассмотрение и утверждение Акты приемк</w:t>
      </w:r>
      <w:r>
        <w:rPr>
          <w:sz w:val="24"/>
          <w:szCs w:val="24"/>
        </w:rPr>
        <w:t>и</w:t>
      </w:r>
      <w:r w:rsidR="00C93E54" w:rsidRPr="00B51C19">
        <w:rPr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 w:rsidR="00C93E54" w:rsidRPr="00B51C19">
        <w:rPr>
          <w:sz w:val="24"/>
          <w:szCs w:val="24"/>
        </w:rPr>
        <w:t xml:space="preserve">. </w:t>
      </w:r>
    </w:p>
    <w:p w:rsidR="00C93E54" w:rsidRPr="003C4429" w:rsidRDefault="00C93E54" w:rsidP="000B2C54">
      <w:pPr>
        <w:pStyle w:val="210"/>
        <w:ind w:firstLine="567"/>
        <w:rPr>
          <w:rFonts w:ascii="Times New Roman" w:hAnsi="Times New Roman"/>
          <w:sz w:val="24"/>
          <w:szCs w:val="24"/>
        </w:rPr>
      </w:pPr>
      <w:r w:rsidRPr="003C4429"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4429">
        <w:rPr>
          <w:rFonts w:ascii="Times New Roman" w:hAnsi="Times New Roman"/>
          <w:sz w:val="24"/>
          <w:szCs w:val="24"/>
        </w:rPr>
        <w:t>(</w:t>
      </w:r>
      <w:r w:rsidRPr="00EF2B82">
        <w:rPr>
          <w:rFonts w:ascii="Times New Roman" w:hAnsi="Times New Roman"/>
          <w:sz w:val="24"/>
          <w:szCs w:val="24"/>
        </w:rPr>
        <w:t>б</w:t>
      </w:r>
      <w:r w:rsidRPr="003C4429">
        <w:rPr>
          <w:rFonts w:ascii="Times New Roman" w:hAnsi="Times New Roman"/>
          <w:sz w:val="24"/>
          <w:szCs w:val="24"/>
        </w:rPr>
        <w:t>). Приемка по этапам</w:t>
      </w:r>
      <w:r>
        <w:rPr>
          <w:rFonts w:ascii="Times New Roman" w:hAnsi="Times New Roman"/>
          <w:sz w:val="24"/>
          <w:szCs w:val="24"/>
        </w:rPr>
        <w:t xml:space="preserve"> (п. </w:t>
      </w:r>
      <w:r w:rsidR="000B2C54">
        <w:rPr>
          <w:rFonts w:ascii="Times New Roman" w:hAnsi="Times New Roman"/>
          <w:sz w:val="24"/>
          <w:szCs w:val="24"/>
        </w:rPr>
        <w:t>3.2</w:t>
      </w:r>
      <w:r>
        <w:rPr>
          <w:rFonts w:ascii="Times New Roman" w:hAnsi="Times New Roman"/>
          <w:sz w:val="24"/>
          <w:szCs w:val="24"/>
        </w:rPr>
        <w:t>.3</w:t>
      </w:r>
      <w:r w:rsidRPr="003C4429">
        <w:rPr>
          <w:rFonts w:ascii="Times New Roman" w:hAnsi="Times New Roman"/>
          <w:sz w:val="24"/>
          <w:szCs w:val="24"/>
        </w:rPr>
        <w:t>).</w:t>
      </w:r>
    </w:p>
    <w:p w:rsidR="00C93E54" w:rsidRPr="003C4429" w:rsidRDefault="000B2C54" w:rsidP="000B2C5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93E54" w:rsidRPr="00FF21AE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C93E54" w:rsidRPr="00FF21AE">
        <w:rPr>
          <w:sz w:val="24"/>
          <w:szCs w:val="24"/>
        </w:rPr>
        <w:t>.</w:t>
      </w:r>
      <w:r w:rsidR="00C93E54">
        <w:rPr>
          <w:sz w:val="24"/>
          <w:szCs w:val="24"/>
        </w:rPr>
        <w:t>3</w:t>
      </w:r>
      <w:r w:rsidR="00C93E54" w:rsidRPr="00FF21AE">
        <w:rPr>
          <w:sz w:val="24"/>
          <w:szCs w:val="24"/>
        </w:rPr>
        <w:t xml:space="preserve">. После полного выполнения </w:t>
      </w:r>
      <w:r>
        <w:rPr>
          <w:sz w:val="24"/>
          <w:szCs w:val="24"/>
        </w:rPr>
        <w:t>Исполнителем</w:t>
      </w:r>
      <w:r w:rsidR="00C93E54" w:rsidRPr="00FF21AE">
        <w:rPr>
          <w:sz w:val="24"/>
          <w:szCs w:val="24"/>
        </w:rPr>
        <w:t xml:space="preserve"> этапа (очередного этапа) </w:t>
      </w:r>
      <w:r>
        <w:rPr>
          <w:sz w:val="24"/>
          <w:szCs w:val="24"/>
        </w:rPr>
        <w:t>Услуг</w:t>
      </w:r>
      <w:r w:rsidR="00C93E54" w:rsidRPr="00FF21AE">
        <w:rPr>
          <w:sz w:val="24"/>
          <w:szCs w:val="24"/>
        </w:rPr>
        <w:t xml:space="preserve">, предусмотренного Договором, Заказчику предоставляются </w:t>
      </w:r>
      <w:r>
        <w:rPr>
          <w:sz w:val="24"/>
          <w:szCs w:val="24"/>
        </w:rPr>
        <w:t>Исполнителем</w:t>
      </w:r>
      <w:r w:rsidR="00C93E54" w:rsidRPr="00FF21AE">
        <w:rPr>
          <w:sz w:val="24"/>
          <w:szCs w:val="24"/>
        </w:rPr>
        <w:t xml:space="preserve"> на рассмотрение и утверждение Акты приемк</w:t>
      </w:r>
      <w:r>
        <w:rPr>
          <w:sz w:val="24"/>
          <w:szCs w:val="24"/>
        </w:rPr>
        <w:t>и Услуг</w:t>
      </w:r>
      <w:r w:rsidR="00C93E54" w:rsidRPr="00FF21AE">
        <w:rPr>
          <w:sz w:val="24"/>
          <w:szCs w:val="24"/>
        </w:rPr>
        <w:t xml:space="preserve">. До завершения этапа </w:t>
      </w:r>
      <w:r>
        <w:rPr>
          <w:sz w:val="24"/>
          <w:szCs w:val="24"/>
        </w:rPr>
        <w:t>Услуг</w:t>
      </w:r>
      <w:r w:rsidR="00C93E54" w:rsidRPr="00FF21AE">
        <w:rPr>
          <w:sz w:val="24"/>
          <w:szCs w:val="24"/>
        </w:rPr>
        <w:t xml:space="preserve">, приемка и оплата </w:t>
      </w:r>
      <w:r>
        <w:rPr>
          <w:sz w:val="24"/>
          <w:szCs w:val="24"/>
        </w:rPr>
        <w:t>Услуг</w:t>
      </w:r>
      <w:r w:rsidR="00C93E54" w:rsidRPr="00FF21AE">
        <w:rPr>
          <w:sz w:val="24"/>
          <w:szCs w:val="24"/>
        </w:rPr>
        <w:t xml:space="preserve"> не осуществляется, за исключением случаев, предусмотренных законом или Договором. </w:t>
      </w:r>
    </w:p>
    <w:p w:rsidR="00C93E54" w:rsidRPr="00FF21AE" w:rsidRDefault="00C93E54" w:rsidP="000B2C54">
      <w:pPr>
        <w:ind w:firstLine="567"/>
        <w:jc w:val="both"/>
        <w:rPr>
          <w:sz w:val="24"/>
          <w:szCs w:val="24"/>
        </w:rPr>
      </w:pPr>
    </w:p>
    <w:p w:rsidR="00C93E54" w:rsidRDefault="00C93E54" w:rsidP="000B2C54">
      <w:pPr>
        <w:pStyle w:val="ae"/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FF21AE">
        <w:rPr>
          <w:rFonts w:ascii="Times New Roman" w:hAnsi="Times New Roman"/>
          <w:b/>
          <w:sz w:val="24"/>
          <w:szCs w:val="24"/>
        </w:rPr>
        <w:lastRenderedPageBreak/>
        <w:t>100 % предоплата с учетом банковской гарантии.</w:t>
      </w:r>
    </w:p>
    <w:p w:rsidR="00C93E54" w:rsidRPr="00FF21AE" w:rsidRDefault="000B2C54" w:rsidP="000B2C54">
      <w:pPr>
        <w:pStyle w:val="ae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93E54" w:rsidRPr="00FF21A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="00C93E54" w:rsidRPr="00FF21AE">
        <w:rPr>
          <w:rFonts w:ascii="Times New Roman" w:hAnsi="Times New Roman"/>
          <w:sz w:val="24"/>
          <w:szCs w:val="24"/>
        </w:rPr>
        <w:t xml:space="preserve">. Платежи по договору будут осуществляться Заказчиком на счет </w:t>
      </w:r>
      <w:r>
        <w:rPr>
          <w:rFonts w:ascii="Times New Roman" w:hAnsi="Times New Roman"/>
          <w:sz w:val="24"/>
          <w:szCs w:val="24"/>
        </w:rPr>
        <w:t>Исполнителя</w:t>
      </w:r>
      <w:r w:rsidR="00C93E54" w:rsidRPr="00FF21AE">
        <w:rPr>
          <w:rFonts w:ascii="Times New Roman" w:hAnsi="Times New Roman"/>
          <w:sz w:val="24"/>
          <w:szCs w:val="24"/>
        </w:rPr>
        <w:t xml:space="preserve"> в следующем порядке:</w:t>
      </w:r>
    </w:p>
    <w:p w:rsidR="00C93E54" w:rsidRPr="00FF21AE" w:rsidRDefault="00AA71E0" w:rsidP="000B2C54">
      <w:pPr>
        <w:pStyle w:val="ae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93E54" w:rsidRPr="00FF21A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="00C93E54" w:rsidRPr="00FF21AE">
        <w:rPr>
          <w:rFonts w:ascii="Times New Roman" w:hAnsi="Times New Roman"/>
          <w:sz w:val="24"/>
          <w:szCs w:val="24"/>
        </w:rPr>
        <w:t xml:space="preserve">.1. Заказчик перечисляет </w:t>
      </w:r>
      <w:r w:rsidR="000B2C54">
        <w:rPr>
          <w:rFonts w:ascii="Times New Roman" w:hAnsi="Times New Roman"/>
          <w:sz w:val="24"/>
          <w:szCs w:val="24"/>
        </w:rPr>
        <w:t>Исполнителю</w:t>
      </w:r>
      <w:r w:rsidR="00C93E54" w:rsidRPr="00FF21AE">
        <w:rPr>
          <w:rFonts w:ascii="Times New Roman" w:hAnsi="Times New Roman"/>
          <w:sz w:val="24"/>
          <w:szCs w:val="24"/>
        </w:rPr>
        <w:t xml:space="preserve"> 100 % от стоимости </w:t>
      </w:r>
      <w:r w:rsidR="000B2C54">
        <w:rPr>
          <w:rFonts w:ascii="Times New Roman" w:hAnsi="Times New Roman"/>
          <w:sz w:val="24"/>
          <w:szCs w:val="24"/>
        </w:rPr>
        <w:t>Услуг</w:t>
      </w:r>
      <w:r w:rsidR="00C93E54" w:rsidRPr="00FF21AE">
        <w:rPr>
          <w:rFonts w:ascii="Times New Roman" w:hAnsi="Times New Roman"/>
          <w:sz w:val="24"/>
          <w:szCs w:val="24"/>
        </w:rPr>
        <w:t xml:space="preserve"> по настоящему Договору в течение 5 (пяти) рабочих дней с момента заключения Договора и предоставления </w:t>
      </w:r>
      <w:r w:rsidR="000B2C54">
        <w:rPr>
          <w:rFonts w:ascii="Times New Roman" w:hAnsi="Times New Roman"/>
          <w:sz w:val="24"/>
          <w:szCs w:val="24"/>
        </w:rPr>
        <w:t>Исполнителем</w:t>
      </w:r>
      <w:r w:rsidR="00C93E54" w:rsidRPr="00FF21AE">
        <w:rPr>
          <w:rFonts w:ascii="Times New Roman" w:hAnsi="Times New Roman"/>
          <w:sz w:val="24"/>
          <w:szCs w:val="24"/>
        </w:rPr>
        <w:t xml:space="preserve"> оригинала банковской гарантии возврата авансового платежа.</w:t>
      </w:r>
    </w:p>
    <w:p w:rsidR="00C93E54" w:rsidRPr="00FF21AE" w:rsidRDefault="00C93E54" w:rsidP="000B2C54">
      <w:pPr>
        <w:pStyle w:val="ae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21AE">
        <w:rPr>
          <w:rFonts w:ascii="Times New Roman" w:hAnsi="Times New Roman"/>
          <w:sz w:val="24"/>
          <w:szCs w:val="24"/>
        </w:rPr>
        <w:t xml:space="preserve">Срок банковской гарантии должен истекать не ранее, чем через </w:t>
      </w:r>
      <w:r w:rsidR="000B2C54">
        <w:rPr>
          <w:rFonts w:ascii="Times New Roman" w:hAnsi="Times New Roman"/>
          <w:sz w:val="24"/>
          <w:szCs w:val="24"/>
        </w:rPr>
        <w:t>1</w:t>
      </w:r>
      <w:r w:rsidRPr="00FF21AE">
        <w:rPr>
          <w:rFonts w:ascii="Times New Roman" w:hAnsi="Times New Roman"/>
          <w:sz w:val="24"/>
          <w:szCs w:val="24"/>
        </w:rPr>
        <w:t xml:space="preserve"> месяц после предусмотренного </w:t>
      </w:r>
      <w:r w:rsidR="000B2C54">
        <w:rPr>
          <w:rFonts w:ascii="Times New Roman" w:hAnsi="Times New Roman"/>
          <w:sz w:val="24"/>
          <w:szCs w:val="24"/>
        </w:rPr>
        <w:t>Договором срока завершения Услуг</w:t>
      </w:r>
      <w:r w:rsidRPr="00FF21AE">
        <w:rPr>
          <w:rFonts w:ascii="Times New Roman" w:hAnsi="Times New Roman"/>
          <w:sz w:val="24"/>
          <w:szCs w:val="24"/>
        </w:rPr>
        <w:t xml:space="preserve">. Банковская гарантия должна пролонгироваться (в т.ч. путем замены) до тех пор, пока взаиморасчеты между сторонами не будут завершены (до возврата аванса, или неотработанной части аванса, или полного </w:t>
      </w:r>
      <w:r w:rsidR="000B2C54">
        <w:rPr>
          <w:rFonts w:ascii="Times New Roman" w:hAnsi="Times New Roman"/>
          <w:sz w:val="24"/>
          <w:szCs w:val="24"/>
        </w:rPr>
        <w:t>оказания всего объема Услуг</w:t>
      </w:r>
      <w:r w:rsidRPr="00FF21AE">
        <w:rPr>
          <w:rFonts w:ascii="Times New Roman" w:hAnsi="Times New Roman"/>
          <w:sz w:val="24"/>
          <w:szCs w:val="24"/>
        </w:rPr>
        <w:t xml:space="preserve">), в следующем порядке: если за месяц до истечения срока банковской гарантии </w:t>
      </w:r>
      <w:r w:rsidR="000B2C54">
        <w:rPr>
          <w:rFonts w:ascii="Times New Roman" w:hAnsi="Times New Roman"/>
          <w:sz w:val="24"/>
          <w:szCs w:val="24"/>
        </w:rPr>
        <w:t>оказание Услуг</w:t>
      </w:r>
      <w:r w:rsidRPr="00FF21AE">
        <w:rPr>
          <w:rFonts w:ascii="Times New Roman" w:hAnsi="Times New Roman"/>
          <w:sz w:val="24"/>
          <w:szCs w:val="24"/>
        </w:rPr>
        <w:t xml:space="preserve"> не завершено, </w:t>
      </w:r>
      <w:r w:rsidR="000B2C54">
        <w:rPr>
          <w:rFonts w:ascii="Times New Roman" w:hAnsi="Times New Roman"/>
          <w:sz w:val="24"/>
          <w:szCs w:val="24"/>
        </w:rPr>
        <w:t>Исполнитель</w:t>
      </w:r>
      <w:r w:rsidRPr="00FF21AE">
        <w:rPr>
          <w:rFonts w:ascii="Times New Roman" w:hAnsi="Times New Roman"/>
          <w:sz w:val="24"/>
          <w:szCs w:val="24"/>
        </w:rPr>
        <w:t xml:space="preserve"> обязан предоставить Заказчику продление банковской гарантии или новую банковскую гарантию со сроком действия, превосходящим на </w:t>
      </w:r>
      <w:r w:rsidR="000B2C54">
        <w:rPr>
          <w:rFonts w:ascii="Times New Roman" w:hAnsi="Times New Roman"/>
          <w:sz w:val="24"/>
          <w:szCs w:val="24"/>
        </w:rPr>
        <w:t>1</w:t>
      </w:r>
      <w:r w:rsidRPr="00FF21AE">
        <w:rPr>
          <w:rFonts w:ascii="Times New Roman" w:hAnsi="Times New Roman"/>
          <w:sz w:val="24"/>
          <w:szCs w:val="24"/>
        </w:rPr>
        <w:t xml:space="preserve"> месяц предполагаемый срок завершения </w:t>
      </w:r>
      <w:r w:rsidR="000B2C54">
        <w:rPr>
          <w:rFonts w:ascii="Times New Roman" w:hAnsi="Times New Roman"/>
          <w:sz w:val="24"/>
          <w:szCs w:val="24"/>
        </w:rPr>
        <w:t>Услуг</w:t>
      </w:r>
      <w:r w:rsidRPr="00FF21AE">
        <w:rPr>
          <w:rFonts w:ascii="Times New Roman" w:hAnsi="Times New Roman"/>
          <w:sz w:val="24"/>
          <w:szCs w:val="24"/>
        </w:rPr>
        <w:t>. Отсутствие указанной пролонгации дает Заказчику право предъявить требование к гаранту о платеже по банковской гарантии.</w:t>
      </w:r>
    </w:p>
    <w:p w:rsidR="00C93E54" w:rsidRPr="00FF21AE" w:rsidRDefault="00C93E54" w:rsidP="000B2C54">
      <w:pPr>
        <w:pStyle w:val="ae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21AE">
        <w:rPr>
          <w:rFonts w:ascii="Times New Roman" w:hAnsi="Times New Roman"/>
          <w:sz w:val="24"/>
          <w:szCs w:val="24"/>
        </w:rPr>
        <w:t>Текст банковской гарантии и банк гарант должны быть предварительно согласованы с Заказчиком.</w:t>
      </w:r>
    </w:p>
    <w:p w:rsidR="00C93E54" w:rsidRPr="00FF21AE" w:rsidRDefault="00AA71E0" w:rsidP="000B2C54">
      <w:pPr>
        <w:suppressAutoHyphens/>
        <w:ind w:firstLine="567"/>
        <w:jc w:val="both"/>
        <w:rPr>
          <w:sz w:val="24"/>
        </w:rPr>
      </w:pPr>
      <w:r>
        <w:rPr>
          <w:sz w:val="24"/>
          <w:szCs w:val="24"/>
        </w:rPr>
        <w:t>3</w:t>
      </w:r>
      <w:r w:rsidR="00C93E54" w:rsidRPr="00FF21AE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C93E54" w:rsidRPr="00FF21AE">
        <w:rPr>
          <w:sz w:val="24"/>
          <w:szCs w:val="24"/>
        </w:rPr>
        <w:t xml:space="preserve">.2.  </w:t>
      </w:r>
      <w:r w:rsidR="00C93E54" w:rsidRPr="00FF21AE">
        <w:rPr>
          <w:sz w:val="24"/>
        </w:rPr>
        <w:t xml:space="preserve">Не позднее 5 (пяти) календарных дней после получения от Заказчика аванса </w:t>
      </w:r>
      <w:r>
        <w:rPr>
          <w:sz w:val="24"/>
        </w:rPr>
        <w:t>Исполнитель</w:t>
      </w:r>
      <w:r w:rsidR="00C93E54" w:rsidRPr="00FF21AE">
        <w:rPr>
          <w:sz w:val="24"/>
        </w:rPr>
        <w:t xml:space="preserve"> выставляет Заказчику счет-фактуру на сумму аванса (в соответствии с п. 3 ст. 168 и п. 5.1. ст. 169 НК РФ). Оригинал счета-фактуры на сумму аванса </w:t>
      </w:r>
      <w:r>
        <w:rPr>
          <w:sz w:val="24"/>
        </w:rPr>
        <w:t>Исполнитель</w:t>
      </w:r>
      <w:r w:rsidR="00C93E54" w:rsidRPr="00FF21AE">
        <w:rPr>
          <w:sz w:val="24"/>
        </w:rPr>
        <w:t xml:space="preserve"> предоставляет Заказчику не позднее 7 (семи) календарных дней после получения аванса.</w:t>
      </w:r>
    </w:p>
    <w:p w:rsidR="00C93E54" w:rsidRPr="00FF21AE" w:rsidRDefault="00AA71E0" w:rsidP="000B2C5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C93E54" w:rsidRPr="00FF21AE">
        <w:rPr>
          <w:sz w:val="24"/>
          <w:szCs w:val="24"/>
        </w:rPr>
        <w:t xml:space="preserve">.3. После полного </w:t>
      </w:r>
      <w:r>
        <w:rPr>
          <w:sz w:val="24"/>
          <w:szCs w:val="24"/>
        </w:rPr>
        <w:t>оказания</w:t>
      </w:r>
      <w:r w:rsidR="00C93E54" w:rsidRPr="00FF21AE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Исполнителем</w:t>
      </w:r>
      <w:r w:rsidR="00C93E54" w:rsidRPr="00FF21AE">
        <w:rPr>
          <w:sz w:val="24"/>
          <w:szCs w:val="24"/>
        </w:rPr>
        <w:t xml:space="preserve"> всего объема </w:t>
      </w:r>
      <w:r>
        <w:rPr>
          <w:sz w:val="24"/>
          <w:szCs w:val="24"/>
        </w:rPr>
        <w:t>Услуг</w:t>
      </w:r>
      <w:r w:rsidR="00C93E54" w:rsidRPr="00FF21AE">
        <w:rPr>
          <w:sz w:val="24"/>
          <w:szCs w:val="24"/>
        </w:rPr>
        <w:t xml:space="preserve">, предусмотренного Договором, Заказчику предоставляются </w:t>
      </w:r>
      <w:r w:rsidR="008E34B1">
        <w:rPr>
          <w:sz w:val="24"/>
          <w:szCs w:val="24"/>
        </w:rPr>
        <w:t>Исполнителем</w:t>
      </w:r>
      <w:r w:rsidR="00C93E54" w:rsidRPr="00FF21AE">
        <w:rPr>
          <w:sz w:val="24"/>
          <w:szCs w:val="24"/>
        </w:rPr>
        <w:t xml:space="preserve"> на рассмотрение и утверждение </w:t>
      </w:r>
      <w:r w:rsidR="008E34B1">
        <w:rPr>
          <w:sz w:val="24"/>
          <w:szCs w:val="24"/>
        </w:rPr>
        <w:t>Акты</w:t>
      </w:r>
      <w:r w:rsidR="00C93E54" w:rsidRPr="00FF21AE">
        <w:rPr>
          <w:sz w:val="24"/>
          <w:szCs w:val="24"/>
        </w:rPr>
        <w:t xml:space="preserve"> приемк</w:t>
      </w:r>
      <w:r w:rsidR="008E34B1">
        <w:rPr>
          <w:sz w:val="24"/>
          <w:szCs w:val="24"/>
        </w:rPr>
        <w:t>и Услуг</w:t>
      </w:r>
      <w:r w:rsidR="00C93E54" w:rsidRPr="00FF21AE">
        <w:rPr>
          <w:sz w:val="24"/>
          <w:szCs w:val="24"/>
        </w:rPr>
        <w:t xml:space="preserve">. До завершения </w:t>
      </w:r>
      <w:r w:rsidR="008E34B1">
        <w:rPr>
          <w:sz w:val="24"/>
          <w:szCs w:val="24"/>
        </w:rPr>
        <w:t>Услуг</w:t>
      </w:r>
      <w:r w:rsidR="00C93E54" w:rsidRPr="00FF21AE">
        <w:rPr>
          <w:sz w:val="24"/>
          <w:szCs w:val="24"/>
        </w:rPr>
        <w:t xml:space="preserve">, приемка </w:t>
      </w:r>
      <w:r w:rsidR="008E34B1">
        <w:rPr>
          <w:sz w:val="24"/>
          <w:szCs w:val="24"/>
        </w:rPr>
        <w:t>Услуг</w:t>
      </w:r>
      <w:r w:rsidR="00C93E54" w:rsidRPr="00FF21AE">
        <w:rPr>
          <w:sz w:val="24"/>
          <w:szCs w:val="24"/>
        </w:rPr>
        <w:t xml:space="preserve"> не осуществляется, за исключением случаев, предусмотренных законом или Договором. </w:t>
      </w:r>
    </w:p>
    <w:p w:rsidR="00C93E54" w:rsidRPr="00FF21AE" w:rsidRDefault="00C93E54" w:rsidP="000B2C54">
      <w:pPr>
        <w:ind w:firstLine="567"/>
        <w:jc w:val="both"/>
        <w:rPr>
          <w:sz w:val="24"/>
          <w:szCs w:val="24"/>
        </w:rPr>
      </w:pPr>
    </w:p>
    <w:p w:rsidR="00C93E54" w:rsidRPr="00FF21AE" w:rsidRDefault="00C93E54" w:rsidP="000B2C54">
      <w:pPr>
        <w:pStyle w:val="ae"/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FF21AE">
        <w:rPr>
          <w:rFonts w:ascii="Times New Roman" w:hAnsi="Times New Roman"/>
          <w:b/>
          <w:sz w:val="24"/>
          <w:szCs w:val="24"/>
        </w:rPr>
        <w:t>100 % предоплата без банковской гарантии.</w:t>
      </w:r>
    </w:p>
    <w:p w:rsidR="00C93E54" w:rsidRPr="00FF21AE" w:rsidRDefault="009F40C4" w:rsidP="000B2C54">
      <w:pPr>
        <w:pStyle w:val="ae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93E54" w:rsidRPr="00FF21A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="00C93E54" w:rsidRPr="00FF21AE">
        <w:rPr>
          <w:rFonts w:ascii="Times New Roman" w:hAnsi="Times New Roman"/>
          <w:sz w:val="24"/>
          <w:szCs w:val="24"/>
        </w:rPr>
        <w:t xml:space="preserve">. Платежи по договору будут осуществляться Заказчиком на счет </w:t>
      </w:r>
      <w:r w:rsidR="00C63C24">
        <w:rPr>
          <w:rFonts w:ascii="Times New Roman" w:hAnsi="Times New Roman"/>
          <w:sz w:val="24"/>
          <w:szCs w:val="24"/>
        </w:rPr>
        <w:t>Исполнителя</w:t>
      </w:r>
      <w:r w:rsidR="00C93E54" w:rsidRPr="00FF21AE">
        <w:rPr>
          <w:rFonts w:ascii="Times New Roman" w:hAnsi="Times New Roman"/>
          <w:sz w:val="24"/>
          <w:szCs w:val="24"/>
        </w:rPr>
        <w:t xml:space="preserve"> в следующем порядке:</w:t>
      </w:r>
    </w:p>
    <w:p w:rsidR="00C93E54" w:rsidRPr="00FF21AE" w:rsidRDefault="009F40C4" w:rsidP="000B2C54">
      <w:pPr>
        <w:pStyle w:val="ae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C93E54" w:rsidRPr="00FF21AE">
        <w:rPr>
          <w:rFonts w:ascii="Times New Roman" w:hAnsi="Times New Roman"/>
          <w:sz w:val="24"/>
          <w:szCs w:val="24"/>
        </w:rPr>
        <w:t xml:space="preserve">.1. Заказчик перечисляет </w:t>
      </w:r>
      <w:r w:rsidR="00C63C24">
        <w:rPr>
          <w:rFonts w:ascii="Times New Roman" w:hAnsi="Times New Roman"/>
          <w:sz w:val="24"/>
          <w:szCs w:val="24"/>
        </w:rPr>
        <w:t>Исполнителю</w:t>
      </w:r>
      <w:r w:rsidR="00C93E54" w:rsidRPr="00FF21AE">
        <w:rPr>
          <w:rFonts w:ascii="Times New Roman" w:hAnsi="Times New Roman"/>
          <w:sz w:val="24"/>
          <w:szCs w:val="24"/>
        </w:rPr>
        <w:t xml:space="preserve"> 100 % от стоимости </w:t>
      </w:r>
      <w:r w:rsidR="00C63C24">
        <w:rPr>
          <w:rFonts w:ascii="Times New Roman" w:hAnsi="Times New Roman"/>
          <w:sz w:val="24"/>
          <w:szCs w:val="24"/>
        </w:rPr>
        <w:t>Услуг</w:t>
      </w:r>
      <w:r w:rsidR="00C93E54" w:rsidRPr="00FF21AE">
        <w:rPr>
          <w:rFonts w:ascii="Times New Roman" w:hAnsi="Times New Roman"/>
          <w:sz w:val="24"/>
          <w:szCs w:val="24"/>
        </w:rPr>
        <w:t xml:space="preserve"> по настоящему Договору в течение 5 (пяти) рабочих дней с момента заключения Договора и выставления </w:t>
      </w:r>
      <w:r w:rsidR="00C63C24">
        <w:rPr>
          <w:rFonts w:ascii="Times New Roman" w:hAnsi="Times New Roman"/>
          <w:sz w:val="24"/>
          <w:szCs w:val="24"/>
        </w:rPr>
        <w:t>Исполнителем</w:t>
      </w:r>
      <w:r w:rsidR="00C93E54" w:rsidRPr="00FF21AE">
        <w:rPr>
          <w:rFonts w:ascii="Times New Roman" w:hAnsi="Times New Roman"/>
          <w:sz w:val="24"/>
          <w:szCs w:val="24"/>
        </w:rPr>
        <w:t xml:space="preserve"> счета на оплату.</w:t>
      </w:r>
    </w:p>
    <w:p w:rsidR="00C93E54" w:rsidRPr="00FF21AE" w:rsidRDefault="009F40C4" w:rsidP="000B2C54">
      <w:pPr>
        <w:suppressAutoHyphens/>
        <w:ind w:firstLine="567"/>
        <w:jc w:val="both"/>
        <w:rPr>
          <w:sz w:val="24"/>
        </w:rPr>
      </w:pPr>
      <w:r>
        <w:rPr>
          <w:sz w:val="24"/>
          <w:szCs w:val="24"/>
        </w:rPr>
        <w:t>3</w:t>
      </w:r>
      <w:r w:rsidR="00C93E54" w:rsidRPr="00FF21AE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C93E54" w:rsidRPr="00FF21AE">
        <w:rPr>
          <w:sz w:val="24"/>
          <w:szCs w:val="24"/>
        </w:rPr>
        <w:t xml:space="preserve">.2.  </w:t>
      </w:r>
      <w:r w:rsidR="00C93E54" w:rsidRPr="00FF21AE">
        <w:rPr>
          <w:sz w:val="24"/>
        </w:rPr>
        <w:t xml:space="preserve">Не позднее 5 (пяти) календарных дней после получения от Заказчика аванса </w:t>
      </w:r>
      <w:r>
        <w:rPr>
          <w:sz w:val="24"/>
        </w:rPr>
        <w:t>Исполнитель</w:t>
      </w:r>
      <w:r w:rsidR="00C93E54" w:rsidRPr="00FF21AE">
        <w:rPr>
          <w:sz w:val="24"/>
        </w:rPr>
        <w:t xml:space="preserve"> выставляет Заказчику счет-фактуру на сумму аванса (в соответствии с п. 3 ст. 168 и п. 5.1. ст. 169 НК РФ). Оригинал счета-фактуры на сумму аванса </w:t>
      </w:r>
      <w:r>
        <w:rPr>
          <w:sz w:val="24"/>
        </w:rPr>
        <w:t>Исполнитель</w:t>
      </w:r>
      <w:r w:rsidR="00C93E54" w:rsidRPr="00FF21AE">
        <w:rPr>
          <w:sz w:val="24"/>
        </w:rPr>
        <w:t xml:space="preserve"> предоставляет Заказчику не позднее 7 (семи) календарных дней после получения аванса.</w:t>
      </w:r>
    </w:p>
    <w:p w:rsidR="00C93E54" w:rsidRPr="00625C94" w:rsidRDefault="009F40C4" w:rsidP="000B2C5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93E54" w:rsidRPr="00FF21AE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C93E54" w:rsidRPr="00FF21AE">
        <w:rPr>
          <w:sz w:val="24"/>
          <w:szCs w:val="24"/>
        </w:rPr>
        <w:t xml:space="preserve">.3. После полного </w:t>
      </w:r>
      <w:r>
        <w:rPr>
          <w:sz w:val="24"/>
          <w:szCs w:val="24"/>
        </w:rPr>
        <w:t>оказания</w:t>
      </w:r>
      <w:r w:rsidR="00C93E54" w:rsidRPr="00FF21AE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Исполнителем</w:t>
      </w:r>
      <w:r w:rsidR="00C93E54" w:rsidRPr="00FF21AE">
        <w:rPr>
          <w:sz w:val="24"/>
          <w:szCs w:val="24"/>
        </w:rPr>
        <w:t xml:space="preserve"> всего объема </w:t>
      </w:r>
      <w:r>
        <w:rPr>
          <w:sz w:val="24"/>
          <w:szCs w:val="24"/>
        </w:rPr>
        <w:t>Услуг</w:t>
      </w:r>
      <w:r w:rsidR="00C93E54" w:rsidRPr="00FF21AE">
        <w:rPr>
          <w:sz w:val="24"/>
          <w:szCs w:val="24"/>
        </w:rPr>
        <w:t xml:space="preserve">, предусмотренного Договором, Заказчику предоставляются </w:t>
      </w:r>
      <w:r>
        <w:rPr>
          <w:sz w:val="24"/>
          <w:szCs w:val="24"/>
        </w:rPr>
        <w:t>Исполнителем</w:t>
      </w:r>
      <w:r w:rsidR="00C93E54" w:rsidRPr="00FF21AE">
        <w:rPr>
          <w:sz w:val="24"/>
          <w:szCs w:val="24"/>
        </w:rPr>
        <w:t xml:space="preserve"> на рассмотрение и утверждение </w:t>
      </w:r>
      <w:r>
        <w:rPr>
          <w:sz w:val="24"/>
          <w:szCs w:val="24"/>
        </w:rPr>
        <w:t>Акты</w:t>
      </w:r>
      <w:r w:rsidR="00C93E54" w:rsidRPr="00FF21AE">
        <w:rPr>
          <w:sz w:val="24"/>
          <w:szCs w:val="24"/>
        </w:rPr>
        <w:t xml:space="preserve"> приемк</w:t>
      </w:r>
      <w:r>
        <w:rPr>
          <w:sz w:val="24"/>
          <w:szCs w:val="24"/>
        </w:rPr>
        <w:t>и Услуг</w:t>
      </w:r>
      <w:r w:rsidR="00C93E54" w:rsidRPr="00FF21AE">
        <w:rPr>
          <w:sz w:val="24"/>
          <w:szCs w:val="24"/>
        </w:rPr>
        <w:t xml:space="preserve">. До завершения </w:t>
      </w:r>
      <w:r>
        <w:rPr>
          <w:sz w:val="24"/>
          <w:szCs w:val="24"/>
        </w:rPr>
        <w:t>Услуг</w:t>
      </w:r>
      <w:r w:rsidR="00C93E54" w:rsidRPr="00FF21AE">
        <w:rPr>
          <w:sz w:val="24"/>
          <w:szCs w:val="24"/>
        </w:rPr>
        <w:t xml:space="preserve">, приемка </w:t>
      </w:r>
      <w:r>
        <w:rPr>
          <w:sz w:val="24"/>
          <w:szCs w:val="24"/>
        </w:rPr>
        <w:t>Услуг</w:t>
      </w:r>
      <w:r w:rsidR="00C93E54" w:rsidRPr="00FF21AE">
        <w:rPr>
          <w:sz w:val="24"/>
          <w:szCs w:val="24"/>
        </w:rPr>
        <w:t xml:space="preserve"> не осуществляется, за исключением случаев, предусмотренных законом или Договором. </w:t>
      </w:r>
    </w:p>
    <w:p w:rsidR="008B0D88" w:rsidRPr="0022174E" w:rsidRDefault="008B0D88" w:rsidP="000B2C54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174E">
        <w:rPr>
          <w:rFonts w:ascii="Times New Roman" w:hAnsi="Times New Roman" w:cs="Times New Roman"/>
          <w:sz w:val="24"/>
          <w:szCs w:val="24"/>
        </w:rPr>
        <w:t>3.3. Оплата Услуг Исполнителя осуществляется Заказчиком в российских рублях посредством перечисления соответствующей суммы денежных средств на расчетный счет Исполнителя.</w:t>
      </w:r>
      <w:r w:rsidR="003D5220" w:rsidRPr="0022174E">
        <w:rPr>
          <w:rFonts w:ascii="Times New Roman" w:hAnsi="Times New Roman" w:cs="Times New Roman"/>
          <w:sz w:val="24"/>
          <w:szCs w:val="24"/>
        </w:rPr>
        <w:t xml:space="preserve"> В платежных и расчетных документах НДС выделяется отдельной строкой. При этом датой оплаты З</w:t>
      </w:r>
      <w:r w:rsidR="003D5220" w:rsidRPr="0022174E">
        <w:rPr>
          <w:rFonts w:ascii="Times New Roman" w:hAnsi="Times New Roman" w:cs="Times New Roman"/>
          <w:sz w:val="24"/>
          <w:szCs w:val="24"/>
        </w:rPr>
        <w:t>а</w:t>
      </w:r>
      <w:r w:rsidR="003D5220" w:rsidRPr="0022174E">
        <w:rPr>
          <w:rFonts w:ascii="Times New Roman" w:hAnsi="Times New Roman" w:cs="Times New Roman"/>
          <w:sz w:val="24"/>
          <w:szCs w:val="24"/>
        </w:rPr>
        <w:t xml:space="preserve">казчиком Услуг Исполнителя будет считаться дата </w:t>
      </w:r>
      <w:r w:rsidR="00D2775C">
        <w:rPr>
          <w:rFonts w:ascii="Times New Roman" w:hAnsi="Times New Roman" w:cs="Times New Roman"/>
          <w:sz w:val="24"/>
          <w:szCs w:val="24"/>
        </w:rPr>
        <w:t>списания</w:t>
      </w:r>
      <w:r w:rsidR="003D5220" w:rsidRPr="0022174E">
        <w:rPr>
          <w:rFonts w:ascii="Times New Roman" w:hAnsi="Times New Roman" w:cs="Times New Roman"/>
          <w:sz w:val="24"/>
          <w:szCs w:val="24"/>
        </w:rPr>
        <w:t xml:space="preserve"> соответствующих денежных средств </w:t>
      </w:r>
      <w:r w:rsidR="00D2775C">
        <w:rPr>
          <w:rFonts w:ascii="Times New Roman" w:hAnsi="Times New Roman" w:cs="Times New Roman"/>
          <w:sz w:val="24"/>
          <w:szCs w:val="24"/>
        </w:rPr>
        <w:t>с</w:t>
      </w:r>
      <w:r w:rsidR="003D5220" w:rsidRPr="0022174E">
        <w:rPr>
          <w:rFonts w:ascii="Times New Roman" w:hAnsi="Times New Roman" w:cs="Times New Roman"/>
          <w:sz w:val="24"/>
          <w:szCs w:val="24"/>
        </w:rPr>
        <w:t xml:space="preserve"> корреспонден</w:t>
      </w:r>
      <w:r w:rsidR="00E53504" w:rsidRPr="0022174E">
        <w:rPr>
          <w:rFonts w:ascii="Times New Roman" w:hAnsi="Times New Roman" w:cs="Times New Roman"/>
          <w:sz w:val="24"/>
          <w:szCs w:val="24"/>
        </w:rPr>
        <w:t>т</w:t>
      </w:r>
      <w:r w:rsidR="00D2775C">
        <w:rPr>
          <w:rFonts w:ascii="Times New Roman" w:hAnsi="Times New Roman" w:cs="Times New Roman"/>
          <w:sz w:val="24"/>
          <w:szCs w:val="24"/>
        </w:rPr>
        <w:t>ского</w:t>
      </w:r>
      <w:r w:rsidR="003D5220" w:rsidRPr="0022174E">
        <w:rPr>
          <w:rFonts w:ascii="Times New Roman" w:hAnsi="Times New Roman" w:cs="Times New Roman"/>
          <w:sz w:val="24"/>
          <w:szCs w:val="24"/>
        </w:rPr>
        <w:t xml:space="preserve"> счет</w:t>
      </w:r>
      <w:r w:rsidR="00D2775C">
        <w:rPr>
          <w:rFonts w:ascii="Times New Roman" w:hAnsi="Times New Roman" w:cs="Times New Roman"/>
          <w:sz w:val="24"/>
          <w:szCs w:val="24"/>
        </w:rPr>
        <w:t>а</w:t>
      </w:r>
      <w:r w:rsidR="003D5220" w:rsidRPr="0022174E">
        <w:rPr>
          <w:rFonts w:ascii="Times New Roman" w:hAnsi="Times New Roman" w:cs="Times New Roman"/>
          <w:sz w:val="24"/>
          <w:szCs w:val="24"/>
        </w:rPr>
        <w:t xml:space="preserve"> банка </w:t>
      </w:r>
      <w:r w:rsidR="00D2775C">
        <w:rPr>
          <w:rFonts w:ascii="Times New Roman" w:hAnsi="Times New Roman" w:cs="Times New Roman"/>
          <w:sz w:val="24"/>
          <w:szCs w:val="24"/>
        </w:rPr>
        <w:t>Заказчика</w:t>
      </w:r>
      <w:r w:rsidR="003D5220" w:rsidRPr="0022174E">
        <w:rPr>
          <w:rFonts w:ascii="Times New Roman" w:hAnsi="Times New Roman" w:cs="Times New Roman"/>
          <w:sz w:val="24"/>
          <w:szCs w:val="24"/>
        </w:rPr>
        <w:t>.</w:t>
      </w:r>
    </w:p>
    <w:p w:rsidR="008B0D88" w:rsidRPr="0022174E" w:rsidRDefault="008B0D88" w:rsidP="0022174E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174E" w:rsidRPr="0022174E" w:rsidRDefault="0022174E" w:rsidP="0022174E">
      <w:pPr>
        <w:pStyle w:val="20"/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22174E">
        <w:rPr>
          <w:b/>
          <w:sz w:val="24"/>
          <w:szCs w:val="24"/>
        </w:rPr>
        <w:t>4. ОТВЕТСТВЕННОСТЬ СТОРОН</w:t>
      </w:r>
    </w:p>
    <w:p w:rsidR="0022174E" w:rsidRPr="0022174E" w:rsidRDefault="0022174E" w:rsidP="0022174E">
      <w:pPr>
        <w:ind w:firstLine="567"/>
        <w:jc w:val="both"/>
        <w:rPr>
          <w:sz w:val="24"/>
          <w:szCs w:val="24"/>
        </w:rPr>
      </w:pPr>
      <w:r w:rsidRPr="0022174E">
        <w:rPr>
          <w:sz w:val="24"/>
          <w:szCs w:val="24"/>
        </w:rPr>
        <w:t>4.</w:t>
      </w:r>
      <w:smartTag w:uri="urn:schemas-microsoft-com:office:smarttags" w:element="PersonName">
        <w:r w:rsidRPr="0022174E">
          <w:rPr>
            <w:sz w:val="24"/>
            <w:szCs w:val="24"/>
          </w:rPr>
          <w:t>1</w:t>
        </w:r>
      </w:smartTag>
      <w:r w:rsidRPr="0022174E">
        <w:rPr>
          <w:sz w:val="24"/>
          <w:szCs w:val="24"/>
        </w:rPr>
        <w:t>.  В случае если И</w:t>
      </w:r>
      <w:r>
        <w:rPr>
          <w:sz w:val="24"/>
          <w:szCs w:val="24"/>
        </w:rPr>
        <w:t>сполнитель</w:t>
      </w:r>
      <w:r w:rsidRPr="0022174E">
        <w:rPr>
          <w:sz w:val="24"/>
          <w:szCs w:val="24"/>
        </w:rPr>
        <w:t xml:space="preserve"> допустил отступление от условий настоящего Договора и/или исполнял их ненадлежащим образом, то З</w:t>
      </w:r>
      <w:r>
        <w:rPr>
          <w:sz w:val="24"/>
          <w:szCs w:val="24"/>
        </w:rPr>
        <w:t>аказчик</w:t>
      </w:r>
      <w:r w:rsidRPr="0022174E">
        <w:rPr>
          <w:sz w:val="24"/>
          <w:szCs w:val="24"/>
        </w:rPr>
        <w:t xml:space="preserve"> вправе требовать безвозмездного исправления недостатков.</w:t>
      </w:r>
    </w:p>
    <w:p w:rsidR="0022174E" w:rsidRPr="0022174E" w:rsidRDefault="0022174E" w:rsidP="0022174E">
      <w:pPr>
        <w:ind w:firstLine="567"/>
        <w:jc w:val="both"/>
        <w:rPr>
          <w:sz w:val="24"/>
          <w:szCs w:val="24"/>
        </w:rPr>
      </w:pPr>
      <w:r w:rsidRPr="0022174E">
        <w:rPr>
          <w:sz w:val="24"/>
          <w:szCs w:val="24"/>
        </w:rPr>
        <w:t>4.2. В случае нарушения И</w:t>
      </w:r>
      <w:r>
        <w:rPr>
          <w:sz w:val="24"/>
          <w:szCs w:val="24"/>
        </w:rPr>
        <w:t>сполнителем</w:t>
      </w:r>
      <w:r w:rsidRPr="0022174E">
        <w:rPr>
          <w:sz w:val="24"/>
          <w:szCs w:val="24"/>
        </w:rPr>
        <w:t xml:space="preserve"> сроков оказания Услуг по настоящему Договору, З</w:t>
      </w:r>
      <w:r w:rsidR="00B42513">
        <w:rPr>
          <w:sz w:val="24"/>
          <w:szCs w:val="24"/>
        </w:rPr>
        <w:t>аказчик</w:t>
      </w:r>
      <w:r w:rsidRPr="0022174E">
        <w:rPr>
          <w:sz w:val="24"/>
          <w:szCs w:val="24"/>
        </w:rPr>
        <w:t xml:space="preserve"> вправе потребовать от И</w:t>
      </w:r>
      <w:r>
        <w:rPr>
          <w:sz w:val="24"/>
          <w:szCs w:val="24"/>
        </w:rPr>
        <w:t>сполнителя</w:t>
      </w:r>
      <w:r w:rsidRPr="0022174E">
        <w:rPr>
          <w:sz w:val="24"/>
          <w:szCs w:val="24"/>
        </w:rPr>
        <w:t xml:space="preserve"> уплаты пени в размере 0,</w:t>
      </w:r>
      <w:r w:rsidR="0057243C">
        <w:rPr>
          <w:sz w:val="24"/>
          <w:szCs w:val="24"/>
        </w:rPr>
        <w:t>03</w:t>
      </w:r>
      <w:r w:rsidRPr="0022174E">
        <w:rPr>
          <w:sz w:val="24"/>
          <w:szCs w:val="24"/>
        </w:rPr>
        <w:t>% от стоимости Услуг по соответствующему Приложению к настоящему Договору за каждый день просрочки, но не более 10% от стоимости Услуг по соответствующему Приложению к настоящему Договору.</w:t>
      </w:r>
    </w:p>
    <w:p w:rsidR="0022174E" w:rsidRPr="0022174E" w:rsidRDefault="0022174E" w:rsidP="0022174E">
      <w:pPr>
        <w:ind w:firstLine="567"/>
        <w:jc w:val="both"/>
        <w:rPr>
          <w:sz w:val="24"/>
          <w:szCs w:val="24"/>
        </w:rPr>
      </w:pPr>
      <w:r w:rsidRPr="0022174E">
        <w:rPr>
          <w:sz w:val="24"/>
          <w:szCs w:val="24"/>
        </w:rPr>
        <w:lastRenderedPageBreak/>
        <w:t>4.3.  В случае просрочки оплаты надлежащим образом оказанных И</w:t>
      </w:r>
      <w:r>
        <w:rPr>
          <w:sz w:val="24"/>
          <w:szCs w:val="24"/>
        </w:rPr>
        <w:t>сполнителем</w:t>
      </w:r>
      <w:r w:rsidRPr="0022174E">
        <w:rPr>
          <w:sz w:val="24"/>
          <w:szCs w:val="24"/>
        </w:rPr>
        <w:t xml:space="preserve"> Услуг И</w:t>
      </w:r>
      <w:r>
        <w:rPr>
          <w:sz w:val="24"/>
          <w:szCs w:val="24"/>
        </w:rPr>
        <w:t>сполнитель</w:t>
      </w:r>
      <w:r w:rsidRPr="0022174E">
        <w:rPr>
          <w:sz w:val="24"/>
          <w:szCs w:val="24"/>
        </w:rPr>
        <w:t xml:space="preserve"> вправе потребовать от З</w:t>
      </w:r>
      <w:r>
        <w:rPr>
          <w:sz w:val="24"/>
          <w:szCs w:val="24"/>
        </w:rPr>
        <w:t>аказчика</w:t>
      </w:r>
      <w:r w:rsidRPr="0022174E">
        <w:rPr>
          <w:sz w:val="24"/>
          <w:szCs w:val="24"/>
        </w:rPr>
        <w:t xml:space="preserve"> уплаты пени в размере 0,</w:t>
      </w:r>
      <w:r w:rsidR="0057243C">
        <w:rPr>
          <w:sz w:val="24"/>
          <w:szCs w:val="24"/>
        </w:rPr>
        <w:t>03</w:t>
      </w:r>
      <w:r w:rsidRPr="0022174E">
        <w:rPr>
          <w:sz w:val="24"/>
          <w:szCs w:val="24"/>
        </w:rPr>
        <w:t>% от стоимости Услуг по соответствующему Приложению к настоящему Договору за каждый день просрочки, но не более 10% от стоимости Услуг по соответствующему Приложению к настоящему Договору.</w:t>
      </w:r>
    </w:p>
    <w:p w:rsidR="0022174E" w:rsidRPr="0022174E" w:rsidRDefault="0022174E" w:rsidP="0022174E">
      <w:pPr>
        <w:ind w:firstLine="567"/>
        <w:jc w:val="both"/>
        <w:rPr>
          <w:sz w:val="24"/>
          <w:szCs w:val="24"/>
        </w:rPr>
      </w:pPr>
      <w:r w:rsidRPr="0022174E">
        <w:rPr>
          <w:sz w:val="24"/>
          <w:szCs w:val="24"/>
        </w:rPr>
        <w:t>4.4. Возложение на сторону настоящего Договора ответственности за неисполнение или ненадлежащее исполнение принятых на себя обязательств не освобождает эту сторону от исполнения указанных обязательств должным образом.</w:t>
      </w:r>
    </w:p>
    <w:p w:rsidR="0022174E" w:rsidRPr="0022174E" w:rsidRDefault="0022174E" w:rsidP="0022174E">
      <w:pPr>
        <w:ind w:firstLine="567"/>
        <w:jc w:val="center"/>
        <w:rPr>
          <w:sz w:val="24"/>
          <w:szCs w:val="24"/>
        </w:rPr>
      </w:pPr>
    </w:p>
    <w:p w:rsidR="0022174E" w:rsidRPr="0022174E" w:rsidRDefault="0022174E" w:rsidP="0022174E">
      <w:pPr>
        <w:pStyle w:val="a8"/>
        <w:jc w:val="center"/>
        <w:rPr>
          <w:b/>
          <w:sz w:val="24"/>
          <w:szCs w:val="24"/>
        </w:rPr>
      </w:pPr>
      <w:r w:rsidRPr="0022174E">
        <w:rPr>
          <w:b/>
          <w:sz w:val="24"/>
          <w:szCs w:val="24"/>
        </w:rPr>
        <w:t>5.ФОРС-МАЖОР</w:t>
      </w:r>
    </w:p>
    <w:p w:rsidR="0022174E" w:rsidRPr="0022174E" w:rsidRDefault="0022174E" w:rsidP="0022174E">
      <w:pPr>
        <w:pStyle w:val="a8"/>
        <w:ind w:firstLine="720"/>
        <w:rPr>
          <w:sz w:val="24"/>
          <w:szCs w:val="24"/>
        </w:rPr>
      </w:pPr>
      <w:r w:rsidRPr="0022174E">
        <w:rPr>
          <w:sz w:val="24"/>
          <w:szCs w:val="24"/>
        </w:rPr>
        <w:t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:rsidR="0022174E" w:rsidRPr="0022174E" w:rsidRDefault="0022174E" w:rsidP="0022174E">
      <w:pPr>
        <w:pStyle w:val="a8"/>
        <w:ind w:firstLine="720"/>
        <w:rPr>
          <w:sz w:val="24"/>
          <w:szCs w:val="24"/>
        </w:rPr>
      </w:pPr>
      <w:r w:rsidRPr="0022174E">
        <w:rPr>
          <w:sz w:val="24"/>
          <w:szCs w:val="24"/>
        </w:rPr>
        <w:t>5.2. При наступлении чрезвычайных обстоятельств, каждая сторона в течение 3-х дней должна известить о них в письменном виде другую сторону.</w:t>
      </w:r>
    </w:p>
    <w:p w:rsidR="0022174E" w:rsidRPr="0022174E" w:rsidRDefault="0022174E" w:rsidP="0022174E">
      <w:pPr>
        <w:pStyle w:val="a8"/>
        <w:ind w:firstLine="720"/>
        <w:rPr>
          <w:sz w:val="24"/>
          <w:szCs w:val="24"/>
        </w:rPr>
      </w:pPr>
      <w:r w:rsidRPr="0022174E">
        <w:rPr>
          <w:sz w:val="24"/>
          <w:szCs w:val="24"/>
        </w:rPr>
        <w:t>5.3. В случае несвоевременного направления стороной извещения или не направления извещения, пред</w:t>
      </w:r>
      <w:r w:rsidR="00DC561C">
        <w:rPr>
          <w:sz w:val="24"/>
          <w:szCs w:val="24"/>
        </w:rPr>
        <w:t>усмотренного п. 5.2</w:t>
      </w:r>
      <w:r w:rsidRPr="0022174E">
        <w:rPr>
          <w:sz w:val="24"/>
          <w:szCs w:val="24"/>
        </w:rPr>
        <w:t>, то она обязана возместить второй стороне понесенные ею убытки.</w:t>
      </w:r>
    </w:p>
    <w:p w:rsidR="0022174E" w:rsidRPr="0022174E" w:rsidRDefault="0022174E" w:rsidP="0022174E">
      <w:pPr>
        <w:ind w:firstLine="567"/>
        <w:jc w:val="center"/>
        <w:rPr>
          <w:sz w:val="24"/>
          <w:szCs w:val="24"/>
        </w:rPr>
      </w:pPr>
    </w:p>
    <w:p w:rsidR="0022174E" w:rsidRPr="0022174E" w:rsidRDefault="0022174E" w:rsidP="00FE41C2">
      <w:pPr>
        <w:pStyle w:val="Style10"/>
        <w:widowControl/>
        <w:jc w:val="center"/>
        <w:rPr>
          <w:rStyle w:val="FontStyle29"/>
          <w:rFonts w:ascii="Times New Roman" w:hAnsi="Times New Roman" w:cs="Times New Roman"/>
          <w:b/>
          <w:sz w:val="24"/>
          <w:szCs w:val="24"/>
        </w:rPr>
      </w:pPr>
      <w:r w:rsidRPr="0022174E">
        <w:rPr>
          <w:rStyle w:val="FontStyle29"/>
          <w:rFonts w:ascii="Times New Roman" w:hAnsi="Times New Roman" w:cs="Times New Roman"/>
          <w:b/>
          <w:sz w:val="24"/>
          <w:szCs w:val="24"/>
        </w:rPr>
        <w:t>6. РАЗРЕШЕНИЕ СПОРОВ</w:t>
      </w:r>
      <w:r w:rsidR="00FE41C2">
        <w:rPr>
          <w:rStyle w:val="FontStyle29"/>
          <w:rFonts w:ascii="Times New Roman" w:hAnsi="Times New Roman" w:cs="Times New Roman"/>
          <w:b/>
          <w:sz w:val="24"/>
          <w:szCs w:val="24"/>
        </w:rPr>
        <w:t xml:space="preserve"> И ЗАВЕРЕНИЯ ИСПОЛНИТЕЛЯ</w:t>
      </w:r>
    </w:p>
    <w:p w:rsidR="0022174E" w:rsidRPr="0022174E" w:rsidRDefault="0022174E" w:rsidP="0022174E">
      <w:pPr>
        <w:pStyle w:val="Style8"/>
        <w:widowControl/>
        <w:tabs>
          <w:tab w:val="left" w:pos="0"/>
        </w:tabs>
        <w:spacing w:line="240" w:lineRule="auto"/>
        <w:ind w:firstLine="567"/>
        <w:rPr>
          <w:rStyle w:val="FontStyle29"/>
          <w:rFonts w:ascii="Times New Roman" w:hAnsi="Times New Roman" w:cs="Times New Roman"/>
          <w:sz w:val="24"/>
          <w:szCs w:val="24"/>
        </w:rPr>
      </w:pPr>
      <w:r w:rsidRPr="0022174E">
        <w:rPr>
          <w:rStyle w:val="FontStyle29"/>
          <w:rFonts w:ascii="Times New Roman" w:hAnsi="Times New Roman" w:cs="Times New Roman"/>
          <w:sz w:val="24"/>
          <w:szCs w:val="24"/>
        </w:rPr>
        <w:t>6.1.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законодательства.</w:t>
      </w:r>
    </w:p>
    <w:p w:rsidR="0022174E" w:rsidRDefault="0022174E" w:rsidP="0022174E">
      <w:pPr>
        <w:pStyle w:val="Style8"/>
        <w:widowControl/>
        <w:tabs>
          <w:tab w:val="left" w:pos="851"/>
        </w:tabs>
        <w:spacing w:line="240" w:lineRule="auto"/>
        <w:ind w:firstLine="567"/>
        <w:rPr>
          <w:rStyle w:val="FontStyle29"/>
          <w:rFonts w:ascii="Times New Roman" w:hAnsi="Times New Roman" w:cs="Times New Roman"/>
          <w:sz w:val="24"/>
          <w:szCs w:val="24"/>
        </w:rPr>
      </w:pPr>
      <w:r w:rsidRPr="0022174E">
        <w:rPr>
          <w:rStyle w:val="FontStyle29"/>
          <w:rFonts w:ascii="Times New Roman" w:hAnsi="Times New Roman" w:cs="Times New Roman"/>
          <w:sz w:val="24"/>
          <w:szCs w:val="24"/>
        </w:rPr>
        <w:t>6.2. При неурегулировании в процессе переговоров спорных вопросов споры разрешаются в Арбитражном суде г. Москвы в порядке, установленном действующим законодательством РФ.</w:t>
      </w:r>
    </w:p>
    <w:p w:rsidR="00FE41C2" w:rsidRPr="00FE149B" w:rsidRDefault="00FE41C2" w:rsidP="004B73A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6.3.</w:t>
      </w:r>
      <w:r w:rsidR="004B73A6">
        <w:rPr>
          <w:sz w:val="24"/>
          <w:szCs w:val="24"/>
        </w:rPr>
        <w:t xml:space="preserve"> Исполнитель</w:t>
      </w:r>
      <w:r w:rsidRPr="00FE149B">
        <w:rPr>
          <w:sz w:val="24"/>
          <w:szCs w:val="24"/>
        </w:rPr>
        <w:t xml:space="preserve"> заверяет и гарантирует, что:</w:t>
      </w:r>
    </w:p>
    <w:p w:rsidR="00FE41C2" w:rsidRPr="00FE149B" w:rsidRDefault="00FE41C2" w:rsidP="00FE41C2">
      <w:pPr>
        <w:ind w:firstLine="567"/>
        <w:jc w:val="both"/>
        <w:rPr>
          <w:sz w:val="24"/>
          <w:szCs w:val="24"/>
        </w:rPr>
      </w:pPr>
      <w:r w:rsidRPr="00FE149B">
        <w:rPr>
          <w:sz w:val="24"/>
          <w:szCs w:val="24"/>
        </w:rPr>
        <w:t>а) зарегистрирован в ЕГРЮЛ надлежащим образом;</w:t>
      </w:r>
    </w:p>
    <w:p w:rsidR="00FE41C2" w:rsidRPr="00FE149B" w:rsidRDefault="00FE41C2" w:rsidP="00FE41C2">
      <w:pPr>
        <w:ind w:firstLine="567"/>
        <w:jc w:val="both"/>
        <w:rPr>
          <w:sz w:val="24"/>
          <w:szCs w:val="24"/>
        </w:rPr>
      </w:pPr>
      <w:r w:rsidRPr="00FE149B">
        <w:rPr>
          <w:sz w:val="24"/>
          <w:szCs w:val="24"/>
        </w:rPr>
        <w:t>б) его исполнительный орган находится и осуществляет функции управления по месту регистрации юридического лица, и в нем нет дисквалифицированных лиц;</w:t>
      </w:r>
    </w:p>
    <w:p w:rsidR="00FE41C2" w:rsidRPr="00FE149B" w:rsidRDefault="00FE41C2" w:rsidP="00FE41C2">
      <w:pPr>
        <w:ind w:firstLine="567"/>
        <w:jc w:val="both"/>
        <w:rPr>
          <w:sz w:val="24"/>
          <w:szCs w:val="24"/>
        </w:rPr>
      </w:pPr>
      <w:r w:rsidRPr="00FE149B">
        <w:rPr>
          <w:sz w:val="24"/>
          <w:szCs w:val="24"/>
        </w:rPr>
        <w:t>в) располагает персоналом, имуществом и материальными ресурсами, необходимыми для выполнения своих обязательств по договору;</w:t>
      </w:r>
    </w:p>
    <w:p w:rsidR="00FE41C2" w:rsidRPr="00FE149B" w:rsidRDefault="00FE41C2" w:rsidP="00FE41C2">
      <w:pPr>
        <w:ind w:firstLine="567"/>
        <w:jc w:val="both"/>
        <w:rPr>
          <w:sz w:val="24"/>
          <w:szCs w:val="24"/>
        </w:rPr>
      </w:pPr>
      <w:r w:rsidRPr="00FE149B">
        <w:rPr>
          <w:sz w:val="24"/>
          <w:szCs w:val="24"/>
        </w:rPr>
        <w:t xml:space="preserve">г)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 </w:t>
      </w:r>
    </w:p>
    <w:p w:rsidR="00FE41C2" w:rsidRPr="00FE149B" w:rsidRDefault="00FE41C2" w:rsidP="00FE41C2">
      <w:pPr>
        <w:ind w:firstLine="567"/>
        <w:jc w:val="both"/>
        <w:rPr>
          <w:sz w:val="24"/>
          <w:szCs w:val="24"/>
        </w:rPr>
      </w:pPr>
      <w:r w:rsidRPr="00FE149B">
        <w:rPr>
          <w:sz w:val="24"/>
          <w:szCs w:val="24"/>
        </w:rPr>
        <w:t>д) ведет налоговый учет и составляет налоговую отчетность в соответствии с законодательством Российской Федерации и в полном объеме представляет налоговую отчетность в налоговые органы;</w:t>
      </w:r>
    </w:p>
    <w:p w:rsidR="00FE41C2" w:rsidRPr="00FE149B" w:rsidRDefault="00FE41C2" w:rsidP="00FE41C2">
      <w:pPr>
        <w:ind w:firstLine="567"/>
        <w:jc w:val="both"/>
        <w:rPr>
          <w:sz w:val="24"/>
          <w:szCs w:val="24"/>
        </w:rPr>
      </w:pPr>
      <w:r w:rsidRPr="00FE149B">
        <w:rPr>
          <w:sz w:val="24"/>
          <w:szCs w:val="24"/>
        </w:rPr>
        <w:t>е)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отчетности;</w:t>
      </w:r>
    </w:p>
    <w:p w:rsidR="00FE41C2" w:rsidRPr="00FE149B" w:rsidRDefault="00FE41C2" w:rsidP="00FE41C2">
      <w:pPr>
        <w:ind w:firstLine="567"/>
        <w:jc w:val="both"/>
        <w:rPr>
          <w:sz w:val="24"/>
          <w:szCs w:val="24"/>
        </w:rPr>
      </w:pPr>
      <w:r w:rsidRPr="00FE149B">
        <w:rPr>
          <w:sz w:val="24"/>
          <w:szCs w:val="24"/>
        </w:rPr>
        <w:t>ж) своевременно и в полном объеме уплачивает налоги, сборы и страховые взносы;</w:t>
      </w:r>
    </w:p>
    <w:p w:rsidR="00FE41C2" w:rsidRPr="00FE149B" w:rsidRDefault="00FE41C2" w:rsidP="00FE41C2">
      <w:pPr>
        <w:ind w:firstLine="567"/>
        <w:jc w:val="both"/>
        <w:rPr>
          <w:sz w:val="24"/>
          <w:szCs w:val="24"/>
        </w:rPr>
      </w:pPr>
      <w:r w:rsidRPr="00FE149B">
        <w:rPr>
          <w:sz w:val="24"/>
          <w:szCs w:val="24"/>
        </w:rPr>
        <w:t>з) отражает в налоговой отчетности по НДС все суммы НДС, предъявленные Заказчику;</w:t>
      </w:r>
    </w:p>
    <w:p w:rsidR="00FE41C2" w:rsidRPr="00FE149B" w:rsidRDefault="00FE41C2" w:rsidP="00FE41C2">
      <w:pPr>
        <w:ind w:firstLine="567"/>
        <w:jc w:val="both"/>
        <w:rPr>
          <w:sz w:val="24"/>
          <w:szCs w:val="24"/>
        </w:rPr>
      </w:pPr>
      <w:r w:rsidRPr="00FE149B">
        <w:rPr>
          <w:sz w:val="24"/>
          <w:szCs w:val="24"/>
        </w:rPr>
        <w:t>и) лица, подписывающие от его имени первичные документы и счета-фактуры, имеют на это все необходимые полномочия и доверенности;</w:t>
      </w:r>
    </w:p>
    <w:p w:rsidR="00FE41C2" w:rsidRPr="00FE149B" w:rsidRDefault="00FE41C2" w:rsidP="00FE41C2">
      <w:pPr>
        <w:ind w:firstLine="567"/>
        <w:jc w:val="both"/>
        <w:rPr>
          <w:sz w:val="24"/>
          <w:szCs w:val="24"/>
        </w:rPr>
      </w:pPr>
      <w:r w:rsidRPr="00FE149B">
        <w:rPr>
          <w:sz w:val="24"/>
          <w:szCs w:val="24"/>
        </w:rPr>
        <w:t xml:space="preserve">к) привлекаемые </w:t>
      </w:r>
      <w:r w:rsidR="004B73A6">
        <w:rPr>
          <w:sz w:val="24"/>
          <w:szCs w:val="24"/>
        </w:rPr>
        <w:t>Исполнителем</w:t>
      </w:r>
      <w:r w:rsidRPr="00FE149B">
        <w:rPr>
          <w:sz w:val="24"/>
          <w:szCs w:val="24"/>
        </w:rPr>
        <w:t xml:space="preserve"> для исполнения обязательств третьи лица (включая субпоставщиков) полностью исполняют свои обязательства собственными силами и средствами для чего обладают достаточными имущественными и трудовыми ресурсами, с такими привлекаемыми </w:t>
      </w:r>
      <w:r w:rsidR="004B73A6">
        <w:rPr>
          <w:sz w:val="24"/>
          <w:szCs w:val="24"/>
        </w:rPr>
        <w:t>Исполнителем</w:t>
      </w:r>
      <w:r w:rsidRPr="00FE149B">
        <w:rPr>
          <w:sz w:val="24"/>
          <w:szCs w:val="24"/>
        </w:rPr>
        <w:t xml:space="preserve"> третьими лицами оформляются первичные учетные и иные документы, подтверждающие фактическое исполнение обязательств такими лицами, и обеспечивается сохранность этих документов в течение пяти лет после окончания налогового периода;</w:t>
      </w:r>
    </w:p>
    <w:p w:rsidR="00FE41C2" w:rsidRPr="00FE149B" w:rsidRDefault="00FE41C2" w:rsidP="00FE41C2">
      <w:pPr>
        <w:ind w:firstLine="567"/>
        <w:jc w:val="both"/>
        <w:rPr>
          <w:sz w:val="24"/>
          <w:szCs w:val="24"/>
        </w:rPr>
      </w:pPr>
      <w:r w:rsidRPr="00FE149B">
        <w:rPr>
          <w:sz w:val="24"/>
          <w:szCs w:val="24"/>
        </w:rPr>
        <w:t xml:space="preserve">л) привлекаемые </w:t>
      </w:r>
      <w:r w:rsidR="004B73A6">
        <w:rPr>
          <w:sz w:val="24"/>
          <w:szCs w:val="24"/>
        </w:rPr>
        <w:t>Исполнителем</w:t>
      </w:r>
      <w:r w:rsidRPr="00FE149B">
        <w:rPr>
          <w:sz w:val="24"/>
          <w:szCs w:val="24"/>
        </w:rPr>
        <w:t xml:space="preserve"> для исполнения настоящего Договора третьи лица являются добросовестными и соблюдают требования законодательства в части ведения налогового учёта, полноты, точности и достоверности отражения в учёте операций, обусловленных хозяйственными взаимоотнош</w:t>
      </w:r>
      <w:r w:rsidR="004B73A6">
        <w:rPr>
          <w:sz w:val="24"/>
          <w:szCs w:val="24"/>
        </w:rPr>
        <w:t>ениями с Исполнителем</w:t>
      </w:r>
      <w:r w:rsidRPr="00FE149B">
        <w:rPr>
          <w:sz w:val="24"/>
          <w:szCs w:val="24"/>
        </w:rPr>
        <w:t>;</w:t>
      </w:r>
    </w:p>
    <w:p w:rsidR="00FE41C2" w:rsidRPr="00FE149B" w:rsidRDefault="00FE41C2" w:rsidP="00FE41C2">
      <w:pPr>
        <w:ind w:firstLine="567"/>
        <w:jc w:val="both"/>
        <w:rPr>
          <w:sz w:val="24"/>
          <w:szCs w:val="24"/>
        </w:rPr>
      </w:pPr>
      <w:r w:rsidRPr="00FE149B">
        <w:rPr>
          <w:sz w:val="24"/>
          <w:szCs w:val="24"/>
        </w:rPr>
        <w:lastRenderedPageBreak/>
        <w:t xml:space="preserve">м) по операциям с участием </w:t>
      </w:r>
      <w:r w:rsidR="004B73A6">
        <w:rPr>
          <w:sz w:val="24"/>
          <w:szCs w:val="24"/>
        </w:rPr>
        <w:t>Исполнителя</w:t>
      </w:r>
      <w:r w:rsidRPr="00FE149B">
        <w:rPr>
          <w:sz w:val="24"/>
          <w:szCs w:val="24"/>
        </w:rPr>
        <w:t>, а также третьих лиц (включая субподряд</w:t>
      </w:r>
      <w:r w:rsidR="004B73A6">
        <w:rPr>
          <w:sz w:val="24"/>
          <w:szCs w:val="24"/>
        </w:rPr>
        <w:t>чиков), привлеченных Исполнителем</w:t>
      </w:r>
      <w:r w:rsidRPr="00FE149B">
        <w:rPr>
          <w:sz w:val="24"/>
          <w:szCs w:val="24"/>
        </w:rPr>
        <w:t xml:space="preserve"> к исполнению обязательств по настоящему договору, не имеется и не будет иметься признаков несформированного источника по цепочке поставщиков товаров (работ, услуг) для принятия к вычету сумм НДС.</w:t>
      </w:r>
    </w:p>
    <w:p w:rsidR="00FE41C2" w:rsidRPr="00FE149B" w:rsidRDefault="004B73A6" w:rsidP="004B73A6">
      <w:pPr>
        <w:pStyle w:val="ae"/>
        <w:numPr>
          <w:ilvl w:val="1"/>
          <w:numId w:val="5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Исполнитель</w:t>
      </w:r>
      <w:r w:rsidR="00FE41C2" w:rsidRPr="00FE149B">
        <w:rPr>
          <w:rFonts w:ascii="Times New Roman" w:hAnsi="Times New Roman"/>
          <w:sz w:val="24"/>
          <w:szCs w:val="24"/>
        </w:rPr>
        <w:t xml:space="preserve"> нарушит заверения и гарантии (любую одну, несколько или вс</w:t>
      </w:r>
      <w:r>
        <w:rPr>
          <w:rFonts w:ascii="Times New Roman" w:hAnsi="Times New Roman"/>
          <w:sz w:val="24"/>
          <w:szCs w:val="24"/>
        </w:rPr>
        <w:t>е вместе), указанные в пункте 6.3</w:t>
      </w:r>
      <w:r w:rsidR="00FE41C2" w:rsidRPr="00FE149B">
        <w:rPr>
          <w:rFonts w:ascii="Times New Roman" w:hAnsi="Times New Roman"/>
          <w:sz w:val="24"/>
          <w:szCs w:val="24"/>
        </w:rPr>
        <w:t xml:space="preserve"> настоящего Договора, то </w:t>
      </w:r>
      <w:r>
        <w:rPr>
          <w:rFonts w:ascii="Times New Roman" w:hAnsi="Times New Roman"/>
          <w:sz w:val="24"/>
          <w:szCs w:val="24"/>
        </w:rPr>
        <w:t>Исполнитель</w:t>
      </w:r>
      <w:r w:rsidR="00FE41C2" w:rsidRPr="00FE149B">
        <w:rPr>
          <w:rFonts w:ascii="Times New Roman" w:hAnsi="Times New Roman"/>
          <w:sz w:val="24"/>
          <w:szCs w:val="24"/>
        </w:rPr>
        <w:t xml:space="preserve"> обязуется возместить Заказчику убытки/имущественные потери, которые последний понес вследствие таких нарушений, в том числе, но, не ограничиваясь:</w:t>
      </w:r>
    </w:p>
    <w:p w:rsidR="00FE41C2" w:rsidRPr="00FE149B" w:rsidRDefault="00FE41C2" w:rsidP="00FE41C2">
      <w:pPr>
        <w:ind w:firstLine="567"/>
        <w:jc w:val="both"/>
        <w:rPr>
          <w:sz w:val="24"/>
          <w:szCs w:val="24"/>
        </w:rPr>
      </w:pPr>
      <w:r w:rsidRPr="00FE149B">
        <w:rPr>
          <w:sz w:val="24"/>
          <w:szCs w:val="24"/>
        </w:rPr>
        <w:t>- уплаченные или подлежащие уплате Заказчиком суммы налогов, в возмещении (уменьшении) которых ему было отказано, суммы, уплаченных или подлежащих уплате вследствие непризнания для целей налогообложения расходов (налоговых вычетов) по операциям, вытекающим из настоящего Договора, суммы соответствующих пени и штрафов. В размер имущественных потерь также включается сумма налога на прибыль организаций, приходящаяся на уменьшаемый размер убытка Заказчика, вследствие непризнания для целей налогообложения расходов по операциям, вытекающим из настоящего Договора.</w:t>
      </w:r>
    </w:p>
    <w:p w:rsidR="00FE41C2" w:rsidRPr="00FE149B" w:rsidRDefault="00FE41C2" w:rsidP="00FE41C2">
      <w:pPr>
        <w:ind w:firstLine="567"/>
        <w:jc w:val="both"/>
        <w:rPr>
          <w:sz w:val="24"/>
          <w:szCs w:val="24"/>
        </w:rPr>
      </w:pPr>
      <w:r w:rsidRPr="00FE149B">
        <w:rPr>
          <w:sz w:val="24"/>
          <w:szCs w:val="24"/>
        </w:rPr>
        <w:t>- Суммы претензий, предъявленных Заказчику</w:t>
      </w:r>
      <w:r w:rsidRPr="00FE149B">
        <w:rPr>
          <w:b/>
          <w:sz w:val="24"/>
          <w:szCs w:val="24"/>
        </w:rPr>
        <w:t xml:space="preserve"> </w:t>
      </w:r>
      <w:r w:rsidRPr="00FE149B">
        <w:rPr>
          <w:sz w:val="24"/>
          <w:szCs w:val="24"/>
        </w:rPr>
        <w:t>третьими лицами, купившими у Заказчика товары (работы, услуги), имущественные права, являющиеся предметом настоящего Договора, требований к Заказчику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в состав налоговых вычетов.</w:t>
      </w:r>
    </w:p>
    <w:p w:rsidR="00FE41C2" w:rsidRDefault="004B73A6" w:rsidP="004B73A6">
      <w:pPr>
        <w:pStyle w:val="ae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Исполнитель</w:t>
      </w:r>
      <w:r w:rsidR="00FE41C2" w:rsidRPr="00FE149B">
        <w:rPr>
          <w:rFonts w:ascii="Times New Roman" w:hAnsi="Times New Roman"/>
          <w:sz w:val="24"/>
          <w:szCs w:val="24"/>
        </w:rPr>
        <w:t xml:space="preserve"> в соответствии со ст. 406.1. Гражданского кодекса Российской Федерации, возмещает Заказчику все имущественные потери Заказчика, возникшие </w:t>
      </w:r>
      <w:r>
        <w:rPr>
          <w:rFonts w:ascii="Times New Roman" w:hAnsi="Times New Roman"/>
          <w:sz w:val="24"/>
          <w:szCs w:val="24"/>
        </w:rPr>
        <w:t>в случаях, указанных в пункте 6.4</w:t>
      </w:r>
      <w:r w:rsidR="00FE41C2" w:rsidRPr="00FE149B">
        <w:rPr>
          <w:rFonts w:ascii="Times New Roman" w:hAnsi="Times New Roman"/>
          <w:sz w:val="24"/>
          <w:szCs w:val="24"/>
        </w:rPr>
        <w:t xml:space="preserve"> настоящего Договора и определенные налоговым органом информационным письмом, протоколом заседания (рабочей группы, комиссии и т.п.), решением или актом налоговой проверки.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</w:t>
      </w:r>
      <w:r>
        <w:rPr>
          <w:rFonts w:ascii="Times New Roman" w:hAnsi="Times New Roman"/>
          <w:sz w:val="24"/>
          <w:szCs w:val="24"/>
        </w:rPr>
        <w:t>Исполнителя</w:t>
      </w:r>
      <w:r w:rsidR="00FE41C2" w:rsidRPr="00FE149B">
        <w:rPr>
          <w:rFonts w:ascii="Times New Roman" w:hAnsi="Times New Roman"/>
          <w:sz w:val="24"/>
          <w:szCs w:val="24"/>
        </w:rPr>
        <w:t xml:space="preserve"> возместить имущественные потери.</w:t>
      </w:r>
    </w:p>
    <w:p w:rsidR="002B002D" w:rsidRPr="002B002D" w:rsidRDefault="002B002D" w:rsidP="002B002D">
      <w:pPr>
        <w:ind w:firstLine="567"/>
        <w:jc w:val="both"/>
        <w:rPr>
          <w:sz w:val="24"/>
          <w:szCs w:val="24"/>
          <w:lang w:eastAsia="en-US"/>
        </w:rPr>
      </w:pPr>
      <w:r w:rsidRPr="002B002D">
        <w:rPr>
          <w:sz w:val="24"/>
          <w:szCs w:val="24"/>
          <w:lang w:eastAsia="en-US"/>
        </w:rPr>
        <w:t xml:space="preserve">6.6. В соответствии со ст. 431.2 ГК РФ Исполнитель заявляет и гарантирует, что на момент заключения настоящего Договора: </w:t>
      </w:r>
    </w:p>
    <w:p w:rsidR="002B002D" w:rsidRPr="002B002D" w:rsidRDefault="002B002D" w:rsidP="002B002D">
      <w:pPr>
        <w:spacing w:after="160" w:line="259" w:lineRule="auto"/>
        <w:ind w:firstLine="426"/>
        <w:contextualSpacing/>
        <w:jc w:val="both"/>
        <w:rPr>
          <w:sz w:val="24"/>
          <w:szCs w:val="24"/>
          <w:lang w:eastAsia="en-US"/>
        </w:rPr>
      </w:pPr>
      <w:r w:rsidRPr="002B002D">
        <w:rPr>
          <w:sz w:val="24"/>
          <w:szCs w:val="24"/>
          <w:lang w:eastAsia="en-US"/>
        </w:rPr>
        <w:t>a)</w:t>
      </w:r>
      <w:r w:rsidRPr="002B002D">
        <w:rPr>
          <w:sz w:val="24"/>
          <w:szCs w:val="24"/>
          <w:lang w:eastAsia="en-US"/>
        </w:rPr>
        <w:tab/>
        <w:t xml:space="preserve">Исполнитель и ни одно из аффилированных с Исполнителем лиц: </w:t>
      </w:r>
    </w:p>
    <w:p w:rsidR="002B002D" w:rsidRPr="002B002D" w:rsidRDefault="002B002D" w:rsidP="002B002D">
      <w:pPr>
        <w:spacing w:after="160" w:line="259" w:lineRule="auto"/>
        <w:ind w:firstLine="426"/>
        <w:contextualSpacing/>
        <w:jc w:val="both"/>
        <w:rPr>
          <w:sz w:val="24"/>
          <w:szCs w:val="24"/>
          <w:lang w:eastAsia="en-US"/>
        </w:rPr>
      </w:pPr>
      <w:r w:rsidRPr="002B002D">
        <w:rPr>
          <w:sz w:val="24"/>
          <w:szCs w:val="24"/>
          <w:lang w:eastAsia="en-US"/>
        </w:rPr>
        <w:t>•</w:t>
      </w:r>
      <w:r w:rsidRPr="002B002D">
        <w:rPr>
          <w:sz w:val="24"/>
          <w:szCs w:val="24"/>
          <w:lang w:eastAsia="en-US"/>
        </w:rPr>
        <w:tab/>
        <w:t xml:space="preserve">не является лицом, в отношении которого введены Санкции, и/или которое включено в Санкционные списки и/или является </w:t>
      </w:r>
      <w:proofErr w:type="gramStart"/>
      <w:r w:rsidRPr="002B002D">
        <w:rPr>
          <w:sz w:val="24"/>
          <w:szCs w:val="24"/>
          <w:lang w:eastAsia="en-US"/>
        </w:rPr>
        <w:t>каким-либо образом</w:t>
      </w:r>
      <w:proofErr w:type="gramEnd"/>
      <w:r w:rsidRPr="002B002D">
        <w:rPr>
          <w:sz w:val="24"/>
          <w:szCs w:val="24"/>
          <w:lang w:eastAsia="en-US"/>
        </w:rPr>
        <w:t xml:space="preserve"> связанным с лицом, включенным в Санкционные списки; </w:t>
      </w:r>
    </w:p>
    <w:p w:rsidR="002B002D" w:rsidRPr="002B002D" w:rsidRDefault="002B002D" w:rsidP="002B002D">
      <w:pPr>
        <w:spacing w:after="160" w:line="259" w:lineRule="auto"/>
        <w:ind w:firstLine="426"/>
        <w:contextualSpacing/>
        <w:jc w:val="both"/>
        <w:rPr>
          <w:sz w:val="24"/>
          <w:szCs w:val="24"/>
          <w:lang w:eastAsia="en-US"/>
        </w:rPr>
      </w:pPr>
      <w:r w:rsidRPr="002B002D">
        <w:rPr>
          <w:sz w:val="24"/>
          <w:szCs w:val="24"/>
          <w:lang w:eastAsia="en-US"/>
        </w:rPr>
        <w:t>•</w:t>
      </w:r>
      <w:r w:rsidRPr="002B002D">
        <w:rPr>
          <w:sz w:val="24"/>
          <w:szCs w:val="24"/>
          <w:lang w:eastAsia="en-US"/>
        </w:rPr>
        <w:tab/>
        <w:t xml:space="preserve">не действует в интересах и/или по указанию какого-либо лица, в отношении которого введены Санкции, и/или которое включено в Санкционные списки; </w:t>
      </w:r>
    </w:p>
    <w:p w:rsidR="002B002D" w:rsidRPr="002B002D" w:rsidRDefault="002B002D" w:rsidP="002B002D">
      <w:pPr>
        <w:spacing w:after="160" w:line="259" w:lineRule="auto"/>
        <w:ind w:firstLine="426"/>
        <w:contextualSpacing/>
        <w:jc w:val="both"/>
        <w:rPr>
          <w:sz w:val="24"/>
          <w:szCs w:val="24"/>
          <w:lang w:eastAsia="en-US"/>
        </w:rPr>
      </w:pPr>
      <w:r w:rsidRPr="002B002D">
        <w:rPr>
          <w:sz w:val="24"/>
          <w:szCs w:val="24"/>
          <w:lang w:eastAsia="en-US"/>
        </w:rPr>
        <w:t>b)</w:t>
      </w:r>
      <w:r w:rsidRPr="002B002D">
        <w:rPr>
          <w:sz w:val="24"/>
          <w:szCs w:val="24"/>
          <w:lang w:eastAsia="en-US"/>
        </w:rPr>
        <w:tab/>
        <w:t>Исполнитель заключает и/или исполняет настоящий Договор не с целью обхода каких-либо Санкций или ограничений.</w:t>
      </w:r>
    </w:p>
    <w:p w:rsidR="002B002D" w:rsidRPr="002B002D" w:rsidRDefault="002B002D" w:rsidP="002B002D">
      <w:pPr>
        <w:spacing w:after="160" w:line="259" w:lineRule="auto"/>
        <w:ind w:firstLine="426"/>
        <w:contextualSpacing/>
        <w:jc w:val="both"/>
        <w:rPr>
          <w:sz w:val="24"/>
          <w:szCs w:val="24"/>
          <w:lang w:eastAsia="en-US"/>
        </w:rPr>
      </w:pPr>
      <w:r w:rsidRPr="002B002D">
        <w:rPr>
          <w:sz w:val="24"/>
          <w:szCs w:val="24"/>
          <w:lang w:eastAsia="en-US"/>
        </w:rPr>
        <w:t xml:space="preserve">В случае, если обстоятельства, указанные в настоящем пункте, наступят после заключения Сторонами настоящего Договора, Исполнитель обязуется незамедлительно письменно сообщить об этом Заказчику. </w:t>
      </w:r>
    </w:p>
    <w:p w:rsidR="002B002D" w:rsidRPr="002B002D" w:rsidRDefault="002B002D" w:rsidP="002B002D">
      <w:pPr>
        <w:spacing w:after="160" w:line="259" w:lineRule="auto"/>
        <w:ind w:firstLine="426"/>
        <w:contextualSpacing/>
        <w:jc w:val="both"/>
        <w:rPr>
          <w:sz w:val="24"/>
          <w:szCs w:val="24"/>
          <w:lang w:eastAsia="en-US"/>
        </w:rPr>
      </w:pPr>
      <w:r w:rsidRPr="002B002D">
        <w:rPr>
          <w:sz w:val="24"/>
          <w:szCs w:val="24"/>
          <w:lang w:eastAsia="en-US"/>
        </w:rPr>
        <w:t xml:space="preserve">Стороны настоящим признают, что указанные в настоящем пункте заверения Исполнителя имеют существенное значение для Заказчика.  </w:t>
      </w:r>
    </w:p>
    <w:p w:rsidR="002B002D" w:rsidRPr="002B002D" w:rsidRDefault="002B002D" w:rsidP="002B002D">
      <w:pPr>
        <w:spacing w:after="160" w:line="259" w:lineRule="auto"/>
        <w:ind w:firstLine="426"/>
        <w:contextualSpacing/>
        <w:jc w:val="both"/>
        <w:rPr>
          <w:sz w:val="24"/>
          <w:szCs w:val="24"/>
          <w:lang w:eastAsia="en-US"/>
        </w:rPr>
      </w:pPr>
      <w:r w:rsidRPr="002B002D">
        <w:rPr>
          <w:sz w:val="24"/>
          <w:szCs w:val="24"/>
          <w:lang w:eastAsia="en-US"/>
        </w:rPr>
        <w:t xml:space="preserve">Заказчик вправе в одностороннем внесудебном порядке отказаться от дальнейшего исполнения Договора и потребовать от Исполнителя возмещения убытков в случаях, если Исполнитель при заключении настоящего Договора предоставил Заказчику недостоверные заверения об обстоятельствах либо не предоставил информацию о наступлении обстоятельств, указанных в настоящем пункте, а также в случае наступления обстоятельств, указанных в настоящем пункте после заключения настоящего Договора (но в этом, последнем случае, без возмещения убытков, если Исполнитель незамедлительно письменно проинформировал Заказчика о наступлении соответствующих обстоятельств). </w:t>
      </w:r>
    </w:p>
    <w:p w:rsidR="002B002D" w:rsidRPr="002B002D" w:rsidRDefault="002B002D" w:rsidP="002B002D">
      <w:pPr>
        <w:spacing w:after="160" w:line="259" w:lineRule="auto"/>
        <w:ind w:firstLine="426"/>
        <w:contextualSpacing/>
        <w:jc w:val="both"/>
        <w:rPr>
          <w:sz w:val="24"/>
          <w:szCs w:val="24"/>
          <w:lang w:eastAsia="en-US"/>
        </w:rPr>
      </w:pPr>
    </w:p>
    <w:p w:rsidR="002B002D" w:rsidRPr="002B002D" w:rsidRDefault="002B002D" w:rsidP="002B002D">
      <w:pPr>
        <w:spacing w:after="160" w:line="259" w:lineRule="auto"/>
        <w:ind w:firstLine="426"/>
        <w:contextualSpacing/>
        <w:jc w:val="both"/>
        <w:rPr>
          <w:sz w:val="24"/>
          <w:szCs w:val="24"/>
          <w:lang w:eastAsia="en-US"/>
        </w:rPr>
      </w:pPr>
      <w:r w:rsidRPr="002B002D">
        <w:rPr>
          <w:sz w:val="24"/>
          <w:szCs w:val="24"/>
          <w:lang w:eastAsia="en-US"/>
        </w:rPr>
        <w:t>Для целей настоящего Договора:</w:t>
      </w:r>
    </w:p>
    <w:p w:rsidR="002B002D" w:rsidRPr="002B002D" w:rsidRDefault="002B002D" w:rsidP="002B002D">
      <w:pPr>
        <w:spacing w:after="160" w:line="259" w:lineRule="auto"/>
        <w:ind w:firstLine="426"/>
        <w:contextualSpacing/>
        <w:jc w:val="both"/>
        <w:rPr>
          <w:sz w:val="24"/>
          <w:szCs w:val="24"/>
          <w:lang w:eastAsia="en-US"/>
        </w:rPr>
      </w:pPr>
      <w:r w:rsidRPr="002B002D">
        <w:rPr>
          <w:b/>
          <w:sz w:val="24"/>
          <w:szCs w:val="24"/>
          <w:lang w:eastAsia="en-US"/>
        </w:rPr>
        <w:lastRenderedPageBreak/>
        <w:t xml:space="preserve">Санкции </w:t>
      </w:r>
      <w:r w:rsidRPr="002B002D">
        <w:rPr>
          <w:sz w:val="24"/>
          <w:szCs w:val="24"/>
          <w:lang w:eastAsia="en-US"/>
        </w:rPr>
        <w:t xml:space="preserve">- экономические мероприятия запретительного и ограничительного характера, которые используются одним участником международной торговли (государством, государственными объединениями и/или союзами и/или государственными (межгосударственными) учреждениями или государственными объединениями и/или союзами) по отношению к другому участнику (объекту Санкций) и могут касаться как государства в целом, так и отдельных граждан и/или юридических лиц, созданных и действующих по законодательству этого государства, либо товаров, произведенных на территории данного государства, для достижения конкретных целей, связанных с вопросами безопасности или внешней политики; </w:t>
      </w:r>
    </w:p>
    <w:p w:rsidR="002B002D" w:rsidRPr="002B002D" w:rsidRDefault="002B002D" w:rsidP="002B002D">
      <w:pPr>
        <w:spacing w:after="160" w:line="259" w:lineRule="auto"/>
        <w:ind w:firstLine="426"/>
        <w:contextualSpacing/>
        <w:jc w:val="both"/>
        <w:rPr>
          <w:sz w:val="24"/>
          <w:szCs w:val="24"/>
          <w:lang w:eastAsia="en-US"/>
        </w:rPr>
      </w:pPr>
    </w:p>
    <w:p w:rsidR="000F70EB" w:rsidRPr="00FE149B" w:rsidRDefault="002B002D" w:rsidP="002B002D">
      <w:pPr>
        <w:spacing w:after="160" w:line="259" w:lineRule="auto"/>
        <w:ind w:firstLine="426"/>
        <w:contextualSpacing/>
        <w:jc w:val="both"/>
        <w:rPr>
          <w:sz w:val="24"/>
          <w:szCs w:val="24"/>
          <w:lang w:eastAsia="en-US"/>
        </w:rPr>
      </w:pPr>
      <w:r w:rsidRPr="002B002D">
        <w:rPr>
          <w:b/>
          <w:sz w:val="24"/>
          <w:szCs w:val="24"/>
          <w:lang w:eastAsia="en-US"/>
        </w:rPr>
        <w:t>Санкционные списки</w:t>
      </w:r>
      <w:r w:rsidRPr="002B002D">
        <w:rPr>
          <w:sz w:val="24"/>
          <w:szCs w:val="24"/>
          <w:lang w:eastAsia="en-US"/>
        </w:rPr>
        <w:t xml:space="preserve"> - это списки находящихся под Санкциями физических и юридических лиц, объявленные публично и формируемые (на данный момент или в будущем) органами власти Российской Федерации, Организацией Объединенных Наций (ООН), Европейским союзом (ЕС), Соединенными Штатами Америки (США) или иными иностранными государствами, или международными организациями.</w:t>
      </w:r>
    </w:p>
    <w:p w:rsidR="001A448C" w:rsidRDefault="001A448C" w:rsidP="0022174E">
      <w:pPr>
        <w:pStyle w:val="Style5"/>
        <w:widowControl/>
        <w:tabs>
          <w:tab w:val="left" w:pos="851"/>
        </w:tabs>
        <w:ind w:left="851" w:hanging="425"/>
        <w:jc w:val="center"/>
        <w:rPr>
          <w:rStyle w:val="FontStyle29"/>
          <w:rFonts w:ascii="Times New Roman" w:hAnsi="Times New Roman" w:cs="Times New Roman"/>
          <w:b/>
          <w:sz w:val="24"/>
          <w:szCs w:val="24"/>
        </w:rPr>
      </w:pPr>
    </w:p>
    <w:p w:rsidR="0022174E" w:rsidRPr="0022174E" w:rsidRDefault="0022174E" w:rsidP="0022174E">
      <w:pPr>
        <w:pStyle w:val="Style5"/>
        <w:widowControl/>
        <w:tabs>
          <w:tab w:val="left" w:pos="851"/>
        </w:tabs>
        <w:ind w:left="851" w:hanging="425"/>
        <w:jc w:val="center"/>
        <w:rPr>
          <w:rStyle w:val="FontStyle29"/>
          <w:rFonts w:ascii="Times New Roman" w:hAnsi="Times New Roman" w:cs="Times New Roman"/>
          <w:b/>
          <w:sz w:val="24"/>
          <w:szCs w:val="24"/>
        </w:rPr>
      </w:pPr>
      <w:r w:rsidRPr="0022174E">
        <w:rPr>
          <w:rStyle w:val="FontStyle29"/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22174E" w:rsidRPr="0022174E" w:rsidRDefault="0022174E" w:rsidP="0022174E">
      <w:pPr>
        <w:pStyle w:val="Style8"/>
        <w:widowControl/>
        <w:tabs>
          <w:tab w:val="left" w:pos="284"/>
          <w:tab w:val="left" w:pos="851"/>
        </w:tabs>
        <w:spacing w:line="240" w:lineRule="auto"/>
        <w:ind w:firstLine="567"/>
        <w:rPr>
          <w:rStyle w:val="FontStyle29"/>
          <w:rFonts w:ascii="Times New Roman" w:hAnsi="Times New Roman" w:cs="Times New Roman"/>
          <w:sz w:val="24"/>
          <w:szCs w:val="24"/>
        </w:rPr>
      </w:pPr>
      <w:r w:rsidRPr="0022174E">
        <w:rPr>
          <w:rStyle w:val="FontStyle29"/>
          <w:rFonts w:ascii="Times New Roman" w:hAnsi="Times New Roman" w:cs="Times New Roman"/>
          <w:sz w:val="24"/>
          <w:szCs w:val="24"/>
        </w:rPr>
        <w:t>7.1. Настоящий Договор вступает в силу с момента его подписания и действует до полного выполнения Сторонами своих обязательств.</w:t>
      </w:r>
    </w:p>
    <w:p w:rsidR="0022174E" w:rsidRPr="0022174E" w:rsidRDefault="0022174E" w:rsidP="0022174E">
      <w:pPr>
        <w:pStyle w:val="Style8"/>
        <w:widowControl/>
        <w:tabs>
          <w:tab w:val="left" w:pos="284"/>
          <w:tab w:val="left" w:pos="851"/>
        </w:tabs>
        <w:spacing w:line="240" w:lineRule="auto"/>
        <w:ind w:firstLine="567"/>
        <w:rPr>
          <w:rStyle w:val="FontStyle29"/>
          <w:rFonts w:ascii="Times New Roman" w:hAnsi="Times New Roman" w:cs="Times New Roman"/>
          <w:sz w:val="24"/>
          <w:szCs w:val="24"/>
        </w:rPr>
      </w:pPr>
      <w:r w:rsidRPr="0022174E">
        <w:rPr>
          <w:rStyle w:val="FontStyle29"/>
          <w:rFonts w:ascii="Times New Roman" w:hAnsi="Times New Roman" w:cs="Times New Roman"/>
          <w:sz w:val="24"/>
          <w:szCs w:val="24"/>
        </w:rPr>
        <w:t>7.2.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22174E" w:rsidRPr="0022174E" w:rsidRDefault="0022174E" w:rsidP="0022174E">
      <w:pPr>
        <w:pStyle w:val="Style8"/>
        <w:widowControl/>
        <w:tabs>
          <w:tab w:val="left" w:pos="284"/>
          <w:tab w:val="left" w:pos="709"/>
        </w:tabs>
        <w:spacing w:line="240" w:lineRule="auto"/>
        <w:ind w:firstLine="567"/>
        <w:rPr>
          <w:rStyle w:val="FontStyle35"/>
          <w:rFonts w:ascii="Times New Roman" w:hAnsi="Times New Roman" w:cs="Times New Roman"/>
          <w:sz w:val="24"/>
          <w:szCs w:val="24"/>
        </w:rPr>
      </w:pPr>
      <w:r w:rsidRPr="0022174E">
        <w:rPr>
          <w:rStyle w:val="FontStyle29"/>
          <w:rFonts w:ascii="Times New Roman" w:hAnsi="Times New Roman" w:cs="Times New Roman"/>
          <w:sz w:val="24"/>
          <w:szCs w:val="24"/>
        </w:rPr>
        <w:t xml:space="preserve">7.3. Любые изменения и дополнения к настоящему Договору действительны при условии, если они совершены в письменной форме, скреплены печатями и </w:t>
      </w:r>
      <w:r w:rsidRPr="0022174E">
        <w:rPr>
          <w:rStyle w:val="FontStyle35"/>
          <w:rFonts w:ascii="Times New Roman" w:hAnsi="Times New Roman" w:cs="Times New Roman"/>
          <w:sz w:val="24"/>
          <w:szCs w:val="24"/>
        </w:rPr>
        <w:t xml:space="preserve">подписаны надлежаще уполномоченными на то представителями Сторон. </w:t>
      </w:r>
    </w:p>
    <w:p w:rsidR="0022174E" w:rsidRPr="0022174E" w:rsidRDefault="0022174E" w:rsidP="0022174E">
      <w:pPr>
        <w:pStyle w:val="Style8"/>
        <w:widowControl/>
        <w:tabs>
          <w:tab w:val="left" w:pos="709"/>
        </w:tabs>
        <w:spacing w:line="240" w:lineRule="auto"/>
        <w:ind w:firstLine="567"/>
        <w:rPr>
          <w:rStyle w:val="FontStyle35"/>
          <w:rFonts w:ascii="Times New Roman" w:hAnsi="Times New Roman" w:cs="Times New Roman"/>
          <w:sz w:val="24"/>
          <w:szCs w:val="24"/>
        </w:rPr>
      </w:pPr>
      <w:r w:rsidRPr="0022174E">
        <w:rPr>
          <w:rStyle w:val="FontStyle35"/>
          <w:rFonts w:ascii="Times New Roman" w:hAnsi="Times New Roman" w:cs="Times New Roman"/>
          <w:sz w:val="24"/>
          <w:szCs w:val="24"/>
        </w:rPr>
        <w:t>7.4. Настоящий Договор составлен на русском языке в двух экземплярах, из которых один находится у З</w:t>
      </w:r>
      <w:r>
        <w:rPr>
          <w:rStyle w:val="FontStyle35"/>
          <w:rFonts w:ascii="Times New Roman" w:hAnsi="Times New Roman" w:cs="Times New Roman"/>
          <w:sz w:val="24"/>
          <w:szCs w:val="24"/>
        </w:rPr>
        <w:t>аказчика</w:t>
      </w:r>
      <w:r w:rsidRPr="0022174E">
        <w:rPr>
          <w:rStyle w:val="FontStyle35"/>
          <w:rFonts w:ascii="Times New Roman" w:hAnsi="Times New Roman" w:cs="Times New Roman"/>
          <w:sz w:val="24"/>
          <w:szCs w:val="24"/>
        </w:rPr>
        <w:t>, второй - у И</w:t>
      </w:r>
      <w:r>
        <w:rPr>
          <w:rStyle w:val="FontStyle35"/>
          <w:rFonts w:ascii="Times New Roman" w:hAnsi="Times New Roman" w:cs="Times New Roman"/>
          <w:sz w:val="24"/>
          <w:szCs w:val="24"/>
        </w:rPr>
        <w:t>сполнителя</w:t>
      </w:r>
      <w:r w:rsidRPr="0022174E">
        <w:rPr>
          <w:rStyle w:val="FontStyle35"/>
          <w:rFonts w:ascii="Times New Roman" w:hAnsi="Times New Roman" w:cs="Times New Roman"/>
          <w:sz w:val="24"/>
          <w:szCs w:val="24"/>
        </w:rPr>
        <w:t>.</w:t>
      </w:r>
    </w:p>
    <w:p w:rsidR="0022174E" w:rsidRPr="0022174E" w:rsidRDefault="0022174E" w:rsidP="0022174E">
      <w:pPr>
        <w:jc w:val="both"/>
        <w:rPr>
          <w:b/>
          <w:sz w:val="24"/>
          <w:szCs w:val="24"/>
        </w:rPr>
      </w:pPr>
    </w:p>
    <w:p w:rsidR="0022174E" w:rsidRPr="0022174E" w:rsidRDefault="0022174E" w:rsidP="0022174E">
      <w:pPr>
        <w:pStyle w:val="Style12"/>
        <w:widowControl/>
        <w:jc w:val="center"/>
        <w:rPr>
          <w:rStyle w:val="FontStyle35"/>
          <w:rFonts w:ascii="Times New Roman" w:hAnsi="Times New Roman" w:cs="Times New Roman"/>
          <w:b/>
          <w:sz w:val="24"/>
          <w:szCs w:val="24"/>
        </w:rPr>
      </w:pPr>
      <w:r w:rsidRPr="0022174E">
        <w:rPr>
          <w:rStyle w:val="FontStyle35"/>
          <w:rFonts w:ascii="Times New Roman" w:hAnsi="Times New Roman" w:cs="Times New Roman"/>
          <w:b/>
          <w:sz w:val="24"/>
          <w:szCs w:val="24"/>
        </w:rPr>
        <w:t>8. АДРЕСА И БАНКОВСКИЕ РЕКВИЗИТЫ СТОРОН</w:t>
      </w:r>
    </w:p>
    <w:p w:rsidR="0022174E" w:rsidRPr="0022174E" w:rsidRDefault="0022174E" w:rsidP="0022174E">
      <w:pPr>
        <w:pStyle w:val="Style12"/>
        <w:widowControl/>
        <w:jc w:val="both"/>
        <w:rPr>
          <w:rStyle w:val="FontStyle35"/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4751"/>
      </w:tblGrid>
      <w:tr w:rsidR="0022174E" w:rsidRPr="0022174E" w:rsidTr="005C568E">
        <w:tc>
          <w:tcPr>
            <w:tcW w:w="4962" w:type="dxa"/>
          </w:tcPr>
          <w:p w:rsidR="0022174E" w:rsidRPr="0022174E" w:rsidRDefault="0022174E" w:rsidP="0022174E">
            <w:pPr>
              <w:pStyle w:val="Style12"/>
              <w:widowControl/>
              <w:rPr>
                <w:rStyle w:val="FontStyle35"/>
                <w:rFonts w:ascii="Times New Roman" w:hAnsi="Times New Roman" w:cs="Times New Roman"/>
                <w:b/>
                <w:sz w:val="24"/>
                <w:szCs w:val="24"/>
              </w:rPr>
            </w:pPr>
            <w:r w:rsidRPr="0022174E">
              <w:rPr>
                <w:rStyle w:val="FontStyle35"/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22174E" w:rsidRPr="0022174E" w:rsidRDefault="0022174E" w:rsidP="0022174E">
            <w:pPr>
              <w:pStyle w:val="Style12"/>
              <w:widowControl/>
              <w:jc w:val="both"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</w:p>
          <w:p w:rsidR="0022174E" w:rsidRPr="0022174E" w:rsidRDefault="0022174E" w:rsidP="0022174E">
            <w:pPr>
              <w:pStyle w:val="Style12"/>
              <w:widowControl/>
              <w:jc w:val="both"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</w:p>
          <w:p w:rsidR="0022174E" w:rsidRPr="0022174E" w:rsidRDefault="0022174E" w:rsidP="0022174E">
            <w:pPr>
              <w:pStyle w:val="Style12"/>
              <w:widowControl/>
              <w:jc w:val="both"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22174E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____________________/ </w:t>
            </w:r>
            <w:r w:rsidR="004A20B2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22174E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22174E" w:rsidRPr="0022174E" w:rsidRDefault="0022174E" w:rsidP="0022174E">
            <w:pPr>
              <w:pStyle w:val="Style12"/>
              <w:widowControl/>
              <w:jc w:val="both"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22174E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  <w:p w:rsidR="0022174E" w:rsidRPr="0022174E" w:rsidRDefault="0022174E" w:rsidP="0022174E">
            <w:pPr>
              <w:pStyle w:val="Style12"/>
              <w:widowControl/>
              <w:jc w:val="center"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22174E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51" w:type="dxa"/>
          </w:tcPr>
          <w:p w:rsidR="0022174E" w:rsidRPr="0022174E" w:rsidRDefault="0022174E" w:rsidP="0022174E">
            <w:pPr>
              <w:pStyle w:val="Style12"/>
              <w:widowControl/>
              <w:jc w:val="center"/>
              <w:rPr>
                <w:rStyle w:val="FontStyle35"/>
                <w:rFonts w:ascii="Times New Roman" w:hAnsi="Times New Roman" w:cs="Times New Roman"/>
                <w:b/>
                <w:sz w:val="24"/>
                <w:szCs w:val="24"/>
              </w:rPr>
            </w:pPr>
            <w:r w:rsidRPr="0022174E">
              <w:rPr>
                <w:rStyle w:val="FontStyle35"/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:rsidR="0022174E" w:rsidRPr="0022174E" w:rsidRDefault="0022174E" w:rsidP="0022174E">
            <w:pPr>
              <w:pStyle w:val="Style12"/>
              <w:widowControl/>
              <w:jc w:val="center"/>
              <w:rPr>
                <w:rStyle w:val="FontStyle35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74E" w:rsidRPr="0022174E" w:rsidRDefault="0022174E" w:rsidP="0022174E">
            <w:pPr>
              <w:pStyle w:val="Style12"/>
              <w:widowControl/>
              <w:jc w:val="both"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</w:p>
          <w:p w:rsidR="0022174E" w:rsidRPr="0022174E" w:rsidRDefault="0022174E" w:rsidP="0022174E">
            <w:pPr>
              <w:pStyle w:val="Style12"/>
              <w:widowControl/>
              <w:jc w:val="both"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22174E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      ____________________/ ___________/ </w:t>
            </w:r>
          </w:p>
          <w:p w:rsidR="0022174E" w:rsidRPr="0022174E" w:rsidRDefault="0022174E" w:rsidP="0022174E">
            <w:pPr>
              <w:pStyle w:val="Style12"/>
              <w:widowControl/>
              <w:jc w:val="both"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22174E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  <w:p w:rsidR="0022174E" w:rsidRPr="0022174E" w:rsidRDefault="0022174E" w:rsidP="0022174E">
            <w:pPr>
              <w:pStyle w:val="Style12"/>
              <w:widowControl/>
              <w:jc w:val="center"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22174E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          М.П.</w:t>
            </w:r>
          </w:p>
        </w:tc>
      </w:tr>
    </w:tbl>
    <w:p w:rsidR="00EC5A82" w:rsidRPr="0022174E" w:rsidRDefault="00EC5A82" w:rsidP="0022174E">
      <w:pPr>
        <w:pStyle w:val="ConsNonformat"/>
        <w:jc w:val="right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417E59" w:rsidRPr="0022174E" w:rsidRDefault="00417E59" w:rsidP="0022174E">
      <w:pPr>
        <w:pStyle w:val="ConsNonformat"/>
        <w:jc w:val="right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417E59" w:rsidRPr="0022174E" w:rsidRDefault="00417E59" w:rsidP="0022174E">
      <w:pPr>
        <w:pStyle w:val="ConsNonformat"/>
        <w:jc w:val="right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417E59" w:rsidRPr="0022174E" w:rsidRDefault="00417E59" w:rsidP="0022174E">
      <w:pPr>
        <w:pStyle w:val="ConsNonformat"/>
        <w:jc w:val="right"/>
        <w:rPr>
          <w:rFonts w:ascii="Times New Roman" w:hAnsi="Times New Roman" w:cs="Times New Roman"/>
          <w:b/>
          <w:snapToGrid w:val="0"/>
          <w:sz w:val="24"/>
          <w:szCs w:val="24"/>
          <w:lang w:val="en-US"/>
        </w:rPr>
      </w:pPr>
    </w:p>
    <w:p w:rsidR="008667C9" w:rsidRPr="0022174E" w:rsidRDefault="008667C9" w:rsidP="0022174E">
      <w:pPr>
        <w:pStyle w:val="ConsNonformat"/>
        <w:jc w:val="right"/>
        <w:rPr>
          <w:rFonts w:ascii="Times New Roman" w:hAnsi="Times New Roman" w:cs="Times New Roman"/>
          <w:b/>
          <w:snapToGrid w:val="0"/>
          <w:sz w:val="24"/>
          <w:szCs w:val="24"/>
          <w:lang w:val="en-US"/>
        </w:rPr>
      </w:pPr>
    </w:p>
    <w:p w:rsidR="008667C9" w:rsidRPr="0022174E" w:rsidRDefault="008667C9" w:rsidP="0022174E">
      <w:pPr>
        <w:pStyle w:val="ConsNonformat"/>
        <w:jc w:val="right"/>
        <w:rPr>
          <w:rFonts w:ascii="Times New Roman" w:hAnsi="Times New Roman" w:cs="Times New Roman"/>
          <w:b/>
          <w:snapToGrid w:val="0"/>
          <w:sz w:val="24"/>
          <w:szCs w:val="24"/>
          <w:lang w:val="en-US"/>
        </w:rPr>
      </w:pPr>
    </w:p>
    <w:p w:rsidR="006F574E" w:rsidRPr="0022174E" w:rsidRDefault="006F574E" w:rsidP="0022174E">
      <w:pPr>
        <w:pStyle w:val="ConsNonformat"/>
        <w:jc w:val="right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B36E46" w:rsidRPr="0022174E" w:rsidRDefault="00B36E46" w:rsidP="00A44D59">
      <w:pPr>
        <w:pStyle w:val="ConsNonformat"/>
        <w:jc w:val="right"/>
        <w:outlineLvl w:val="0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22174E">
        <w:rPr>
          <w:rFonts w:ascii="Times New Roman" w:hAnsi="Times New Roman" w:cs="Times New Roman"/>
          <w:b/>
          <w:snapToGrid w:val="0"/>
          <w:sz w:val="24"/>
          <w:szCs w:val="24"/>
        </w:rPr>
        <w:t>Приложение № 1</w:t>
      </w:r>
    </w:p>
    <w:p w:rsidR="00B36E46" w:rsidRPr="0022174E" w:rsidRDefault="00B36E46" w:rsidP="00A44D59">
      <w:pPr>
        <w:pStyle w:val="ConsNonformat"/>
        <w:jc w:val="right"/>
        <w:outlineLvl w:val="0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22174E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К договору на оказание услуг № </w:t>
      </w:r>
      <w:r w:rsidR="00CF09B7" w:rsidRPr="0022174E">
        <w:rPr>
          <w:rFonts w:ascii="Times New Roman" w:hAnsi="Times New Roman" w:cs="Times New Roman"/>
          <w:b/>
          <w:snapToGrid w:val="0"/>
          <w:sz w:val="24"/>
          <w:szCs w:val="24"/>
        </w:rPr>
        <w:t>__________</w:t>
      </w:r>
    </w:p>
    <w:p w:rsidR="00B36E46" w:rsidRPr="0022174E" w:rsidRDefault="00B36E46" w:rsidP="00A44D59">
      <w:pPr>
        <w:pStyle w:val="ConsNonformat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2174E">
        <w:rPr>
          <w:rFonts w:ascii="Times New Roman" w:hAnsi="Times New Roman" w:cs="Times New Roman"/>
          <w:b/>
          <w:snapToGrid w:val="0"/>
          <w:sz w:val="24"/>
          <w:szCs w:val="24"/>
        </w:rPr>
        <w:t>от «</w:t>
      </w:r>
      <w:r w:rsidR="00CF09B7" w:rsidRPr="0022174E">
        <w:rPr>
          <w:rFonts w:ascii="Times New Roman" w:hAnsi="Times New Roman" w:cs="Times New Roman"/>
          <w:b/>
          <w:snapToGrid w:val="0"/>
          <w:sz w:val="24"/>
          <w:szCs w:val="24"/>
        </w:rPr>
        <w:t>___</w:t>
      </w:r>
      <w:r w:rsidRPr="0022174E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» </w:t>
      </w:r>
      <w:r w:rsidR="00CF09B7" w:rsidRPr="0022174E">
        <w:rPr>
          <w:rFonts w:ascii="Times New Roman" w:hAnsi="Times New Roman" w:cs="Times New Roman"/>
          <w:b/>
          <w:snapToGrid w:val="0"/>
          <w:sz w:val="24"/>
          <w:szCs w:val="24"/>
        </w:rPr>
        <w:t>__________________</w:t>
      </w:r>
      <w:r w:rsidR="00A44D59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202_</w:t>
      </w:r>
      <w:r w:rsidRPr="0022174E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г.</w:t>
      </w:r>
    </w:p>
    <w:p w:rsidR="00B36E46" w:rsidRDefault="00B36E46" w:rsidP="0022174E">
      <w:pPr>
        <w:pStyle w:val="Con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D59" w:rsidRPr="0022174E" w:rsidRDefault="00A44D59" w:rsidP="0022174E">
      <w:pPr>
        <w:pStyle w:val="Con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_____________________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__» _______________ 202_ г.</w:t>
      </w:r>
    </w:p>
    <w:p w:rsidR="00B36E46" w:rsidRPr="0022174E" w:rsidRDefault="00B36E46" w:rsidP="0022174E">
      <w:pPr>
        <w:pStyle w:val="Con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6E46" w:rsidRPr="0022174E" w:rsidRDefault="001B2D38" w:rsidP="0022174E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ОО</w:t>
      </w:r>
      <w:r w:rsidRPr="0022174E">
        <w:rPr>
          <w:rFonts w:ascii="Times New Roman" w:hAnsi="Times New Roman" w:cs="Times New Roman"/>
          <w:b/>
          <w:sz w:val="24"/>
          <w:szCs w:val="24"/>
        </w:rPr>
        <w:t>О «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  <w:r w:rsidRPr="0022174E">
        <w:rPr>
          <w:rFonts w:ascii="Times New Roman" w:hAnsi="Times New Roman" w:cs="Times New Roman"/>
          <w:b/>
          <w:sz w:val="24"/>
          <w:szCs w:val="24"/>
        </w:rPr>
        <w:t>»</w:t>
      </w:r>
      <w:r w:rsidRPr="0022174E">
        <w:rPr>
          <w:rFonts w:ascii="Times New Roman" w:hAnsi="Times New Roman" w:cs="Times New Roman"/>
          <w:sz w:val="24"/>
          <w:szCs w:val="24"/>
        </w:rPr>
        <w:t xml:space="preserve">, именуемое в дальнейшем «Заказчик», в лице </w:t>
      </w:r>
      <w:r>
        <w:rPr>
          <w:rFonts w:ascii="Times New Roman" w:hAnsi="Times New Roman" w:cs="Times New Roman"/>
          <w:sz w:val="24"/>
          <w:szCs w:val="24"/>
        </w:rPr>
        <w:t>Генерального директора_______________________________</w:t>
      </w:r>
      <w:r w:rsidRPr="0022174E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Устава</w:t>
      </w:r>
      <w:r w:rsidRPr="0022174E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>
        <w:rPr>
          <w:rFonts w:ascii="Times New Roman" w:hAnsi="Times New Roman" w:cs="Times New Roman"/>
          <w:b/>
          <w:sz w:val="24"/>
          <w:szCs w:val="24"/>
        </w:rPr>
        <w:t>ОО</w:t>
      </w:r>
      <w:r w:rsidRPr="0022174E">
        <w:rPr>
          <w:rFonts w:ascii="Times New Roman" w:hAnsi="Times New Roman" w:cs="Times New Roman"/>
          <w:b/>
          <w:sz w:val="24"/>
          <w:szCs w:val="24"/>
        </w:rPr>
        <w:t>О «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  <w:r w:rsidRPr="0022174E">
        <w:rPr>
          <w:rFonts w:ascii="Times New Roman" w:hAnsi="Times New Roman" w:cs="Times New Roman"/>
          <w:b/>
          <w:sz w:val="24"/>
          <w:szCs w:val="24"/>
        </w:rPr>
        <w:t>»,</w:t>
      </w:r>
      <w:r w:rsidRPr="0022174E">
        <w:rPr>
          <w:rFonts w:ascii="Times New Roman" w:hAnsi="Times New Roman" w:cs="Times New Roman"/>
          <w:sz w:val="24"/>
          <w:szCs w:val="24"/>
        </w:rPr>
        <w:t xml:space="preserve"> именуемое в дальнейшем «Исполнитель», в лице ___________________, действующе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2174E">
        <w:rPr>
          <w:rFonts w:ascii="Times New Roman" w:hAnsi="Times New Roman" w:cs="Times New Roman"/>
          <w:sz w:val="24"/>
          <w:szCs w:val="24"/>
        </w:rPr>
        <w:t xml:space="preserve"> на основании _____________, с другой стороны, совместно именуемые «Стороны», заключили </w:t>
      </w:r>
      <w:r w:rsidR="00B36E46" w:rsidRPr="0022174E">
        <w:rPr>
          <w:rFonts w:ascii="Times New Roman" w:hAnsi="Times New Roman" w:cs="Times New Roman"/>
          <w:sz w:val="24"/>
          <w:szCs w:val="24"/>
        </w:rPr>
        <w:t xml:space="preserve">настоящее Приложение к Договору на оказание услуг </w:t>
      </w:r>
      <w:r w:rsidR="00CF09B7" w:rsidRPr="0022174E">
        <w:rPr>
          <w:rFonts w:ascii="Times New Roman" w:hAnsi="Times New Roman" w:cs="Times New Roman"/>
          <w:sz w:val="24"/>
          <w:szCs w:val="24"/>
        </w:rPr>
        <w:t>__________</w:t>
      </w:r>
      <w:r w:rsidR="00B36E46" w:rsidRPr="0022174E">
        <w:rPr>
          <w:rFonts w:ascii="Times New Roman" w:hAnsi="Times New Roman" w:cs="Times New Roman"/>
          <w:sz w:val="24"/>
          <w:szCs w:val="24"/>
        </w:rPr>
        <w:t xml:space="preserve"> от «</w:t>
      </w:r>
      <w:r w:rsidR="00CF09B7" w:rsidRPr="0022174E">
        <w:rPr>
          <w:rFonts w:ascii="Times New Roman" w:hAnsi="Times New Roman" w:cs="Times New Roman"/>
          <w:sz w:val="24"/>
          <w:szCs w:val="24"/>
        </w:rPr>
        <w:t>____</w:t>
      </w:r>
      <w:r w:rsidR="00B36E46" w:rsidRPr="0022174E">
        <w:rPr>
          <w:rFonts w:ascii="Times New Roman" w:hAnsi="Times New Roman" w:cs="Times New Roman"/>
          <w:sz w:val="24"/>
          <w:szCs w:val="24"/>
        </w:rPr>
        <w:t xml:space="preserve">» </w:t>
      </w:r>
      <w:r w:rsidR="00CF09B7" w:rsidRPr="0022174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202_</w:t>
      </w:r>
      <w:r w:rsidR="00B36E46" w:rsidRPr="0022174E">
        <w:rPr>
          <w:rFonts w:ascii="Times New Roman" w:hAnsi="Times New Roman" w:cs="Times New Roman"/>
          <w:sz w:val="24"/>
          <w:szCs w:val="24"/>
        </w:rPr>
        <w:t>г. (далее по тексту – «</w:t>
      </w: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B36E46" w:rsidRPr="0022174E">
        <w:rPr>
          <w:rFonts w:ascii="Times New Roman" w:hAnsi="Times New Roman" w:cs="Times New Roman"/>
          <w:sz w:val="24"/>
          <w:szCs w:val="24"/>
        </w:rPr>
        <w:t xml:space="preserve">») о </w:t>
      </w:r>
      <w:r w:rsidR="00B36E46" w:rsidRPr="0022174E"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B36E46" w:rsidRPr="0022174E">
        <w:rPr>
          <w:rFonts w:ascii="Times New Roman" w:hAnsi="Times New Roman" w:cs="Times New Roman"/>
          <w:sz w:val="24"/>
          <w:szCs w:val="24"/>
        </w:rPr>
        <w:t>и</w:t>
      </w:r>
      <w:r w:rsidR="00B36E46" w:rsidRPr="0022174E">
        <w:rPr>
          <w:rFonts w:ascii="Times New Roman" w:hAnsi="Times New Roman" w:cs="Times New Roman"/>
          <w:sz w:val="24"/>
          <w:szCs w:val="24"/>
        </w:rPr>
        <w:t>жеследующем:</w:t>
      </w:r>
    </w:p>
    <w:p w:rsidR="00B36E46" w:rsidRPr="0022174E" w:rsidRDefault="00B36E46" w:rsidP="0022174E">
      <w:pPr>
        <w:pStyle w:val="ConsNonformat"/>
        <w:ind w:firstLine="567"/>
        <w:rPr>
          <w:rFonts w:ascii="Times New Roman" w:hAnsi="Times New Roman" w:cs="Times New Roman"/>
          <w:snapToGrid w:val="0"/>
          <w:sz w:val="24"/>
          <w:szCs w:val="24"/>
        </w:rPr>
      </w:pPr>
    </w:p>
    <w:p w:rsidR="00CF09B7" w:rsidRDefault="006C75CA" w:rsidP="0022174E">
      <w:pPr>
        <w:ind w:firstLine="567"/>
        <w:jc w:val="both"/>
        <w:rPr>
          <w:sz w:val="24"/>
          <w:szCs w:val="24"/>
        </w:rPr>
      </w:pPr>
      <w:r w:rsidRPr="0022174E">
        <w:rPr>
          <w:sz w:val="24"/>
          <w:szCs w:val="24"/>
        </w:rPr>
        <w:t xml:space="preserve">1. </w:t>
      </w:r>
      <w:r w:rsidR="00B36E46" w:rsidRPr="0022174E">
        <w:rPr>
          <w:sz w:val="24"/>
          <w:szCs w:val="24"/>
        </w:rPr>
        <w:t xml:space="preserve">Заказчик поручает, а Исполнитель принимает на себя обязательства по </w:t>
      </w:r>
      <w:r w:rsidRPr="0022174E">
        <w:rPr>
          <w:sz w:val="24"/>
          <w:szCs w:val="24"/>
        </w:rPr>
        <w:t>оказанию услуг</w:t>
      </w:r>
      <w:r w:rsidR="00CF09B7" w:rsidRPr="0022174E">
        <w:rPr>
          <w:sz w:val="24"/>
          <w:szCs w:val="24"/>
        </w:rPr>
        <w:t>_________________________</w:t>
      </w:r>
      <w:r w:rsidR="00D31DAC" w:rsidRPr="0022174E">
        <w:rPr>
          <w:sz w:val="24"/>
          <w:szCs w:val="24"/>
        </w:rPr>
        <w:t xml:space="preserve"> </w:t>
      </w:r>
      <w:r w:rsidR="00B36E46" w:rsidRPr="0022174E">
        <w:rPr>
          <w:sz w:val="24"/>
          <w:szCs w:val="24"/>
        </w:rPr>
        <w:t>(далее по тексту «Услуги»).</w:t>
      </w:r>
    </w:p>
    <w:p w:rsidR="00DC561C" w:rsidRPr="0022174E" w:rsidRDefault="00A44D59" w:rsidP="0022174E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Техническое задание на оказание Услуг, является неотъемлемой частью настоящего приложения (Приложение № 1/ТЗ).</w:t>
      </w:r>
    </w:p>
    <w:p w:rsidR="00B36E46" w:rsidRPr="0022174E" w:rsidRDefault="006C75CA" w:rsidP="0022174E">
      <w:pPr>
        <w:pStyle w:val="ConsNonformat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2174E">
        <w:rPr>
          <w:rFonts w:ascii="Times New Roman" w:hAnsi="Times New Roman" w:cs="Times New Roman"/>
          <w:snapToGrid w:val="0"/>
          <w:sz w:val="24"/>
          <w:szCs w:val="24"/>
        </w:rPr>
        <w:t xml:space="preserve">2. </w:t>
      </w:r>
      <w:r w:rsidR="00B36E46" w:rsidRPr="0022174E">
        <w:rPr>
          <w:rFonts w:ascii="Times New Roman" w:hAnsi="Times New Roman" w:cs="Times New Roman"/>
          <w:snapToGrid w:val="0"/>
          <w:sz w:val="24"/>
          <w:szCs w:val="24"/>
        </w:rPr>
        <w:t xml:space="preserve">Общая стоимость Услуг составляет: </w:t>
      </w:r>
      <w:r w:rsidR="00CF09B7" w:rsidRPr="0022174E">
        <w:rPr>
          <w:rFonts w:ascii="Times New Roman" w:hAnsi="Times New Roman" w:cs="Times New Roman"/>
          <w:snapToGrid w:val="0"/>
          <w:sz w:val="24"/>
          <w:szCs w:val="24"/>
        </w:rPr>
        <w:t>_________________________</w:t>
      </w:r>
      <w:r w:rsidR="00B36E46" w:rsidRPr="0022174E">
        <w:rPr>
          <w:rFonts w:ascii="Times New Roman" w:hAnsi="Times New Roman" w:cs="Times New Roman"/>
          <w:snapToGrid w:val="0"/>
          <w:sz w:val="24"/>
          <w:szCs w:val="24"/>
        </w:rPr>
        <w:t xml:space="preserve"> рублей </w:t>
      </w:r>
      <w:r w:rsidR="00CF09B7" w:rsidRPr="0022174E">
        <w:rPr>
          <w:rFonts w:ascii="Times New Roman" w:hAnsi="Times New Roman" w:cs="Times New Roman"/>
          <w:snapToGrid w:val="0"/>
          <w:sz w:val="24"/>
          <w:szCs w:val="24"/>
        </w:rPr>
        <w:t>___</w:t>
      </w:r>
      <w:r w:rsidR="00A44D59">
        <w:rPr>
          <w:rFonts w:ascii="Times New Roman" w:hAnsi="Times New Roman" w:cs="Times New Roman"/>
          <w:snapToGrid w:val="0"/>
          <w:sz w:val="24"/>
          <w:szCs w:val="24"/>
        </w:rPr>
        <w:t xml:space="preserve"> копеек, в том числе НДС 20</w:t>
      </w:r>
      <w:r w:rsidR="00B36E46" w:rsidRPr="0022174E">
        <w:rPr>
          <w:rFonts w:ascii="Times New Roman" w:hAnsi="Times New Roman" w:cs="Times New Roman"/>
          <w:snapToGrid w:val="0"/>
          <w:sz w:val="24"/>
          <w:szCs w:val="24"/>
        </w:rPr>
        <w:t xml:space="preserve"> % - </w:t>
      </w:r>
      <w:r w:rsidR="00CF09B7" w:rsidRPr="0022174E">
        <w:rPr>
          <w:rFonts w:ascii="Times New Roman" w:hAnsi="Times New Roman" w:cs="Times New Roman"/>
          <w:snapToGrid w:val="0"/>
          <w:sz w:val="24"/>
          <w:szCs w:val="24"/>
        </w:rPr>
        <w:t xml:space="preserve">__________________ </w:t>
      </w:r>
      <w:r w:rsidR="00B36E46" w:rsidRPr="0022174E">
        <w:rPr>
          <w:rFonts w:ascii="Times New Roman" w:hAnsi="Times New Roman" w:cs="Times New Roman"/>
          <w:snapToGrid w:val="0"/>
          <w:sz w:val="24"/>
          <w:szCs w:val="24"/>
        </w:rPr>
        <w:t xml:space="preserve">копеек. </w:t>
      </w:r>
    </w:p>
    <w:p w:rsidR="00D27903" w:rsidRPr="0022174E" w:rsidRDefault="006C75CA" w:rsidP="0022174E">
      <w:pPr>
        <w:pStyle w:val="ConsNonformat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2174E">
        <w:rPr>
          <w:rFonts w:ascii="Times New Roman" w:hAnsi="Times New Roman" w:cs="Times New Roman"/>
          <w:snapToGrid w:val="0"/>
          <w:sz w:val="24"/>
          <w:szCs w:val="24"/>
        </w:rPr>
        <w:t>3. Сроки оказания У</w:t>
      </w:r>
      <w:r w:rsidR="00D27903" w:rsidRPr="0022174E">
        <w:rPr>
          <w:rFonts w:ascii="Times New Roman" w:hAnsi="Times New Roman" w:cs="Times New Roman"/>
          <w:snapToGrid w:val="0"/>
          <w:sz w:val="24"/>
          <w:szCs w:val="24"/>
        </w:rPr>
        <w:t>слуг: _________________________________________________.</w:t>
      </w:r>
    </w:p>
    <w:p w:rsidR="00B36E46" w:rsidRPr="0022174E" w:rsidRDefault="00B36E46" w:rsidP="0022174E">
      <w:pPr>
        <w:pStyle w:val="ConsNonformat"/>
        <w:ind w:firstLine="567"/>
        <w:rPr>
          <w:rFonts w:ascii="Times New Roman" w:hAnsi="Times New Roman" w:cs="Times New Roman"/>
          <w:snapToGrid w:val="0"/>
          <w:sz w:val="24"/>
          <w:szCs w:val="24"/>
        </w:rPr>
      </w:pPr>
    </w:p>
    <w:p w:rsidR="00B36E46" w:rsidRPr="0022174E" w:rsidRDefault="00B36E46" w:rsidP="0022174E">
      <w:pPr>
        <w:pStyle w:val="ConsNonformat"/>
        <w:ind w:firstLine="567"/>
        <w:rPr>
          <w:rFonts w:ascii="Times New Roman" w:hAnsi="Times New Roman" w:cs="Times New Roman"/>
          <w:snapToGrid w:val="0"/>
          <w:sz w:val="24"/>
          <w:szCs w:val="24"/>
        </w:rPr>
      </w:pPr>
    </w:p>
    <w:p w:rsidR="00B36E46" w:rsidRPr="0022174E" w:rsidRDefault="00B36E46" w:rsidP="0022174E">
      <w:pPr>
        <w:pStyle w:val="ConsNonformat"/>
        <w:ind w:firstLine="567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5278" w:type="dxa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092"/>
        <w:gridCol w:w="5093"/>
        <w:gridCol w:w="5093"/>
      </w:tblGrid>
      <w:tr w:rsidR="00B36E46" w:rsidRPr="0022174E" w:rsidTr="00634051">
        <w:trPr>
          <w:trHeight w:val="566"/>
        </w:trPr>
        <w:tc>
          <w:tcPr>
            <w:tcW w:w="5092" w:type="dxa"/>
          </w:tcPr>
          <w:p w:rsidR="00B36E46" w:rsidRPr="0022174E" w:rsidRDefault="00B36E46" w:rsidP="0022174E">
            <w:pPr>
              <w:pStyle w:val="ConsNormal"/>
              <w:tabs>
                <w:tab w:val="left" w:pos="60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4E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:rsidR="00B36E46" w:rsidRPr="0022174E" w:rsidRDefault="00B36E46" w:rsidP="0022174E">
            <w:pPr>
              <w:pStyle w:val="ConsNormal"/>
              <w:tabs>
                <w:tab w:val="left" w:pos="60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E46" w:rsidRPr="0022174E" w:rsidRDefault="00B36E46" w:rsidP="0022174E">
            <w:pPr>
              <w:pStyle w:val="ConsNormal"/>
              <w:tabs>
                <w:tab w:val="left" w:pos="60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</w:tcPr>
          <w:p w:rsidR="00B36E46" w:rsidRPr="0022174E" w:rsidRDefault="00B36E46" w:rsidP="0022174E">
            <w:pPr>
              <w:pStyle w:val="ConsNormal"/>
              <w:tabs>
                <w:tab w:val="left" w:pos="60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4E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  <w:p w:rsidR="00B36E46" w:rsidRPr="0022174E" w:rsidRDefault="00B36E46" w:rsidP="0022174E">
            <w:pPr>
              <w:pStyle w:val="ConsNormal"/>
              <w:tabs>
                <w:tab w:val="left" w:pos="60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E46" w:rsidRPr="0022174E" w:rsidRDefault="00B36E46" w:rsidP="0022174E">
            <w:pPr>
              <w:pStyle w:val="ConsNormal"/>
              <w:tabs>
                <w:tab w:val="left" w:pos="60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</w:tcPr>
          <w:p w:rsidR="00B36E46" w:rsidRPr="0022174E" w:rsidRDefault="00B36E46" w:rsidP="0022174E">
            <w:pPr>
              <w:pStyle w:val="Con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E46" w:rsidRPr="0022174E" w:rsidTr="00634051">
        <w:trPr>
          <w:trHeight w:val="2170"/>
        </w:trPr>
        <w:tc>
          <w:tcPr>
            <w:tcW w:w="5092" w:type="dxa"/>
          </w:tcPr>
          <w:p w:rsidR="00B36E46" w:rsidRPr="0022174E" w:rsidRDefault="00B36E46" w:rsidP="0022174E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4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B36E46" w:rsidRPr="0022174E" w:rsidRDefault="00B36E46" w:rsidP="0022174E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E46" w:rsidRPr="0022174E" w:rsidRDefault="00B36E46" w:rsidP="0022174E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4E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5093" w:type="dxa"/>
          </w:tcPr>
          <w:p w:rsidR="00B36E46" w:rsidRPr="0022174E" w:rsidRDefault="00B36E46" w:rsidP="0022174E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4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B36E46" w:rsidRPr="0022174E" w:rsidRDefault="00B36E46" w:rsidP="0022174E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E46" w:rsidRPr="0022174E" w:rsidRDefault="006C75CA" w:rsidP="0022174E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4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B36E46" w:rsidRPr="0022174E" w:rsidRDefault="00B36E46" w:rsidP="0022174E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</w:tcPr>
          <w:p w:rsidR="00B36E46" w:rsidRPr="0022174E" w:rsidRDefault="00B36E46" w:rsidP="0022174E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590B" w:rsidRPr="0022174E" w:rsidRDefault="005A590B" w:rsidP="0022174E">
      <w:pPr>
        <w:pStyle w:val="ConsNonformat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5A590B" w:rsidRPr="0022174E" w:rsidSect="008B0D88">
      <w:footerReference w:type="even" r:id="rId10"/>
      <w:footerReference w:type="default" r:id="rId11"/>
      <w:pgSz w:w="11907" w:h="16840" w:code="9"/>
      <w:pgMar w:top="814" w:right="627" w:bottom="815" w:left="1021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DB4" w:rsidRDefault="00010DB4">
      <w:r>
        <w:separator/>
      </w:r>
    </w:p>
  </w:endnote>
  <w:endnote w:type="continuationSeparator" w:id="0">
    <w:p w:rsidR="00010DB4" w:rsidRDefault="0001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903" w:rsidRDefault="00D27903" w:rsidP="007C0E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7903" w:rsidRDefault="00D27903" w:rsidP="007C0ED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903" w:rsidRPr="005D74E8" w:rsidRDefault="00D27903" w:rsidP="00FD7551">
    <w:pPr>
      <w:pStyle w:val="a3"/>
      <w:ind w:right="360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DB4" w:rsidRDefault="00010DB4">
      <w:r>
        <w:separator/>
      </w:r>
    </w:p>
  </w:footnote>
  <w:footnote w:type="continuationSeparator" w:id="0">
    <w:p w:rsidR="00010DB4" w:rsidRDefault="00010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51C36"/>
    <w:multiLevelType w:val="multilevel"/>
    <w:tmpl w:val="B18A6860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67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8B75495"/>
    <w:multiLevelType w:val="multilevel"/>
    <w:tmpl w:val="EA08FD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 w15:restartNumberingAfterBreak="0">
    <w:nsid w:val="1F4C60CB"/>
    <w:multiLevelType w:val="multilevel"/>
    <w:tmpl w:val="A9128234"/>
    <w:lvl w:ilvl="0">
      <w:start w:val="1"/>
      <w:numFmt w:val="decimal"/>
      <w:lvlText w:val="%1."/>
      <w:lvlJc w:val="center"/>
      <w:pPr>
        <w:tabs>
          <w:tab w:val="num" w:pos="927"/>
        </w:tabs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567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3" w15:restartNumberingAfterBreak="0">
    <w:nsid w:val="23B0568C"/>
    <w:multiLevelType w:val="multilevel"/>
    <w:tmpl w:val="EA08FD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" w15:restartNumberingAfterBreak="0">
    <w:nsid w:val="2C9806A5"/>
    <w:multiLevelType w:val="multilevel"/>
    <w:tmpl w:val="49D4CC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5" w15:restartNumberingAfterBreak="0">
    <w:nsid w:val="6FEC7BDD"/>
    <w:multiLevelType w:val="multilevel"/>
    <w:tmpl w:val="4FC46B1C"/>
    <w:lvl w:ilvl="0">
      <w:start w:val="10"/>
      <w:numFmt w:val="decimal"/>
      <w:lvlText w:val="%1."/>
      <w:lvlJc w:val="left"/>
      <w:pPr>
        <w:ind w:left="445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6" w15:restartNumberingAfterBreak="0">
    <w:nsid w:val="6FFA1476"/>
    <w:multiLevelType w:val="hybridMultilevel"/>
    <w:tmpl w:val="59EAE2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2E92D16"/>
    <w:multiLevelType w:val="multilevel"/>
    <w:tmpl w:val="BE2AC87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8" w15:restartNumberingAfterBreak="0">
    <w:nsid w:val="7CEF1DE5"/>
    <w:multiLevelType w:val="hybridMultilevel"/>
    <w:tmpl w:val="3F96DE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F3B44AE"/>
    <w:multiLevelType w:val="hybridMultilevel"/>
    <w:tmpl w:val="F9CEFD98"/>
    <w:lvl w:ilvl="0" w:tplc="B152311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D88"/>
    <w:rsid w:val="00010DB4"/>
    <w:rsid w:val="00011910"/>
    <w:rsid w:val="00021302"/>
    <w:rsid w:val="000279EE"/>
    <w:rsid w:val="00036F69"/>
    <w:rsid w:val="00040401"/>
    <w:rsid w:val="000527D6"/>
    <w:rsid w:val="00055E87"/>
    <w:rsid w:val="000772A7"/>
    <w:rsid w:val="000863D4"/>
    <w:rsid w:val="000B2C54"/>
    <w:rsid w:val="000D16C6"/>
    <w:rsid w:val="000D2E65"/>
    <w:rsid w:val="000D6B0C"/>
    <w:rsid w:val="000E3A41"/>
    <w:rsid w:val="000F0DBD"/>
    <w:rsid w:val="000F70EB"/>
    <w:rsid w:val="00137C94"/>
    <w:rsid w:val="00145617"/>
    <w:rsid w:val="00185AF7"/>
    <w:rsid w:val="001A1197"/>
    <w:rsid w:val="001A448C"/>
    <w:rsid w:val="001B2D38"/>
    <w:rsid w:val="001D5FF3"/>
    <w:rsid w:val="001E2307"/>
    <w:rsid w:val="001F19EE"/>
    <w:rsid w:val="0022174E"/>
    <w:rsid w:val="00240757"/>
    <w:rsid w:val="00241933"/>
    <w:rsid w:val="002602E8"/>
    <w:rsid w:val="002647F2"/>
    <w:rsid w:val="00275796"/>
    <w:rsid w:val="002928F7"/>
    <w:rsid w:val="002B002D"/>
    <w:rsid w:val="00313EC3"/>
    <w:rsid w:val="003937BA"/>
    <w:rsid w:val="0039627C"/>
    <w:rsid w:val="003B4EB3"/>
    <w:rsid w:val="003B5889"/>
    <w:rsid w:val="003D0F8C"/>
    <w:rsid w:val="003D5220"/>
    <w:rsid w:val="00417E59"/>
    <w:rsid w:val="004307E1"/>
    <w:rsid w:val="00432F21"/>
    <w:rsid w:val="00457C6A"/>
    <w:rsid w:val="004A20B2"/>
    <w:rsid w:val="004B73A6"/>
    <w:rsid w:val="004F22DD"/>
    <w:rsid w:val="00500DDE"/>
    <w:rsid w:val="00530729"/>
    <w:rsid w:val="00535947"/>
    <w:rsid w:val="00555983"/>
    <w:rsid w:val="00564659"/>
    <w:rsid w:val="0057243C"/>
    <w:rsid w:val="00581FE5"/>
    <w:rsid w:val="0059038F"/>
    <w:rsid w:val="005A590B"/>
    <w:rsid w:val="005A6AD0"/>
    <w:rsid w:val="005B23BF"/>
    <w:rsid w:val="005C568E"/>
    <w:rsid w:val="005F4E2F"/>
    <w:rsid w:val="00625193"/>
    <w:rsid w:val="00634051"/>
    <w:rsid w:val="0063644C"/>
    <w:rsid w:val="00637266"/>
    <w:rsid w:val="00642DF2"/>
    <w:rsid w:val="00646ACE"/>
    <w:rsid w:val="006C0181"/>
    <w:rsid w:val="006C216C"/>
    <w:rsid w:val="006C75CA"/>
    <w:rsid w:val="006F4E22"/>
    <w:rsid w:val="006F574E"/>
    <w:rsid w:val="00711235"/>
    <w:rsid w:val="007428D9"/>
    <w:rsid w:val="00753D0C"/>
    <w:rsid w:val="0077559F"/>
    <w:rsid w:val="007770C2"/>
    <w:rsid w:val="007C0ED0"/>
    <w:rsid w:val="007C45AA"/>
    <w:rsid w:val="007D0B5E"/>
    <w:rsid w:val="007D3068"/>
    <w:rsid w:val="00811FF8"/>
    <w:rsid w:val="00813332"/>
    <w:rsid w:val="0086514D"/>
    <w:rsid w:val="008667C9"/>
    <w:rsid w:val="00885426"/>
    <w:rsid w:val="008B0D88"/>
    <w:rsid w:val="008B2559"/>
    <w:rsid w:val="008B7EB1"/>
    <w:rsid w:val="008D017D"/>
    <w:rsid w:val="008E20EE"/>
    <w:rsid w:val="008E24A2"/>
    <w:rsid w:val="008E34B1"/>
    <w:rsid w:val="008E703B"/>
    <w:rsid w:val="00901914"/>
    <w:rsid w:val="0092120D"/>
    <w:rsid w:val="00960D66"/>
    <w:rsid w:val="009774B6"/>
    <w:rsid w:val="009A6CD3"/>
    <w:rsid w:val="009D340A"/>
    <w:rsid w:val="009F40C4"/>
    <w:rsid w:val="009F7F10"/>
    <w:rsid w:val="00A15EF1"/>
    <w:rsid w:val="00A26FCE"/>
    <w:rsid w:val="00A44D59"/>
    <w:rsid w:val="00A514FF"/>
    <w:rsid w:val="00A677CB"/>
    <w:rsid w:val="00A810C4"/>
    <w:rsid w:val="00AA515C"/>
    <w:rsid w:val="00AA71E0"/>
    <w:rsid w:val="00AB7594"/>
    <w:rsid w:val="00AC51D3"/>
    <w:rsid w:val="00AD238E"/>
    <w:rsid w:val="00AD3C6B"/>
    <w:rsid w:val="00AF3205"/>
    <w:rsid w:val="00AF37EB"/>
    <w:rsid w:val="00B13497"/>
    <w:rsid w:val="00B36E46"/>
    <w:rsid w:val="00B40C07"/>
    <w:rsid w:val="00B42513"/>
    <w:rsid w:val="00B77E5A"/>
    <w:rsid w:val="00B813BE"/>
    <w:rsid w:val="00B82428"/>
    <w:rsid w:val="00C229A0"/>
    <w:rsid w:val="00C32412"/>
    <w:rsid w:val="00C60C8A"/>
    <w:rsid w:val="00C62AA6"/>
    <w:rsid w:val="00C62AFB"/>
    <w:rsid w:val="00C63C24"/>
    <w:rsid w:val="00C64F98"/>
    <w:rsid w:val="00C767D6"/>
    <w:rsid w:val="00C93E54"/>
    <w:rsid w:val="00CE5ED4"/>
    <w:rsid w:val="00CF09B7"/>
    <w:rsid w:val="00D1319C"/>
    <w:rsid w:val="00D15CA9"/>
    <w:rsid w:val="00D2775C"/>
    <w:rsid w:val="00D27903"/>
    <w:rsid w:val="00D31DAC"/>
    <w:rsid w:val="00D470AF"/>
    <w:rsid w:val="00D61767"/>
    <w:rsid w:val="00D67098"/>
    <w:rsid w:val="00D853A2"/>
    <w:rsid w:val="00D93FA9"/>
    <w:rsid w:val="00D964ED"/>
    <w:rsid w:val="00DA3874"/>
    <w:rsid w:val="00DC1B26"/>
    <w:rsid w:val="00DC561C"/>
    <w:rsid w:val="00DF300F"/>
    <w:rsid w:val="00E0422C"/>
    <w:rsid w:val="00E317E0"/>
    <w:rsid w:val="00E53504"/>
    <w:rsid w:val="00E5484E"/>
    <w:rsid w:val="00E55C62"/>
    <w:rsid w:val="00E75254"/>
    <w:rsid w:val="00EB66CC"/>
    <w:rsid w:val="00EC5A82"/>
    <w:rsid w:val="00EF6FC6"/>
    <w:rsid w:val="00F50906"/>
    <w:rsid w:val="00F93BEB"/>
    <w:rsid w:val="00F94361"/>
    <w:rsid w:val="00FB4268"/>
    <w:rsid w:val="00FD7551"/>
    <w:rsid w:val="00FE41C2"/>
    <w:rsid w:val="00FF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77E5ADC-8631-4BAC-8F30-24A0E38B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0D88"/>
    <w:rPr>
      <w:rFonts w:ascii="Times New Roman" w:eastAsia="Times New Roman" w:hAnsi="Times New Roman"/>
    </w:rPr>
  </w:style>
  <w:style w:type="paragraph" w:styleId="2">
    <w:name w:val="heading 2"/>
    <w:basedOn w:val="a"/>
    <w:next w:val="a"/>
    <w:qFormat/>
    <w:rsid w:val="009774B6"/>
    <w:pPr>
      <w:keepNext/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9774B6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B0D88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8B0D8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8B0D88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footer"/>
    <w:basedOn w:val="a"/>
    <w:link w:val="a4"/>
    <w:uiPriority w:val="99"/>
    <w:rsid w:val="008B0D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8B0D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B0D88"/>
  </w:style>
  <w:style w:type="table" w:styleId="a6">
    <w:name w:val="Table Grid"/>
    <w:basedOn w:val="a1"/>
    <w:rsid w:val="007D3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E53504"/>
    <w:pPr>
      <w:shd w:val="clear" w:color="auto" w:fill="000080"/>
    </w:pPr>
    <w:rPr>
      <w:rFonts w:ascii="Tahoma" w:hAnsi="Tahoma" w:cs="Tahoma"/>
    </w:rPr>
  </w:style>
  <w:style w:type="paragraph" w:styleId="a8">
    <w:name w:val="Body Text"/>
    <w:basedOn w:val="a"/>
    <w:rsid w:val="009774B6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paragraph" w:styleId="a9">
    <w:name w:val="Body Text Indent"/>
    <w:basedOn w:val="a"/>
    <w:rsid w:val="009774B6"/>
    <w:pPr>
      <w:overflowPunct w:val="0"/>
      <w:autoSpaceDE w:val="0"/>
      <w:autoSpaceDN w:val="0"/>
      <w:adjustRightInd w:val="0"/>
      <w:ind w:firstLine="720"/>
      <w:textAlignment w:val="baseline"/>
    </w:pPr>
    <w:rPr>
      <w:sz w:val="28"/>
    </w:rPr>
  </w:style>
  <w:style w:type="paragraph" w:customStyle="1" w:styleId="Normal1">
    <w:name w:val="Normal1"/>
    <w:rsid w:val="009774B6"/>
    <w:rPr>
      <w:rFonts w:ascii="Times New Roman" w:eastAsia="Times New Roman" w:hAnsi="Times New Roman"/>
    </w:rPr>
  </w:style>
  <w:style w:type="paragraph" w:customStyle="1" w:styleId="aa">
    <w:name w:val="a"/>
    <w:basedOn w:val="a"/>
    <w:rsid w:val="00FD7551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uiPriority w:val="22"/>
    <w:qFormat/>
    <w:rsid w:val="00FD7551"/>
    <w:rPr>
      <w:b/>
      <w:bCs/>
    </w:rPr>
  </w:style>
  <w:style w:type="paragraph" w:styleId="ac">
    <w:name w:val="header"/>
    <w:basedOn w:val="a"/>
    <w:link w:val="ad"/>
    <w:uiPriority w:val="99"/>
    <w:unhideWhenUsed/>
    <w:rsid w:val="00FD755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FD7551"/>
    <w:rPr>
      <w:rFonts w:ascii="Times New Roman" w:eastAsia="Times New Roman" w:hAnsi="Times New Roman"/>
    </w:rPr>
  </w:style>
  <w:style w:type="paragraph" w:styleId="20">
    <w:name w:val="Body Text 2"/>
    <w:basedOn w:val="a"/>
    <w:link w:val="21"/>
    <w:uiPriority w:val="99"/>
    <w:semiHidden/>
    <w:unhideWhenUsed/>
    <w:rsid w:val="0022174E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rsid w:val="0022174E"/>
    <w:rPr>
      <w:rFonts w:ascii="Times New Roman" w:eastAsia="Times New Roman" w:hAnsi="Times New Roman"/>
    </w:rPr>
  </w:style>
  <w:style w:type="paragraph" w:customStyle="1" w:styleId="Style12">
    <w:name w:val="Style12"/>
    <w:basedOn w:val="a"/>
    <w:uiPriority w:val="99"/>
    <w:rsid w:val="0022174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35">
    <w:name w:val="Font Style35"/>
    <w:uiPriority w:val="99"/>
    <w:rsid w:val="0022174E"/>
    <w:rPr>
      <w:rFonts w:ascii="Arial" w:hAnsi="Arial" w:cs="Arial"/>
      <w:sz w:val="20"/>
      <w:szCs w:val="20"/>
    </w:rPr>
  </w:style>
  <w:style w:type="paragraph" w:customStyle="1" w:styleId="Style5">
    <w:name w:val="Style5"/>
    <w:basedOn w:val="a"/>
    <w:uiPriority w:val="99"/>
    <w:rsid w:val="0022174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22174E"/>
    <w:pPr>
      <w:widowControl w:val="0"/>
      <w:autoSpaceDE w:val="0"/>
      <w:autoSpaceDN w:val="0"/>
      <w:adjustRightInd w:val="0"/>
      <w:spacing w:line="252" w:lineRule="exact"/>
      <w:ind w:hanging="410"/>
      <w:jc w:val="both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22174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29">
    <w:name w:val="Font Style29"/>
    <w:uiPriority w:val="99"/>
    <w:rsid w:val="0022174E"/>
    <w:rPr>
      <w:rFonts w:ascii="Arial" w:hAnsi="Arial" w:cs="Arial"/>
      <w:sz w:val="22"/>
      <w:szCs w:val="22"/>
    </w:rPr>
  </w:style>
  <w:style w:type="paragraph" w:styleId="ae">
    <w:name w:val="List Paragraph"/>
    <w:basedOn w:val="a"/>
    <w:uiPriority w:val="34"/>
    <w:qFormat/>
    <w:rsid w:val="00FE41C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2">
    <w:name w:val="Body Text Indent 2"/>
    <w:basedOn w:val="a"/>
    <w:link w:val="23"/>
    <w:uiPriority w:val="99"/>
    <w:semiHidden/>
    <w:unhideWhenUsed/>
    <w:rsid w:val="00C93E5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C93E54"/>
    <w:rPr>
      <w:rFonts w:ascii="Times New Roman" w:eastAsia="Times New Roman" w:hAnsi="Times New Roman"/>
    </w:rPr>
  </w:style>
  <w:style w:type="paragraph" w:styleId="af">
    <w:name w:val="No Spacing"/>
    <w:uiPriority w:val="1"/>
    <w:qFormat/>
    <w:rsid w:val="00C93E54"/>
    <w:rPr>
      <w:rFonts w:eastAsia="Times New Roman"/>
      <w:sz w:val="22"/>
      <w:szCs w:val="22"/>
    </w:rPr>
  </w:style>
  <w:style w:type="paragraph" w:customStyle="1" w:styleId="210">
    <w:name w:val="Основной текст с отступом 21"/>
    <w:basedOn w:val="a"/>
    <w:uiPriority w:val="99"/>
    <w:rsid w:val="00C93E54"/>
    <w:pPr>
      <w:suppressAutoHyphens/>
      <w:ind w:firstLine="708"/>
      <w:jc w:val="both"/>
    </w:pPr>
    <w:rPr>
      <w:rFonts w:ascii="Courier New" w:hAnsi="Courier New"/>
      <w:sz w:val="22"/>
      <w:lang w:eastAsia="ar-SA"/>
    </w:rPr>
  </w:style>
  <w:style w:type="character" w:styleId="af0">
    <w:name w:val="annotation reference"/>
    <w:uiPriority w:val="99"/>
    <w:semiHidden/>
    <w:unhideWhenUsed/>
    <w:rsid w:val="003D0F8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D0F8C"/>
  </w:style>
  <w:style w:type="character" w:customStyle="1" w:styleId="af2">
    <w:name w:val="Текст примечания Знак"/>
    <w:link w:val="af1"/>
    <w:uiPriority w:val="99"/>
    <w:semiHidden/>
    <w:rsid w:val="003D0F8C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D0F8C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3D0F8C"/>
    <w:rPr>
      <w:rFonts w:ascii="Times New Roman" w:eastAsia="Times New Roman" w:hAnsi="Times New Roman"/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3D0F8C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3D0F8C"/>
    <w:rPr>
      <w:rFonts w:ascii="Segoe UI" w:eastAsia="Times New Roman" w:hAnsi="Segoe UI" w:cs="Segoe UI"/>
      <w:sz w:val="18"/>
      <w:szCs w:val="18"/>
    </w:rPr>
  </w:style>
  <w:style w:type="paragraph" w:styleId="af7">
    <w:name w:val="Revision"/>
    <w:hidden/>
    <w:uiPriority w:val="99"/>
    <w:semiHidden/>
    <w:rsid w:val="003D0F8C"/>
    <w:rPr>
      <w:rFonts w:ascii="Times New Roman" w:eastAsia="Times New Roman" w:hAnsi="Times New Roman"/>
    </w:rPr>
  </w:style>
  <w:style w:type="character" w:customStyle="1" w:styleId="v-button-caption">
    <w:name w:val="v-button-caption"/>
    <w:rsid w:val="00B81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8738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70734E5EB4E746A25344A4DF58A22F" ma:contentTypeVersion="0" ma:contentTypeDescription="Создание документа." ma:contentTypeScope="" ma:versionID="02ee448766a36bd556f24c46128ba3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FCDA58-F5B3-4087-BE4A-19241777D7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7B89F2-6EA9-4B84-A4A1-586589164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93C1A-2B4B-4C14-BD74-1A5C698AD727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3139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УСЛУГ № 01</vt:lpstr>
    </vt:vector>
  </TitlesOfParts>
  <Company>Reanimator Extreme Edition</Company>
  <LinksUpToDate>false</LinksUpToDate>
  <CharactersWithSpaces>20991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УСЛУГ № 01</dc:title>
  <dc:subject/>
  <dc:creator>Денис</dc:creator>
  <cp:keywords/>
  <cp:lastModifiedBy>Романова Ирина Александровна</cp:lastModifiedBy>
  <cp:revision>2</cp:revision>
  <cp:lastPrinted>2009-11-24T14:45:00Z</cp:lastPrinted>
  <dcterms:created xsi:type="dcterms:W3CDTF">2024-02-28T13:43:00Z</dcterms:created>
  <dcterms:modified xsi:type="dcterms:W3CDTF">2024-02-28T13:43:00Z</dcterms:modified>
</cp:coreProperties>
</file>