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1B2F" w:rsidRPr="0086406C" w:rsidRDefault="00991B2F" w:rsidP="0086406C">
      <w:pPr>
        <w:ind w:left="495"/>
        <w:jc w:val="center"/>
        <w:rPr>
          <w:b/>
          <w:spacing w:val="-10"/>
          <w:sz w:val="24"/>
          <w:szCs w:val="24"/>
        </w:rPr>
      </w:pPr>
      <w:r w:rsidRPr="0086406C">
        <w:rPr>
          <w:b/>
          <w:spacing w:val="-10"/>
          <w:sz w:val="24"/>
          <w:szCs w:val="24"/>
        </w:rPr>
        <w:t>Договор подряда №</w:t>
      </w:r>
      <w:r w:rsidR="00251E9A">
        <w:rPr>
          <w:b/>
          <w:spacing w:val="-10"/>
          <w:sz w:val="24"/>
          <w:szCs w:val="24"/>
        </w:rPr>
        <w:t xml:space="preserve"> ЭШ </w:t>
      </w:r>
    </w:p>
    <w:p w:rsidR="00117B1E" w:rsidRPr="00EF039F" w:rsidRDefault="00117B1E" w:rsidP="00E74F62">
      <w:pPr>
        <w:rPr>
          <w:b/>
          <w:spacing w:val="-10"/>
          <w:sz w:val="24"/>
          <w:szCs w:val="24"/>
        </w:rPr>
      </w:pPr>
    </w:p>
    <w:p w:rsidR="00117B1E" w:rsidRDefault="00117B1E">
      <w:pPr>
        <w:jc w:val="center"/>
        <w:rPr>
          <w:b/>
          <w:spacing w:val="-10"/>
          <w:sz w:val="16"/>
          <w:szCs w:val="16"/>
        </w:rPr>
      </w:pPr>
    </w:p>
    <w:p w:rsidR="002273C4" w:rsidRPr="00A852BB" w:rsidRDefault="002273C4">
      <w:pPr>
        <w:jc w:val="center"/>
        <w:rPr>
          <w:b/>
          <w:spacing w:val="-10"/>
          <w:sz w:val="16"/>
          <w:szCs w:val="16"/>
        </w:rPr>
      </w:pPr>
    </w:p>
    <w:p w:rsidR="00991B2F" w:rsidRPr="00A852BB" w:rsidRDefault="00991B2F" w:rsidP="00117B1E">
      <w:pPr>
        <w:ind w:firstLine="426"/>
        <w:jc w:val="both"/>
        <w:rPr>
          <w:spacing w:val="-10"/>
          <w:sz w:val="24"/>
          <w:szCs w:val="24"/>
          <w:u w:val="single"/>
        </w:rPr>
      </w:pPr>
      <w:r w:rsidRPr="00A852BB">
        <w:rPr>
          <w:spacing w:val="-10"/>
          <w:sz w:val="24"/>
          <w:szCs w:val="24"/>
        </w:rPr>
        <w:t>г.</w:t>
      </w:r>
      <w:r w:rsidR="00EF039F">
        <w:rPr>
          <w:spacing w:val="-10"/>
          <w:sz w:val="24"/>
          <w:szCs w:val="24"/>
        </w:rPr>
        <w:t xml:space="preserve"> </w:t>
      </w:r>
      <w:r w:rsidRPr="00A852BB">
        <w:rPr>
          <w:spacing w:val="-10"/>
          <w:sz w:val="24"/>
          <w:szCs w:val="24"/>
        </w:rPr>
        <w:t>Фокино</w:t>
      </w:r>
      <w:r w:rsidRPr="00A852BB">
        <w:rPr>
          <w:spacing w:val="-10"/>
          <w:sz w:val="24"/>
          <w:szCs w:val="24"/>
        </w:rPr>
        <w:tab/>
      </w:r>
      <w:r w:rsidRPr="00A852BB">
        <w:rPr>
          <w:spacing w:val="-10"/>
          <w:sz w:val="24"/>
          <w:szCs w:val="24"/>
        </w:rPr>
        <w:tab/>
      </w:r>
      <w:r w:rsidRPr="00A852BB">
        <w:rPr>
          <w:spacing w:val="-10"/>
          <w:sz w:val="24"/>
          <w:szCs w:val="24"/>
        </w:rPr>
        <w:tab/>
      </w:r>
      <w:r w:rsidRPr="00A852BB">
        <w:rPr>
          <w:spacing w:val="-10"/>
          <w:sz w:val="24"/>
          <w:szCs w:val="24"/>
        </w:rPr>
        <w:tab/>
      </w:r>
      <w:r w:rsidRPr="00A852BB">
        <w:rPr>
          <w:spacing w:val="-10"/>
          <w:sz w:val="24"/>
          <w:szCs w:val="24"/>
        </w:rPr>
        <w:tab/>
      </w:r>
      <w:r w:rsidRPr="00A852BB">
        <w:rPr>
          <w:spacing w:val="-10"/>
          <w:sz w:val="24"/>
          <w:szCs w:val="24"/>
        </w:rPr>
        <w:tab/>
      </w:r>
      <w:r w:rsidRPr="00A852BB">
        <w:rPr>
          <w:spacing w:val="-10"/>
          <w:sz w:val="24"/>
          <w:szCs w:val="24"/>
        </w:rPr>
        <w:tab/>
      </w:r>
      <w:r w:rsidRPr="00A852BB">
        <w:rPr>
          <w:spacing w:val="-10"/>
          <w:sz w:val="24"/>
          <w:szCs w:val="24"/>
        </w:rPr>
        <w:tab/>
      </w:r>
      <w:r w:rsidRPr="00A852BB">
        <w:rPr>
          <w:spacing w:val="-10"/>
          <w:sz w:val="24"/>
          <w:szCs w:val="24"/>
        </w:rPr>
        <w:tab/>
      </w:r>
      <w:r w:rsidR="002B19DF">
        <w:rPr>
          <w:spacing w:val="-10"/>
          <w:sz w:val="24"/>
          <w:szCs w:val="24"/>
        </w:rPr>
        <w:t xml:space="preserve">                            </w:t>
      </w:r>
      <w:r w:rsidR="00524F06" w:rsidRPr="00524F06">
        <w:rPr>
          <w:spacing w:val="-10"/>
          <w:sz w:val="24"/>
          <w:szCs w:val="24"/>
        </w:rPr>
        <w:t xml:space="preserve">                               </w:t>
      </w:r>
      <w:r w:rsidRPr="00A852BB">
        <w:rPr>
          <w:spacing w:val="-10"/>
          <w:sz w:val="24"/>
          <w:szCs w:val="24"/>
        </w:rPr>
        <w:t>20</w:t>
      </w:r>
      <w:r w:rsidR="000B1187" w:rsidRPr="00A852BB">
        <w:rPr>
          <w:spacing w:val="-10"/>
          <w:sz w:val="24"/>
          <w:szCs w:val="24"/>
        </w:rPr>
        <w:t>2</w:t>
      </w:r>
      <w:r w:rsidR="008F00E4">
        <w:rPr>
          <w:spacing w:val="-10"/>
          <w:sz w:val="24"/>
          <w:szCs w:val="24"/>
        </w:rPr>
        <w:t>3</w:t>
      </w:r>
      <w:r w:rsidRPr="00A852BB">
        <w:rPr>
          <w:spacing w:val="-10"/>
          <w:sz w:val="24"/>
          <w:szCs w:val="24"/>
        </w:rPr>
        <w:t>г</w:t>
      </w:r>
      <w:r w:rsidR="00844486">
        <w:rPr>
          <w:spacing w:val="-10"/>
          <w:sz w:val="24"/>
          <w:szCs w:val="24"/>
        </w:rPr>
        <w:t>.</w:t>
      </w:r>
    </w:p>
    <w:p w:rsidR="00991B2F" w:rsidRPr="00A852BB" w:rsidRDefault="00991B2F">
      <w:pPr>
        <w:jc w:val="both"/>
        <w:rPr>
          <w:spacing w:val="-10"/>
          <w:sz w:val="16"/>
          <w:szCs w:val="16"/>
          <w:u w:val="single"/>
        </w:rPr>
      </w:pPr>
    </w:p>
    <w:p w:rsidR="00117B1E" w:rsidRDefault="00CD312D" w:rsidP="00117B1E">
      <w:pPr>
        <w:ind w:firstLine="426"/>
        <w:jc w:val="both"/>
        <w:rPr>
          <w:spacing w:val="-10"/>
          <w:sz w:val="24"/>
          <w:szCs w:val="24"/>
        </w:rPr>
      </w:pPr>
      <w:r w:rsidRPr="00A13C69">
        <w:rPr>
          <w:spacing w:val="-10"/>
          <w:sz w:val="24"/>
          <w:szCs w:val="24"/>
        </w:rPr>
        <w:t xml:space="preserve"> </w:t>
      </w:r>
      <w:r w:rsidR="008F00E4" w:rsidRPr="008F00E4">
        <w:rPr>
          <w:spacing w:val="-10"/>
          <w:sz w:val="24"/>
          <w:szCs w:val="24"/>
        </w:rPr>
        <w:t>Акционерное Общество «</w:t>
      </w:r>
      <w:proofErr w:type="spellStart"/>
      <w:r w:rsidR="008F00E4" w:rsidRPr="008F00E4">
        <w:rPr>
          <w:spacing w:val="-10"/>
          <w:sz w:val="24"/>
          <w:szCs w:val="24"/>
        </w:rPr>
        <w:t>Мальцовский</w:t>
      </w:r>
      <w:proofErr w:type="spellEnd"/>
      <w:r w:rsidR="008F00E4" w:rsidRPr="008F00E4">
        <w:rPr>
          <w:spacing w:val="-10"/>
          <w:sz w:val="24"/>
          <w:szCs w:val="24"/>
        </w:rPr>
        <w:t xml:space="preserve"> портландцемент», именуемое в дальнейшем «Заказчик», в лице Генерального директора Морозова Сергея Валерьевича, действующего на основании Устава, с одной стороны, и</w:t>
      </w:r>
      <w:r w:rsidR="00C10910">
        <w:rPr>
          <w:spacing w:val="-10"/>
          <w:sz w:val="24"/>
          <w:szCs w:val="24"/>
        </w:rPr>
        <w:t xml:space="preserve"> Общество с Ограниченной Ответственностью </w:t>
      </w:r>
      <w:r w:rsidR="00C10910" w:rsidRPr="00C10910">
        <w:rPr>
          <w:spacing w:val="-10"/>
          <w:sz w:val="24"/>
          <w:szCs w:val="24"/>
        </w:rPr>
        <w:t>«</w:t>
      </w:r>
      <w:r w:rsidR="00524F06" w:rsidRPr="00524F06">
        <w:rPr>
          <w:spacing w:val="-10"/>
          <w:sz w:val="24"/>
          <w:szCs w:val="24"/>
        </w:rPr>
        <w:t>//////////////////////</w:t>
      </w:r>
      <w:r w:rsidR="00C10910" w:rsidRPr="00C10910">
        <w:rPr>
          <w:spacing w:val="-10"/>
          <w:sz w:val="24"/>
          <w:szCs w:val="24"/>
        </w:rPr>
        <w:t>»</w:t>
      </w:r>
      <w:r w:rsidR="008F00E4" w:rsidRPr="008F00E4">
        <w:rPr>
          <w:spacing w:val="-10"/>
          <w:sz w:val="24"/>
          <w:szCs w:val="24"/>
        </w:rPr>
        <w:t xml:space="preserve">, именуемое в дальнейшем «Подрядчик», в лице </w:t>
      </w:r>
      <w:r w:rsidR="00524F06">
        <w:rPr>
          <w:spacing w:val="-10"/>
          <w:sz w:val="24"/>
          <w:szCs w:val="24"/>
        </w:rPr>
        <w:t>…………..</w:t>
      </w:r>
      <w:r w:rsidR="008F00E4" w:rsidRPr="008F00E4">
        <w:rPr>
          <w:spacing w:val="-10"/>
          <w:sz w:val="24"/>
          <w:szCs w:val="24"/>
        </w:rPr>
        <w:t xml:space="preserve">, действующего на основании </w:t>
      </w:r>
      <w:r w:rsidR="009C5AC0" w:rsidRPr="008F00E4">
        <w:rPr>
          <w:spacing w:val="-10"/>
          <w:sz w:val="24"/>
          <w:szCs w:val="24"/>
        </w:rPr>
        <w:t>Устава</w:t>
      </w:r>
      <w:r w:rsidR="008F00E4" w:rsidRPr="008F00E4">
        <w:rPr>
          <w:spacing w:val="-10"/>
          <w:sz w:val="24"/>
          <w:szCs w:val="24"/>
        </w:rPr>
        <w:t>, с другой стороны, и вместе именуемые «Стороны», заключили настоящий Договор (в дальнейшем – «Договор») о нижеследующем:</w:t>
      </w:r>
    </w:p>
    <w:p w:rsidR="00117B1E" w:rsidRPr="008F00E4" w:rsidRDefault="00117B1E" w:rsidP="008F00E4">
      <w:pPr>
        <w:ind w:firstLine="426"/>
        <w:jc w:val="both"/>
        <w:rPr>
          <w:spacing w:val="-10"/>
          <w:sz w:val="24"/>
          <w:szCs w:val="24"/>
        </w:rPr>
      </w:pPr>
    </w:p>
    <w:p w:rsidR="007A78FC" w:rsidRDefault="007A78FC" w:rsidP="007A78FC">
      <w:pPr>
        <w:rPr>
          <w:b/>
          <w:color w:val="FF0000"/>
          <w:spacing w:val="-10"/>
          <w:sz w:val="16"/>
          <w:szCs w:val="16"/>
          <w:vertAlign w:val="superscript"/>
        </w:rPr>
      </w:pPr>
    </w:p>
    <w:p w:rsidR="00117B1E" w:rsidRDefault="00117B1E" w:rsidP="007A78FC">
      <w:pPr>
        <w:rPr>
          <w:b/>
          <w:color w:val="FF0000"/>
          <w:spacing w:val="-10"/>
          <w:sz w:val="16"/>
          <w:szCs w:val="16"/>
          <w:vertAlign w:val="superscript"/>
        </w:rPr>
      </w:pPr>
    </w:p>
    <w:p w:rsidR="00117B1E" w:rsidRPr="00A46F86" w:rsidRDefault="00117B1E" w:rsidP="007A78FC">
      <w:pPr>
        <w:rPr>
          <w:b/>
          <w:color w:val="FF0000"/>
          <w:spacing w:val="-10"/>
          <w:sz w:val="16"/>
          <w:szCs w:val="16"/>
          <w:vertAlign w:val="superscript"/>
        </w:rPr>
      </w:pPr>
    </w:p>
    <w:p w:rsidR="00353524" w:rsidRPr="00353524" w:rsidRDefault="00991B2F" w:rsidP="00353524">
      <w:pPr>
        <w:pStyle w:val="a5"/>
        <w:numPr>
          <w:ilvl w:val="0"/>
          <w:numId w:val="36"/>
        </w:numPr>
        <w:jc w:val="center"/>
        <w:rPr>
          <w:rFonts w:ascii="Times New Roman" w:hAnsi="Times New Roman"/>
          <w:b/>
          <w:spacing w:val="-10"/>
          <w:sz w:val="24"/>
          <w:szCs w:val="24"/>
        </w:rPr>
      </w:pPr>
      <w:r w:rsidRPr="00353524">
        <w:rPr>
          <w:rFonts w:ascii="Times New Roman" w:hAnsi="Times New Roman"/>
          <w:b/>
          <w:spacing w:val="-10"/>
          <w:sz w:val="24"/>
          <w:szCs w:val="24"/>
        </w:rPr>
        <w:t>Предмет договора.</w:t>
      </w:r>
    </w:p>
    <w:p w:rsidR="00FA2FF5" w:rsidRPr="00A13C69" w:rsidRDefault="009C098B" w:rsidP="00A13C69">
      <w:pPr>
        <w:ind w:firstLine="426"/>
        <w:jc w:val="both"/>
        <w:rPr>
          <w:spacing w:val="-10"/>
          <w:sz w:val="24"/>
          <w:szCs w:val="24"/>
        </w:rPr>
      </w:pPr>
      <w:r>
        <w:rPr>
          <w:spacing w:val="-10"/>
        </w:rPr>
        <w:tab/>
      </w:r>
      <w:r w:rsidR="00991B2F" w:rsidRPr="00A13C69">
        <w:rPr>
          <w:spacing w:val="-10"/>
          <w:sz w:val="24"/>
          <w:szCs w:val="24"/>
        </w:rPr>
        <w:t xml:space="preserve">1.1. Подрядчик обязуется выполнить </w:t>
      </w:r>
      <w:r w:rsidR="00FA2FF5" w:rsidRPr="00A13C69">
        <w:rPr>
          <w:spacing w:val="-10"/>
          <w:sz w:val="24"/>
          <w:szCs w:val="24"/>
        </w:rPr>
        <w:t xml:space="preserve">по заданию Заказчика </w:t>
      </w:r>
      <w:r w:rsidR="00991B2F" w:rsidRPr="00A13C69">
        <w:rPr>
          <w:spacing w:val="-10"/>
          <w:sz w:val="24"/>
          <w:szCs w:val="24"/>
        </w:rPr>
        <w:t>работ</w:t>
      </w:r>
      <w:r w:rsidR="00920231" w:rsidRPr="00A13C69">
        <w:rPr>
          <w:spacing w:val="-10"/>
          <w:sz w:val="24"/>
          <w:szCs w:val="24"/>
        </w:rPr>
        <w:t>у</w:t>
      </w:r>
      <w:r w:rsidR="00FA2FF5" w:rsidRPr="00A13C69">
        <w:rPr>
          <w:spacing w:val="-10"/>
          <w:sz w:val="24"/>
          <w:szCs w:val="24"/>
        </w:rPr>
        <w:t>,</w:t>
      </w:r>
      <w:r w:rsidR="00E8625A">
        <w:rPr>
          <w:spacing w:val="-10"/>
          <w:sz w:val="24"/>
          <w:szCs w:val="24"/>
        </w:rPr>
        <w:t xml:space="preserve"> </w:t>
      </w:r>
      <w:r w:rsidR="00FA2FF5" w:rsidRPr="00A13C69">
        <w:rPr>
          <w:spacing w:val="-10"/>
          <w:sz w:val="24"/>
          <w:szCs w:val="24"/>
        </w:rPr>
        <w:t xml:space="preserve">указанные в п.1.2. Договора и </w:t>
      </w:r>
      <w:r w:rsidR="00A852BB" w:rsidRPr="00A13C69">
        <w:rPr>
          <w:spacing w:val="-10"/>
          <w:sz w:val="24"/>
          <w:szCs w:val="24"/>
        </w:rPr>
        <w:t>Техническ</w:t>
      </w:r>
      <w:r w:rsidR="006B51B1" w:rsidRPr="00A13C69">
        <w:rPr>
          <w:spacing w:val="-10"/>
          <w:sz w:val="24"/>
          <w:szCs w:val="24"/>
        </w:rPr>
        <w:t xml:space="preserve">ими </w:t>
      </w:r>
      <w:r w:rsidR="00A852BB" w:rsidRPr="00A13C69">
        <w:rPr>
          <w:spacing w:val="-10"/>
          <w:sz w:val="24"/>
          <w:szCs w:val="24"/>
        </w:rPr>
        <w:t>задани</w:t>
      </w:r>
      <w:r w:rsidR="006B51B1" w:rsidRPr="00A13C69">
        <w:rPr>
          <w:spacing w:val="-10"/>
          <w:sz w:val="24"/>
          <w:szCs w:val="24"/>
        </w:rPr>
        <w:t xml:space="preserve">ями </w:t>
      </w:r>
      <w:r w:rsidR="00FA2FF5" w:rsidRPr="00A13C69">
        <w:rPr>
          <w:spacing w:val="-10"/>
          <w:sz w:val="24"/>
          <w:szCs w:val="24"/>
        </w:rPr>
        <w:t xml:space="preserve">(в дальнейшем - </w:t>
      </w:r>
      <w:r w:rsidR="00920231" w:rsidRPr="00A13C69">
        <w:rPr>
          <w:spacing w:val="-10"/>
          <w:sz w:val="24"/>
          <w:szCs w:val="24"/>
        </w:rPr>
        <w:t>"</w:t>
      </w:r>
      <w:r w:rsidR="00FA2FF5" w:rsidRPr="00A13C69">
        <w:rPr>
          <w:spacing w:val="-10"/>
          <w:sz w:val="24"/>
          <w:szCs w:val="24"/>
        </w:rPr>
        <w:t>Работ</w:t>
      </w:r>
      <w:r w:rsidR="00920231" w:rsidRPr="00A13C69">
        <w:rPr>
          <w:spacing w:val="-10"/>
          <w:sz w:val="24"/>
          <w:szCs w:val="24"/>
        </w:rPr>
        <w:t>а"</w:t>
      </w:r>
      <w:r w:rsidR="00FA2FF5" w:rsidRPr="00A13C69">
        <w:rPr>
          <w:spacing w:val="-10"/>
          <w:sz w:val="24"/>
          <w:szCs w:val="24"/>
        </w:rPr>
        <w:t xml:space="preserve">), и сдать </w:t>
      </w:r>
      <w:r w:rsidR="00920231" w:rsidRPr="00A13C69">
        <w:rPr>
          <w:spacing w:val="-10"/>
          <w:sz w:val="24"/>
          <w:szCs w:val="24"/>
        </w:rPr>
        <w:t>ее</w:t>
      </w:r>
      <w:r w:rsidR="00FA2FF5" w:rsidRPr="00A13C69">
        <w:rPr>
          <w:spacing w:val="-10"/>
          <w:sz w:val="24"/>
          <w:szCs w:val="24"/>
        </w:rPr>
        <w:t xml:space="preserve"> результат Заказчику, а Заказчик обязуется принять результат выполненн</w:t>
      </w:r>
      <w:r w:rsidR="00920231" w:rsidRPr="00A13C69">
        <w:rPr>
          <w:spacing w:val="-10"/>
          <w:sz w:val="24"/>
          <w:szCs w:val="24"/>
        </w:rPr>
        <w:t>ой</w:t>
      </w:r>
      <w:r w:rsidR="00FA2FF5" w:rsidRPr="00A13C69">
        <w:rPr>
          <w:spacing w:val="-10"/>
          <w:sz w:val="24"/>
          <w:szCs w:val="24"/>
        </w:rPr>
        <w:t xml:space="preserve"> Работ</w:t>
      </w:r>
      <w:r w:rsidR="00920231" w:rsidRPr="00A13C69">
        <w:rPr>
          <w:spacing w:val="-10"/>
          <w:sz w:val="24"/>
          <w:szCs w:val="24"/>
        </w:rPr>
        <w:t>ы</w:t>
      </w:r>
      <w:r w:rsidR="00FA2FF5" w:rsidRPr="00A13C69">
        <w:rPr>
          <w:spacing w:val="-10"/>
          <w:sz w:val="24"/>
          <w:szCs w:val="24"/>
        </w:rPr>
        <w:t xml:space="preserve"> и оплатить его.</w:t>
      </w:r>
    </w:p>
    <w:p w:rsidR="00CD312D" w:rsidRPr="00CD312D" w:rsidRDefault="009C098B" w:rsidP="00A13C69">
      <w:pPr>
        <w:ind w:firstLine="426"/>
        <w:jc w:val="both"/>
        <w:rPr>
          <w:spacing w:val="-10"/>
          <w:sz w:val="24"/>
          <w:szCs w:val="24"/>
        </w:rPr>
      </w:pPr>
      <w:r w:rsidRPr="00CD312D">
        <w:rPr>
          <w:spacing w:val="-10"/>
          <w:sz w:val="24"/>
          <w:szCs w:val="24"/>
        </w:rPr>
        <w:tab/>
      </w:r>
      <w:r w:rsidR="00AE29E5" w:rsidRPr="00CD312D">
        <w:rPr>
          <w:spacing w:val="-10"/>
          <w:sz w:val="24"/>
          <w:szCs w:val="24"/>
        </w:rPr>
        <w:t>1.2. Подрядчик обязуется выполнить следующ</w:t>
      </w:r>
      <w:r w:rsidR="006B51B1" w:rsidRPr="00CD312D">
        <w:rPr>
          <w:spacing w:val="-10"/>
          <w:sz w:val="24"/>
          <w:szCs w:val="24"/>
        </w:rPr>
        <w:t xml:space="preserve">ую </w:t>
      </w:r>
      <w:r w:rsidR="00AE29E5" w:rsidRPr="00CD312D">
        <w:rPr>
          <w:spacing w:val="-10"/>
          <w:sz w:val="24"/>
          <w:szCs w:val="24"/>
        </w:rPr>
        <w:t>Работ</w:t>
      </w:r>
      <w:r w:rsidR="00920231" w:rsidRPr="00CD312D">
        <w:rPr>
          <w:spacing w:val="-10"/>
          <w:sz w:val="24"/>
          <w:szCs w:val="24"/>
        </w:rPr>
        <w:t>у</w:t>
      </w:r>
      <w:r w:rsidR="00AE29E5" w:rsidRPr="00CD312D">
        <w:rPr>
          <w:spacing w:val="-10"/>
          <w:sz w:val="24"/>
          <w:szCs w:val="24"/>
        </w:rPr>
        <w:t>:</w:t>
      </w:r>
      <w:r w:rsidR="00A44B83">
        <w:rPr>
          <w:spacing w:val="-10"/>
          <w:sz w:val="24"/>
          <w:szCs w:val="24"/>
        </w:rPr>
        <w:t xml:space="preserve"> </w:t>
      </w:r>
      <w:r w:rsidR="00884AA1">
        <w:rPr>
          <w:color w:val="000000"/>
          <w:sz w:val="24"/>
          <w:szCs w:val="24"/>
        </w:rPr>
        <w:t>о</w:t>
      </w:r>
      <w:r w:rsidR="00884AA1" w:rsidRPr="00884AA1">
        <w:rPr>
          <w:color w:val="000000"/>
          <w:sz w:val="24"/>
          <w:szCs w:val="24"/>
        </w:rPr>
        <w:t xml:space="preserve">казание услуг по текущему ремонту экскаватора </w:t>
      </w:r>
      <w:r w:rsidR="00524F06">
        <w:rPr>
          <w:sz w:val="24"/>
          <w:szCs w:val="24"/>
        </w:rPr>
        <w:t>………………</w:t>
      </w:r>
      <w:proofErr w:type="gramStart"/>
      <w:r w:rsidR="00524F06">
        <w:rPr>
          <w:sz w:val="24"/>
          <w:szCs w:val="24"/>
        </w:rPr>
        <w:t>…….</w:t>
      </w:r>
      <w:proofErr w:type="gramEnd"/>
      <w:r w:rsidR="00764FD8" w:rsidRPr="00884AA1">
        <w:rPr>
          <w:sz w:val="24"/>
          <w:szCs w:val="24"/>
        </w:rPr>
        <w:t>)</w:t>
      </w:r>
      <w:r w:rsidR="00764FD8" w:rsidRPr="00884AA1">
        <w:rPr>
          <w:color w:val="000000"/>
          <w:sz w:val="24"/>
          <w:szCs w:val="24"/>
        </w:rPr>
        <w:t xml:space="preserve"> </w:t>
      </w:r>
      <w:r w:rsidR="00764FD8" w:rsidRPr="00884AA1">
        <w:rPr>
          <w:b/>
          <w:sz w:val="24"/>
          <w:szCs w:val="24"/>
        </w:rPr>
        <w:t>–</w:t>
      </w:r>
      <w:r w:rsidR="00A3601F" w:rsidRPr="00884AA1">
        <w:rPr>
          <w:spacing w:val="-10"/>
          <w:sz w:val="24"/>
          <w:szCs w:val="24"/>
        </w:rPr>
        <w:t xml:space="preserve"> Объекты работ</w:t>
      </w:r>
      <w:r w:rsidR="006B51B1" w:rsidRPr="00884AA1">
        <w:rPr>
          <w:spacing w:val="-10"/>
          <w:sz w:val="24"/>
          <w:szCs w:val="24"/>
        </w:rPr>
        <w:t>.</w:t>
      </w:r>
      <w:r w:rsidR="00E8625A" w:rsidRPr="00884AA1">
        <w:rPr>
          <w:spacing w:val="-10"/>
          <w:sz w:val="24"/>
          <w:szCs w:val="24"/>
        </w:rPr>
        <w:t xml:space="preserve"> </w:t>
      </w:r>
      <w:r w:rsidR="006B51B1" w:rsidRPr="00884AA1">
        <w:rPr>
          <w:spacing w:val="-10"/>
          <w:sz w:val="24"/>
          <w:szCs w:val="24"/>
        </w:rPr>
        <w:t>Ремонт проводится</w:t>
      </w:r>
      <w:r w:rsidR="006B51B1" w:rsidRPr="00A13C69">
        <w:rPr>
          <w:spacing w:val="-10"/>
          <w:sz w:val="24"/>
          <w:szCs w:val="24"/>
        </w:rPr>
        <w:t xml:space="preserve"> в месте расположения экскаваторов</w:t>
      </w:r>
      <w:r w:rsidR="00844486" w:rsidRPr="00A13C69">
        <w:rPr>
          <w:spacing w:val="-10"/>
          <w:sz w:val="24"/>
          <w:szCs w:val="24"/>
        </w:rPr>
        <w:t xml:space="preserve">: Брянская область, город Фокино, </w:t>
      </w:r>
      <w:r w:rsidR="006B51B1" w:rsidRPr="00A13C69">
        <w:rPr>
          <w:spacing w:val="-10"/>
          <w:sz w:val="24"/>
          <w:szCs w:val="24"/>
        </w:rPr>
        <w:t>территори</w:t>
      </w:r>
      <w:r w:rsidR="00844486" w:rsidRPr="00A13C69">
        <w:rPr>
          <w:spacing w:val="-10"/>
          <w:sz w:val="24"/>
          <w:szCs w:val="24"/>
        </w:rPr>
        <w:t xml:space="preserve">я </w:t>
      </w:r>
      <w:r w:rsidR="006B51B1" w:rsidRPr="00A13C69">
        <w:rPr>
          <w:spacing w:val="-10"/>
          <w:sz w:val="24"/>
          <w:szCs w:val="24"/>
        </w:rPr>
        <w:t xml:space="preserve">карьера </w:t>
      </w:r>
      <w:r w:rsidR="00251E9A">
        <w:rPr>
          <w:spacing w:val="-10"/>
          <w:sz w:val="24"/>
          <w:szCs w:val="24"/>
        </w:rPr>
        <w:t>мела</w:t>
      </w:r>
      <w:r w:rsidR="006B51B1" w:rsidRPr="00A13C69">
        <w:rPr>
          <w:spacing w:val="-10"/>
          <w:sz w:val="24"/>
          <w:szCs w:val="24"/>
        </w:rPr>
        <w:t xml:space="preserve"> Заказчи</w:t>
      </w:r>
      <w:r w:rsidR="00CD312D" w:rsidRPr="00A13C69">
        <w:rPr>
          <w:spacing w:val="-10"/>
          <w:sz w:val="24"/>
          <w:szCs w:val="24"/>
        </w:rPr>
        <w:t>ка. Карьер относится к опасному производственному объекту (далее – ОПО) в соответствии с ФЗ от 21.07.1997 N 116-ФЗ "О промышленной безопасности опасных производственных объектов". Т</w:t>
      </w:r>
      <w:r w:rsidR="00873E98" w:rsidRPr="00A13C69">
        <w:rPr>
          <w:spacing w:val="-10"/>
          <w:sz w:val="24"/>
          <w:szCs w:val="24"/>
        </w:rPr>
        <w:t>ехническ</w:t>
      </w:r>
      <w:r w:rsidR="006B51B1" w:rsidRPr="00A13C69">
        <w:rPr>
          <w:spacing w:val="-10"/>
          <w:sz w:val="24"/>
          <w:szCs w:val="24"/>
        </w:rPr>
        <w:t xml:space="preserve">ие </w:t>
      </w:r>
      <w:r w:rsidR="00873E98" w:rsidRPr="00A13C69">
        <w:rPr>
          <w:spacing w:val="-10"/>
          <w:sz w:val="24"/>
          <w:szCs w:val="24"/>
        </w:rPr>
        <w:t>задани</w:t>
      </w:r>
      <w:r w:rsidR="006B51B1" w:rsidRPr="00A13C69">
        <w:rPr>
          <w:spacing w:val="-10"/>
          <w:sz w:val="24"/>
          <w:szCs w:val="24"/>
        </w:rPr>
        <w:t xml:space="preserve">я </w:t>
      </w:r>
      <w:r w:rsidR="00873E98" w:rsidRPr="00A13C69">
        <w:rPr>
          <w:spacing w:val="-10"/>
          <w:sz w:val="24"/>
          <w:szCs w:val="24"/>
        </w:rPr>
        <w:t>(Приложение №1</w:t>
      </w:r>
      <w:r w:rsidR="00A44B83">
        <w:rPr>
          <w:spacing w:val="-10"/>
          <w:sz w:val="24"/>
          <w:szCs w:val="24"/>
        </w:rPr>
        <w:t>)</w:t>
      </w:r>
      <w:r w:rsidR="00DE56D5">
        <w:rPr>
          <w:spacing w:val="-10"/>
          <w:sz w:val="24"/>
          <w:szCs w:val="24"/>
        </w:rPr>
        <w:t xml:space="preserve"> и Ведомость дефектов (Приложение №</w:t>
      </w:r>
      <w:r w:rsidR="00EC0881">
        <w:rPr>
          <w:spacing w:val="-10"/>
          <w:sz w:val="24"/>
          <w:szCs w:val="24"/>
        </w:rPr>
        <w:t>4</w:t>
      </w:r>
      <w:r w:rsidR="00DE56D5">
        <w:rPr>
          <w:spacing w:val="-10"/>
          <w:sz w:val="24"/>
          <w:szCs w:val="24"/>
        </w:rPr>
        <w:t>)</w:t>
      </w:r>
      <w:r w:rsidR="006B51B1" w:rsidRPr="00A13C69">
        <w:rPr>
          <w:spacing w:val="-10"/>
          <w:sz w:val="24"/>
          <w:szCs w:val="24"/>
        </w:rPr>
        <w:t>,</w:t>
      </w:r>
      <w:r w:rsidR="006B51B1" w:rsidRPr="00CD312D">
        <w:rPr>
          <w:spacing w:val="-10"/>
          <w:sz w:val="24"/>
          <w:szCs w:val="24"/>
        </w:rPr>
        <w:t xml:space="preserve"> являются </w:t>
      </w:r>
      <w:r w:rsidR="00873E98" w:rsidRPr="00CD312D">
        <w:rPr>
          <w:spacing w:val="-10"/>
          <w:sz w:val="24"/>
          <w:szCs w:val="24"/>
        </w:rPr>
        <w:t>неотъемлемой частью</w:t>
      </w:r>
      <w:r w:rsidR="007045D2">
        <w:rPr>
          <w:spacing w:val="-10"/>
          <w:sz w:val="24"/>
          <w:szCs w:val="24"/>
        </w:rPr>
        <w:t xml:space="preserve"> настоящего </w:t>
      </w:r>
      <w:r w:rsidR="00873E98" w:rsidRPr="00CD312D">
        <w:rPr>
          <w:spacing w:val="-10"/>
          <w:sz w:val="24"/>
          <w:szCs w:val="24"/>
        </w:rPr>
        <w:t>договора.</w:t>
      </w:r>
    </w:p>
    <w:p w:rsidR="009C098B" w:rsidRPr="00CD312D" w:rsidRDefault="009C098B" w:rsidP="00A13C69">
      <w:pPr>
        <w:ind w:firstLine="426"/>
        <w:jc w:val="both"/>
        <w:rPr>
          <w:spacing w:val="-10"/>
          <w:sz w:val="24"/>
          <w:szCs w:val="24"/>
        </w:rPr>
      </w:pPr>
      <w:r w:rsidRPr="00CD312D">
        <w:rPr>
          <w:spacing w:val="-10"/>
          <w:sz w:val="24"/>
          <w:szCs w:val="24"/>
        </w:rPr>
        <w:tab/>
      </w:r>
      <w:r w:rsidR="00B46064" w:rsidRPr="00CD312D">
        <w:rPr>
          <w:spacing w:val="-10"/>
          <w:sz w:val="24"/>
          <w:szCs w:val="24"/>
        </w:rPr>
        <w:t>1.</w:t>
      </w:r>
      <w:r w:rsidR="00920231" w:rsidRPr="00CD312D">
        <w:rPr>
          <w:spacing w:val="-10"/>
          <w:sz w:val="24"/>
          <w:szCs w:val="24"/>
        </w:rPr>
        <w:t>3</w:t>
      </w:r>
      <w:r w:rsidR="00B46064" w:rsidRPr="00CD312D">
        <w:rPr>
          <w:spacing w:val="-10"/>
          <w:sz w:val="24"/>
          <w:szCs w:val="24"/>
        </w:rPr>
        <w:t>. Работы выполняются иждивением Подрядчика</w:t>
      </w:r>
      <w:r w:rsidR="00844486" w:rsidRPr="00CD312D">
        <w:rPr>
          <w:spacing w:val="-10"/>
          <w:sz w:val="24"/>
          <w:szCs w:val="24"/>
        </w:rPr>
        <w:t xml:space="preserve">: </w:t>
      </w:r>
      <w:r w:rsidR="00B46064" w:rsidRPr="00CD312D">
        <w:rPr>
          <w:spacing w:val="-10"/>
          <w:sz w:val="24"/>
          <w:szCs w:val="24"/>
        </w:rPr>
        <w:t>его силами и средствами</w:t>
      </w:r>
      <w:r w:rsidR="0012637E" w:rsidRPr="00CD312D">
        <w:rPr>
          <w:spacing w:val="-10"/>
          <w:sz w:val="24"/>
          <w:szCs w:val="24"/>
        </w:rPr>
        <w:t xml:space="preserve">, </w:t>
      </w:r>
      <w:r w:rsidR="00482D9C" w:rsidRPr="00CD312D">
        <w:rPr>
          <w:spacing w:val="-10"/>
          <w:sz w:val="24"/>
          <w:szCs w:val="24"/>
        </w:rPr>
        <w:t>запасными</w:t>
      </w:r>
      <w:r w:rsidR="00E8625A">
        <w:rPr>
          <w:spacing w:val="-10"/>
          <w:sz w:val="24"/>
          <w:szCs w:val="24"/>
        </w:rPr>
        <w:t xml:space="preserve"> </w:t>
      </w:r>
      <w:r w:rsidR="00482D9C" w:rsidRPr="00CD312D">
        <w:rPr>
          <w:spacing w:val="-10"/>
          <w:sz w:val="24"/>
          <w:szCs w:val="24"/>
        </w:rPr>
        <w:t>частями</w:t>
      </w:r>
      <w:r w:rsidR="00844486" w:rsidRPr="00CD312D">
        <w:rPr>
          <w:spacing w:val="-10"/>
          <w:sz w:val="24"/>
          <w:szCs w:val="24"/>
        </w:rPr>
        <w:t xml:space="preserve"> и </w:t>
      </w:r>
      <w:r w:rsidR="0012637E" w:rsidRPr="00CD312D">
        <w:rPr>
          <w:spacing w:val="-10"/>
          <w:sz w:val="24"/>
          <w:szCs w:val="24"/>
        </w:rPr>
        <w:t>материал</w:t>
      </w:r>
      <w:r w:rsidR="00482D9C" w:rsidRPr="00CD312D">
        <w:rPr>
          <w:spacing w:val="-10"/>
          <w:sz w:val="24"/>
          <w:szCs w:val="24"/>
        </w:rPr>
        <w:t>ами</w:t>
      </w:r>
      <w:r w:rsidR="00844486" w:rsidRPr="00CD312D">
        <w:rPr>
          <w:spacing w:val="-10"/>
          <w:sz w:val="24"/>
          <w:szCs w:val="24"/>
        </w:rPr>
        <w:t>, а так</w:t>
      </w:r>
      <w:r w:rsidR="00EC0881">
        <w:rPr>
          <w:spacing w:val="-10"/>
          <w:sz w:val="24"/>
          <w:szCs w:val="24"/>
        </w:rPr>
        <w:t xml:space="preserve"> - </w:t>
      </w:r>
      <w:r w:rsidR="00844486" w:rsidRPr="00CD312D">
        <w:rPr>
          <w:spacing w:val="-10"/>
          <w:sz w:val="24"/>
          <w:szCs w:val="24"/>
        </w:rPr>
        <w:t>же оборудованием, инструментами и подъемными механизмами П</w:t>
      </w:r>
      <w:r w:rsidR="0012637E" w:rsidRPr="00CD312D">
        <w:rPr>
          <w:spacing w:val="-10"/>
          <w:sz w:val="24"/>
          <w:szCs w:val="24"/>
        </w:rPr>
        <w:t>одрядчика</w:t>
      </w:r>
      <w:r w:rsidR="00B46064" w:rsidRPr="00CD312D">
        <w:rPr>
          <w:spacing w:val="-10"/>
          <w:sz w:val="24"/>
          <w:szCs w:val="24"/>
        </w:rPr>
        <w:t>.</w:t>
      </w:r>
    </w:p>
    <w:p w:rsidR="00844486" w:rsidRPr="001E1C10" w:rsidRDefault="009C098B" w:rsidP="00C143F0">
      <w:pPr>
        <w:ind w:firstLine="426"/>
        <w:jc w:val="both"/>
        <w:rPr>
          <w:spacing w:val="-10"/>
          <w:sz w:val="24"/>
          <w:szCs w:val="24"/>
        </w:rPr>
      </w:pPr>
      <w:r w:rsidRPr="00A13C69">
        <w:rPr>
          <w:spacing w:val="-10"/>
          <w:sz w:val="24"/>
          <w:szCs w:val="24"/>
        </w:rPr>
        <w:tab/>
      </w:r>
      <w:r w:rsidRPr="001E1C10">
        <w:rPr>
          <w:spacing w:val="-10"/>
          <w:sz w:val="24"/>
          <w:szCs w:val="24"/>
        </w:rPr>
        <w:t>1.</w:t>
      </w:r>
      <w:r w:rsidR="00844486" w:rsidRPr="001E1C10">
        <w:rPr>
          <w:spacing w:val="-10"/>
          <w:sz w:val="24"/>
          <w:szCs w:val="24"/>
        </w:rPr>
        <w:t>4</w:t>
      </w:r>
      <w:r w:rsidRPr="001E1C10">
        <w:rPr>
          <w:spacing w:val="-10"/>
          <w:sz w:val="24"/>
          <w:szCs w:val="24"/>
        </w:rPr>
        <w:t xml:space="preserve">. </w:t>
      </w:r>
      <w:r w:rsidR="00B81C99" w:rsidRPr="001E1C10">
        <w:rPr>
          <w:sz w:val="24"/>
          <w:szCs w:val="24"/>
        </w:rPr>
        <w:t xml:space="preserve">Подрядчик, заключая настоящий договор, заверяет, что он является специализированным высококвалифицированным исполнителем предусмотренных настоящим договором работ, что ему известны требования Заказчика к результату работ и цель (назначение) такого результата и/или самих работ (включая особенности его эксплуатации, </w:t>
      </w:r>
      <w:proofErr w:type="spellStart"/>
      <w:r w:rsidR="00B81C99" w:rsidRPr="001E1C10">
        <w:rPr>
          <w:sz w:val="24"/>
          <w:szCs w:val="24"/>
        </w:rPr>
        <w:t>погодно</w:t>
      </w:r>
      <w:proofErr w:type="spellEnd"/>
      <w:r w:rsidR="00B81C99" w:rsidRPr="001E1C10">
        <w:rPr>
          <w:sz w:val="24"/>
          <w:szCs w:val="24"/>
        </w:rPr>
        <w:t>-климатические и иные возможные воздействия)</w:t>
      </w:r>
      <w:r w:rsidR="00C143F0" w:rsidRPr="001E1C10">
        <w:rPr>
          <w:spacing w:val="-10"/>
          <w:sz w:val="24"/>
          <w:szCs w:val="24"/>
        </w:rPr>
        <w:t>, а также то, что согласованные сторонами конкретные работы, указанные в ТЗ и/или технической документации и/или калькуляции (смете) и/или ведомости дефектов, достаточны для достижения такой цели и будут соответствовать требованиям Заказчика.</w:t>
      </w:r>
    </w:p>
    <w:p w:rsidR="00CD312D" w:rsidRPr="00A13C69" w:rsidRDefault="00844486" w:rsidP="00A13C69">
      <w:pPr>
        <w:ind w:firstLine="426"/>
        <w:jc w:val="both"/>
        <w:rPr>
          <w:spacing w:val="-10"/>
          <w:sz w:val="24"/>
          <w:szCs w:val="24"/>
        </w:rPr>
      </w:pPr>
      <w:r w:rsidRPr="00A13C69">
        <w:rPr>
          <w:spacing w:val="-10"/>
          <w:sz w:val="24"/>
          <w:szCs w:val="24"/>
        </w:rPr>
        <w:tab/>
      </w:r>
      <w:r w:rsidR="009C098B" w:rsidRPr="00A13C69">
        <w:rPr>
          <w:spacing w:val="-10"/>
          <w:sz w:val="24"/>
          <w:szCs w:val="24"/>
        </w:rPr>
        <w:t>1.</w:t>
      </w:r>
      <w:r w:rsidRPr="00A13C69">
        <w:rPr>
          <w:spacing w:val="-10"/>
          <w:sz w:val="24"/>
          <w:szCs w:val="24"/>
        </w:rPr>
        <w:t>5</w:t>
      </w:r>
      <w:r w:rsidR="009C098B" w:rsidRPr="00A13C69">
        <w:rPr>
          <w:spacing w:val="-10"/>
          <w:sz w:val="24"/>
          <w:szCs w:val="24"/>
        </w:rPr>
        <w:t>. Подрядчик заверяет, что обладает всеми документами, необходимыми для выполнения работ по договору (свидетельства, разрешения, и др.). В случае невыполнения Подрядчиком обязанности, предусмотренной настоящим пунктом, Подрядчик полностью возмещает Заказчику все причиненные ему убытки.</w:t>
      </w:r>
    </w:p>
    <w:p w:rsidR="009C098B" w:rsidRPr="00A13C69" w:rsidRDefault="00CD312D" w:rsidP="00A13C69">
      <w:pPr>
        <w:ind w:firstLine="426"/>
        <w:jc w:val="both"/>
        <w:rPr>
          <w:spacing w:val="-10"/>
          <w:sz w:val="24"/>
          <w:szCs w:val="24"/>
        </w:rPr>
      </w:pPr>
      <w:r w:rsidRPr="00A13C69">
        <w:rPr>
          <w:spacing w:val="-10"/>
          <w:sz w:val="24"/>
          <w:szCs w:val="24"/>
        </w:rPr>
        <w:tab/>
      </w:r>
      <w:r w:rsidR="009C098B" w:rsidRPr="00A13C69">
        <w:rPr>
          <w:spacing w:val="-10"/>
          <w:sz w:val="24"/>
          <w:szCs w:val="24"/>
        </w:rPr>
        <w:t>1.</w:t>
      </w:r>
      <w:r w:rsidRPr="00A13C69">
        <w:rPr>
          <w:spacing w:val="-10"/>
          <w:sz w:val="24"/>
          <w:szCs w:val="24"/>
        </w:rPr>
        <w:t>6</w:t>
      </w:r>
      <w:r w:rsidR="009C098B" w:rsidRPr="00A13C69">
        <w:rPr>
          <w:spacing w:val="-10"/>
          <w:sz w:val="24"/>
          <w:szCs w:val="24"/>
        </w:rPr>
        <w:t>. Результатом выполнения работ являются проведенный ремонт</w:t>
      </w:r>
      <w:r w:rsidRPr="00A13C69">
        <w:rPr>
          <w:spacing w:val="-10"/>
          <w:sz w:val="24"/>
          <w:szCs w:val="24"/>
        </w:rPr>
        <w:t xml:space="preserve"> экскаваторов (объекты ремонта в соответствии с п. 1.2. настоящего договора)</w:t>
      </w:r>
      <w:r w:rsidR="009C098B" w:rsidRPr="00A13C69">
        <w:rPr>
          <w:spacing w:val="-10"/>
          <w:sz w:val="24"/>
          <w:szCs w:val="24"/>
        </w:rPr>
        <w:t>,</w:t>
      </w:r>
      <w:r w:rsidRPr="00A13C69">
        <w:rPr>
          <w:spacing w:val="-10"/>
          <w:sz w:val="24"/>
          <w:szCs w:val="24"/>
        </w:rPr>
        <w:t xml:space="preserve"> их </w:t>
      </w:r>
      <w:r w:rsidR="009C098B" w:rsidRPr="00A13C69">
        <w:rPr>
          <w:spacing w:val="-10"/>
          <w:sz w:val="24"/>
          <w:szCs w:val="24"/>
        </w:rPr>
        <w:t>бесперебойная эксплуатация, в части качественно проведенного</w:t>
      </w:r>
      <w:r w:rsidR="00E8625A">
        <w:rPr>
          <w:spacing w:val="-10"/>
          <w:sz w:val="24"/>
          <w:szCs w:val="24"/>
        </w:rPr>
        <w:t xml:space="preserve"> </w:t>
      </w:r>
      <w:r w:rsidR="009C098B" w:rsidRPr="00A13C69">
        <w:rPr>
          <w:spacing w:val="-10"/>
          <w:sz w:val="24"/>
          <w:szCs w:val="24"/>
        </w:rPr>
        <w:t>ремонта оборудования, которое</w:t>
      </w:r>
      <w:r w:rsidR="00E8625A">
        <w:rPr>
          <w:spacing w:val="-10"/>
          <w:sz w:val="24"/>
          <w:szCs w:val="24"/>
        </w:rPr>
        <w:t xml:space="preserve"> </w:t>
      </w:r>
      <w:r w:rsidR="009C098B" w:rsidRPr="00A13C69">
        <w:rPr>
          <w:spacing w:val="-10"/>
          <w:sz w:val="24"/>
          <w:szCs w:val="24"/>
        </w:rPr>
        <w:t xml:space="preserve">соответствует целям его использования, требованиям технических регламентов, проектной документации,  техническим условиям, а также иным требованиям, имеющее положительный результат испытаний и/или пусконаладочных работ, принятое Заказчиком по соответствующему акту, в целях обеспечения исправности и восстановления ресурса </w:t>
      </w:r>
      <w:r w:rsidR="003878DE" w:rsidRPr="00A13C69">
        <w:rPr>
          <w:spacing w:val="-10"/>
          <w:sz w:val="24"/>
          <w:szCs w:val="24"/>
        </w:rPr>
        <w:t xml:space="preserve">экскаваторов </w:t>
      </w:r>
      <w:r w:rsidR="009C098B" w:rsidRPr="00A13C69">
        <w:rPr>
          <w:spacing w:val="-10"/>
          <w:sz w:val="24"/>
          <w:szCs w:val="24"/>
        </w:rPr>
        <w:t xml:space="preserve">с заменой и восстановлением его частей, узлов и агрегатов. Соблюдение требований системы </w:t>
      </w:r>
      <w:proofErr w:type="spellStart"/>
      <w:r w:rsidR="009C098B" w:rsidRPr="00A13C69">
        <w:rPr>
          <w:spacing w:val="-10"/>
          <w:sz w:val="24"/>
          <w:szCs w:val="24"/>
        </w:rPr>
        <w:t>ТОиР</w:t>
      </w:r>
      <w:proofErr w:type="spellEnd"/>
      <w:r w:rsidR="009C098B" w:rsidRPr="00A13C69">
        <w:rPr>
          <w:spacing w:val="-10"/>
          <w:sz w:val="24"/>
          <w:szCs w:val="24"/>
        </w:rPr>
        <w:t>, РТН РФ и продление срока службы</w:t>
      </w:r>
      <w:r w:rsidR="003878DE" w:rsidRPr="00A13C69">
        <w:rPr>
          <w:spacing w:val="-10"/>
          <w:sz w:val="24"/>
          <w:szCs w:val="24"/>
        </w:rPr>
        <w:t xml:space="preserve"> экскаваторов</w:t>
      </w:r>
      <w:r w:rsidR="007045D2" w:rsidRPr="00A13C69">
        <w:rPr>
          <w:spacing w:val="-10"/>
          <w:sz w:val="24"/>
          <w:szCs w:val="24"/>
        </w:rPr>
        <w:t>.</w:t>
      </w:r>
    </w:p>
    <w:p w:rsidR="00333C5C" w:rsidRDefault="00333C5C" w:rsidP="00CD312D">
      <w:pPr>
        <w:pStyle w:val="30"/>
        <w:rPr>
          <w:rFonts w:eastAsia="Calibri"/>
          <w:lang w:eastAsia="en-US"/>
        </w:rPr>
      </w:pPr>
    </w:p>
    <w:p w:rsidR="00117B1E" w:rsidRDefault="00117B1E" w:rsidP="00CD312D">
      <w:pPr>
        <w:pStyle w:val="30"/>
        <w:rPr>
          <w:rFonts w:eastAsia="Calibri"/>
          <w:lang w:eastAsia="en-US"/>
        </w:rPr>
      </w:pPr>
    </w:p>
    <w:p w:rsidR="00333C5C" w:rsidRPr="00A13C69" w:rsidRDefault="00333C5C" w:rsidP="00A13C69">
      <w:pPr>
        <w:numPr>
          <w:ilvl w:val="0"/>
          <w:numId w:val="28"/>
        </w:numPr>
        <w:tabs>
          <w:tab w:val="clear" w:pos="780"/>
          <w:tab w:val="num" w:pos="360"/>
        </w:tabs>
        <w:ind w:left="0" w:firstLine="0"/>
        <w:jc w:val="center"/>
        <w:rPr>
          <w:b/>
          <w:sz w:val="24"/>
          <w:szCs w:val="24"/>
        </w:rPr>
      </w:pPr>
      <w:r w:rsidRPr="00533B04">
        <w:rPr>
          <w:b/>
          <w:sz w:val="24"/>
          <w:szCs w:val="24"/>
        </w:rPr>
        <w:t>Срок выполнения работ.</w:t>
      </w:r>
    </w:p>
    <w:p w:rsidR="00353524" w:rsidRDefault="00353524" w:rsidP="00A13C69">
      <w:pPr>
        <w:ind w:firstLine="426"/>
        <w:jc w:val="both"/>
        <w:rPr>
          <w:spacing w:val="-10"/>
          <w:sz w:val="24"/>
          <w:szCs w:val="24"/>
        </w:rPr>
      </w:pPr>
    </w:p>
    <w:p w:rsidR="001D6822" w:rsidRPr="001E1C10" w:rsidRDefault="000A5A79" w:rsidP="00A13C69">
      <w:pPr>
        <w:ind w:firstLine="426"/>
        <w:jc w:val="both"/>
        <w:rPr>
          <w:spacing w:val="-10"/>
          <w:sz w:val="24"/>
          <w:szCs w:val="24"/>
        </w:rPr>
      </w:pPr>
      <w:r w:rsidRPr="001E1C10">
        <w:rPr>
          <w:spacing w:val="-10"/>
          <w:sz w:val="24"/>
          <w:szCs w:val="24"/>
        </w:rPr>
        <w:t>2.1. Р</w:t>
      </w:r>
      <w:r w:rsidR="001D6822" w:rsidRPr="001E1C10">
        <w:rPr>
          <w:spacing w:val="-10"/>
          <w:sz w:val="24"/>
          <w:szCs w:val="24"/>
        </w:rPr>
        <w:t xml:space="preserve">емонт экскаватора </w:t>
      </w:r>
      <w:r w:rsidR="00524F06">
        <w:rPr>
          <w:sz w:val="24"/>
          <w:szCs w:val="24"/>
        </w:rPr>
        <w:t>……………</w:t>
      </w:r>
      <w:proofErr w:type="gramStart"/>
      <w:r w:rsidR="00524F06">
        <w:rPr>
          <w:sz w:val="24"/>
          <w:szCs w:val="24"/>
        </w:rPr>
        <w:t>…….</w:t>
      </w:r>
      <w:proofErr w:type="gramEnd"/>
      <w:r w:rsidR="00775CD3" w:rsidRPr="001E1C10">
        <w:rPr>
          <w:sz w:val="24"/>
          <w:szCs w:val="24"/>
        </w:rPr>
        <w:t xml:space="preserve"> </w:t>
      </w:r>
      <w:r w:rsidR="00BB35D9" w:rsidRPr="001E1C10">
        <w:rPr>
          <w:spacing w:val="-10"/>
          <w:sz w:val="24"/>
          <w:szCs w:val="24"/>
        </w:rPr>
        <w:t>продолжительность рабо</w:t>
      </w:r>
      <w:r w:rsidR="006C0037" w:rsidRPr="001E1C10">
        <w:rPr>
          <w:spacing w:val="-10"/>
          <w:sz w:val="24"/>
          <w:szCs w:val="24"/>
        </w:rPr>
        <w:t>т</w:t>
      </w:r>
      <w:r w:rsidR="00D05FEC" w:rsidRPr="001E1C10">
        <w:rPr>
          <w:spacing w:val="-10"/>
          <w:sz w:val="24"/>
          <w:szCs w:val="24"/>
        </w:rPr>
        <w:t xml:space="preserve"> -</w:t>
      </w:r>
      <w:r w:rsidR="006C0037" w:rsidRPr="001E1C10">
        <w:rPr>
          <w:spacing w:val="-10"/>
          <w:sz w:val="24"/>
          <w:szCs w:val="24"/>
        </w:rPr>
        <w:t xml:space="preserve"> </w:t>
      </w:r>
      <w:r w:rsidR="00775CD3" w:rsidRPr="001E1C10">
        <w:rPr>
          <w:sz w:val="24"/>
          <w:szCs w:val="24"/>
        </w:rPr>
        <w:t>30 календарных дней</w:t>
      </w:r>
      <w:r w:rsidR="00F82719" w:rsidRPr="001E1C10">
        <w:rPr>
          <w:sz w:val="24"/>
          <w:szCs w:val="24"/>
        </w:rPr>
        <w:t xml:space="preserve"> </w:t>
      </w:r>
      <w:r w:rsidR="00D05FEC" w:rsidRPr="001E1C10">
        <w:rPr>
          <w:sz w:val="24"/>
          <w:szCs w:val="24"/>
        </w:rPr>
        <w:t>(Приложение № 3 – График ремонта экскаватора) с момента передачи экскаватора и площадки для ремонта по Акту приема-передачи.</w:t>
      </w:r>
      <w:r w:rsidR="00775CD3" w:rsidRPr="001E1C10">
        <w:rPr>
          <w:sz w:val="24"/>
          <w:szCs w:val="24"/>
        </w:rPr>
        <w:t xml:space="preserve"> Начало работ оговаривается после подписания договора.</w:t>
      </w:r>
    </w:p>
    <w:p w:rsidR="00333C5C" w:rsidRPr="00A13C69" w:rsidRDefault="00333C5C" w:rsidP="00333C5C">
      <w:pPr>
        <w:ind w:firstLine="426"/>
        <w:jc w:val="both"/>
        <w:rPr>
          <w:spacing w:val="-10"/>
          <w:sz w:val="24"/>
          <w:szCs w:val="24"/>
        </w:rPr>
      </w:pPr>
      <w:r w:rsidRPr="00A13C69">
        <w:rPr>
          <w:spacing w:val="-10"/>
          <w:sz w:val="24"/>
          <w:szCs w:val="24"/>
        </w:rPr>
        <w:t>2.</w:t>
      </w:r>
      <w:r w:rsidR="001D6822" w:rsidRPr="00A13C69">
        <w:rPr>
          <w:spacing w:val="-10"/>
          <w:sz w:val="24"/>
          <w:szCs w:val="24"/>
        </w:rPr>
        <w:t>2</w:t>
      </w:r>
      <w:r w:rsidRPr="00A13C69">
        <w:rPr>
          <w:spacing w:val="-10"/>
          <w:sz w:val="24"/>
          <w:szCs w:val="24"/>
        </w:rPr>
        <w:t xml:space="preserve"> Сроки работ могут быть изменены по соглашению сторон, оформленному дополнительным соглашением к настоящему договору, подписанному уполномоченными лицами Сторон.</w:t>
      </w:r>
    </w:p>
    <w:p w:rsidR="00AB17C2" w:rsidRPr="00A46F86" w:rsidRDefault="00AB17C2" w:rsidP="00AB17C2">
      <w:pPr>
        <w:ind w:left="495"/>
        <w:rPr>
          <w:b/>
          <w:color w:val="FF0000"/>
          <w:spacing w:val="-10"/>
          <w:sz w:val="16"/>
          <w:szCs w:val="16"/>
        </w:rPr>
      </w:pPr>
    </w:p>
    <w:p w:rsidR="00A13C69" w:rsidRDefault="00A13C69" w:rsidP="00C432CF">
      <w:pPr>
        <w:ind w:left="495"/>
        <w:jc w:val="center"/>
        <w:rPr>
          <w:b/>
          <w:spacing w:val="-10"/>
          <w:sz w:val="24"/>
          <w:szCs w:val="24"/>
        </w:rPr>
      </w:pPr>
    </w:p>
    <w:p w:rsidR="00991B2F" w:rsidRDefault="006C0037" w:rsidP="00C432CF">
      <w:pPr>
        <w:ind w:left="495"/>
        <w:jc w:val="center"/>
        <w:rPr>
          <w:b/>
          <w:spacing w:val="-10"/>
          <w:sz w:val="24"/>
          <w:szCs w:val="24"/>
        </w:rPr>
      </w:pPr>
      <w:r>
        <w:rPr>
          <w:b/>
          <w:spacing w:val="-10"/>
          <w:sz w:val="24"/>
          <w:szCs w:val="24"/>
        </w:rPr>
        <w:t>3</w:t>
      </w:r>
      <w:r w:rsidR="00C432CF">
        <w:rPr>
          <w:b/>
          <w:spacing w:val="-10"/>
          <w:sz w:val="24"/>
          <w:szCs w:val="24"/>
        </w:rPr>
        <w:t xml:space="preserve">. </w:t>
      </w:r>
      <w:r w:rsidR="00B46064" w:rsidRPr="00C432CF">
        <w:rPr>
          <w:b/>
          <w:spacing w:val="-10"/>
          <w:sz w:val="24"/>
          <w:szCs w:val="24"/>
        </w:rPr>
        <w:t>Общая стоимость работ</w:t>
      </w:r>
      <w:r w:rsidR="00991B2F" w:rsidRPr="00C432CF">
        <w:rPr>
          <w:b/>
          <w:spacing w:val="-10"/>
          <w:sz w:val="24"/>
          <w:szCs w:val="24"/>
        </w:rPr>
        <w:t xml:space="preserve"> и порядок расчетов.</w:t>
      </w:r>
    </w:p>
    <w:p w:rsidR="00353524" w:rsidRDefault="00AD3A66" w:rsidP="00A44B83">
      <w:pPr>
        <w:ind w:firstLine="426"/>
        <w:jc w:val="both"/>
        <w:rPr>
          <w:spacing w:val="-10"/>
          <w:sz w:val="24"/>
          <w:szCs w:val="24"/>
        </w:rPr>
      </w:pPr>
      <w:r w:rsidRPr="00954F59">
        <w:rPr>
          <w:spacing w:val="-10"/>
          <w:sz w:val="24"/>
          <w:szCs w:val="24"/>
        </w:rPr>
        <w:lastRenderedPageBreak/>
        <w:tab/>
      </w:r>
    </w:p>
    <w:p w:rsidR="006E6063" w:rsidRPr="00A13C69" w:rsidRDefault="006C0037" w:rsidP="00A44B83">
      <w:pPr>
        <w:ind w:firstLine="426"/>
        <w:jc w:val="both"/>
        <w:rPr>
          <w:spacing w:val="-10"/>
          <w:sz w:val="24"/>
          <w:szCs w:val="24"/>
        </w:rPr>
      </w:pPr>
      <w:r w:rsidRPr="00954F59">
        <w:rPr>
          <w:spacing w:val="-10"/>
          <w:sz w:val="24"/>
          <w:szCs w:val="24"/>
        </w:rPr>
        <w:t>3</w:t>
      </w:r>
      <w:r w:rsidR="00991B2F" w:rsidRPr="00A13C69">
        <w:rPr>
          <w:spacing w:val="-10"/>
          <w:sz w:val="24"/>
          <w:szCs w:val="24"/>
        </w:rPr>
        <w:t xml:space="preserve">.1. </w:t>
      </w:r>
      <w:r w:rsidR="006855A0" w:rsidRPr="00E8625A">
        <w:rPr>
          <w:spacing w:val="-10"/>
          <w:sz w:val="24"/>
          <w:szCs w:val="24"/>
        </w:rPr>
        <w:t xml:space="preserve">Общая стоимость Договора, в том числе стоимость работ, </w:t>
      </w:r>
      <w:r w:rsidR="00251E9A">
        <w:rPr>
          <w:spacing w:val="-10"/>
          <w:sz w:val="24"/>
          <w:szCs w:val="24"/>
        </w:rPr>
        <w:t xml:space="preserve">новых </w:t>
      </w:r>
      <w:r w:rsidR="006855A0" w:rsidRPr="00E8625A">
        <w:rPr>
          <w:spacing w:val="-10"/>
          <w:sz w:val="24"/>
          <w:szCs w:val="24"/>
        </w:rPr>
        <w:t>запчастей и материалов, указана в Смет</w:t>
      </w:r>
      <w:r w:rsidR="00EC0881">
        <w:rPr>
          <w:spacing w:val="-10"/>
          <w:sz w:val="24"/>
          <w:szCs w:val="24"/>
        </w:rPr>
        <w:t>е №1</w:t>
      </w:r>
      <w:r w:rsidR="006855A0" w:rsidRPr="00E8625A">
        <w:rPr>
          <w:spacing w:val="-10"/>
          <w:sz w:val="24"/>
          <w:szCs w:val="24"/>
        </w:rPr>
        <w:t xml:space="preserve"> (Приложение №2 к настоящему Договору) по экскаватору </w:t>
      </w:r>
      <w:r w:rsidR="00524F06">
        <w:rPr>
          <w:spacing w:val="-10"/>
          <w:sz w:val="24"/>
          <w:szCs w:val="24"/>
        </w:rPr>
        <w:t>………………</w:t>
      </w:r>
      <w:r w:rsidR="00251E9A">
        <w:rPr>
          <w:b/>
          <w:spacing w:val="-10"/>
          <w:sz w:val="24"/>
          <w:szCs w:val="24"/>
        </w:rPr>
        <w:t xml:space="preserve"> </w:t>
      </w:r>
      <w:r w:rsidR="006855A0" w:rsidRPr="001178DE">
        <w:rPr>
          <w:spacing w:val="-10"/>
          <w:sz w:val="24"/>
          <w:szCs w:val="24"/>
        </w:rPr>
        <w:t xml:space="preserve"> составляет </w:t>
      </w:r>
      <w:r w:rsidR="00775CD3">
        <w:rPr>
          <w:spacing w:val="-10"/>
          <w:sz w:val="24"/>
          <w:szCs w:val="24"/>
        </w:rPr>
        <w:t>–</w:t>
      </w:r>
      <w:r w:rsidR="00BD0A1C">
        <w:rPr>
          <w:spacing w:val="-10"/>
          <w:sz w:val="24"/>
          <w:szCs w:val="24"/>
        </w:rPr>
        <w:t xml:space="preserve"> </w:t>
      </w:r>
      <w:r w:rsidR="00524F06">
        <w:rPr>
          <w:sz w:val="22"/>
          <w:szCs w:val="22"/>
        </w:rPr>
        <w:t>………………</w:t>
      </w:r>
      <w:r w:rsidR="00BD0A1C" w:rsidRPr="00BD0A1C">
        <w:rPr>
          <w:sz w:val="22"/>
          <w:szCs w:val="22"/>
        </w:rPr>
        <w:t xml:space="preserve"> (</w:t>
      </w:r>
      <w:r w:rsidR="00524F06">
        <w:rPr>
          <w:sz w:val="22"/>
          <w:szCs w:val="22"/>
        </w:rPr>
        <w:t>…………</w:t>
      </w:r>
      <w:proofErr w:type="gramStart"/>
      <w:r w:rsidR="00524F06">
        <w:rPr>
          <w:sz w:val="22"/>
          <w:szCs w:val="22"/>
        </w:rPr>
        <w:t>…….</w:t>
      </w:r>
      <w:proofErr w:type="gramEnd"/>
      <w:r w:rsidR="00BD0A1C" w:rsidRPr="00BD0A1C">
        <w:rPr>
          <w:sz w:val="22"/>
          <w:szCs w:val="22"/>
        </w:rPr>
        <w:t xml:space="preserve">) рублей </w:t>
      </w:r>
      <w:r w:rsidR="00524F06">
        <w:rPr>
          <w:sz w:val="22"/>
          <w:szCs w:val="22"/>
        </w:rPr>
        <w:t>..</w:t>
      </w:r>
      <w:r w:rsidR="00BD0A1C" w:rsidRPr="00BD0A1C">
        <w:rPr>
          <w:sz w:val="22"/>
          <w:szCs w:val="22"/>
        </w:rPr>
        <w:t xml:space="preserve"> копеек, в том числе НДС </w:t>
      </w:r>
      <w:r w:rsidR="00775CD3">
        <w:rPr>
          <w:sz w:val="22"/>
          <w:szCs w:val="22"/>
        </w:rPr>
        <w:t>–</w:t>
      </w:r>
      <w:r w:rsidR="00BD0A1C" w:rsidRPr="00BD0A1C">
        <w:rPr>
          <w:sz w:val="22"/>
          <w:szCs w:val="22"/>
        </w:rPr>
        <w:t xml:space="preserve"> </w:t>
      </w:r>
      <w:r w:rsidR="00524F06">
        <w:rPr>
          <w:sz w:val="22"/>
          <w:szCs w:val="22"/>
        </w:rPr>
        <w:t>……</w:t>
      </w:r>
      <w:r w:rsidR="00BD0A1C" w:rsidRPr="00BD0A1C">
        <w:rPr>
          <w:sz w:val="22"/>
          <w:szCs w:val="22"/>
        </w:rPr>
        <w:t xml:space="preserve"> (</w:t>
      </w:r>
      <w:r w:rsidR="00524F06">
        <w:rPr>
          <w:sz w:val="22"/>
          <w:szCs w:val="22"/>
        </w:rPr>
        <w:t>.</w:t>
      </w:r>
      <w:r w:rsidR="00BD0A1C" w:rsidRPr="00BD0A1C">
        <w:rPr>
          <w:sz w:val="22"/>
          <w:szCs w:val="22"/>
        </w:rPr>
        <w:t xml:space="preserve"> миллион</w:t>
      </w:r>
      <w:r w:rsidR="00775CD3">
        <w:rPr>
          <w:sz w:val="22"/>
          <w:szCs w:val="22"/>
        </w:rPr>
        <w:t>а</w:t>
      </w:r>
      <w:r w:rsidR="00BD0A1C" w:rsidRPr="00BD0A1C">
        <w:rPr>
          <w:sz w:val="22"/>
          <w:szCs w:val="22"/>
        </w:rPr>
        <w:t xml:space="preserve"> </w:t>
      </w:r>
      <w:r w:rsidR="00524F06">
        <w:rPr>
          <w:sz w:val="22"/>
          <w:szCs w:val="22"/>
        </w:rPr>
        <w:t>.</w:t>
      </w:r>
      <w:r w:rsidR="00BD0A1C" w:rsidRPr="00BD0A1C">
        <w:rPr>
          <w:sz w:val="22"/>
          <w:szCs w:val="22"/>
        </w:rPr>
        <w:t xml:space="preserve"> тысяч </w:t>
      </w:r>
      <w:r w:rsidR="00524F06">
        <w:rPr>
          <w:sz w:val="22"/>
          <w:szCs w:val="22"/>
        </w:rPr>
        <w:t>.</w:t>
      </w:r>
      <w:r w:rsidR="00BD0A1C" w:rsidRPr="00BD0A1C">
        <w:rPr>
          <w:sz w:val="22"/>
          <w:szCs w:val="22"/>
        </w:rPr>
        <w:t>) рубл</w:t>
      </w:r>
      <w:r w:rsidR="00775CD3">
        <w:rPr>
          <w:sz w:val="22"/>
          <w:szCs w:val="22"/>
        </w:rPr>
        <w:t>ь</w:t>
      </w:r>
      <w:r w:rsidR="00BD0A1C" w:rsidRPr="00BD0A1C">
        <w:rPr>
          <w:sz w:val="22"/>
          <w:szCs w:val="22"/>
        </w:rPr>
        <w:t xml:space="preserve"> </w:t>
      </w:r>
      <w:r w:rsidR="00524F06">
        <w:rPr>
          <w:sz w:val="22"/>
          <w:szCs w:val="22"/>
        </w:rPr>
        <w:t>…</w:t>
      </w:r>
      <w:r w:rsidR="00BD0A1C" w:rsidRPr="00BD0A1C">
        <w:rPr>
          <w:sz w:val="22"/>
          <w:szCs w:val="22"/>
        </w:rPr>
        <w:t xml:space="preserve"> копеек</w:t>
      </w:r>
      <w:r w:rsidR="009020ED" w:rsidRPr="009020ED">
        <w:rPr>
          <w:sz w:val="22"/>
          <w:szCs w:val="22"/>
        </w:rPr>
        <w:t>.</w:t>
      </w:r>
    </w:p>
    <w:p w:rsidR="00954F59" w:rsidRPr="001E1C10" w:rsidRDefault="006C0037" w:rsidP="00F339B5">
      <w:pPr>
        <w:ind w:firstLine="426"/>
        <w:jc w:val="both"/>
        <w:rPr>
          <w:spacing w:val="-10"/>
          <w:sz w:val="24"/>
          <w:szCs w:val="24"/>
        </w:rPr>
      </w:pPr>
      <w:r w:rsidRPr="00A13C69">
        <w:rPr>
          <w:spacing w:val="-10"/>
          <w:sz w:val="24"/>
          <w:szCs w:val="24"/>
        </w:rPr>
        <w:tab/>
        <w:t>3</w:t>
      </w:r>
      <w:r w:rsidR="00C232CC" w:rsidRPr="00A13C69">
        <w:rPr>
          <w:spacing w:val="-10"/>
          <w:sz w:val="24"/>
          <w:szCs w:val="24"/>
        </w:rPr>
        <w:t>.2. Расчеты Заказчика с Подрядчиком производятся в следующем порядке</w:t>
      </w:r>
      <w:r w:rsidR="00C232CC" w:rsidRPr="001E1C10">
        <w:rPr>
          <w:spacing w:val="-10"/>
          <w:sz w:val="24"/>
          <w:szCs w:val="24"/>
        </w:rPr>
        <w:t>:</w:t>
      </w:r>
      <w:r w:rsidR="00F339B5" w:rsidRPr="001E1C10">
        <w:rPr>
          <w:spacing w:val="-10"/>
          <w:sz w:val="24"/>
          <w:szCs w:val="24"/>
        </w:rPr>
        <w:t xml:space="preserve"> </w:t>
      </w:r>
      <w:r w:rsidR="00D05FEC" w:rsidRPr="001E1C10">
        <w:rPr>
          <w:sz w:val="24"/>
          <w:szCs w:val="24"/>
        </w:rPr>
        <w:t>Оплата работ по договору в полном объёме осуществляется Заказчиком в течение 30 календарных дней с момента подписания Сторонами Акта о приемке выполненных работ. Оплата производится безналичным путем</w:t>
      </w:r>
      <w:r w:rsidR="00F82719" w:rsidRPr="001E1C10">
        <w:rPr>
          <w:sz w:val="24"/>
          <w:szCs w:val="24"/>
        </w:rPr>
        <w:t>, платежными поручениями</w:t>
      </w:r>
      <w:r w:rsidR="00D05FEC" w:rsidRPr="001E1C10">
        <w:rPr>
          <w:sz w:val="24"/>
          <w:szCs w:val="24"/>
        </w:rPr>
        <w:t xml:space="preserve"> на расчётный счет Подрядчика.</w:t>
      </w:r>
    </w:p>
    <w:p w:rsidR="007811F7" w:rsidRPr="000D702E" w:rsidRDefault="006C0037" w:rsidP="00A13C69">
      <w:pPr>
        <w:ind w:firstLine="426"/>
        <w:jc w:val="both"/>
        <w:rPr>
          <w:spacing w:val="-10"/>
          <w:sz w:val="24"/>
          <w:szCs w:val="24"/>
        </w:rPr>
      </w:pPr>
      <w:r>
        <w:rPr>
          <w:spacing w:val="-10"/>
          <w:sz w:val="24"/>
          <w:szCs w:val="24"/>
        </w:rPr>
        <w:tab/>
        <w:t>3</w:t>
      </w:r>
      <w:r w:rsidR="007811F7" w:rsidRPr="000D702E">
        <w:rPr>
          <w:spacing w:val="-10"/>
          <w:sz w:val="24"/>
          <w:szCs w:val="24"/>
        </w:rPr>
        <w:t xml:space="preserve">.3. Днем исполнения обязательств Заказчика по платежам считается день зачисления денежных средств на корреспондентский счет банка Подрядчика. </w:t>
      </w:r>
    </w:p>
    <w:p w:rsidR="006C0037" w:rsidRDefault="006C0037" w:rsidP="00A13C69">
      <w:pPr>
        <w:ind w:firstLine="426"/>
        <w:jc w:val="both"/>
        <w:rPr>
          <w:spacing w:val="-10"/>
          <w:sz w:val="24"/>
          <w:szCs w:val="24"/>
        </w:rPr>
      </w:pPr>
      <w:r>
        <w:rPr>
          <w:spacing w:val="-10"/>
          <w:sz w:val="24"/>
          <w:szCs w:val="24"/>
        </w:rPr>
        <w:tab/>
        <w:t>3</w:t>
      </w:r>
      <w:r w:rsidR="00991B2F" w:rsidRPr="000D702E">
        <w:rPr>
          <w:spacing w:val="-10"/>
          <w:sz w:val="24"/>
          <w:szCs w:val="24"/>
        </w:rPr>
        <w:t xml:space="preserve">.4. </w:t>
      </w:r>
      <w:r w:rsidR="00047E2E" w:rsidRPr="000D702E">
        <w:rPr>
          <w:spacing w:val="-10"/>
          <w:sz w:val="24"/>
          <w:szCs w:val="24"/>
        </w:rPr>
        <w:t>Стороны исходят из того, что стоимость Работ</w:t>
      </w:r>
      <w:r w:rsidR="006101AC" w:rsidRPr="000D702E">
        <w:rPr>
          <w:spacing w:val="-10"/>
          <w:sz w:val="24"/>
          <w:szCs w:val="24"/>
        </w:rPr>
        <w:t>ы</w:t>
      </w:r>
      <w:r w:rsidR="00047E2E" w:rsidRPr="000D702E">
        <w:rPr>
          <w:spacing w:val="-10"/>
          <w:sz w:val="24"/>
          <w:szCs w:val="24"/>
        </w:rPr>
        <w:t xml:space="preserve"> включает в себя все расходы Подрядчика, связанные с выполнением Работ</w:t>
      </w:r>
      <w:r w:rsidR="006101AC" w:rsidRPr="000D702E">
        <w:rPr>
          <w:spacing w:val="-10"/>
          <w:sz w:val="24"/>
          <w:szCs w:val="24"/>
        </w:rPr>
        <w:t>ы</w:t>
      </w:r>
      <w:r w:rsidR="00047E2E" w:rsidRPr="000D702E">
        <w:rPr>
          <w:spacing w:val="-10"/>
          <w:sz w:val="24"/>
          <w:szCs w:val="24"/>
        </w:rPr>
        <w:t>, и остается неизменной на весь срок д</w:t>
      </w:r>
      <w:r w:rsidR="006101AC" w:rsidRPr="000D702E">
        <w:rPr>
          <w:spacing w:val="-10"/>
          <w:sz w:val="24"/>
          <w:szCs w:val="24"/>
        </w:rPr>
        <w:t>ействия Договора. Оплате подлежи</w:t>
      </w:r>
      <w:r w:rsidR="00047E2E" w:rsidRPr="000D702E">
        <w:rPr>
          <w:spacing w:val="-10"/>
          <w:sz w:val="24"/>
          <w:szCs w:val="24"/>
        </w:rPr>
        <w:t>т только Работ</w:t>
      </w:r>
      <w:r w:rsidR="006101AC" w:rsidRPr="000D702E">
        <w:rPr>
          <w:spacing w:val="-10"/>
          <w:sz w:val="24"/>
          <w:szCs w:val="24"/>
        </w:rPr>
        <w:t>а</w:t>
      </w:r>
      <w:r w:rsidR="00047E2E" w:rsidRPr="000D702E">
        <w:rPr>
          <w:spacing w:val="-10"/>
          <w:sz w:val="24"/>
          <w:szCs w:val="24"/>
        </w:rPr>
        <w:t>, котор</w:t>
      </w:r>
      <w:r w:rsidR="006101AC" w:rsidRPr="000D702E">
        <w:rPr>
          <w:spacing w:val="-10"/>
          <w:sz w:val="24"/>
          <w:szCs w:val="24"/>
        </w:rPr>
        <w:t>ая</w:t>
      </w:r>
      <w:r w:rsidR="00047E2E" w:rsidRPr="000D702E">
        <w:rPr>
          <w:spacing w:val="-10"/>
          <w:sz w:val="24"/>
          <w:szCs w:val="24"/>
        </w:rPr>
        <w:t xml:space="preserve"> указан</w:t>
      </w:r>
      <w:r w:rsidR="006101AC" w:rsidRPr="000D702E">
        <w:rPr>
          <w:spacing w:val="-10"/>
          <w:sz w:val="24"/>
          <w:szCs w:val="24"/>
        </w:rPr>
        <w:t>а</w:t>
      </w:r>
      <w:r w:rsidR="00047E2E" w:rsidRPr="000D702E">
        <w:rPr>
          <w:spacing w:val="-10"/>
          <w:sz w:val="24"/>
          <w:szCs w:val="24"/>
        </w:rPr>
        <w:t xml:space="preserve"> в Договоре и </w:t>
      </w:r>
      <w:r w:rsidR="006101AC" w:rsidRPr="000D702E">
        <w:rPr>
          <w:spacing w:val="-10"/>
          <w:sz w:val="24"/>
          <w:szCs w:val="24"/>
        </w:rPr>
        <w:t>Техническом задании</w:t>
      </w:r>
      <w:r w:rsidR="00047E2E" w:rsidRPr="000D702E">
        <w:rPr>
          <w:spacing w:val="-10"/>
          <w:sz w:val="24"/>
          <w:szCs w:val="24"/>
        </w:rPr>
        <w:t xml:space="preserve">. В случае ненадлежащего исполнения Договора со стороны Подрядчика, Заказчик не обязан оплачивать невыполненные работы, </w:t>
      </w:r>
      <w:r w:rsidR="00EC0881" w:rsidRPr="000D702E">
        <w:rPr>
          <w:spacing w:val="-10"/>
          <w:sz w:val="24"/>
          <w:szCs w:val="24"/>
        </w:rPr>
        <w:t>ненадлежащее</w:t>
      </w:r>
      <w:r w:rsidR="00047E2E" w:rsidRPr="000D702E">
        <w:rPr>
          <w:spacing w:val="-10"/>
          <w:sz w:val="24"/>
          <w:szCs w:val="24"/>
        </w:rPr>
        <w:t xml:space="preserve"> выполненные работы, работы, не указанные в </w:t>
      </w:r>
      <w:r w:rsidR="006101AC" w:rsidRPr="000D702E">
        <w:rPr>
          <w:spacing w:val="-10"/>
          <w:sz w:val="24"/>
          <w:szCs w:val="24"/>
        </w:rPr>
        <w:t>Техническом задании</w:t>
      </w:r>
      <w:r w:rsidR="00047E2E" w:rsidRPr="000D702E">
        <w:rPr>
          <w:spacing w:val="-10"/>
          <w:sz w:val="24"/>
          <w:szCs w:val="24"/>
        </w:rPr>
        <w:t>, и/или возмещать Подрядчику какие-либо дополнительные расходы, не связанные с выполнением обязательств по Договору.</w:t>
      </w:r>
    </w:p>
    <w:p w:rsidR="006C0037" w:rsidRPr="00A13C69" w:rsidRDefault="006C0037" w:rsidP="00A13C69">
      <w:pPr>
        <w:ind w:firstLine="426"/>
        <w:jc w:val="both"/>
        <w:rPr>
          <w:spacing w:val="-10"/>
          <w:sz w:val="24"/>
          <w:szCs w:val="24"/>
        </w:rPr>
      </w:pPr>
      <w:r>
        <w:rPr>
          <w:spacing w:val="-10"/>
          <w:sz w:val="24"/>
          <w:szCs w:val="24"/>
        </w:rPr>
        <w:tab/>
      </w:r>
      <w:r w:rsidRPr="00A13C69">
        <w:rPr>
          <w:spacing w:val="-10"/>
          <w:sz w:val="24"/>
          <w:szCs w:val="24"/>
        </w:rPr>
        <w:t>3.5</w:t>
      </w:r>
      <w:r w:rsidR="00690C58" w:rsidRPr="00A13C69">
        <w:rPr>
          <w:spacing w:val="-10"/>
          <w:sz w:val="24"/>
          <w:szCs w:val="24"/>
        </w:rPr>
        <w:t>.</w:t>
      </w:r>
      <w:r w:rsidRPr="00A13C69">
        <w:rPr>
          <w:spacing w:val="-10"/>
          <w:sz w:val="24"/>
          <w:szCs w:val="24"/>
        </w:rPr>
        <w:t xml:space="preserve">  Командировочные расходы, сверхурочная работа, работа в праздничные и выходные дни отдельной оплате не подлежат. </w:t>
      </w:r>
    </w:p>
    <w:p w:rsidR="00CA285E" w:rsidRPr="001E1C10" w:rsidRDefault="006C0037" w:rsidP="00CA285E">
      <w:pPr>
        <w:ind w:firstLine="426"/>
        <w:jc w:val="both"/>
        <w:rPr>
          <w:spacing w:val="-10"/>
          <w:sz w:val="24"/>
          <w:szCs w:val="24"/>
        </w:rPr>
      </w:pPr>
      <w:r w:rsidRPr="00E43B74">
        <w:rPr>
          <w:color w:val="00B050"/>
          <w:spacing w:val="-10"/>
          <w:sz w:val="24"/>
          <w:szCs w:val="24"/>
        </w:rPr>
        <w:tab/>
      </w:r>
      <w:r w:rsidR="003070A5">
        <w:rPr>
          <w:color w:val="FF0000"/>
          <w:spacing w:val="-10"/>
          <w:sz w:val="24"/>
          <w:szCs w:val="24"/>
        </w:rPr>
        <w:t>3</w:t>
      </w:r>
      <w:r w:rsidRPr="001E1C10">
        <w:rPr>
          <w:spacing w:val="-10"/>
          <w:sz w:val="24"/>
          <w:szCs w:val="24"/>
        </w:rPr>
        <w:t>.6</w:t>
      </w:r>
      <w:r w:rsidR="00690C58" w:rsidRPr="001E1C10">
        <w:rPr>
          <w:spacing w:val="-10"/>
          <w:sz w:val="24"/>
          <w:szCs w:val="24"/>
        </w:rPr>
        <w:t xml:space="preserve">. </w:t>
      </w:r>
      <w:r w:rsidR="00E43B74" w:rsidRPr="001E1C10">
        <w:rPr>
          <w:spacing w:val="-10"/>
          <w:sz w:val="24"/>
          <w:szCs w:val="24"/>
        </w:rPr>
        <w:t xml:space="preserve">Если фактические расходы Подрядчика </w:t>
      </w:r>
      <w:r w:rsidR="003070A5" w:rsidRPr="001E1C10">
        <w:rPr>
          <w:spacing w:val="-10"/>
          <w:sz w:val="24"/>
          <w:szCs w:val="24"/>
        </w:rPr>
        <w:t>оказались меньше</w:t>
      </w:r>
      <w:r w:rsidR="00E43B74" w:rsidRPr="001E1C10">
        <w:rPr>
          <w:spacing w:val="-10"/>
          <w:sz w:val="24"/>
          <w:szCs w:val="24"/>
        </w:rPr>
        <w:t xml:space="preserve"> тех, которые учитывались при определении цены работ, при этом не повлекли ухудшения качества работ (экономия подрядчика), экономия Подрядчика распределяется в соответствии с положениями ч. 1 ст. 710 ГК РФ.</w:t>
      </w:r>
    </w:p>
    <w:p w:rsidR="00690C58" w:rsidRPr="00A13C69" w:rsidRDefault="00AB161E" w:rsidP="006855A0">
      <w:pPr>
        <w:ind w:firstLine="426"/>
        <w:jc w:val="both"/>
        <w:rPr>
          <w:spacing w:val="-10"/>
          <w:sz w:val="24"/>
          <w:szCs w:val="24"/>
        </w:rPr>
      </w:pPr>
      <w:r w:rsidRPr="001E1C10">
        <w:rPr>
          <w:spacing w:val="-10"/>
          <w:sz w:val="24"/>
          <w:szCs w:val="24"/>
        </w:rPr>
        <w:tab/>
      </w:r>
      <w:r w:rsidR="006C0037" w:rsidRPr="001E1C10">
        <w:rPr>
          <w:spacing w:val="-10"/>
          <w:sz w:val="24"/>
          <w:szCs w:val="24"/>
        </w:rPr>
        <w:t>3.</w:t>
      </w:r>
      <w:r w:rsidR="00026433" w:rsidRPr="001E1C10">
        <w:rPr>
          <w:spacing w:val="-10"/>
          <w:sz w:val="24"/>
          <w:szCs w:val="24"/>
        </w:rPr>
        <w:t>7</w:t>
      </w:r>
      <w:r w:rsidR="00690C58" w:rsidRPr="001E1C10">
        <w:rPr>
          <w:spacing w:val="-10"/>
          <w:sz w:val="24"/>
          <w:szCs w:val="24"/>
        </w:rPr>
        <w:t xml:space="preserve">. </w:t>
      </w:r>
      <w:r w:rsidR="006C0037" w:rsidRPr="001E1C10">
        <w:rPr>
          <w:spacing w:val="-10"/>
          <w:sz w:val="24"/>
          <w:szCs w:val="24"/>
        </w:rPr>
        <w:t xml:space="preserve">Поставка материалов и оборудования в соответствии </w:t>
      </w:r>
      <w:r w:rsidR="006C0037" w:rsidRPr="00A13C69">
        <w:rPr>
          <w:spacing w:val="-10"/>
          <w:sz w:val="24"/>
          <w:szCs w:val="24"/>
        </w:rPr>
        <w:t>с разделением поставки, отраженным в ведомостях дефектов.</w:t>
      </w:r>
      <w:r w:rsidR="00354E23">
        <w:rPr>
          <w:spacing w:val="-10"/>
          <w:sz w:val="24"/>
          <w:szCs w:val="24"/>
        </w:rPr>
        <w:t xml:space="preserve"> </w:t>
      </w:r>
      <w:r w:rsidR="006C0037" w:rsidRPr="00A13C69">
        <w:rPr>
          <w:spacing w:val="-10"/>
          <w:sz w:val="24"/>
          <w:szCs w:val="24"/>
        </w:rPr>
        <w:t xml:space="preserve">Закупка, получение и доставка на объект, </w:t>
      </w:r>
      <w:r w:rsidR="00026433" w:rsidRPr="00A13C69">
        <w:rPr>
          <w:spacing w:val="-10"/>
          <w:sz w:val="24"/>
          <w:szCs w:val="24"/>
        </w:rPr>
        <w:t>в</w:t>
      </w:r>
      <w:r w:rsidR="006C0037" w:rsidRPr="00A13C69">
        <w:rPr>
          <w:spacing w:val="-10"/>
          <w:sz w:val="24"/>
          <w:szCs w:val="24"/>
        </w:rPr>
        <w:t>ключая погрузочные и разгрузочные работы, выполняется за счет средств Подрядчи</w:t>
      </w:r>
      <w:r w:rsidR="006855A0">
        <w:rPr>
          <w:spacing w:val="-10"/>
          <w:sz w:val="24"/>
          <w:szCs w:val="24"/>
        </w:rPr>
        <w:t>ка.</w:t>
      </w:r>
    </w:p>
    <w:p w:rsidR="00CA285E" w:rsidRPr="001E1C10" w:rsidRDefault="006855A0" w:rsidP="00CA285E">
      <w:pPr>
        <w:ind w:firstLine="426"/>
        <w:jc w:val="both"/>
        <w:rPr>
          <w:sz w:val="24"/>
          <w:szCs w:val="24"/>
        </w:rPr>
      </w:pPr>
      <w:r>
        <w:rPr>
          <w:spacing w:val="-10"/>
          <w:sz w:val="24"/>
          <w:szCs w:val="24"/>
        </w:rPr>
        <w:tab/>
      </w:r>
      <w:r w:rsidR="00CA285E" w:rsidRPr="001E1C10">
        <w:rPr>
          <w:spacing w:val="-10"/>
          <w:sz w:val="24"/>
          <w:szCs w:val="24"/>
        </w:rPr>
        <w:t>3.8.  Стороны подтверждают, что обязательство Заказчика по оплате Подрядчику стоимости работ также может быть прекращено в соответствующей части зачетом денежных средств, следуемых к уплате Подрядчиком в пользу Заказчика, включая но не ограничиваясь возмещение расходов за энергоресурсы, суммы неустойки (проценты, пени, штрафы), начисленной Подрядчику по настоящему договору, и/или суммы убытков, возникших по вине Подрядчика, на основании одностороннего заявления Заказчика, в  том числе и по требованиям, срок исполнения по которым не наступил.</w:t>
      </w:r>
    </w:p>
    <w:p w:rsidR="00AB161E" w:rsidRPr="001E1C10" w:rsidRDefault="00AB161E" w:rsidP="004C5E30">
      <w:pPr>
        <w:ind w:firstLine="426"/>
        <w:jc w:val="both"/>
        <w:rPr>
          <w:b/>
          <w:sz w:val="24"/>
          <w:szCs w:val="24"/>
        </w:rPr>
      </w:pPr>
    </w:p>
    <w:p w:rsidR="00AB161E" w:rsidRPr="00533B04" w:rsidRDefault="00AB161E" w:rsidP="00AB161E">
      <w:pPr>
        <w:numPr>
          <w:ilvl w:val="0"/>
          <w:numId w:val="29"/>
        </w:numPr>
        <w:tabs>
          <w:tab w:val="clear" w:pos="2610"/>
          <w:tab w:val="num" w:pos="0"/>
        </w:tabs>
        <w:ind w:left="0" w:firstLine="0"/>
        <w:jc w:val="center"/>
        <w:rPr>
          <w:b/>
          <w:sz w:val="24"/>
          <w:szCs w:val="24"/>
        </w:rPr>
      </w:pPr>
      <w:r w:rsidRPr="00533B04">
        <w:rPr>
          <w:b/>
          <w:sz w:val="24"/>
          <w:szCs w:val="24"/>
        </w:rPr>
        <w:t>Сдача и приёмка работ.</w:t>
      </w:r>
    </w:p>
    <w:p w:rsidR="00353524" w:rsidRDefault="00353524" w:rsidP="00AB161E">
      <w:pPr>
        <w:ind w:firstLine="426"/>
        <w:jc w:val="both"/>
        <w:rPr>
          <w:spacing w:val="-10"/>
          <w:sz w:val="24"/>
          <w:szCs w:val="24"/>
        </w:rPr>
      </w:pPr>
    </w:p>
    <w:p w:rsidR="00D05FEC" w:rsidRPr="001E1C10" w:rsidRDefault="00D05FEC" w:rsidP="00D05FEC">
      <w:pPr>
        <w:jc w:val="both"/>
        <w:rPr>
          <w:sz w:val="24"/>
          <w:szCs w:val="24"/>
        </w:rPr>
      </w:pPr>
      <w:r w:rsidRPr="001E1C10">
        <w:rPr>
          <w:spacing w:val="-10"/>
          <w:sz w:val="24"/>
          <w:szCs w:val="24"/>
        </w:rPr>
        <w:t xml:space="preserve">              </w:t>
      </w:r>
      <w:r w:rsidR="00AB161E" w:rsidRPr="001E1C10">
        <w:rPr>
          <w:spacing w:val="-10"/>
          <w:sz w:val="24"/>
          <w:szCs w:val="24"/>
        </w:rPr>
        <w:t xml:space="preserve">4.1. </w:t>
      </w:r>
      <w:r w:rsidRPr="001E1C10">
        <w:rPr>
          <w:sz w:val="24"/>
          <w:szCs w:val="24"/>
        </w:rPr>
        <w:t>Сдача и приёмка работ по экскаватору осуществляется в течение 5 (пяти) дней с момента завершения работ. Подрядчик предоставляет Заказчику на бумажном носителе и в электронном виде следующие документы:</w:t>
      </w:r>
    </w:p>
    <w:p w:rsidR="00D05FEC" w:rsidRPr="001E1C10" w:rsidRDefault="00D05FEC" w:rsidP="00D05FEC">
      <w:pPr>
        <w:jc w:val="both"/>
        <w:rPr>
          <w:sz w:val="24"/>
          <w:szCs w:val="24"/>
        </w:rPr>
      </w:pPr>
      <w:r w:rsidRPr="001E1C10">
        <w:rPr>
          <w:sz w:val="24"/>
          <w:szCs w:val="24"/>
        </w:rPr>
        <w:t xml:space="preserve">        - надлежащим образом оформленный «Акт о приемке выполненных работ в количестве 2 (двух) экземпляров</w:t>
      </w:r>
      <w:r w:rsidR="00CA285E" w:rsidRPr="001E1C10">
        <w:rPr>
          <w:sz w:val="24"/>
          <w:szCs w:val="24"/>
        </w:rPr>
        <w:t>, выполненных в соответствии с условиями Договора и фактическими объемами выполненных работ;</w:t>
      </w:r>
    </w:p>
    <w:p w:rsidR="00D05FEC" w:rsidRPr="001E1C10" w:rsidRDefault="00D05FEC" w:rsidP="00D05FEC">
      <w:pPr>
        <w:jc w:val="both"/>
        <w:rPr>
          <w:sz w:val="24"/>
          <w:szCs w:val="24"/>
        </w:rPr>
      </w:pPr>
      <w:r w:rsidRPr="001E1C10">
        <w:rPr>
          <w:sz w:val="24"/>
          <w:szCs w:val="24"/>
        </w:rPr>
        <w:t xml:space="preserve">         - универсальный передаточный документ (УПД) или счет-фактуру;</w:t>
      </w:r>
    </w:p>
    <w:p w:rsidR="00D05FEC" w:rsidRPr="001E1C10" w:rsidRDefault="00D05FEC" w:rsidP="00D05FEC">
      <w:pPr>
        <w:jc w:val="both"/>
        <w:rPr>
          <w:sz w:val="24"/>
          <w:szCs w:val="24"/>
        </w:rPr>
      </w:pPr>
      <w:r w:rsidRPr="001E1C10">
        <w:rPr>
          <w:sz w:val="24"/>
          <w:szCs w:val="24"/>
        </w:rPr>
        <w:t xml:space="preserve">         - полный комплект всей необходимой технической документации;</w:t>
      </w:r>
    </w:p>
    <w:p w:rsidR="00CA285E" w:rsidRPr="001E1C10" w:rsidRDefault="00CA285E" w:rsidP="00CA285E">
      <w:pPr>
        <w:ind w:firstLine="426"/>
        <w:jc w:val="both"/>
        <w:rPr>
          <w:sz w:val="24"/>
          <w:szCs w:val="24"/>
        </w:rPr>
      </w:pPr>
      <w:r w:rsidRPr="001E1C10">
        <w:rPr>
          <w:sz w:val="24"/>
          <w:szCs w:val="24"/>
        </w:rPr>
        <w:t xml:space="preserve">  - документы, удостоверяющие качество используемых в ремонте изделий, материалов и оборудования (технические паспорта, сертификаты, акты переработки давальческих материалов, результаты лабораторных испытаний и </w:t>
      </w:r>
      <w:proofErr w:type="spellStart"/>
      <w:r w:rsidRPr="001E1C10">
        <w:rPr>
          <w:sz w:val="24"/>
          <w:szCs w:val="24"/>
        </w:rPr>
        <w:t>д.р</w:t>
      </w:r>
      <w:proofErr w:type="spellEnd"/>
      <w:r w:rsidRPr="001E1C10">
        <w:rPr>
          <w:sz w:val="24"/>
          <w:szCs w:val="24"/>
        </w:rPr>
        <w:t>.)</w:t>
      </w:r>
    </w:p>
    <w:p w:rsidR="00AB161E" w:rsidRPr="001E1C10" w:rsidRDefault="00D05FEC" w:rsidP="00D05FEC">
      <w:pPr>
        <w:ind w:firstLine="426"/>
        <w:jc w:val="both"/>
        <w:rPr>
          <w:spacing w:val="-10"/>
          <w:sz w:val="24"/>
          <w:szCs w:val="24"/>
        </w:rPr>
      </w:pPr>
      <w:r w:rsidRPr="001E1C10">
        <w:rPr>
          <w:sz w:val="24"/>
          <w:szCs w:val="24"/>
        </w:rPr>
        <w:t xml:space="preserve">  - акт переработки давальческих материалов и оборудования в случае, если Подрядчик использует материалы и оборудование</w:t>
      </w:r>
      <w:r w:rsidR="00F339B5" w:rsidRPr="001E1C10">
        <w:rPr>
          <w:sz w:val="24"/>
          <w:szCs w:val="24"/>
        </w:rPr>
        <w:t xml:space="preserve"> при выполнении работы</w:t>
      </w:r>
      <w:r w:rsidRPr="001E1C10">
        <w:rPr>
          <w:sz w:val="24"/>
          <w:szCs w:val="24"/>
        </w:rPr>
        <w:t xml:space="preserve"> по Договору, полученные от Заказчика на давальческой основе</w:t>
      </w:r>
      <w:r w:rsidR="00F339B5" w:rsidRPr="001E1C10">
        <w:rPr>
          <w:sz w:val="24"/>
          <w:szCs w:val="24"/>
        </w:rPr>
        <w:t>;</w:t>
      </w:r>
    </w:p>
    <w:p w:rsidR="005229F0" w:rsidRPr="00A13C69" w:rsidRDefault="00AB161E" w:rsidP="00AB161E">
      <w:pPr>
        <w:ind w:firstLine="426"/>
        <w:jc w:val="both"/>
        <w:rPr>
          <w:spacing w:val="-10"/>
          <w:sz w:val="24"/>
          <w:szCs w:val="24"/>
        </w:rPr>
      </w:pPr>
      <w:r w:rsidRPr="001E1C10">
        <w:rPr>
          <w:spacing w:val="-10"/>
          <w:sz w:val="24"/>
          <w:szCs w:val="24"/>
        </w:rPr>
        <w:t>4.</w:t>
      </w:r>
      <w:r w:rsidR="005229F0" w:rsidRPr="001E1C10">
        <w:rPr>
          <w:spacing w:val="-10"/>
          <w:sz w:val="24"/>
          <w:szCs w:val="24"/>
        </w:rPr>
        <w:t>2</w:t>
      </w:r>
      <w:r w:rsidRPr="001E1C10">
        <w:rPr>
          <w:spacing w:val="-10"/>
          <w:sz w:val="24"/>
          <w:szCs w:val="24"/>
        </w:rPr>
        <w:t xml:space="preserve">. Заказчик </w:t>
      </w:r>
      <w:r w:rsidRPr="00A13C69">
        <w:rPr>
          <w:spacing w:val="-10"/>
          <w:sz w:val="24"/>
          <w:szCs w:val="24"/>
        </w:rPr>
        <w:t>в течение 7 (семи) календарных дней от даты получения от Подрядчика</w:t>
      </w:r>
      <w:r w:rsidR="005229F0" w:rsidRPr="00A13C69">
        <w:rPr>
          <w:spacing w:val="-10"/>
          <w:sz w:val="24"/>
          <w:szCs w:val="24"/>
        </w:rPr>
        <w:t xml:space="preserve"> Акта о приемке выполненных работ</w:t>
      </w:r>
      <w:r w:rsidRPr="00A13C69">
        <w:rPr>
          <w:spacing w:val="-10"/>
          <w:sz w:val="24"/>
          <w:szCs w:val="24"/>
        </w:rPr>
        <w:t>,</w:t>
      </w:r>
      <w:r w:rsidR="0048295E" w:rsidRPr="0048295E">
        <w:rPr>
          <w:spacing w:val="-10"/>
          <w:sz w:val="24"/>
          <w:szCs w:val="24"/>
        </w:rPr>
        <w:t xml:space="preserve"> </w:t>
      </w:r>
      <w:r w:rsidRPr="00A13C69">
        <w:rPr>
          <w:spacing w:val="-10"/>
          <w:sz w:val="24"/>
          <w:szCs w:val="24"/>
        </w:rPr>
        <w:t xml:space="preserve">а также всей необходимой технической документации, указанной в пункте 4.1. осуществляет приемку результата </w:t>
      </w:r>
      <w:r w:rsidR="005229F0" w:rsidRPr="00A13C69">
        <w:rPr>
          <w:spacing w:val="-10"/>
          <w:sz w:val="24"/>
          <w:szCs w:val="24"/>
        </w:rPr>
        <w:t>выполненных Ра</w:t>
      </w:r>
      <w:r w:rsidRPr="00A13C69">
        <w:rPr>
          <w:spacing w:val="-10"/>
          <w:sz w:val="24"/>
          <w:szCs w:val="24"/>
        </w:rPr>
        <w:t>бот, проверяет, в том числе, надлежащее выполнение Работ.</w:t>
      </w:r>
    </w:p>
    <w:p w:rsidR="00AB161E" w:rsidRPr="00A13C69" w:rsidRDefault="00AB161E" w:rsidP="00AB161E">
      <w:pPr>
        <w:ind w:firstLine="426"/>
        <w:jc w:val="both"/>
        <w:rPr>
          <w:spacing w:val="-10"/>
          <w:sz w:val="24"/>
          <w:szCs w:val="24"/>
        </w:rPr>
      </w:pPr>
      <w:r w:rsidRPr="00A13C69">
        <w:rPr>
          <w:spacing w:val="-10"/>
          <w:sz w:val="24"/>
          <w:szCs w:val="24"/>
        </w:rPr>
        <w:t>4.</w:t>
      </w:r>
      <w:r w:rsidR="005229F0" w:rsidRPr="00A13C69">
        <w:rPr>
          <w:spacing w:val="-10"/>
          <w:sz w:val="24"/>
          <w:szCs w:val="24"/>
        </w:rPr>
        <w:t>3</w:t>
      </w:r>
      <w:r w:rsidRPr="00A13C69">
        <w:rPr>
          <w:spacing w:val="-10"/>
          <w:sz w:val="24"/>
          <w:szCs w:val="24"/>
        </w:rPr>
        <w:t xml:space="preserve">. Заказчик подписывает представленные Акт приемки выполненных работ, либо направляет Подрядчику возражения и/или замечания в форме мотивированного отказа от подписания Актов. </w:t>
      </w:r>
    </w:p>
    <w:p w:rsidR="00AB161E" w:rsidRPr="00A13C69" w:rsidRDefault="00AB161E" w:rsidP="00AB161E">
      <w:pPr>
        <w:ind w:firstLine="426"/>
        <w:jc w:val="both"/>
        <w:rPr>
          <w:spacing w:val="-10"/>
          <w:sz w:val="24"/>
          <w:szCs w:val="24"/>
        </w:rPr>
      </w:pPr>
      <w:r w:rsidRPr="00A13C69">
        <w:rPr>
          <w:spacing w:val="-10"/>
          <w:sz w:val="24"/>
          <w:szCs w:val="24"/>
        </w:rPr>
        <w:t>4.</w:t>
      </w:r>
      <w:r w:rsidR="005229F0" w:rsidRPr="00A13C69">
        <w:rPr>
          <w:spacing w:val="-10"/>
          <w:sz w:val="24"/>
          <w:szCs w:val="24"/>
        </w:rPr>
        <w:t>4</w:t>
      </w:r>
      <w:r w:rsidRPr="00A13C69">
        <w:rPr>
          <w:spacing w:val="-10"/>
          <w:sz w:val="24"/>
          <w:szCs w:val="24"/>
        </w:rPr>
        <w:t>. В случае перерасхода материалов по причине устранения некачественно или ошибочно выполненных работ, Подрядчик полученные издержки относит на свой счет.</w:t>
      </w:r>
    </w:p>
    <w:p w:rsidR="00AB161E" w:rsidRPr="00A13C69" w:rsidRDefault="00AB161E" w:rsidP="00AB161E">
      <w:pPr>
        <w:ind w:firstLine="426"/>
        <w:jc w:val="both"/>
        <w:rPr>
          <w:spacing w:val="-10"/>
          <w:sz w:val="24"/>
          <w:szCs w:val="24"/>
        </w:rPr>
      </w:pPr>
      <w:r w:rsidRPr="00A13C69">
        <w:rPr>
          <w:spacing w:val="-10"/>
          <w:sz w:val="24"/>
          <w:szCs w:val="24"/>
        </w:rPr>
        <w:lastRenderedPageBreak/>
        <w:t>4.</w:t>
      </w:r>
      <w:r w:rsidR="005229F0" w:rsidRPr="00A13C69">
        <w:rPr>
          <w:spacing w:val="-10"/>
          <w:sz w:val="24"/>
          <w:szCs w:val="24"/>
        </w:rPr>
        <w:t>5</w:t>
      </w:r>
      <w:r w:rsidRPr="00A13C69">
        <w:rPr>
          <w:spacing w:val="-10"/>
          <w:sz w:val="24"/>
          <w:szCs w:val="24"/>
        </w:rPr>
        <w:t xml:space="preserve">. В случае мотивированного отказа от подписания Акта сдачи-приемки выполненных работ Стороны оформляют Акт об обнаружении недостатков работ, в котором указывают перечень выявленных недостатков и сроки их устранения. В случае немотивированного отказа от подписания акта об обнаружении недостатков Подрядчиком Акт составляется Заказчиком в одностороннем порядке либо с участием представителя ТПП </w:t>
      </w:r>
      <w:r w:rsidR="005229F0" w:rsidRPr="00A13C69">
        <w:rPr>
          <w:spacing w:val="-10"/>
          <w:sz w:val="24"/>
          <w:szCs w:val="24"/>
        </w:rPr>
        <w:t xml:space="preserve">Брянской </w:t>
      </w:r>
      <w:r w:rsidR="00EC0881" w:rsidRPr="00A13C69">
        <w:rPr>
          <w:spacing w:val="-10"/>
          <w:sz w:val="24"/>
          <w:szCs w:val="24"/>
        </w:rPr>
        <w:t>области,</w:t>
      </w:r>
      <w:r w:rsidRPr="00A13C69">
        <w:rPr>
          <w:spacing w:val="-10"/>
          <w:sz w:val="24"/>
          <w:szCs w:val="24"/>
        </w:rPr>
        <w:t xml:space="preserve"> либо иного специалиста независимой организации, имеет юридическую силу двухстороннего документа, является обязательным для исполнения Сторонами и оспариванию не подлежит. Выявленные Заказчиком недостатки по качеству выполненных Работ устраняются за счет Подрядчика без дополнительной оплаты в согласованные Сторонами сроки, либо срок, указанный в одностороннем акте в случае отказа Подрядчика от составления акта об обнаружении недостатков работ.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возлагаются на Подрядчика.</w:t>
      </w:r>
    </w:p>
    <w:p w:rsidR="00AB161E" w:rsidRPr="00A13C69" w:rsidRDefault="00AB161E" w:rsidP="00AB161E">
      <w:pPr>
        <w:ind w:firstLine="426"/>
        <w:jc w:val="both"/>
        <w:rPr>
          <w:spacing w:val="-10"/>
          <w:sz w:val="24"/>
          <w:szCs w:val="24"/>
        </w:rPr>
      </w:pPr>
      <w:r w:rsidRPr="00A13C69">
        <w:rPr>
          <w:spacing w:val="-10"/>
          <w:sz w:val="24"/>
          <w:szCs w:val="24"/>
        </w:rPr>
        <w:t>4.</w:t>
      </w:r>
      <w:r w:rsidR="005229F0" w:rsidRPr="00A13C69">
        <w:rPr>
          <w:spacing w:val="-10"/>
          <w:sz w:val="24"/>
          <w:szCs w:val="24"/>
        </w:rPr>
        <w:t>6</w:t>
      </w:r>
      <w:r w:rsidRPr="00A13C69">
        <w:rPr>
          <w:spacing w:val="-10"/>
          <w:sz w:val="24"/>
          <w:szCs w:val="24"/>
        </w:rPr>
        <w:t>. В случае разногласий в части объемов и качества выполненных работ Сторонами утверждается согласованный по объему и качеству перечень работ, определяются сроки выполнения работ, которые подрядчик обязуется выполнить за свой счет.  По спорным вопросам и качеству составляется Акт устранения недостатков с перечнем необходимых доработок и сроков их выполнения не позднее даты оформления следующего Акта о приемке выполненных работ.</w:t>
      </w:r>
    </w:p>
    <w:p w:rsidR="00AB161E" w:rsidRPr="001E1C10" w:rsidRDefault="00AB161E" w:rsidP="00AB161E">
      <w:pPr>
        <w:ind w:firstLine="426"/>
        <w:jc w:val="both"/>
        <w:rPr>
          <w:spacing w:val="-10"/>
          <w:sz w:val="24"/>
          <w:szCs w:val="24"/>
        </w:rPr>
      </w:pPr>
      <w:r w:rsidRPr="00A13C69">
        <w:rPr>
          <w:spacing w:val="-10"/>
          <w:sz w:val="24"/>
          <w:szCs w:val="24"/>
        </w:rPr>
        <w:t>4</w:t>
      </w:r>
      <w:r w:rsidRPr="001E1C10">
        <w:rPr>
          <w:spacing w:val="-10"/>
          <w:sz w:val="24"/>
          <w:szCs w:val="24"/>
        </w:rPr>
        <w:t>.</w:t>
      </w:r>
      <w:r w:rsidR="005229F0" w:rsidRPr="001E1C10">
        <w:rPr>
          <w:spacing w:val="-10"/>
          <w:sz w:val="24"/>
          <w:szCs w:val="24"/>
        </w:rPr>
        <w:t>7</w:t>
      </w:r>
      <w:r w:rsidRPr="001E1C10">
        <w:rPr>
          <w:spacing w:val="-10"/>
          <w:sz w:val="24"/>
          <w:szCs w:val="24"/>
        </w:rPr>
        <w:t xml:space="preserve">. </w:t>
      </w:r>
      <w:r w:rsidR="00D05FEC" w:rsidRPr="001E1C10">
        <w:rPr>
          <w:sz w:val="24"/>
          <w:szCs w:val="24"/>
        </w:rPr>
        <w:t>Подрядчик в кратчайшие сроки, но не более 10 (десяти) рабочих дней устраняет замечания, содержащиеся в Акте устранения недостатков, и повторно направляет Акты о приемке выполненных работ на рассмотрение Заказчику</w:t>
      </w:r>
      <w:r w:rsidRPr="001E1C10">
        <w:rPr>
          <w:spacing w:val="-10"/>
          <w:sz w:val="24"/>
          <w:szCs w:val="24"/>
        </w:rPr>
        <w:t>.</w:t>
      </w:r>
      <w:r w:rsidR="00F339B5" w:rsidRPr="001E1C10">
        <w:rPr>
          <w:spacing w:val="-10"/>
          <w:sz w:val="24"/>
          <w:szCs w:val="24"/>
        </w:rPr>
        <w:t xml:space="preserve"> Выявленные Заказчиком недостатки по качеству выполненных работ устраняются за счет Подрядчика без дополнительной оплаты в согласованные Сторонами сроки, либо в срок, указанный в одностороннем акте в случае отказа Подрядчика от составления акта об обнаружении недостатков работ.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возлагаются на Подрядчика.»</w:t>
      </w:r>
    </w:p>
    <w:p w:rsidR="00AB161E" w:rsidRPr="00A13C69" w:rsidRDefault="00AB161E" w:rsidP="00A13C69">
      <w:pPr>
        <w:ind w:firstLine="426"/>
        <w:jc w:val="both"/>
        <w:rPr>
          <w:spacing w:val="-10"/>
          <w:sz w:val="24"/>
          <w:szCs w:val="24"/>
        </w:rPr>
      </w:pPr>
      <w:r w:rsidRPr="00A13C69">
        <w:rPr>
          <w:spacing w:val="-10"/>
          <w:sz w:val="24"/>
          <w:szCs w:val="24"/>
        </w:rPr>
        <w:t>4.</w:t>
      </w:r>
      <w:r w:rsidR="005229F0" w:rsidRPr="00A13C69">
        <w:rPr>
          <w:spacing w:val="-10"/>
          <w:sz w:val="24"/>
          <w:szCs w:val="24"/>
        </w:rPr>
        <w:t>8</w:t>
      </w:r>
      <w:r w:rsidRPr="00A13C69">
        <w:rPr>
          <w:spacing w:val="-10"/>
          <w:sz w:val="24"/>
          <w:szCs w:val="24"/>
        </w:rPr>
        <w:t>. После устранения Подрядчиком замечаний, содержащихся в таком мотивированном отказе, приемка работ производится Заказчиком в течение 3 (трех) рабочих дней после повторного представления Подрядчиком соответствующих документов.</w:t>
      </w:r>
    </w:p>
    <w:p w:rsidR="00AB161E" w:rsidRPr="00A13C69" w:rsidRDefault="00AB161E" w:rsidP="00AB161E">
      <w:pPr>
        <w:ind w:firstLine="426"/>
        <w:jc w:val="both"/>
        <w:rPr>
          <w:spacing w:val="-10"/>
          <w:sz w:val="24"/>
          <w:szCs w:val="24"/>
        </w:rPr>
      </w:pPr>
      <w:r w:rsidRPr="00A13C69">
        <w:rPr>
          <w:spacing w:val="-10"/>
          <w:sz w:val="24"/>
          <w:szCs w:val="24"/>
        </w:rPr>
        <w:t>4.</w:t>
      </w:r>
      <w:r w:rsidR="005229F0" w:rsidRPr="00A13C69">
        <w:rPr>
          <w:spacing w:val="-10"/>
          <w:sz w:val="24"/>
          <w:szCs w:val="24"/>
        </w:rPr>
        <w:t>9</w:t>
      </w:r>
      <w:r w:rsidRPr="00A13C69">
        <w:rPr>
          <w:spacing w:val="-10"/>
          <w:sz w:val="24"/>
          <w:szCs w:val="24"/>
        </w:rPr>
        <w:t>. Подрядчик не позднее 5 (пяти) рабочих дней, после получения от Заказчика оформленных Актов сдачи приемки выполненных работ и Актов о приемке выполненных работ, обязан направить в адрес Заказчика счет-фактуру или УПД на сумму выполненных работ.</w:t>
      </w:r>
    </w:p>
    <w:p w:rsidR="00AB161E" w:rsidRPr="001E1C10" w:rsidRDefault="00AB161E" w:rsidP="00AB161E">
      <w:pPr>
        <w:ind w:firstLine="426"/>
        <w:jc w:val="both"/>
        <w:rPr>
          <w:spacing w:val="-10"/>
          <w:sz w:val="24"/>
          <w:szCs w:val="24"/>
        </w:rPr>
      </w:pPr>
      <w:r w:rsidRPr="00A13C69">
        <w:rPr>
          <w:spacing w:val="-10"/>
          <w:sz w:val="24"/>
          <w:szCs w:val="24"/>
        </w:rPr>
        <w:t>4.1</w:t>
      </w:r>
      <w:r w:rsidR="005229F0" w:rsidRPr="00A13C69">
        <w:rPr>
          <w:spacing w:val="-10"/>
          <w:sz w:val="24"/>
          <w:szCs w:val="24"/>
        </w:rPr>
        <w:t>0</w:t>
      </w:r>
      <w:r w:rsidRPr="00A13C69">
        <w:rPr>
          <w:spacing w:val="-10"/>
          <w:sz w:val="24"/>
          <w:szCs w:val="24"/>
        </w:rPr>
        <w:t xml:space="preserve">. </w:t>
      </w:r>
      <w:r w:rsidR="00D05FEC">
        <w:rPr>
          <w:sz w:val="24"/>
          <w:szCs w:val="24"/>
        </w:rPr>
        <w:t xml:space="preserve">В случае немотивированного отказа Подрядчика от подписания Акта устранения недостатков, </w:t>
      </w:r>
      <w:r w:rsidR="00D05FEC" w:rsidRPr="001E1C10">
        <w:rPr>
          <w:sz w:val="24"/>
          <w:szCs w:val="24"/>
        </w:rPr>
        <w:t>Заказчик вправе в одностороннем порядке составить указанный акт</w:t>
      </w:r>
      <w:r w:rsidRPr="001E1C10">
        <w:rPr>
          <w:spacing w:val="-10"/>
          <w:sz w:val="24"/>
          <w:szCs w:val="24"/>
        </w:rPr>
        <w:t xml:space="preserve">. </w:t>
      </w:r>
      <w:r w:rsidR="00BD65C8" w:rsidRPr="001E1C10">
        <w:rPr>
          <w:spacing w:val="-10"/>
          <w:sz w:val="24"/>
          <w:szCs w:val="24"/>
        </w:rPr>
        <w:t>Такой акт, составленный Заказчиком в одностороннем порядке, по юридической силе приравнивается к двустороннему Акту об устранении недостатков. Подрядчик не вправе оспаривать данный акт.»</w:t>
      </w:r>
    </w:p>
    <w:p w:rsidR="00AB161E" w:rsidRPr="00A13C69" w:rsidRDefault="00AB161E" w:rsidP="00AB161E">
      <w:pPr>
        <w:ind w:firstLine="426"/>
        <w:jc w:val="both"/>
        <w:rPr>
          <w:spacing w:val="-10"/>
          <w:sz w:val="24"/>
          <w:szCs w:val="24"/>
        </w:rPr>
      </w:pPr>
      <w:r w:rsidRPr="001E1C10">
        <w:rPr>
          <w:spacing w:val="-10"/>
          <w:sz w:val="24"/>
          <w:szCs w:val="24"/>
        </w:rPr>
        <w:t>4.1</w:t>
      </w:r>
      <w:r w:rsidR="005229F0" w:rsidRPr="001E1C10">
        <w:rPr>
          <w:spacing w:val="-10"/>
          <w:sz w:val="24"/>
          <w:szCs w:val="24"/>
        </w:rPr>
        <w:t>1</w:t>
      </w:r>
      <w:r w:rsidRPr="001E1C10">
        <w:rPr>
          <w:spacing w:val="-10"/>
          <w:sz w:val="24"/>
          <w:szCs w:val="24"/>
        </w:rPr>
        <w:t xml:space="preserve">. Приемка отдельных ответственных </w:t>
      </w:r>
      <w:r w:rsidRPr="00A13C69">
        <w:rPr>
          <w:spacing w:val="-10"/>
          <w:sz w:val="24"/>
          <w:szCs w:val="24"/>
        </w:rPr>
        <w:t>конструкций и скрытых работ осуществляется в соответствии с составляемыми Сторонами двусторонними актами</w:t>
      </w:r>
      <w:r w:rsidR="00E8625A">
        <w:rPr>
          <w:spacing w:val="-10"/>
          <w:sz w:val="24"/>
          <w:szCs w:val="24"/>
        </w:rPr>
        <w:t xml:space="preserve"> </w:t>
      </w:r>
      <w:r w:rsidRPr="00A13C69">
        <w:rPr>
          <w:spacing w:val="-10"/>
          <w:sz w:val="24"/>
          <w:szCs w:val="24"/>
        </w:rPr>
        <w:t xml:space="preserve">освидетельствования скрытых работ. Подрядчик, письменно не позднее, чем за </w:t>
      </w:r>
      <w:r w:rsidR="005229F0" w:rsidRPr="00A13C69">
        <w:rPr>
          <w:spacing w:val="-10"/>
          <w:sz w:val="24"/>
          <w:szCs w:val="24"/>
        </w:rPr>
        <w:t>3</w:t>
      </w:r>
      <w:r w:rsidRPr="00A13C69">
        <w:rPr>
          <w:spacing w:val="-10"/>
          <w:sz w:val="24"/>
          <w:szCs w:val="24"/>
        </w:rPr>
        <w:t xml:space="preserve"> (</w:t>
      </w:r>
      <w:r w:rsidR="005229F0" w:rsidRPr="00A13C69">
        <w:rPr>
          <w:spacing w:val="-10"/>
          <w:sz w:val="24"/>
          <w:szCs w:val="24"/>
        </w:rPr>
        <w:t>три</w:t>
      </w:r>
      <w:r w:rsidRPr="00A13C69">
        <w:rPr>
          <w:spacing w:val="-10"/>
          <w:sz w:val="24"/>
          <w:szCs w:val="24"/>
        </w:rPr>
        <w:t>) дн</w:t>
      </w:r>
      <w:r w:rsidR="005229F0" w:rsidRPr="00A13C69">
        <w:rPr>
          <w:spacing w:val="-10"/>
          <w:sz w:val="24"/>
          <w:szCs w:val="24"/>
        </w:rPr>
        <w:t xml:space="preserve">я </w:t>
      </w:r>
      <w:r w:rsidRPr="00A13C69">
        <w:rPr>
          <w:spacing w:val="-10"/>
          <w:sz w:val="24"/>
          <w:szCs w:val="24"/>
        </w:rPr>
        <w:t>до начала приемки ответственных конструкции и скрытых работ извещает Заказчика о готовности отдельных ответственных конструкций и скрытых работ.</w:t>
      </w:r>
    </w:p>
    <w:p w:rsidR="00AB161E" w:rsidRPr="00A13C69" w:rsidRDefault="00AB161E" w:rsidP="00AB161E">
      <w:pPr>
        <w:ind w:firstLine="426"/>
        <w:jc w:val="both"/>
        <w:rPr>
          <w:spacing w:val="-10"/>
          <w:sz w:val="24"/>
          <w:szCs w:val="24"/>
        </w:rPr>
      </w:pPr>
      <w:r w:rsidRPr="00A13C69">
        <w:rPr>
          <w:spacing w:val="-10"/>
          <w:sz w:val="24"/>
          <w:szCs w:val="24"/>
        </w:rPr>
        <w:t>Подрядчик обязан предоставить фотофиксацию скрытых работ обязательным приложением к актам освидетельствования скрытых работ, с предоставлением результатов в электронном виде. При фотофиксации обеспечивать наглядность характеристик выполненных работ (внешний вид, наименование, вид материалов, типоразмеров т.д.).</w:t>
      </w:r>
    </w:p>
    <w:p w:rsidR="00AB161E" w:rsidRPr="00A13C69" w:rsidRDefault="00AB161E" w:rsidP="00C97693">
      <w:pPr>
        <w:ind w:firstLine="426"/>
        <w:jc w:val="both"/>
        <w:rPr>
          <w:spacing w:val="-10"/>
          <w:sz w:val="24"/>
          <w:szCs w:val="24"/>
        </w:rPr>
      </w:pPr>
      <w:r w:rsidRPr="00A13C69">
        <w:rPr>
          <w:spacing w:val="-10"/>
          <w:sz w:val="24"/>
          <w:szCs w:val="24"/>
        </w:rPr>
        <w:t>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и (или) представителем организации, привлеченной Заказчиком согласно его указанию, а затем восстановить ее за свой счет.</w:t>
      </w:r>
    </w:p>
    <w:p w:rsidR="00AB161E" w:rsidRDefault="00AB161E" w:rsidP="00C97693">
      <w:pPr>
        <w:ind w:firstLine="426"/>
        <w:jc w:val="both"/>
        <w:rPr>
          <w:spacing w:val="-10"/>
          <w:sz w:val="24"/>
          <w:szCs w:val="24"/>
        </w:rPr>
      </w:pPr>
      <w:r w:rsidRPr="00A13C69">
        <w:rPr>
          <w:spacing w:val="-10"/>
          <w:sz w:val="24"/>
          <w:szCs w:val="24"/>
        </w:rPr>
        <w:t>4.1</w:t>
      </w:r>
      <w:r w:rsidR="00C97693" w:rsidRPr="00A13C69">
        <w:rPr>
          <w:spacing w:val="-10"/>
          <w:sz w:val="24"/>
          <w:szCs w:val="24"/>
        </w:rPr>
        <w:t>2</w:t>
      </w:r>
      <w:r w:rsidRPr="00A13C69">
        <w:rPr>
          <w:spacing w:val="-10"/>
          <w:sz w:val="24"/>
          <w:szCs w:val="24"/>
        </w:rPr>
        <w:t xml:space="preserve">. Подрядчик несет риск случайной гибели или случайного повреждения материалов, оборудования и другого имущества, случайной гибели или случайного повреждения результата выполненных Работ до подписания, завершающего (последнего) Акта приемки выполненных работ Заказчиком. </w:t>
      </w:r>
    </w:p>
    <w:p w:rsidR="002273C4" w:rsidRDefault="002273C4" w:rsidP="00C97693">
      <w:pPr>
        <w:ind w:firstLine="426"/>
        <w:jc w:val="both"/>
        <w:rPr>
          <w:spacing w:val="-10"/>
          <w:sz w:val="24"/>
          <w:szCs w:val="24"/>
        </w:rPr>
      </w:pPr>
    </w:p>
    <w:p w:rsidR="002273C4" w:rsidRPr="00533B04" w:rsidRDefault="002273C4" w:rsidP="00C97693">
      <w:pPr>
        <w:ind w:firstLine="426"/>
        <w:jc w:val="both"/>
        <w:rPr>
          <w:sz w:val="24"/>
          <w:szCs w:val="24"/>
        </w:rPr>
      </w:pPr>
    </w:p>
    <w:p w:rsidR="00353524" w:rsidRDefault="00353524" w:rsidP="00AA552D">
      <w:pPr>
        <w:pStyle w:val="30"/>
        <w:jc w:val="center"/>
        <w:rPr>
          <w:b/>
          <w:bCs/>
          <w:spacing w:val="-10"/>
        </w:rPr>
      </w:pPr>
    </w:p>
    <w:p w:rsidR="00F3665E" w:rsidRDefault="001D6F4D" w:rsidP="00AA552D">
      <w:pPr>
        <w:pStyle w:val="30"/>
        <w:jc w:val="center"/>
        <w:rPr>
          <w:b/>
          <w:bCs/>
          <w:spacing w:val="-10"/>
        </w:rPr>
      </w:pPr>
      <w:r>
        <w:rPr>
          <w:b/>
          <w:bCs/>
          <w:spacing w:val="-10"/>
        </w:rPr>
        <w:t>5</w:t>
      </w:r>
      <w:r w:rsidR="00A942D0" w:rsidRPr="00482D9C">
        <w:rPr>
          <w:b/>
          <w:bCs/>
          <w:spacing w:val="-10"/>
        </w:rPr>
        <w:t xml:space="preserve">. </w:t>
      </w:r>
      <w:r>
        <w:rPr>
          <w:b/>
          <w:bCs/>
          <w:spacing w:val="-10"/>
        </w:rPr>
        <w:t xml:space="preserve">Права и обязанности </w:t>
      </w:r>
      <w:r w:rsidR="0068304F">
        <w:rPr>
          <w:b/>
          <w:bCs/>
          <w:spacing w:val="-10"/>
        </w:rPr>
        <w:t>Заказчика</w:t>
      </w:r>
      <w:r>
        <w:rPr>
          <w:b/>
          <w:bCs/>
          <w:spacing w:val="-10"/>
        </w:rPr>
        <w:t>.</w:t>
      </w:r>
    </w:p>
    <w:p w:rsidR="00353524" w:rsidRDefault="00353524" w:rsidP="00A13C69">
      <w:pPr>
        <w:ind w:firstLine="426"/>
        <w:jc w:val="both"/>
        <w:rPr>
          <w:spacing w:val="-10"/>
          <w:sz w:val="24"/>
          <w:szCs w:val="24"/>
        </w:rPr>
      </w:pP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.1. Заказчик в целях выполнения условий настоящего Договора в дополнение ко всем другим правам и обязанностям Заказчика, предусмотренным в настоящем Договоре, обязуется:</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.1.1. Передать Подрядчику   необходимую техническую документацию (ТЗ, проект, чертежи, ведомости, технологические карты и т.д.) для выполнения работ по настоящему Договору на предоставляемом Заказчиком участке производства работ.</w:t>
      </w:r>
    </w:p>
    <w:p w:rsidR="001D6F4D" w:rsidRPr="005131DC" w:rsidRDefault="0068304F" w:rsidP="005131DC">
      <w:pPr>
        <w:ind w:firstLine="426"/>
        <w:jc w:val="both"/>
        <w:rPr>
          <w:color w:val="00B050"/>
          <w:spacing w:val="-10"/>
          <w:sz w:val="24"/>
          <w:szCs w:val="24"/>
        </w:rPr>
      </w:pPr>
      <w:r w:rsidRPr="00A13C69">
        <w:rPr>
          <w:spacing w:val="-10"/>
          <w:sz w:val="24"/>
          <w:szCs w:val="24"/>
        </w:rPr>
        <w:lastRenderedPageBreak/>
        <w:t>5</w:t>
      </w:r>
      <w:r w:rsidR="001D6F4D" w:rsidRPr="00A13C69">
        <w:rPr>
          <w:spacing w:val="-10"/>
          <w:sz w:val="24"/>
          <w:szCs w:val="24"/>
        </w:rPr>
        <w:t>.1.2. Обеспечить доступ персонала Подрядчика к участку производства работ</w:t>
      </w:r>
    </w:p>
    <w:p w:rsidR="001D6F4D" w:rsidRPr="00A13C69" w:rsidRDefault="0068304F" w:rsidP="001D6F4D">
      <w:pPr>
        <w:ind w:firstLine="426"/>
        <w:jc w:val="both"/>
        <w:rPr>
          <w:spacing w:val="-10"/>
          <w:sz w:val="24"/>
          <w:szCs w:val="24"/>
        </w:rPr>
      </w:pPr>
      <w:r w:rsidRPr="00A13C69">
        <w:rPr>
          <w:spacing w:val="-10"/>
          <w:sz w:val="24"/>
          <w:szCs w:val="24"/>
        </w:rPr>
        <w:t>5</w:t>
      </w:r>
      <w:r w:rsidR="001D6F4D" w:rsidRPr="00A13C69">
        <w:rPr>
          <w:spacing w:val="-10"/>
          <w:sz w:val="24"/>
          <w:szCs w:val="24"/>
        </w:rPr>
        <w:t>.1.3. Осуществлять контроль, технический надзор за соответствием выполненных Работ СНиП и действующим нормативно-правовым актам, за соответствием применяемого оборудования и строительных материалов государственным стандартам и техническим условиям.</w:t>
      </w:r>
    </w:p>
    <w:p w:rsidR="001D6F4D" w:rsidRPr="00A13C69" w:rsidRDefault="0068304F" w:rsidP="001D6F4D">
      <w:pPr>
        <w:ind w:firstLine="426"/>
        <w:jc w:val="both"/>
        <w:rPr>
          <w:spacing w:val="-10"/>
          <w:sz w:val="24"/>
          <w:szCs w:val="24"/>
        </w:rPr>
      </w:pPr>
      <w:r w:rsidRPr="00A13C69">
        <w:rPr>
          <w:spacing w:val="-10"/>
          <w:sz w:val="24"/>
          <w:szCs w:val="24"/>
        </w:rPr>
        <w:t>5</w:t>
      </w:r>
      <w:r w:rsidR="001D6F4D" w:rsidRPr="00A13C69">
        <w:rPr>
          <w:spacing w:val="-10"/>
          <w:sz w:val="24"/>
          <w:szCs w:val="24"/>
        </w:rPr>
        <w:t xml:space="preserve">.1.4. Осуществлять приемку и оплату выполненных Работ в соответствии с условиями настоящего Договора. </w:t>
      </w:r>
    </w:p>
    <w:p w:rsidR="001D6F4D" w:rsidRPr="00A13C69" w:rsidRDefault="0068304F" w:rsidP="001D6F4D">
      <w:pPr>
        <w:ind w:firstLine="426"/>
        <w:jc w:val="both"/>
        <w:rPr>
          <w:spacing w:val="-10"/>
          <w:sz w:val="24"/>
          <w:szCs w:val="24"/>
        </w:rPr>
      </w:pPr>
      <w:r w:rsidRPr="00A13C69">
        <w:rPr>
          <w:spacing w:val="-10"/>
          <w:sz w:val="24"/>
          <w:szCs w:val="24"/>
        </w:rPr>
        <w:t>5</w:t>
      </w:r>
      <w:r w:rsidR="001D6F4D" w:rsidRPr="00A13C69">
        <w:rPr>
          <w:spacing w:val="-10"/>
          <w:sz w:val="24"/>
          <w:szCs w:val="24"/>
        </w:rPr>
        <w:t xml:space="preserve">.1.5. Соблюдать правила эксплуатации </w:t>
      </w:r>
      <w:r w:rsidR="004E5B81" w:rsidRPr="00A13C69">
        <w:rPr>
          <w:spacing w:val="-10"/>
          <w:sz w:val="24"/>
          <w:szCs w:val="24"/>
        </w:rPr>
        <w:t>экскаваторов</w:t>
      </w:r>
      <w:r w:rsidR="001D6F4D" w:rsidRPr="00A13C69">
        <w:rPr>
          <w:spacing w:val="-10"/>
          <w:sz w:val="24"/>
          <w:szCs w:val="24"/>
        </w:rPr>
        <w:t>, рекомендованные заводом-изготовителем.</w:t>
      </w:r>
    </w:p>
    <w:p w:rsidR="004E5B81" w:rsidRPr="00A13C69" w:rsidRDefault="0068304F" w:rsidP="004E5B81">
      <w:pPr>
        <w:ind w:firstLine="426"/>
        <w:jc w:val="both"/>
        <w:rPr>
          <w:spacing w:val="-10"/>
          <w:sz w:val="24"/>
          <w:szCs w:val="24"/>
        </w:rPr>
      </w:pPr>
      <w:r w:rsidRPr="00A13C69">
        <w:rPr>
          <w:spacing w:val="-10"/>
          <w:sz w:val="24"/>
          <w:szCs w:val="24"/>
        </w:rPr>
        <w:t>5</w:t>
      </w:r>
      <w:r w:rsidR="001D6F4D" w:rsidRPr="00A13C69">
        <w:rPr>
          <w:spacing w:val="-10"/>
          <w:sz w:val="24"/>
          <w:szCs w:val="24"/>
        </w:rPr>
        <w:t xml:space="preserve">.1.6. В случае аварийной ситуации немедленно (в течение </w:t>
      </w:r>
      <w:r w:rsidR="009035D5">
        <w:rPr>
          <w:spacing w:val="-10"/>
          <w:sz w:val="24"/>
          <w:szCs w:val="24"/>
        </w:rPr>
        <w:t>120</w:t>
      </w:r>
      <w:r w:rsidR="001D6F4D" w:rsidRPr="00A13C69">
        <w:rPr>
          <w:spacing w:val="-10"/>
          <w:sz w:val="24"/>
          <w:szCs w:val="24"/>
        </w:rPr>
        <w:t xml:space="preserve"> мин.) ставит в известность Подрядчика.</w:t>
      </w:r>
    </w:p>
    <w:p w:rsidR="00226C68" w:rsidRDefault="004E5B81" w:rsidP="001D6F4D">
      <w:pPr>
        <w:ind w:firstLine="426"/>
        <w:jc w:val="both"/>
        <w:rPr>
          <w:spacing w:val="-10"/>
          <w:sz w:val="24"/>
          <w:szCs w:val="24"/>
        </w:rPr>
      </w:pPr>
      <w:r w:rsidRPr="00A13C69">
        <w:rPr>
          <w:spacing w:val="-10"/>
          <w:sz w:val="24"/>
          <w:szCs w:val="24"/>
        </w:rPr>
        <w:t>5.1.7.</w:t>
      </w:r>
      <w:r w:rsidR="00EC0881">
        <w:rPr>
          <w:spacing w:val="-10"/>
          <w:sz w:val="24"/>
          <w:szCs w:val="24"/>
        </w:rPr>
        <w:t xml:space="preserve"> </w:t>
      </w:r>
      <w:r w:rsidR="002B19DF">
        <w:rPr>
          <w:spacing w:val="-10"/>
          <w:sz w:val="24"/>
          <w:szCs w:val="24"/>
        </w:rPr>
        <w:t>Предоставить</w:t>
      </w:r>
      <w:r w:rsidR="00E24C9E">
        <w:rPr>
          <w:spacing w:val="-10"/>
          <w:sz w:val="24"/>
          <w:szCs w:val="24"/>
        </w:rPr>
        <w:t xml:space="preserve"> </w:t>
      </w:r>
      <w:r w:rsidR="002B19DF">
        <w:rPr>
          <w:spacing w:val="-10"/>
          <w:sz w:val="24"/>
          <w:szCs w:val="24"/>
        </w:rPr>
        <w:t>точку подключения (</w:t>
      </w:r>
      <w:r w:rsidR="00072870">
        <w:rPr>
          <w:spacing w:val="-10"/>
          <w:sz w:val="24"/>
          <w:szCs w:val="24"/>
        </w:rPr>
        <w:t>380В</w:t>
      </w:r>
      <w:r w:rsidRPr="004E5B81">
        <w:rPr>
          <w:spacing w:val="-10"/>
          <w:sz w:val="24"/>
          <w:szCs w:val="24"/>
        </w:rPr>
        <w:t>) на место проведения ремонта.</w:t>
      </w:r>
    </w:p>
    <w:p w:rsidR="00226C68" w:rsidRDefault="00226C68" w:rsidP="001D6F4D">
      <w:pPr>
        <w:ind w:firstLine="426"/>
        <w:jc w:val="both"/>
        <w:rPr>
          <w:spacing w:val="-10"/>
          <w:sz w:val="24"/>
          <w:szCs w:val="24"/>
        </w:rPr>
      </w:pPr>
      <w:r>
        <w:rPr>
          <w:spacing w:val="-10"/>
          <w:sz w:val="24"/>
          <w:szCs w:val="24"/>
        </w:rPr>
        <w:t xml:space="preserve">Обеспечить работу </w:t>
      </w:r>
      <w:bookmarkStart w:id="0" w:name="_GoBack"/>
      <w:r>
        <w:rPr>
          <w:spacing w:val="-10"/>
          <w:sz w:val="24"/>
          <w:szCs w:val="24"/>
        </w:rPr>
        <w:t>бульдо</w:t>
      </w:r>
      <w:bookmarkEnd w:id="0"/>
      <w:r>
        <w:rPr>
          <w:spacing w:val="-10"/>
          <w:sz w:val="24"/>
          <w:szCs w:val="24"/>
        </w:rPr>
        <w:t>зера по договоренности Подрядчиком с Заказчиком (</w:t>
      </w:r>
      <w:r w:rsidR="00215FDB">
        <w:rPr>
          <w:spacing w:val="-10"/>
          <w:sz w:val="24"/>
          <w:szCs w:val="24"/>
        </w:rPr>
        <w:t>согласова</w:t>
      </w:r>
      <w:r w:rsidR="009035D5">
        <w:rPr>
          <w:spacing w:val="-10"/>
          <w:sz w:val="24"/>
          <w:szCs w:val="24"/>
        </w:rPr>
        <w:t>ть</w:t>
      </w:r>
      <w:r w:rsidR="00215FDB">
        <w:rPr>
          <w:spacing w:val="-10"/>
          <w:sz w:val="24"/>
          <w:szCs w:val="24"/>
        </w:rPr>
        <w:t xml:space="preserve"> заранее в течении 1 дня</w:t>
      </w:r>
      <w:r>
        <w:rPr>
          <w:spacing w:val="-10"/>
          <w:sz w:val="24"/>
          <w:szCs w:val="24"/>
        </w:rPr>
        <w:t>).</w:t>
      </w:r>
    </w:p>
    <w:p w:rsidR="00C10910" w:rsidRPr="00A13C69" w:rsidRDefault="00C10910" w:rsidP="001D6F4D">
      <w:pPr>
        <w:ind w:firstLine="426"/>
        <w:jc w:val="both"/>
        <w:rPr>
          <w:spacing w:val="-10"/>
          <w:sz w:val="24"/>
          <w:szCs w:val="24"/>
        </w:rPr>
      </w:pPr>
      <w:r>
        <w:rPr>
          <w:spacing w:val="-10"/>
          <w:sz w:val="24"/>
          <w:szCs w:val="24"/>
        </w:rPr>
        <w:t>5.1.8. Предоставлять Подрядчику подставки</w:t>
      </w:r>
      <w:r w:rsidR="00524F06">
        <w:rPr>
          <w:spacing w:val="-10"/>
          <w:sz w:val="24"/>
          <w:szCs w:val="24"/>
        </w:rPr>
        <w:t xml:space="preserve"> </w:t>
      </w:r>
      <w:r>
        <w:rPr>
          <w:spacing w:val="-10"/>
          <w:sz w:val="24"/>
          <w:szCs w:val="24"/>
        </w:rPr>
        <w:t>для проведения ремонтных работ.</w:t>
      </w:r>
    </w:p>
    <w:p w:rsidR="001D6F4D" w:rsidRPr="00A13C69" w:rsidRDefault="00E24C9E" w:rsidP="001D6F4D">
      <w:pPr>
        <w:ind w:firstLine="426"/>
        <w:jc w:val="both"/>
        <w:rPr>
          <w:spacing w:val="-10"/>
          <w:sz w:val="24"/>
          <w:szCs w:val="24"/>
        </w:rPr>
      </w:pPr>
      <w:r w:rsidRPr="00A13C69">
        <w:rPr>
          <w:spacing w:val="-10"/>
          <w:sz w:val="24"/>
          <w:szCs w:val="24"/>
        </w:rPr>
        <w:t>5</w:t>
      </w:r>
      <w:r w:rsidR="001D6F4D" w:rsidRPr="00A13C69">
        <w:rPr>
          <w:spacing w:val="-10"/>
          <w:sz w:val="24"/>
          <w:szCs w:val="24"/>
        </w:rPr>
        <w:t>.2. Заказчик вправе:</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.2.1. Проводить по мере необходимости, совещания с Подрядчиком, для обсуждения вопросов по выполнению Работ по настоящему Договору.</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.2.2. Выдавать письменные</w:t>
      </w:r>
      <w:r w:rsidR="00072870">
        <w:rPr>
          <w:spacing w:val="-10"/>
          <w:sz w:val="24"/>
          <w:szCs w:val="24"/>
        </w:rPr>
        <w:t xml:space="preserve"> и устные</w:t>
      </w:r>
      <w:r w:rsidR="001D6F4D" w:rsidRPr="00A13C69">
        <w:rPr>
          <w:spacing w:val="-10"/>
          <w:sz w:val="24"/>
          <w:szCs w:val="24"/>
        </w:rPr>
        <w:t xml:space="preserve"> замечания о выявленных недостатках в ходе проведения Работ на Объекте и требовать их исправления. При этом в случае не устранения Подрядчиком недостатков выполненных Работ в порядке и на условиях, установленных настоящим Договором в период выполнения Подрядчиком Работ, Заказчик вправе устранить за счет Подрядчика недостатки самостоятельно или с привлечением третьих лиц.</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.2.3. Персонал Заказчика имеет право свободного и безопасного доступа на Объект Работ.</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.2.4. Персонал Заказчика имеет право получения информации о проведении Работ, включая, но не ограничиваясь:</w:t>
      </w:r>
    </w:p>
    <w:p w:rsidR="001D6F4D" w:rsidRPr="00A13C69" w:rsidRDefault="001D6F4D" w:rsidP="00A13C69">
      <w:pPr>
        <w:ind w:firstLine="426"/>
        <w:jc w:val="both"/>
        <w:rPr>
          <w:spacing w:val="-10"/>
          <w:sz w:val="24"/>
          <w:szCs w:val="24"/>
        </w:rPr>
      </w:pPr>
      <w:r w:rsidRPr="00A13C69">
        <w:rPr>
          <w:spacing w:val="-10"/>
          <w:sz w:val="24"/>
          <w:szCs w:val="24"/>
        </w:rPr>
        <w:t>-  О календарных планах производства работ, расчетах объемов работ, реестрах материалов и оборудования, закупленных и\или используемых при строительстве, прочей документации, касающейся исполнения Подрядчиком обязательств по настоящему Договору;</w:t>
      </w:r>
    </w:p>
    <w:p w:rsidR="001D6F4D" w:rsidRDefault="001D6F4D" w:rsidP="00A13C69">
      <w:pPr>
        <w:ind w:firstLine="426"/>
        <w:jc w:val="both"/>
        <w:rPr>
          <w:spacing w:val="-10"/>
          <w:sz w:val="24"/>
          <w:szCs w:val="24"/>
        </w:rPr>
      </w:pPr>
      <w:r w:rsidRPr="00A13C69">
        <w:rPr>
          <w:spacing w:val="-10"/>
          <w:sz w:val="24"/>
          <w:szCs w:val="24"/>
        </w:rPr>
        <w:t>- Получение по запросу Заказчика от Подрядчика любой информации о выполнении Работ.</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 xml:space="preserve">.3. Заказчик, руководствуясь абзацем 2 пункта 3 статьи 308, абзацем 2 пункта 3 статьи 706 Гражданского кодекса Российской Федерации, при обнаружении ненадлежащего выполнения работ, при обнаружении не достижения результата работ по настоящему Договору, при приемке результата работ, после приемки результата работ, в том числе в течение гарантийного срока по настоящему Договору либо в иные сроки, установленные законом или обычаями делового оборота, вправе по своему усмотрению предъявить свои требования, предусмотренные статьями 15, 393, 393.1, 394, 396,405, 406.1, 715, 720, 723, 724 Гражданского кодекса Российской Федерации и / или условиями настоящего Договора, в том числе, но не исключая: </w:t>
      </w:r>
    </w:p>
    <w:p w:rsidR="001D6F4D" w:rsidRPr="00A13C69" w:rsidRDefault="001D6F4D" w:rsidP="00A13C69">
      <w:pPr>
        <w:ind w:firstLine="426"/>
        <w:jc w:val="both"/>
        <w:rPr>
          <w:spacing w:val="-10"/>
          <w:sz w:val="24"/>
          <w:szCs w:val="24"/>
        </w:rPr>
      </w:pPr>
      <w:r w:rsidRPr="00A13C69">
        <w:rPr>
          <w:spacing w:val="-10"/>
          <w:sz w:val="24"/>
          <w:szCs w:val="24"/>
        </w:rPr>
        <w:t>•</w:t>
      </w:r>
      <w:r w:rsidRPr="00A13C69">
        <w:rPr>
          <w:spacing w:val="-10"/>
          <w:sz w:val="24"/>
          <w:szCs w:val="24"/>
        </w:rPr>
        <w:tab/>
        <w:t>требования об устранении недостатков выполняемых (выполненных) работ;</w:t>
      </w:r>
    </w:p>
    <w:p w:rsidR="001D6F4D" w:rsidRPr="00A13C69" w:rsidRDefault="001D6F4D" w:rsidP="00A13C69">
      <w:pPr>
        <w:ind w:firstLine="426"/>
        <w:jc w:val="both"/>
        <w:rPr>
          <w:spacing w:val="-10"/>
          <w:sz w:val="24"/>
          <w:szCs w:val="24"/>
        </w:rPr>
      </w:pPr>
      <w:r w:rsidRPr="00A13C69">
        <w:rPr>
          <w:spacing w:val="-10"/>
          <w:sz w:val="24"/>
          <w:szCs w:val="24"/>
        </w:rPr>
        <w:t>•</w:t>
      </w:r>
      <w:r w:rsidRPr="00A13C69">
        <w:rPr>
          <w:spacing w:val="-10"/>
          <w:sz w:val="24"/>
          <w:szCs w:val="24"/>
        </w:rPr>
        <w:tab/>
        <w:t>требования о взыскании неустоек, штрафов, пени и иных санкций;</w:t>
      </w:r>
    </w:p>
    <w:p w:rsidR="001D6F4D" w:rsidRPr="00A13C69" w:rsidRDefault="001D6F4D" w:rsidP="00A13C69">
      <w:pPr>
        <w:ind w:firstLine="426"/>
        <w:jc w:val="both"/>
        <w:rPr>
          <w:spacing w:val="-10"/>
          <w:sz w:val="24"/>
          <w:szCs w:val="24"/>
        </w:rPr>
      </w:pPr>
      <w:r w:rsidRPr="00A13C69">
        <w:rPr>
          <w:spacing w:val="-10"/>
          <w:sz w:val="24"/>
          <w:szCs w:val="24"/>
        </w:rPr>
        <w:t>•</w:t>
      </w:r>
      <w:r w:rsidRPr="00A13C69">
        <w:rPr>
          <w:spacing w:val="-10"/>
          <w:sz w:val="24"/>
          <w:szCs w:val="24"/>
        </w:rPr>
        <w:tab/>
        <w:t>требования о возмещении убытков;</w:t>
      </w:r>
    </w:p>
    <w:p w:rsidR="001D6F4D" w:rsidRPr="00A13C69" w:rsidRDefault="001D6F4D" w:rsidP="00A13C69">
      <w:pPr>
        <w:ind w:firstLine="426"/>
        <w:jc w:val="both"/>
        <w:rPr>
          <w:spacing w:val="-10"/>
          <w:sz w:val="24"/>
          <w:szCs w:val="24"/>
        </w:rPr>
      </w:pPr>
      <w:r w:rsidRPr="00A13C69">
        <w:rPr>
          <w:spacing w:val="-10"/>
          <w:sz w:val="24"/>
          <w:szCs w:val="24"/>
        </w:rPr>
        <w:t>•</w:t>
      </w:r>
      <w:r w:rsidRPr="00A13C69">
        <w:rPr>
          <w:spacing w:val="-10"/>
          <w:sz w:val="24"/>
          <w:szCs w:val="24"/>
        </w:rPr>
        <w:tab/>
        <w:t>требования о возмещении имущественных потерь,</w:t>
      </w:r>
    </w:p>
    <w:p w:rsidR="001D6F4D" w:rsidRPr="00A13C69" w:rsidRDefault="001D6F4D" w:rsidP="00A13C69">
      <w:pPr>
        <w:ind w:firstLine="426"/>
        <w:jc w:val="both"/>
        <w:rPr>
          <w:spacing w:val="-10"/>
          <w:sz w:val="24"/>
          <w:szCs w:val="24"/>
        </w:rPr>
      </w:pPr>
      <w:r w:rsidRPr="00A13C69">
        <w:rPr>
          <w:spacing w:val="-10"/>
          <w:sz w:val="24"/>
          <w:szCs w:val="24"/>
        </w:rPr>
        <w:t>Подрядчику и/или, при условии надлежащего</w:t>
      </w:r>
      <w:r w:rsidR="00E8625A">
        <w:rPr>
          <w:spacing w:val="-10"/>
          <w:sz w:val="24"/>
          <w:szCs w:val="24"/>
        </w:rPr>
        <w:t xml:space="preserve"> </w:t>
      </w:r>
      <w:r w:rsidRPr="00A13C69">
        <w:rPr>
          <w:spacing w:val="-10"/>
          <w:sz w:val="24"/>
          <w:szCs w:val="24"/>
        </w:rPr>
        <w:t>исполнения Подрядчиком</w:t>
      </w:r>
      <w:r w:rsidR="0068304F" w:rsidRPr="00A13C69">
        <w:rPr>
          <w:spacing w:val="-10"/>
          <w:sz w:val="24"/>
          <w:szCs w:val="24"/>
        </w:rPr>
        <w:t xml:space="preserve"> обязательств</w:t>
      </w:r>
      <w:r w:rsidRPr="00A13C69">
        <w:rPr>
          <w:spacing w:val="-10"/>
          <w:sz w:val="24"/>
          <w:szCs w:val="24"/>
        </w:rPr>
        <w:t>,</w:t>
      </w:r>
      <w:r w:rsidR="00E8625A">
        <w:rPr>
          <w:spacing w:val="-10"/>
          <w:sz w:val="24"/>
          <w:szCs w:val="24"/>
        </w:rPr>
        <w:t xml:space="preserve"> </w:t>
      </w:r>
      <w:r w:rsidRPr="00A13C69">
        <w:rPr>
          <w:spacing w:val="-10"/>
          <w:sz w:val="24"/>
          <w:szCs w:val="24"/>
        </w:rPr>
        <w:t>непосредственно и напрямую к Субподрядчикам, которые несут ответственность перед Заказчиком за последствия ненадлежащего исполнения или неисполнения Субподрядчиками своих обязательств по договорам субподряда, совершаемым между Подрядчиком и Субподрядчиком.</w:t>
      </w:r>
    </w:p>
    <w:p w:rsidR="001D6F4D" w:rsidRPr="00A13C69" w:rsidRDefault="001D6F4D" w:rsidP="00A13C69">
      <w:pPr>
        <w:ind w:firstLine="426"/>
        <w:jc w:val="both"/>
        <w:rPr>
          <w:spacing w:val="-10"/>
          <w:sz w:val="24"/>
          <w:szCs w:val="24"/>
        </w:rPr>
      </w:pPr>
      <w:r w:rsidRPr="00A13C69">
        <w:rPr>
          <w:spacing w:val="-10"/>
          <w:sz w:val="24"/>
          <w:szCs w:val="24"/>
        </w:rPr>
        <w:t>Стороны договорились, что Подрядчик и Субподрядчик несут солидарную ответственность перед Заказчиком.</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.4. Стороны определили, что Субподрядчиком является юридическое лицо, привлеченное Подрядчиком по договору субподряда для выполнения части работ, предусмотренных настоящим Договором.</w:t>
      </w:r>
    </w:p>
    <w:p w:rsidR="001D6F4D" w:rsidRPr="00A13C69" w:rsidRDefault="0068304F" w:rsidP="00A13C69">
      <w:pPr>
        <w:ind w:firstLine="426"/>
        <w:jc w:val="both"/>
        <w:rPr>
          <w:spacing w:val="-10"/>
          <w:sz w:val="24"/>
          <w:szCs w:val="24"/>
        </w:rPr>
      </w:pPr>
      <w:r w:rsidRPr="00A13C69">
        <w:rPr>
          <w:spacing w:val="-10"/>
          <w:sz w:val="24"/>
          <w:szCs w:val="24"/>
        </w:rPr>
        <w:t>5</w:t>
      </w:r>
      <w:r w:rsidR="001D6F4D" w:rsidRPr="00A13C69">
        <w:rPr>
          <w:spacing w:val="-10"/>
          <w:sz w:val="24"/>
          <w:szCs w:val="24"/>
        </w:rPr>
        <w:t>.5. Во избежание сомнений, Стороны констатируют, что:</w:t>
      </w:r>
    </w:p>
    <w:p w:rsidR="001D6F4D" w:rsidRPr="00A13C69" w:rsidRDefault="001D6F4D" w:rsidP="00A13C69">
      <w:pPr>
        <w:ind w:firstLine="426"/>
        <w:jc w:val="both"/>
        <w:rPr>
          <w:spacing w:val="-10"/>
          <w:sz w:val="24"/>
          <w:szCs w:val="24"/>
        </w:rPr>
      </w:pPr>
      <w:r w:rsidRPr="00A13C69">
        <w:rPr>
          <w:spacing w:val="-10"/>
          <w:sz w:val="24"/>
          <w:szCs w:val="24"/>
        </w:rPr>
        <w:t>(1)</w:t>
      </w:r>
      <w:r w:rsidRPr="00A13C69">
        <w:rPr>
          <w:spacing w:val="-10"/>
          <w:sz w:val="24"/>
          <w:szCs w:val="24"/>
        </w:rPr>
        <w:tab/>
        <w:t>непосредственное и прямое предъявление требований Заказчика к Субподрядчику допускается в случаях, предусмотренных пунктом 6.3. настоящего Договора;</w:t>
      </w:r>
    </w:p>
    <w:p w:rsidR="001D6F4D" w:rsidRPr="001E1C10" w:rsidRDefault="001D6F4D" w:rsidP="00A13C69">
      <w:pPr>
        <w:ind w:firstLine="426"/>
        <w:jc w:val="both"/>
        <w:rPr>
          <w:spacing w:val="-10"/>
          <w:sz w:val="24"/>
          <w:szCs w:val="24"/>
        </w:rPr>
      </w:pPr>
      <w:r w:rsidRPr="001E1C10">
        <w:rPr>
          <w:spacing w:val="-10"/>
          <w:sz w:val="24"/>
          <w:szCs w:val="24"/>
        </w:rPr>
        <w:t>(2)</w:t>
      </w:r>
      <w:r w:rsidRPr="001E1C10">
        <w:rPr>
          <w:spacing w:val="-10"/>
          <w:sz w:val="24"/>
          <w:szCs w:val="24"/>
        </w:rPr>
        <w:tab/>
        <w:t>непосредственное и прямое предъявление требований Субподрядчика к Заказчику не допускается.</w:t>
      </w:r>
    </w:p>
    <w:p w:rsidR="00215FDB" w:rsidRPr="001E1C10" w:rsidRDefault="00215FDB" w:rsidP="00215FDB">
      <w:pPr>
        <w:pStyle w:val="10"/>
        <w:tabs>
          <w:tab w:val="left" w:pos="0"/>
        </w:tabs>
        <w:suppressAutoHyphens/>
        <w:jc w:val="both"/>
        <w:rPr>
          <w:szCs w:val="24"/>
        </w:rPr>
      </w:pPr>
      <w:r w:rsidRPr="001E1C10">
        <w:rPr>
          <w:szCs w:val="24"/>
        </w:rPr>
        <w:t xml:space="preserve">       5.6. </w:t>
      </w:r>
      <w:r w:rsidR="00D05FEC" w:rsidRPr="001E1C10">
        <w:rPr>
          <w:szCs w:val="24"/>
        </w:rPr>
        <w:t>Рассмотреть предложения Подрядчика по выбору субподрядчиков, в течение 5 (пяти) рабочих дней и дать свое согласие</w:t>
      </w:r>
      <w:r w:rsidR="00E43B74" w:rsidRPr="001E1C10">
        <w:rPr>
          <w:szCs w:val="24"/>
        </w:rPr>
        <w:t xml:space="preserve"> или мотивированный отказ от представленных кандидатур субподрядчиков.</w:t>
      </w:r>
    </w:p>
    <w:p w:rsidR="00FB3244" w:rsidRPr="00664373" w:rsidRDefault="00FB3244" w:rsidP="00215FDB">
      <w:pPr>
        <w:pStyle w:val="10"/>
        <w:tabs>
          <w:tab w:val="left" w:pos="0"/>
        </w:tabs>
        <w:suppressAutoHyphens/>
        <w:jc w:val="both"/>
        <w:rPr>
          <w:color w:val="000000"/>
          <w:szCs w:val="24"/>
        </w:rPr>
      </w:pPr>
    </w:p>
    <w:p w:rsidR="0068304F" w:rsidRDefault="0068304F" w:rsidP="0068304F">
      <w:pPr>
        <w:pStyle w:val="30"/>
        <w:jc w:val="center"/>
        <w:rPr>
          <w:b/>
          <w:bCs/>
          <w:spacing w:val="-10"/>
        </w:rPr>
      </w:pPr>
      <w:r>
        <w:rPr>
          <w:b/>
          <w:bCs/>
          <w:spacing w:val="-10"/>
        </w:rPr>
        <w:t>6</w:t>
      </w:r>
      <w:r w:rsidRPr="00482D9C">
        <w:rPr>
          <w:b/>
          <w:bCs/>
          <w:spacing w:val="-10"/>
        </w:rPr>
        <w:t xml:space="preserve">. </w:t>
      </w:r>
      <w:r>
        <w:rPr>
          <w:b/>
          <w:bCs/>
          <w:spacing w:val="-10"/>
        </w:rPr>
        <w:t xml:space="preserve">Права и обязанности </w:t>
      </w:r>
      <w:r w:rsidR="004E5B81">
        <w:rPr>
          <w:b/>
          <w:bCs/>
          <w:spacing w:val="-10"/>
        </w:rPr>
        <w:t>Подрядчика</w:t>
      </w:r>
      <w:r>
        <w:rPr>
          <w:b/>
          <w:bCs/>
          <w:spacing w:val="-10"/>
        </w:rPr>
        <w:t>.</w:t>
      </w:r>
    </w:p>
    <w:p w:rsidR="00353524" w:rsidRDefault="00353524" w:rsidP="00A13C69">
      <w:pPr>
        <w:ind w:firstLine="426"/>
        <w:jc w:val="both"/>
        <w:rPr>
          <w:spacing w:val="-10"/>
          <w:sz w:val="24"/>
          <w:szCs w:val="24"/>
        </w:rPr>
      </w:pPr>
    </w:p>
    <w:p w:rsidR="004E5B81" w:rsidRPr="00A13C69" w:rsidRDefault="004E5B81" w:rsidP="00A13C69">
      <w:pPr>
        <w:ind w:firstLine="426"/>
        <w:jc w:val="both"/>
        <w:rPr>
          <w:spacing w:val="-10"/>
          <w:sz w:val="24"/>
          <w:szCs w:val="24"/>
        </w:rPr>
      </w:pPr>
      <w:r w:rsidRPr="00A13C69">
        <w:rPr>
          <w:spacing w:val="-10"/>
          <w:sz w:val="24"/>
          <w:szCs w:val="24"/>
        </w:rPr>
        <w:t>6.1. В дополнение ко всем другим правам и обязанностям Подрядчика, предусмотренным в настоящем Договоре, в целях надлежащего выполнения Работ, Подрядчик обязуется:</w:t>
      </w:r>
    </w:p>
    <w:p w:rsidR="004E5B81" w:rsidRPr="00A13C69" w:rsidRDefault="004E5B81" w:rsidP="00A13C69">
      <w:pPr>
        <w:ind w:firstLine="426"/>
        <w:jc w:val="both"/>
        <w:rPr>
          <w:spacing w:val="-10"/>
          <w:sz w:val="24"/>
          <w:szCs w:val="24"/>
        </w:rPr>
      </w:pPr>
      <w:r w:rsidRPr="00A13C69">
        <w:rPr>
          <w:spacing w:val="-10"/>
          <w:sz w:val="24"/>
          <w:szCs w:val="24"/>
        </w:rPr>
        <w:lastRenderedPageBreak/>
        <w:t xml:space="preserve">6.1.1. Выполнить комплекс работ по настоящему договору, дополнительных соглашений, приложений к нему, качественно и в сроки, предусмотренные настоящим договором, а </w:t>
      </w:r>
      <w:r w:rsidR="00594130" w:rsidRPr="00A13C69">
        <w:rPr>
          <w:spacing w:val="-10"/>
          <w:sz w:val="24"/>
          <w:szCs w:val="24"/>
        </w:rPr>
        <w:t>так</w:t>
      </w:r>
      <w:r w:rsidR="00594130">
        <w:rPr>
          <w:spacing w:val="-10"/>
          <w:sz w:val="24"/>
          <w:szCs w:val="24"/>
        </w:rPr>
        <w:t>же</w:t>
      </w:r>
      <w:r w:rsidR="00594130" w:rsidRPr="00A13C69">
        <w:rPr>
          <w:spacing w:val="-10"/>
          <w:sz w:val="24"/>
          <w:szCs w:val="24"/>
        </w:rPr>
        <w:t xml:space="preserve"> выполнить</w:t>
      </w:r>
      <w:r w:rsidRPr="00A13C69">
        <w:rPr>
          <w:spacing w:val="-10"/>
          <w:sz w:val="24"/>
          <w:szCs w:val="24"/>
        </w:rPr>
        <w:t xml:space="preserve"> работы своими средствами, материалами, оборудованием, иными своими ресурсами, за свой риск и счет, нести валютные риски, связанные с поставкой материалов и оборудования.</w:t>
      </w:r>
    </w:p>
    <w:p w:rsidR="004E5B81" w:rsidRPr="00A13C69" w:rsidRDefault="000D605B" w:rsidP="00A13C69">
      <w:pPr>
        <w:ind w:firstLine="426"/>
        <w:jc w:val="both"/>
        <w:rPr>
          <w:spacing w:val="-10"/>
          <w:sz w:val="24"/>
          <w:szCs w:val="24"/>
        </w:rPr>
      </w:pPr>
      <w:r>
        <w:rPr>
          <w:spacing w:val="-10"/>
          <w:sz w:val="24"/>
          <w:szCs w:val="24"/>
        </w:rPr>
        <w:t>6.1.2.</w:t>
      </w:r>
      <w:r w:rsidR="004E5B81" w:rsidRPr="00A13C69">
        <w:rPr>
          <w:spacing w:val="-10"/>
          <w:sz w:val="24"/>
          <w:szCs w:val="24"/>
        </w:rPr>
        <w:t>Выполнить своими силами и/или силами привлеченных Субподрядчиков весь Объем работ в соответствии с условиями настоящего договора, ПД, сметами, требованиями действующих стандартов, норм и правил, сдать выполненные работы по настоящему договору Заказчику в состоянии, отвечающем требованиям настоящего договора, ПД, а также нормам и требованиям действующего законодательства Российской Федерации в отношении Объекта.</w:t>
      </w:r>
    </w:p>
    <w:p w:rsidR="004E5B81" w:rsidRPr="00A13C69" w:rsidRDefault="000D605B" w:rsidP="00A13C69">
      <w:pPr>
        <w:ind w:firstLine="426"/>
        <w:jc w:val="both"/>
        <w:rPr>
          <w:spacing w:val="-10"/>
          <w:sz w:val="24"/>
          <w:szCs w:val="24"/>
        </w:rPr>
      </w:pPr>
      <w:r>
        <w:rPr>
          <w:spacing w:val="-10"/>
          <w:sz w:val="24"/>
          <w:szCs w:val="24"/>
        </w:rPr>
        <w:t>6.1.3.</w:t>
      </w:r>
      <w:r w:rsidR="00EC0881">
        <w:rPr>
          <w:spacing w:val="-10"/>
          <w:sz w:val="24"/>
          <w:szCs w:val="24"/>
        </w:rPr>
        <w:t xml:space="preserve"> </w:t>
      </w:r>
      <w:r w:rsidR="004E5B81" w:rsidRPr="00A13C69">
        <w:rPr>
          <w:spacing w:val="-10"/>
          <w:sz w:val="24"/>
          <w:szCs w:val="24"/>
        </w:rPr>
        <w:t>Уведомлять Заказчика в течение 4-х рабочих дней от даты вступления в силу настоящего договора в письменной форме о назначении своего представителя, который будет находиться на Объекте с указанием его полномочий.  Предоставить подлинник доверенности на представителя Заказчику.</w:t>
      </w:r>
    </w:p>
    <w:p w:rsidR="004E5B81" w:rsidRPr="00A13C69" w:rsidRDefault="000D605B" w:rsidP="00A13C69">
      <w:pPr>
        <w:ind w:firstLine="426"/>
        <w:jc w:val="both"/>
        <w:rPr>
          <w:spacing w:val="-10"/>
          <w:sz w:val="24"/>
          <w:szCs w:val="24"/>
        </w:rPr>
      </w:pPr>
      <w:r>
        <w:rPr>
          <w:spacing w:val="-10"/>
          <w:sz w:val="24"/>
          <w:szCs w:val="24"/>
        </w:rPr>
        <w:t>6.1.4.</w:t>
      </w:r>
      <w:r w:rsidR="00EC0881">
        <w:rPr>
          <w:spacing w:val="-10"/>
          <w:sz w:val="24"/>
          <w:szCs w:val="24"/>
        </w:rPr>
        <w:t xml:space="preserve">  </w:t>
      </w:r>
      <w:r w:rsidR="004E5B81" w:rsidRPr="00A13C69">
        <w:rPr>
          <w:spacing w:val="-10"/>
          <w:sz w:val="24"/>
          <w:szCs w:val="24"/>
        </w:rPr>
        <w:t>За свой счет исправлять дефекты, недостатки и некачественно выполненные работы в согласованные с Заказчиком сроки и, в любом случае, в течение разумно необходимого периода времени, не влияющего на срок выполнения работ по настоящему договору.  Подрядчик обязан в ходе осуществления работ по договору соблюдать требования закона и иных правовых актов о безопасности работ, включая</w:t>
      </w:r>
      <w:r w:rsidR="00A3601F" w:rsidRPr="00A13C69">
        <w:rPr>
          <w:spacing w:val="-10"/>
          <w:sz w:val="24"/>
          <w:szCs w:val="24"/>
        </w:rPr>
        <w:t xml:space="preserve"> Приказ Ростехнадзора "Правил безопасности при ведении горных работ и переработке твердых полезных ископаемых".</w:t>
      </w:r>
    </w:p>
    <w:p w:rsidR="002F15D4" w:rsidRPr="00A13C69" w:rsidRDefault="004E5B81" w:rsidP="00A13C69">
      <w:pPr>
        <w:ind w:firstLine="426"/>
        <w:jc w:val="both"/>
        <w:rPr>
          <w:spacing w:val="-10"/>
          <w:sz w:val="24"/>
          <w:szCs w:val="24"/>
        </w:rPr>
      </w:pPr>
      <w:r w:rsidRPr="00A13C69">
        <w:rPr>
          <w:spacing w:val="-10"/>
          <w:sz w:val="24"/>
          <w:szCs w:val="24"/>
        </w:rPr>
        <w:t xml:space="preserve">При проведении работ на территории Заказчика на весь период выполнения работ обеспечить управление и постоянный контроль за выполнением работ своего персонала, в т. ч. обеспечивает соблюдение собственным персоналом (и/или персоналом субподрядчика) требований пропускного и </w:t>
      </w:r>
      <w:r w:rsidR="00EC0881" w:rsidRPr="00A13C69">
        <w:rPr>
          <w:spacing w:val="-10"/>
          <w:sz w:val="24"/>
          <w:szCs w:val="24"/>
        </w:rPr>
        <w:t>внутри объектного</w:t>
      </w:r>
      <w:r w:rsidRPr="00A13C69">
        <w:rPr>
          <w:spacing w:val="-10"/>
          <w:sz w:val="24"/>
          <w:szCs w:val="24"/>
        </w:rPr>
        <w:t xml:space="preserve"> режима, выполнение всех необходимых противопожарных и взрывоопасных мероприятий, мероприятий по охране труда и промышленной безопасности</w:t>
      </w:r>
      <w:r w:rsidR="002F15D4" w:rsidRPr="00A13C69">
        <w:rPr>
          <w:spacing w:val="-10"/>
          <w:sz w:val="24"/>
          <w:szCs w:val="24"/>
        </w:rPr>
        <w:t xml:space="preserve">. </w:t>
      </w:r>
    </w:p>
    <w:p w:rsidR="004E5B81" w:rsidRPr="00A13C69" w:rsidRDefault="00917585" w:rsidP="00A13C69">
      <w:pPr>
        <w:ind w:firstLine="426"/>
        <w:jc w:val="both"/>
        <w:rPr>
          <w:spacing w:val="-10"/>
          <w:sz w:val="24"/>
          <w:szCs w:val="24"/>
        </w:rPr>
      </w:pPr>
      <w:r w:rsidRPr="00A13C69">
        <w:rPr>
          <w:spacing w:val="-10"/>
          <w:sz w:val="24"/>
          <w:szCs w:val="24"/>
        </w:rPr>
        <w:t>6</w:t>
      </w:r>
      <w:r w:rsidR="004E5B81" w:rsidRPr="00A13C69">
        <w:rPr>
          <w:spacing w:val="-10"/>
          <w:sz w:val="24"/>
          <w:szCs w:val="24"/>
        </w:rPr>
        <w:t xml:space="preserve">.1.5. Привлекать Субподрядчиков, обладающих необходимыми допусками/ лицензиями/разрешениями для выполнения работ по настоящему договору, с письменного согласия Заказчика. В случае необходимости привлечения Субподрядных организаций не менее чем за 10 рабочих дней предоставить Заказчику пакет документов для принятия решения о возможности допуска, который включает в себя: </w:t>
      </w:r>
    </w:p>
    <w:p w:rsidR="004E5B81" w:rsidRPr="00A13C69" w:rsidRDefault="004E5B81" w:rsidP="00A13C69">
      <w:pPr>
        <w:ind w:firstLine="426"/>
        <w:jc w:val="both"/>
        <w:rPr>
          <w:spacing w:val="-10"/>
          <w:sz w:val="24"/>
          <w:szCs w:val="24"/>
        </w:rPr>
      </w:pPr>
      <w:r w:rsidRPr="00A13C69">
        <w:rPr>
          <w:spacing w:val="-10"/>
          <w:sz w:val="24"/>
          <w:szCs w:val="24"/>
        </w:rPr>
        <w:t xml:space="preserve">- копию свидетельства о допуске к определенному виду или видам работ, которые оказывают влияние на безопасность объектов капитального строительства, </w:t>
      </w:r>
    </w:p>
    <w:p w:rsidR="004E5B81" w:rsidRPr="00A13C69" w:rsidRDefault="004E5B81" w:rsidP="00A13C69">
      <w:pPr>
        <w:ind w:firstLine="426"/>
        <w:jc w:val="both"/>
        <w:rPr>
          <w:spacing w:val="-10"/>
          <w:sz w:val="24"/>
          <w:szCs w:val="24"/>
        </w:rPr>
      </w:pPr>
      <w:r w:rsidRPr="00A13C69">
        <w:rPr>
          <w:spacing w:val="-10"/>
          <w:sz w:val="24"/>
          <w:szCs w:val="24"/>
        </w:rPr>
        <w:t>- копии регистрационных документов,</w:t>
      </w:r>
    </w:p>
    <w:p w:rsidR="004E5B81" w:rsidRPr="00A13C69" w:rsidRDefault="004E5B81" w:rsidP="00A13C69">
      <w:pPr>
        <w:ind w:firstLine="426"/>
        <w:jc w:val="both"/>
        <w:rPr>
          <w:spacing w:val="-10"/>
          <w:sz w:val="24"/>
          <w:szCs w:val="24"/>
        </w:rPr>
      </w:pPr>
      <w:r w:rsidRPr="00A13C69">
        <w:rPr>
          <w:spacing w:val="-10"/>
          <w:sz w:val="24"/>
          <w:szCs w:val="24"/>
        </w:rPr>
        <w:t>- список аттестованного персонала по вопросам ОТ и ПБ;</w:t>
      </w:r>
    </w:p>
    <w:p w:rsidR="004E5B81" w:rsidRPr="00A13C69" w:rsidRDefault="004E5B81" w:rsidP="00A13C69">
      <w:pPr>
        <w:ind w:firstLine="426"/>
        <w:jc w:val="both"/>
        <w:rPr>
          <w:spacing w:val="-10"/>
          <w:sz w:val="24"/>
          <w:szCs w:val="24"/>
        </w:rPr>
      </w:pPr>
      <w:r w:rsidRPr="00A13C69">
        <w:rPr>
          <w:spacing w:val="-10"/>
          <w:sz w:val="24"/>
          <w:szCs w:val="24"/>
        </w:rPr>
        <w:t>- перечень аттестованных сварщиков/сварочных технологий в НАКС РФ;</w:t>
      </w:r>
    </w:p>
    <w:p w:rsidR="004E5B81" w:rsidRPr="00A13C69" w:rsidRDefault="009035D5" w:rsidP="009035D5">
      <w:pPr>
        <w:jc w:val="both"/>
        <w:rPr>
          <w:spacing w:val="-10"/>
          <w:sz w:val="24"/>
          <w:szCs w:val="24"/>
        </w:rPr>
      </w:pPr>
      <w:r>
        <w:rPr>
          <w:spacing w:val="-10"/>
          <w:sz w:val="24"/>
          <w:szCs w:val="24"/>
        </w:rPr>
        <w:t xml:space="preserve">         </w:t>
      </w:r>
      <w:r w:rsidR="00917585" w:rsidRPr="00A13C69">
        <w:rPr>
          <w:spacing w:val="-10"/>
          <w:sz w:val="24"/>
          <w:szCs w:val="24"/>
        </w:rPr>
        <w:t>6</w:t>
      </w:r>
      <w:r w:rsidR="004E5B81" w:rsidRPr="00A13C69">
        <w:rPr>
          <w:spacing w:val="-10"/>
          <w:sz w:val="24"/>
          <w:szCs w:val="24"/>
        </w:rPr>
        <w:t>.1.6.</w:t>
      </w:r>
      <w:r>
        <w:rPr>
          <w:spacing w:val="-10"/>
          <w:sz w:val="24"/>
          <w:szCs w:val="24"/>
        </w:rPr>
        <w:t xml:space="preserve"> </w:t>
      </w:r>
      <w:r w:rsidR="004E5B81" w:rsidRPr="00A13C69">
        <w:rPr>
          <w:spacing w:val="-10"/>
          <w:sz w:val="24"/>
          <w:szCs w:val="24"/>
        </w:rPr>
        <w:t>Отвечать перед Заказчиком за ненадлежащее исполнение работ по настоящему договору Субподрядчиками в пределах настоящего договора, как за свои собственные.</w:t>
      </w:r>
    </w:p>
    <w:p w:rsidR="00027842" w:rsidRPr="001E1C10" w:rsidRDefault="00027842" w:rsidP="00E43B74">
      <w:pPr>
        <w:ind w:firstLine="426"/>
        <w:jc w:val="both"/>
        <w:rPr>
          <w:spacing w:val="-10"/>
          <w:sz w:val="24"/>
          <w:szCs w:val="24"/>
        </w:rPr>
      </w:pPr>
      <w:r w:rsidRPr="001E1C10">
        <w:rPr>
          <w:spacing w:val="-10"/>
          <w:sz w:val="24"/>
          <w:szCs w:val="24"/>
        </w:rPr>
        <w:t>6.1.7. Выставлять счета-фактуры за выполненные работы в соответствии с требованиями Налогового кодекса РФ статья 169 (пункты 5, 6), а также акт приема-передачи выполненных работ унифицированной формы КС-2 и справку о стоимости выполненных работ унифицированной формы КС-3.</w:t>
      </w:r>
    </w:p>
    <w:p w:rsidR="004E5B81" w:rsidRPr="00A13C69" w:rsidRDefault="00917585" w:rsidP="00A13C69">
      <w:pPr>
        <w:ind w:firstLine="426"/>
        <w:jc w:val="both"/>
        <w:rPr>
          <w:spacing w:val="-10"/>
          <w:sz w:val="24"/>
          <w:szCs w:val="24"/>
        </w:rPr>
      </w:pPr>
      <w:r w:rsidRPr="001E1C10">
        <w:rPr>
          <w:spacing w:val="-10"/>
          <w:sz w:val="24"/>
          <w:szCs w:val="24"/>
        </w:rPr>
        <w:t>6</w:t>
      </w:r>
      <w:r w:rsidR="004E5B81" w:rsidRPr="001E1C10">
        <w:rPr>
          <w:spacing w:val="-10"/>
          <w:sz w:val="24"/>
          <w:szCs w:val="24"/>
        </w:rPr>
        <w:t>.1.8.</w:t>
      </w:r>
      <w:r w:rsidR="009035D5" w:rsidRPr="001E1C10">
        <w:rPr>
          <w:spacing w:val="-10"/>
          <w:sz w:val="24"/>
          <w:szCs w:val="24"/>
        </w:rPr>
        <w:t xml:space="preserve"> </w:t>
      </w:r>
      <w:r w:rsidR="004E5B81" w:rsidRPr="001E1C10">
        <w:rPr>
          <w:spacing w:val="-10"/>
          <w:sz w:val="24"/>
          <w:szCs w:val="24"/>
        </w:rPr>
        <w:t xml:space="preserve">Нести риск случайной гибели или случайного повреждения </w:t>
      </w:r>
      <w:r w:rsidR="004E5B81" w:rsidRPr="00A13C69">
        <w:rPr>
          <w:spacing w:val="-10"/>
          <w:sz w:val="24"/>
          <w:szCs w:val="24"/>
        </w:rPr>
        <w:t>материалов, оборудования и другого имущества, нести риск случайной гибели или случайного повреждения результата выполненных работ до подписания последней формы акта выполненных работ.</w:t>
      </w:r>
    </w:p>
    <w:p w:rsidR="004E5B81" w:rsidRPr="00A13C69" w:rsidRDefault="00917585" w:rsidP="00A13C69">
      <w:pPr>
        <w:ind w:firstLine="426"/>
        <w:jc w:val="both"/>
        <w:rPr>
          <w:spacing w:val="-10"/>
          <w:sz w:val="24"/>
          <w:szCs w:val="24"/>
        </w:rPr>
      </w:pPr>
      <w:r w:rsidRPr="00A13C69">
        <w:rPr>
          <w:spacing w:val="-10"/>
          <w:sz w:val="24"/>
          <w:szCs w:val="24"/>
        </w:rPr>
        <w:t>6</w:t>
      </w:r>
      <w:r w:rsidR="004E5B81" w:rsidRPr="00A13C69">
        <w:rPr>
          <w:spacing w:val="-10"/>
          <w:sz w:val="24"/>
          <w:szCs w:val="24"/>
        </w:rPr>
        <w:t>.1.9.</w:t>
      </w:r>
      <w:r w:rsidR="009035D5">
        <w:rPr>
          <w:spacing w:val="-10"/>
          <w:sz w:val="24"/>
          <w:szCs w:val="24"/>
        </w:rPr>
        <w:t xml:space="preserve"> </w:t>
      </w:r>
      <w:r w:rsidR="004E5B81" w:rsidRPr="00A13C69">
        <w:rPr>
          <w:spacing w:val="-10"/>
          <w:sz w:val="24"/>
          <w:szCs w:val="24"/>
        </w:rPr>
        <w:t>Обеспечить присутствие уполномоченного лица на оперативных совещаниях, организуемых по вопросам выполнения работ по настоящему договору, фиксирование результатов совещаний, выполнение решений оперативных совещаний, оформленных протоколом, подписываемым уполномоченными представителями Сторон.</w:t>
      </w:r>
    </w:p>
    <w:p w:rsidR="00E7099C" w:rsidRPr="00A13C69" w:rsidRDefault="00917585" w:rsidP="00E7099C">
      <w:pPr>
        <w:ind w:firstLine="426"/>
        <w:jc w:val="both"/>
        <w:rPr>
          <w:spacing w:val="-10"/>
          <w:sz w:val="24"/>
          <w:szCs w:val="24"/>
        </w:rPr>
      </w:pPr>
      <w:r w:rsidRPr="00A13C69">
        <w:rPr>
          <w:spacing w:val="-10"/>
          <w:sz w:val="24"/>
          <w:szCs w:val="24"/>
        </w:rPr>
        <w:t>6</w:t>
      </w:r>
      <w:r w:rsidR="004E5B81" w:rsidRPr="00A13C69">
        <w:rPr>
          <w:spacing w:val="-10"/>
          <w:sz w:val="24"/>
          <w:szCs w:val="24"/>
        </w:rPr>
        <w:t>.1.10.</w:t>
      </w:r>
      <w:r w:rsidR="009035D5">
        <w:rPr>
          <w:spacing w:val="-10"/>
          <w:sz w:val="24"/>
          <w:szCs w:val="24"/>
        </w:rPr>
        <w:t xml:space="preserve"> </w:t>
      </w:r>
      <w:r w:rsidR="004E5B81" w:rsidRPr="00A13C69">
        <w:rPr>
          <w:spacing w:val="-10"/>
          <w:sz w:val="24"/>
          <w:szCs w:val="24"/>
        </w:rPr>
        <w:t>При производстве работ организовать наличие на объекте журналов и документов по безопасности про</w:t>
      </w:r>
      <w:r w:rsidR="00E7099C">
        <w:rPr>
          <w:spacing w:val="-10"/>
          <w:sz w:val="24"/>
          <w:szCs w:val="24"/>
        </w:rPr>
        <w:t xml:space="preserve">изводства их надлежащее ведение, журналов ведение работ. </w:t>
      </w:r>
    </w:p>
    <w:p w:rsidR="004E5B81" w:rsidRPr="00A13C69" w:rsidRDefault="00917585" w:rsidP="00A13C69">
      <w:pPr>
        <w:ind w:firstLine="426"/>
        <w:jc w:val="both"/>
        <w:rPr>
          <w:spacing w:val="-10"/>
          <w:sz w:val="24"/>
          <w:szCs w:val="24"/>
        </w:rPr>
      </w:pPr>
      <w:r w:rsidRPr="00A13C69">
        <w:rPr>
          <w:spacing w:val="-10"/>
          <w:sz w:val="24"/>
          <w:szCs w:val="24"/>
        </w:rPr>
        <w:t>6</w:t>
      </w:r>
      <w:r w:rsidR="004E5B81" w:rsidRPr="00A13C69">
        <w:rPr>
          <w:spacing w:val="-10"/>
          <w:sz w:val="24"/>
          <w:szCs w:val="24"/>
        </w:rPr>
        <w:t>.1.11.</w:t>
      </w:r>
      <w:r w:rsidR="009035D5">
        <w:rPr>
          <w:spacing w:val="-10"/>
          <w:sz w:val="24"/>
          <w:szCs w:val="24"/>
        </w:rPr>
        <w:t xml:space="preserve"> </w:t>
      </w:r>
      <w:r w:rsidR="004E5B81" w:rsidRPr="00A13C69">
        <w:rPr>
          <w:spacing w:val="-10"/>
          <w:sz w:val="24"/>
          <w:szCs w:val="24"/>
        </w:rPr>
        <w:t xml:space="preserve">За свой счет осуществить временное присоединение всех необходимых коммуникаций на период выполнения работ по договору в точках подключения в соответствии с проектом производства работ (далее-ППР). </w:t>
      </w:r>
    </w:p>
    <w:p w:rsidR="004E5B81" w:rsidRPr="00A13C69" w:rsidRDefault="00917585" w:rsidP="00A13C69">
      <w:pPr>
        <w:ind w:firstLine="426"/>
        <w:jc w:val="both"/>
        <w:rPr>
          <w:spacing w:val="-10"/>
          <w:sz w:val="24"/>
          <w:szCs w:val="24"/>
        </w:rPr>
      </w:pPr>
      <w:r w:rsidRPr="00A13C69">
        <w:rPr>
          <w:spacing w:val="-10"/>
          <w:sz w:val="24"/>
          <w:szCs w:val="24"/>
        </w:rPr>
        <w:t>6</w:t>
      </w:r>
      <w:r w:rsidR="004E5B81" w:rsidRPr="00A13C69">
        <w:rPr>
          <w:spacing w:val="-10"/>
          <w:sz w:val="24"/>
          <w:szCs w:val="24"/>
        </w:rPr>
        <w:t>.1.1</w:t>
      </w:r>
      <w:r w:rsidR="00FB3244">
        <w:rPr>
          <w:spacing w:val="-10"/>
          <w:sz w:val="24"/>
          <w:szCs w:val="24"/>
        </w:rPr>
        <w:t>2</w:t>
      </w:r>
      <w:r w:rsidR="009035D5">
        <w:rPr>
          <w:spacing w:val="-10"/>
          <w:sz w:val="24"/>
          <w:szCs w:val="24"/>
        </w:rPr>
        <w:t xml:space="preserve">. </w:t>
      </w:r>
      <w:r w:rsidR="004E5B81" w:rsidRPr="00A13C69">
        <w:rPr>
          <w:spacing w:val="-10"/>
          <w:sz w:val="24"/>
          <w:szCs w:val="24"/>
        </w:rPr>
        <w:t>Принять от Заказчика Объект по Наряду-допуску или по Акту допуску.</w:t>
      </w:r>
    </w:p>
    <w:p w:rsidR="004E5B81" w:rsidRPr="00A13C69" w:rsidRDefault="00917585" w:rsidP="00A13C69">
      <w:pPr>
        <w:ind w:firstLine="426"/>
        <w:jc w:val="both"/>
        <w:rPr>
          <w:spacing w:val="-10"/>
          <w:sz w:val="24"/>
          <w:szCs w:val="24"/>
        </w:rPr>
      </w:pPr>
      <w:r w:rsidRPr="00A13C69">
        <w:rPr>
          <w:spacing w:val="-10"/>
          <w:sz w:val="24"/>
          <w:szCs w:val="24"/>
        </w:rPr>
        <w:t>6</w:t>
      </w:r>
      <w:r w:rsidR="004E5B81" w:rsidRPr="00A13C69">
        <w:rPr>
          <w:spacing w:val="-10"/>
          <w:sz w:val="24"/>
          <w:szCs w:val="24"/>
        </w:rPr>
        <w:t>.1.1</w:t>
      </w:r>
      <w:r w:rsidR="00FB3244">
        <w:rPr>
          <w:spacing w:val="-10"/>
          <w:sz w:val="24"/>
          <w:szCs w:val="24"/>
        </w:rPr>
        <w:t>3</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Обеспечить и предоставить право свободного и безопасного доступа на Объект проведения работ персоналу Заказчика.</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.1.1</w:t>
      </w:r>
      <w:r w:rsidR="00FB3244">
        <w:rPr>
          <w:spacing w:val="-10"/>
          <w:sz w:val="24"/>
          <w:szCs w:val="24"/>
        </w:rPr>
        <w:t>4</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 xml:space="preserve">В случае найма на работу граждан других государств либо привлечения Субподрядной организации, имеющих в составе работников таковых, предоставить Заказчику заверенные Подрядчиком копии действующих паспортов и разрешений на работу на территории </w:t>
      </w:r>
      <w:r w:rsidR="00917585" w:rsidRPr="00A13C69">
        <w:rPr>
          <w:spacing w:val="-10"/>
          <w:sz w:val="24"/>
          <w:szCs w:val="24"/>
        </w:rPr>
        <w:t xml:space="preserve">Брянской </w:t>
      </w:r>
      <w:r w:rsidR="004E5B81" w:rsidRPr="00A13C69">
        <w:rPr>
          <w:spacing w:val="-10"/>
          <w:sz w:val="24"/>
          <w:szCs w:val="24"/>
        </w:rPr>
        <w:t>области. Копии представленных документов должны постоянно находиться на Объекте работ.</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.1.1</w:t>
      </w:r>
      <w:r w:rsidR="00FB3244">
        <w:rPr>
          <w:spacing w:val="-10"/>
          <w:sz w:val="24"/>
          <w:szCs w:val="24"/>
        </w:rPr>
        <w:t>5</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В случае производства работ в темное время суток своими силами и за свой счет обеспечить искусственное освещение, достаточное для эффективного и безопасного выполнения работ с надлежащим качеством, а также с целью охраны Объекта работ.</w:t>
      </w:r>
    </w:p>
    <w:p w:rsidR="004E5B81" w:rsidRPr="00A13C69" w:rsidRDefault="00A3601F" w:rsidP="00A13C69">
      <w:pPr>
        <w:ind w:firstLine="426"/>
        <w:jc w:val="both"/>
        <w:rPr>
          <w:spacing w:val="-10"/>
          <w:sz w:val="24"/>
          <w:szCs w:val="24"/>
        </w:rPr>
      </w:pPr>
      <w:r w:rsidRPr="00A13C69">
        <w:rPr>
          <w:spacing w:val="-10"/>
          <w:sz w:val="24"/>
          <w:szCs w:val="24"/>
        </w:rPr>
        <w:lastRenderedPageBreak/>
        <w:t>6</w:t>
      </w:r>
      <w:r w:rsidR="004E5B81" w:rsidRPr="00A13C69">
        <w:rPr>
          <w:spacing w:val="-10"/>
          <w:sz w:val="24"/>
          <w:szCs w:val="24"/>
        </w:rPr>
        <w:t>.1.1</w:t>
      </w:r>
      <w:r w:rsidR="00FB3244">
        <w:rPr>
          <w:spacing w:val="-10"/>
          <w:sz w:val="24"/>
          <w:szCs w:val="24"/>
        </w:rPr>
        <w:t>6</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 xml:space="preserve">Производить в ходе работ систематическую, а по завершении работ окончательную уборку участка выполнения работ и прилегающей территории. При этом запрещается накапливать мусор более 1 (одного) дня.                                                     </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.1.1</w:t>
      </w:r>
      <w:r w:rsidR="00FB3244">
        <w:rPr>
          <w:spacing w:val="-10"/>
          <w:sz w:val="24"/>
          <w:szCs w:val="24"/>
        </w:rPr>
        <w:t>7</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 xml:space="preserve">При производстве работ с применением подъёмных сооружений Подрядчик обязан разработать и согласовать с Заказчиком проект производства работ </w:t>
      </w:r>
      <w:r w:rsidR="00C72B74">
        <w:rPr>
          <w:spacing w:val="-10"/>
          <w:sz w:val="24"/>
          <w:szCs w:val="24"/>
        </w:rPr>
        <w:t>(</w:t>
      </w:r>
      <w:r w:rsidR="004A7F10">
        <w:rPr>
          <w:spacing w:val="-10"/>
          <w:sz w:val="24"/>
          <w:szCs w:val="24"/>
        </w:rPr>
        <w:t>Приложение №6</w:t>
      </w:r>
      <w:r w:rsidR="00C72B74">
        <w:rPr>
          <w:spacing w:val="-10"/>
          <w:sz w:val="24"/>
          <w:szCs w:val="24"/>
        </w:rPr>
        <w:t>)</w:t>
      </w:r>
      <w:r w:rsidR="004A7F10">
        <w:rPr>
          <w:spacing w:val="-10"/>
          <w:sz w:val="24"/>
          <w:szCs w:val="24"/>
        </w:rPr>
        <w:t xml:space="preserve"> </w:t>
      </w:r>
      <w:r w:rsidR="004E5B81" w:rsidRPr="00A13C69">
        <w:rPr>
          <w:spacing w:val="-10"/>
          <w:sz w:val="24"/>
          <w:szCs w:val="24"/>
        </w:rPr>
        <w:t>на строительно-монтажные работы и технологические карты на погрузочно-разгрузочные работы.</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FB3244">
        <w:rPr>
          <w:spacing w:val="-10"/>
          <w:sz w:val="24"/>
          <w:szCs w:val="24"/>
        </w:rPr>
        <w:t>18</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Предоставить Заказчику в составе исполнительной документации все документы, подтверждающие качество используемых материалов. Материалы, используемые при производстве работ, должны соответствовать ГОСТ, ТУ, другим обязательным требованиям к качеству.</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FB3244">
        <w:rPr>
          <w:spacing w:val="-10"/>
          <w:sz w:val="24"/>
          <w:szCs w:val="24"/>
        </w:rPr>
        <w:t>19</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Осуществлять поставку, разгрузку, приемку, складирование, хранение и учет всех Материалов и Оборудования, необходимых для производства работ,</w:t>
      </w:r>
      <w:r w:rsidR="00E8625A">
        <w:rPr>
          <w:spacing w:val="-10"/>
          <w:sz w:val="24"/>
          <w:szCs w:val="24"/>
        </w:rPr>
        <w:t xml:space="preserve"> </w:t>
      </w:r>
      <w:r w:rsidR="004E5B81" w:rsidRPr="00A13C69">
        <w:rPr>
          <w:spacing w:val="-10"/>
          <w:sz w:val="24"/>
          <w:szCs w:val="24"/>
        </w:rPr>
        <w:t>и проводить за свой счет мероприятия по входному контролю качества поставляемых материалов и оборудования.</w:t>
      </w:r>
    </w:p>
    <w:p w:rsidR="00CE0C81"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FB3244">
        <w:rPr>
          <w:spacing w:val="-10"/>
          <w:sz w:val="24"/>
          <w:szCs w:val="24"/>
        </w:rPr>
        <w:t>0</w:t>
      </w:r>
      <w:r w:rsidR="004E5B81" w:rsidRPr="00A13C69">
        <w:rPr>
          <w:spacing w:val="-10"/>
          <w:sz w:val="24"/>
          <w:szCs w:val="24"/>
        </w:rPr>
        <w:t>.</w:t>
      </w:r>
      <w:r w:rsidR="009035D5">
        <w:rPr>
          <w:spacing w:val="-10"/>
          <w:sz w:val="24"/>
          <w:szCs w:val="24"/>
        </w:rPr>
        <w:t xml:space="preserve"> </w:t>
      </w:r>
      <w:r w:rsidRPr="00A13C69">
        <w:rPr>
          <w:spacing w:val="-10"/>
          <w:sz w:val="24"/>
          <w:szCs w:val="24"/>
        </w:rPr>
        <w:t>С</w:t>
      </w:r>
      <w:r w:rsidR="004E5B81" w:rsidRPr="00A13C69">
        <w:rPr>
          <w:spacing w:val="-10"/>
          <w:sz w:val="24"/>
          <w:szCs w:val="24"/>
        </w:rPr>
        <w:t>амостоятельно обеспечить производство работ газом (аргоном, кислородом</w:t>
      </w:r>
      <w:r w:rsidRPr="00A13C69">
        <w:rPr>
          <w:spacing w:val="-10"/>
          <w:sz w:val="24"/>
          <w:szCs w:val="24"/>
        </w:rPr>
        <w:t>, и др.</w:t>
      </w:r>
      <w:r w:rsidR="004E5B81" w:rsidRPr="00A13C69">
        <w:rPr>
          <w:spacing w:val="-10"/>
          <w:sz w:val="24"/>
          <w:szCs w:val="24"/>
        </w:rPr>
        <w:t>)</w:t>
      </w:r>
      <w:r w:rsidR="00CE0C81">
        <w:rPr>
          <w:spacing w:val="-10"/>
          <w:sz w:val="24"/>
          <w:szCs w:val="24"/>
        </w:rPr>
        <w:t xml:space="preserve">. </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CE0C81">
        <w:rPr>
          <w:spacing w:val="-10"/>
          <w:sz w:val="24"/>
          <w:szCs w:val="24"/>
        </w:rPr>
        <w:t>1</w:t>
      </w:r>
      <w:r w:rsidR="004E5B81" w:rsidRPr="00A13C69">
        <w:rPr>
          <w:spacing w:val="-10"/>
          <w:sz w:val="24"/>
          <w:szCs w:val="24"/>
        </w:rPr>
        <w:t>.</w:t>
      </w:r>
      <w:r w:rsidR="004E5B81" w:rsidRPr="00A13C69">
        <w:rPr>
          <w:spacing w:val="-10"/>
          <w:sz w:val="24"/>
          <w:szCs w:val="24"/>
        </w:rPr>
        <w:tab/>
        <w:t>Предоставить Заказчику приказ (распоряжение) о назначении из своего штата квалифицированного работника, ответственного за соблюдение правил охраны труда, промышленной и пожарной безопасности персоналом ПО на территории Общества, обеспечить его присутствие в целях осуществления контрольно-профилактической работы и недопущения возникновения несчастных случаев.</w:t>
      </w:r>
    </w:p>
    <w:p w:rsidR="00A3601F"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CE0C81">
        <w:rPr>
          <w:spacing w:val="-10"/>
          <w:sz w:val="24"/>
          <w:szCs w:val="24"/>
        </w:rPr>
        <w:t>2</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 xml:space="preserve">Стороны договора обязаны назначить руководителей работ. Подрядчик обязан указать лицо, ответственное за обеспечение соблюдения требований ПБ и ОТ, в том числе за обеспечение работников Подрядчика соответствующей исправной спецодеждой, надлежащими средствами индивидуальной защиты, исправными инструментами и приспособлениями перед началом выполнения работ. </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CE0C81">
        <w:rPr>
          <w:spacing w:val="-10"/>
          <w:sz w:val="24"/>
          <w:szCs w:val="24"/>
        </w:rPr>
        <w:t>3</w:t>
      </w:r>
      <w:r w:rsidR="004E5B81" w:rsidRPr="00A13C69">
        <w:rPr>
          <w:spacing w:val="-10"/>
          <w:sz w:val="24"/>
          <w:szCs w:val="24"/>
        </w:rPr>
        <w:t>.</w:t>
      </w:r>
      <w:r w:rsidR="009035D5">
        <w:rPr>
          <w:spacing w:val="-10"/>
          <w:sz w:val="24"/>
          <w:szCs w:val="24"/>
        </w:rPr>
        <w:t xml:space="preserve"> </w:t>
      </w:r>
      <w:r w:rsidR="004E5B81" w:rsidRPr="00A13C69">
        <w:rPr>
          <w:spacing w:val="-10"/>
          <w:sz w:val="24"/>
          <w:szCs w:val="24"/>
        </w:rPr>
        <w:t>Без привлечения Заказчика своими силами и за свой счет обеспечить наличие необходимого для выполнения работ транспорта и грузоподъемных механизмов.</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CE0C81">
        <w:rPr>
          <w:spacing w:val="-10"/>
          <w:sz w:val="24"/>
          <w:szCs w:val="24"/>
        </w:rPr>
        <w:t>4</w:t>
      </w:r>
      <w:r w:rsidR="004E5B81" w:rsidRPr="00A13C69">
        <w:rPr>
          <w:spacing w:val="-10"/>
          <w:sz w:val="24"/>
          <w:szCs w:val="24"/>
        </w:rPr>
        <w:t>. При проведении работ соблюдать требования Ростехнадзора РФ, Роспотребнадзора РФ, Государственной противопожарной службы РФ, а также предписания иных компетентных органов в части, затрагивающей обязательные правила производства работ, порядок деятельности организации. Все нарушения санитарных, противопожарных, экологических и иных, обязательных к исполнению норм и правил, Подрядчик устраняет своими силами и за свой счет.</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CE0C81">
        <w:rPr>
          <w:spacing w:val="-10"/>
          <w:sz w:val="24"/>
          <w:szCs w:val="24"/>
        </w:rPr>
        <w:t>5</w:t>
      </w:r>
      <w:r w:rsidR="004E5B81" w:rsidRPr="00A13C69">
        <w:rPr>
          <w:spacing w:val="-10"/>
          <w:sz w:val="24"/>
          <w:szCs w:val="24"/>
        </w:rPr>
        <w:t>. Немедленно извещать Заказчика о составлении протоколов и предписаний контролирующими органами. Выполнять предписания контролирующих органов за свой счет в установленный в предписании срок.</w:t>
      </w:r>
    </w:p>
    <w:p w:rsidR="004E5B81" w:rsidRPr="00A13C69" w:rsidRDefault="00A3601F" w:rsidP="00A13C69">
      <w:pPr>
        <w:ind w:firstLine="426"/>
        <w:jc w:val="both"/>
        <w:rPr>
          <w:spacing w:val="-10"/>
          <w:sz w:val="24"/>
          <w:szCs w:val="24"/>
        </w:rPr>
      </w:pPr>
      <w:r w:rsidRPr="00A13C69">
        <w:rPr>
          <w:spacing w:val="-10"/>
          <w:sz w:val="24"/>
          <w:szCs w:val="24"/>
        </w:rPr>
        <w:t>6</w:t>
      </w:r>
      <w:r w:rsidR="004E5B81" w:rsidRPr="00A13C69">
        <w:rPr>
          <w:spacing w:val="-10"/>
          <w:sz w:val="24"/>
          <w:szCs w:val="24"/>
        </w:rPr>
        <w:t>.1.2</w:t>
      </w:r>
      <w:r w:rsidR="00CE0C81">
        <w:rPr>
          <w:spacing w:val="-10"/>
          <w:sz w:val="24"/>
          <w:szCs w:val="24"/>
        </w:rPr>
        <w:t>6</w:t>
      </w:r>
      <w:r w:rsidR="004E5B81" w:rsidRPr="00A13C69">
        <w:rPr>
          <w:spacing w:val="-10"/>
          <w:sz w:val="24"/>
          <w:szCs w:val="24"/>
        </w:rPr>
        <w:t>. Отходы, образовавшиеся в результате деятельности Подрядчика, являются собственностью Подрядчика</w:t>
      </w:r>
      <w:r w:rsidRPr="00A13C69">
        <w:rPr>
          <w:spacing w:val="-10"/>
          <w:sz w:val="24"/>
          <w:szCs w:val="24"/>
        </w:rPr>
        <w:t xml:space="preserve">. </w:t>
      </w:r>
      <w:r w:rsidR="004E5B81" w:rsidRPr="00A13C69">
        <w:rPr>
          <w:spacing w:val="-10"/>
          <w:sz w:val="24"/>
          <w:szCs w:val="24"/>
        </w:rPr>
        <w:t>Самостоятельно и за свой счет осуществлять уборку и вывоз отходов, образовавшихся от деятельности Подрядчика, с объекта ремонта и прилегающей к нему территории на объекты размещения (накопления) отходов.</w:t>
      </w:r>
      <w:r w:rsidR="00EC0881">
        <w:rPr>
          <w:spacing w:val="-10"/>
          <w:sz w:val="24"/>
          <w:szCs w:val="24"/>
        </w:rPr>
        <w:t xml:space="preserve"> </w:t>
      </w:r>
      <w:r w:rsidR="004E5B81" w:rsidRPr="00A13C69">
        <w:rPr>
          <w:spacing w:val="-10"/>
          <w:sz w:val="24"/>
          <w:szCs w:val="24"/>
        </w:rPr>
        <w:t>Затраты на уборку и вывоз отходов включены в общую стоимость по настоящему договору. Не допускать переполнения мусорных баков, захламления территорий и т.п.</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FB3244">
        <w:rPr>
          <w:spacing w:val="-10"/>
          <w:sz w:val="24"/>
          <w:szCs w:val="24"/>
        </w:rPr>
        <w:t>2</w:t>
      </w:r>
      <w:r w:rsidR="00CE0C81">
        <w:rPr>
          <w:spacing w:val="-10"/>
          <w:sz w:val="24"/>
          <w:szCs w:val="24"/>
        </w:rPr>
        <w:t>7</w:t>
      </w:r>
      <w:r w:rsidR="004E5B81" w:rsidRPr="00A13C69">
        <w:rPr>
          <w:spacing w:val="-10"/>
          <w:sz w:val="24"/>
          <w:szCs w:val="24"/>
        </w:rPr>
        <w:t>.</w:t>
      </w:r>
      <w:r w:rsidR="00905AF5">
        <w:rPr>
          <w:spacing w:val="-10"/>
          <w:sz w:val="24"/>
          <w:szCs w:val="24"/>
        </w:rPr>
        <w:t xml:space="preserve"> </w:t>
      </w:r>
      <w:r w:rsidR="004E5B81" w:rsidRPr="00A13C69">
        <w:rPr>
          <w:spacing w:val="-10"/>
          <w:sz w:val="24"/>
          <w:szCs w:val="24"/>
        </w:rPr>
        <w:t xml:space="preserve">Соблюдать требования законодательства об охране окружающей среды, производить оплату штрафов, налагаемых контролирующими органами за вред, нанесенный своей деятельностью окружающей природной среде. Самостоятельно проводить расчеты платежей за загрязнение окружающей среды от своей деятельности и осуществлять их оплату в соответствии с требованиями законодательства, а также выполнять в установленный срок предписания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 В полном объеме возмещать затраты Заказчика, возникшие в связи </w:t>
      </w:r>
      <w:r w:rsidR="00594130" w:rsidRPr="00A13C69">
        <w:rPr>
          <w:spacing w:val="-10"/>
          <w:sz w:val="24"/>
          <w:szCs w:val="24"/>
        </w:rPr>
        <w:t>с неисполнением</w:t>
      </w:r>
      <w:r w:rsidR="004E5B81" w:rsidRPr="00A13C69">
        <w:rPr>
          <w:spacing w:val="-10"/>
          <w:sz w:val="24"/>
          <w:szCs w:val="24"/>
        </w:rPr>
        <w:t xml:space="preserve"> Подрядчиком условий настоящего договора.</w:t>
      </w:r>
    </w:p>
    <w:p w:rsidR="00D05FEC" w:rsidRPr="001E1C10" w:rsidRDefault="00D05FEC" w:rsidP="00D05FEC">
      <w:pPr>
        <w:jc w:val="both"/>
        <w:rPr>
          <w:spacing w:val="-10"/>
          <w:sz w:val="24"/>
          <w:szCs w:val="24"/>
        </w:rPr>
      </w:pPr>
      <w:r w:rsidRPr="00027842">
        <w:rPr>
          <w:color w:val="FF0000"/>
          <w:spacing w:val="-10"/>
          <w:sz w:val="24"/>
          <w:szCs w:val="24"/>
        </w:rPr>
        <w:t xml:space="preserve">          </w:t>
      </w:r>
      <w:r w:rsidR="00C82792" w:rsidRPr="001E1C10">
        <w:rPr>
          <w:spacing w:val="-10"/>
          <w:sz w:val="24"/>
          <w:szCs w:val="24"/>
        </w:rPr>
        <w:t>6</w:t>
      </w:r>
      <w:r w:rsidR="004E5B81" w:rsidRPr="001E1C10">
        <w:rPr>
          <w:spacing w:val="-10"/>
          <w:sz w:val="24"/>
          <w:szCs w:val="24"/>
        </w:rPr>
        <w:t>.1.</w:t>
      </w:r>
      <w:r w:rsidR="00FB3244" w:rsidRPr="001E1C10">
        <w:rPr>
          <w:spacing w:val="-10"/>
          <w:sz w:val="24"/>
          <w:szCs w:val="24"/>
        </w:rPr>
        <w:t>2</w:t>
      </w:r>
      <w:r w:rsidR="00CE0C81" w:rsidRPr="001E1C10">
        <w:rPr>
          <w:spacing w:val="-10"/>
          <w:sz w:val="24"/>
          <w:szCs w:val="24"/>
        </w:rPr>
        <w:t>8</w:t>
      </w:r>
      <w:r w:rsidR="004E5B81" w:rsidRPr="001E1C10">
        <w:rPr>
          <w:spacing w:val="-10"/>
          <w:sz w:val="24"/>
          <w:szCs w:val="24"/>
        </w:rPr>
        <w:t xml:space="preserve">. </w:t>
      </w:r>
      <w:r w:rsidRPr="001E1C10">
        <w:rPr>
          <w:spacing w:val="-10"/>
          <w:sz w:val="24"/>
          <w:szCs w:val="24"/>
        </w:rPr>
        <w:t xml:space="preserve">Подрядчик гарантирует, что качество работ, включая качество материалов и изделий, будет соответствовать условиям настоящего договора, требованиям ПД, ГОСТ, ТУ, стандартам и </w:t>
      </w:r>
      <w:proofErr w:type="gramStart"/>
      <w:r w:rsidRPr="001E1C10">
        <w:rPr>
          <w:spacing w:val="-10"/>
          <w:sz w:val="24"/>
          <w:szCs w:val="24"/>
        </w:rPr>
        <w:t>строительным нормам</w:t>
      </w:r>
      <w:proofErr w:type="gramEnd"/>
      <w:r w:rsidRPr="001E1C10">
        <w:rPr>
          <w:spacing w:val="-10"/>
          <w:sz w:val="24"/>
          <w:szCs w:val="24"/>
        </w:rPr>
        <w:t xml:space="preserve"> и правилам, действующим в РФ, а также иным требованиям, предъявляемым к данным видам работ.</w:t>
      </w:r>
    </w:p>
    <w:p w:rsidR="004E5B81" w:rsidRPr="001E1C10" w:rsidRDefault="00D05FEC" w:rsidP="00D05FEC">
      <w:pPr>
        <w:ind w:firstLine="426"/>
        <w:jc w:val="both"/>
        <w:rPr>
          <w:spacing w:val="-10"/>
          <w:sz w:val="24"/>
          <w:szCs w:val="24"/>
        </w:rPr>
      </w:pPr>
      <w:r w:rsidRPr="001E1C10">
        <w:rPr>
          <w:spacing w:val="-10"/>
          <w:sz w:val="24"/>
          <w:szCs w:val="24"/>
        </w:rPr>
        <w:t xml:space="preserve">       Подрядчик обязан по запросу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РФ</w:t>
      </w:r>
      <w:r w:rsidR="004E5B81" w:rsidRPr="001E1C10">
        <w:rPr>
          <w:spacing w:val="-10"/>
          <w:sz w:val="24"/>
          <w:szCs w:val="24"/>
        </w:rPr>
        <w:t>.</w:t>
      </w:r>
    </w:p>
    <w:p w:rsidR="004E5B81" w:rsidRPr="00A13C69" w:rsidRDefault="00C82792" w:rsidP="00A13C69">
      <w:pPr>
        <w:ind w:firstLine="426"/>
        <w:jc w:val="both"/>
        <w:rPr>
          <w:spacing w:val="-10"/>
          <w:sz w:val="24"/>
          <w:szCs w:val="24"/>
        </w:rPr>
      </w:pPr>
      <w:r w:rsidRPr="001E1C10">
        <w:rPr>
          <w:spacing w:val="-10"/>
          <w:sz w:val="24"/>
          <w:szCs w:val="24"/>
        </w:rPr>
        <w:t>6</w:t>
      </w:r>
      <w:r w:rsidR="004E5B81" w:rsidRPr="001E1C10">
        <w:rPr>
          <w:spacing w:val="-10"/>
          <w:sz w:val="24"/>
          <w:szCs w:val="24"/>
        </w:rPr>
        <w:t>.1.</w:t>
      </w:r>
      <w:r w:rsidR="00FB3244" w:rsidRPr="001E1C10">
        <w:rPr>
          <w:spacing w:val="-10"/>
          <w:sz w:val="24"/>
          <w:szCs w:val="24"/>
        </w:rPr>
        <w:t>2</w:t>
      </w:r>
      <w:r w:rsidR="00CE0C81" w:rsidRPr="001E1C10">
        <w:rPr>
          <w:spacing w:val="-10"/>
          <w:sz w:val="24"/>
          <w:szCs w:val="24"/>
        </w:rPr>
        <w:t>9</w:t>
      </w:r>
      <w:r w:rsidR="004E5B81" w:rsidRPr="001E1C10">
        <w:rPr>
          <w:spacing w:val="-10"/>
          <w:sz w:val="24"/>
          <w:szCs w:val="24"/>
        </w:rPr>
        <w:t xml:space="preserve">. Обязан осуществлять контроль при производстве работ, в том </w:t>
      </w:r>
      <w:r w:rsidR="004E5B81" w:rsidRPr="00A13C69">
        <w:rPr>
          <w:spacing w:val="-10"/>
          <w:sz w:val="24"/>
          <w:szCs w:val="24"/>
        </w:rPr>
        <w:t>числе производить периодические испытания и\или проверки выполняемых Работ и лабораторные испытания качества используемых в ходе выполнения Работ материалов, изделий и предоставлять Заказчику их результаты.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подлежат демонтажу и переделке.</w:t>
      </w:r>
    </w:p>
    <w:p w:rsidR="004E5B81" w:rsidRPr="00A13C69" w:rsidRDefault="00C82792" w:rsidP="00A13C69">
      <w:pPr>
        <w:ind w:firstLine="426"/>
        <w:jc w:val="both"/>
        <w:rPr>
          <w:spacing w:val="-10"/>
          <w:sz w:val="24"/>
          <w:szCs w:val="24"/>
        </w:rPr>
      </w:pPr>
      <w:r w:rsidRPr="00A13C69">
        <w:rPr>
          <w:spacing w:val="-10"/>
          <w:sz w:val="24"/>
          <w:szCs w:val="24"/>
        </w:rPr>
        <w:lastRenderedPageBreak/>
        <w:t>6</w:t>
      </w:r>
      <w:r w:rsidR="004E5B81" w:rsidRPr="00A13C69">
        <w:rPr>
          <w:spacing w:val="-10"/>
          <w:sz w:val="24"/>
          <w:szCs w:val="24"/>
        </w:rPr>
        <w:t>.1.</w:t>
      </w:r>
      <w:r w:rsidR="00CE0C81">
        <w:rPr>
          <w:spacing w:val="-10"/>
          <w:sz w:val="24"/>
          <w:szCs w:val="24"/>
        </w:rPr>
        <w:t>30</w:t>
      </w:r>
      <w:r w:rsidR="004E5B81" w:rsidRPr="00A13C69">
        <w:rPr>
          <w:spacing w:val="-10"/>
          <w:sz w:val="24"/>
          <w:szCs w:val="24"/>
        </w:rPr>
        <w:t>.</w:t>
      </w:r>
      <w:r w:rsidR="00905AF5">
        <w:rPr>
          <w:spacing w:val="-10"/>
          <w:sz w:val="24"/>
          <w:szCs w:val="24"/>
        </w:rPr>
        <w:t xml:space="preserve"> </w:t>
      </w:r>
      <w:r w:rsidR="004E5B81" w:rsidRPr="00A13C69">
        <w:rPr>
          <w:spacing w:val="-10"/>
          <w:sz w:val="24"/>
          <w:szCs w:val="24"/>
        </w:rPr>
        <w:t>Без привлечения Заказчика своими силами и за свой счет обеспечить доставку своих работников к месту производства работ и обратно</w:t>
      </w:r>
      <w:r w:rsidR="003070A5">
        <w:rPr>
          <w:spacing w:val="-10"/>
          <w:sz w:val="24"/>
          <w:szCs w:val="24"/>
        </w:rPr>
        <w:t xml:space="preserve"> (независимо от состояния карьерных дорог)</w:t>
      </w:r>
      <w:r w:rsidR="004E5B81" w:rsidRPr="00A13C69">
        <w:rPr>
          <w:spacing w:val="-10"/>
          <w:sz w:val="24"/>
          <w:szCs w:val="24"/>
        </w:rPr>
        <w:t>.</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.1.3</w:t>
      </w:r>
      <w:r w:rsidR="00CE0C81">
        <w:rPr>
          <w:spacing w:val="-10"/>
          <w:sz w:val="24"/>
          <w:szCs w:val="24"/>
        </w:rPr>
        <w:t>1</w:t>
      </w:r>
      <w:r w:rsidR="004E5B81" w:rsidRPr="00A13C69">
        <w:rPr>
          <w:spacing w:val="-10"/>
          <w:sz w:val="24"/>
          <w:szCs w:val="24"/>
        </w:rPr>
        <w:t>.</w:t>
      </w:r>
      <w:r w:rsidR="00905AF5">
        <w:rPr>
          <w:spacing w:val="-10"/>
          <w:sz w:val="24"/>
          <w:szCs w:val="24"/>
        </w:rPr>
        <w:t xml:space="preserve"> </w:t>
      </w:r>
      <w:r w:rsidR="004E5B81" w:rsidRPr="00A13C69">
        <w:rPr>
          <w:spacing w:val="-10"/>
          <w:sz w:val="24"/>
          <w:szCs w:val="24"/>
        </w:rPr>
        <w:t>Не предоставлять работникам</w:t>
      </w:r>
      <w:r w:rsidR="00E8625A">
        <w:rPr>
          <w:spacing w:val="-10"/>
          <w:sz w:val="24"/>
          <w:szCs w:val="24"/>
        </w:rPr>
        <w:t xml:space="preserve"> </w:t>
      </w:r>
      <w:r w:rsidR="004E5B81" w:rsidRPr="00A13C69">
        <w:rPr>
          <w:spacing w:val="-10"/>
          <w:sz w:val="24"/>
          <w:szCs w:val="24"/>
        </w:rPr>
        <w:t>для временного или постоянного размещения какие-либо помещения</w:t>
      </w:r>
      <w:r w:rsidRPr="00A13C69">
        <w:rPr>
          <w:spacing w:val="-10"/>
          <w:sz w:val="24"/>
          <w:szCs w:val="24"/>
        </w:rPr>
        <w:t xml:space="preserve"> Заказчика.</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.1.3</w:t>
      </w:r>
      <w:r w:rsidR="00CE0C81">
        <w:rPr>
          <w:spacing w:val="-10"/>
          <w:sz w:val="24"/>
          <w:szCs w:val="24"/>
        </w:rPr>
        <w:t>2</w:t>
      </w:r>
      <w:r w:rsidR="004E5B81" w:rsidRPr="00A13C69">
        <w:rPr>
          <w:spacing w:val="-10"/>
          <w:sz w:val="24"/>
          <w:szCs w:val="24"/>
        </w:rPr>
        <w:t xml:space="preserve">. Подрядчик не вправе передавать свои права и обязанности по настоящему договору третьим лицам (перемена лиц в обязательстве, залог </w:t>
      </w:r>
      <w:r w:rsidR="00594130" w:rsidRPr="00A13C69">
        <w:rPr>
          <w:spacing w:val="-10"/>
          <w:sz w:val="24"/>
          <w:szCs w:val="24"/>
        </w:rPr>
        <w:t>имущественных прав</w:t>
      </w:r>
      <w:r w:rsidR="004E5B81" w:rsidRPr="00A13C69">
        <w:rPr>
          <w:spacing w:val="-10"/>
          <w:sz w:val="24"/>
          <w:szCs w:val="24"/>
        </w:rPr>
        <w:t xml:space="preserve"> и иное) без письменного предварительного согласия Заказчика.</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.1.3</w:t>
      </w:r>
      <w:r w:rsidR="00CE0C81">
        <w:rPr>
          <w:spacing w:val="-10"/>
          <w:sz w:val="24"/>
          <w:szCs w:val="24"/>
        </w:rPr>
        <w:t>3</w:t>
      </w:r>
      <w:r w:rsidR="004E5B81" w:rsidRPr="00A13C69">
        <w:rPr>
          <w:spacing w:val="-10"/>
          <w:sz w:val="24"/>
          <w:szCs w:val="24"/>
        </w:rPr>
        <w:t>. Обеспечить выполнение работ необходимыми рабочими ресурсами, оборудованием, машинами, материалами, спецодеждой, спецобувью, СИЗ и прочими ресурсами, собственными силами за свой счёт.</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.1.3</w:t>
      </w:r>
      <w:r w:rsidR="00CE0C81">
        <w:rPr>
          <w:spacing w:val="-10"/>
          <w:sz w:val="24"/>
          <w:szCs w:val="24"/>
        </w:rPr>
        <w:t>4</w:t>
      </w:r>
      <w:r w:rsidR="004E5B81" w:rsidRPr="00A13C69">
        <w:rPr>
          <w:spacing w:val="-10"/>
          <w:sz w:val="24"/>
          <w:szCs w:val="24"/>
        </w:rPr>
        <w:t>. Без привлечения Заказчика своими силами и за свой счет обеспечить наличие необходимого для выполнения работ транспортных средств, самоходных машин и грузоподъемных механизмов.</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.1.3</w:t>
      </w:r>
      <w:r w:rsidR="00CE0C81">
        <w:rPr>
          <w:spacing w:val="-10"/>
          <w:sz w:val="24"/>
          <w:szCs w:val="24"/>
        </w:rPr>
        <w:t>5</w:t>
      </w:r>
      <w:r w:rsidR="004E5B81" w:rsidRPr="00A13C69">
        <w:rPr>
          <w:spacing w:val="-10"/>
          <w:sz w:val="24"/>
          <w:szCs w:val="24"/>
        </w:rPr>
        <w:t xml:space="preserve">. Провести входной контроль используемых при выполнении </w:t>
      </w:r>
      <w:proofErr w:type="gramStart"/>
      <w:r w:rsidR="004E5B81" w:rsidRPr="00A13C69">
        <w:rPr>
          <w:spacing w:val="-10"/>
          <w:sz w:val="24"/>
          <w:szCs w:val="24"/>
        </w:rPr>
        <w:t>работ  иждивением</w:t>
      </w:r>
      <w:proofErr w:type="gramEnd"/>
      <w:r w:rsidR="004E5B81" w:rsidRPr="00A13C69">
        <w:rPr>
          <w:spacing w:val="-10"/>
          <w:sz w:val="24"/>
          <w:szCs w:val="24"/>
        </w:rPr>
        <w:t xml:space="preserve"> Подрядчика </w:t>
      </w:r>
      <w:proofErr w:type="spellStart"/>
      <w:r w:rsidR="004E5B81" w:rsidRPr="00A13C69">
        <w:rPr>
          <w:spacing w:val="-10"/>
          <w:sz w:val="24"/>
          <w:szCs w:val="24"/>
        </w:rPr>
        <w:t>т</w:t>
      </w:r>
      <w:r w:rsidR="00CE0C81">
        <w:rPr>
          <w:spacing w:val="-10"/>
          <w:sz w:val="24"/>
          <w:szCs w:val="24"/>
        </w:rPr>
        <w:t>о</w:t>
      </w:r>
      <w:r w:rsidR="004E5B81" w:rsidRPr="00A13C69">
        <w:rPr>
          <w:spacing w:val="-10"/>
          <w:sz w:val="24"/>
          <w:szCs w:val="24"/>
        </w:rPr>
        <w:t>варо</w:t>
      </w:r>
      <w:proofErr w:type="spellEnd"/>
      <w:r w:rsidR="004E5B81" w:rsidRPr="00A13C69">
        <w:rPr>
          <w:spacing w:val="-10"/>
          <w:sz w:val="24"/>
          <w:szCs w:val="24"/>
        </w:rPr>
        <w:t xml:space="preserve">-материальных ценностей (ТМЦ) в сторонней организации с последующим предоставлением Заказчику  документов проверки качества ТМЦ. </w:t>
      </w:r>
    </w:p>
    <w:p w:rsidR="004E5B81" w:rsidRPr="00A13C69" w:rsidRDefault="004E5B81" w:rsidP="00A13C69">
      <w:pPr>
        <w:ind w:firstLine="426"/>
        <w:jc w:val="both"/>
        <w:rPr>
          <w:spacing w:val="-10"/>
          <w:sz w:val="24"/>
          <w:szCs w:val="24"/>
        </w:rPr>
      </w:pPr>
      <w:r w:rsidRPr="00A13C69">
        <w:rPr>
          <w:spacing w:val="-10"/>
          <w:sz w:val="24"/>
          <w:szCs w:val="24"/>
        </w:rPr>
        <w:t xml:space="preserve">Выбор организации, которая будет проводить входной контроль и контролируемые параметры ТМЦ в обязательном порядке в письменной форме согласуются с Заказчиком. </w:t>
      </w:r>
    </w:p>
    <w:p w:rsidR="004E5B81" w:rsidRPr="00A13C69" w:rsidRDefault="004E5B81" w:rsidP="00A13C69">
      <w:pPr>
        <w:ind w:firstLine="426"/>
        <w:jc w:val="both"/>
        <w:rPr>
          <w:spacing w:val="-10"/>
          <w:sz w:val="24"/>
          <w:szCs w:val="24"/>
        </w:rPr>
      </w:pPr>
      <w:r w:rsidRPr="00A13C69">
        <w:rPr>
          <w:spacing w:val="-10"/>
          <w:sz w:val="24"/>
          <w:szCs w:val="24"/>
        </w:rPr>
        <w:t xml:space="preserve">При наличии письменного согласия Заказчика Подрядчик вправе провести входной контроль самостоятельно (своими силами). </w:t>
      </w:r>
    </w:p>
    <w:p w:rsidR="004E5B81" w:rsidRPr="00A13C69" w:rsidRDefault="004E5B81" w:rsidP="00A13C69">
      <w:pPr>
        <w:ind w:firstLine="426"/>
        <w:jc w:val="both"/>
        <w:rPr>
          <w:spacing w:val="-10"/>
          <w:sz w:val="24"/>
          <w:szCs w:val="24"/>
        </w:rPr>
      </w:pPr>
      <w:r w:rsidRPr="00A13C69">
        <w:rPr>
          <w:spacing w:val="-10"/>
          <w:sz w:val="24"/>
          <w:szCs w:val="24"/>
        </w:rPr>
        <w:t>По результатам входного контроля Подрядчик обязан представить Заказчику заключения по входному контролю ТМЦ вместе с актами и протоколами проверки контролируемых параметров комплекте со сдаточной документацией. В заключениях, актах, протоколах указываются наименование ТМЦ, № проекта или дефектной ведомости, данные об оборудовании контроля (наименование, даты проверки и т.д.), результаты контроля, номера аттестационных удостоверений специалистов.</w:t>
      </w:r>
    </w:p>
    <w:p w:rsidR="004E5B81" w:rsidRPr="00A13C69" w:rsidRDefault="004E5B81" w:rsidP="00A13C69">
      <w:pPr>
        <w:ind w:firstLine="426"/>
        <w:jc w:val="both"/>
        <w:rPr>
          <w:spacing w:val="-10"/>
          <w:sz w:val="24"/>
          <w:szCs w:val="24"/>
        </w:rPr>
      </w:pPr>
      <w:r w:rsidRPr="00A13C69">
        <w:rPr>
          <w:spacing w:val="-10"/>
          <w:sz w:val="24"/>
          <w:szCs w:val="24"/>
        </w:rPr>
        <w:t xml:space="preserve">В случае не предоставления указанных в настоящем пункте документов и (или) отсутствия письменного согласия Заказчика, Заказчик имеет право не принимать работы и не производить оплату по договору до момента предоставления соответствующих документов. </w:t>
      </w:r>
    </w:p>
    <w:p w:rsidR="004E5B81" w:rsidRPr="00A13C69" w:rsidRDefault="004E5B81" w:rsidP="00A13C69">
      <w:pPr>
        <w:ind w:firstLine="426"/>
        <w:jc w:val="both"/>
        <w:rPr>
          <w:spacing w:val="-10"/>
          <w:sz w:val="24"/>
          <w:szCs w:val="24"/>
        </w:rPr>
      </w:pPr>
      <w:r w:rsidRPr="00A13C69">
        <w:rPr>
          <w:spacing w:val="-10"/>
          <w:sz w:val="24"/>
          <w:szCs w:val="24"/>
        </w:rPr>
        <w:t>В случае, если указанные документы не будут предоставлены Заказчику Подрядчиком в течение 5 календарных дней с момента получения соответствующего требования от Заказчика, последний вправе отказаться от исполнения договора, оплатив Подрядчику фактически выполненные работы, за исключением работ, в которых использовались ТМЦ, не подтвержденные документами по входному контролю.</w:t>
      </w:r>
    </w:p>
    <w:p w:rsidR="004E5B81" w:rsidRPr="00A13C69" w:rsidRDefault="004E5B81" w:rsidP="00A13C69">
      <w:pPr>
        <w:ind w:firstLine="426"/>
        <w:jc w:val="both"/>
        <w:rPr>
          <w:spacing w:val="-10"/>
          <w:sz w:val="24"/>
          <w:szCs w:val="24"/>
        </w:rPr>
      </w:pPr>
      <w:r w:rsidRPr="00A13C69">
        <w:rPr>
          <w:spacing w:val="-10"/>
          <w:sz w:val="24"/>
          <w:szCs w:val="24"/>
        </w:rPr>
        <w:t>Общие технические требования к поставляемым ТМЦ:</w:t>
      </w:r>
    </w:p>
    <w:p w:rsidR="004E5B81" w:rsidRPr="00A13C69" w:rsidRDefault="004E5B81" w:rsidP="00A13C69">
      <w:pPr>
        <w:ind w:firstLine="426"/>
        <w:jc w:val="both"/>
        <w:rPr>
          <w:spacing w:val="-10"/>
          <w:sz w:val="24"/>
          <w:szCs w:val="24"/>
        </w:rPr>
      </w:pPr>
      <w:r w:rsidRPr="00A13C69">
        <w:rPr>
          <w:spacing w:val="-10"/>
          <w:sz w:val="24"/>
          <w:szCs w:val="24"/>
        </w:rPr>
        <w:t xml:space="preserve">- должны быть новой и ранее не используемой; </w:t>
      </w:r>
    </w:p>
    <w:p w:rsidR="004E5B81" w:rsidRPr="00A13C69" w:rsidRDefault="004E5B81" w:rsidP="00A13C69">
      <w:pPr>
        <w:ind w:firstLine="426"/>
        <w:jc w:val="both"/>
        <w:rPr>
          <w:spacing w:val="-10"/>
          <w:sz w:val="24"/>
          <w:szCs w:val="24"/>
        </w:rPr>
      </w:pPr>
      <w:r w:rsidRPr="00A13C69">
        <w:rPr>
          <w:spacing w:val="-10"/>
          <w:sz w:val="24"/>
          <w:szCs w:val="24"/>
        </w:rPr>
        <w:t>- должны иметь паспорта, руководства по эксплуатации и удостоверяться сертификатами безопасности, свидетельствами о поверке, при необходимости.</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905AF5">
        <w:rPr>
          <w:spacing w:val="-10"/>
          <w:sz w:val="24"/>
          <w:szCs w:val="24"/>
        </w:rPr>
        <w:t>3</w:t>
      </w:r>
      <w:r w:rsidR="00CE0C81">
        <w:rPr>
          <w:spacing w:val="-10"/>
          <w:sz w:val="24"/>
          <w:szCs w:val="24"/>
        </w:rPr>
        <w:t>6</w:t>
      </w:r>
      <w:r w:rsidR="004E5B81" w:rsidRPr="00A13C69">
        <w:rPr>
          <w:spacing w:val="-10"/>
          <w:sz w:val="24"/>
          <w:szCs w:val="24"/>
        </w:rPr>
        <w:t>. Не размещать в публичном пространстве, включая СМИ, Интернет, социальные сети любую информацию о Заказчике и (или) его аффилированных лицах без письменного согласия Заказчика и (или) его аффилированных лиц. В случае размещения контрагентом информации об Заказчике и (или) его аффилированных лицах без письменного согласия Заказчика и (или) аффилированных лиц контрагент уплачивает Заказчику штраф в размере 15% от суммы контракта за каждый факт размещения информации, а также возмещает Заказчику и (или) его аффилированным лицам в полном объёме убытки, причинённые фактом размещения информации. Подрядчик не вправе без предварительного письменного согласия Заказчика разглашать третьим лицам и/или опубликовывать, и/или допускать опубликование какой-либо информации, которая была предоставлена Заказчиком в связи с исполнением настоящего договора, либо стала известна Подрядчику в силу исполнения обязательств по договору, либо была правомерно создана в силу исполнения обязательств по договору.</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FB3244">
        <w:rPr>
          <w:spacing w:val="-10"/>
          <w:sz w:val="24"/>
          <w:szCs w:val="24"/>
        </w:rPr>
        <w:t>3</w:t>
      </w:r>
      <w:r w:rsidR="00CE0C81">
        <w:rPr>
          <w:spacing w:val="-10"/>
          <w:sz w:val="24"/>
          <w:szCs w:val="24"/>
        </w:rPr>
        <w:t>7</w:t>
      </w:r>
      <w:r w:rsidR="004E5B81" w:rsidRPr="00A13C69">
        <w:rPr>
          <w:spacing w:val="-10"/>
          <w:sz w:val="24"/>
          <w:szCs w:val="24"/>
        </w:rPr>
        <w:t xml:space="preserve">. Подрядчик обязан соблюдать требования промышленной безопасности, охраны труда, пожарной безопасности, охраны окружающей среды, пропускного и </w:t>
      </w:r>
      <w:r w:rsidR="00CE0C81" w:rsidRPr="00A13C69">
        <w:rPr>
          <w:spacing w:val="-10"/>
          <w:sz w:val="24"/>
          <w:szCs w:val="24"/>
        </w:rPr>
        <w:t>внутриобъектового режимов</w:t>
      </w:r>
      <w:r w:rsidR="004E5B81" w:rsidRPr="00A13C69">
        <w:rPr>
          <w:spacing w:val="-10"/>
          <w:sz w:val="24"/>
          <w:szCs w:val="24"/>
        </w:rPr>
        <w:t>, безопасности дорожного движения и иные, в том числе, установленные локальными нормативными актами Заказчика. Подрядчик подтверждает ознакомление с указанными требованиями и обязуется соблюдать.</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FB3244">
        <w:rPr>
          <w:spacing w:val="-10"/>
          <w:sz w:val="24"/>
          <w:szCs w:val="24"/>
        </w:rPr>
        <w:t>3</w:t>
      </w:r>
      <w:r w:rsidR="00CE0C81">
        <w:rPr>
          <w:spacing w:val="-10"/>
          <w:sz w:val="24"/>
          <w:szCs w:val="24"/>
        </w:rPr>
        <w:t>8</w:t>
      </w:r>
      <w:r w:rsidR="004E5B81" w:rsidRPr="00A13C69">
        <w:rPr>
          <w:spacing w:val="-10"/>
          <w:sz w:val="24"/>
          <w:szCs w:val="24"/>
        </w:rPr>
        <w:t>. Подрядчик обязуется привлекать к выполнению работ по настоящему Договору только лиц, состоящих с Подрядчиком в трудовых отношениях</w:t>
      </w:r>
      <w:r w:rsidRPr="00A13C69">
        <w:rPr>
          <w:spacing w:val="-10"/>
          <w:sz w:val="24"/>
          <w:szCs w:val="24"/>
        </w:rPr>
        <w:t xml:space="preserve"> или привлеченных </w:t>
      </w:r>
      <w:r w:rsidR="004E5B81" w:rsidRPr="00A13C69">
        <w:rPr>
          <w:spacing w:val="-10"/>
          <w:sz w:val="24"/>
          <w:szCs w:val="24"/>
        </w:rPr>
        <w:t>к выполнению работ лиц по гражданско-правовым договорам</w:t>
      </w:r>
      <w:r w:rsidRPr="00A13C69">
        <w:rPr>
          <w:spacing w:val="-10"/>
          <w:sz w:val="24"/>
          <w:szCs w:val="24"/>
        </w:rPr>
        <w:t>.</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FB3244">
        <w:rPr>
          <w:spacing w:val="-10"/>
          <w:sz w:val="24"/>
          <w:szCs w:val="24"/>
        </w:rPr>
        <w:t>3</w:t>
      </w:r>
      <w:r w:rsidR="00CE0C81">
        <w:rPr>
          <w:spacing w:val="-10"/>
          <w:sz w:val="24"/>
          <w:szCs w:val="24"/>
        </w:rPr>
        <w:t>9</w:t>
      </w:r>
      <w:r w:rsidR="004E5B81" w:rsidRPr="00A13C69">
        <w:rPr>
          <w:spacing w:val="-10"/>
          <w:sz w:val="24"/>
          <w:szCs w:val="24"/>
        </w:rPr>
        <w:t xml:space="preserve">. Подрядчик обязуется обеспечить допуск к работе на объекте работников (в том числе работников Субподрядчика), не имеющих медицинских противопоказаний, прошедших в установленном нормативными правовыми актами порядке предварительный, периодический, </w:t>
      </w:r>
      <w:proofErr w:type="spellStart"/>
      <w:r w:rsidR="004E5B81" w:rsidRPr="00A13C69">
        <w:rPr>
          <w:spacing w:val="-10"/>
          <w:sz w:val="24"/>
          <w:szCs w:val="24"/>
        </w:rPr>
        <w:t>предвахтовый</w:t>
      </w:r>
      <w:proofErr w:type="spellEnd"/>
      <w:r w:rsidR="004E5B81" w:rsidRPr="00A13C69">
        <w:rPr>
          <w:spacing w:val="-10"/>
          <w:sz w:val="24"/>
          <w:szCs w:val="24"/>
        </w:rPr>
        <w:t xml:space="preserve"> медицинский осмотр.</w:t>
      </w:r>
    </w:p>
    <w:p w:rsidR="004E5B81" w:rsidRPr="00A13C69" w:rsidRDefault="004E5B81" w:rsidP="00A13C69">
      <w:pPr>
        <w:ind w:firstLine="426"/>
        <w:jc w:val="both"/>
        <w:rPr>
          <w:spacing w:val="-10"/>
          <w:sz w:val="24"/>
          <w:szCs w:val="24"/>
        </w:rPr>
      </w:pPr>
      <w:r w:rsidRPr="00A13C69">
        <w:rPr>
          <w:spacing w:val="-10"/>
          <w:sz w:val="24"/>
          <w:szCs w:val="24"/>
        </w:rPr>
        <w:lastRenderedPageBreak/>
        <w:t xml:space="preserve">Заказчик имеет право проводить проверку наличия подтверждающих документов о прохождении работниками Подрядчика (субподрядчика) обязательных медицинских осмотров. За каждый факт допуска к работе работника, не </w:t>
      </w:r>
      <w:r w:rsidR="00CE0C81" w:rsidRPr="00A13C69">
        <w:rPr>
          <w:spacing w:val="-10"/>
          <w:sz w:val="24"/>
          <w:szCs w:val="24"/>
        </w:rPr>
        <w:t>прошедшего медицинский</w:t>
      </w:r>
      <w:r w:rsidRPr="00A13C69">
        <w:rPr>
          <w:spacing w:val="-10"/>
          <w:sz w:val="24"/>
          <w:szCs w:val="24"/>
        </w:rPr>
        <w:t xml:space="preserve"> осмотр, равно как и работника, получившего заключение о наличии противопоказаний к выполнению работ по настоящему договору, Подрядчик несет ответственность</w:t>
      </w:r>
      <w:r w:rsidR="00C82792" w:rsidRPr="00A13C69">
        <w:rPr>
          <w:spacing w:val="-10"/>
          <w:sz w:val="24"/>
          <w:szCs w:val="24"/>
        </w:rPr>
        <w:t xml:space="preserve">, </w:t>
      </w:r>
      <w:r w:rsidRPr="00A13C69">
        <w:rPr>
          <w:spacing w:val="-10"/>
          <w:sz w:val="24"/>
          <w:szCs w:val="24"/>
        </w:rPr>
        <w:t>как за нарушение требований охраны труда</w:t>
      </w:r>
      <w:r w:rsidR="00C82792" w:rsidRPr="00A13C69">
        <w:rPr>
          <w:spacing w:val="-10"/>
          <w:sz w:val="24"/>
          <w:szCs w:val="24"/>
        </w:rPr>
        <w:t>.</w:t>
      </w:r>
    </w:p>
    <w:p w:rsidR="004E5B81" w:rsidRPr="00A13C69" w:rsidRDefault="00C82792" w:rsidP="00A13C69">
      <w:pPr>
        <w:ind w:firstLine="426"/>
        <w:jc w:val="both"/>
        <w:rPr>
          <w:spacing w:val="-10"/>
          <w:sz w:val="24"/>
          <w:szCs w:val="24"/>
        </w:rPr>
      </w:pPr>
      <w:r w:rsidRPr="00A13C69">
        <w:rPr>
          <w:spacing w:val="-10"/>
          <w:sz w:val="24"/>
          <w:szCs w:val="24"/>
        </w:rPr>
        <w:t>6</w:t>
      </w:r>
      <w:r w:rsidR="004E5B81" w:rsidRPr="00A13C69">
        <w:rPr>
          <w:spacing w:val="-10"/>
          <w:sz w:val="24"/>
          <w:szCs w:val="24"/>
        </w:rPr>
        <w:t>.1.</w:t>
      </w:r>
      <w:r w:rsidR="00CE0C81">
        <w:rPr>
          <w:spacing w:val="-10"/>
          <w:sz w:val="24"/>
          <w:szCs w:val="24"/>
        </w:rPr>
        <w:t>40</w:t>
      </w:r>
      <w:r w:rsidR="004E5B81" w:rsidRPr="00A13C69">
        <w:rPr>
          <w:spacing w:val="-10"/>
          <w:sz w:val="24"/>
          <w:szCs w:val="24"/>
        </w:rPr>
        <w:t xml:space="preserve">. </w:t>
      </w:r>
      <w:r w:rsidR="00CE0C81" w:rsidRPr="00A13C69">
        <w:rPr>
          <w:spacing w:val="-10"/>
          <w:sz w:val="24"/>
          <w:szCs w:val="24"/>
        </w:rPr>
        <w:t>При производстве</w:t>
      </w:r>
      <w:r w:rsidR="004E5B81" w:rsidRPr="00A13C69">
        <w:rPr>
          <w:spacing w:val="-10"/>
          <w:sz w:val="24"/>
          <w:szCs w:val="24"/>
        </w:rPr>
        <w:t xml:space="preserve"> работ на территории Заказчика </w:t>
      </w:r>
      <w:r w:rsidR="00CE0C81" w:rsidRPr="00A13C69">
        <w:rPr>
          <w:spacing w:val="-10"/>
          <w:sz w:val="24"/>
          <w:szCs w:val="24"/>
        </w:rPr>
        <w:t>Подрядчик обязан</w:t>
      </w:r>
      <w:r w:rsidR="004E5B81" w:rsidRPr="00A13C69">
        <w:rPr>
          <w:spacing w:val="-10"/>
          <w:sz w:val="24"/>
          <w:szCs w:val="24"/>
        </w:rPr>
        <w:t xml:space="preserve"> своевременно </w:t>
      </w:r>
      <w:r w:rsidR="00CE0C81" w:rsidRPr="00A13C69">
        <w:rPr>
          <w:spacing w:val="-10"/>
          <w:sz w:val="24"/>
          <w:szCs w:val="24"/>
        </w:rPr>
        <w:t>восстановить проектное</w:t>
      </w:r>
      <w:r w:rsidR="004E5B81" w:rsidRPr="00A13C69">
        <w:rPr>
          <w:spacing w:val="-10"/>
          <w:sz w:val="24"/>
          <w:szCs w:val="24"/>
        </w:rPr>
        <w:t xml:space="preserve"> состояние средств безопасности труда (ограждений, переходов и т.п.</w:t>
      </w:r>
      <w:r w:rsidR="00CE0C81" w:rsidRPr="00A13C69">
        <w:rPr>
          <w:spacing w:val="-10"/>
          <w:sz w:val="24"/>
          <w:szCs w:val="24"/>
        </w:rPr>
        <w:t>), демонтированных</w:t>
      </w:r>
      <w:r w:rsidR="004E5B81" w:rsidRPr="00A13C69">
        <w:rPr>
          <w:spacing w:val="-10"/>
          <w:sz w:val="24"/>
          <w:szCs w:val="24"/>
        </w:rPr>
        <w:t xml:space="preserve"> в ходе выполнения работ, в том числе по перекрытию вновь образованных и неиспользованных отверстий (проемов) крышками (люками и т.п.) с применением крепежа (сварки и т.п.).</w:t>
      </w:r>
    </w:p>
    <w:p w:rsidR="002B19DF" w:rsidRPr="00A13C69" w:rsidRDefault="00C82792" w:rsidP="00905AF5">
      <w:pPr>
        <w:ind w:firstLine="426"/>
        <w:jc w:val="both"/>
        <w:rPr>
          <w:spacing w:val="-10"/>
          <w:sz w:val="24"/>
          <w:szCs w:val="24"/>
        </w:rPr>
      </w:pPr>
      <w:r w:rsidRPr="00A13C69">
        <w:rPr>
          <w:spacing w:val="-10"/>
          <w:sz w:val="24"/>
          <w:szCs w:val="24"/>
        </w:rPr>
        <w:t>6</w:t>
      </w:r>
      <w:r w:rsidR="004E5B81" w:rsidRPr="00A13C69">
        <w:rPr>
          <w:spacing w:val="-10"/>
          <w:sz w:val="24"/>
          <w:szCs w:val="24"/>
        </w:rPr>
        <w:t>.1.</w:t>
      </w:r>
      <w:r w:rsidR="00905AF5">
        <w:rPr>
          <w:spacing w:val="-10"/>
          <w:sz w:val="24"/>
          <w:szCs w:val="24"/>
        </w:rPr>
        <w:t>4</w:t>
      </w:r>
      <w:r w:rsidR="00CE0C81">
        <w:rPr>
          <w:spacing w:val="-10"/>
          <w:sz w:val="24"/>
          <w:szCs w:val="24"/>
        </w:rPr>
        <w:t>1</w:t>
      </w:r>
      <w:r w:rsidR="004E5B81" w:rsidRPr="00A13C69">
        <w:rPr>
          <w:spacing w:val="-10"/>
          <w:sz w:val="24"/>
          <w:szCs w:val="24"/>
        </w:rPr>
        <w:t>. Подрядчик обязуется обеспечить проведение пусконаладочных работ необходимым количеством квалифицированного персонала по требованию заказчика с круглосуточным режимом работы в период</w:t>
      </w:r>
      <w:r w:rsidR="00EC0881">
        <w:rPr>
          <w:spacing w:val="-10"/>
          <w:sz w:val="24"/>
          <w:szCs w:val="24"/>
        </w:rPr>
        <w:t xml:space="preserve"> </w:t>
      </w:r>
      <w:r w:rsidR="004E5B81" w:rsidRPr="00A13C69">
        <w:rPr>
          <w:spacing w:val="-10"/>
          <w:sz w:val="24"/>
          <w:szCs w:val="24"/>
        </w:rPr>
        <w:t>в течение 72 часов после</w:t>
      </w:r>
      <w:r w:rsidRPr="00A13C69">
        <w:rPr>
          <w:spacing w:val="-10"/>
          <w:sz w:val="24"/>
          <w:szCs w:val="24"/>
        </w:rPr>
        <w:t xml:space="preserve"> завершения работ. </w:t>
      </w:r>
      <w:r w:rsidR="004E5B81" w:rsidRPr="00A13C69">
        <w:rPr>
          <w:spacing w:val="-10"/>
          <w:sz w:val="24"/>
          <w:szCs w:val="24"/>
        </w:rPr>
        <w:t>Стоимость проведения пусконаладочных работ должна быть учтена в стоимости основных работ</w:t>
      </w:r>
      <w:r w:rsidRPr="00A13C69">
        <w:rPr>
          <w:spacing w:val="-10"/>
          <w:sz w:val="24"/>
          <w:szCs w:val="24"/>
        </w:rPr>
        <w:t>.</w:t>
      </w:r>
    </w:p>
    <w:p w:rsidR="00027842" w:rsidRPr="001E1C10" w:rsidRDefault="00027842" w:rsidP="00027842">
      <w:pPr>
        <w:ind w:firstLine="426"/>
        <w:jc w:val="both"/>
        <w:rPr>
          <w:spacing w:val="-10"/>
          <w:sz w:val="24"/>
          <w:szCs w:val="24"/>
        </w:rPr>
      </w:pPr>
      <w:r w:rsidRPr="001E1C10">
        <w:rPr>
          <w:spacing w:val="-10"/>
          <w:sz w:val="24"/>
          <w:szCs w:val="24"/>
        </w:rPr>
        <w:t>6.2. Подрядчик имеет право с письменного согласия Заказчика разместить вагончик в целях (указать в каких целях - размещение рабочих раздевалок сотрудников Подрядчика/Исполнителя, места хранения инструмента, при необходимости указать другое) на территории Заказчика в количестве, месте и на срок, согласованный с Заказчиком, в порядке и на условиях, предусмотренных настоящим договором. Разрешение на размещение вагончика выдается в письменном виде уполномоченным лицом Заказчика.</w:t>
      </w:r>
    </w:p>
    <w:p w:rsidR="004E5B81" w:rsidRPr="001E1C10" w:rsidRDefault="00100426" w:rsidP="00A13C69">
      <w:pPr>
        <w:ind w:firstLine="426"/>
        <w:jc w:val="both"/>
        <w:rPr>
          <w:spacing w:val="-10"/>
          <w:sz w:val="24"/>
          <w:szCs w:val="24"/>
        </w:rPr>
      </w:pPr>
      <w:r w:rsidRPr="001E1C10">
        <w:rPr>
          <w:spacing w:val="-10"/>
          <w:sz w:val="24"/>
          <w:szCs w:val="24"/>
        </w:rPr>
        <w:t>6</w:t>
      </w:r>
      <w:r w:rsidR="004E5B81" w:rsidRPr="001E1C10">
        <w:rPr>
          <w:spacing w:val="-10"/>
          <w:sz w:val="24"/>
          <w:szCs w:val="24"/>
        </w:rPr>
        <w:t>.3. Подрядчик обязан:</w:t>
      </w:r>
    </w:p>
    <w:p w:rsidR="004E5B81" w:rsidRPr="00A13C69" w:rsidRDefault="004E5B81" w:rsidP="00A13C69">
      <w:pPr>
        <w:ind w:firstLine="426"/>
        <w:jc w:val="both"/>
        <w:rPr>
          <w:spacing w:val="-10"/>
          <w:sz w:val="24"/>
          <w:szCs w:val="24"/>
        </w:rPr>
      </w:pPr>
      <w:r w:rsidRPr="00A13C69">
        <w:rPr>
          <w:spacing w:val="-10"/>
          <w:sz w:val="24"/>
          <w:szCs w:val="24"/>
        </w:rPr>
        <w:t>- установить на вагончике информационную табличку с указанием наименования организации, инвентарного номера вагончика, ФИО, контактный номер телефона ответственного лица за техническое состояние и безопасную эксплуатацию.</w:t>
      </w:r>
    </w:p>
    <w:p w:rsidR="004E5B81" w:rsidRPr="00A13C69" w:rsidRDefault="004E5B81" w:rsidP="00A13C69">
      <w:pPr>
        <w:ind w:firstLine="426"/>
        <w:jc w:val="both"/>
        <w:rPr>
          <w:spacing w:val="-10"/>
          <w:sz w:val="24"/>
          <w:szCs w:val="24"/>
        </w:rPr>
      </w:pPr>
      <w:r w:rsidRPr="00A13C69">
        <w:rPr>
          <w:spacing w:val="-10"/>
          <w:sz w:val="24"/>
          <w:szCs w:val="24"/>
        </w:rPr>
        <w:t>- не допускать использование электрооборудования с открытыми нагревательными элементами, не допускать открытого огня; не допускать установку на вагончиках решеток, сеток, мешающих свободному открыванию дверей и окон; не допускать курение внутри вагончиков;</w:t>
      </w:r>
    </w:p>
    <w:p w:rsidR="004E5B81" w:rsidRPr="00A13C69" w:rsidRDefault="004E5B81" w:rsidP="00A13C69">
      <w:pPr>
        <w:ind w:firstLine="426"/>
        <w:jc w:val="both"/>
        <w:rPr>
          <w:spacing w:val="-10"/>
          <w:sz w:val="24"/>
          <w:szCs w:val="24"/>
        </w:rPr>
      </w:pPr>
      <w:r w:rsidRPr="00A13C69">
        <w:rPr>
          <w:spacing w:val="-10"/>
          <w:sz w:val="24"/>
          <w:szCs w:val="24"/>
        </w:rPr>
        <w:t xml:space="preserve">- в течение 2 (двух) рабочих дней с момента окончания выполнения работ вывезти с территории Заказчика вагончики. Факт вывоза вагончиков с территории Заказчика подтверждается пропуском на вывоз ТМЦ с отметкой представителя Заказчика на проходной. Копию такого пропуска Подрядчик передает уполномоченному лицу Заказчика. В противном случае, Заказчик имеет право приостановить оплату любых платежей по настоящему договору. Срок оплаты таких платежей по настоящему договору продлевается на срок соразмерный сроку нарушения вывоза вагончика. </w:t>
      </w:r>
    </w:p>
    <w:p w:rsidR="004E5B81" w:rsidRPr="00A13C69" w:rsidRDefault="004E5B81" w:rsidP="00A13C69">
      <w:pPr>
        <w:ind w:firstLine="426"/>
        <w:jc w:val="both"/>
        <w:rPr>
          <w:spacing w:val="-10"/>
          <w:sz w:val="24"/>
          <w:szCs w:val="24"/>
        </w:rPr>
      </w:pPr>
      <w:r w:rsidRPr="00A13C69">
        <w:rPr>
          <w:spacing w:val="-10"/>
          <w:sz w:val="24"/>
          <w:szCs w:val="24"/>
        </w:rPr>
        <w:t>- соблюдать иные требования, предусмотренные техническим паспортом вагончика, условиями настоящего договора и действующим законодательством РФ.</w:t>
      </w:r>
    </w:p>
    <w:p w:rsidR="004E5B81" w:rsidRPr="00A13C69" w:rsidRDefault="00100426" w:rsidP="00A13C69">
      <w:pPr>
        <w:ind w:firstLine="426"/>
        <w:jc w:val="both"/>
        <w:rPr>
          <w:spacing w:val="-10"/>
          <w:sz w:val="24"/>
          <w:szCs w:val="24"/>
        </w:rPr>
      </w:pPr>
      <w:r w:rsidRPr="00A13C69">
        <w:rPr>
          <w:spacing w:val="-10"/>
          <w:sz w:val="24"/>
          <w:szCs w:val="24"/>
        </w:rPr>
        <w:t>6</w:t>
      </w:r>
      <w:r w:rsidR="004E5B81" w:rsidRPr="00A13C69">
        <w:rPr>
          <w:spacing w:val="-10"/>
          <w:sz w:val="24"/>
          <w:szCs w:val="24"/>
        </w:rPr>
        <w:t>.4. Подрядчик за свой счет обеспечивает охрану принадлежащих Подрядчику объектов и находящегося в них имущества, для чего заключает договор с охранным предприятием, обеспечивающим охрану на территории Заказчика.</w:t>
      </w:r>
    </w:p>
    <w:p w:rsidR="00100426" w:rsidRPr="00A13C69" w:rsidRDefault="00100426" w:rsidP="00A13C69">
      <w:pPr>
        <w:ind w:firstLine="426"/>
        <w:jc w:val="both"/>
        <w:rPr>
          <w:spacing w:val="-10"/>
          <w:sz w:val="24"/>
          <w:szCs w:val="24"/>
        </w:rPr>
      </w:pPr>
      <w:r w:rsidRPr="00A13C69">
        <w:rPr>
          <w:spacing w:val="-10"/>
          <w:sz w:val="24"/>
          <w:szCs w:val="24"/>
        </w:rPr>
        <w:t>6</w:t>
      </w:r>
      <w:r w:rsidR="004E5B81" w:rsidRPr="00A13C69">
        <w:rPr>
          <w:spacing w:val="-10"/>
          <w:sz w:val="24"/>
          <w:szCs w:val="24"/>
        </w:rPr>
        <w:t>.5. При необходимости и по требованию руководства</w:t>
      </w:r>
      <w:r w:rsidR="008F00E4">
        <w:rPr>
          <w:spacing w:val="-10"/>
          <w:sz w:val="24"/>
          <w:szCs w:val="24"/>
        </w:rPr>
        <w:t xml:space="preserve"> АО </w:t>
      </w:r>
      <w:r w:rsidR="008F00E4" w:rsidRPr="008F00E4">
        <w:rPr>
          <w:spacing w:val="-10"/>
          <w:sz w:val="24"/>
          <w:szCs w:val="24"/>
        </w:rPr>
        <w:t>«</w:t>
      </w:r>
      <w:proofErr w:type="spellStart"/>
      <w:r w:rsidR="008F00E4" w:rsidRPr="008F00E4">
        <w:rPr>
          <w:spacing w:val="-10"/>
          <w:sz w:val="24"/>
          <w:szCs w:val="24"/>
        </w:rPr>
        <w:t>Мальцовский</w:t>
      </w:r>
      <w:proofErr w:type="spellEnd"/>
      <w:r w:rsidR="008F00E4" w:rsidRPr="008F00E4">
        <w:rPr>
          <w:spacing w:val="-10"/>
          <w:sz w:val="24"/>
          <w:szCs w:val="24"/>
        </w:rPr>
        <w:t xml:space="preserve"> портландцемент»</w:t>
      </w:r>
      <w:r w:rsidRPr="00A13C69">
        <w:rPr>
          <w:spacing w:val="-10"/>
          <w:sz w:val="24"/>
          <w:szCs w:val="24"/>
        </w:rPr>
        <w:t xml:space="preserve"> </w:t>
      </w:r>
      <w:r w:rsidR="004E5B81" w:rsidRPr="00A13C69">
        <w:rPr>
          <w:spacing w:val="-10"/>
          <w:sz w:val="24"/>
          <w:szCs w:val="24"/>
        </w:rPr>
        <w:t>Подрядчик организует тестирование персонала на COVID</w:t>
      </w:r>
      <w:r w:rsidR="001923F1" w:rsidRPr="00A13C69">
        <w:rPr>
          <w:spacing w:val="-10"/>
          <w:sz w:val="24"/>
          <w:szCs w:val="24"/>
        </w:rPr>
        <w:t xml:space="preserve">-19 в </w:t>
      </w:r>
      <w:r w:rsidR="004E5B81" w:rsidRPr="00A13C69">
        <w:rPr>
          <w:spacing w:val="-10"/>
          <w:sz w:val="24"/>
          <w:szCs w:val="24"/>
        </w:rPr>
        <w:t>Брянск</w:t>
      </w:r>
      <w:r w:rsidRPr="00A13C69">
        <w:rPr>
          <w:spacing w:val="-10"/>
          <w:sz w:val="24"/>
          <w:szCs w:val="24"/>
        </w:rPr>
        <w:t>ой области</w:t>
      </w:r>
      <w:r w:rsidR="004E5B81" w:rsidRPr="00A13C69">
        <w:rPr>
          <w:spacing w:val="-10"/>
          <w:sz w:val="24"/>
          <w:szCs w:val="24"/>
        </w:rPr>
        <w:t>.</w:t>
      </w:r>
    </w:p>
    <w:p w:rsidR="00B53DA0" w:rsidRPr="00A13C69" w:rsidRDefault="00B53DA0" w:rsidP="00A13C69">
      <w:pPr>
        <w:ind w:firstLine="426"/>
        <w:jc w:val="both"/>
        <w:rPr>
          <w:spacing w:val="-10"/>
          <w:sz w:val="24"/>
          <w:szCs w:val="24"/>
        </w:rPr>
      </w:pPr>
      <w:r w:rsidRPr="00A13C69">
        <w:rPr>
          <w:spacing w:val="-10"/>
          <w:sz w:val="24"/>
          <w:szCs w:val="24"/>
        </w:rPr>
        <w:t xml:space="preserve">6.6. При необходимости и по требованию руководства </w:t>
      </w:r>
      <w:r w:rsidR="008F00E4">
        <w:rPr>
          <w:spacing w:val="-10"/>
          <w:sz w:val="24"/>
          <w:szCs w:val="24"/>
        </w:rPr>
        <w:t xml:space="preserve">АО </w:t>
      </w:r>
      <w:r w:rsidR="008F00E4" w:rsidRPr="008F00E4">
        <w:rPr>
          <w:spacing w:val="-10"/>
          <w:sz w:val="24"/>
          <w:szCs w:val="24"/>
        </w:rPr>
        <w:t>«</w:t>
      </w:r>
      <w:proofErr w:type="spellStart"/>
      <w:r w:rsidR="008F00E4" w:rsidRPr="008F00E4">
        <w:rPr>
          <w:spacing w:val="-10"/>
          <w:sz w:val="24"/>
          <w:szCs w:val="24"/>
        </w:rPr>
        <w:t>Мальцовский</w:t>
      </w:r>
      <w:proofErr w:type="spellEnd"/>
      <w:r w:rsidR="008F00E4" w:rsidRPr="008F00E4">
        <w:rPr>
          <w:spacing w:val="-10"/>
          <w:sz w:val="24"/>
          <w:szCs w:val="24"/>
        </w:rPr>
        <w:t xml:space="preserve"> портландцемент»</w:t>
      </w:r>
      <w:r w:rsidRPr="00A13C69">
        <w:rPr>
          <w:spacing w:val="-10"/>
          <w:sz w:val="24"/>
          <w:szCs w:val="24"/>
        </w:rPr>
        <w:t xml:space="preserve"> Подрядчик должен предоставить сертификаты вакцинации COVID-19.</w:t>
      </w:r>
    </w:p>
    <w:p w:rsidR="00446446" w:rsidRDefault="00B53DA0" w:rsidP="00100426">
      <w:pPr>
        <w:ind w:firstLine="426"/>
        <w:jc w:val="both"/>
        <w:rPr>
          <w:spacing w:val="-10"/>
          <w:sz w:val="24"/>
          <w:szCs w:val="24"/>
        </w:rPr>
      </w:pPr>
      <w:r w:rsidRPr="00A13C69">
        <w:rPr>
          <w:spacing w:val="-10"/>
          <w:sz w:val="24"/>
          <w:szCs w:val="24"/>
        </w:rPr>
        <w:t>6.7</w:t>
      </w:r>
      <w:r w:rsidR="00100426" w:rsidRPr="00A13C69">
        <w:rPr>
          <w:spacing w:val="-10"/>
          <w:sz w:val="24"/>
          <w:szCs w:val="24"/>
        </w:rPr>
        <w:t xml:space="preserve">. </w:t>
      </w:r>
      <w:r w:rsidR="00456ACE" w:rsidRPr="00482D9C">
        <w:rPr>
          <w:spacing w:val="-10"/>
          <w:sz w:val="24"/>
          <w:szCs w:val="24"/>
        </w:rPr>
        <w:t xml:space="preserve">В случае если в процессе производства Работ возникнет необходимость в проведении дополнительных Работ, что может повлечь увеличение общей стоимости Работ, Подрядчик обязан в письменной форме не позднее, чем за </w:t>
      </w:r>
      <w:r w:rsidR="003206FF">
        <w:rPr>
          <w:spacing w:val="-10"/>
          <w:sz w:val="24"/>
          <w:szCs w:val="24"/>
        </w:rPr>
        <w:t>2</w:t>
      </w:r>
      <w:r w:rsidR="00456ACE" w:rsidRPr="00482D9C">
        <w:rPr>
          <w:spacing w:val="-10"/>
          <w:sz w:val="24"/>
          <w:szCs w:val="24"/>
        </w:rPr>
        <w:t xml:space="preserve"> (</w:t>
      </w:r>
      <w:r w:rsidR="003206FF">
        <w:rPr>
          <w:spacing w:val="-10"/>
          <w:sz w:val="24"/>
          <w:szCs w:val="24"/>
        </w:rPr>
        <w:t>два</w:t>
      </w:r>
      <w:r w:rsidR="00456ACE" w:rsidRPr="00482D9C">
        <w:rPr>
          <w:spacing w:val="-10"/>
          <w:sz w:val="24"/>
          <w:szCs w:val="24"/>
        </w:rPr>
        <w:t>) дня до начала выполнения дополнительных Работ предупредить Заказчика о необход</w:t>
      </w:r>
      <w:r w:rsidR="006E6063">
        <w:rPr>
          <w:spacing w:val="-10"/>
          <w:sz w:val="24"/>
          <w:szCs w:val="24"/>
        </w:rPr>
        <w:t xml:space="preserve">имости производства таких работ. </w:t>
      </w:r>
      <w:r w:rsidR="00F45424">
        <w:rPr>
          <w:spacing w:val="-10"/>
          <w:sz w:val="24"/>
          <w:szCs w:val="24"/>
        </w:rPr>
        <w:t>Дополнительные</w:t>
      </w:r>
      <w:r w:rsidR="00456ACE" w:rsidRPr="00482D9C">
        <w:rPr>
          <w:spacing w:val="-10"/>
          <w:sz w:val="24"/>
          <w:szCs w:val="24"/>
        </w:rPr>
        <w:t xml:space="preserve"> работ</w:t>
      </w:r>
      <w:r w:rsidR="00F45424">
        <w:rPr>
          <w:spacing w:val="-10"/>
          <w:sz w:val="24"/>
          <w:szCs w:val="24"/>
        </w:rPr>
        <w:t>ы</w:t>
      </w:r>
      <w:r w:rsidR="00456ACE" w:rsidRPr="00482D9C">
        <w:rPr>
          <w:spacing w:val="-10"/>
          <w:sz w:val="24"/>
          <w:szCs w:val="24"/>
        </w:rPr>
        <w:t>, опла</w:t>
      </w:r>
      <w:r w:rsidR="006E6063">
        <w:rPr>
          <w:spacing w:val="-10"/>
          <w:sz w:val="24"/>
          <w:szCs w:val="24"/>
        </w:rPr>
        <w:t xml:space="preserve">те Заказчиком Подрядчику осуществляется, после оформления </w:t>
      </w:r>
      <w:r w:rsidR="00CE0C81">
        <w:rPr>
          <w:spacing w:val="-10"/>
          <w:sz w:val="24"/>
          <w:szCs w:val="24"/>
        </w:rPr>
        <w:t>дополнительной сметы,</w:t>
      </w:r>
      <w:r w:rsidR="0064505B">
        <w:rPr>
          <w:spacing w:val="-10"/>
          <w:sz w:val="24"/>
          <w:szCs w:val="24"/>
        </w:rPr>
        <w:t xml:space="preserve"> согласованной Заказчиком и Подрядчиком</w:t>
      </w:r>
      <w:r w:rsidR="006E6063">
        <w:rPr>
          <w:spacing w:val="-10"/>
          <w:sz w:val="24"/>
          <w:szCs w:val="24"/>
        </w:rPr>
        <w:t xml:space="preserve">. Виды работ согласовываются в присутствии </w:t>
      </w:r>
      <w:r w:rsidR="00CE0C81">
        <w:rPr>
          <w:spacing w:val="-10"/>
          <w:sz w:val="24"/>
          <w:szCs w:val="24"/>
        </w:rPr>
        <w:t>комиссии,</w:t>
      </w:r>
      <w:r w:rsidR="006E6063">
        <w:rPr>
          <w:spacing w:val="-10"/>
          <w:sz w:val="24"/>
          <w:szCs w:val="24"/>
        </w:rPr>
        <w:t xml:space="preserve"> созданной Заказчиком. </w:t>
      </w:r>
    </w:p>
    <w:p w:rsidR="00354E23" w:rsidRPr="00B0108A" w:rsidRDefault="00354E23" w:rsidP="00354E23">
      <w:pPr>
        <w:pStyle w:val="10"/>
        <w:suppressAutoHyphens/>
        <w:autoSpaceDE w:val="0"/>
        <w:jc w:val="both"/>
        <w:rPr>
          <w:szCs w:val="24"/>
        </w:rPr>
      </w:pPr>
      <w:r>
        <w:rPr>
          <w:szCs w:val="24"/>
        </w:rPr>
        <w:t xml:space="preserve">       6.8. </w:t>
      </w:r>
      <w:r w:rsidRPr="00B0108A">
        <w:rPr>
          <w:szCs w:val="24"/>
        </w:rPr>
        <w:t>Со дня начала Работ до их завершения Подрядчик и его субподрядчики ведут Общий журнал работ.</w:t>
      </w:r>
    </w:p>
    <w:p w:rsidR="00354E23" w:rsidRPr="00B0108A" w:rsidRDefault="00354E23" w:rsidP="00354E23">
      <w:pPr>
        <w:pStyle w:val="10"/>
        <w:suppressAutoHyphens/>
        <w:autoSpaceDE w:val="0"/>
        <w:jc w:val="both"/>
        <w:rPr>
          <w:szCs w:val="24"/>
        </w:rPr>
      </w:pPr>
      <w:r>
        <w:rPr>
          <w:szCs w:val="24"/>
        </w:rPr>
        <w:t xml:space="preserve">       6.9. </w:t>
      </w:r>
      <w:r w:rsidRPr="00B0108A">
        <w:rPr>
          <w:szCs w:val="24"/>
        </w:rPr>
        <w:t>Исполнителем Работ в журнале ежедневно отражается ход выполнения всех видов строительно-монтажных работ, данные о проведении ревизий, испытаний.</w:t>
      </w:r>
    </w:p>
    <w:p w:rsidR="002000E5" w:rsidRPr="00B0108A" w:rsidRDefault="00354E23" w:rsidP="00354E23">
      <w:pPr>
        <w:pStyle w:val="10"/>
        <w:suppressAutoHyphens/>
        <w:autoSpaceDE w:val="0"/>
        <w:jc w:val="both"/>
        <w:rPr>
          <w:szCs w:val="24"/>
        </w:rPr>
      </w:pPr>
      <w:r>
        <w:rPr>
          <w:szCs w:val="24"/>
        </w:rPr>
        <w:t xml:space="preserve">       6.10. </w:t>
      </w:r>
      <w:r w:rsidRPr="00B0108A">
        <w:rPr>
          <w:szCs w:val="24"/>
        </w:rPr>
        <w:t>Представитель Заказчика вправе осуществлять контроль правильности ведения журнала исполнителями работ. При этом представитель Заказчика своей подписью подтверждает свое одобрение хода выполнения Работ и проведение испытаний и опробований.</w:t>
      </w:r>
    </w:p>
    <w:p w:rsidR="00100426" w:rsidRDefault="00354E23" w:rsidP="002000E5">
      <w:pPr>
        <w:pStyle w:val="10"/>
        <w:suppressAutoHyphens/>
        <w:autoSpaceDE w:val="0"/>
        <w:jc w:val="both"/>
        <w:rPr>
          <w:szCs w:val="24"/>
        </w:rPr>
      </w:pPr>
      <w:r>
        <w:rPr>
          <w:szCs w:val="24"/>
        </w:rPr>
        <w:t xml:space="preserve">       6.11. </w:t>
      </w:r>
      <w:r w:rsidRPr="00B0108A">
        <w:rPr>
          <w:szCs w:val="24"/>
        </w:rPr>
        <w:t>При обнаружении представителем Заказчика в ходе осуществления контроля и надзора за ходом и качеством выполненных Работ отступлений от условий Договора, которые могут ухудшить качество Работ, иных недостатков, свои замечания он излагает в Общем журнале работ.</w:t>
      </w:r>
    </w:p>
    <w:p w:rsidR="002000E5" w:rsidRPr="00B66944" w:rsidRDefault="002000E5" w:rsidP="00594130">
      <w:pPr>
        <w:pStyle w:val="msonormalmrcssattr"/>
        <w:spacing w:before="0" w:beforeAutospacing="0" w:after="0" w:afterAutospacing="0"/>
        <w:jc w:val="both"/>
      </w:pPr>
      <w:r>
        <w:lastRenderedPageBreak/>
        <w:t xml:space="preserve">       </w:t>
      </w:r>
    </w:p>
    <w:p w:rsidR="002F15D4" w:rsidRPr="00482D9C" w:rsidRDefault="00A942D0" w:rsidP="001940B9">
      <w:pPr>
        <w:jc w:val="center"/>
        <w:rPr>
          <w:b/>
          <w:bCs/>
          <w:spacing w:val="-10"/>
          <w:sz w:val="24"/>
          <w:szCs w:val="24"/>
        </w:rPr>
      </w:pPr>
      <w:r w:rsidRPr="00482D9C">
        <w:rPr>
          <w:b/>
          <w:bCs/>
          <w:spacing w:val="-10"/>
          <w:sz w:val="24"/>
          <w:szCs w:val="24"/>
        </w:rPr>
        <w:t>7. Ответственность сторон и порядок разрешения споров.</w:t>
      </w:r>
    </w:p>
    <w:p w:rsidR="00353524" w:rsidRDefault="00971F53" w:rsidP="00971F53">
      <w:pPr>
        <w:jc w:val="both"/>
        <w:rPr>
          <w:spacing w:val="-10"/>
          <w:sz w:val="24"/>
          <w:szCs w:val="24"/>
        </w:rPr>
      </w:pPr>
      <w:r w:rsidRPr="002642E6">
        <w:rPr>
          <w:spacing w:val="-10"/>
          <w:sz w:val="24"/>
          <w:szCs w:val="24"/>
        </w:rPr>
        <w:t xml:space="preserve">  </w:t>
      </w:r>
      <w:r w:rsidR="009035D5">
        <w:rPr>
          <w:spacing w:val="-10"/>
          <w:sz w:val="24"/>
          <w:szCs w:val="24"/>
        </w:rPr>
        <w:t xml:space="preserve">  </w:t>
      </w:r>
    </w:p>
    <w:p w:rsidR="00971F53" w:rsidRPr="002642E6" w:rsidRDefault="009035D5" w:rsidP="00971F53">
      <w:pPr>
        <w:jc w:val="both"/>
        <w:rPr>
          <w:spacing w:val="-10"/>
          <w:sz w:val="24"/>
          <w:szCs w:val="24"/>
        </w:rPr>
      </w:pPr>
      <w:r>
        <w:rPr>
          <w:spacing w:val="-10"/>
          <w:sz w:val="24"/>
          <w:szCs w:val="24"/>
        </w:rPr>
        <w:t xml:space="preserve">  </w:t>
      </w:r>
      <w:r w:rsidR="00FB3244">
        <w:rPr>
          <w:spacing w:val="-10"/>
          <w:sz w:val="24"/>
          <w:szCs w:val="24"/>
        </w:rPr>
        <w:t xml:space="preserve">    </w:t>
      </w:r>
      <w:r>
        <w:rPr>
          <w:spacing w:val="-10"/>
          <w:sz w:val="24"/>
          <w:szCs w:val="24"/>
        </w:rPr>
        <w:t xml:space="preserve"> </w:t>
      </w:r>
      <w:r w:rsidR="00971F53" w:rsidRPr="002642E6">
        <w:rPr>
          <w:spacing w:val="-10"/>
          <w:sz w:val="24"/>
          <w:szCs w:val="24"/>
        </w:rPr>
        <w:t>7.1. За нарушение обязательств по Договору Стороны несут ответственность в соответствии с действующим законодательством и Договором.</w:t>
      </w:r>
    </w:p>
    <w:p w:rsidR="00971F53" w:rsidRDefault="009035D5" w:rsidP="00971F53">
      <w:pPr>
        <w:rPr>
          <w:spacing w:val="-10"/>
          <w:sz w:val="24"/>
          <w:szCs w:val="24"/>
        </w:rPr>
      </w:pPr>
      <w:r>
        <w:rPr>
          <w:spacing w:val="-10"/>
          <w:sz w:val="24"/>
          <w:szCs w:val="24"/>
        </w:rPr>
        <w:t xml:space="preserve">       </w:t>
      </w:r>
      <w:r w:rsidR="00971F53" w:rsidRPr="002642E6">
        <w:rPr>
          <w:spacing w:val="-10"/>
          <w:sz w:val="24"/>
          <w:szCs w:val="24"/>
        </w:rPr>
        <w:t>7.2. За нарушение сроков работ (начальных, промежуточных, конечных) или предоставления документации, всех иных предусмотренных настоящим договором Заказчик вправе потребовать от Подрядчика уплаты неустойки в размере 0,03% от общей стоимости Работ по Договору за каждый день просрочки.</w:t>
      </w:r>
    </w:p>
    <w:p w:rsidR="00D05FEC" w:rsidRPr="001E1C10" w:rsidRDefault="00D05FEC" w:rsidP="00971F53">
      <w:pPr>
        <w:rPr>
          <w:spacing w:val="-10"/>
          <w:sz w:val="24"/>
          <w:szCs w:val="24"/>
        </w:rPr>
      </w:pPr>
      <w:r w:rsidRPr="00EB128D">
        <w:rPr>
          <w:color w:val="FF0000"/>
          <w:spacing w:val="-10"/>
          <w:sz w:val="24"/>
          <w:szCs w:val="24"/>
        </w:rPr>
        <w:t xml:space="preserve">       </w:t>
      </w:r>
      <w:r w:rsidR="00EB128D" w:rsidRPr="001E1C10">
        <w:rPr>
          <w:spacing w:val="-10"/>
          <w:sz w:val="24"/>
          <w:szCs w:val="24"/>
        </w:rPr>
        <w:t xml:space="preserve">7.2.1. </w:t>
      </w:r>
      <w:r w:rsidRPr="001E1C10">
        <w:rPr>
          <w:sz w:val="24"/>
          <w:szCs w:val="24"/>
        </w:rPr>
        <w:t>За нарушение срока оплаты работ, предусмотренного п. 3.2. Договора, Подрядчик вправе потребовать от Заказчика уплаты неустойки в размере 0,03 % от общей стоимости Работ по Договору за каждый день просрочки</w:t>
      </w:r>
      <w:r w:rsidR="00027842" w:rsidRPr="001E1C10">
        <w:rPr>
          <w:sz w:val="24"/>
          <w:szCs w:val="24"/>
        </w:rPr>
        <w:t>.</w:t>
      </w:r>
    </w:p>
    <w:p w:rsidR="00971F53" w:rsidRPr="002642E6" w:rsidRDefault="009035D5" w:rsidP="009035D5">
      <w:pPr>
        <w:rPr>
          <w:spacing w:val="-10"/>
          <w:sz w:val="24"/>
          <w:szCs w:val="24"/>
        </w:rPr>
      </w:pPr>
      <w:r>
        <w:rPr>
          <w:spacing w:val="-10"/>
          <w:sz w:val="24"/>
          <w:szCs w:val="24"/>
        </w:rPr>
        <w:t xml:space="preserve">       </w:t>
      </w:r>
      <w:r w:rsidR="00971F53" w:rsidRPr="002642E6">
        <w:rPr>
          <w:spacing w:val="-10"/>
          <w:sz w:val="24"/>
          <w:szCs w:val="24"/>
        </w:rPr>
        <w:t>7.</w:t>
      </w:r>
      <w:r w:rsidR="00EB128D">
        <w:rPr>
          <w:spacing w:val="-10"/>
          <w:sz w:val="24"/>
          <w:szCs w:val="24"/>
        </w:rPr>
        <w:t>3</w:t>
      </w:r>
      <w:r w:rsidR="00971F53" w:rsidRPr="002642E6">
        <w:rPr>
          <w:spacing w:val="-10"/>
          <w:sz w:val="24"/>
          <w:szCs w:val="24"/>
        </w:rPr>
        <w:t>. Подрядчик несет ответственность за необходимое обеспечение безопасного производства работ, соблюдение требований норм и правил по охране труда, пожарной и электробезопасности своими работниками. Последствия нарушения этих требований возлагаются на Подрядчика.</w:t>
      </w:r>
    </w:p>
    <w:p w:rsidR="00971F53" w:rsidRPr="002642E6" w:rsidRDefault="00971F53" w:rsidP="00971F53">
      <w:pPr>
        <w:ind w:firstLine="426"/>
        <w:rPr>
          <w:spacing w:val="-10"/>
          <w:sz w:val="24"/>
          <w:szCs w:val="24"/>
        </w:rPr>
      </w:pPr>
      <w:r w:rsidRPr="002642E6">
        <w:rPr>
          <w:spacing w:val="-10"/>
          <w:sz w:val="24"/>
          <w:szCs w:val="24"/>
        </w:rPr>
        <w:t>7.</w:t>
      </w:r>
      <w:r w:rsidR="00EB128D">
        <w:rPr>
          <w:spacing w:val="-10"/>
          <w:sz w:val="24"/>
          <w:szCs w:val="24"/>
        </w:rPr>
        <w:t>4</w:t>
      </w:r>
      <w:r w:rsidRPr="002642E6">
        <w:rPr>
          <w:spacing w:val="-10"/>
          <w:sz w:val="24"/>
          <w:szCs w:val="24"/>
        </w:rPr>
        <w:t xml:space="preserve">. Подрядчик несет ответственность за нарушение своим персоналом и работниками субподрядных организаций, а </w:t>
      </w:r>
      <w:r w:rsidR="00CE0C81" w:rsidRPr="002642E6">
        <w:rPr>
          <w:spacing w:val="-10"/>
          <w:sz w:val="24"/>
          <w:szCs w:val="24"/>
        </w:rPr>
        <w:t>также</w:t>
      </w:r>
      <w:r w:rsidRPr="002642E6">
        <w:rPr>
          <w:spacing w:val="-10"/>
          <w:sz w:val="24"/>
          <w:szCs w:val="24"/>
        </w:rPr>
        <w:t xml:space="preserve"> другими лицами, привлекаемыми для выполнения договора (независимо от занимаемой должности) на территории Заказчика, в размере следующих неустоек:</w:t>
      </w:r>
    </w:p>
    <w:p w:rsidR="00971F53" w:rsidRPr="002642E6" w:rsidRDefault="00971F53" w:rsidP="00971F53">
      <w:pPr>
        <w:ind w:firstLine="426"/>
        <w:rPr>
          <w:spacing w:val="-10"/>
          <w:sz w:val="24"/>
          <w:szCs w:val="24"/>
        </w:rPr>
      </w:pPr>
      <w:r w:rsidRPr="002642E6">
        <w:rPr>
          <w:spacing w:val="-10"/>
          <w:sz w:val="24"/>
          <w:szCs w:val="24"/>
        </w:rPr>
        <w:t>- за факт нарушения порядка согласования привлечения иностранного гражданина к выполнению работ на территории Заказчика – штраф 50 000 рублей;</w:t>
      </w:r>
    </w:p>
    <w:p w:rsidR="00971F53" w:rsidRPr="002642E6" w:rsidRDefault="00971F53" w:rsidP="00971F53">
      <w:pPr>
        <w:ind w:firstLine="426"/>
        <w:rPr>
          <w:spacing w:val="-10"/>
          <w:sz w:val="24"/>
          <w:szCs w:val="24"/>
        </w:rPr>
      </w:pPr>
      <w:r w:rsidRPr="002642E6">
        <w:rPr>
          <w:spacing w:val="-10"/>
          <w:sz w:val="24"/>
          <w:szCs w:val="24"/>
        </w:rPr>
        <w:t>- за нарушение правил прохода/выхода и нахождения на территории Заказчика</w:t>
      </w:r>
      <w:r>
        <w:rPr>
          <w:spacing w:val="-10"/>
          <w:sz w:val="24"/>
          <w:szCs w:val="24"/>
        </w:rPr>
        <w:t xml:space="preserve"> (без пропуска)</w:t>
      </w:r>
      <w:r w:rsidRPr="002642E6">
        <w:rPr>
          <w:spacing w:val="-10"/>
          <w:sz w:val="24"/>
          <w:szCs w:val="24"/>
        </w:rPr>
        <w:t xml:space="preserve"> - штраф </w:t>
      </w:r>
      <w:r>
        <w:rPr>
          <w:spacing w:val="-10"/>
          <w:sz w:val="24"/>
          <w:szCs w:val="24"/>
        </w:rPr>
        <w:t>15</w:t>
      </w:r>
      <w:r w:rsidRPr="002642E6">
        <w:rPr>
          <w:spacing w:val="-10"/>
          <w:sz w:val="24"/>
          <w:szCs w:val="24"/>
        </w:rPr>
        <w:t xml:space="preserve"> 000 рублей;</w:t>
      </w:r>
    </w:p>
    <w:p w:rsidR="00971F53" w:rsidRPr="002642E6" w:rsidRDefault="00971F53" w:rsidP="00971F53">
      <w:pPr>
        <w:ind w:firstLine="426"/>
        <w:rPr>
          <w:spacing w:val="-10"/>
          <w:sz w:val="24"/>
          <w:szCs w:val="24"/>
        </w:rPr>
      </w:pPr>
      <w:r w:rsidRPr="002642E6">
        <w:rPr>
          <w:spacing w:val="-10"/>
          <w:sz w:val="24"/>
          <w:szCs w:val="24"/>
        </w:rPr>
        <w:t>- за действия, несущие угрозу порчи материалов, оборудования и другого имущества на территории Заказчика - штраф 50 000 рублей;</w:t>
      </w:r>
    </w:p>
    <w:p w:rsidR="00971F53" w:rsidRPr="002642E6" w:rsidRDefault="00971F53" w:rsidP="00971F53">
      <w:pPr>
        <w:ind w:firstLine="426"/>
        <w:rPr>
          <w:spacing w:val="-10"/>
          <w:sz w:val="24"/>
          <w:szCs w:val="24"/>
        </w:rPr>
      </w:pPr>
      <w:r w:rsidRPr="002642E6">
        <w:rPr>
          <w:spacing w:val="-10"/>
          <w:sz w:val="24"/>
          <w:szCs w:val="24"/>
        </w:rPr>
        <w:t xml:space="preserve">- за беспорядок (в том числе грязь на производственном участке), произошедший по вине Подрядчика </w:t>
      </w:r>
      <w:proofErr w:type="gramStart"/>
      <w:r w:rsidRPr="002642E6">
        <w:rPr>
          <w:spacing w:val="-10"/>
          <w:sz w:val="24"/>
          <w:szCs w:val="24"/>
        </w:rPr>
        <w:t>-  штраф</w:t>
      </w:r>
      <w:proofErr w:type="gramEnd"/>
      <w:r w:rsidRPr="002642E6">
        <w:rPr>
          <w:spacing w:val="-10"/>
          <w:sz w:val="24"/>
          <w:szCs w:val="24"/>
        </w:rPr>
        <w:t xml:space="preserve"> 50 000 рублей;</w:t>
      </w:r>
    </w:p>
    <w:p w:rsidR="00971F53" w:rsidRPr="002642E6" w:rsidRDefault="00971F53" w:rsidP="00971F53">
      <w:pPr>
        <w:ind w:firstLine="426"/>
        <w:rPr>
          <w:spacing w:val="-10"/>
          <w:sz w:val="24"/>
          <w:szCs w:val="24"/>
        </w:rPr>
      </w:pPr>
      <w:r w:rsidRPr="002642E6">
        <w:rPr>
          <w:spacing w:val="-10"/>
          <w:sz w:val="24"/>
          <w:szCs w:val="24"/>
        </w:rPr>
        <w:t>- за появление на территории Заказчика в состоянии алкогольного, наркотического или иного токсиче</w:t>
      </w:r>
      <w:r>
        <w:rPr>
          <w:spacing w:val="-10"/>
          <w:sz w:val="24"/>
          <w:szCs w:val="24"/>
        </w:rPr>
        <w:t>ского опьянения - штраф 2</w:t>
      </w:r>
      <w:r w:rsidRPr="002642E6">
        <w:rPr>
          <w:spacing w:val="-10"/>
          <w:sz w:val="24"/>
          <w:szCs w:val="24"/>
        </w:rPr>
        <w:t>00 000 рублей;</w:t>
      </w:r>
    </w:p>
    <w:p w:rsidR="00971F53" w:rsidRPr="002642E6" w:rsidRDefault="00971F53" w:rsidP="00971F53">
      <w:pPr>
        <w:ind w:firstLine="426"/>
        <w:rPr>
          <w:spacing w:val="-10"/>
          <w:sz w:val="24"/>
          <w:szCs w:val="24"/>
        </w:rPr>
      </w:pPr>
      <w:r w:rsidRPr="002642E6">
        <w:rPr>
          <w:spacing w:val="-10"/>
          <w:sz w:val="24"/>
          <w:szCs w:val="24"/>
        </w:rPr>
        <w:t xml:space="preserve">- за пронос алкоголя на территорию Заказчика - штраф </w:t>
      </w:r>
      <w:r>
        <w:rPr>
          <w:spacing w:val="-10"/>
          <w:sz w:val="24"/>
          <w:szCs w:val="24"/>
        </w:rPr>
        <w:t>2</w:t>
      </w:r>
      <w:r w:rsidRPr="002642E6">
        <w:rPr>
          <w:spacing w:val="-10"/>
          <w:sz w:val="24"/>
          <w:szCs w:val="24"/>
        </w:rPr>
        <w:t>00 000 рублей;</w:t>
      </w:r>
    </w:p>
    <w:p w:rsidR="00971F53" w:rsidRPr="002642E6" w:rsidRDefault="00971F53" w:rsidP="00971F53">
      <w:pPr>
        <w:ind w:firstLine="426"/>
        <w:rPr>
          <w:spacing w:val="-10"/>
          <w:sz w:val="24"/>
          <w:szCs w:val="24"/>
        </w:rPr>
      </w:pPr>
      <w:r w:rsidRPr="002642E6">
        <w:rPr>
          <w:spacing w:val="-10"/>
          <w:sz w:val="24"/>
          <w:szCs w:val="24"/>
        </w:rPr>
        <w:t xml:space="preserve"> - за возникновение пожара и/или возгорания на объекте ремонта - штраф </w:t>
      </w:r>
      <w:r>
        <w:rPr>
          <w:spacing w:val="-10"/>
          <w:sz w:val="24"/>
          <w:szCs w:val="24"/>
        </w:rPr>
        <w:t>20</w:t>
      </w:r>
      <w:r w:rsidRPr="002642E6">
        <w:rPr>
          <w:spacing w:val="-10"/>
          <w:sz w:val="24"/>
          <w:szCs w:val="24"/>
        </w:rPr>
        <w:t>0 000 рублей;</w:t>
      </w:r>
    </w:p>
    <w:p w:rsidR="00971F53" w:rsidRPr="002642E6" w:rsidRDefault="00971F53" w:rsidP="00971F53">
      <w:pPr>
        <w:ind w:firstLine="426"/>
        <w:rPr>
          <w:spacing w:val="-10"/>
          <w:sz w:val="24"/>
          <w:szCs w:val="24"/>
        </w:rPr>
      </w:pPr>
      <w:r w:rsidRPr="002642E6">
        <w:rPr>
          <w:spacing w:val="-10"/>
          <w:sz w:val="24"/>
          <w:szCs w:val="24"/>
        </w:rPr>
        <w:t>- за несоблюдение правил техники безопасности и охраны труда, в том числе нахождение на строительной площадке без индивидуальных средств защиты и/или каски - штраф 50 000 рублей.</w:t>
      </w:r>
    </w:p>
    <w:p w:rsidR="00971F53" w:rsidRPr="002642E6" w:rsidRDefault="00971F53" w:rsidP="00971F53">
      <w:pPr>
        <w:ind w:firstLine="426"/>
        <w:rPr>
          <w:spacing w:val="-10"/>
          <w:sz w:val="24"/>
          <w:szCs w:val="24"/>
        </w:rPr>
      </w:pPr>
      <w:r w:rsidRPr="002642E6">
        <w:rPr>
          <w:spacing w:val="-10"/>
          <w:sz w:val="24"/>
          <w:szCs w:val="24"/>
        </w:rPr>
        <w:t>- за совершение или покушение на совершение преступления или правонарушения на территории Заказчика - штраф 50 000 рублей;</w:t>
      </w:r>
    </w:p>
    <w:p w:rsidR="00971F53" w:rsidRPr="002642E6" w:rsidRDefault="00971F53" w:rsidP="00971F53">
      <w:pPr>
        <w:ind w:firstLine="426"/>
        <w:rPr>
          <w:spacing w:val="-10"/>
          <w:sz w:val="24"/>
          <w:szCs w:val="24"/>
        </w:rPr>
      </w:pPr>
      <w:r w:rsidRPr="002642E6">
        <w:rPr>
          <w:spacing w:val="-10"/>
          <w:sz w:val="24"/>
          <w:szCs w:val="24"/>
        </w:rPr>
        <w:t>- за нарушение правил (требований) режима повышенной готовности, действующего на основании местного, регионального, федерального законодательства РФ – штраф 50 000 рублей.</w:t>
      </w:r>
    </w:p>
    <w:p w:rsidR="00971F53" w:rsidRDefault="00971F53" w:rsidP="00971F53">
      <w:pPr>
        <w:ind w:firstLine="426"/>
        <w:rPr>
          <w:spacing w:val="-10"/>
          <w:sz w:val="24"/>
          <w:szCs w:val="24"/>
        </w:rPr>
      </w:pPr>
      <w:r w:rsidRPr="002642E6">
        <w:rPr>
          <w:spacing w:val="-10"/>
          <w:sz w:val="24"/>
          <w:szCs w:val="24"/>
        </w:rPr>
        <w:t>В подтверждение нарушения режима представитель Заказчика составляет Акт о нарушении, который должен быть подписан представителями Заказчика и не менее чем двумя лицами, являющимися сотрудниками Заказчика или Подрядчика.</w:t>
      </w:r>
    </w:p>
    <w:p w:rsidR="00971F53" w:rsidRPr="002642E6" w:rsidRDefault="00971F53" w:rsidP="00971F53">
      <w:pPr>
        <w:ind w:firstLine="426"/>
        <w:rPr>
          <w:spacing w:val="-10"/>
          <w:sz w:val="24"/>
          <w:szCs w:val="24"/>
        </w:rPr>
      </w:pPr>
      <w:r w:rsidRPr="002642E6">
        <w:rPr>
          <w:spacing w:val="-10"/>
          <w:sz w:val="24"/>
          <w:szCs w:val="24"/>
        </w:rPr>
        <w:tab/>
        <w:t>7.</w:t>
      </w:r>
      <w:r w:rsidR="00183AA5">
        <w:rPr>
          <w:spacing w:val="-10"/>
          <w:sz w:val="24"/>
          <w:szCs w:val="24"/>
        </w:rPr>
        <w:t>5</w:t>
      </w:r>
      <w:r w:rsidRPr="002642E6">
        <w:rPr>
          <w:spacing w:val="-10"/>
          <w:sz w:val="24"/>
          <w:szCs w:val="24"/>
        </w:rPr>
        <w:t>. Подрядчик несет ответственность в виде штрафа в размере 10% от общей стоимости работ в случае уклонения от начала выполнения работ и/или нарушения сроков начала выполнения работ, а также при прекращении или приостановке выполнения работ по причинам, не зависящим от Заказчика.</w:t>
      </w:r>
    </w:p>
    <w:p w:rsidR="00971F53" w:rsidRPr="002642E6" w:rsidRDefault="00971F53" w:rsidP="00971F53">
      <w:pPr>
        <w:ind w:firstLine="426"/>
        <w:rPr>
          <w:spacing w:val="-10"/>
          <w:sz w:val="24"/>
          <w:szCs w:val="24"/>
        </w:rPr>
      </w:pPr>
      <w:r w:rsidRPr="002642E6">
        <w:rPr>
          <w:spacing w:val="-10"/>
          <w:sz w:val="24"/>
          <w:szCs w:val="24"/>
        </w:rPr>
        <w:tab/>
        <w:t>7.</w:t>
      </w:r>
      <w:r w:rsidR="00183AA5">
        <w:rPr>
          <w:spacing w:val="-10"/>
          <w:sz w:val="24"/>
          <w:szCs w:val="24"/>
        </w:rPr>
        <w:t>6</w:t>
      </w:r>
      <w:r w:rsidRPr="002642E6">
        <w:rPr>
          <w:spacing w:val="-10"/>
          <w:sz w:val="24"/>
          <w:szCs w:val="24"/>
        </w:rPr>
        <w:t>. Подрядчик несет полную материальную и иную ответственность в случае причинения ущерба имуществу Заказчика (или 3-х лиц) при производстве работ или перевозке объекта ремонта. Подрядчик обязан возместить причиненный ущерб по выбору Заказчика одним из следующих способов:</w:t>
      </w:r>
    </w:p>
    <w:p w:rsidR="00971F53" w:rsidRPr="002642E6" w:rsidRDefault="00971F53" w:rsidP="00971F53">
      <w:pPr>
        <w:ind w:firstLine="426"/>
        <w:rPr>
          <w:spacing w:val="-10"/>
          <w:sz w:val="24"/>
          <w:szCs w:val="24"/>
        </w:rPr>
      </w:pPr>
      <w:r w:rsidRPr="002642E6">
        <w:rPr>
          <w:spacing w:val="-10"/>
          <w:sz w:val="24"/>
          <w:szCs w:val="24"/>
        </w:rPr>
        <w:t>- восстановление поврежденного имущества;</w:t>
      </w:r>
    </w:p>
    <w:p w:rsidR="00971F53" w:rsidRPr="002642E6" w:rsidRDefault="00971F53" w:rsidP="00971F53">
      <w:pPr>
        <w:ind w:firstLine="426"/>
        <w:rPr>
          <w:spacing w:val="-10"/>
          <w:sz w:val="24"/>
          <w:szCs w:val="24"/>
        </w:rPr>
      </w:pPr>
      <w:r w:rsidRPr="002642E6">
        <w:rPr>
          <w:spacing w:val="-10"/>
          <w:sz w:val="24"/>
          <w:szCs w:val="24"/>
        </w:rPr>
        <w:t>- оплата стоимости восстановления поврежденного имущества 3-ми лицами, привлеченными Заказчиком;</w:t>
      </w:r>
    </w:p>
    <w:p w:rsidR="00971F53" w:rsidRPr="002642E6" w:rsidRDefault="00971F53" w:rsidP="00971F53">
      <w:pPr>
        <w:ind w:firstLine="426"/>
        <w:rPr>
          <w:spacing w:val="-10"/>
          <w:sz w:val="24"/>
          <w:szCs w:val="24"/>
        </w:rPr>
      </w:pPr>
      <w:r w:rsidRPr="002642E6">
        <w:rPr>
          <w:spacing w:val="-10"/>
          <w:sz w:val="24"/>
          <w:szCs w:val="24"/>
        </w:rPr>
        <w:t>- в случае невозможности восстановления поврежденного имущества, Подрядчик возмещает рыночную стоимость поврежденного имущества.</w:t>
      </w:r>
    </w:p>
    <w:p w:rsidR="00971F53" w:rsidRPr="002642E6" w:rsidRDefault="00971F53" w:rsidP="00971F53">
      <w:pPr>
        <w:ind w:firstLine="426"/>
        <w:rPr>
          <w:spacing w:val="-10"/>
          <w:sz w:val="24"/>
          <w:szCs w:val="24"/>
        </w:rPr>
      </w:pPr>
      <w:r w:rsidRPr="002642E6">
        <w:rPr>
          <w:spacing w:val="-10"/>
          <w:sz w:val="24"/>
          <w:szCs w:val="24"/>
        </w:rPr>
        <w:tab/>
        <w:t>В подтверждение причинения ущерба имуществу представитель Заказчика в присутствие представителя Подрядчика составляет Акт выявления повреждений, который должен быть подписан представителем, как Заказчика, так и Подрядчика.</w:t>
      </w:r>
    </w:p>
    <w:p w:rsidR="00971F53" w:rsidRPr="002642E6" w:rsidRDefault="00971F53" w:rsidP="00971F53">
      <w:pPr>
        <w:ind w:firstLine="426"/>
        <w:rPr>
          <w:spacing w:val="-10"/>
          <w:sz w:val="24"/>
          <w:szCs w:val="24"/>
        </w:rPr>
      </w:pPr>
      <w:r w:rsidRPr="002642E6">
        <w:rPr>
          <w:spacing w:val="-10"/>
          <w:sz w:val="24"/>
          <w:szCs w:val="24"/>
        </w:rPr>
        <w:tab/>
        <w:t>7.</w:t>
      </w:r>
      <w:r w:rsidR="00183AA5">
        <w:rPr>
          <w:spacing w:val="-10"/>
          <w:sz w:val="24"/>
          <w:szCs w:val="24"/>
        </w:rPr>
        <w:t>7</w:t>
      </w:r>
      <w:r w:rsidRPr="002642E6">
        <w:rPr>
          <w:spacing w:val="-10"/>
          <w:sz w:val="24"/>
          <w:szCs w:val="24"/>
        </w:rPr>
        <w:t xml:space="preserve">. Подрядчик обязан предварительно письменно согласовывать привлечение иностранных граждан к выполнению работ на территории Заказчика. При обращении к Заказчику с предложением о привлечении иностранных граждан к выполнению работ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w:t>
      </w:r>
      <w:r w:rsidRPr="002642E6">
        <w:rPr>
          <w:spacing w:val="-10"/>
          <w:sz w:val="24"/>
          <w:szCs w:val="24"/>
        </w:rPr>
        <w:lastRenderedPageBreak/>
        <w:t xml:space="preserve">государства, его регистрации на территории </w:t>
      </w:r>
      <w:proofErr w:type="spellStart"/>
      <w:r w:rsidRPr="002642E6">
        <w:rPr>
          <w:spacing w:val="-10"/>
          <w:sz w:val="24"/>
          <w:szCs w:val="24"/>
        </w:rPr>
        <w:t>Дятьковского</w:t>
      </w:r>
      <w:proofErr w:type="spellEnd"/>
      <w:r w:rsidRPr="002642E6">
        <w:rPr>
          <w:spacing w:val="-10"/>
          <w:sz w:val="24"/>
          <w:szCs w:val="24"/>
        </w:rPr>
        <w:t xml:space="preserve"> муниципального района или городского округа город Фокино и разрешения на его трудовую деятельность на территории </w:t>
      </w:r>
      <w:proofErr w:type="spellStart"/>
      <w:r w:rsidRPr="002642E6">
        <w:rPr>
          <w:spacing w:val="-10"/>
          <w:sz w:val="24"/>
          <w:szCs w:val="24"/>
        </w:rPr>
        <w:t>Дятьковского</w:t>
      </w:r>
      <w:proofErr w:type="spellEnd"/>
      <w:r w:rsidRPr="002642E6">
        <w:rPr>
          <w:spacing w:val="-10"/>
          <w:sz w:val="24"/>
          <w:szCs w:val="24"/>
        </w:rPr>
        <w:t xml:space="preserve"> муниципального района или городского округа город Фокино.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убытки, нанесенные нарушением этого правила. Заказчик вправе не допускать на свою территорию иностранных граждан, если привлечение этих граждан к выполнению работ не было согласовано между Заказчиком и Подрядчиком.</w:t>
      </w:r>
    </w:p>
    <w:p w:rsidR="00971F53" w:rsidRPr="002642E6" w:rsidRDefault="00971F53" w:rsidP="00971F53">
      <w:pPr>
        <w:ind w:firstLine="426"/>
        <w:rPr>
          <w:spacing w:val="-10"/>
          <w:sz w:val="24"/>
          <w:szCs w:val="24"/>
        </w:rPr>
      </w:pPr>
      <w:r w:rsidRPr="002642E6">
        <w:rPr>
          <w:spacing w:val="-10"/>
          <w:sz w:val="24"/>
          <w:szCs w:val="24"/>
        </w:rPr>
        <w:tab/>
        <w:t>7.</w:t>
      </w:r>
      <w:r w:rsidR="00183AA5">
        <w:rPr>
          <w:spacing w:val="-10"/>
          <w:sz w:val="24"/>
          <w:szCs w:val="24"/>
        </w:rPr>
        <w:t>8</w:t>
      </w:r>
      <w:r w:rsidRPr="002642E6">
        <w:rPr>
          <w:spacing w:val="-10"/>
          <w:sz w:val="24"/>
          <w:szCs w:val="24"/>
        </w:rPr>
        <w:t xml:space="preserve">. Не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 После завершения Работ и подписания Акта приемки Работ в течение 10 (десяти) дней или в иные согласованные с Заказчиком сроки вывезти за пределы </w:t>
      </w:r>
      <w:proofErr w:type="gramStart"/>
      <w:r w:rsidRPr="002642E6">
        <w:rPr>
          <w:spacing w:val="-10"/>
          <w:sz w:val="24"/>
          <w:szCs w:val="24"/>
        </w:rPr>
        <w:t>территории Заказчика</w:t>
      </w:r>
      <w:proofErr w:type="gramEnd"/>
      <w:r w:rsidRPr="002642E6">
        <w:rPr>
          <w:spacing w:val="-10"/>
          <w:sz w:val="24"/>
          <w:szCs w:val="24"/>
        </w:rPr>
        <w:t xml:space="preserve"> принадлежащие Подрядчику временные сооружения, механизмы, материалы, оборудование и иное имущество, а также мусор.</w:t>
      </w:r>
    </w:p>
    <w:p w:rsidR="00971F53" w:rsidRPr="002642E6" w:rsidRDefault="00971F53" w:rsidP="00971F53">
      <w:pPr>
        <w:ind w:firstLine="426"/>
        <w:rPr>
          <w:spacing w:val="-10"/>
          <w:sz w:val="24"/>
          <w:szCs w:val="24"/>
        </w:rPr>
      </w:pPr>
      <w:r w:rsidRPr="002642E6">
        <w:rPr>
          <w:spacing w:val="-10"/>
          <w:sz w:val="24"/>
          <w:szCs w:val="24"/>
        </w:rPr>
        <w:tab/>
        <w:t>7.</w:t>
      </w:r>
      <w:r w:rsidR="00183AA5">
        <w:rPr>
          <w:spacing w:val="-10"/>
          <w:sz w:val="24"/>
          <w:szCs w:val="24"/>
        </w:rPr>
        <w:t>9</w:t>
      </w:r>
      <w:r w:rsidRPr="002642E6">
        <w:rPr>
          <w:spacing w:val="-10"/>
          <w:sz w:val="24"/>
          <w:szCs w:val="24"/>
        </w:rPr>
        <w:t>. В случае возникновения у Заказчика убытков (доначислений налогов, штрафов, иных мер ответственности), причиной которых стало невыполнение Подрядчиком требований действующего законодательства РФ, Подрядчик обязан возместить эти убытки в полном объеме в течение 20 дней с момента предъявления требования Заказчика.</w:t>
      </w:r>
    </w:p>
    <w:p w:rsidR="00971F53" w:rsidRPr="002642E6" w:rsidRDefault="00971F53" w:rsidP="00971F53">
      <w:pPr>
        <w:ind w:firstLine="426"/>
        <w:rPr>
          <w:spacing w:val="-10"/>
          <w:sz w:val="24"/>
          <w:szCs w:val="24"/>
        </w:rPr>
      </w:pPr>
      <w:r w:rsidRPr="002642E6">
        <w:rPr>
          <w:spacing w:val="-10"/>
          <w:sz w:val="24"/>
          <w:szCs w:val="24"/>
        </w:rPr>
        <w:tab/>
        <w:t>7.1</w:t>
      </w:r>
      <w:r w:rsidR="00183AA5">
        <w:rPr>
          <w:spacing w:val="-10"/>
          <w:sz w:val="24"/>
          <w:szCs w:val="24"/>
        </w:rPr>
        <w:t>0</w:t>
      </w:r>
      <w:r w:rsidRPr="002642E6">
        <w:rPr>
          <w:spacing w:val="-10"/>
          <w:sz w:val="24"/>
          <w:szCs w:val="24"/>
        </w:rPr>
        <w:t>. 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от общей стоимости Работ по Договору. Указанный штраф может быть взыскан с Подрядчика не чаще одного раза в месяц.</w:t>
      </w:r>
    </w:p>
    <w:p w:rsidR="001F4BFE" w:rsidRDefault="00971F53" w:rsidP="001F4BFE">
      <w:pPr>
        <w:rPr>
          <w:spacing w:val="-10"/>
          <w:sz w:val="24"/>
          <w:szCs w:val="24"/>
        </w:rPr>
      </w:pPr>
      <w:r w:rsidRPr="002642E6">
        <w:rPr>
          <w:spacing w:val="-10"/>
          <w:sz w:val="24"/>
          <w:szCs w:val="24"/>
        </w:rPr>
        <w:tab/>
        <w:t>7.1</w:t>
      </w:r>
      <w:r w:rsidR="00183AA5">
        <w:rPr>
          <w:spacing w:val="-10"/>
          <w:sz w:val="24"/>
          <w:szCs w:val="24"/>
        </w:rPr>
        <w:t>1.</w:t>
      </w:r>
      <w:r w:rsidRPr="002642E6">
        <w:rPr>
          <w:spacing w:val="-10"/>
          <w:sz w:val="24"/>
          <w:szCs w:val="24"/>
        </w:rPr>
        <w:t xml:space="preserve"> В случае отказа Подрядчика от уборки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w:t>
      </w:r>
      <w:r w:rsidR="001F4BFE">
        <w:rPr>
          <w:spacing w:val="-10"/>
          <w:sz w:val="24"/>
          <w:szCs w:val="24"/>
        </w:rPr>
        <w:t>.</w:t>
      </w:r>
    </w:p>
    <w:p w:rsidR="00971F53" w:rsidRPr="002642E6" w:rsidRDefault="001F4BFE" w:rsidP="001F4BFE">
      <w:pPr>
        <w:rPr>
          <w:spacing w:val="-10"/>
          <w:sz w:val="24"/>
          <w:szCs w:val="24"/>
        </w:rPr>
      </w:pPr>
      <w:r>
        <w:rPr>
          <w:spacing w:val="-10"/>
          <w:sz w:val="24"/>
          <w:szCs w:val="24"/>
        </w:rPr>
        <w:t xml:space="preserve">               </w:t>
      </w:r>
      <w:r w:rsidR="00971F53" w:rsidRPr="002642E6">
        <w:rPr>
          <w:spacing w:val="-10"/>
          <w:sz w:val="24"/>
          <w:szCs w:val="24"/>
        </w:rPr>
        <w:t>7.1</w:t>
      </w:r>
      <w:r>
        <w:rPr>
          <w:spacing w:val="-10"/>
          <w:sz w:val="24"/>
          <w:szCs w:val="24"/>
        </w:rPr>
        <w:t>2</w:t>
      </w:r>
      <w:r w:rsidR="00971F53" w:rsidRPr="002642E6">
        <w:rPr>
          <w:spacing w:val="-10"/>
          <w:sz w:val="24"/>
          <w:szCs w:val="24"/>
        </w:rPr>
        <w:t xml:space="preserve">. За каждый факт привлечения физических лиц для выполнения работ по настоящему Договору без оформления отношений, в установленном Законом порядке </w:t>
      </w:r>
      <w:r w:rsidR="00CE0C81" w:rsidRPr="002642E6">
        <w:rPr>
          <w:spacing w:val="-10"/>
          <w:sz w:val="24"/>
          <w:szCs w:val="24"/>
        </w:rPr>
        <w:t>– штраф</w:t>
      </w:r>
      <w:r w:rsidR="00971F53" w:rsidRPr="002642E6">
        <w:rPr>
          <w:spacing w:val="-10"/>
          <w:sz w:val="24"/>
          <w:szCs w:val="24"/>
        </w:rPr>
        <w:t xml:space="preserve"> 10 000 руб.</w:t>
      </w:r>
    </w:p>
    <w:p w:rsidR="00971F53" w:rsidRPr="002642E6" w:rsidRDefault="00971F53" w:rsidP="00971F53">
      <w:pPr>
        <w:ind w:firstLine="426"/>
        <w:rPr>
          <w:spacing w:val="-10"/>
          <w:sz w:val="24"/>
          <w:szCs w:val="24"/>
        </w:rPr>
      </w:pPr>
      <w:r w:rsidRPr="002642E6">
        <w:rPr>
          <w:spacing w:val="-10"/>
          <w:sz w:val="24"/>
          <w:szCs w:val="24"/>
        </w:rPr>
        <w:tab/>
        <w:t>7.1</w:t>
      </w:r>
      <w:r w:rsidR="001F4BFE">
        <w:rPr>
          <w:spacing w:val="-10"/>
          <w:sz w:val="24"/>
          <w:szCs w:val="24"/>
        </w:rPr>
        <w:t>3</w:t>
      </w:r>
      <w:r w:rsidRPr="002642E6">
        <w:rPr>
          <w:spacing w:val="-10"/>
          <w:sz w:val="24"/>
          <w:szCs w:val="24"/>
        </w:rPr>
        <w:t xml:space="preserve">. За каждый факт привлечения техники, грузоподъемных механизмов для выполнения работ по настоящему Договору без оформления отношений, в установленном Законом порядке </w:t>
      </w:r>
      <w:r w:rsidR="00CE0C81" w:rsidRPr="002642E6">
        <w:rPr>
          <w:spacing w:val="-10"/>
          <w:sz w:val="24"/>
          <w:szCs w:val="24"/>
        </w:rPr>
        <w:t>– штраф</w:t>
      </w:r>
      <w:r w:rsidRPr="002642E6">
        <w:rPr>
          <w:spacing w:val="-10"/>
          <w:sz w:val="24"/>
          <w:szCs w:val="24"/>
        </w:rPr>
        <w:t xml:space="preserve"> 10 000 руб.</w:t>
      </w:r>
    </w:p>
    <w:p w:rsidR="00971F53" w:rsidRDefault="00971F53" w:rsidP="00971F53">
      <w:pPr>
        <w:ind w:firstLine="426"/>
        <w:rPr>
          <w:spacing w:val="-10"/>
          <w:sz w:val="24"/>
          <w:szCs w:val="24"/>
        </w:rPr>
      </w:pPr>
      <w:r w:rsidRPr="002642E6">
        <w:rPr>
          <w:spacing w:val="-10"/>
          <w:sz w:val="24"/>
          <w:szCs w:val="24"/>
        </w:rPr>
        <w:tab/>
        <w:t>7.1</w:t>
      </w:r>
      <w:r w:rsidR="001F4BFE">
        <w:rPr>
          <w:spacing w:val="-10"/>
          <w:sz w:val="24"/>
          <w:szCs w:val="24"/>
        </w:rPr>
        <w:t>4</w:t>
      </w:r>
      <w:r w:rsidR="00183AA5">
        <w:rPr>
          <w:spacing w:val="-10"/>
          <w:sz w:val="24"/>
          <w:szCs w:val="24"/>
        </w:rPr>
        <w:t>.</w:t>
      </w:r>
      <w:r w:rsidRPr="002642E6">
        <w:rPr>
          <w:spacing w:val="-10"/>
          <w:sz w:val="24"/>
          <w:szCs w:val="24"/>
        </w:rPr>
        <w:t xml:space="preserve"> Подрядчик обязан незамедлительно приостановить работы ведущиеся с любым из нарушений требований техники безопасности, охраны труда, пожарной безопасности, санитарных норм и правил, природоохранного законодательства (на период устранения нарушений) при выявлении их и получении сообщения об этом от работника Заказчика. </w:t>
      </w:r>
    </w:p>
    <w:p w:rsidR="00183AA5" w:rsidRPr="001E1C10" w:rsidRDefault="002B19DF" w:rsidP="00183AA5">
      <w:pPr>
        <w:ind w:firstLine="426"/>
        <w:rPr>
          <w:spacing w:val="-10"/>
          <w:sz w:val="24"/>
          <w:szCs w:val="24"/>
        </w:rPr>
      </w:pPr>
      <w:r>
        <w:rPr>
          <w:spacing w:val="-10"/>
          <w:sz w:val="24"/>
          <w:szCs w:val="24"/>
        </w:rPr>
        <w:t xml:space="preserve">       </w:t>
      </w:r>
      <w:r w:rsidR="00971F53" w:rsidRPr="001E1C10">
        <w:rPr>
          <w:spacing w:val="-10"/>
          <w:sz w:val="24"/>
          <w:szCs w:val="24"/>
        </w:rPr>
        <w:t>7.</w:t>
      </w:r>
      <w:r w:rsidR="00B66944" w:rsidRPr="001E1C10">
        <w:rPr>
          <w:spacing w:val="-10"/>
          <w:sz w:val="24"/>
          <w:szCs w:val="24"/>
        </w:rPr>
        <w:t>1</w:t>
      </w:r>
      <w:r w:rsidR="001F4BFE">
        <w:rPr>
          <w:spacing w:val="-10"/>
          <w:sz w:val="24"/>
          <w:szCs w:val="24"/>
        </w:rPr>
        <w:t>5</w:t>
      </w:r>
      <w:r w:rsidR="00971F53" w:rsidRPr="001E1C10">
        <w:rPr>
          <w:spacing w:val="-10"/>
          <w:sz w:val="24"/>
          <w:szCs w:val="24"/>
        </w:rPr>
        <w:t>.</w:t>
      </w:r>
      <w:r w:rsidR="00183AA5" w:rsidRPr="001E1C10">
        <w:rPr>
          <w:spacing w:val="-10"/>
          <w:sz w:val="24"/>
          <w:szCs w:val="24"/>
        </w:rPr>
        <w:t xml:space="preserve"> За каждый факт несвоевременного информирования Заказчика об изменении состава персонала (работников) Подрядчика или не информирование Заказчика о привлечении субподрядчиков, выполняющих ремонтные работы на объектах Заказчика – штраф 50 000 руб.</w:t>
      </w:r>
    </w:p>
    <w:p w:rsidR="00E43B74" w:rsidRPr="001E1C10" w:rsidRDefault="002B19DF" w:rsidP="00183AA5">
      <w:pPr>
        <w:ind w:firstLine="426"/>
        <w:rPr>
          <w:spacing w:val="-10"/>
          <w:sz w:val="24"/>
          <w:szCs w:val="24"/>
        </w:rPr>
      </w:pPr>
      <w:r w:rsidRPr="001E1C10">
        <w:rPr>
          <w:spacing w:val="-10"/>
          <w:sz w:val="24"/>
          <w:szCs w:val="24"/>
        </w:rPr>
        <w:tab/>
        <w:t>7.</w:t>
      </w:r>
      <w:r w:rsidR="00FB3244" w:rsidRPr="001E1C10">
        <w:rPr>
          <w:spacing w:val="-10"/>
          <w:sz w:val="24"/>
          <w:szCs w:val="24"/>
        </w:rPr>
        <w:t>1</w:t>
      </w:r>
      <w:r w:rsidR="001F4BFE">
        <w:rPr>
          <w:spacing w:val="-10"/>
          <w:sz w:val="24"/>
          <w:szCs w:val="24"/>
        </w:rPr>
        <w:t>6</w:t>
      </w:r>
      <w:r w:rsidR="00971F53" w:rsidRPr="001E1C10">
        <w:rPr>
          <w:spacing w:val="-10"/>
          <w:sz w:val="24"/>
          <w:szCs w:val="24"/>
        </w:rPr>
        <w:t>.</w:t>
      </w:r>
      <w:r w:rsidR="00183AA5" w:rsidRPr="001E1C10">
        <w:rPr>
          <w:spacing w:val="-10"/>
          <w:sz w:val="24"/>
          <w:szCs w:val="24"/>
        </w:rPr>
        <w:t xml:space="preserve"> Стороны договорились о том, что передача прав и/или обязанностей Подрядчика по договору третьим лицам не допускается без предварительного письменного согласия Заказчика.</w:t>
      </w:r>
    </w:p>
    <w:p w:rsidR="00183AA5" w:rsidRDefault="002B19DF" w:rsidP="00183AA5">
      <w:pPr>
        <w:ind w:firstLine="426"/>
        <w:rPr>
          <w:spacing w:val="-10"/>
          <w:sz w:val="24"/>
          <w:szCs w:val="24"/>
        </w:rPr>
      </w:pPr>
      <w:r>
        <w:rPr>
          <w:spacing w:val="-10"/>
          <w:sz w:val="24"/>
          <w:szCs w:val="24"/>
        </w:rPr>
        <w:tab/>
        <w:t>7.</w:t>
      </w:r>
      <w:r w:rsidR="00FB3244">
        <w:rPr>
          <w:spacing w:val="-10"/>
          <w:sz w:val="24"/>
          <w:szCs w:val="24"/>
        </w:rPr>
        <w:t>1</w:t>
      </w:r>
      <w:r w:rsidR="001F4BFE">
        <w:rPr>
          <w:spacing w:val="-10"/>
          <w:sz w:val="24"/>
          <w:szCs w:val="24"/>
        </w:rPr>
        <w:t>7</w:t>
      </w:r>
      <w:r w:rsidR="00971F53" w:rsidRPr="002642E6">
        <w:rPr>
          <w:spacing w:val="-10"/>
          <w:sz w:val="24"/>
          <w:szCs w:val="24"/>
        </w:rPr>
        <w:t xml:space="preserve">. </w:t>
      </w:r>
      <w:r w:rsidR="00183AA5" w:rsidRPr="002642E6">
        <w:rPr>
          <w:spacing w:val="-10"/>
          <w:sz w:val="24"/>
          <w:szCs w:val="24"/>
        </w:rPr>
        <w:t>Некачественно выполненные работы, в том числе работы, выполненные с нарушением технологии, ГОСТ, СП и отступлениями от технической документации, Заказчиком не принимаются</w:t>
      </w:r>
      <w:r w:rsidR="00183AA5">
        <w:rPr>
          <w:spacing w:val="-10"/>
          <w:sz w:val="24"/>
          <w:szCs w:val="24"/>
        </w:rPr>
        <w:t xml:space="preserve"> </w:t>
      </w:r>
      <w:r w:rsidR="00183AA5" w:rsidRPr="002642E6">
        <w:rPr>
          <w:spacing w:val="-10"/>
          <w:sz w:val="24"/>
          <w:szCs w:val="24"/>
        </w:rPr>
        <w:t>и не оплачиваются до момента их исправления за счет Подрядчика.</w:t>
      </w:r>
      <w:r w:rsidR="00183AA5" w:rsidRPr="00183AA5">
        <w:rPr>
          <w:spacing w:val="-10"/>
          <w:sz w:val="24"/>
          <w:szCs w:val="24"/>
        </w:rPr>
        <w:t xml:space="preserve"> </w:t>
      </w:r>
    </w:p>
    <w:p w:rsidR="00183AA5" w:rsidRPr="002642E6" w:rsidRDefault="00183AA5" w:rsidP="00183AA5">
      <w:pPr>
        <w:ind w:firstLine="426"/>
        <w:rPr>
          <w:spacing w:val="-10"/>
          <w:sz w:val="24"/>
          <w:szCs w:val="24"/>
        </w:rPr>
      </w:pPr>
      <w:r w:rsidRPr="002642E6">
        <w:rPr>
          <w:spacing w:val="-10"/>
          <w:sz w:val="24"/>
          <w:szCs w:val="24"/>
        </w:rPr>
        <w:t>При обнаружении некачественно выполненных работ, по требованию Заказчика Подрядчик обязан уплатить штраф в размере 10% от общего объема некачественно выполненных Работ.</w:t>
      </w:r>
    </w:p>
    <w:p w:rsidR="00183AA5" w:rsidRPr="002642E6" w:rsidRDefault="002B19DF" w:rsidP="00183AA5">
      <w:pPr>
        <w:ind w:firstLine="426"/>
        <w:rPr>
          <w:spacing w:val="-10"/>
          <w:sz w:val="24"/>
          <w:szCs w:val="24"/>
        </w:rPr>
      </w:pPr>
      <w:r>
        <w:rPr>
          <w:spacing w:val="-10"/>
          <w:sz w:val="24"/>
          <w:szCs w:val="24"/>
        </w:rPr>
        <w:tab/>
      </w:r>
      <w:r w:rsidR="00183AA5">
        <w:rPr>
          <w:spacing w:val="-10"/>
          <w:sz w:val="24"/>
          <w:szCs w:val="24"/>
        </w:rPr>
        <w:t>7.1</w:t>
      </w:r>
      <w:r w:rsidR="001F4BFE">
        <w:rPr>
          <w:spacing w:val="-10"/>
          <w:sz w:val="24"/>
          <w:szCs w:val="24"/>
        </w:rPr>
        <w:t>8</w:t>
      </w:r>
      <w:r w:rsidR="00183AA5" w:rsidRPr="002642E6">
        <w:rPr>
          <w:spacing w:val="-10"/>
          <w:sz w:val="24"/>
          <w:szCs w:val="24"/>
        </w:rPr>
        <w:t>. В случае применения к Заказчику санкций, взыскания с Заказчика убытков (ущерба</w:t>
      </w:r>
      <w:proofErr w:type="gramStart"/>
      <w:r w:rsidR="00183AA5" w:rsidRPr="002642E6">
        <w:rPr>
          <w:spacing w:val="-10"/>
          <w:sz w:val="24"/>
          <w:szCs w:val="24"/>
        </w:rPr>
        <w:t>),  если</w:t>
      </w:r>
      <w:proofErr w:type="gramEnd"/>
      <w:r w:rsidR="00183AA5" w:rsidRPr="002642E6">
        <w:rPr>
          <w:spacing w:val="-10"/>
          <w:sz w:val="24"/>
          <w:szCs w:val="24"/>
        </w:rPr>
        <w:t xml:space="preserve"> основанием применения санкций и взыскания убытков (ущерба), явилось нарушение Подрядчиком своих обязательств по настоящему Договору, Подрядчик обязан возместить Заказчику убытки в размере взысканных с Заказчика денежных средств.</w:t>
      </w:r>
    </w:p>
    <w:p w:rsidR="00CE43CD" w:rsidRPr="002642E6" w:rsidRDefault="002B19DF" w:rsidP="00CE43CD">
      <w:pPr>
        <w:ind w:firstLine="426"/>
        <w:rPr>
          <w:spacing w:val="-10"/>
          <w:sz w:val="24"/>
          <w:szCs w:val="24"/>
        </w:rPr>
      </w:pPr>
      <w:r>
        <w:rPr>
          <w:spacing w:val="-10"/>
          <w:sz w:val="24"/>
          <w:szCs w:val="24"/>
        </w:rPr>
        <w:tab/>
      </w:r>
      <w:r w:rsidR="00CE43CD">
        <w:rPr>
          <w:spacing w:val="-10"/>
          <w:sz w:val="24"/>
          <w:szCs w:val="24"/>
        </w:rPr>
        <w:t>7.</w:t>
      </w:r>
      <w:r w:rsidR="001F4BFE">
        <w:rPr>
          <w:spacing w:val="-10"/>
          <w:sz w:val="24"/>
          <w:szCs w:val="24"/>
        </w:rPr>
        <w:t>19</w:t>
      </w:r>
      <w:r w:rsidR="00CE43CD" w:rsidRPr="002642E6">
        <w:rPr>
          <w:spacing w:val="-10"/>
          <w:sz w:val="24"/>
          <w:szCs w:val="24"/>
        </w:rPr>
        <w:t xml:space="preserve">. При нарушении </w:t>
      </w:r>
      <w:proofErr w:type="gramStart"/>
      <w:r w:rsidR="00CE43CD" w:rsidRPr="002642E6">
        <w:rPr>
          <w:spacing w:val="-10"/>
          <w:sz w:val="24"/>
          <w:szCs w:val="24"/>
        </w:rPr>
        <w:t>Подрядчиком  иных</w:t>
      </w:r>
      <w:proofErr w:type="gramEnd"/>
      <w:r w:rsidR="00CE43CD" w:rsidRPr="002642E6">
        <w:rPr>
          <w:spacing w:val="-10"/>
          <w:sz w:val="24"/>
          <w:szCs w:val="24"/>
        </w:rPr>
        <w:t xml:space="preserve"> обязанностей, предусмотренных настоящим Договором, Подрядчик уплачивает  Заказчику неустойку 20 000 руб. за каждый факт нарушения.</w:t>
      </w:r>
    </w:p>
    <w:p w:rsidR="00CE43CD" w:rsidRPr="002642E6" w:rsidRDefault="00CE43CD" w:rsidP="00CE43CD">
      <w:pPr>
        <w:ind w:firstLine="426"/>
        <w:rPr>
          <w:spacing w:val="-10"/>
          <w:sz w:val="24"/>
          <w:szCs w:val="24"/>
        </w:rPr>
      </w:pPr>
      <w:r>
        <w:rPr>
          <w:spacing w:val="-10"/>
          <w:sz w:val="24"/>
          <w:szCs w:val="24"/>
        </w:rPr>
        <w:tab/>
        <w:t>7.2</w:t>
      </w:r>
      <w:r w:rsidR="001F4BFE">
        <w:rPr>
          <w:spacing w:val="-10"/>
          <w:sz w:val="24"/>
          <w:szCs w:val="24"/>
        </w:rPr>
        <w:t>0</w:t>
      </w:r>
      <w:r w:rsidRPr="002642E6">
        <w:rPr>
          <w:spacing w:val="-10"/>
          <w:sz w:val="24"/>
          <w:szCs w:val="24"/>
        </w:rPr>
        <w:t>. Подрядчик согласовал уменьшение Заказчиком в одностороннем порядке суммы к уплате за выполненные работы на суммы (штрафов, пени) мер ответственности по настоящему договору (зачет).</w:t>
      </w:r>
    </w:p>
    <w:p w:rsidR="00CE43CD" w:rsidRDefault="00CE43CD" w:rsidP="00CE43CD">
      <w:pPr>
        <w:ind w:firstLine="426"/>
        <w:rPr>
          <w:spacing w:val="-10"/>
          <w:sz w:val="24"/>
          <w:szCs w:val="24"/>
        </w:rPr>
      </w:pPr>
      <w:r>
        <w:rPr>
          <w:spacing w:val="-10"/>
          <w:sz w:val="24"/>
          <w:szCs w:val="24"/>
        </w:rPr>
        <w:tab/>
        <w:t>7.2</w:t>
      </w:r>
      <w:r w:rsidR="001F4BFE">
        <w:rPr>
          <w:spacing w:val="-10"/>
          <w:sz w:val="24"/>
          <w:szCs w:val="24"/>
        </w:rPr>
        <w:t>1</w:t>
      </w:r>
      <w:r w:rsidRPr="002642E6">
        <w:rPr>
          <w:spacing w:val="-10"/>
          <w:sz w:val="24"/>
          <w:szCs w:val="24"/>
        </w:rPr>
        <w:t xml:space="preserve">. Оплата </w:t>
      </w:r>
      <w:proofErr w:type="gramStart"/>
      <w:r w:rsidRPr="002642E6">
        <w:rPr>
          <w:spacing w:val="-10"/>
          <w:sz w:val="24"/>
          <w:szCs w:val="24"/>
        </w:rPr>
        <w:t>неустойки  не</w:t>
      </w:r>
      <w:proofErr w:type="gramEnd"/>
      <w:r w:rsidRPr="002642E6">
        <w:rPr>
          <w:spacing w:val="-10"/>
          <w:sz w:val="24"/>
          <w:szCs w:val="24"/>
        </w:rPr>
        <w:t xml:space="preserve"> освобождает Стороны от выполнения обязательств по Договору.</w:t>
      </w:r>
    </w:p>
    <w:p w:rsidR="00CE43CD" w:rsidRDefault="00CE43CD" w:rsidP="00CE43CD">
      <w:pPr>
        <w:ind w:firstLine="426"/>
        <w:rPr>
          <w:spacing w:val="-10"/>
          <w:sz w:val="24"/>
          <w:szCs w:val="24"/>
        </w:rPr>
      </w:pPr>
      <w:r>
        <w:rPr>
          <w:spacing w:val="-10"/>
          <w:sz w:val="24"/>
          <w:szCs w:val="24"/>
        </w:rPr>
        <w:t xml:space="preserve">      7.2</w:t>
      </w:r>
      <w:r w:rsidR="001F4BFE">
        <w:rPr>
          <w:spacing w:val="-10"/>
          <w:sz w:val="24"/>
          <w:szCs w:val="24"/>
        </w:rPr>
        <w:t>2</w:t>
      </w:r>
      <w:r>
        <w:rPr>
          <w:spacing w:val="-10"/>
          <w:sz w:val="24"/>
          <w:szCs w:val="24"/>
        </w:rPr>
        <w:t xml:space="preserve">. Курение в местах, не отведенных для курения </w:t>
      </w:r>
      <w:proofErr w:type="gramStart"/>
      <w:r>
        <w:rPr>
          <w:spacing w:val="-10"/>
          <w:sz w:val="24"/>
          <w:szCs w:val="24"/>
        </w:rPr>
        <w:t>-  штраф</w:t>
      </w:r>
      <w:proofErr w:type="gramEnd"/>
      <w:r>
        <w:rPr>
          <w:spacing w:val="-10"/>
          <w:sz w:val="24"/>
          <w:szCs w:val="24"/>
        </w:rPr>
        <w:t xml:space="preserve"> 5</w:t>
      </w:r>
      <w:r w:rsidRPr="002642E6">
        <w:rPr>
          <w:spacing w:val="-10"/>
          <w:sz w:val="24"/>
          <w:szCs w:val="24"/>
        </w:rPr>
        <w:t> 000 рублей.</w:t>
      </w:r>
    </w:p>
    <w:p w:rsidR="00CE43CD" w:rsidRDefault="00CE43CD" w:rsidP="00CE43CD">
      <w:pPr>
        <w:ind w:firstLine="426"/>
        <w:rPr>
          <w:spacing w:val="-10"/>
          <w:sz w:val="24"/>
          <w:szCs w:val="24"/>
        </w:rPr>
      </w:pPr>
      <w:r>
        <w:rPr>
          <w:spacing w:val="-10"/>
          <w:sz w:val="24"/>
          <w:szCs w:val="24"/>
        </w:rPr>
        <w:t xml:space="preserve">      7.2</w:t>
      </w:r>
      <w:r w:rsidR="001F4BFE">
        <w:rPr>
          <w:spacing w:val="-10"/>
          <w:sz w:val="24"/>
          <w:szCs w:val="24"/>
        </w:rPr>
        <w:t>3</w:t>
      </w:r>
      <w:r>
        <w:rPr>
          <w:spacing w:val="-10"/>
          <w:sz w:val="24"/>
          <w:szCs w:val="24"/>
        </w:rPr>
        <w:t>. Ненадлежащий порядок (накопление отходов в не отведенных местах, складирование материалов и/или оборудования не в соответствии с требованиями правил, загромождение проходов/проездов и т.д.) - штраф 50</w:t>
      </w:r>
      <w:r w:rsidRPr="002642E6">
        <w:rPr>
          <w:spacing w:val="-10"/>
          <w:sz w:val="24"/>
          <w:szCs w:val="24"/>
        </w:rPr>
        <w:t> 000 рублей.</w:t>
      </w:r>
    </w:p>
    <w:p w:rsidR="00CE43CD" w:rsidRDefault="00CE43CD" w:rsidP="00CE43CD">
      <w:pPr>
        <w:ind w:firstLine="426"/>
        <w:rPr>
          <w:spacing w:val="-10"/>
          <w:sz w:val="24"/>
          <w:szCs w:val="24"/>
        </w:rPr>
      </w:pPr>
      <w:r>
        <w:rPr>
          <w:spacing w:val="-10"/>
          <w:sz w:val="24"/>
          <w:szCs w:val="24"/>
        </w:rPr>
        <w:lastRenderedPageBreak/>
        <w:t xml:space="preserve">      7.2</w:t>
      </w:r>
      <w:r w:rsidR="001F4BFE">
        <w:rPr>
          <w:spacing w:val="-10"/>
          <w:sz w:val="24"/>
          <w:szCs w:val="24"/>
        </w:rPr>
        <w:t>4</w:t>
      </w:r>
      <w:r>
        <w:rPr>
          <w:spacing w:val="-10"/>
          <w:sz w:val="24"/>
          <w:szCs w:val="24"/>
        </w:rPr>
        <w:t xml:space="preserve">. Несоблюдение требований техники безопасности (или иных обязательных требований), повлекшее </w:t>
      </w:r>
      <w:proofErr w:type="gramStart"/>
      <w:r>
        <w:rPr>
          <w:spacing w:val="-10"/>
          <w:sz w:val="24"/>
          <w:szCs w:val="24"/>
        </w:rPr>
        <w:t>несчастный случай</w:t>
      </w:r>
      <w:proofErr w:type="gramEnd"/>
      <w:r>
        <w:rPr>
          <w:spacing w:val="-10"/>
          <w:sz w:val="24"/>
          <w:szCs w:val="24"/>
        </w:rPr>
        <w:t xml:space="preserve"> сопряженный с причинением тяжкого вреда здоровью - штраф 1 000</w:t>
      </w:r>
      <w:r w:rsidRPr="002642E6">
        <w:rPr>
          <w:spacing w:val="-10"/>
          <w:sz w:val="24"/>
          <w:szCs w:val="24"/>
        </w:rPr>
        <w:t> 000 рублей.</w:t>
      </w:r>
    </w:p>
    <w:p w:rsidR="00CE43CD" w:rsidRPr="001E1C10" w:rsidRDefault="00CE43CD" w:rsidP="00CE43CD">
      <w:pPr>
        <w:ind w:firstLine="426"/>
        <w:rPr>
          <w:spacing w:val="-10"/>
          <w:sz w:val="24"/>
          <w:szCs w:val="24"/>
        </w:rPr>
      </w:pPr>
      <w:r w:rsidRPr="001E1C10">
        <w:rPr>
          <w:spacing w:val="-10"/>
          <w:sz w:val="24"/>
          <w:szCs w:val="24"/>
        </w:rPr>
        <w:t xml:space="preserve">       7.2</w:t>
      </w:r>
      <w:r w:rsidR="001F4BFE">
        <w:rPr>
          <w:spacing w:val="-10"/>
          <w:sz w:val="24"/>
          <w:szCs w:val="24"/>
        </w:rPr>
        <w:t>5</w:t>
      </w:r>
      <w:r w:rsidRPr="001E1C10">
        <w:rPr>
          <w:spacing w:val="-10"/>
          <w:sz w:val="24"/>
          <w:szCs w:val="24"/>
        </w:rPr>
        <w:t>. Несоблюдение требований техники безопасности (или иных обязательных требований), повлекшее несчастный случай со смертельным исходом - штраф 1 000 000 рублей.</w:t>
      </w:r>
    </w:p>
    <w:p w:rsidR="00CE43CD" w:rsidRPr="001E1C10" w:rsidRDefault="00CE43CD" w:rsidP="00CE43CD">
      <w:pPr>
        <w:ind w:firstLine="426"/>
        <w:jc w:val="both"/>
        <w:rPr>
          <w:sz w:val="24"/>
          <w:szCs w:val="24"/>
        </w:rPr>
      </w:pPr>
    </w:p>
    <w:p w:rsidR="00CE43CD" w:rsidRDefault="00CE43CD" w:rsidP="00CE43CD">
      <w:pPr>
        <w:ind w:firstLine="426"/>
        <w:jc w:val="both"/>
        <w:rPr>
          <w:color w:val="000000"/>
          <w:sz w:val="24"/>
          <w:szCs w:val="24"/>
        </w:rPr>
      </w:pPr>
    </w:p>
    <w:p w:rsidR="002F15D4" w:rsidRDefault="002F15D4" w:rsidP="00971F53">
      <w:pPr>
        <w:ind w:firstLine="426"/>
        <w:jc w:val="both"/>
        <w:rPr>
          <w:color w:val="000000"/>
          <w:sz w:val="24"/>
          <w:szCs w:val="24"/>
        </w:rPr>
      </w:pPr>
    </w:p>
    <w:p w:rsidR="00767933" w:rsidRDefault="00353524" w:rsidP="001940B9">
      <w:pPr>
        <w:shd w:val="clear" w:color="auto" w:fill="FFFFFF"/>
        <w:jc w:val="center"/>
        <w:rPr>
          <w:b/>
          <w:color w:val="000000"/>
          <w:sz w:val="24"/>
          <w:szCs w:val="24"/>
        </w:rPr>
      </w:pPr>
      <w:r>
        <w:rPr>
          <w:b/>
          <w:color w:val="000000"/>
          <w:sz w:val="24"/>
          <w:szCs w:val="24"/>
        </w:rPr>
        <w:t>8</w:t>
      </w:r>
      <w:r w:rsidR="00767933" w:rsidRPr="00533B04">
        <w:rPr>
          <w:b/>
          <w:color w:val="000000"/>
          <w:sz w:val="24"/>
          <w:szCs w:val="24"/>
        </w:rPr>
        <w:t>. Гарантийные обязательства.</w:t>
      </w:r>
    </w:p>
    <w:p w:rsidR="00353524" w:rsidRDefault="00353524" w:rsidP="00A13C69">
      <w:pPr>
        <w:ind w:firstLine="426"/>
        <w:jc w:val="both"/>
        <w:rPr>
          <w:spacing w:val="-10"/>
          <w:sz w:val="24"/>
          <w:szCs w:val="24"/>
        </w:rPr>
      </w:pPr>
    </w:p>
    <w:p w:rsidR="00767933" w:rsidRPr="00A13C69" w:rsidRDefault="00353524" w:rsidP="00A13C69">
      <w:pPr>
        <w:ind w:firstLine="426"/>
        <w:jc w:val="both"/>
        <w:rPr>
          <w:spacing w:val="-10"/>
          <w:sz w:val="24"/>
          <w:szCs w:val="24"/>
        </w:rPr>
      </w:pPr>
      <w:r>
        <w:rPr>
          <w:spacing w:val="-10"/>
          <w:sz w:val="24"/>
          <w:szCs w:val="24"/>
        </w:rPr>
        <w:t>8</w:t>
      </w:r>
      <w:r w:rsidR="00767933" w:rsidRPr="00A13C69">
        <w:rPr>
          <w:spacing w:val="-10"/>
          <w:sz w:val="24"/>
          <w:szCs w:val="24"/>
        </w:rPr>
        <w:t>.1. На выполненные Подрядчиком работы устанавливается гарантийный срок 12 (</w:t>
      </w:r>
      <w:r w:rsidR="00553108" w:rsidRPr="00A13C69">
        <w:rPr>
          <w:spacing w:val="-10"/>
          <w:sz w:val="24"/>
          <w:szCs w:val="24"/>
        </w:rPr>
        <w:t>Двенадцать) месяцев</w:t>
      </w:r>
      <w:r w:rsidR="00767933" w:rsidRPr="00A13C69">
        <w:rPr>
          <w:spacing w:val="-10"/>
          <w:sz w:val="24"/>
          <w:szCs w:val="24"/>
        </w:rPr>
        <w:t>, с даты подписания завершающего (последнего) Акта приемки выполненных работ.</w:t>
      </w:r>
      <w:r w:rsidR="00E8625A">
        <w:rPr>
          <w:spacing w:val="-10"/>
          <w:sz w:val="24"/>
          <w:szCs w:val="24"/>
        </w:rPr>
        <w:t xml:space="preserve"> </w:t>
      </w:r>
      <w:r w:rsidR="00767933" w:rsidRPr="00A13C69">
        <w:rPr>
          <w:spacing w:val="-10"/>
          <w:sz w:val="24"/>
          <w:szCs w:val="24"/>
        </w:rPr>
        <w:t>Гарантийный срок на оборудование и материалы</w:t>
      </w:r>
      <w:r w:rsidR="005949BF" w:rsidRPr="00A13C69">
        <w:rPr>
          <w:spacing w:val="-10"/>
          <w:sz w:val="24"/>
          <w:szCs w:val="24"/>
        </w:rPr>
        <w:t xml:space="preserve"> – </w:t>
      </w:r>
      <w:r w:rsidR="00767933" w:rsidRPr="00A13C69">
        <w:rPr>
          <w:spacing w:val="-10"/>
          <w:sz w:val="24"/>
          <w:szCs w:val="24"/>
        </w:rPr>
        <w:t>по гарантии поставщика.</w:t>
      </w:r>
    </w:p>
    <w:p w:rsidR="00767933" w:rsidRPr="00A13C69" w:rsidRDefault="00353524" w:rsidP="00A13C69">
      <w:pPr>
        <w:ind w:firstLine="426"/>
        <w:jc w:val="both"/>
        <w:rPr>
          <w:spacing w:val="-10"/>
          <w:sz w:val="24"/>
          <w:szCs w:val="24"/>
        </w:rPr>
      </w:pPr>
      <w:r>
        <w:rPr>
          <w:spacing w:val="-10"/>
          <w:sz w:val="24"/>
          <w:szCs w:val="24"/>
        </w:rPr>
        <w:t>8</w:t>
      </w:r>
      <w:r w:rsidR="00767933" w:rsidRPr="00A13C69">
        <w:rPr>
          <w:spacing w:val="-10"/>
          <w:sz w:val="24"/>
          <w:szCs w:val="24"/>
        </w:rPr>
        <w:t>.2. В случае выявления Заказчиком после приемки работ несоответствия качества работ (дефекта), Работы, выполненные с нарушением технологии, ГОСТ, включая материалы и оборудование, условиями настоящего Договора, Заказчик вызывает заказным письмом с уведомлением, либо телеграммой с уведомлением, либо иным согласованным сторонами способом, представителя Подрядчика для составления акта дефектации.  Подрядчик обязан обеспечить явку своего представителя в течение 3-х календарных дней с даты получения уведомления. Подрядчик обязан обеспечить наличие у представителя подлинника доверенности с правом участия в составлении и подписания Акта дефектации. В случае неявки представителя Подрядчика в указанный срок и (или) в случае отказа представителя Подрядчика от подписания Акта дефектации, Акт составляется Заказчиком в одностороннем порядке, либо с участием представителя ТПП Брянской области либо представителя иной экспертной организации, имеет юридическую силу двухстороннего документа, является обязательным для исполнения Сторонами. Расходы Заказчика, связанные с установлением, подтверждением, устранением дефекта, включая расходы на экспертизу, Подрядчик возмещает в полном объеме. Подрядчик вправе в течение трех календарных дней с момента получения уведомления о вызове представителя предложить Заказчику провести экспертизу за счет Подрядчика. В противном случае Подрядчик лишается права ссылаться на отсутствие экспертного заключения по выявленным недостаткам.  При этом кандидатура эксперта и экспертная организация выбирается по соглашению сторон, а при отсутствии достижения соглашения между сторонами, кандидатура эксперта определяется Заказчиком.</w:t>
      </w:r>
    </w:p>
    <w:p w:rsidR="00767933" w:rsidRPr="00A13C69" w:rsidRDefault="00767933" w:rsidP="00A13C69">
      <w:pPr>
        <w:ind w:firstLine="426"/>
        <w:jc w:val="both"/>
        <w:rPr>
          <w:spacing w:val="-10"/>
          <w:sz w:val="24"/>
          <w:szCs w:val="24"/>
        </w:rPr>
      </w:pPr>
      <w:r w:rsidRPr="00A13C69">
        <w:rPr>
          <w:spacing w:val="-10"/>
          <w:sz w:val="24"/>
          <w:szCs w:val="24"/>
        </w:rPr>
        <w:t>Выявленные Заказчиком недостатки по качеству выполненных работ, а также иные расходы, связанные с устранением недостатков, устраняются за счет Подрядчика без дополнительной оплаты в сроки, указанные в Акте дефектации.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с момента их предъявления требования.</w:t>
      </w:r>
    </w:p>
    <w:p w:rsidR="00767933" w:rsidRPr="00A13C69" w:rsidRDefault="00353524" w:rsidP="00A13C69">
      <w:pPr>
        <w:ind w:firstLine="426"/>
        <w:jc w:val="both"/>
        <w:rPr>
          <w:spacing w:val="-10"/>
          <w:sz w:val="24"/>
          <w:szCs w:val="24"/>
        </w:rPr>
      </w:pPr>
      <w:r>
        <w:rPr>
          <w:spacing w:val="-10"/>
          <w:sz w:val="24"/>
          <w:szCs w:val="24"/>
        </w:rPr>
        <w:t>8</w:t>
      </w:r>
      <w:r w:rsidR="00767933" w:rsidRPr="00A13C69">
        <w:rPr>
          <w:spacing w:val="-10"/>
          <w:sz w:val="24"/>
          <w:szCs w:val="24"/>
        </w:rPr>
        <w:t>.3. В случае применения при выполнении работ материалов,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РФ, Подрядчик безвозмездно заменяет эти материалы и производит без оплаты необходимые работы, связанные с заменой материалов.</w:t>
      </w:r>
    </w:p>
    <w:p w:rsidR="00767933" w:rsidRDefault="00767933" w:rsidP="00767933">
      <w:pPr>
        <w:shd w:val="clear" w:color="auto" w:fill="FFFFFF"/>
        <w:ind w:firstLine="426"/>
        <w:jc w:val="both"/>
        <w:rPr>
          <w:color w:val="000000"/>
          <w:sz w:val="24"/>
          <w:szCs w:val="24"/>
        </w:rPr>
      </w:pPr>
    </w:p>
    <w:p w:rsidR="002273C4" w:rsidRDefault="002273C4" w:rsidP="00767933">
      <w:pPr>
        <w:shd w:val="clear" w:color="auto" w:fill="FFFFFF"/>
        <w:ind w:firstLine="426"/>
        <w:jc w:val="both"/>
        <w:rPr>
          <w:color w:val="000000"/>
          <w:sz w:val="24"/>
          <w:szCs w:val="24"/>
        </w:rPr>
      </w:pPr>
    </w:p>
    <w:p w:rsidR="002273C4" w:rsidRPr="00533B04" w:rsidRDefault="002273C4" w:rsidP="00767933">
      <w:pPr>
        <w:shd w:val="clear" w:color="auto" w:fill="FFFFFF"/>
        <w:ind w:firstLine="426"/>
        <w:jc w:val="both"/>
        <w:rPr>
          <w:color w:val="000000"/>
          <w:sz w:val="24"/>
          <w:szCs w:val="24"/>
        </w:rPr>
      </w:pPr>
    </w:p>
    <w:p w:rsidR="00767933" w:rsidRPr="00353524" w:rsidRDefault="00767933" w:rsidP="00353524">
      <w:pPr>
        <w:pStyle w:val="a5"/>
        <w:numPr>
          <w:ilvl w:val="0"/>
          <w:numId w:val="37"/>
        </w:numPr>
        <w:jc w:val="center"/>
        <w:rPr>
          <w:rFonts w:ascii="Times New Roman" w:hAnsi="Times New Roman"/>
          <w:b/>
          <w:sz w:val="24"/>
          <w:szCs w:val="24"/>
        </w:rPr>
      </w:pPr>
      <w:r w:rsidRPr="00353524">
        <w:rPr>
          <w:rFonts w:ascii="Times New Roman" w:hAnsi="Times New Roman"/>
          <w:b/>
          <w:sz w:val="24"/>
          <w:szCs w:val="24"/>
        </w:rPr>
        <w:t>Антикоррупционная оговорка</w:t>
      </w:r>
    </w:p>
    <w:p w:rsidR="00767933" w:rsidRPr="00A13C69" w:rsidRDefault="00353524" w:rsidP="00A13C69">
      <w:pPr>
        <w:ind w:firstLine="426"/>
        <w:jc w:val="both"/>
        <w:rPr>
          <w:spacing w:val="-10"/>
          <w:sz w:val="24"/>
          <w:szCs w:val="24"/>
        </w:rPr>
      </w:pPr>
      <w:r>
        <w:rPr>
          <w:spacing w:val="-10"/>
          <w:sz w:val="24"/>
          <w:szCs w:val="24"/>
        </w:rPr>
        <w:t>9</w:t>
      </w:r>
      <w:r w:rsidR="00767933" w:rsidRPr="00A13C69">
        <w:rPr>
          <w:spacing w:val="-10"/>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67933" w:rsidRPr="00A13C69" w:rsidRDefault="00767933" w:rsidP="00A13C69">
      <w:pPr>
        <w:ind w:firstLine="426"/>
        <w:jc w:val="both"/>
        <w:rPr>
          <w:spacing w:val="-10"/>
          <w:sz w:val="24"/>
          <w:szCs w:val="24"/>
        </w:rPr>
      </w:pPr>
      <w:r w:rsidRPr="00A13C69">
        <w:rPr>
          <w:spacing w:val="-10"/>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67933" w:rsidRPr="00A13C69" w:rsidRDefault="00353524" w:rsidP="00A13C69">
      <w:pPr>
        <w:ind w:firstLine="426"/>
        <w:jc w:val="both"/>
        <w:rPr>
          <w:spacing w:val="-10"/>
          <w:sz w:val="24"/>
          <w:szCs w:val="24"/>
        </w:rPr>
      </w:pPr>
      <w:r>
        <w:rPr>
          <w:spacing w:val="-10"/>
          <w:sz w:val="24"/>
          <w:szCs w:val="24"/>
        </w:rPr>
        <w:t>9</w:t>
      </w:r>
      <w:r w:rsidR="00767933" w:rsidRPr="00A13C69">
        <w:rPr>
          <w:spacing w:val="-10"/>
          <w:sz w:val="24"/>
          <w:szCs w:val="24"/>
        </w:rPr>
        <w:t xml:space="preserve">.2.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767933" w:rsidRPr="00A13C69">
        <w:rPr>
          <w:spacing w:val="-10"/>
          <w:sz w:val="24"/>
          <w:szCs w:val="24"/>
        </w:rPr>
        <w:lastRenderedPageBreak/>
        <w:t xml:space="preserve">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767933" w:rsidRPr="00A13C69" w:rsidRDefault="00767933" w:rsidP="00A13C69">
      <w:pPr>
        <w:ind w:firstLine="426"/>
        <w:jc w:val="both"/>
        <w:rPr>
          <w:spacing w:val="-10"/>
          <w:sz w:val="24"/>
          <w:szCs w:val="24"/>
        </w:rPr>
      </w:pPr>
      <w:r w:rsidRPr="00A13C69">
        <w:rPr>
          <w:spacing w:val="-10"/>
          <w:sz w:val="24"/>
          <w:szCs w:val="24"/>
        </w:rPr>
        <w:t>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10-ти рабочих дней с даты направления письменного уведомления.</w:t>
      </w:r>
    </w:p>
    <w:p w:rsidR="00767933" w:rsidRPr="00A13C69" w:rsidRDefault="00353524" w:rsidP="00A13C69">
      <w:pPr>
        <w:ind w:firstLine="426"/>
        <w:jc w:val="both"/>
        <w:rPr>
          <w:spacing w:val="-10"/>
          <w:sz w:val="24"/>
          <w:szCs w:val="24"/>
        </w:rPr>
      </w:pPr>
      <w:r>
        <w:rPr>
          <w:spacing w:val="-10"/>
          <w:sz w:val="24"/>
          <w:szCs w:val="24"/>
        </w:rPr>
        <w:t>9</w:t>
      </w:r>
      <w:r w:rsidR="00767933" w:rsidRPr="00A13C69">
        <w:rPr>
          <w:spacing w:val="-10"/>
          <w:sz w:val="24"/>
          <w:szCs w:val="24"/>
        </w:rPr>
        <w:t xml:space="preserve">.3.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отказаться от исполнения </w:t>
      </w:r>
      <w:r w:rsidR="00CE0C81" w:rsidRPr="00A13C69">
        <w:rPr>
          <w:spacing w:val="-10"/>
          <w:sz w:val="24"/>
          <w:szCs w:val="24"/>
        </w:rPr>
        <w:t>договора в</w:t>
      </w:r>
      <w:r w:rsidR="00767933" w:rsidRPr="00A13C69">
        <w:rPr>
          <w:spacing w:val="-10"/>
          <w:sz w:val="24"/>
          <w:szCs w:val="24"/>
        </w:rPr>
        <w:t xml:space="preserve"> одностороннем порядке, направив письменное уведомление.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C669D" w:rsidRPr="00A13C69" w:rsidRDefault="00353524" w:rsidP="00A13C69">
      <w:pPr>
        <w:ind w:firstLine="426"/>
        <w:jc w:val="both"/>
        <w:rPr>
          <w:spacing w:val="-10"/>
          <w:sz w:val="24"/>
          <w:szCs w:val="24"/>
        </w:rPr>
      </w:pPr>
      <w:r>
        <w:rPr>
          <w:spacing w:val="-10"/>
          <w:sz w:val="24"/>
          <w:szCs w:val="24"/>
        </w:rPr>
        <w:t>9</w:t>
      </w:r>
      <w:r w:rsidR="00767933" w:rsidRPr="00A13C69">
        <w:rPr>
          <w:spacing w:val="-10"/>
          <w:sz w:val="24"/>
          <w:szCs w:val="24"/>
        </w:rPr>
        <w:t xml:space="preserve">.4. Стороны обязуются сообщать информацию о неисполнении (недобросовестном исполнении) должностных обязанностей со стороны руководителей, превышении должностных полномочий, о фактах вымогательства со стороны должностных лиц, необоснованных запретах и ограничениях, о фактах нарушения требований Положения о конфликте интересов. Информации, поступившей на горячую линию, обеспечивается конфиденциальный характер. Телефон «горячей линии»: </w:t>
      </w:r>
      <w:r w:rsidR="00310E48" w:rsidRPr="00A13C69">
        <w:rPr>
          <w:spacing w:val="-10"/>
          <w:sz w:val="24"/>
          <w:szCs w:val="24"/>
        </w:rPr>
        <w:t>8(4832)584294;</w:t>
      </w:r>
      <w:r w:rsidR="00767933" w:rsidRPr="00A13C69">
        <w:rPr>
          <w:spacing w:val="-10"/>
          <w:sz w:val="24"/>
          <w:szCs w:val="24"/>
        </w:rPr>
        <w:t xml:space="preserve"> электронный адрес «горячей линии» по противодействию коррупции</w:t>
      </w:r>
      <w:r w:rsidR="00A5623C" w:rsidRPr="00A13C69">
        <w:rPr>
          <w:spacing w:val="-10"/>
          <w:sz w:val="24"/>
          <w:szCs w:val="24"/>
        </w:rPr>
        <w:t>.</w:t>
      </w:r>
    </w:p>
    <w:p w:rsidR="00594130" w:rsidRDefault="00594130" w:rsidP="009C669D">
      <w:pPr>
        <w:ind w:firstLine="567"/>
        <w:jc w:val="center"/>
        <w:rPr>
          <w:b/>
          <w:sz w:val="24"/>
          <w:szCs w:val="24"/>
        </w:rPr>
      </w:pPr>
    </w:p>
    <w:p w:rsidR="009C669D" w:rsidRPr="001940B9" w:rsidRDefault="009C669D" w:rsidP="001940B9">
      <w:pPr>
        <w:ind w:firstLine="567"/>
        <w:jc w:val="center"/>
        <w:rPr>
          <w:b/>
          <w:sz w:val="24"/>
          <w:szCs w:val="24"/>
        </w:rPr>
      </w:pPr>
      <w:r w:rsidRPr="007913BD">
        <w:rPr>
          <w:b/>
          <w:sz w:val="24"/>
          <w:szCs w:val="24"/>
        </w:rPr>
        <w:t>1</w:t>
      </w:r>
      <w:r w:rsidR="00353524">
        <w:rPr>
          <w:b/>
          <w:sz w:val="24"/>
          <w:szCs w:val="24"/>
        </w:rPr>
        <w:t>0</w:t>
      </w:r>
      <w:r w:rsidRPr="007913BD">
        <w:rPr>
          <w:b/>
          <w:sz w:val="24"/>
          <w:szCs w:val="24"/>
        </w:rPr>
        <w:t>. Оговорка о добросовестности сторон</w:t>
      </w:r>
    </w:p>
    <w:p w:rsidR="00353524" w:rsidRDefault="00353524" w:rsidP="00A13C69">
      <w:pPr>
        <w:ind w:firstLine="426"/>
        <w:jc w:val="both"/>
        <w:rPr>
          <w:spacing w:val="-10"/>
          <w:sz w:val="24"/>
          <w:szCs w:val="24"/>
        </w:rPr>
      </w:pP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 xml:space="preserve">.1. В соответствии со ст. 431.2 ГК РФ настоящим </w:t>
      </w:r>
      <w:r w:rsidR="00553108" w:rsidRPr="00A13C69">
        <w:rPr>
          <w:spacing w:val="-10"/>
          <w:sz w:val="24"/>
          <w:szCs w:val="24"/>
        </w:rPr>
        <w:t>Подрядчик дает</w:t>
      </w:r>
      <w:r w:rsidRPr="00A13C69">
        <w:rPr>
          <w:spacing w:val="-10"/>
          <w:sz w:val="24"/>
          <w:szCs w:val="24"/>
        </w:rPr>
        <w:t xml:space="preserve"> Заказчику в отношении себя заверения о достоверности на дату подписания настоящей оговорки обстоятельств, </w:t>
      </w:r>
      <w:r w:rsidR="00A5623C" w:rsidRPr="00A13C69">
        <w:rPr>
          <w:spacing w:val="-10"/>
          <w:sz w:val="24"/>
          <w:szCs w:val="24"/>
        </w:rPr>
        <w:t>указанных</w:t>
      </w:r>
      <w:r w:rsidRPr="00A13C69">
        <w:rPr>
          <w:spacing w:val="-10"/>
          <w:sz w:val="24"/>
          <w:szCs w:val="24"/>
        </w:rPr>
        <w:t xml:space="preserve"> ниже:</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.1.1. он является юридическим лицом, надлежащим образом созданным, зарегистрированным и осуществляющим свою деятельность в соответствии с действующим законодательством и иными нормативными правовыми актами Российской Федерации;</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.1.2 он обладает всеми полномочиями для заключения Договора и исполнения обязательств, принимаемых на себя по Договору;</w:t>
      </w:r>
    </w:p>
    <w:p w:rsidR="009C669D" w:rsidRPr="00A13C69" w:rsidRDefault="00FF41AC" w:rsidP="00A13C69">
      <w:pPr>
        <w:ind w:firstLine="426"/>
        <w:jc w:val="both"/>
        <w:rPr>
          <w:spacing w:val="-10"/>
          <w:sz w:val="24"/>
          <w:szCs w:val="24"/>
        </w:rPr>
      </w:pPr>
      <w:r>
        <w:rPr>
          <w:spacing w:val="-10"/>
          <w:sz w:val="24"/>
          <w:szCs w:val="24"/>
        </w:rPr>
        <w:t>1</w:t>
      </w:r>
      <w:r w:rsidR="00353524">
        <w:rPr>
          <w:spacing w:val="-10"/>
          <w:sz w:val="24"/>
          <w:szCs w:val="24"/>
        </w:rPr>
        <w:t>0</w:t>
      </w:r>
      <w:r>
        <w:rPr>
          <w:spacing w:val="-10"/>
          <w:sz w:val="24"/>
          <w:szCs w:val="24"/>
        </w:rPr>
        <w:t>.1.3. И</w:t>
      </w:r>
      <w:r w:rsidR="009C669D" w:rsidRPr="00A13C69">
        <w:rPr>
          <w:spacing w:val="-10"/>
          <w:sz w:val="24"/>
          <w:szCs w:val="24"/>
        </w:rPr>
        <w:t>м предприняты все необходимые корпоративные и иные действия, получены все согласия и одобрения (включая, среди прочего, одобрения органов управления Подрядчика, а также лиц и органов, одобрение которых является обязательным в соответствии с действующим законодательством, иными нормативными правовыми актами Российской Федерации и/или учредительным документом Подрядчика, необходимые для заключения и исполнения Договора.</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.2. В соответствии со ст. 431.2 ГК РФ настоящим Подрядчик дополнительно заверяет Заказчика о том, что на момент подписания настоящей оговорки, а также на момент выполнения работ/ оказания услуг:</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.2.1. у Подрядчика не отозваны (не аннулированы) лицензии, или иные разрешения, необходимые для выполнения обязательств по Договору;</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.2.2. вся информация, предоставленная Подрядчиком Заказчику, является достоверной, полной и точной;</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.2.3 у Подрядчика имеется достаточно имущества, средств и активов для исполнения условий по настоящему Договору как лично, так и с привлечением третьих лиц в случае, если указание об этом содержится в настоящем договоре;</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.2.4. Подрядчик не находится на стадии банкротства, в том числе стадии санации, наблюдения, финансового оздоровления, внешнего управления или конкурсного производства, а также отсутствуют иные обстоятельства способные повлиять, по мнению Заказчика на возможность Подрядчика должным образом исполнять обязательства по настоящему Договору.</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.3. В соответствии со ст. 431.2 ГК РФ стороны заверяют, что основной целью заключения и исполнения настоящего договора не являются неуплата (неполная уплата) и (или) зачет (возврат) суммы какого-либо налога.</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.4. Подрядчик в соответствии со ст. 431.2 ГК РФ гарантирует, что:</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.4.1 на момент заключения настоящего договора он является добросовестным налогоплательщиком, то есть не имеет просроченных платежей по всем видам налогов и сборов;</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.4.2. при исполнении настоящего Договора им будет исчислен налог на добавленную стоимость (в случае если Подрядчик является его плательщиком в соответствии с действующим законодательством РФ) в связи с чем в срок, установленный Налоговым кодексом Российской Федерации, налоговому органу будут представлены декларации по НДС и налог своевременно уплачен в бюджет;</w:t>
      </w:r>
    </w:p>
    <w:p w:rsidR="009C669D" w:rsidRPr="00A13C69" w:rsidRDefault="009C669D" w:rsidP="00A13C69">
      <w:pPr>
        <w:ind w:firstLine="426"/>
        <w:jc w:val="both"/>
        <w:rPr>
          <w:spacing w:val="-10"/>
          <w:sz w:val="24"/>
          <w:szCs w:val="24"/>
        </w:rPr>
      </w:pPr>
      <w:r w:rsidRPr="00A13C69">
        <w:rPr>
          <w:spacing w:val="-10"/>
          <w:sz w:val="24"/>
          <w:szCs w:val="24"/>
        </w:rPr>
        <w:lastRenderedPageBreak/>
        <w:t>1</w:t>
      </w:r>
      <w:r w:rsidR="00353524">
        <w:rPr>
          <w:spacing w:val="-10"/>
          <w:sz w:val="24"/>
          <w:szCs w:val="24"/>
        </w:rPr>
        <w:t>0</w:t>
      </w:r>
      <w:r w:rsidRPr="00A13C69">
        <w:rPr>
          <w:spacing w:val="-10"/>
          <w:sz w:val="24"/>
          <w:szCs w:val="24"/>
        </w:rPr>
        <w:t xml:space="preserve">.4.3. </w:t>
      </w:r>
      <w:r w:rsidR="00EC0881">
        <w:rPr>
          <w:spacing w:val="-10"/>
          <w:sz w:val="24"/>
          <w:szCs w:val="24"/>
        </w:rPr>
        <w:t>В</w:t>
      </w:r>
      <w:r w:rsidRPr="00A13C69">
        <w:rPr>
          <w:spacing w:val="-10"/>
          <w:sz w:val="24"/>
          <w:szCs w:val="24"/>
        </w:rPr>
        <w:t xml:space="preserve"> отношении Подрядчика не инициирована процедура банкротства и он не находится в стадии ликвидации или реорганизации;</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 xml:space="preserve">.4.4. </w:t>
      </w:r>
      <w:r w:rsidR="00353524">
        <w:rPr>
          <w:spacing w:val="-10"/>
          <w:sz w:val="24"/>
          <w:szCs w:val="24"/>
        </w:rPr>
        <w:t>Д</w:t>
      </w:r>
      <w:r w:rsidRPr="00A13C69">
        <w:rPr>
          <w:spacing w:val="-10"/>
          <w:sz w:val="24"/>
          <w:szCs w:val="24"/>
        </w:rPr>
        <w:t>оговор не направлен на отчуждение имущества, отчуждение которого признается или может быть признано в будущем нарушающим права и законные интересы третьих лиц.</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 xml:space="preserve">.4.5. </w:t>
      </w:r>
      <w:r w:rsidR="00353524">
        <w:rPr>
          <w:spacing w:val="-10"/>
          <w:sz w:val="24"/>
          <w:szCs w:val="24"/>
        </w:rPr>
        <w:t>В</w:t>
      </w:r>
      <w:r w:rsidRPr="00A13C69">
        <w:rPr>
          <w:spacing w:val="-10"/>
          <w:sz w:val="24"/>
          <w:szCs w:val="24"/>
        </w:rPr>
        <w:t xml:space="preserve">се предоставляемые Подрядчиком документы, предусмотренные настоящим договором и необходимые Заказчику для получения причитающейся ему налоговой выгоды, в том числе (но не ограничиваясь) счет-фактура, товарно-транспортные накладные, акты приема-передачи, либо иные документы, связанные с настоящим договором, соответствуют установленным нормативным требованиям к их оформлению, а также являются достоверными и будут предоставлены Заказчику в сроки, установленные Договором, действующим законодательством и иными нормативными правовыми актами Российской Федерации, а при их отсутствии - в сроки, установленные Заказчиком. </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.5. Подрядчик обязуется взаимодействовать с Заказчиком, а также с представителями контролирующих органов по всем вопросам, связанным с фактом и правомерностью исчисления и уплаты всех видов налогов.</w:t>
      </w:r>
    </w:p>
    <w:p w:rsidR="00B17C72" w:rsidRDefault="009C669D" w:rsidP="00B17C72">
      <w:pPr>
        <w:ind w:firstLine="426"/>
        <w:jc w:val="both"/>
        <w:rPr>
          <w:spacing w:val="-10"/>
          <w:sz w:val="24"/>
          <w:szCs w:val="24"/>
        </w:rPr>
      </w:pPr>
      <w:r w:rsidRPr="00A13C69">
        <w:rPr>
          <w:spacing w:val="-10"/>
          <w:sz w:val="24"/>
          <w:szCs w:val="24"/>
        </w:rPr>
        <w:t>1</w:t>
      </w:r>
      <w:r w:rsidR="00353524">
        <w:rPr>
          <w:spacing w:val="-10"/>
          <w:sz w:val="24"/>
          <w:szCs w:val="24"/>
        </w:rPr>
        <w:t>0</w:t>
      </w:r>
      <w:r w:rsidRPr="00A13C69">
        <w:rPr>
          <w:spacing w:val="-10"/>
          <w:sz w:val="24"/>
          <w:szCs w:val="24"/>
        </w:rPr>
        <w:t>.6. Подрядчик обязуется по требованию Заказчика в течение 5 рабочих дней представить ему все необходимые документы (заверенные копии) налоговой отчетности (выписка из книги продаж, налоговая декларация по НДС), подтверждающее исполнение обязанностей налогоплательщика по НДС после исполнения условий настоящего договора.</w:t>
      </w:r>
    </w:p>
    <w:p w:rsidR="00B17C72" w:rsidRPr="00727009" w:rsidRDefault="00B17C72" w:rsidP="00B17C72">
      <w:pPr>
        <w:ind w:firstLine="426"/>
        <w:jc w:val="both"/>
        <w:rPr>
          <w:spacing w:val="-10"/>
          <w:sz w:val="24"/>
          <w:szCs w:val="24"/>
        </w:rPr>
      </w:pPr>
      <w:r w:rsidRPr="00727009">
        <w:rPr>
          <w:spacing w:val="-10"/>
          <w:sz w:val="24"/>
          <w:szCs w:val="24"/>
        </w:rPr>
        <w:t>1</w:t>
      </w:r>
      <w:r w:rsidR="00353524">
        <w:rPr>
          <w:spacing w:val="-10"/>
          <w:sz w:val="24"/>
          <w:szCs w:val="24"/>
        </w:rPr>
        <w:t>0</w:t>
      </w:r>
      <w:r w:rsidRPr="00727009">
        <w:rPr>
          <w:spacing w:val="-10"/>
          <w:sz w:val="24"/>
          <w:szCs w:val="24"/>
        </w:rPr>
        <w:t xml:space="preserve">.7. </w:t>
      </w:r>
      <w:r w:rsidR="00553108" w:rsidRPr="00A13C69">
        <w:rPr>
          <w:spacing w:val="-10"/>
          <w:sz w:val="24"/>
          <w:szCs w:val="24"/>
        </w:rPr>
        <w:t>Подрядчик</w:t>
      </w:r>
      <w:r w:rsidR="00553108" w:rsidRPr="00727009">
        <w:rPr>
          <w:spacing w:val="-10"/>
          <w:sz w:val="24"/>
          <w:szCs w:val="24"/>
        </w:rPr>
        <w:t xml:space="preserve"> заверяет</w:t>
      </w:r>
      <w:r w:rsidRPr="00727009">
        <w:rPr>
          <w:spacing w:val="-10"/>
          <w:sz w:val="24"/>
          <w:szCs w:val="24"/>
        </w:rPr>
        <w:t xml:space="preserve"> и гарантирует, что:</w:t>
      </w:r>
    </w:p>
    <w:p w:rsidR="00B17C72" w:rsidRPr="00727009" w:rsidRDefault="00B17C72" w:rsidP="00727009">
      <w:pPr>
        <w:ind w:firstLine="426"/>
        <w:jc w:val="both"/>
        <w:rPr>
          <w:spacing w:val="-10"/>
          <w:sz w:val="24"/>
          <w:szCs w:val="24"/>
        </w:rPr>
      </w:pPr>
      <w:r w:rsidRPr="00727009">
        <w:rPr>
          <w:spacing w:val="-10"/>
          <w:sz w:val="24"/>
          <w:szCs w:val="24"/>
        </w:rPr>
        <w:t>а) зарегистрирован в ЕГРЮЛ надлежащим образом;</w:t>
      </w:r>
    </w:p>
    <w:p w:rsidR="00B17C72" w:rsidRPr="00727009" w:rsidRDefault="00B17C72" w:rsidP="00727009">
      <w:pPr>
        <w:ind w:firstLine="426"/>
        <w:jc w:val="both"/>
        <w:rPr>
          <w:spacing w:val="-10"/>
          <w:sz w:val="24"/>
          <w:szCs w:val="24"/>
        </w:rPr>
      </w:pPr>
      <w:r w:rsidRPr="00727009">
        <w:rPr>
          <w:spacing w:val="-10"/>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B17C72" w:rsidRPr="00727009" w:rsidRDefault="00B17C72" w:rsidP="00727009">
      <w:pPr>
        <w:ind w:firstLine="426"/>
        <w:jc w:val="both"/>
        <w:rPr>
          <w:spacing w:val="-10"/>
          <w:sz w:val="24"/>
          <w:szCs w:val="24"/>
        </w:rPr>
      </w:pPr>
      <w:r w:rsidRPr="00727009">
        <w:rPr>
          <w:spacing w:val="-10"/>
          <w:sz w:val="24"/>
          <w:szCs w:val="24"/>
        </w:rPr>
        <w:t>в) располагает персоналом, имуществом и материальными ресурсами, необходимыми для выполнения своих обязательств по договору;</w:t>
      </w:r>
    </w:p>
    <w:p w:rsidR="00B17C72" w:rsidRPr="00727009" w:rsidRDefault="00B17C72" w:rsidP="00727009">
      <w:pPr>
        <w:ind w:firstLine="426"/>
        <w:jc w:val="both"/>
        <w:rPr>
          <w:spacing w:val="-10"/>
          <w:sz w:val="24"/>
          <w:szCs w:val="24"/>
        </w:rPr>
      </w:pPr>
      <w:r w:rsidRPr="00727009">
        <w:rPr>
          <w:spacing w:val="-10"/>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17C72" w:rsidRPr="00727009" w:rsidRDefault="00B17C72" w:rsidP="00727009">
      <w:pPr>
        <w:ind w:firstLine="426"/>
        <w:jc w:val="both"/>
        <w:rPr>
          <w:spacing w:val="-10"/>
          <w:sz w:val="24"/>
          <w:szCs w:val="24"/>
        </w:rPr>
      </w:pPr>
      <w:r w:rsidRPr="00727009">
        <w:rPr>
          <w:spacing w:val="-10"/>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rsidR="00B17C72" w:rsidRPr="00727009" w:rsidRDefault="00B17C72" w:rsidP="00727009">
      <w:pPr>
        <w:ind w:firstLine="426"/>
        <w:jc w:val="both"/>
        <w:rPr>
          <w:spacing w:val="-10"/>
          <w:sz w:val="24"/>
          <w:szCs w:val="24"/>
        </w:rPr>
      </w:pPr>
      <w:r w:rsidRPr="00727009">
        <w:rPr>
          <w:spacing w:val="-10"/>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rsidR="00B17C72" w:rsidRPr="00727009" w:rsidRDefault="00B17C72" w:rsidP="00727009">
      <w:pPr>
        <w:ind w:firstLine="426"/>
        <w:jc w:val="both"/>
        <w:rPr>
          <w:spacing w:val="-10"/>
          <w:sz w:val="24"/>
          <w:szCs w:val="24"/>
        </w:rPr>
      </w:pPr>
      <w:r w:rsidRPr="00727009">
        <w:rPr>
          <w:spacing w:val="-10"/>
          <w:sz w:val="24"/>
          <w:szCs w:val="24"/>
        </w:rPr>
        <w:t>ж) своевременно и в полном объеме уплачивает налоги, сборы и страховые взносы;</w:t>
      </w:r>
    </w:p>
    <w:p w:rsidR="00B17C72" w:rsidRPr="00727009" w:rsidRDefault="00B17C72" w:rsidP="00727009">
      <w:pPr>
        <w:ind w:firstLine="426"/>
        <w:jc w:val="both"/>
        <w:rPr>
          <w:spacing w:val="-10"/>
          <w:sz w:val="24"/>
          <w:szCs w:val="24"/>
        </w:rPr>
      </w:pPr>
      <w:r w:rsidRPr="00727009">
        <w:rPr>
          <w:spacing w:val="-10"/>
          <w:sz w:val="24"/>
          <w:szCs w:val="24"/>
        </w:rPr>
        <w:t xml:space="preserve">з) отражает в налоговой отчетности по НДС все суммы НДС, предъявленные </w:t>
      </w:r>
      <w:r w:rsidR="00D153F6" w:rsidRPr="00D153F6">
        <w:rPr>
          <w:spacing w:val="-10"/>
          <w:sz w:val="24"/>
          <w:szCs w:val="24"/>
        </w:rPr>
        <w:t>Заказчик</w:t>
      </w:r>
      <w:r w:rsidR="00D153F6">
        <w:rPr>
          <w:spacing w:val="-10"/>
          <w:sz w:val="24"/>
          <w:szCs w:val="24"/>
        </w:rPr>
        <w:t>у</w:t>
      </w:r>
      <w:r w:rsidRPr="00727009">
        <w:rPr>
          <w:spacing w:val="-10"/>
          <w:sz w:val="24"/>
          <w:szCs w:val="24"/>
        </w:rPr>
        <w:t>;</w:t>
      </w:r>
    </w:p>
    <w:p w:rsidR="00B17C72" w:rsidRPr="00727009" w:rsidRDefault="00B17C72" w:rsidP="00727009">
      <w:pPr>
        <w:ind w:firstLine="426"/>
        <w:jc w:val="both"/>
        <w:rPr>
          <w:spacing w:val="-10"/>
          <w:sz w:val="24"/>
          <w:szCs w:val="24"/>
        </w:rPr>
      </w:pPr>
      <w:r w:rsidRPr="00727009">
        <w:rPr>
          <w:spacing w:val="-10"/>
          <w:sz w:val="24"/>
          <w:szCs w:val="24"/>
        </w:rPr>
        <w:t>и) лица, подписывающие от его имени первичные документы и счета-фактуры, имеют на это все необходимые полномочия и доверенности;</w:t>
      </w:r>
    </w:p>
    <w:p w:rsidR="00B17C72" w:rsidRPr="00727009" w:rsidRDefault="00B17C72" w:rsidP="00727009">
      <w:pPr>
        <w:ind w:firstLine="426"/>
        <w:jc w:val="both"/>
        <w:rPr>
          <w:spacing w:val="-10"/>
          <w:sz w:val="24"/>
          <w:szCs w:val="24"/>
        </w:rPr>
      </w:pPr>
      <w:r w:rsidRPr="00727009">
        <w:rPr>
          <w:spacing w:val="-10"/>
          <w:sz w:val="24"/>
          <w:szCs w:val="24"/>
        </w:rPr>
        <w:t xml:space="preserve">к) привлекаемые </w:t>
      </w:r>
      <w:r w:rsidR="00D153F6" w:rsidRPr="00A13C69">
        <w:rPr>
          <w:spacing w:val="-10"/>
          <w:sz w:val="24"/>
          <w:szCs w:val="24"/>
        </w:rPr>
        <w:t>Подрядчик</w:t>
      </w:r>
      <w:r w:rsidRPr="00727009">
        <w:rPr>
          <w:spacing w:val="-10"/>
          <w:sz w:val="24"/>
          <w:szCs w:val="24"/>
        </w:rPr>
        <w:t>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w:t>
      </w:r>
    </w:p>
    <w:p w:rsidR="00B17C72" w:rsidRPr="00727009" w:rsidRDefault="00B17C72" w:rsidP="00727009">
      <w:pPr>
        <w:ind w:firstLine="426"/>
        <w:jc w:val="both"/>
        <w:rPr>
          <w:spacing w:val="-10"/>
          <w:sz w:val="24"/>
          <w:szCs w:val="24"/>
        </w:rPr>
      </w:pPr>
      <w:r w:rsidRPr="00727009">
        <w:rPr>
          <w:spacing w:val="-10"/>
          <w:sz w:val="24"/>
          <w:szCs w:val="24"/>
        </w:rPr>
        <w:t xml:space="preserve">л) привлекаемые </w:t>
      </w:r>
      <w:r w:rsidR="00D153F6" w:rsidRPr="00A13C69">
        <w:rPr>
          <w:spacing w:val="-10"/>
          <w:sz w:val="24"/>
          <w:szCs w:val="24"/>
        </w:rPr>
        <w:t>Подрядчик</w:t>
      </w:r>
      <w:r w:rsidR="00D153F6" w:rsidRPr="00727009">
        <w:rPr>
          <w:spacing w:val="-10"/>
          <w:sz w:val="24"/>
          <w:szCs w:val="24"/>
        </w:rPr>
        <w:t>о</w:t>
      </w:r>
      <w:r w:rsidRPr="00727009">
        <w:rPr>
          <w:spacing w:val="-10"/>
          <w:sz w:val="24"/>
          <w:szCs w:val="24"/>
        </w:rPr>
        <w:t xml:space="preserve">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w:t>
      </w:r>
      <w:r w:rsidR="00D153F6" w:rsidRPr="00A13C69">
        <w:rPr>
          <w:spacing w:val="-10"/>
          <w:sz w:val="24"/>
          <w:szCs w:val="24"/>
        </w:rPr>
        <w:t>Подрядчик</w:t>
      </w:r>
      <w:r w:rsidRPr="00727009">
        <w:rPr>
          <w:spacing w:val="-10"/>
          <w:sz w:val="24"/>
          <w:szCs w:val="24"/>
        </w:rPr>
        <w:t>ом.</w:t>
      </w:r>
    </w:p>
    <w:p w:rsidR="00B17C72" w:rsidRPr="00727009" w:rsidRDefault="00B17C72" w:rsidP="00727009">
      <w:pPr>
        <w:ind w:firstLine="426"/>
        <w:jc w:val="both"/>
        <w:rPr>
          <w:spacing w:val="-10"/>
          <w:sz w:val="24"/>
          <w:szCs w:val="24"/>
        </w:rPr>
      </w:pPr>
      <w:r w:rsidRPr="00727009">
        <w:rPr>
          <w:spacing w:val="-10"/>
          <w:sz w:val="24"/>
          <w:szCs w:val="24"/>
        </w:rPr>
        <w:t>1</w:t>
      </w:r>
      <w:r w:rsidR="00353524">
        <w:rPr>
          <w:spacing w:val="-10"/>
          <w:sz w:val="24"/>
          <w:szCs w:val="24"/>
        </w:rPr>
        <w:t>0</w:t>
      </w:r>
      <w:r w:rsidRPr="00727009">
        <w:rPr>
          <w:spacing w:val="-10"/>
          <w:sz w:val="24"/>
          <w:szCs w:val="24"/>
        </w:rPr>
        <w:t xml:space="preserve">.8. Если </w:t>
      </w:r>
      <w:r w:rsidR="00D153F6" w:rsidRPr="00A13C69">
        <w:rPr>
          <w:spacing w:val="-10"/>
          <w:sz w:val="24"/>
          <w:szCs w:val="24"/>
        </w:rPr>
        <w:t>Подрядчик</w:t>
      </w:r>
      <w:r w:rsidRPr="00727009">
        <w:rPr>
          <w:spacing w:val="-10"/>
          <w:sz w:val="24"/>
          <w:szCs w:val="24"/>
        </w:rPr>
        <w:t xml:space="preserve"> нарушит заверения и гарантии (любую одну, несколько или все вместе), указанные в пункте 1</w:t>
      </w:r>
      <w:r w:rsidR="00CE0C81">
        <w:rPr>
          <w:spacing w:val="-10"/>
          <w:sz w:val="24"/>
          <w:szCs w:val="24"/>
        </w:rPr>
        <w:t>0</w:t>
      </w:r>
      <w:r w:rsidRPr="00727009">
        <w:rPr>
          <w:spacing w:val="-10"/>
          <w:sz w:val="24"/>
          <w:szCs w:val="24"/>
        </w:rPr>
        <w:t>.</w:t>
      </w:r>
      <w:r w:rsidR="005A6067">
        <w:rPr>
          <w:spacing w:val="-10"/>
          <w:sz w:val="24"/>
          <w:szCs w:val="24"/>
        </w:rPr>
        <w:t>7</w:t>
      </w:r>
      <w:r w:rsidRPr="00727009">
        <w:rPr>
          <w:spacing w:val="-10"/>
          <w:sz w:val="24"/>
          <w:szCs w:val="24"/>
        </w:rPr>
        <w:t xml:space="preserve"> настоящего Договора, то </w:t>
      </w:r>
      <w:r w:rsidR="00D153F6" w:rsidRPr="00A13C69">
        <w:rPr>
          <w:spacing w:val="-10"/>
          <w:sz w:val="24"/>
          <w:szCs w:val="24"/>
        </w:rPr>
        <w:t>Подрядчик</w:t>
      </w:r>
      <w:r w:rsidRPr="00727009">
        <w:rPr>
          <w:spacing w:val="-10"/>
          <w:sz w:val="24"/>
          <w:szCs w:val="24"/>
        </w:rPr>
        <w:t xml:space="preserve"> обязуется возместить </w:t>
      </w:r>
      <w:r w:rsidR="00D153F6" w:rsidRPr="00D153F6">
        <w:rPr>
          <w:spacing w:val="-10"/>
          <w:sz w:val="24"/>
          <w:szCs w:val="24"/>
        </w:rPr>
        <w:t>Заказчик</w:t>
      </w:r>
      <w:r w:rsidR="00D153F6">
        <w:rPr>
          <w:spacing w:val="-10"/>
          <w:sz w:val="24"/>
          <w:szCs w:val="24"/>
        </w:rPr>
        <w:t>у</w:t>
      </w:r>
      <w:r w:rsidRPr="00727009">
        <w:rPr>
          <w:spacing w:val="-10"/>
          <w:sz w:val="24"/>
          <w:szCs w:val="24"/>
        </w:rPr>
        <w:t xml:space="preserve"> убытки/имущественные потери, которые последний понес вследствие таких нарушений, в том числе, но, не ограничиваясь:</w:t>
      </w:r>
    </w:p>
    <w:p w:rsidR="00B17C72" w:rsidRPr="00727009" w:rsidRDefault="00B17C72" w:rsidP="00727009">
      <w:pPr>
        <w:ind w:firstLine="426"/>
        <w:jc w:val="both"/>
        <w:rPr>
          <w:spacing w:val="-10"/>
          <w:sz w:val="24"/>
          <w:szCs w:val="24"/>
        </w:rPr>
      </w:pPr>
      <w:r w:rsidRPr="00727009">
        <w:rPr>
          <w:spacing w:val="-10"/>
          <w:sz w:val="24"/>
          <w:szCs w:val="24"/>
        </w:rPr>
        <w:tab/>
        <w:t xml:space="preserve">- уплаченные или подлежащие уплате </w:t>
      </w:r>
      <w:r w:rsidR="00D153F6" w:rsidRPr="00D153F6">
        <w:rPr>
          <w:spacing w:val="-10"/>
          <w:sz w:val="24"/>
          <w:szCs w:val="24"/>
        </w:rPr>
        <w:t>Заказчик</w:t>
      </w:r>
      <w:r w:rsidR="00D153F6">
        <w:rPr>
          <w:spacing w:val="-10"/>
          <w:sz w:val="24"/>
          <w:szCs w:val="24"/>
        </w:rPr>
        <w:t>о</w:t>
      </w:r>
      <w:r w:rsidRPr="00727009">
        <w:rPr>
          <w:spacing w:val="-10"/>
          <w:sz w:val="24"/>
          <w:szCs w:val="24"/>
        </w:rPr>
        <w:t xml:space="preserve">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w:t>
      </w:r>
      <w:r w:rsidR="00D153F6" w:rsidRPr="00D153F6">
        <w:rPr>
          <w:spacing w:val="-10"/>
          <w:sz w:val="24"/>
          <w:szCs w:val="24"/>
        </w:rPr>
        <w:t>Заказчик</w:t>
      </w:r>
      <w:r w:rsidR="00D153F6">
        <w:rPr>
          <w:spacing w:val="-10"/>
          <w:sz w:val="24"/>
          <w:szCs w:val="24"/>
        </w:rPr>
        <w:t>а</w:t>
      </w:r>
      <w:r w:rsidRPr="00727009">
        <w:rPr>
          <w:spacing w:val="-10"/>
          <w:sz w:val="24"/>
          <w:szCs w:val="24"/>
        </w:rPr>
        <w:t>, вследствие непризнания для целей налогообложения расходов по операциям, вытекающим из настоящего Договора.</w:t>
      </w:r>
    </w:p>
    <w:p w:rsidR="00B17C72" w:rsidRPr="00727009" w:rsidRDefault="00B17C72" w:rsidP="00727009">
      <w:pPr>
        <w:ind w:firstLine="426"/>
        <w:jc w:val="both"/>
        <w:rPr>
          <w:spacing w:val="-10"/>
          <w:sz w:val="24"/>
          <w:szCs w:val="24"/>
        </w:rPr>
      </w:pPr>
      <w:r w:rsidRPr="00727009">
        <w:rPr>
          <w:spacing w:val="-10"/>
          <w:sz w:val="24"/>
          <w:szCs w:val="24"/>
        </w:rPr>
        <w:tab/>
        <w:t xml:space="preserve">Суммы претензий, предъявленных </w:t>
      </w:r>
      <w:r w:rsidR="00D153F6" w:rsidRPr="00D153F6">
        <w:rPr>
          <w:spacing w:val="-10"/>
          <w:sz w:val="24"/>
          <w:szCs w:val="24"/>
        </w:rPr>
        <w:t>Заказчик</w:t>
      </w:r>
      <w:r w:rsidR="00D153F6">
        <w:rPr>
          <w:spacing w:val="-10"/>
          <w:sz w:val="24"/>
          <w:szCs w:val="24"/>
        </w:rPr>
        <w:t>у</w:t>
      </w:r>
      <w:r w:rsidRPr="00727009">
        <w:rPr>
          <w:spacing w:val="-10"/>
          <w:sz w:val="24"/>
          <w:szCs w:val="24"/>
        </w:rPr>
        <w:t xml:space="preserve"> третьими лицами, купившими у </w:t>
      </w:r>
      <w:r w:rsidR="001F4BFE">
        <w:rPr>
          <w:spacing w:val="-10"/>
          <w:sz w:val="24"/>
          <w:szCs w:val="24"/>
        </w:rPr>
        <w:t>Заказчика</w:t>
      </w:r>
      <w:r w:rsidR="005A6067" w:rsidRPr="00727009">
        <w:rPr>
          <w:spacing w:val="-10"/>
          <w:sz w:val="24"/>
          <w:szCs w:val="24"/>
        </w:rPr>
        <w:t xml:space="preserve"> </w:t>
      </w:r>
      <w:r w:rsidRPr="00727009">
        <w:rPr>
          <w:spacing w:val="-10"/>
          <w:sz w:val="24"/>
          <w:szCs w:val="24"/>
        </w:rPr>
        <w:t xml:space="preserve">товары (работы, услуги), имущественные права, являющиеся предметом настоящего Договора, требований к </w:t>
      </w:r>
      <w:r w:rsidR="001F4BFE">
        <w:rPr>
          <w:spacing w:val="-10"/>
          <w:sz w:val="24"/>
          <w:szCs w:val="24"/>
        </w:rPr>
        <w:t xml:space="preserve">Заказчику </w:t>
      </w:r>
      <w:r w:rsidRPr="00727009">
        <w:rPr>
          <w:spacing w:val="-10"/>
          <w:sz w:val="24"/>
          <w:szCs w:val="24"/>
        </w:rPr>
        <w:t>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17C72" w:rsidRPr="00727009" w:rsidRDefault="00B17C72" w:rsidP="00727009">
      <w:pPr>
        <w:ind w:firstLine="426"/>
        <w:jc w:val="both"/>
        <w:rPr>
          <w:spacing w:val="-10"/>
          <w:sz w:val="24"/>
          <w:szCs w:val="24"/>
        </w:rPr>
      </w:pPr>
      <w:r w:rsidRPr="00727009">
        <w:rPr>
          <w:spacing w:val="-10"/>
          <w:sz w:val="24"/>
          <w:szCs w:val="24"/>
        </w:rPr>
        <w:lastRenderedPageBreak/>
        <w:t>1</w:t>
      </w:r>
      <w:r w:rsidR="00353524">
        <w:rPr>
          <w:spacing w:val="-10"/>
          <w:sz w:val="24"/>
          <w:szCs w:val="24"/>
        </w:rPr>
        <w:t>0</w:t>
      </w:r>
      <w:r w:rsidRPr="00727009">
        <w:rPr>
          <w:spacing w:val="-10"/>
          <w:sz w:val="24"/>
          <w:szCs w:val="24"/>
        </w:rPr>
        <w:t xml:space="preserve">.10. </w:t>
      </w:r>
      <w:r w:rsidR="00D153F6" w:rsidRPr="00A13C69">
        <w:rPr>
          <w:spacing w:val="-10"/>
          <w:sz w:val="24"/>
          <w:szCs w:val="24"/>
        </w:rPr>
        <w:t>Подрядчик</w:t>
      </w:r>
      <w:r w:rsidRPr="00727009">
        <w:rPr>
          <w:spacing w:val="-10"/>
          <w:sz w:val="24"/>
          <w:szCs w:val="24"/>
        </w:rPr>
        <w:t xml:space="preserve"> в соответствии со ст. 406.1. Гражданского кодекса Российской Федерации, возмещает </w:t>
      </w:r>
      <w:r w:rsidR="005A6067">
        <w:rPr>
          <w:spacing w:val="-10"/>
          <w:sz w:val="24"/>
          <w:szCs w:val="24"/>
        </w:rPr>
        <w:t>Заказчику</w:t>
      </w:r>
      <w:r w:rsidR="005A6067" w:rsidRPr="00727009">
        <w:rPr>
          <w:spacing w:val="-10"/>
          <w:sz w:val="24"/>
          <w:szCs w:val="24"/>
        </w:rPr>
        <w:t xml:space="preserve"> </w:t>
      </w:r>
      <w:r w:rsidRPr="00727009">
        <w:rPr>
          <w:spacing w:val="-10"/>
          <w:sz w:val="24"/>
          <w:szCs w:val="24"/>
        </w:rPr>
        <w:t xml:space="preserve">все имущественные потери </w:t>
      </w:r>
      <w:r w:rsidR="005A6067">
        <w:rPr>
          <w:spacing w:val="-10"/>
          <w:sz w:val="24"/>
          <w:szCs w:val="24"/>
        </w:rPr>
        <w:t>Заказчика</w:t>
      </w:r>
      <w:r w:rsidRPr="00727009">
        <w:rPr>
          <w:spacing w:val="-10"/>
          <w:sz w:val="24"/>
          <w:szCs w:val="24"/>
        </w:rPr>
        <w:t>, возникшие в случаях, указанных в пункте 1</w:t>
      </w:r>
      <w:r w:rsidR="00CE0C81">
        <w:rPr>
          <w:spacing w:val="-10"/>
          <w:sz w:val="24"/>
          <w:szCs w:val="24"/>
        </w:rPr>
        <w:t>0</w:t>
      </w:r>
      <w:r w:rsidRPr="00727009">
        <w:rPr>
          <w:spacing w:val="-10"/>
          <w:sz w:val="24"/>
          <w:szCs w:val="24"/>
        </w:rPr>
        <w:t>.</w:t>
      </w:r>
      <w:r w:rsidR="00A0228D">
        <w:rPr>
          <w:spacing w:val="-10"/>
          <w:sz w:val="24"/>
          <w:szCs w:val="24"/>
        </w:rPr>
        <w:t>9</w:t>
      </w:r>
      <w:r w:rsidRPr="00727009">
        <w:rPr>
          <w:spacing w:val="-10"/>
          <w:sz w:val="24"/>
          <w:szCs w:val="24"/>
        </w:rPr>
        <w:t xml:space="preserve"> настоящего Договора и определенные решением налогового органа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00D153F6" w:rsidRPr="00A13C69">
        <w:rPr>
          <w:spacing w:val="-10"/>
          <w:sz w:val="24"/>
          <w:szCs w:val="24"/>
        </w:rPr>
        <w:t>Подрядчик</w:t>
      </w:r>
      <w:r w:rsidRPr="00727009">
        <w:rPr>
          <w:spacing w:val="-10"/>
          <w:sz w:val="24"/>
          <w:szCs w:val="24"/>
        </w:rPr>
        <w:t xml:space="preserve"> возместить имущественные потери.</w:t>
      </w:r>
    </w:p>
    <w:p w:rsidR="009C669D" w:rsidRDefault="009C669D" w:rsidP="00727009">
      <w:pPr>
        <w:ind w:firstLine="426"/>
        <w:jc w:val="both"/>
        <w:rPr>
          <w:spacing w:val="-10"/>
          <w:sz w:val="24"/>
          <w:szCs w:val="24"/>
        </w:rPr>
      </w:pPr>
      <w:r w:rsidRPr="00727009">
        <w:rPr>
          <w:spacing w:val="-10"/>
          <w:sz w:val="24"/>
          <w:szCs w:val="24"/>
        </w:rPr>
        <w:t>1</w:t>
      </w:r>
      <w:r w:rsidR="00353524">
        <w:rPr>
          <w:spacing w:val="-10"/>
          <w:sz w:val="24"/>
          <w:szCs w:val="24"/>
        </w:rPr>
        <w:t>0</w:t>
      </w:r>
      <w:r w:rsidRPr="00727009">
        <w:rPr>
          <w:spacing w:val="-10"/>
          <w:sz w:val="24"/>
          <w:szCs w:val="24"/>
        </w:rPr>
        <w:t>.</w:t>
      </w:r>
      <w:r w:rsidR="00B17C72" w:rsidRPr="00727009">
        <w:rPr>
          <w:spacing w:val="-10"/>
          <w:sz w:val="24"/>
          <w:szCs w:val="24"/>
        </w:rPr>
        <w:t>11</w:t>
      </w:r>
      <w:r w:rsidRPr="00727009">
        <w:rPr>
          <w:spacing w:val="-10"/>
          <w:sz w:val="24"/>
          <w:szCs w:val="24"/>
        </w:rPr>
        <w:t>.</w:t>
      </w:r>
      <w:r w:rsidR="00353524">
        <w:rPr>
          <w:spacing w:val="-10"/>
          <w:sz w:val="24"/>
          <w:szCs w:val="24"/>
        </w:rPr>
        <w:t xml:space="preserve"> </w:t>
      </w:r>
      <w:r w:rsidRPr="00727009">
        <w:rPr>
          <w:spacing w:val="-10"/>
          <w:sz w:val="24"/>
          <w:szCs w:val="24"/>
        </w:rPr>
        <w:t xml:space="preserve">В случае недостоверности гарантий (заверений об обстоятельствах), предусмотренных вышеизложенными пунктами настоящего раздела, включая соответствующие подпункты, Подрядчик, независимо от иных штрафов, предусмотренных Договором, обязуется возместить </w:t>
      </w:r>
      <w:r w:rsidR="00CE0C81" w:rsidRPr="00727009">
        <w:rPr>
          <w:spacing w:val="-10"/>
          <w:sz w:val="24"/>
          <w:szCs w:val="24"/>
        </w:rPr>
        <w:t>возникшие,</w:t>
      </w:r>
      <w:r w:rsidRPr="00727009">
        <w:rPr>
          <w:spacing w:val="-10"/>
          <w:sz w:val="24"/>
          <w:szCs w:val="24"/>
        </w:rPr>
        <w:t xml:space="preserve"> в связи с этим убытки Заказчика в течение 5 (пяти) рабочих дней с даты предъявления соответствующего требования».</w:t>
      </w:r>
    </w:p>
    <w:p w:rsidR="00553108" w:rsidRDefault="00DE0B18" w:rsidP="00553108">
      <w:pPr>
        <w:pStyle w:val="msonormalmrcssattr"/>
        <w:spacing w:before="0" w:beforeAutospacing="0" w:after="0" w:afterAutospacing="0"/>
        <w:jc w:val="both"/>
      </w:pPr>
      <w:r>
        <w:rPr>
          <w:spacing w:val="-10"/>
        </w:rPr>
        <w:t xml:space="preserve"> </w:t>
      </w:r>
      <w:r w:rsidR="00553108">
        <w:rPr>
          <w:spacing w:val="-10"/>
        </w:rPr>
        <w:t xml:space="preserve">     </w:t>
      </w:r>
      <w:r w:rsidRPr="00DE0B18">
        <w:rPr>
          <w:spacing w:val="-10"/>
        </w:rPr>
        <w:t>1</w:t>
      </w:r>
      <w:r w:rsidR="00353524">
        <w:rPr>
          <w:spacing w:val="-10"/>
        </w:rPr>
        <w:t>0</w:t>
      </w:r>
      <w:r w:rsidRPr="00DE0B18">
        <w:rPr>
          <w:spacing w:val="-10"/>
        </w:rPr>
        <w:t xml:space="preserve">.12. </w:t>
      </w:r>
      <w:r w:rsidR="00553108">
        <w:t>В соответствии со ст. 431.2 ГК РФ Подрядчик заявляет и гарантирует, что на момент заключения настоящего Договора:</w:t>
      </w:r>
    </w:p>
    <w:p w:rsidR="00553108" w:rsidRDefault="00553108" w:rsidP="00553108">
      <w:pPr>
        <w:pStyle w:val="msolistparagraphcxspfirstmrcssattr"/>
        <w:spacing w:before="0" w:beforeAutospacing="0" w:after="0" w:afterAutospacing="0"/>
        <w:ind w:left="567"/>
        <w:contextualSpacing/>
        <w:jc w:val="both"/>
      </w:pPr>
      <w:r>
        <w:t>а) Подрядчик и ни одно из аффилированных с Подрядчиком лиц</w:t>
      </w:r>
      <w:r>
        <w:rPr>
          <w:lang w:val="is-IS"/>
        </w:rPr>
        <w:t>:</w:t>
      </w:r>
    </w:p>
    <w:p w:rsidR="00553108" w:rsidRDefault="00553108" w:rsidP="00553108">
      <w:pPr>
        <w:pStyle w:val="msolistparagraphcxspmiddlemrcssattr"/>
        <w:spacing w:before="0" w:beforeAutospacing="0" w:after="0" w:afterAutospacing="0"/>
        <w:ind w:left="567"/>
        <w:contextualSpacing/>
        <w:jc w:val="both"/>
      </w:pPr>
      <w:r>
        <w:t>- не является лицом, в отношении которого введены Санкции, и/или которое включено в Санкционные списки и/или является каким-либо образом, связанным с лицом, включенным в Санкционные списки;</w:t>
      </w:r>
    </w:p>
    <w:p w:rsidR="00553108" w:rsidRDefault="00553108" w:rsidP="00553108">
      <w:pPr>
        <w:pStyle w:val="msolistparagraphcxsplastmrcssattr"/>
        <w:spacing w:before="0" w:beforeAutospacing="0" w:after="0" w:afterAutospacing="0"/>
        <w:ind w:left="567"/>
        <w:contextualSpacing/>
        <w:jc w:val="both"/>
      </w:pPr>
      <w:r>
        <w:t>- не действует в интересах и/или по указанию какого-либо лица, в отношении которого введены Санкции, и/или которое включено в Санкционные списки;</w:t>
      </w:r>
    </w:p>
    <w:p w:rsidR="00553108" w:rsidRDefault="00553108" w:rsidP="00553108">
      <w:pPr>
        <w:pStyle w:val="msonormalmrcssattr"/>
        <w:spacing w:before="0" w:beforeAutospacing="0" w:after="0" w:afterAutospacing="0"/>
        <w:jc w:val="both"/>
      </w:pPr>
      <w:r>
        <w:t xml:space="preserve">         б) Подрядчик заключает и/или исполняет настоящий Договор не с целью обхода каких-либо Санкций или ограничений.</w:t>
      </w:r>
    </w:p>
    <w:p w:rsidR="00553108" w:rsidRDefault="00553108" w:rsidP="00553108">
      <w:pPr>
        <w:pStyle w:val="msonormalmrcssattr"/>
        <w:spacing w:before="0" w:beforeAutospacing="0" w:after="0" w:afterAutospacing="0"/>
        <w:ind w:firstLine="720"/>
        <w:jc w:val="both"/>
      </w:pPr>
      <w:r>
        <w:t>В случае, если обстоятельства, указанные в настоящем пункте, наступят после заключения Сторонами настоящего Договора, Подрядчик обязуется незамедлительно письменно сообщить об этом Заказчику.</w:t>
      </w:r>
    </w:p>
    <w:p w:rsidR="00553108" w:rsidRDefault="00553108" w:rsidP="00553108">
      <w:pPr>
        <w:pStyle w:val="msonormalmrcssattr"/>
        <w:spacing w:before="0" w:beforeAutospacing="0" w:after="0" w:afterAutospacing="0"/>
        <w:ind w:firstLine="720"/>
        <w:jc w:val="both"/>
      </w:pPr>
      <w:r>
        <w:t>Стороны настоящим признают, что указанные в настоящем пункте заверения Подрядчика имеют существенное значение для Заказчика.</w:t>
      </w:r>
    </w:p>
    <w:p w:rsidR="00553108" w:rsidRDefault="00553108" w:rsidP="00553108">
      <w:pPr>
        <w:pStyle w:val="msonormalmrcssattr"/>
        <w:spacing w:before="0" w:beforeAutospacing="0" w:after="0" w:afterAutospacing="0"/>
        <w:ind w:firstLine="720"/>
        <w:jc w:val="both"/>
      </w:pPr>
      <w:r>
        <w:t>Заказчик вправе в одностороннем внесудебном порядке отказаться от дальнейшего исполнения Договора и потребовать от Подрядчика возмещения убытков в случаях, если Подрядчик  при заключении настоящего Договора предоставил Заказчику недостоверные заверения об обстоятельствах либо не предоставил информацию о наступлении обстоятельств, указанных в настоящем пункте, а также в случае наступления обстоятельств, указанных в настоящем пункте после заключения настоящего Договора (но в этом, последнем случае, без возмещения убытков, если Подрядчик незамедлительно письменно проинформировал Заказчика о наступлении соответствующих обстоятельств).</w:t>
      </w:r>
    </w:p>
    <w:p w:rsidR="00553108" w:rsidRPr="00594130" w:rsidRDefault="00553108" w:rsidP="00553108">
      <w:pPr>
        <w:pStyle w:val="msonormalmrcssattr"/>
        <w:spacing w:before="0" w:beforeAutospacing="0" w:after="0" w:afterAutospacing="0"/>
        <w:ind w:firstLine="720"/>
        <w:jc w:val="both"/>
        <w:rPr>
          <w:b/>
          <w:bCs/>
        </w:rPr>
      </w:pPr>
      <w:r>
        <w:t> </w:t>
      </w:r>
      <w:r w:rsidRPr="00594130">
        <w:rPr>
          <w:b/>
          <w:bCs/>
        </w:rPr>
        <w:t>Для целей настоящего Договора:</w:t>
      </w:r>
    </w:p>
    <w:p w:rsidR="00553108" w:rsidRDefault="00553108" w:rsidP="00553108">
      <w:pPr>
        <w:pStyle w:val="msonormalmrcssattr"/>
        <w:spacing w:before="0" w:beforeAutospacing="0" w:after="0" w:afterAutospacing="0"/>
        <w:ind w:firstLine="720"/>
        <w:jc w:val="both"/>
      </w:pPr>
      <w:r>
        <w:rPr>
          <w:b/>
          <w:bCs/>
          <w:i/>
          <w:iCs/>
        </w:rPr>
        <w:t xml:space="preserve">Санкции </w:t>
      </w:r>
      <w:r>
        <w:t>- экономические мероприятия запретительного и ограничительного характера, которые используются одним участником международной торговли (государством, государственными объединениями и/или союзами и/или государственными (межгосударственными) учреждениями или государственными объединениями и/или союзами) по отношению к другому участнику (объекту Санкций) и могут касаться как государства в целом, так и отдельных граждан и/или юридических лиц, созданных и действующих по законодательству этого государства, либо товаров, произведенных на территории данного государства, для достижения конкретных целей, связанных с вопросами безопасности или внешней политики;</w:t>
      </w:r>
    </w:p>
    <w:p w:rsidR="00553108" w:rsidRDefault="00553108" w:rsidP="00553108">
      <w:pPr>
        <w:pStyle w:val="msonormalmrcssattr"/>
        <w:spacing w:before="0" w:beforeAutospacing="0" w:after="0" w:afterAutospacing="0"/>
        <w:ind w:firstLine="720"/>
      </w:pPr>
      <w:r>
        <w:rPr>
          <w:b/>
          <w:bCs/>
          <w:i/>
          <w:iCs/>
        </w:rPr>
        <w:t>Санкционные списки</w:t>
      </w:r>
      <w:r>
        <w:t xml:space="preserve"> - это списки находящихся под Санкциями физических и юридических лиц, объявленные публично и формируемые (на данный момент или в будущем) органами власти Российской Федерации, Организацией Объединенных Наций (ООН), Европейским союзом (ЕС), Соединенными Штатами Америки (США) или иными иностранными государствами, или международными организациями.</w:t>
      </w:r>
    </w:p>
    <w:p w:rsidR="00553108" w:rsidRDefault="00553108" w:rsidP="00DE0B18">
      <w:pPr>
        <w:ind w:firstLine="426"/>
        <w:jc w:val="both"/>
        <w:rPr>
          <w:spacing w:val="-10"/>
          <w:sz w:val="24"/>
          <w:szCs w:val="24"/>
        </w:rPr>
      </w:pPr>
    </w:p>
    <w:p w:rsidR="009C669D" w:rsidRPr="00353524" w:rsidRDefault="009C669D" w:rsidP="00353524">
      <w:pPr>
        <w:pStyle w:val="a5"/>
        <w:widowControl w:val="0"/>
        <w:numPr>
          <w:ilvl w:val="0"/>
          <w:numId w:val="38"/>
        </w:numPr>
        <w:shd w:val="clear" w:color="auto" w:fill="FFFFFF"/>
        <w:autoSpaceDE w:val="0"/>
        <w:autoSpaceDN w:val="0"/>
        <w:adjustRightInd w:val="0"/>
        <w:jc w:val="center"/>
        <w:rPr>
          <w:rFonts w:ascii="Times New Roman" w:hAnsi="Times New Roman"/>
          <w:b/>
          <w:color w:val="000000"/>
          <w:sz w:val="24"/>
          <w:szCs w:val="24"/>
        </w:rPr>
      </w:pPr>
      <w:r w:rsidRPr="00353524">
        <w:rPr>
          <w:rFonts w:ascii="Times New Roman" w:hAnsi="Times New Roman"/>
          <w:b/>
          <w:color w:val="000000"/>
          <w:sz w:val="24"/>
          <w:szCs w:val="24"/>
        </w:rPr>
        <w:t>Конфиденциальность информации</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.1.  В целях настоящего договора используемые в настоящем разделе понятия имеют значения, указанные в Федеральном законе от 29.07.2004 № 98-ФЗ «О коммерческой тайне». Любая информация, переданная Сторонами друг другу по настоящему договору или в связи с его исполнением, является конфиденциальной и составляет коммерческую тайну.</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.2. В целях охраны конфиденциальности Информации Стороны устанавливают режим конфиденциальности Информации, обеспечиваемый каждой из Сторон в своей организации.</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 xml:space="preserve">.3. Ни одна из Сторон не будет без предварительного письменного согласия другой Стороны передавать каким бы то ни было третьим лицам конфиденциальную информацию, полученную от другой Стороны. Каждая из Сторон </w:t>
      </w:r>
      <w:r w:rsidRPr="00A13C69">
        <w:rPr>
          <w:spacing w:val="-10"/>
          <w:sz w:val="24"/>
          <w:szCs w:val="24"/>
        </w:rPr>
        <w:lastRenderedPageBreak/>
        <w:t>согласна с тем, что ее работники могут использовать конфиденциальную информацию, полученную ею от другой Стороны, только для целей исполнения прав и обязанностей по настоящему договору.</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.4. Несмотря на ограничения, указанные в настоящем разделе, информация не может являться конфиденциальной, если:</w:t>
      </w:r>
    </w:p>
    <w:p w:rsidR="009C669D" w:rsidRPr="00A13C69" w:rsidRDefault="009C669D" w:rsidP="00A13C69">
      <w:pPr>
        <w:ind w:firstLine="426"/>
        <w:jc w:val="both"/>
        <w:rPr>
          <w:spacing w:val="-10"/>
          <w:sz w:val="24"/>
          <w:szCs w:val="24"/>
        </w:rPr>
      </w:pPr>
      <w:r w:rsidRPr="00A13C69">
        <w:rPr>
          <w:spacing w:val="-10"/>
          <w:sz w:val="24"/>
          <w:szCs w:val="24"/>
        </w:rPr>
        <w:t>(а) является или станет достоянием общественности при иных обстоятельствах, чем в результате нарушения обязательств по настоящему разделу;</w:t>
      </w:r>
    </w:p>
    <w:p w:rsidR="009C669D" w:rsidRPr="00A13C69" w:rsidRDefault="009C669D" w:rsidP="00A13C69">
      <w:pPr>
        <w:ind w:firstLine="426"/>
        <w:jc w:val="both"/>
        <w:rPr>
          <w:spacing w:val="-10"/>
          <w:sz w:val="24"/>
          <w:szCs w:val="24"/>
        </w:rPr>
      </w:pPr>
      <w:r w:rsidRPr="00A13C69">
        <w:rPr>
          <w:spacing w:val="-10"/>
          <w:sz w:val="24"/>
          <w:szCs w:val="24"/>
        </w:rPr>
        <w:t>(б) создана получателем самостоятельно или была известна ему или им до ее получения;</w:t>
      </w:r>
    </w:p>
    <w:p w:rsidR="009C669D" w:rsidRPr="00A13C69" w:rsidRDefault="009C669D" w:rsidP="00A13C69">
      <w:pPr>
        <w:ind w:firstLine="426"/>
        <w:jc w:val="both"/>
        <w:rPr>
          <w:spacing w:val="-10"/>
          <w:sz w:val="24"/>
          <w:szCs w:val="24"/>
        </w:rPr>
      </w:pPr>
      <w:r w:rsidRPr="00A13C69">
        <w:rPr>
          <w:spacing w:val="-10"/>
          <w:sz w:val="24"/>
          <w:szCs w:val="24"/>
        </w:rPr>
        <w:t xml:space="preserve">(в) информация, самостоятельно полученная Сторонами при осуществлении исследований, систематических наблюдений или иной </w:t>
      </w:r>
      <w:r w:rsidR="00CE0C81" w:rsidRPr="00A13C69">
        <w:rPr>
          <w:spacing w:val="-10"/>
          <w:sz w:val="24"/>
          <w:szCs w:val="24"/>
        </w:rPr>
        <w:t>деятельности, несмотря на то что</w:t>
      </w:r>
      <w:r w:rsidRPr="00A13C69">
        <w:rPr>
          <w:spacing w:val="-10"/>
          <w:sz w:val="24"/>
          <w:szCs w:val="24"/>
        </w:rPr>
        <w:t xml:space="preserve"> содержание этой информации может совпадать с содержанием конфиденциальной информации, обладателем которой является другая Сторона.</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.5. Каждая из Сторон обязана незамедлительно сообщить другой Стороне о допущенном ею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9C669D" w:rsidRPr="00A13C69" w:rsidRDefault="009C669D" w:rsidP="00A13C69">
      <w:pPr>
        <w:ind w:firstLine="426"/>
        <w:jc w:val="both"/>
        <w:rPr>
          <w:spacing w:val="-10"/>
          <w:sz w:val="24"/>
          <w:szCs w:val="24"/>
        </w:rPr>
      </w:pPr>
      <w:r w:rsidRPr="00A13C69">
        <w:rPr>
          <w:spacing w:val="-10"/>
          <w:sz w:val="24"/>
          <w:szCs w:val="24"/>
        </w:rPr>
        <w:t>Сторона, по чьей вине при разглашении конфиденциальной информации, которое стало возможным, в том числе и в связи с необеспечением в соответствии с условиями настоящего договора охраны конфиденциальности информации, переданной по настоящему договору, обязана возместить другой Стороне причиненные убытки в полном объеме.</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.6. Положения настоящего раздела распространяются на отношения Сторон в связи с переданной по настоящему договору коммерческой тайной в течение трех лет со дня ее передачи, независимо от срока действия настоящего договора.</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.7. Сторона, которой стала известна конфиденциальная информация, переданная ей другой Стороной, до окончания срока действия договора и в течение 36 месяцев после окончания обязательств по настоящему договору не вправе разглашать конфиденциальную информацию, а также в одностороннем порядке прекращать охрану её конфиденциальности.</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.8. Независимо от положений пунктов 1</w:t>
      </w:r>
      <w:r w:rsidR="00CE0C81">
        <w:rPr>
          <w:spacing w:val="-10"/>
          <w:sz w:val="24"/>
          <w:szCs w:val="24"/>
        </w:rPr>
        <w:t>1</w:t>
      </w:r>
      <w:r w:rsidRPr="00A13C69">
        <w:rPr>
          <w:spacing w:val="-10"/>
          <w:sz w:val="24"/>
          <w:szCs w:val="24"/>
        </w:rPr>
        <w:t>.1 – 1</w:t>
      </w:r>
      <w:r w:rsidR="00CE0C81">
        <w:rPr>
          <w:spacing w:val="-10"/>
          <w:sz w:val="24"/>
          <w:szCs w:val="24"/>
        </w:rPr>
        <w:t>1</w:t>
      </w:r>
      <w:r w:rsidRPr="00A13C69">
        <w:rPr>
          <w:spacing w:val="-10"/>
          <w:sz w:val="24"/>
          <w:szCs w:val="24"/>
        </w:rPr>
        <w:t>.7 настоящего раздела, каждая из Сторон имеет право предоставлять конфиденциальную информацию другой Стороны:</w:t>
      </w:r>
    </w:p>
    <w:p w:rsidR="009C669D" w:rsidRPr="00A13C69" w:rsidRDefault="009C669D" w:rsidP="00A13C69">
      <w:pPr>
        <w:ind w:firstLine="426"/>
        <w:jc w:val="both"/>
        <w:rPr>
          <w:spacing w:val="-10"/>
          <w:sz w:val="24"/>
          <w:szCs w:val="24"/>
        </w:rPr>
      </w:pPr>
      <w:r w:rsidRPr="00A13C69">
        <w:rPr>
          <w:spacing w:val="-10"/>
          <w:sz w:val="24"/>
          <w:szCs w:val="24"/>
        </w:rPr>
        <w:t>(а) третьей стороне в той степени, в какой этого требует компетентный суд и на это существует законно обоснованное право, обязанность или требование;</w:t>
      </w:r>
    </w:p>
    <w:p w:rsidR="009C669D" w:rsidRPr="00A13C69" w:rsidRDefault="009C669D" w:rsidP="00A13C69">
      <w:pPr>
        <w:ind w:firstLine="426"/>
        <w:jc w:val="both"/>
        <w:rPr>
          <w:spacing w:val="-10"/>
          <w:sz w:val="24"/>
          <w:szCs w:val="24"/>
        </w:rPr>
      </w:pPr>
      <w:r w:rsidRPr="00A13C69">
        <w:rPr>
          <w:spacing w:val="-10"/>
          <w:sz w:val="24"/>
          <w:szCs w:val="24"/>
        </w:rPr>
        <w:t>(б) органам государственной власти, иным государственным органам, органам местного самоуправления в целях выполнения возложенных на них функций по мотивированному требованию;</w:t>
      </w:r>
    </w:p>
    <w:p w:rsidR="009C669D" w:rsidRPr="00A13C69" w:rsidRDefault="009C669D" w:rsidP="00A13C69">
      <w:pPr>
        <w:ind w:firstLine="426"/>
        <w:jc w:val="both"/>
        <w:rPr>
          <w:spacing w:val="-10"/>
          <w:sz w:val="24"/>
          <w:szCs w:val="24"/>
        </w:rPr>
      </w:pPr>
      <w:r w:rsidRPr="00A13C69">
        <w:rPr>
          <w:spacing w:val="-10"/>
          <w:sz w:val="24"/>
          <w:szCs w:val="24"/>
        </w:rPr>
        <w:t>(в) по запросу судов, органов прокуратуры, органов предварительного следствия, органов дознания по делам, находящимся в их производстве, в порядке и на основаниях, которые предусмотрены законодательством Российской Федерации.</w:t>
      </w:r>
    </w:p>
    <w:p w:rsidR="009C669D" w:rsidRPr="00A13C69" w:rsidRDefault="009C669D" w:rsidP="00A13C69">
      <w:pPr>
        <w:ind w:firstLine="426"/>
        <w:jc w:val="both"/>
        <w:rPr>
          <w:spacing w:val="-10"/>
          <w:sz w:val="24"/>
          <w:szCs w:val="24"/>
        </w:rPr>
      </w:pPr>
      <w:r w:rsidRPr="00A13C69">
        <w:rPr>
          <w:spacing w:val="-10"/>
          <w:sz w:val="24"/>
          <w:szCs w:val="24"/>
        </w:rPr>
        <w:t>При этом в случае наступления условий подпункта (а), (б), (в) настоящего пункта, другая Сторона, если это разумно осуществимо должна быть первой поставлена в известность о планируемом предоставлении конфиденциальной информации и не позднее, чем за два рабочих дня до предоставления.</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1</w:t>
      </w:r>
      <w:r w:rsidRPr="00A13C69">
        <w:rPr>
          <w:spacing w:val="-10"/>
          <w:sz w:val="24"/>
          <w:szCs w:val="24"/>
        </w:rPr>
        <w:t>.9. При реорганизации Сторон права и обязанности, связанные с охраной конфиденциальности информации, которая передана Стороной или получена от другой Стороны, переходят в порядке правопреемства следующим образом:</w:t>
      </w:r>
    </w:p>
    <w:p w:rsidR="009C669D" w:rsidRPr="00A13C69" w:rsidRDefault="009C669D" w:rsidP="00A13C69">
      <w:pPr>
        <w:ind w:firstLine="426"/>
        <w:jc w:val="both"/>
        <w:rPr>
          <w:spacing w:val="-10"/>
          <w:sz w:val="24"/>
          <w:szCs w:val="24"/>
        </w:rPr>
      </w:pPr>
      <w:r w:rsidRPr="00A13C69">
        <w:rPr>
          <w:spacing w:val="-10"/>
          <w:sz w:val="24"/>
          <w:szCs w:val="24"/>
        </w:rPr>
        <w:t>(а) при слиянии Стороны с другим юридическим лицом – ко вновь возникшему юридическому лицу;</w:t>
      </w:r>
    </w:p>
    <w:p w:rsidR="009C669D" w:rsidRPr="00A13C69" w:rsidRDefault="009C669D" w:rsidP="00A13C69">
      <w:pPr>
        <w:ind w:firstLine="426"/>
        <w:jc w:val="both"/>
        <w:rPr>
          <w:spacing w:val="-10"/>
          <w:sz w:val="24"/>
          <w:szCs w:val="24"/>
        </w:rPr>
      </w:pPr>
      <w:r w:rsidRPr="00A13C69">
        <w:rPr>
          <w:spacing w:val="-10"/>
          <w:sz w:val="24"/>
          <w:szCs w:val="24"/>
        </w:rPr>
        <w:t>(б) при присоединении Стороны к другому юридическому лицу – к присоединившему юридическому лицу;</w:t>
      </w:r>
    </w:p>
    <w:p w:rsidR="009C669D" w:rsidRPr="00A13C69" w:rsidRDefault="009C669D" w:rsidP="00A13C69">
      <w:pPr>
        <w:ind w:firstLine="426"/>
        <w:jc w:val="both"/>
        <w:rPr>
          <w:spacing w:val="-10"/>
          <w:sz w:val="24"/>
          <w:szCs w:val="24"/>
        </w:rPr>
      </w:pPr>
      <w:r w:rsidRPr="00A13C69">
        <w:rPr>
          <w:spacing w:val="-10"/>
          <w:sz w:val="24"/>
          <w:szCs w:val="24"/>
        </w:rPr>
        <w:t>(в) при разделении Стороны или при выделении из состава Стороны одного или нескольких юридических лиц – к тому юридическому лицу, к которому согласно разделительному балансу перешли права и обязанности по настоящему договору;</w:t>
      </w:r>
    </w:p>
    <w:p w:rsidR="009C669D" w:rsidRPr="00A13C69" w:rsidRDefault="009C669D" w:rsidP="00A13C69">
      <w:pPr>
        <w:ind w:firstLine="426"/>
        <w:jc w:val="both"/>
        <w:rPr>
          <w:spacing w:val="-10"/>
          <w:sz w:val="24"/>
          <w:szCs w:val="24"/>
        </w:rPr>
      </w:pPr>
      <w:r w:rsidRPr="00A13C69">
        <w:rPr>
          <w:spacing w:val="-10"/>
          <w:sz w:val="24"/>
          <w:szCs w:val="24"/>
        </w:rPr>
        <w:t>(г) при преобразовании Стороны в другое юридическое лицо – ко вновь возникшему юридическому лицу.</w:t>
      </w:r>
    </w:p>
    <w:p w:rsidR="00FB3244" w:rsidRDefault="00FB3244" w:rsidP="001940B9">
      <w:pPr>
        <w:shd w:val="clear" w:color="auto" w:fill="FFFFFF"/>
        <w:jc w:val="center"/>
        <w:rPr>
          <w:b/>
          <w:color w:val="000000"/>
          <w:sz w:val="24"/>
          <w:szCs w:val="24"/>
        </w:rPr>
      </w:pPr>
    </w:p>
    <w:p w:rsidR="009C669D" w:rsidRPr="007913BD" w:rsidRDefault="009C669D" w:rsidP="001940B9">
      <w:pPr>
        <w:shd w:val="clear" w:color="auto" w:fill="FFFFFF"/>
        <w:jc w:val="center"/>
        <w:rPr>
          <w:b/>
          <w:color w:val="000000"/>
          <w:sz w:val="24"/>
          <w:szCs w:val="24"/>
        </w:rPr>
      </w:pPr>
      <w:r w:rsidRPr="007913BD">
        <w:rPr>
          <w:b/>
          <w:color w:val="000000"/>
          <w:sz w:val="24"/>
          <w:szCs w:val="24"/>
        </w:rPr>
        <w:t>1</w:t>
      </w:r>
      <w:r w:rsidR="00353524">
        <w:rPr>
          <w:b/>
          <w:color w:val="000000"/>
          <w:sz w:val="24"/>
          <w:szCs w:val="24"/>
        </w:rPr>
        <w:t>2</w:t>
      </w:r>
      <w:r w:rsidRPr="007913BD">
        <w:rPr>
          <w:b/>
          <w:color w:val="000000"/>
          <w:sz w:val="24"/>
          <w:szCs w:val="24"/>
        </w:rPr>
        <w:t>. Порядок рассмотрения споров.</w:t>
      </w:r>
    </w:p>
    <w:p w:rsidR="00353524" w:rsidRDefault="00353524" w:rsidP="00A13C69">
      <w:pPr>
        <w:ind w:firstLine="426"/>
        <w:jc w:val="both"/>
        <w:rPr>
          <w:spacing w:val="-10"/>
          <w:sz w:val="24"/>
          <w:szCs w:val="24"/>
        </w:rPr>
      </w:pP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2</w:t>
      </w:r>
      <w:r w:rsidRPr="00A13C69">
        <w:rPr>
          <w:spacing w:val="-10"/>
          <w:sz w:val="24"/>
          <w:szCs w:val="24"/>
        </w:rPr>
        <w:t>.1. Спорные вопросы и/или разногласия, возникающие при исполнении настоящего Договора, разрешаются Сторонами путём переговоров. Претензии за ненадлежащее исполнение обязательств, предъявляются в письменной форме и подписываются уполномоченным лицом заявителя и направляются заказным письмом с уведомлением о вручении, либо вручаются под расписку.</w:t>
      </w:r>
    </w:p>
    <w:p w:rsidR="009C669D" w:rsidRPr="00A13C69" w:rsidRDefault="009C669D" w:rsidP="00A13C69">
      <w:pPr>
        <w:ind w:firstLine="426"/>
        <w:jc w:val="both"/>
        <w:rPr>
          <w:spacing w:val="-10"/>
          <w:sz w:val="24"/>
          <w:szCs w:val="24"/>
        </w:rPr>
      </w:pPr>
      <w:r w:rsidRPr="00A13C69">
        <w:rPr>
          <w:spacing w:val="-10"/>
          <w:sz w:val="24"/>
          <w:szCs w:val="24"/>
        </w:rPr>
        <w:t>1</w:t>
      </w:r>
      <w:r w:rsidR="00353524">
        <w:rPr>
          <w:spacing w:val="-10"/>
          <w:sz w:val="24"/>
          <w:szCs w:val="24"/>
        </w:rPr>
        <w:t>2</w:t>
      </w:r>
      <w:r w:rsidRPr="00A13C69">
        <w:rPr>
          <w:spacing w:val="-10"/>
          <w:sz w:val="24"/>
          <w:szCs w:val="24"/>
        </w:rPr>
        <w:t>.2.</w:t>
      </w:r>
      <w:r w:rsidR="00B66944">
        <w:rPr>
          <w:spacing w:val="-10"/>
          <w:sz w:val="24"/>
          <w:szCs w:val="24"/>
        </w:rPr>
        <w:t xml:space="preserve"> </w:t>
      </w:r>
      <w:r w:rsidRPr="00A13C69">
        <w:rPr>
          <w:spacing w:val="-10"/>
          <w:sz w:val="24"/>
          <w:szCs w:val="24"/>
        </w:rPr>
        <w:t xml:space="preserve">Претензии по настоящему Договору должны быть рассмотрены Сторонами в течение 20 календарных дней от даты получения претензии. </w:t>
      </w:r>
    </w:p>
    <w:p w:rsidR="009C669D" w:rsidRPr="00A13C69" w:rsidRDefault="009C669D" w:rsidP="00A13C69">
      <w:pPr>
        <w:ind w:firstLine="426"/>
        <w:jc w:val="both"/>
        <w:rPr>
          <w:spacing w:val="-10"/>
          <w:sz w:val="24"/>
          <w:szCs w:val="24"/>
        </w:rPr>
      </w:pPr>
      <w:r w:rsidRPr="00A13C69">
        <w:rPr>
          <w:spacing w:val="-10"/>
          <w:sz w:val="24"/>
          <w:szCs w:val="24"/>
        </w:rPr>
        <w:lastRenderedPageBreak/>
        <w:t>1</w:t>
      </w:r>
      <w:r w:rsidR="00353524">
        <w:rPr>
          <w:spacing w:val="-10"/>
          <w:sz w:val="24"/>
          <w:szCs w:val="24"/>
        </w:rPr>
        <w:t>2</w:t>
      </w:r>
      <w:r w:rsidRPr="00A13C69">
        <w:rPr>
          <w:spacing w:val="-10"/>
          <w:sz w:val="24"/>
          <w:szCs w:val="24"/>
        </w:rPr>
        <w:t xml:space="preserve">.3.В случае не урегулирования спорных вопросов в претензионном порядке спор передается на рассмотрение в Арбитражный суд Брянской области. </w:t>
      </w:r>
    </w:p>
    <w:p w:rsidR="009C669D" w:rsidRPr="007913BD" w:rsidRDefault="009C669D" w:rsidP="009C669D">
      <w:pPr>
        <w:tabs>
          <w:tab w:val="left" w:pos="1150"/>
        </w:tabs>
        <w:spacing w:after="480"/>
        <w:ind w:right="23"/>
        <w:contextualSpacing/>
        <w:jc w:val="both"/>
        <w:rPr>
          <w:sz w:val="24"/>
          <w:szCs w:val="24"/>
        </w:rPr>
      </w:pPr>
    </w:p>
    <w:p w:rsidR="009C669D" w:rsidRDefault="009C669D" w:rsidP="001940B9">
      <w:pPr>
        <w:shd w:val="clear" w:color="auto" w:fill="FFFFFF"/>
        <w:ind w:firstLine="567"/>
        <w:jc w:val="center"/>
        <w:rPr>
          <w:b/>
          <w:color w:val="000000"/>
          <w:sz w:val="24"/>
          <w:szCs w:val="24"/>
        </w:rPr>
      </w:pPr>
      <w:r w:rsidRPr="007913BD">
        <w:rPr>
          <w:b/>
          <w:color w:val="000000"/>
          <w:sz w:val="24"/>
          <w:szCs w:val="24"/>
        </w:rPr>
        <w:t>1</w:t>
      </w:r>
      <w:r w:rsidR="00DC71EC">
        <w:rPr>
          <w:b/>
          <w:color w:val="000000"/>
          <w:sz w:val="24"/>
          <w:szCs w:val="24"/>
        </w:rPr>
        <w:t>3</w:t>
      </w:r>
      <w:r w:rsidRPr="007913BD">
        <w:rPr>
          <w:b/>
          <w:color w:val="000000"/>
          <w:sz w:val="24"/>
          <w:szCs w:val="24"/>
        </w:rPr>
        <w:t xml:space="preserve">. Изменение условий реализации договора  </w:t>
      </w:r>
    </w:p>
    <w:p w:rsidR="00FB3244" w:rsidRPr="007913BD" w:rsidRDefault="00FB3244" w:rsidP="001940B9">
      <w:pPr>
        <w:shd w:val="clear" w:color="auto" w:fill="FFFFFF"/>
        <w:ind w:firstLine="567"/>
        <w:jc w:val="center"/>
        <w:rPr>
          <w:b/>
          <w:color w:val="000000"/>
          <w:sz w:val="24"/>
          <w:szCs w:val="24"/>
        </w:rPr>
      </w:pPr>
    </w:p>
    <w:p w:rsidR="009C669D" w:rsidRPr="00A13C69" w:rsidRDefault="009C669D" w:rsidP="00A13C69">
      <w:pPr>
        <w:ind w:firstLine="426"/>
        <w:jc w:val="both"/>
        <w:rPr>
          <w:spacing w:val="-10"/>
          <w:sz w:val="24"/>
          <w:szCs w:val="24"/>
        </w:rPr>
      </w:pPr>
      <w:r w:rsidRPr="00A13C69">
        <w:rPr>
          <w:spacing w:val="-10"/>
          <w:sz w:val="24"/>
          <w:szCs w:val="24"/>
        </w:rPr>
        <w:t>1</w:t>
      </w:r>
      <w:r w:rsidR="00DC71EC">
        <w:rPr>
          <w:spacing w:val="-10"/>
          <w:sz w:val="24"/>
          <w:szCs w:val="24"/>
        </w:rPr>
        <w:t>3</w:t>
      </w:r>
      <w:r w:rsidRPr="00A13C69">
        <w:rPr>
          <w:spacing w:val="-10"/>
          <w:sz w:val="24"/>
          <w:szCs w:val="24"/>
        </w:rPr>
        <w:t>.1. Настоящий Договор может быть расторгнут Сторонами в соответствии с настоящим Договором и действующим законодательством РФ.</w:t>
      </w:r>
    </w:p>
    <w:p w:rsidR="00CE43CD" w:rsidRPr="001E1C10" w:rsidRDefault="00CE43CD" w:rsidP="00CE43CD">
      <w:pPr>
        <w:ind w:firstLine="426"/>
        <w:jc w:val="both"/>
        <w:rPr>
          <w:spacing w:val="-10"/>
          <w:sz w:val="24"/>
          <w:szCs w:val="24"/>
        </w:rPr>
      </w:pPr>
      <w:r w:rsidRPr="001E1C10">
        <w:rPr>
          <w:spacing w:val="-10"/>
          <w:sz w:val="24"/>
          <w:szCs w:val="24"/>
        </w:rPr>
        <w:t>13.2. Не допускается расторжение Подрядчиком настоящего Договора в одностороннем порядке либо отказ Подрядчика от исполнения настоящего Договора без письменного согласия Заказчика. При наличии письменного согласия Заказчика качественно выполненные работы в согласованном Заказчиком объёме передаются Заказчику, который оплачивает Подрядчику их стоимость, а Подрядчик выплачивает Заказчику пеню в размере 10% от стоимости невыполненного объема работ по настоящему Договору, а также возмещает Заказчику убытки в полном объеме.</w:t>
      </w:r>
    </w:p>
    <w:p w:rsidR="00CE43CD" w:rsidRPr="001E1C10" w:rsidRDefault="00CE43CD" w:rsidP="00CE43CD">
      <w:pPr>
        <w:ind w:firstLine="426"/>
        <w:jc w:val="both"/>
        <w:rPr>
          <w:spacing w:val="-10"/>
          <w:sz w:val="24"/>
          <w:szCs w:val="24"/>
        </w:rPr>
      </w:pPr>
      <w:r w:rsidRPr="001E1C10">
        <w:rPr>
          <w:spacing w:val="-10"/>
          <w:sz w:val="24"/>
          <w:szCs w:val="24"/>
        </w:rPr>
        <w:t>13.3. Заказчик имеет право на односторонний отказ от настоящего Договора в случае неисполнения (ненадлежащего) исполнения Подрядчиком условий настоящего Договора путем уведомления Подрядчика об отказе от Договора (исполнения договора). Настоящий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отказа Заказчика от исполнения настоящего Договора в связи с неисполнением или ненадлежащим исполнением Подрядчиком условий настоящего Договора, Подрядчик не вправе требовать с Заказчика возмещения убытков. В случае отказа от исполнения настоящего Договора в одностороннем порядке по инициативе Заказчика, качественно выполненные работы в согласованном Заказчиком объёме передаются Заказчику, который оплачивает Подрядчику их стоимость.</w:t>
      </w:r>
    </w:p>
    <w:p w:rsidR="009C669D" w:rsidRDefault="009C669D" w:rsidP="009C669D">
      <w:pPr>
        <w:shd w:val="clear" w:color="auto" w:fill="FFFFFF"/>
        <w:jc w:val="both"/>
        <w:rPr>
          <w:color w:val="000000"/>
          <w:sz w:val="24"/>
          <w:szCs w:val="24"/>
        </w:rPr>
      </w:pPr>
    </w:p>
    <w:p w:rsidR="009C669D" w:rsidRPr="001940B9" w:rsidRDefault="00354E23" w:rsidP="00354E23">
      <w:pPr>
        <w:widowControl w:val="0"/>
        <w:shd w:val="clear" w:color="auto" w:fill="FFFFFF"/>
        <w:autoSpaceDE w:val="0"/>
        <w:autoSpaceDN w:val="0"/>
        <w:adjustRightInd w:val="0"/>
        <w:ind w:left="3828"/>
        <w:contextualSpacing/>
        <w:rPr>
          <w:b/>
          <w:color w:val="000000"/>
          <w:sz w:val="24"/>
          <w:szCs w:val="24"/>
        </w:rPr>
      </w:pPr>
      <w:r>
        <w:rPr>
          <w:b/>
          <w:color w:val="000000"/>
          <w:sz w:val="24"/>
          <w:szCs w:val="24"/>
        </w:rPr>
        <w:t>1</w:t>
      </w:r>
      <w:r w:rsidR="00DC71EC">
        <w:rPr>
          <w:b/>
          <w:color w:val="000000"/>
          <w:sz w:val="24"/>
          <w:szCs w:val="24"/>
        </w:rPr>
        <w:t>4</w:t>
      </w:r>
      <w:r>
        <w:rPr>
          <w:b/>
          <w:color w:val="000000"/>
          <w:sz w:val="24"/>
          <w:szCs w:val="24"/>
        </w:rPr>
        <w:t>.</w:t>
      </w:r>
      <w:r w:rsidR="009C669D" w:rsidRPr="007913BD">
        <w:rPr>
          <w:b/>
          <w:color w:val="000000"/>
          <w:sz w:val="24"/>
          <w:szCs w:val="24"/>
        </w:rPr>
        <w:t>Форс – мажор</w:t>
      </w:r>
    </w:p>
    <w:p w:rsidR="00FB3244" w:rsidRDefault="00FB3244" w:rsidP="00A13C69">
      <w:pPr>
        <w:ind w:firstLine="426"/>
        <w:jc w:val="both"/>
        <w:rPr>
          <w:spacing w:val="-10"/>
          <w:sz w:val="24"/>
          <w:szCs w:val="24"/>
        </w:rPr>
      </w:pPr>
    </w:p>
    <w:p w:rsidR="009C669D" w:rsidRPr="00A13C69" w:rsidRDefault="009C669D" w:rsidP="00A13C69">
      <w:pPr>
        <w:ind w:firstLine="426"/>
        <w:jc w:val="both"/>
        <w:rPr>
          <w:spacing w:val="-10"/>
          <w:sz w:val="24"/>
          <w:szCs w:val="24"/>
        </w:rPr>
      </w:pPr>
      <w:r w:rsidRPr="00A13C69">
        <w:rPr>
          <w:spacing w:val="-10"/>
          <w:sz w:val="24"/>
          <w:szCs w:val="24"/>
        </w:rPr>
        <w:t>1</w:t>
      </w:r>
      <w:r w:rsidR="00DC71EC">
        <w:rPr>
          <w:spacing w:val="-10"/>
          <w:sz w:val="24"/>
          <w:szCs w:val="24"/>
        </w:rPr>
        <w:t>4</w:t>
      </w:r>
      <w:r w:rsidRPr="00A13C69">
        <w:rPr>
          <w:spacing w:val="-10"/>
          <w:sz w:val="24"/>
          <w:szCs w:val="24"/>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w:t>
      </w:r>
    </w:p>
    <w:p w:rsidR="004C5E30" w:rsidRDefault="009C669D" w:rsidP="004C5E30">
      <w:pPr>
        <w:ind w:firstLine="426"/>
        <w:jc w:val="both"/>
        <w:rPr>
          <w:sz w:val="24"/>
          <w:szCs w:val="24"/>
        </w:rPr>
      </w:pPr>
      <w:r w:rsidRPr="00A13C69">
        <w:rPr>
          <w:spacing w:val="-10"/>
          <w:sz w:val="24"/>
          <w:szCs w:val="24"/>
        </w:rPr>
        <w:t>1</w:t>
      </w:r>
      <w:r w:rsidR="00DC71EC">
        <w:rPr>
          <w:spacing w:val="-10"/>
          <w:sz w:val="24"/>
          <w:szCs w:val="24"/>
        </w:rPr>
        <w:t>4</w:t>
      </w:r>
      <w:r w:rsidRPr="00A13C69">
        <w:rPr>
          <w:spacing w:val="-10"/>
          <w:sz w:val="24"/>
          <w:szCs w:val="24"/>
        </w:rPr>
        <w:t>.</w:t>
      </w:r>
      <w:r w:rsidR="00FB3244">
        <w:rPr>
          <w:spacing w:val="-10"/>
          <w:sz w:val="24"/>
          <w:szCs w:val="24"/>
        </w:rPr>
        <w:t>2</w:t>
      </w:r>
      <w:r w:rsidRPr="00A13C69">
        <w:rPr>
          <w:spacing w:val="-10"/>
          <w:sz w:val="24"/>
          <w:szCs w:val="24"/>
        </w:rPr>
        <w:t>.</w:t>
      </w:r>
      <w:r w:rsidR="004C5E30">
        <w:rPr>
          <w:spacing w:val="-10"/>
          <w:sz w:val="24"/>
          <w:szCs w:val="24"/>
        </w:rPr>
        <w:t xml:space="preserve"> </w:t>
      </w:r>
      <w:r w:rsidR="004C5E30" w:rsidRPr="008B63AB">
        <w:rPr>
          <w:sz w:val="24"/>
          <w:szCs w:val="24"/>
        </w:rPr>
        <w:t xml:space="preserve">Заказчик имеет право на односторонний отказ от настоящего Договора в случае неисполнения (ненадлежащего исполнения) Подрядчиком условий настоящего </w:t>
      </w:r>
      <w:r w:rsidR="00CE0C81" w:rsidRPr="008B63AB">
        <w:rPr>
          <w:sz w:val="24"/>
          <w:szCs w:val="24"/>
        </w:rPr>
        <w:t>Договора путем</w:t>
      </w:r>
      <w:r w:rsidR="004C5E30" w:rsidRPr="008B63AB">
        <w:rPr>
          <w:sz w:val="24"/>
          <w:szCs w:val="24"/>
        </w:rPr>
        <w:t xml:space="preserve"> уведомления Подрядчика об </w:t>
      </w:r>
      <w:r w:rsidR="00CE0C81" w:rsidRPr="008B63AB">
        <w:rPr>
          <w:sz w:val="24"/>
          <w:szCs w:val="24"/>
        </w:rPr>
        <w:t>отказе от</w:t>
      </w:r>
      <w:r w:rsidR="004C5E30" w:rsidRPr="008B63AB">
        <w:rPr>
          <w:sz w:val="24"/>
          <w:szCs w:val="24"/>
        </w:rPr>
        <w:t xml:space="preserve"> Договора (исполнения договора). Настоящий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последствия, предусмотренные ст.393.1. ГК РФ не применяются. В случае отказа от исполнения настоящего Договора в одностороннем порядке по инициативе Заказчика, качественно выполненные работы передаются Заказчику, который оплачивает Подрядчику их стоимость</w:t>
      </w:r>
      <w:r w:rsidR="00FB3244">
        <w:rPr>
          <w:sz w:val="24"/>
          <w:szCs w:val="24"/>
        </w:rPr>
        <w:t>.</w:t>
      </w:r>
    </w:p>
    <w:p w:rsidR="00FB3244" w:rsidRDefault="00FB3244" w:rsidP="004C5E30">
      <w:pPr>
        <w:ind w:firstLine="426"/>
        <w:jc w:val="both"/>
        <w:rPr>
          <w:sz w:val="24"/>
          <w:szCs w:val="24"/>
        </w:rPr>
      </w:pPr>
    </w:p>
    <w:p w:rsidR="00FB3244" w:rsidRDefault="00FB3244" w:rsidP="004C5E30">
      <w:pPr>
        <w:ind w:firstLine="426"/>
        <w:jc w:val="both"/>
        <w:rPr>
          <w:sz w:val="24"/>
          <w:szCs w:val="24"/>
        </w:rPr>
      </w:pPr>
    </w:p>
    <w:p w:rsidR="009C669D" w:rsidRPr="001940B9" w:rsidRDefault="00354E23" w:rsidP="004C5E30">
      <w:pPr>
        <w:ind w:firstLine="426"/>
        <w:jc w:val="center"/>
        <w:rPr>
          <w:b/>
          <w:color w:val="000000"/>
          <w:sz w:val="24"/>
          <w:szCs w:val="24"/>
        </w:rPr>
      </w:pPr>
      <w:r>
        <w:rPr>
          <w:b/>
          <w:color w:val="000000"/>
          <w:sz w:val="24"/>
          <w:szCs w:val="24"/>
        </w:rPr>
        <w:t>1</w:t>
      </w:r>
      <w:r w:rsidR="00DC71EC">
        <w:rPr>
          <w:b/>
          <w:color w:val="000000"/>
          <w:sz w:val="24"/>
          <w:szCs w:val="24"/>
        </w:rPr>
        <w:t>5</w:t>
      </w:r>
      <w:r>
        <w:rPr>
          <w:b/>
          <w:color w:val="000000"/>
          <w:sz w:val="24"/>
          <w:szCs w:val="24"/>
        </w:rPr>
        <w:t>.</w:t>
      </w:r>
      <w:r w:rsidR="004F725D">
        <w:rPr>
          <w:b/>
          <w:color w:val="000000"/>
          <w:sz w:val="24"/>
          <w:szCs w:val="24"/>
        </w:rPr>
        <w:t xml:space="preserve">  </w:t>
      </w:r>
      <w:r w:rsidR="009C669D">
        <w:rPr>
          <w:b/>
          <w:color w:val="000000"/>
          <w:sz w:val="24"/>
          <w:szCs w:val="24"/>
        </w:rPr>
        <w:t>Особы</w:t>
      </w:r>
      <w:r w:rsidR="009C669D" w:rsidRPr="007913BD">
        <w:rPr>
          <w:b/>
          <w:color w:val="000000"/>
          <w:sz w:val="24"/>
          <w:szCs w:val="24"/>
        </w:rPr>
        <w:t>е условия</w:t>
      </w:r>
    </w:p>
    <w:p w:rsidR="00FB3244" w:rsidRDefault="00FB3244" w:rsidP="00A13C69">
      <w:pPr>
        <w:ind w:firstLine="426"/>
        <w:jc w:val="both"/>
        <w:rPr>
          <w:spacing w:val="-10"/>
          <w:sz w:val="24"/>
          <w:szCs w:val="24"/>
        </w:rPr>
      </w:pPr>
    </w:p>
    <w:p w:rsidR="009C669D" w:rsidRPr="00A13C69" w:rsidRDefault="009C669D" w:rsidP="00A13C69">
      <w:pPr>
        <w:ind w:firstLine="426"/>
        <w:jc w:val="both"/>
        <w:rPr>
          <w:spacing w:val="-10"/>
          <w:sz w:val="24"/>
          <w:szCs w:val="24"/>
        </w:rPr>
      </w:pPr>
      <w:r w:rsidRPr="00A13C69">
        <w:rPr>
          <w:spacing w:val="-10"/>
          <w:sz w:val="24"/>
          <w:szCs w:val="24"/>
        </w:rPr>
        <w:t>1</w:t>
      </w:r>
      <w:r w:rsidR="00DC71EC">
        <w:rPr>
          <w:spacing w:val="-10"/>
          <w:sz w:val="24"/>
          <w:szCs w:val="24"/>
        </w:rPr>
        <w:t>5</w:t>
      </w:r>
      <w:r w:rsidRPr="00A13C69">
        <w:rPr>
          <w:spacing w:val="-10"/>
          <w:sz w:val="24"/>
          <w:szCs w:val="24"/>
        </w:rPr>
        <w:t>.1. Любые изменения и дополнения к настоящему договору оформляются дополнительным соглашением и вступают в силу после их подписания уполномоченными представителями Сторон.</w:t>
      </w:r>
    </w:p>
    <w:p w:rsidR="009C669D" w:rsidRPr="00A13C69" w:rsidRDefault="009C669D" w:rsidP="00A13C69">
      <w:pPr>
        <w:ind w:firstLine="426"/>
        <w:jc w:val="both"/>
        <w:rPr>
          <w:spacing w:val="-10"/>
          <w:sz w:val="24"/>
          <w:szCs w:val="24"/>
        </w:rPr>
      </w:pPr>
      <w:r w:rsidRPr="00A13C69">
        <w:rPr>
          <w:spacing w:val="-10"/>
          <w:sz w:val="24"/>
          <w:szCs w:val="24"/>
        </w:rPr>
        <w:t>1</w:t>
      </w:r>
      <w:r w:rsidR="00DC71EC">
        <w:rPr>
          <w:spacing w:val="-10"/>
          <w:sz w:val="24"/>
          <w:szCs w:val="24"/>
        </w:rPr>
        <w:t>5</w:t>
      </w:r>
      <w:r w:rsidRPr="00A13C69">
        <w:rPr>
          <w:spacing w:val="-10"/>
          <w:sz w:val="24"/>
          <w:szCs w:val="24"/>
        </w:rPr>
        <w:t>.2.</w:t>
      </w:r>
      <w:r w:rsidR="00CE0C81">
        <w:rPr>
          <w:spacing w:val="-10"/>
          <w:sz w:val="24"/>
          <w:szCs w:val="24"/>
        </w:rPr>
        <w:t xml:space="preserve"> </w:t>
      </w:r>
      <w:r w:rsidRPr="00A13C69">
        <w:rPr>
          <w:spacing w:val="-10"/>
          <w:sz w:val="24"/>
          <w:szCs w:val="24"/>
        </w:rPr>
        <w:t>Подрядчик не имеет права передавать ПД по настоящему договору или часть ее третьей Стороне без письменного разрешения Заказчика.</w:t>
      </w:r>
    </w:p>
    <w:p w:rsidR="009C669D" w:rsidRPr="00A13C69" w:rsidRDefault="009C669D" w:rsidP="00A13C69">
      <w:pPr>
        <w:ind w:firstLine="426"/>
        <w:jc w:val="both"/>
        <w:rPr>
          <w:spacing w:val="-10"/>
          <w:sz w:val="24"/>
          <w:szCs w:val="24"/>
        </w:rPr>
      </w:pPr>
      <w:r w:rsidRPr="00A13C69">
        <w:rPr>
          <w:spacing w:val="-10"/>
          <w:sz w:val="24"/>
          <w:szCs w:val="24"/>
        </w:rPr>
        <w:t>1</w:t>
      </w:r>
      <w:r w:rsidR="00DC71EC">
        <w:rPr>
          <w:spacing w:val="-10"/>
          <w:sz w:val="24"/>
          <w:szCs w:val="24"/>
        </w:rPr>
        <w:t>5</w:t>
      </w:r>
      <w:r w:rsidRPr="00A13C69">
        <w:rPr>
          <w:spacing w:val="-10"/>
          <w:sz w:val="24"/>
          <w:szCs w:val="24"/>
        </w:rPr>
        <w:t>.3.</w:t>
      </w:r>
      <w:r w:rsidR="00CE0C81">
        <w:rPr>
          <w:spacing w:val="-10"/>
          <w:sz w:val="24"/>
          <w:szCs w:val="24"/>
        </w:rPr>
        <w:t xml:space="preserve"> </w:t>
      </w:r>
      <w:r w:rsidRPr="00A13C69">
        <w:rPr>
          <w:spacing w:val="-10"/>
          <w:sz w:val="24"/>
          <w:szCs w:val="24"/>
        </w:rPr>
        <w:t>Выполнение работ по настоящему договору допускается при наличии у Подрядчика свидетельство СРО на выполняемый вид работ.</w:t>
      </w:r>
    </w:p>
    <w:p w:rsidR="009C669D" w:rsidRPr="00A13C69" w:rsidRDefault="009C669D" w:rsidP="00A13C69">
      <w:pPr>
        <w:ind w:firstLine="426"/>
        <w:jc w:val="both"/>
        <w:rPr>
          <w:spacing w:val="-10"/>
          <w:sz w:val="24"/>
          <w:szCs w:val="24"/>
        </w:rPr>
      </w:pPr>
      <w:r w:rsidRPr="00A13C69">
        <w:rPr>
          <w:spacing w:val="-10"/>
          <w:sz w:val="24"/>
          <w:szCs w:val="24"/>
        </w:rPr>
        <w:t>1</w:t>
      </w:r>
      <w:r w:rsidR="00DC71EC">
        <w:rPr>
          <w:spacing w:val="-10"/>
          <w:sz w:val="24"/>
          <w:szCs w:val="24"/>
        </w:rPr>
        <w:t>5</w:t>
      </w:r>
      <w:r w:rsidRPr="00A13C69">
        <w:rPr>
          <w:spacing w:val="-10"/>
          <w:sz w:val="24"/>
          <w:szCs w:val="24"/>
        </w:rPr>
        <w:t>.</w:t>
      </w:r>
      <w:r w:rsidR="00CE0C81" w:rsidRPr="00A13C69">
        <w:rPr>
          <w:spacing w:val="-10"/>
          <w:sz w:val="24"/>
          <w:szCs w:val="24"/>
        </w:rPr>
        <w:t>4. Стороны</w:t>
      </w:r>
      <w:r w:rsidRPr="00A13C69">
        <w:rPr>
          <w:spacing w:val="-10"/>
          <w:sz w:val="24"/>
          <w:szCs w:val="24"/>
        </w:rPr>
        <w:t xml:space="preserve"> обязуются в письменной форме информировать друг друга об изменении </w:t>
      </w:r>
      <w:r w:rsidR="0008508A" w:rsidRPr="00A13C69">
        <w:rPr>
          <w:spacing w:val="-10"/>
          <w:sz w:val="24"/>
          <w:szCs w:val="24"/>
        </w:rPr>
        <w:t>адресов банковских</w:t>
      </w:r>
      <w:r w:rsidRPr="00A13C69">
        <w:rPr>
          <w:spacing w:val="-10"/>
          <w:sz w:val="24"/>
          <w:szCs w:val="24"/>
        </w:rPr>
        <w:t xml:space="preserve"> и иных реквизитов, указанных в настоящем договоре.</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.5. Договор вступает в силу в дату, указанную на первом листе настоящего договора </w:t>
      </w:r>
      <w:r w:rsidR="00CE0C81" w:rsidRPr="00A13C69">
        <w:rPr>
          <w:spacing w:val="-10"/>
          <w:sz w:val="24"/>
          <w:szCs w:val="24"/>
        </w:rPr>
        <w:t>в правой верхней его части,</w:t>
      </w:r>
      <w:r w:rsidRPr="00A13C69">
        <w:rPr>
          <w:spacing w:val="-10"/>
          <w:sz w:val="24"/>
          <w:szCs w:val="24"/>
        </w:rPr>
        <w:t xml:space="preserve"> и действует до полного исполнения обязательств. </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.6. Документы, оформленные и направленные посредством факсимильной связи, по электронным каналам связи и т.п. способами, позволяющими достоверно установить подлинность и (или) дату поступления документа, применяются сторонами для оперативной работы и подлежат обязательному направлению сторонами друг другу в подлинном виде (почтовой связью, нарочно и т.п.) в течение 5-ти календарных дней с момента направления копий вышеуказанными способами по реквизитам, указанным в настоящем договоре. </w:t>
      </w:r>
    </w:p>
    <w:p w:rsidR="009C669D" w:rsidRPr="00A13C69" w:rsidRDefault="009C669D" w:rsidP="00A13C69">
      <w:pPr>
        <w:ind w:firstLine="426"/>
        <w:jc w:val="both"/>
        <w:rPr>
          <w:spacing w:val="-10"/>
          <w:sz w:val="24"/>
          <w:szCs w:val="24"/>
        </w:rPr>
      </w:pPr>
      <w:r w:rsidRPr="00A13C69">
        <w:rPr>
          <w:spacing w:val="-10"/>
          <w:sz w:val="24"/>
          <w:szCs w:val="24"/>
        </w:rPr>
        <w:lastRenderedPageBreak/>
        <w:t>1</w:t>
      </w:r>
      <w:r w:rsidR="00E024D0">
        <w:rPr>
          <w:spacing w:val="-10"/>
          <w:sz w:val="24"/>
          <w:szCs w:val="24"/>
        </w:rPr>
        <w:t>5</w:t>
      </w:r>
      <w:r w:rsidRPr="00A13C69">
        <w:rPr>
          <w:spacing w:val="-10"/>
          <w:sz w:val="24"/>
          <w:szCs w:val="24"/>
        </w:rPr>
        <w:t xml:space="preserve">.7. Стороны согласовали, что в случае неполучения Стороной почтовой корреспонденции в почтовом отделении связи, либо в месте выдачи почтовой корреспонденции курьерской службой такая почтовая корреспонденция считается надлежащим образом доставленной и полученной другой стороной, по истечении 10 календарных дней с момента ее отправки по адресу, указанному в настоящем договоре. Документы также считаются </w:t>
      </w:r>
      <w:r w:rsidR="00CE0C81" w:rsidRPr="00A13C69">
        <w:rPr>
          <w:spacing w:val="-10"/>
          <w:sz w:val="24"/>
          <w:szCs w:val="24"/>
        </w:rPr>
        <w:t>полученными стороной</w:t>
      </w:r>
      <w:r w:rsidRPr="00A13C69">
        <w:rPr>
          <w:spacing w:val="-10"/>
          <w:sz w:val="24"/>
          <w:szCs w:val="24"/>
        </w:rPr>
        <w:t xml:space="preserve"> в случае возврата письма с отметкой об истечении срока хранения либо с непринятием корреспонденции по адресу.</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.8. 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исполнительного органа. Риск наступления неблагоприятных последствий, связанных с несообщением указанных сведений, несет сторона, </w:t>
      </w:r>
      <w:proofErr w:type="gramStart"/>
      <w:r w:rsidRPr="00A13C69">
        <w:rPr>
          <w:spacing w:val="-10"/>
          <w:sz w:val="24"/>
          <w:szCs w:val="24"/>
        </w:rPr>
        <w:t>не  направившая</w:t>
      </w:r>
      <w:proofErr w:type="gramEnd"/>
      <w:r w:rsidRPr="00A13C69">
        <w:rPr>
          <w:spacing w:val="-10"/>
          <w:sz w:val="24"/>
          <w:szCs w:val="24"/>
        </w:rPr>
        <w:t xml:space="preserve"> такое сообщение. </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.9. Условия локальных нормативных актов Заказчика, соблюдение которых Подрядчиком требуется для выполнения работ по настоящему договору, принимаются </w:t>
      </w:r>
      <w:proofErr w:type="gramStart"/>
      <w:r w:rsidRPr="00A13C69">
        <w:rPr>
          <w:spacing w:val="-10"/>
          <w:sz w:val="24"/>
          <w:szCs w:val="24"/>
        </w:rPr>
        <w:t>Сторонами  как</w:t>
      </w:r>
      <w:proofErr w:type="gramEnd"/>
      <w:r w:rsidRPr="00A13C69">
        <w:rPr>
          <w:spacing w:val="-10"/>
          <w:sz w:val="24"/>
          <w:szCs w:val="24"/>
        </w:rPr>
        <w:t xml:space="preserve">  условия настоящего договора.</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.10. Заказчик заявляет Подрядчику, что все пункты, все статьи настоящего договора, дополнительные соглашения и приложения к настоящему договору, являются для Заказчика существенными условиями договора. </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.11. Подрядчик гарантирует Заказчику следующее: </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.11.1. Подрядчик обладает профессиональными знаниями,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(оказания) работ (услуг) по настоящему договору.</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.11.2.</w:t>
      </w:r>
      <w:r w:rsidR="00FB3244">
        <w:rPr>
          <w:spacing w:val="-10"/>
          <w:sz w:val="24"/>
          <w:szCs w:val="24"/>
        </w:rPr>
        <w:t xml:space="preserve"> </w:t>
      </w:r>
      <w:r w:rsidRPr="00A13C69">
        <w:rPr>
          <w:spacing w:val="-10"/>
          <w:sz w:val="24"/>
          <w:szCs w:val="24"/>
        </w:rPr>
        <w:t>Подрядчик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.11.3. Подрядчик настоящим гарантирует, что в отношении него не возбуждена какая-либо из процедур, применяемых в деле о банкротстве согласно </w:t>
      </w:r>
      <w:proofErr w:type="gramStart"/>
      <w:r w:rsidRPr="00A13C69">
        <w:rPr>
          <w:spacing w:val="-10"/>
          <w:sz w:val="24"/>
          <w:szCs w:val="24"/>
        </w:rPr>
        <w:t>Федеральному  закону</w:t>
      </w:r>
      <w:proofErr w:type="gramEnd"/>
      <w:r w:rsidRPr="00A13C69">
        <w:rPr>
          <w:spacing w:val="-10"/>
          <w:sz w:val="24"/>
          <w:szCs w:val="24"/>
        </w:rPr>
        <w:t xml:space="preserve"> от 26 октября 2002 г. №127-ФЗ  «О несостоятельности (банкротстве)», он не находится в процессе ликвидации.</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.11.4. Подрядчик подтверждает, что он оформил все необходимые корпоративные разрешения, необходимые для заключения и исполнения настоящего договора. </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.11.5. 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 </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.11.6. Подрядчик подтверждает, что все его субподрядчики (соисполнители), Подрядчики (исполнители), работники имеют право работать в Российской Федерации, имеют все необходимые лицензии, разрешения и допуски для выполнения (оказания) работ (</w:t>
      </w:r>
      <w:proofErr w:type="gramStart"/>
      <w:r w:rsidRPr="00A13C69">
        <w:rPr>
          <w:spacing w:val="-10"/>
          <w:sz w:val="24"/>
          <w:szCs w:val="24"/>
        </w:rPr>
        <w:t>услуг)  по</w:t>
      </w:r>
      <w:proofErr w:type="gramEnd"/>
      <w:r w:rsidRPr="00A13C69">
        <w:rPr>
          <w:spacing w:val="-10"/>
          <w:sz w:val="24"/>
          <w:szCs w:val="24"/>
        </w:rPr>
        <w:t xml:space="preserve"> настоящему договору.</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.12. В случае нарушения Подрядчиком пункта 1</w:t>
      </w:r>
      <w:r w:rsidR="00A0503B">
        <w:rPr>
          <w:spacing w:val="-10"/>
          <w:sz w:val="24"/>
          <w:szCs w:val="24"/>
        </w:rPr>
        <w:t>5</w:t>
      </w:r>
      <w:r w:rsidRPr="00A13C69">
        <w:rPr>
          <w:spacing w:val="-10"/>
          <w:sz w:val="24"/>
          <w:szCs w:val="24"/>
        </w:rPr>
        <w:t>.11. настоящего договора Заказчик вправе в одностороннем внесудебном порядке отказаться от исполнения настоящего договора без возмещения Подрядчику убытков.</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.13. Стороны согласовали, что в течение 3-х (Трех) календарных дней с даты заключения настоящего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rsidR="009C669D" w:rsidRPr="00A13C69" w:rsidRDefault="009C669D" w:rsidP="00A13C69">
      <w:pPr>
        <w:ind w:firstLine="426"/>
        <w:jc w:val="both"/>
        <w:rPr>
          <w:spacing w:val="-10"/>
          <w:sz w:val="24"/>
          <w:szCs w:val="24"/>
        </w:rPr>
      </w:pPr>
      <w:r w:rsidRPr="00A13C69">
        <w:rPr>
          <w:spacing w:val="-10"/>
          <w:sz w:val="24"/>
          <w:szCs w:val="24"/>
        </w:rPr>
        <w:t>1</w:t>
      </w:r>
      <w:r w:rsidR="00E024D0">
        <w:rPr>
          <w:spacing w:val="-10"/>
          <w:sz w:val="24"/>
          <w:szCs w:val="24"/>
        </w:rPr>
        <w:t>5</w:t>
      </w:r>
      <w:r w:rsidRPr="00A13C69">
        <w:rPr>
          <w:spacing w:val="-10"/>
          <w:sz w:val="24"/>
          <w:szCs w:val="24"/>
        </w:rPr>
        <w:t xml:space="preserve">.14. Настоящий договор составлен в 2-х (двух) экземплярах, имеющих одинаковую юридическую силу, по одному экземпляру для каждой из Сторон. Оригинал подписанного договора направляется Подрядчиком на почтовый адрес: </w:t>
      </w:r>
      <w:r w:rsidR="00333C5C" w:rsidRPr="00A13C69">
        <w:rPr>
          <w:spacing w:val="-10"/>
          <w:sz w:val="24"/>
          <w:szCs w:val="24"/>
        </w:rPr>
        <w:t>242610</w:t>
      </w:r>
      <w:r w:rsidRPr="00A13C69">
        <w:rPr>
          <w:spacing w:val="-10"/>
          <w:sz w:val="24"/>
          <w:szCs w:val="24"/>
        </w:rPr>
        <w:t xml:space="preserve">, </w:t>
      </w:r>
      <w:r w:rsidR="00333C5C" w:rsidRPr="00A13C69">
        <w:rPr>
          <w:spacing w:val="-10"/>
          <w:sz w:val="24"/>
          <w:szCs w:val="24"/>
        </w:rPr>
        <w:t>Брянская область</w:t>
      </w:r>
      <w:r w:rsidRPr="00A13C69">
        <w:rPr>
          <w:spacing w:val="-10"/>
          <w:sz w:val="24"/>
          <w:szCs w:val="24"/>
        </w:rPr>
        <w:t xml:space="preserve">, г. </w:t>
      </w:r>
      <w:r w:rsidR="00333C5C" w:rsidRPr="00A13C69">
        <w:rPr>
          <w:spacing w:val="-10"/>
          <w:sz w:val="24"/>
          <w:szCs w:val="24"/>
        </w:rPr>
        <w:t>Фокино</w:t>
      </w:r>
      <w:r w:rsidRPr="00A13C69">
        <w:rPr>
          <w:spacing w:val="-10"/>
          <w:sz w:val="24"/>
          <w:szCs w:val="24"/>
        </w:rPr>
        <w:t>,</w:t>
      </w:r>
      <w:r w:rsidR="00333C5C" w:rsidRPr="00A13C69">
        <w:rPr>
          <w:spacing w:val="-10"/>
          <w:sz w:val="24"/>
          <w:szCs w:val="24"/>
        </w:rPr>
        <w:t xml:space="preserve"> ул. Цементников, д. 1</w:t>
      </w:r>
      <w:r w:rsidRPr="00A13C69">
        <w:rPr>
          <w:spacing w:val="-10"/>
          <w:sz w:val="24"/>
          <w:szCs w:val="24"/>
        </w:rPr>
        <w:t>.</w:t>
      </w:r>
    </w:p>
    <w:p w:rsidR="00353524" w:rsidRDefault="00353524" w:rsidP="00354E23">
      <w:pPr>
        <w:shd w:val="clear" w:color="auto" w:fill="FFFFFF"/>
        <w:ind w:left="2836"/>
        <w:rPr>
          <w:b/>
          <w:color w:val="000000"/>
          <w:sz w:val="24"/>
          <w:szCs w:val="24"/>
        </w:rPr>
      </w:pPr>
    </w:p>
    <w:p w:rsidR="00E024D0" w:rsidRDefault="00E024D0" w:rsidP="00354E23">
      <w:pPr>
        <w:shd w:val="clear" w:color="auto" w:fill="FFFFFF"/>
        <w:ind w:left="2836"/>
        <w:rPr>
          <w:b/>
          <w:color w:val="000000"/>
          <w:sz w:val="24"/>
          <w:szCs w:val="24"/>
        </w:rPr>
      </w:pPr>
    </w:p>
    <w:p w:rsidR="00E024D0" w:rsidRDefault="00E024D0" w:rsidP="00354E23">
      <w:pPr>
        <w:shd w:val="clear" w:color="auto" w:fill="FFFFFF"/>
        <w:ind w:left="2836"/>
        <w:rPr>
          <w:b/>
          <w:color w:val="000000"/>
          <w:sz w:val="24"/>
          <w:szCs w:val="24"/>
        </w:rPr>
      </w:pPr>
    </w:p>
    <w:p w:rsidR="00E024D0" w:rsidRDefault="00E024D0" w:rsidP="00354E23">
      <w:pPr>
        <w:shd w:val="clear" w:color="auto" w:fill="FFFFFF"/>
        <w:ind w:left="2836"/>
        <w:rPr>
          <w:b/>
          <w:color w:val="000000"/>
          <w:sz w:val="24"/>
          <w:szCs w:val="24"/>
        </w:rPr>
      </w:pPr>
    </w:p>
    <w:p w:rsidR="009C669D" w:rsidRPr="001940B9" w:rsidRDefault="00354E23" w:rsidP="00354E23">
      <w:pPr>
        <w:shd w:val="clear" w:color="auto" w:fill="FFFFFF"/>
        <w:ind w:left="2836"/>
        <w:rPr>
          <w:b/>
          <w:color w:val="000000"/>
          <w:sz w:val="24"/>
          <w:szCs w:val="24"/>
        </w:rPr>
      </w:pPr>
      <w:r>
        <w:rPr>
          <w:b/>
          <w:color w:val="000000"/>
          <w:sz w:val="24"/>
          <w:szCs w:val="24"/>
        </w:rPr>
        <w:t>1</w:t>
      </w:r>
      <w:r w:rsidR="00E024D0">
        <w:rPr>
          <w:b/>
          <w:color w:val="000000"/>
          <w:sz w:val="24"/>
          <w:szCs w:val="24"/>
        </w:rPr>
        <w:t>6</w:t>
      </w:r>
      <w:r>
        <w:rPr>
          <w:b/>
          <w:color w:val="000000"/>
          <w:sz w:val="24"/>
          <w:szCs w:val="24"/>
        </w:rPr>
        <w:t>.</w:t>
      </w:r>
      <w:r w:rsidR="00E024D0">
        <w:rPr>
          <w:b/>
          <w:color w:val="000000"/>
          <w:sz w:val="24"/>
          <w:szCs w:val="24"/>
        </w:rPr>
        <w:t xml:space="preserve"> </w:t>
      </w:r>
      <w:r w:rsidR="009C669D">
        <w:rPr>
          <w:b/>
          <w:color w:val="000000"/>
          <w:sz w:val="24"/>
          <w:szCs w:val="24"/>
        </w:rPr>
        <w:t>Перечень приложений к Договору</w:t>
      </w:r>
    </w:p>
    <w:p w:rsidR="00E024D0" w:rsidRDefault="00E024D0" w:rsidP="00A13C69">
      <w:pPr>
        <w:ind w:firstLine="426"/>
        <w:jc w:val="both"/>
        <w:rPr>
          <w:spacing w:val="-10"/>
          <w:sz w:val="24"/>
          <w:szCs w:val="24"/>
        </w:rPr>
      </w:pPr>
    </w:p>
    <w:p w:rsidR="004A6DB6" w:rsidRPr="00A13C69" w:rsidRDefault="004A6DB6" w:rsidP="00A13C69">
      <w:pPr>
        <w:ind w:firstLine="426"/>
        <w:jc w:val="both"/>
        <w:rPr>
          <w:spacing w:val="-10"/>
          <w:sz w:val="24"/>
          <w:szCs w:val="24"/>
        </w:rPr>
      </w:pPr>
      <w:r w:rsidRPr="00A13C69">
        <w:rPr>
          <w:spacing w:val="-10"/>
          <w:sz w:val="24"/>
          <w:szCs w:val="24"/>
        </w:rPr>
        <w:t>Прилож</w:t>
      </w:r>
      <w:r w:rsidR="000A5A79">
        <w:rPr>
          <w:spacing w:val="-10"/>
          <w:sz w:val="24"/>
          <w:szCs w:val="24"/>
        </w:rPr>
        <w:t>ение №1</w:t>
      </w:r>
      <w:r w:rsidRPr="00A13C69">
        <w:rPr>
          <w:spacing w:val="-10"/>
          <w:sz w:val="24"/>
          <w:szCs w:val="24"/>
        </w:rPr>
        <w:t xml:space="preserve">. Техническое задание на экскаватор </w:t>
      </w:r>
      <w:r w:rsidR="004A7065">
        <w:rPr>
          <w:spacing w:val="-10"/>
          <w:sz w:val="24"/>
          <w:szCs w:val="24"/>
        </w:rPr>
        <w:t xml:space="preserve">          </w:t>
      </w:r>
      <w:proofErr w:type="gramStart"/>
      <w:r w:rsidR="004A7065">
        <w:rPr>
          <w:spacing w:val="-10"/>
          <w:sz w:val="24"/>
          <w:szCs w:val="24"/>
        </w:rPr>
        <w:t xml:space="preserve">  </w:t>
      </w:r>
      <w:r w:rsidR="00524F06">
        <w:rPr>
          <w:spacing w:val="-10"/>
          <w:sz w:val="24"/>
          <w:szCs w:val="24"/>
        </w:rPr>
        <w:t>.</w:t>
      </w:r>
      <w:proofErr w:type="gramEnd"/>
    </w:p>
    <w:p w:rsidR="00B77FAF" w:rsidRPr="00A13C69" w:rsidRDefault="000A5A79" w:rsidP="00EC0881">
      <w:pPr>
        <w:ind w:firstLine="426"/>
        <w:jc w:val="both"/>
        <w:rPr>
          <w:spacing w:val="-10"/>
          <w:sz w:val="24"/>
          <w:szCs w:val="24"/>
        </w:rPr>
      </w:pPr>
      <w:r>
        <w:rPr>
          <w:spacing w:val="-10"/>
          <w:sz w:val="24"/>
          <w:szCs w:val="24"/>
        </w:rPr>
        <w:t>Приложение №2</w:t>
      </w:r>
      <w:r w:rsidR="00B77FAF">
        <w:rPr>
          <w:spacing w:val="-10"/>
          <w:sz w:val="24"/>
          <w:szCs w:val="24"/>
        </w:rPr>
        <w:t>.</w:t>
      </w:r>
      <w:r w:rsidR="00EC0881">
        <w:rPr>
          <w:spacing w:val="-10"/>
          <w:sz w:val="24"/>
          <w:szCs w:val="24"/>
        </w:rPr>
        <w:t xml:space="preserve"> </w:t>
      </w:r>
      <w:r w:rsidR="003E50A3" w:rsidRPr="00A13C69">
        <w:rPr>
          <w:spacing w:val="-10"/>
          <w:sz w:val="24"/>
          <w:szCs w:val="24"/>
        </w:rPr>
        <w:t xml:space="preserve">Смета затрат </w:t>
      </w:r>
      <w:r w:rsidR="00B77FAF">
        <w:rPr>
          <w:spacing w:val="-10"/>
          <w:sz w:val="24"/>
          <w:szCs w:val="24"/>
        </w:rPr>
        <w:t>(работы)</w:t>
      </w:r>
      <w:r w:rsidR="00EC0881">
        <w:rPr>
          <w:spacing w:val="-10"/>
          <w:sz w:val="24"/>
          <w:szCs w:val="24"/>
        </w:rPr>
        <w:t xml:space="preserve"> и (</w:t>
      </w:r>
      <w:proofErr w:type="gramStart"/>
      <w:r w:rsidR="00EC0881">
        <w:rPr>
          <w:spacing w:val="-10"/>
          <w:sz w:val="24"/>
          <w:szCs w:val="24"/>
        </w:rPr>
        <w:t>запчасти)</w:t>
      </w:r>
      <w:r w:rsidR="00B77FAF">
        <w:rPr>
          <w:spacing w:val="-10"/>
          <w:sz w:val="24"/>
          <w:szCs w:val="24"/>
        </w:rPr>
        <w:t xml:space="preserve"> </w:t>
      </w:r>
      <w:r w:rsidR="004A7065">
        <w:rPr>
          <w:spacing w:val="-10"/>
          <w:sz w:val="24"/>
          <w:szCs w:val="24"/>
        </w:rPr>
        <w:t xml:space="preserve">  </w:t>
      </w:r>
      <w:proofErr w:type="gramEnd"/>
      <w:r w:rsidR="004A7065">
        <w:rPr>
          <w:spacing w:val="-10"/>
          <w:sz w:val="24"/>
          <w:szCs w:val="24"/>
        </w:rPr>
        <w:t xml:space="preserve">           </w:t>
      </w:r>
      <w:r w:rsidR="00524F06">
        <w:rPr>
          <w:spacing w:val="-10"/>
          <w:sz w:val="24"/>
          <w:szCs w:val="24"/>
        </w:rPr>
        <w:t>.</w:t>
      </w:r>
    </w:p>
    <w:p w:rsidR="003E50A3" w:rsidRPr="00A13C69" w:rsidRDefault="000A5A79" w:rsidP="00A13C69">
      <w:pPr>
        <w:ind w:firstLine="426"/>
        <w:jc w:val="both"/>
        <w:rPr>
          <w:spacing w:val="-10"/>
          <w:sz w:val="24"/>
          <w:szCs w:val="24"/>
        </w:rPr>
      </w:pPr>
      <w:r w:rsidRPr="0039613C">
        <w:rPr>
          <w:spacing w:val="-10"/>
          <w:sz w:val="24"/>
          <w:szCs w:val="24"/>
        </w:rPr>
        <w:t>Приложение №3</w:t>
      </w:r>
      <w:r w:rsidR="003E50A3" w:rsidRPr="0039613C">
        <w:rPr>
          <w:spacing w:val="-10"/>
          <w:sz w:val="24"/>
          <w:szCs w:val="24"/>
        </w:rPr>
        <w:t xml:space="preserve">. График ремонта экскаватора </w:t>
      </w:r>
      <w:r w:rsidR="009035D5" w:rsidRPr="00251E9A">
        <w:rPr>
          <w:spacing w:val="-10"/>
          <w:sz w:val="24"/>
          <w:szCs w:val="24"/>
        </w:rPr>
        <w:t>ЭШ-</w:t>
      </w:r>
      <w:r w:rsidR="004A7065">
        <w:rPr>
          <w:spacing w:val="-10"/>
          <w:sz w:val="24"/>
          <w:szCs w:val="24"/>
        </w:rPr>
        <w:t xml:space="preserve">             </w:t>
      </w:r>
      <w:proofErr w:type="gramStart"/>
      <w:r w:rsidR="004A7065">
        <w:rPr>
          <w:spacing w:val="-10"/>
          <w:sz w:val="24"/>
          <w:szCs w:val="24"/>
        </w:rPr>
        <w:t xml:space="preserve">  </w:t>
      </w:r>
      <w:r w:rsidR="00524F06">
        <w:rPr>
          <w:spacing w:val="-10"/>
          <w:sz w:val="24"/>
          <w:szCs w:val="24"/>
        </w:rPr>
        <w:t>.</w:t>
      </w:r>
      <w:proofErr w:type="gramEnd"/>
    </w:p>
    <w:p w:rsidR="00C10910" w:rsidRDefault="00EC0881" w:rsidP="000645C8">
      <w:pPr>
        <w:rPr>
          <w:spacing w:val="-10"/>
          <w:sz w:val="24"/>
          <w:szCs w:val="24"/>
        </w:rPr>
      </w:pPr>
      <w:r>
        <w:rPr>
          <w:spacing w:val="-10"/>
          <w:sz w:val="24"/>
          <w:szCs w:val="24"/>
        </w:rPr>
        <w:t xml:space="preserve">         </w:t>
      </w:r>
      <w:r w:rsidRPr="0039613C">
        <w:rPr>
          <w:spacing w:val="-10"/>
          <w:sz w:val="24"/>
          <w:szCs w:val="24"/>
        </w:rPr>
        <w:t>Приложение №</w:t>
      </w:r>
      <w:r>
        <w:rPr>
          <w:spacing w:val="-10"/>
          <w:sz w:val="24"/>
          <w:szCs w:val="24"/>
        </w:rPr>
        <w:t>4.</w:t>
      </w:r>
      <w:r w:rsidRPr="0039613C">
        <w:rPr>
          <w:spacing w:val="-10"/>
          <w:sz w:val="24"/>
          <w:szCs w:val="24"/>
        </w:rPr>
        <w:t xml:space="preserve"> </w:t>
      </w:r>
      <w:r>
        <w:rPr>
          <w:spacing w:val="-10"/>
          <w:sz w:val="24"/>
          <w:szCs w:val="24"/>
        </w:rPr>
        <w:t xml:space="preserve">Ведомость дефектов </w:t>
      </w:r>
      <w:r w:rsidR="004A7065">
        <w:rPr>
          <w:spacing w:val="-10"/>
          <w:sz w:val="24"/>
          <w:szCs w:val="24"/>
        </w:rPr>
        <w:t xml:space="preserve">                                     </w:t>
      </w:r>
      <w:proofErr w:type="gramStart"/>
      <w:r w:rsidR="004A7065">
        <w:rPr>
          <w:spacing w:val="-10"/>
          <w:sz w:val="24"/>
          <w:szCs w:val="24"/>
        </w:rPr>
        <w:t xml:space="preserve">  </w:t>
      </w:r>
      <w:r w:rsidR="00524F06">
        <w:rPr>
          <w:spacing w:val="-10"/>
          <w:sz w:val="24"/>
          <w:szCs w:val="24"/>
        </w:rPr>
        <w:t>.</w:t>
      </w:r>
      <w:proofErr w:type="gramEnd"/>
    </w:p>
    <w:p w:rsidR="00353524" w:rsidRPr="00772C18" w:rsidRDefault="00772C18" w:rsidP="00772C18">
      <w:pPr>
        <w:rPr>
          <w:spacing w:val="-10"/>
          <w:sz w:val="24"/>
          <w:szCs w:val="24"/>
        </w:rPr>
      </w:pPr>
      <w:r>
        <w:rPr>
          <w:spacing w:val="-10"/>
          <w:sz w:val="24"/>
          <w:szCs w:val="24"/>
        </w:rPr>
        <w:t xml:space="preserve">         Приложение №</w:t>
      </w:r>
      <w:r w:rsidR="001E1C10">
        <w:rPr>
          <w:spacing w:val="-10"/>
          <w:sz w:val="24"/>
          <w:szCs w:val="24"/>
        </w:rPr>
        <w:t>5</w:t>
      </w:r>
      <w:r>
        <w:rPr>
          <w:spacing w:val="-10"/>
          <w:sz w:val="24"/>
          <w:szCs w:val="24"/>
        </w:rPr>
        <w:t xml:space="preserve">. </w:t>
      </w:r>
      <w:r w:rsidRPr="00772C18">
        <w:rPr>
          <w:spacing w:val="-10"/>
          <w:sz w:val="24"/>
          <w:szCs w:val="24"/>
        </w:rPr>
        <w:t>ПРОЕКТ ПРОИЗВОДСТВА РАБОТ</w:t>
      </w:r>
      <w:r>
        <w:rPr>
          <w:spacing w:val="-10"/>
          <w:sz w:val="24"/>
          <w:szCs w:val="24"/>
        </w:rPr>
        <w:t xml:space="preserve"> </w:t>
      </w:r>
    </w:p>
    <w:p w:rsidR="00C10910" w:rsidRDefault="005949BF" w:rsidP="00C10910">
      <w:pPr>
        <w:jc w:val="center"/>
        <w:rPr>
          <w:b/>
          <w:spacing w:val="-10"/>
          <w:sz w:val="24"/>
          <w:szCs w:val="28"/>
        </w:rPr>
      </w:pPr>
      <w:r>
        <w:rPr>
          <w:b/>
          <w:spacing w:val="-10"/>
          <w:sz w:val="24"/>
          <w:szCs w:val="28"/>
        </w:rPr>
        <w:t>1</w:t>
      </w:r>
      <w:r w:rsidR="00E024D0">
        <w:rPr>
          <w:b/>
          <w:spacing w:val="-10"/>
          <w:sz w:val="24"/>
          <w:szCs w:val="28"/>
        </w:rPr>
        <w:t>7</w:t>
      </w:r>
      <w:r w:rsidR="006E3C75" w:rsidRPr="000645C8">
        <w:rPr>
          <w:b/>
          <w:spacing w:val="-10"/>
          <w:sz w:val="24"/>
          <w:szCs w:val="28"/>
        </w:rPr>
        <w:t>.</w:t>
      </w:r>
      <w:r w:rsidR="00E024D0">
        <w:rPr>
          <w:b/>
          <w:spacing w:val="-10"/>
          <w:sz w:val="24"/>
          <w:szCs w:val="28"/>
        </w:rPr>
        <w:t xml:space="preserve"> </w:t>
      </w:r>
      <w:r w:rsidR="006E3C75" w:rsidRPr="000645C8">
        <w:rPr>
          <w:b/>
          <w:spacing w:val="-10"/>
          <w:sz w:val="24"/>
          <w:szCs w:val="28"/>
        </w:rPr>
        <w:t>Юридические адреса и реквизиты сторон.</w:t>
      </w:r>
    </w:p>
    <w:p w:rsidR="00E024D0" w:rsidRDefault="00E024D0" w:rsidP="00C10910">
      <w:pPr>
        <w:jc w:val="center"/>
        <w:rPr>
          <w:b/>
          <w:spacing w:val="-10"/>
          <w:sz w:val="24"/>
          <w:szCs w:val="28"/>
        </w:rPr>
      </w:pPr>
    </w:p>
    <w:p w:rsidR="00E024D0" w:rsidRPr="00C10910" w:rsidRDefault="00E024D0" w:rsidP="00C10910">
      <w:pPr>
        <w:jc w:val="center"/>
        <w:rPr>
          <w:b/>
          <w:spacing w:val="-10"/>
          <w:sz w:val="24"/>
          <w:szCs w:val="28"/>
        </w:rPr>
      </w:pPr>
    </w:p>
    <w:tbl>
      <w:tblPr>
        <w:tblW w:w="0" w:type="auto"/>
        <w:tblLook w:val="04A0" w:firstRow="1" w:lastRow="0" w:firstColumn="1" w:lastColumn="0" w:noHBand="0" w:noVBand="1"/>
      </w:tblPr>
      <w:tblGrid>
        <w:gridCol w:w="4971"/>
        <w:gridCol w:w="4971"/>
      </w:tblGrid>
      <w:tr w:rsidR="008F00E4" w:rsidRPr="000645C8" w:rsidTr="00E024D0">
        <w:trPr>
          <w:trHeight w:val="3953"/>
        </w:trPr>
        <w:tc>
          <w:tcPr>
            <w:tcW w:w="4971" w:type="dxa"/>
          </w:tcPr>
          <w:p w:rsidR="008F00E4" w:rsidRDefault="008F00E4" w:rsidP="008F00E4">
            <w:pPr>
              <w:ind w:left="102"/>
              <w:rPr>
                <w:b/>
                <w:sz w:val="23"/>
              </w:rPr>
            </w:pPr>
            <w:r w:rsidRPr="003E11CF">
              <w:rPr>
                <w:b/>
                <w:sz w:val="23"/>
              </w:rPr>
              <w:t>ЗАКАЗЧИК:</w:t>
            </w:r>
          </w:p>
          <w:p w:rsidR="00C10910" w:rsidRPr="003E11CF" w:rsidRDefault="00C10910" w:rsidP="008F00E4">
            <w:pPr>
              <w:ind w:left="102"/>
              <w:rPr>
                <w:b/>
                <w:sz w:val="23"/>
              </w:rPr>
            </w:pPr>
          </w:p>
          <w:p w:rsidR="008F00E4" w:rsidRPr="00B0108A" w:rsidRDefault="008F00E4" w:rsidP="008F00E4">
            <w:pPr>
              <w:ind w:left="102"/>
              <w:rPr>
                <w:sz w:val="23"/>
              </w:rPr>
            </w:pPr>
            <w:r w:rsidRPr="00B0108A">
              <w:rPr>
                <w:sz w:val="23"/>
              </w:rPr>
              <w:t>АО «</w:t>
            </w:r>
            <w:proofErr w:type="spellStart"/>
            <w:r w:rsidRPr="00B0108A">
              <w:rPr>
                <w:sz w:val="23"/>
              </w:rPr>
              <w:t>Мальцовский</w:t>
            </w:r>
            <w:proofErr w:type="spellEnd"/>
            <w:r w:rsidRPr="00B0108A">
              <w:rPr>
                <w:sz w:val="23"/>
              </w:rPr>
              <w:t xml:space="preserve"> портландцемент»</w:t>
            </w:r>
          </w:p>
          <w:p w:rsidR="008F00E4" w:rsidRPr="00B0108A" w:rsidRDefault="008F00E4" w:rsidP="008F00E4">
            <w:pPr>
              <w:ind w:left="102"/>
              <w:rPr>
                <w:sz w:val="23"/>
              </w:rPr>
            </w:pPr>
            <w:r w:rsidRPr="00B0108A">
              <w:rPr>
                <w:sz w:val="23"/>
              </w:rPr>
              <w:t xml:space="preserve">242610, Брянская обл., </w:t>
            </w:r>
          </w:p>
          <w:p w:rsidR="008F00E4" w:rsidRPr="00B0108A" w:rsidRDefault="008F00E4" w:rsidP="008F00E4">
            <w:pPr>
              <w:ind w:left="102"/>
              <w:rPr>
                <w:sz w:val="23"/>
              </w:rPr>
            </w:pPr>
            <w:r w:rsidRPr="00B0108A">
              <w:rPr>
                <w:sz w:val="23"/>
              </w:rPr>
              <w:t>г. Фокино, ул. Цементников, д.1</w:t>
            </w:r>
          </w:p>
          <w:p w:rsidR="008F00E4" w:rsidRPr="00B0108A" w:rsidRDefault="008F00E4" w:rsidP="008F00E4">
            <w:pPr>
              <w:ind w:left="102"/>
              <w:rPr>
                <w:sz w:val="23"/>
              </w:rPr>
            </w:pPr>
            <w:r w:rsidRPr="00B0108A">
              <w:rPr>
                <w:sz w:val="23"/>
              </w:rPr>
              <w:t xml:space="preserve">ИНН </w:t>
            </w:r>
            <w:r w:rsidR="004A4827" w:rsidRPr="00E01E8D">
              <w:rPr>
                <w:sz w:val="23"/>
              </w:rPr>
              <w:t>3202001147</w:t>
            </w:r>
            <w:r w:rsidRPr="00B0108A">
              <w:rPr>
                <w:sz w:val="23"/>
              </w:rPr>
              <w:t xml:space="preserve">, </w:t>
            </w:r>
          </w:p>
          <w:p w:rsidR="008F00E4" w:rsidRPr="00B0108A" w:rsidRDefault="008F00E4" w:rsidP="008F00E4">
            <w:pPr>
              <w:ind w:left="102"/>
              <w:rPr>
                <w:sz w:val="23"/>
              </w:rPr>
            </w:pPr>
            <w:r w:rsidRPr="00B0108A">
              <w:rPr>
                <w:sz w:val="23"/>
              </w:rPr>
              <w:t xml:space="preserve">КПП </w:t>
            </w:r>
            <w:r w:rsidR="00E01E8D" w:rsidRPr="00E01E8D">
              <w:rPr>
                <w:sz w:val="23"/>
              </w:rPr>
              <w:t>324501001</w:t>
            </w:r>
          </w:p>
          <w:p w:rsidR="008F00E4" w:rsidRPr="00B0108A" w:rsidRDefault="008F00E4" w:rsidP="008F00E4">
            <w:pPr>
              <w:ind w:left="102"/>
              <w:rPr>
                <w:sz w:val="23"/>
              </w:rPr>
            </w:pPr>
            <w:r w:rsidRPr="00B0108A">
              <w:rPr>
                <w:sz w:val="23"/>
              </w:rPr>
              <w:t xml:space="preserve">Р/с </w:t>
            </w:r>
            <w:r w:rsidR="00E01E8D" w:rsidRPr="00E01E8D">
              <w:rPr>
                <w:sz w:val="23"/>
              </w:rPr>
              <w:t>40702810201360000458</w:t>
            </w:r>
          </w:p>
          <w:p w:rsidR="008F00E4" w:rsidRPr="00B0108A" w:rsidRDefault="008F00E4" w:rsidP="008F00E4">
            <w:pPr>
              <w:ind w:left="102"/>
              <w:rPr>
                <w:sz w:val="23"/>
              </w:rPr>
            </w:pPr>
            <w:r w:rsidRPr="00B0108A">
              <w:rPr>
                <w:sz w:val="23"/>
              </w:rPr>
              <w:t>Банк СОЮЗ (АО)</w:t>
            </w:r>
          </w:p>
          <w:p w:rsidR="008F00E4" w:rsidRPr="00B0108A" w:rsidRDefault="008F00E4" w:rsidP="008F00E4">
            <w:pPr>
              <w:ind w:left="102"/>
              <w:rPr>
                <w:sz w:val="23"/>
              </w:rPr>
            </w:pPr>
            <w:r w:rsidRPr="00B0108A">
              <w:rPr>
                <w:sz w:val="23"/>
              </w:rPr>
              <w:t xml:space="preserve"> К/с 30101810845250000148</w:t>
            </w:r>
          </w:p>
          <w:p w:rsidR="008F00E4" w:rsidRPr="00B0108A" w:rsidRDefault="008F00E4" w:rsidP="008F00E4">
            <w:pPr>
              <w:ind w:left="102"/>
              <w:rPr>
                <w:sz w:val="23"/>
              </w:rPr>
            </w:pPr>
            <w:r w:rsidRPr="00B0108A">
              <w:rPr>
                <w:sz w:val="23"/>
              </w:rPr>
              <w:t xml:space="preserve">БИК 044525148, </w:t>
            </w:r>
          </w:p>
          <w:p w:rsidR="008F00E4" w:rsidRPr="00B0108A" w:rsidRDefault="008F00E4" w:rsidP="008F00E4">
            <w:pPr>
              <w:ind w:left="102"/>
              <w:rPr>
                <w:sz w:val="23"/>
              </w:rPr>
            </w:pPr>
            <w:r w:rsidRPr="00B0108A">
              <w:rPr>
                <w:sz w:val="23"/>
              </w:rPr>
              <w:t xml:space="preserve">ОКПО 14341667                                               </w:t>
            </w:r>
          </w:p>
          <w:p w:rsidR="008F00E4" w:rsidRPr="003E11CF" w:rsidRDefault="008F00E4" w:rsidP="008F00E4">
            <w:pPr>
              <w:tabs>
                <w:tab w:val="left" w:pos="922"/>
              </w:tabs>
              <w:spacing w:line="269" w:lineRule="exact"/>
              <w:rPr>
                <w:sz w:val="23"/>
              </w:rPr>
            </w:pPr>
          </w:p>
          <w:p w:rsidR="008F00E4" w:rsidRPr="009035D5" w:rsidRDefault="008F00E4" w:rsidP="009035D5">
            <w:pPr>
              <w:ind w:left="102"/>
              <w:rPr>
                <w:b/>
                <w:sz w:val="23"/>
              </w:rPr>
            </w:pPr>
            <w:r w:rsidRPr="009035D5">
              <w:rPr>
                <w:b/>
                <w:sz w:val="23"/>
              </w:rPr>
              <w:t>Генеральный Директор</w:t>
            </w:r>
          </w:p>
          <w:p w:rsidR="008F00E4" w:rsidRPr="009035D5" w:rsidRDefault="008F00E4" w:rsidP="009035D5">
            <w:pPr>
              <w:ind w:left="102"/>
              <w:rPr>
                <w:b/>
                <w:sz w:val="23"/>
              </w:rPr>
            </w:pPr>
            <w:r w:rsidRPr="009035D5">
              <w:rPr>
                <w:b/>
                <w:sz w:val="23"/>
              </w:rPr>
              <w:t>АО «</w:t>
            </w:r>
            <w:proofErr w:type="spellStart"/>
            <w:r w:rsidRPr="009035D5">
              <w:rPr>
                <w:b/>
                <w:sz w:val="23"/>
              </w:rPr>
              <w:t>Мальцовский</w:t>
            </w:r>
            <w:proofErr w:type="spellEnd"/>
            <w:r w:rsidRPr="009035D5">
              <w:rPr>
                <w:b/>
                <w:sz w:val="23"/>
              </w:rPr>
              <w:t xml:space="preserve"> портландцемент»</w:t>
            </w:r>
          </w:p>
          <w:p w:rsidR="008F00E4" w:rsidRPr="003E11CF" w:rsidRDefault="008F00E4" w:rsidP="008F00E4">
            <w:pPr>
              <w:tabs>
                <w:tab w:val="left" w:pos="922"/>
              </w:tabs>
              <w:spacing w:line="269" w:lineRule="exact"/>
              <w:rPr>
                <w:sz w:val="23"/>
              </w:rPr>
            </w:pPr>
          </w:p>
          <w:p w:rsidR="008F00E4" w:rsidRPr="003E11CF" w:rsidRDefault="008F00E4" w:rsidP="008F00E4">
            <w:pPr>
              <w:tabs>
                <w:tab w:val="left" w:pos="922"/>
              </w:tabs>
              <w:spacing w:line="269" w:lineRule="exact"/>
              <w:rPr>
                <w:sz w:val="23"/>
              </w:rPr>
            </w:pPr>
          </w:p>
          <w:p w:rsidR="008F00E4" w:rsidRPr="00036936" w:rsidRDefault="008F00E4" w:rsidP="008F00E4">
            <w:pPr>
              <w:rPr>
                <w:sz w:val="23"/>
              </w:rPr>
            </w:pPr>
            <w:r w:rsidRPr="003E11CF">
              <w:rPr>
                <w:sz w:val="23"/>
              </w:rPr>
              <w:t xml:space="preserve">________________ </w:t>
            </w:r>
            <w:r w:rsidRPr="009035D5">
              <w:rPr>
                <w:b/>
                <w:sz w:val="23"/>
              </w:rPr>
              <w:t>С.В. Морозов</w:t>
            </w:r>
          </w:p>
        </w:tc>
        <w:tc>
          <w:tcPr>
            <w:tcW w:w="4971" w:type="dxa"/>
          </w:tcPr>
          <w:p w:rsidR="00C10910" w:rsidRPr="00C10910" w:rsidRDefault="00C10910" w:rsidP="00C10910">
            <w:pPr>
              <w:tabs>
                <w:tab w:val="left" w:pos="922"/>
              </w:tabs>
              <w:spacing w:line="269" w:lineRule="exact"/>
              <w:rPr>
                <w:b/>
                <w:sz w:val="23"/>
              </w:rPr>
            </w:pPr>
            <w:r w:rsidRPr="00C10910">
              <w:rPr>
                <w:b/>
                <w:sz w:val="23"/>
              </w:rPr>
              <w:t>ПОДРЯДЧИК</w:t>
            </w:r>
          </w:p>
          <w:p w:rsidR="00C10910" w:rsidRPr="00C10910" w:rsidRDefault="00C10910" w:rsidP="00C10910">
            <w:pPr>
              <w:tabs>
                <w:tab w:val="left" w:pos="922"/>
              </w:tabs>
              <w:spacing w:line="269" w:lineRule="exact"/>
              <w:rPr>
                <w:b/>
                <w:sz w:val="23"/>
              </w:rPr>
            </w:pPr>
          </w:p>
          <w:p w:rsidR="00C10910" w:rsidRPr="00C10910" w:rsidRDefault="00524F06" w:rsidP="00C10910">
            <w:pPr>
              <w:tabs>
                <w:tab w:val="left" w:pos="922"/>
              </w:tabs>
              <w:spacing w:line="269" w:lineRule="exact"/>
              <w:rPr>
                <w:bCs/>
                <w:sz w:val="23"/>
              </w:rPr>
            </w:pPr>
            <w:r>
              <w:rPr>
                <w:bCs/>
                <w:sz w:val="23"/>
              </w:rPr>
              <w:t>.</w:t>
            </w:r>
          </w:p>
          <w:p w:rsidR="00C10910" w:rsidRPr="00C10910" w:rsidRDefault="00C10910" w:rsidP="00C10910">
            <w:pPr>
              <w:tabs>
                <w:tab w:val="left" w:pos="922"/>
              </w:tabs>
              <w:spacing w:line="269" w:lineRule="exact"/>
              <w:rPr>
                <w:b/>
                <w:sz w:val="23"/>
              </w:rPr>
            </w:pPr>
          </w:p>
          <w:p w:rsidR="00C10910" w:rsidRPr="00C10910" w:rsidRDefault="00C10910" w:rsidP="00C10910">
            <w:pPr>
              <w:tabs>
                <w:tab w:val="left" w:pos="922"/>
              </w:tabs>
              <w:spacing w:line="269" w:lineRule="exact"/>
              <w:rPr>
                <w:b/>
                <w:sz w:val="23"/>
              </w:rPr>
            </w:pPr>
            <w:r w:rsidRPr="00C10910">
              <w:rPr>
                <w:b/>
                <w:sz w:val="23"/>
              </w:rPr>
              <w:t>Генеральный директор</w:t>
            </w:r>
          </w:p>
          <w:p w:rsidR="00C10910" w:rsidRPr="00C10910" w:rsidRDefault="00C10910" w:rsidP="00C10910">
            <w:pPr>
              <w:tabs>
                <w:tab w:val="left" w:pos="922"/>
              </w:tabs>
              <w:spacing w:line="269" w:lineRule="exact"/>
              <w:rPr>
                <w:b/>
                <w:sz w:val="23"/>
              </w:rPr>
            </w:pPr>
            <w:r w:rsidRPr="00C10910">
              <w:rPr>
                <w:b/>
                <w:sz w:val="23"/>
              </w:rPr>
              <w:t>ООО «</w:t>
            </w:r>
            <w:r w:rsidR="00524F06">
              <w:rPr>
                <w:b/>
                <w:sz w:val="23"/>
              </w:rPr>
              <w:t>.</w:t>
            </w:r>
            <w:r w:rsidRPr="00C10910">
              <w:rPr>
                <w:b/>
                <w:sz w:val="23"/>
              </w:rPr>
              <w:t>»</w:t>
            </w:r>
          </w:p>
          <w:p w:rsidR="00C10910" w:rsidRPr="00C10910" w:rsidRDefault="00C10910" w:rsidP="00C10910">
            <w:pPr>
              <w:tabs>
                <w:tab w:val="left" w:pos="922"/>
              </w:tabs>
              <w:spacing w:line="269" w:lineRule="exact"/>
              <w:rPr>
                <w:b/>
                <w:sz w:val="23"/>
              </w:rPr>
            </w:pPr>
          </w:p>
          <w:p w:rsidR="00C10910" w:rsidRPr="00C10910" w:rsidRDefault="00C10910" w:rsidP="00C10910">
            <w:pPr>
              <w:tabs>
                <w:tab w:val="left" w:pos="922"/>
              </w:tabs>
              <w:spacing w:line="269" w:lineRule="exact"/>
              <w:rPr>
                <w:b/>
                <w:sz w:val="23"/>
              </w:rPr>
            </w:pPr>
          </w:p>
          <w:p w:rsidR="003E11CF" w:rsidRPr="003E11CF" w:rsidRDefault="00C10910" w:rsidP="00C10910">
            <w:pPr>
              <w:rPr>
                <w:sz w:val="23"/>
              </w:rPr>
            </w:pPr>
            <w:r w:rsidRPr="00C10910">
              <w:rPr>
                <w:b/>
                <w:sz w:val="23"/>
              </w:rPr>
              <w:t xml:space="preserve">_______________________ </w:t>
            </w:r>
            <w:r w:rsidR="00524F06">
              <w:rPr>
                <w:b/>
                <w:sz w:val="23"/>
              </w:rPr>
              <w:t>.</w:t>
            </w:r>
          </w:p>
        </w:tc>
      </w:tr>
      <w:tr w:rsidR="008F00E4" w:rsidRPr="000645C8" w:rsidTr="00E024D0">
        <w:trPr>
          <w:trHeight w:val="190"/>
        </w:trPr>
        <w:tc>
          <w:tcPr>
            <w:tcW w:w="4971" w:type="dxa"/>
          </w:tcPr>
          <w:p w:rsidR="008F00E4" w:rsidRPr="00036936" w:rsidRDefault="008F00E4" w:rsidP="008F00E4">
            <w:pPr>
              <w:rPr>
                <w:sz w:val="23"/>
              </w:rPr>
            </w:pPr>
            <w:r w:rsidRPr="00B0108A">
              <w:rPr>
                <w:b/>
                <w:spacing w:val="-7"/>
                <w:sz w:val="24"/>
              </w:rPr>
              <w:t>М.П.</w:t>
            </w:r>
          </w:p>
        </w:tc>
        <w:tc>
          <w:tcPr>
            <w:tcW w:w="4971" w:type="dxa"/>
          </w:tcPr>
          <w:p w:rsidR="008F00E4" w:rsidRPr="006E3C75" w:rsidRDefault="008F00E4" w:rsidP="006E3C75">
            <w:pPr>
              <w:tabs>
                <w:tab w:val="left" w:pos="922"/>
              </w:tabs>
              <w:spacing w:line="269" w:lineRule="exact"/>
              <w:rPr>
                <w:rFonts w:ascii="Calibri" w:hAnsi="Calibri"/>
                <w:b/>
                <w:spacing w:val="-7"/>
                <w:sz w:val="24"/>
                <w:szCs w:val="24"/>
              </w:rPr>
            </w:pPr>
          </w:p>
        </w:tc>
      </w:tr>
    </w:tbl>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45315" w:rsidRPr="003973AE" w:rsidRDefault="00845315" w:rsidP="000645C8">
      <w:pPr>
        <w:rPr>
          <w:lang w:val="en-US"/>
        </w:rPr>
      </w:pPr>
    </w:p>
    <w:p w:rsidR="008C6573" w:rsidRPr="003973AE" w:rsidRDefault="008C6573" w:rsidP="000645C8">
      <w:pPr>
        <w:rPr>
          <w:lang w:val="en-US"/>
        </w:rPr>
      </w:pPr>
    </w:p>
    <w:p w:rsidR="008C6573" w:rsidRPr="003973AE" w:rsidRDefault="008C6573" w:rsidP="000645C8">
      <w:pPr>
        <w:rPr>
          <w:lang w:val="en-US"/>
        </w:rPr>
      </w:pPr>
    </w:p>
    <w:p w:rsidR="008C6573" w:rsidRPr="003973AE" w:rsidRDefault="008C6573" w:rsidP="000645C8">
      <w:pPr>
        <w:rPr>
          <w:lang w:val="en-US"/>
        </w:rPr>
      </w:pPr>
    </w:p>
    <w:p w:rsidR="008C6573" w:rsidRPr="003973AE" w:rsidRDefault="008C6573" w:rsidP="000645C8">
      <w:pPr>
        <w:rPr>
          <w:lang w:val="en-US"/>
        </w:rPr>
      </w:pPr>
    </w:p>
    <w:p w:rsidR="008C6573" w:rsidRPr="003973AE" w:rsidRDefault="008C6573" w:rsidP="000645C8">
      <w:pPr>
        <w:rPr>
          <w:lang w:val="en-US"/>
        </w:rPr>
      </w:pPr>
    </w:p>
    <w:p w:rsidR="008C6573" w:rsidRPr="003973AE" w:rsidRDefault="008C6573" w:rsidP="000645C8">
      <w:pPr>
        <w:rPr>
          <w:lang w:val="en-US"/>
        </w:rPr>
      </w:pPr>
    </w:p>
    <w:sectPr w:rsidR="008C6573" w:rsidRPr="003973AE" w:rsidSect="00117B1E">
      <w:footerReference w:type="default" r:id="rId7"/>
      <w:pgSz w:w="11907" w:h="16840" w:code="9"/>
      <w:pgMar w:top="709" w:right="567" w:bottom="142" w:left="426" w:header="397" w:footer="39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9FC" w:rsidRDefault="001419FC" w:rsidP="00743F10">
      <w:r>
        <w:separator/>
      </w:r>
    </w:p>
  </w:endnote>
  <w:endnote w:type="continuationSeparator" w:id="0">
    <w:p w:rsidR="001419FC" w:rsidRDefault="001419FC" w:rsidP="00743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0E4" w:rsidRDefault="002F3B1C">
    <w:pPr>
      <w:pStyle w:val="aa"/>
      <w:jc w:val="right"/>
    </w:pPr>
    <w:r>
      <w:fldChar w:fldCharType="begin"/>
    </w:r>
    <w:r w:rsidR="00D1365C">
      <w:instrText xml:space="preserve"> PAGE   \* MERGEFORMAT </w:instrText>
    </w:r>
    <w:r>
      <w:fldChar w:fldCharType="separate"/>
    </w:r>
    <w:r w:rsidR="00E43B74">
      <w:rPr>
        <w:noProof/>
      </w:rPr>
      <w:t>1</w:t>
    </w:r>
    <w:r>
      <w:rPr>
        <w:noProof/>
      </w:rPr>
      <w:fldChar w:fldCharType="end"/>
    </w:r>
  </w:p>
  <w:p w:rsidR="008F00E4" w:rsidRDefault="008F00E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9FC" w:rsidRDefault="001419FC" w:rsidP="00743F10">
      <w:r>
        <w:separator/>
      </w:r>
    </w:p>
  </w:footnote>
  <w:footnote w:type="continuationSeparator" w:id="0">
    <w:p w:rsidR="001419FC" w:rsidRDefault="001419FC" w:rsidP="00743F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E90FE76"/>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3"/>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 w15:restartNumberingAfterBreak="0">
    <w:nsid w:val="045D19BA"/>
    <w:multiLevelType w:val="hybridMultilevel"/>
    <w:tmpl w:val="35EC316A"/>
    <w:lvl w:ilvl="0" w:tplc="40789854">
      <w:start w:val="2"/>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 w15:restartNumberingAfterBreak="0">
    <w:nsid w:val="04805026"/>
    <w:multiLevelType w:val="multilevel"/>
    <w:tmpl w:val="FAF673A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96771"/>
    <w:multiLevelType w:val="hybridMultilevel"/>
    <w:tmpl w:val="342258B6"/>
    <w:lvl w:ilvl="0" w:tplc="5A000F8A">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8710D66"/>
    <w:multiLevelType w:val="hybridMultilevel"/>
    <w:tmpl w:val="142428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8A7116B"/>
    <w:multiLevelType w:val="hybridMultilevel"/>
    <w:tmpl w:val="6722F002"/>
    <w:lvl w:ilvl="0" w:tplc="D34805D0">
      <w:start w:val="3"/>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F986CAB"/>
    <w:multiLevelType w:val="hybridMultilevel"/>
    <w:tmpl w:val="418646A2"/>
    <w:lvl w:ilvl="0" w:tplc="FFFFFFFF">
      <w:start w:val="15"/>
      <w:numFmt w:val="decimal"/>
      <w:lvlText w:val="%1."/>
      <w:lvlJc w:val="left"/>
      <w:pPr>
        <w:ind w:left="3196" w:hanging="360"/>
      </w:pPr>
      <w:rPr>
        <w:rFonts w:hint="default"/>
      </w:rPr>
    </w:lvl>
    <w:lvl w:ilvl="1" w:tplc="FFFFFFFF" w:tentative="1">
      <w:start w:val="1"/>
      <w:numFmt w:val="lowerLetter"/>
      <w:lvlText w:val="%2."/>
      <w:lvlJc w:val="left"/>
      <w:pPr>
        <w:ind w:left="4287" w:hanging="360"/>
      </w:pPr>
    </w:lvl>
    <w:lvl w:ilvl="2" w:tplc="FFFFFFFF" w:tentative="1">
      <w:start w:val="1"/>
      <w:numFmt w:val="lowerRoman"/>
      <w:lvlText w:val="%3."/>
      <w:lvlJc w:val="right"/>
      <w:pPr>
        <w:ind w:left="5007" w:hanging="180"/>
      </w:pPr>
    </w:lvl>
    <w:lvl w:ilvl="3" w:tplc="FFFFFFFF" w:tentative="1">
      <w:start w:val="1"/>
      <w:numFmt w:val="decimal"/>
      <w:lvlText w:val="%4."/>
      <w:lvlJc w:val="left"/>
      <w:pPr>
        <w:ind w:left="5727" w:hanging="360"/>
      </w:pPr>
    </w:lvl>
    <w:lvl w:ilvl="4" w:tplc="FFFFFFFF" w:tentative="1">
      <w:start w:val="1"/>
      <w:numFmt w:val="lowerLetter"/>
      <w:lvlText w:val="%5."/>
      <w:lvlJc w:val="left"/>
      <w:pPr>
        <w:ind w:left="6447" w:hanging="360"/>
      </w:pPr>
    </w:lvl>
    <w:lvl w:ilvl="5" w:tplc="FFFFFFFF" w:tentative="1">
      <w:start w:val="1"/>
      <w:numFmt w:val="lowerRoman"/>
      <w:lvlText w:val="%6."/>
      <w:lvlJc w:val="right"/>
      <w:pPr>
        <w:ind w:left="7167" w:hanging="180"/>
      </w:pPr>
    </w:lvl>
    <w:lvl w:ilvl="6" w:tplc="FFFFFFFF" w:tentative="1">
      <w:start w:val="1"/>
      <w:numFmt w:val="decimal"/>
      <w:lvlText w:val="%7."/>
      <w:lvlJc w:val="left"/>
      <w:pPr>
        <w:ind w:left="7887" w:hanging="360"/>
      </w:pPr>
    </w:lvl>
    <w:lvl w:ilvl="7" w:tplc="FFFFFFFF" w:tentative="1">
      <w:start w:val="1"/>
      <w:numFmt w:val="lowerLetter"/>
      <w:lvlText w:val="%8."/>
      <w:lvlJc w:val="left"/>
      <w:pPr>
        <w:ind w:left="8607" w:hanging="360"/>
      </w:pPr>
    </w:lvl>
    <w:lvl w:ilvl="8" w:tplc="FFFFFFFF" w:tentative="1">
      <w:start w:val="1"/>
      <w:numFmt w:val="lowerRoman"/>
      <w:lvlText w:val="%9."/>
      <w:lvlJc w:val="right"/>
      <w:pPr>
        <w:ind w:left="9327" w:hanging="180"/>
      </w:pPr>
    </w:lvl>
  </w:abstractNum>
  <w:abstractNum w:abstractNumId="8" w15:restartNumberingAfterBreak="0">
    <w:nsid w:val="0FB53C17"/>
    <w:multiLevelType w:val="hybridMultilevel"/>
    <w:tmpl w:val="8D00E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05121FC"/>
    <w:multiLevelType w:val="hybridMultilevel"/>
    <w:tmpl w:val="4EA8E5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22E13F9"/>
    <w:multiLevelType w:val="hybridMultilevel"/>
    <w:tmpl w:val="46A0FBD6"/>
    <w:lvl w:ilvl="0" w:tplc="1B947C5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1" w15:restartNumberingAfterBreak="0">
    <w:nsid w:val="16161172"/>
    <w:multiLevelType w:val="hybridMultilevel"/>
    <w:tmpl w:val="FC6EBA98"/>
    <w:lvl w:ilvl="0" w:tplc="21C6F9F6">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16FF79F2"/>
    <w:multiLevelType w:val="hybridMultilevel"/>
    <w:tmpl w:val="AB988628"/>
    <w:lvl w:ilvl="0" w:tplc="97308B2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635318"/>
    <w:multiLevelType w:val="hybridMultilevel"/>
    <w:tmpl w:val="9258B6E4"/>
    <w:lvl w:ilvl="0" w:tplc="FFFFFFFF">
      <w:start w:val="10"/>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1D766670"/>
    <w:multiLevelType w:val="hybridMultilevel"/>
    <w:tmpl w:val="CBF2A6DA"/>
    <w:lvl w:ilvl="0" w:tplc="E49E0CC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F4C60CB"/>
    <w:multiLevelType w:val="multilevel"/>
    <w:tmpl w:val="363E32A4"/>
    <w:lvl w:ilvl="0">
      <w:start w:val="1"/>
      <w:numFmt w:val="decimal"/>
      <w:lvlText w:val="%1."/>
      <w:lvlJc w:val="center"/>
      <w:pPr>
        <w:tabs>
          <w:tab w:val="num" w:pos="927"/>
        </w:tabs>
        <w:ind w:left="927" w:hanging="360"/>
      </w:pPr>
      <w:rPr>
        <w:rFonts w:hint="default"/>
        <w:b/>
      </w:rPr>
    </w:lvl>
    <w:lvl w:ilvl="1">
      <w:start w:val="1"/>
      <w:numFmt w:val="decimal"/>
      <w:isLgl/>
      <w:lvlText w:val="%1.%2."/>
      <w:lvlJc w:val="left"/>
      <w:pPr>
        <w:ind w:left="0" w:firstLine="567"/>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6" w15:restartNumberingAfterBreak="0">
    <w:nsid w:val="26763098"/>
    <w:multiLevelType w:val="hybridMultilevel"/>
    <w:tmpl w:val="C8C020B0"/>
    <w:lvl w:ilvl="0" w:tplc="9D626A98">
      <w:start w:val="1"/>
      <w:numFmt w:val="decimal"/>
      <w:lvlText w:val="%1)"/>
      <w:lvlJc w:val="left"/>
      <w:pPr>
        <w:ind w:left="502"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7" w15:restartNumberingAfterBreak="0">
    <w:nsid w:val="26EC761D"/>
    <w:multiLevelType w:val="multilevel"/>
    <w:tmpl w:val="FAF673A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3EA606D"/>
    <w:multiLevelType w:val="hybridMultilevel"/>
    <w:tmpl w:val="56D0D0E8"/>
    <w:lvl w:ilvl="0" w:tplc="97308B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650D84"/>
    <w:multiLevelType w:val="hybridMultilevel"/>
    <w:tmpl w:val="EA88F0A8"/>
    <w:lvl w:ilvl="0" w:tplc="FFFFFFFF">
      <w:start w:val="12"/>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6D82BC8"/>
    <w:multiLevelType w:val="hybridMultilevel"/>
    <w:tmpl w:val="9F9E10D8"/>
    <w:lvl w:ilvl="0" w:tplc="B23C33A0">
      <w:start w:val="3"/>
      <w:numFmt w:val="decimal"/>
      <w:lvlText w:val="%1."/>
      <w:lvlJc w:val="left"/>
      <w:pPr>
        <w:tabs>
          <w:tab w:val="num" w:pos="1080"/>
        </w:tabs>
        <w:ind w:left="1080" w:hanging="360"/>
      </w:pPr>
      <w:rPr>
        <w:rFonts w:hint="default"/>
      </w:rPr>
    </w:lvl>
    <w:lvl w:ilvl="1" w:tplc="EC26099C">
      <w:numFmt w:val="none"/>
      <w:lvlText w:val=""/>
      <w:lvlJc w:val="left"/>
      <w:pPr>
        <w:tabs>
          <w:tab w:val="num" w:pos="360"/>
        </w:tabs>
      </w:pPr>
    </w:lvl>
    <w:lvl w:ilvl="2" w:tplc="F3603274">
      <w:numFmt w:val="none"/>
      <w:lvlText w:val=""/>
      <w:lvlJc w:val="left"/>
      <w:pPr>
        <w:tabs>
          <w:tab w:val="num" w:pos="360"/>
        </w:tabs>
      </w:pPr>
    </w:lvl>
    <w:lvl w:ilvl="3" w:tplc="10EC949E">
      <w:numFmt w:val="none"/>
      <w:lvlText w:val=""/>
      <w:lvlJc w:val="left"/>
      <w:pPr>
        <w:tabs>
          <w:tab w:val="num" w:pos="360"/>
        </w:tabs>
      </w:pPr>
    </w:lvl>
    <w:lvl w:ilvl="4" w:tplc="F57C3526">
      <w:numFmt w:val="none"/>
      <w:lvlText w:val=""/>
      <w:lvlJc w:val="left"/>
      <w:pPr>
        <w:tabs>
          <w:tab w:val="num" w:pos="360"/>
        </w:tabs>
      </w:pPr>
    </w:lvl>
    <w:lvl w:ilvl="5" w:tplc="7E7CC5BE">
      <w:numFmt w:val="none"/>
      <w:lvlText w:val=""/>
      <w:lvlJc w:val="left"/>
      <w:pPr>
        <w:tabs>
          <w:tab w:val="num" w:pos="360"/>
        </w:tabs>
      </w:pPr>
    </w:lvl>
    <w:lvl w:ilvl="6" w:tplc="A9C2F74E">
      <w:numFmt w:val="none"/>
      <w:lvlText w:val=""/>
      <w:lvlJc w:val="left"/>
      <w:pPr>
        <w:tabs>
          <w:tab w:val="num" w:pos="360"/>
        </w:tabs>
      </w:pPr>
    </w:lvl>
    <w:lvl w:ilvl="7" w:tplc="EFCE5B8E">
      <w:numFmt w:val="none"/>
      <w:lvlText w:val=""/>
      <w:lvlJc w:val="left"/>
      <w:pPr>
        <w:tabs>
          <w:tab w:val="num" w:pos="360"/>
        </w:tabs>
      </w:pPr>
    </w:lvl>
    <w:lvl w:ilvl="8" w:tplc="B720D53C">
      <w:numFmt w:val="none"/>
      <w:lvlText w:val=""/>
      <w:lvlJc w:val="left"/>
      <w:pPr>
        <w:tabs>
          <w:tab w:val="num" w:pos="360"/>
        </w:tabs>
      </w:pPr>
    </w:lvl>
  </w:abstractNum>
  <w:abstractNum w:abstractNumId="21" w15:restartNumberingAfterBreak="0">
    <w:nsid w:val="3A8B3007"/>
    <w:multiLevelType w:val="multilevel"/>
    <w:tmpl w:val="5EBA6F7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F090FE6"/>
    <w:multiLevelType w:val="multilevel"/>
    <w:tmpl w:val="75C22F64"/>
    <w:lvl w:ilvl="0">
      <w:start w:val="4"/>
      <w:numFmt w:val="decimal"/>
      <w:lvlText w:val="%1."/>
      <w:lvlJc w:val="left"/>
      <w:pPr>
        <w:tabs>
          <w:tab w:val="num" w:pos="2610"/>
        </w:tabs>
        <w:ind w:left="2610" w:hanging="360"/>
      </w:pPr>
      <w:rPr>
        <w:rFonts w:hint="default"/>
        <w:b/>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14B1391"/>
    <w:multiLevelType w:val="hybridMultilevel"/>
    <w:tmpl w:val="5DB0BC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61122D"/>
    <w:multiLevelType w:val="hybridMultilevel"/>
    <w:tmpl w:val="A650D3B2"/>
    <w:lvl w:ilvl="0" w:tplc="125CA654">
      <w:start w:val="1"/>
      <w:numFmt w:val="decimal"/>
      <w:lvlText w:val="%1."/>
      <w:lvlJc w:val="left"/>
      <w:pPr>
        <w:tabs>
          <w:tab w:val="num" w:pos="1080"/>
        </w:tabs>
        <w:ind w:left="1080" w:hanging="360"/>
      </w:pPr>
      <w:rPr>
        <w:rFonts w:hint="default"/>
        <w:b/>
        <w:u w:val="none"/>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474F661F"/>
    <w:multiLevelType w:val="multilevel"/>
    <w:tmpl w:val="0B30788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03D75F7"/>
    <w:multiLevelType w:val="multilevel"/>
    <w:tmpl w:val="92EA8078"/>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1A72897"/>
    <w:multiLevelType w:val="multilevel"/>
    <w:tmpl w:val="E0DCD8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72028A"/>
    <w:multiLevelType w:val="multilevel"/>
    <w:tmpl w:val="FAF673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FB165AE"/>
    <w:multiLevelType w:val="hybridMultilevel"/>
    <w:tmpl w:val="3E0A9240"/>
    <w:lvl w:ilvl="0" w:tplc="7D9E7800">
      <w:start w:val="4"/>
      <w:numFmt w:val="decimal"/>
      <w:lvlText w:val="%1."/>
      <w:lvlJc w:val="left"/>
      <w:pPr>
        <w:tabs>
          <w:tab w:val="num" w:pos="1080"/>
        </w:tabs>
        <w:ind w:left="1080" w:hanging="360"/>
      </w:pPr>
      <w:rPr>
        <w:rFonts w:hint="default"/>
        <w:u w:val="single"/>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15:restartNumberingAfterBreak="0">
    <w:nsid w:val="64FE29BF"/>
    <w:multiLevelType w:val="hybridMultilevel"/>
    <w:tmpl w:val="53D0C1DC"/>
    <w:lvl w:ilvl="0" w:tplc="622E0B84">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63970CB"/>
    <w:multiLevelType w:val="hybridMultilevel"/>
    <w:tmpl w:val="35046C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7A86137"/>
    <w:multiLevelType w:val="multilevel"/>
    <w:tmpl w:val="AD6C73E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777D5893"/>
    <w:multiLevelType w:val="hybridMultilevel"/>
    <w:tmpl w:val="308CEE6A"/>
    <w:lvl w:ilvl="0" w:tplc="622E0B84">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BD57D8E"/>
    <w:multiLevelType w:val="multilevel"/>
    <w:tmpl w:val="FFC61B60"/>
    <w:lvl w:ilvl="0">
      <w:start w:val="1"/>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9B1BD4"/>
    <w:multiLevelType w:val="multilevel"/>
    <w:tmpl w:val="8AE02F3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7CE64A9B"/>
    <w:multiLevelType w:val="hybridMultilevel"/>
    <w:tmpl w:val="E0269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EFB318F"/>
    <w:multiLevelType w:val="hybridMultilevel"/>
    <w:tmpl w:val="E2C67D4C"/>
    <w:lvl w:ilvl="0" w:tplc="3AFE774E">
      <w:start w:val="3"/>
      <w:numFmt w:val="decimal"/>
      <w:lvlText w:val="%1."/>
      <w:lvlJc w:val="left"/>
      <w:pPr>
        <w:tabs>
          <w:tab w:val="num" w:pos="1080"/>
        </w:tabs>
        <w:ind w:left="1080" w:hanging="360"/>
      </w:pPr>
      <w:rPr>
        <w:rFonts w:hint="default"/>
      </w:rPr>
    </w:lvl>
    <w:lvl w:ilvl="1" w:tplc="88C0BFC6">
      <w:numFmt w:val="none"/>
      <w:lvlText w:val=""/>
      <w:lvlJc w:val="left"/>
      <w:pPr>
        <w:tabs>
          <w:tab w:val="num" w:pos="360"/>
        </w:tabs>
      </w:pPr>
    </w:lvl>
    <w:lvl w:ilvl="2" w:tplc="A39C3174">
      <w:numFmt w:val="none"/>
      <w:lvlText w:val=""/>
      <w:lvlJc w:val="left"/>
      <w:pPr>
        <w:tabs>
          <w:tab w:val="num" w:pos="360"/>
        </w:tabs>
      </w:pPr>
    </w:lvl>
    <w:lvl w:ilvl="3" w:tplc="896219FC">
      <w:numFmt w:val="none"/>
      <w:lvlText w:val=""/>
      <w:lvlJc w:val="left"/>
      <w:pPr>
        <w:tabs>
          <w:tab w:val="num" w:pos="360"/>
        </w:tabs>
      </w:pPr>
    </w:lvl>
    <w:lvl w:ilvl="4" w:tplc="2DBCCB9A">
      <w:numFmt w:val="none"/>
      <w:lvlText w:val=""/>
      <w:lvlJc w:val="left"/>
      <w:pPr>
        <w:tabs>
          <w:tab w:val="num" w:pos="360"/>
        </w:tabs>
      </w:pPr>
    </w:lvl>
    <w:lvl w:ilvl="5" w:tplc="56C09BB4">
      <w:numFmt w:val="none"/>
      <w:lvlText w:val=""/>
      <w:lvlJc w:val="left"/>
      <w:pPr>
        <w:tabs>
          <w:tab w:val="num" w:pos="360"/>
        </w:tabs>
      </w:pPr>
    </w:lvl>
    <w:lvl w:ilvl="6" w:tplc="C478A4C6">
      <w:numFmt w:val="none"/>
      <w:lvlText w:val=""/>
      <w:lvlJc w:val="left"/>
      <w:pPr>
        <w:tabs>
          <w:tab w:val="num" w:pos="360"/>
        </w:tabs>
      </w:pPr>
    </w:lvl>
    <w:lvl w:ilvl="7" w:tplc="E58EFEAE">
      <w:numFmt w:val="none"/>
      <w:lvlText w:val=""/>
      <w:lvlJc w:val="left"/>
      <w:pPr>
        <w:tabs>
          <w:tab w:val="num" w:pos="360"/>
        </w:tabs>
      </w:pPr>
    </w:lvl>
    <w:lvl w:ilvl="8" w:tplc="27381A2E">
      <w:numFmt w:val="none"/>
      <w:lvlText w:val=""/>
      <w:lvlJc w:val="left"/>
      <w:pPr>
        <w:tabs>
          <w:tab w:val="num" w:pos="360"/>
        </w:tabs>
      </w:pPr>
    </w:lvl>
  </w:abstractNum>
  <w:num w:numId="1">
    <w:abstractNumId w:val="9"/>
  </w:num>
  <w:num w:numId="2">
    <w:abstractNumId w:val="31"/>
  </w:num>
  <w:num w:numId="3">
    <w:abstractNumId w:val="2"/>
  </w:num>
  <w:num w:numId="4">
    <w:abstractNumId w:val="24"/>
  </w:num>
  <w:num w:numId="5">
    <w:abstractNumId w:val="29"/>
  </w:num>
  <w:num w:numId="6">
    <w:abstractNumId w:val="11"/>
  </w:num>
  <w:num w:numId="7">
    <w:abstractNumId w:val="37"/>
  </w:num>
  <w:num w:numId="8">
    <w:abstractNumId w:val="20"/>
  </w:num>
  <w:num w:numId="9">
    <w:abstractNumId w:val="6"/>
  </w:num>
  <w:num w:numId="10">
    <w:abstractNumId w:val="5"/>
  </w:num>
  <w:num w:numId="11">
    <w:abstractNumId w:val="21"/>
  </w:num>
  <w:num w:numId="12">
    <w:abstractNumId w:val="17"/>
  </w:num>
  <w:num w:numId="13">
    <w:abstractNumId w:val="3"/>
  </w:num>
  <w:num w:numId="14">
    <w:abstractNumId w:val="34"/>
  </w:num>
  <w:num w:numId="15">
    <w:abstractNumId w:val="28"/>
  </w:num>
  <w:num w:numId="16">
    <w:abstractNumId w:val="14"/>
  </w:num>
  <w:num w:numId="17">
    <w:abstractNumId w:val="4"/>
  </w:num>
  <w:num w:numId="18">
    <w:abstractNumId w:val="35"/>
  </w:num>
  <w:num w:numId="19">
    <w:abstractNumId w:val="16"/>
  </w:num>
  <w:num w:numId="20">
    <w:abstractNumId w:val="36"/>
  </w:num>
  <w:num w:numId="21">
    <w:abstractNumId w:val="8"/>
  </w:num>
  <w:num w:numId="22">
    <w:abstractNumId w:val="18"/>
  </w:num>
  <w:num w:numId="23">
    <w:abstractNumId w:val="12"/>
  </w:num>
  <w:num w:numId="24">
    <w:abstractNumId w:val="23"/>
  </w:num>
  <w:num w:numId="25">
    <w:abstractNumId w:val="13"/>
  </w:num>
  <w:num w:numId="26">
    <w:abstractNumId w:val="19"/>
  </w:num>
  <w:num w:numId="27">
    <w:abstractNumId w:val="7"/>
  </w:num>
  <w:num w:numId="28">
    <w:abstractNumId w:val="26"/>
  </w:num>
  <w:num w:numId="29">
    <w:abstractNumId w:val="22"/>
  </w:num>
  <w:num w:numId="30">
    <w:abstractNumId w:val="15"/>
  </w:num>
  <w:num w:numId="31">
    <w:abstractNumId w:val="0"/>
  </w:num>
  <w:num w:numId="32">
    <w:abstractNumId w:val="1"/>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0"/>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11"/>
    <w:rsid w:val="000012C6"/>
    <w:rsid w:val="0001020D"/>
    <w:rsid w:val="0001439C"/>
    <w:rsid w:val="00020094"/>
    <w:rsid w:val="00021BD8"/>
    <w:rsid w:val="00026433"/>
    <w:rsid w:val="00027842"/>
    <w:rsid w:val="00030511"/>
    <w:rsid w:val="00032C56"/>
    <w:rsid w:val="00040E22"/>
    <w:rsid w:val="0004193B"/>
    <w:rsid w:val="00047E2E"/>
    <w:rsid w:val="0005007A"/>
    <w:rsid w:val="000624ED"/>
    <w:rsid w:val="000645C8"/>
    <w:rsid w:val="00064AE4"/>
    <w:rsid w:val="000673D9"/>
    <w:rsid w:val="00072870"/>
    <w:rsid w:val="00081A29"/>
    <w:rsid w:val="0008508A"/>
    <w:rsid w:val="000943FB"/>
    <w:rsid w:val="000A3075"/>
    <w:rsid w:val="000A4D26"/>
    <w:rsid w:val="000A5A79"/>
    <w:rsid w:val="000B1187"/>
    <w:rsid w:val="000B1EDF"/>
    <w:rsid w:val="000B31BF"/>
    <w:rsid w:val="000B3BD6"/>
    <w:rsid w:val="000B4C03"/>
    <w:rsid w:val="000B6FF1"/>
    <w:rsid w:val="000C2D25"/>
    <w:rsid w:val="000C4253"/>
    <w:rsid w:val="000C4C8F"/>
    <w:rsid w:val="000D599D"/>
    <w:rsid w:val="000D605B"/>
    <w:rsid w:val="000D702E"/>
    <w:rsid w:val="000E4916"/>
    <w:rsid w:val="000E53FD"/>
    <w:rsid w:val="000E5D0E"/>
    <w:rsid w:val="000F0C7B"/>
    <w:rsid w:val="000F330E"/>
    <w:rsid w:val="000F6C46"/>
    <w:rsid w:val="000F7370"/>
    <w:rsid w:val="000F7602"/>
    <w:rsid w:val="00100426"/>
    <w:rsid w:val="00104A28"/>
    <w:rsid w:val="001178DE"/>
    <w:rsid w:val="00117B1E"/>
    <w:rsid w:val="001208B1"/>
    <w:rsid w:val="0012576C"/>
    <w:rsid w:val="0012637E"/>
    <w:rsid w:val="0012794E"/>
    <w:rsid w:val="00134C35"/>
    <w:rsid w:val="001419FC"/>
    <w:rsid w:val="00143CF6"/>
    <w:rsid w:val="001452F7"/>
    <w:rsid w:val="00145FEF"/>
    <w:rsid w:val="00147A5C"/>
    <w:rsid w:val="0015567E"/>
    <w:rsid w:val="0016356E"/>
    <w:rsid w:val="00167F8A"/>
    <w:rsid w:val="00183AA5"/>
    <w:rsid w:val="001923F1"/>
    <w:rsid w:val="001940B9"/>
    <w:rsid w:val="001A6B51"/>
    <w:rsid w:val="001B0D17"/>
    <w:rsid w:val="001B247F"/>
    <w:rsid w:val="001B4CD9"/>
    <w:rsid w:val="001D6822"/>
    <w:rsid w:val="001D6F4D"/>
    <w:rsid w:val="001E1C10"/>
    <w:rsid w:val="001F3422"/>
    <w:rsid w:val="001F4BFE"/>
    <w:rsid w:val="002000E5"/>
    <w:rsid w:val="00211447"/>
    <w:rsid w:val="00212B84"/>
    <w:rsid w:val="00215FDB"/>
    <w:rsid w:val="002213E4"/>
    <w:rsid w:val="002254BE"/>
    <w:rsid w:val="00226C68"/>
    <w:rsid w:val="002273C4"/>
    <w:rsid w:val="00230B39"/>
    <w:rsid w:val="0024081D"/>
    <w:rsid w:val="00242D1B"/>
    <w:rsid w:val="00244801"/>
    <w:rsid w:val="00250EB5"/>
    <w:rsid w:val="00251E9A"/>
    <w:rsid w:val="00252D8C"/>
    <w:rsid w:val="00255661"/>
    <w:rsid w:val="00267A08"/>
    <w:rsid w:val="0027661C"/>
    <w:rsid w:val="00281E3F"/>
    <w:rsid w:val="002825A0"/>
    <w:rsid w:val="00285993"/>
    <w:rsid w:val="0028615D"/>
    <w:rsid w:val="002A75A1"/>
    <w:rsid w:val="002B0397"/>
    <w:rsid w:val="002B19DF"/>
    <w:rsid w:val="002B1A0F"/>
    <w:rsid w:val="002B1E49"/>
    <w:rsid w:val="002B6BFA"/>
    <w:rsid w:val="002C05BF"/>
    <w:rsid w:val="002D0C14"/>
    <w:rsid w:val="002D182E"/>
    <w:rsid w:val="002D2A48"/>
    <w:rsid w:val="002D5589"/>
    <w:rsid w:val="002D5F06"/>
    <w:rsid w:val="002E27C5"/>
    <w:rsid w:val="002E40F9"/>
    <w:rsid w:val="002F15D4"/>
    <w:rsid w:val="002F1FEA"/>
    <w:rsid w:val="002F3B1C"/>
    <w:rsid w:val="002F644B"/>
    <w:rsid w:val="00305231"/>
    <w:rsid w:val="00306FE5"/>
    <w:rsid w:val="003070A5"/>
    <w:rsid w:val="00310E48"/>
    <w:rsid w:val="00311E36"/>
    <w:rsid w:val="00312788"/>
    <w:rsid w:val="00315257"/>
    <w:rsid w:val="003152C3"/>
    <w:rsid w:val="00315B04"/>
    <w:rsid w:val="003206FF"/>
    <w:rsid w:val="00323EFE"/>
    <w:rsid w:val="003326B2"/>
    <w:rsid w:val="00333C5C"/>
    <w:rsid w:val="0033512B"/>
    <w:rsid w:val="00353524"/>
    <w:rsid w:val="00354E23"/>
    <w:rsid w:val="003606A2"/>
    <w:rsid w:val="00365AE1"/>
    <w:rsid w:val="0037450D"/>
    <w:rsid w:val="00377EB0"/>
    <w:rsid w:val="00384319"/>
    <w:rsid w:val="00385F5E"/>
    <w:rsid w:val="003878DE"/>
    <w:rsid w:val="00392E93"/>
    <w:rsid w:val="0039613C"/>
    <w:rsid w:val="00396837"/>
    <w:rsid w:val="003973AE"/>
    <w:rsid w:val="003A3FD5"/>
    <w:rsid w:val="003A6975"/>
    <w:rsid w:val="003A7028"/>
    <w:rsid w:val="003C0978"/>
    <w:rsid w:val="003C2927"/>
    <w:rsid w:val="003C3CE7"/>
    <w:rsid w:val="003C61CC"/>
    <w:rsid w:val="003D2245"/>
    <w:rsid w:val="003E11CF"/>
    <w:rsid w:val="003E3A2D"/>
    <w:rsid w:val="003E50A3"/>
    <w:rsid w:val="003E5F01"/>
    <w:rsid w:val="003F7EA2"/>
    <w:rsid w:val="00402A9E"/>
    <w:rsid w:val="004065B8"/>
    <w:rsid w:val="004070BA"/>
    <w:rsid w:val="0040769D"/>
    <w:rsid w:val="00413BD2"/>
    <w:rsid w:val="00423270"/>
    <w:rsid w:val="0042547A"/>
    <w:rsid w:val="00434372"/>
    <w:rsid w:val="00436FC8"/>
    <w:rsid w:val="004370F0"/>
    <w:rsid w:val="00446446"/>
    <w:rsid w:val="004513FB"/>
    <w:rsid w:val="0045323F"/>
    <w:rsid w:val="00456ACE"/>
    <w:rsid w:val="0045705D"/>
    <w:rsid w:val="0045720C"/>
    <w:rsid w:val="0046380A"/>
    <w:rsid w:val="00466346"/>
    <w:rsid w:val="00477E81"/>
    <w:rsid w:val="00481F6E"/>
    <w:rsid w:val="004822E1"/>
    <w:rsid w:val="0048295E"/>
    <w:rsid w:val="00482D9C"/>
    <w:rsid w:val="004851B1"/>
    <w:rsid w:val="004962EB"/>
    <w:rsid w:val="004A06F5"/>
    <w:rsid w:val="004A4827"/>
    <w:rsid w:val="004A6DB6"/>
    <w:rsid w:val="004A7065"/>
    <w:rsid w:val="004A7F10"/>
    <w:rsid w:val="004B7470"/>
    <w:rsid w:val="004C5E30"/>
    <w:rsid w:val="004D2001"/>
    <w:rsid w:val="004D2848"/>
    <w:rsid w:val="004D4B31"/>
    <w:rsid w:val="004D51AE"/>
    <w:rsid w:val="004E1E24"/>
    <w:rsid w:val="004E4BB1"/>
    <w:rsid w:val="004E54D9"/>
    <w:rsid w:val="004E5B81"/>
    <w:rsid w:val="004E761C"/>
    <w:rsid w:val="004F143E"/>
    <w:rsid w:val="004F725D"/>
    <w:rsid w:val="005009B0"/>
    <w:rsid w:val="005131DC"/>
    <w:rsid w:val="0052068F"/>
    <w:rsid w:val="005229F0"/>
    <w:rsid w:val="005240AA"/>
    <w:rsid w:val="00524F06"/>
    <w:rsid w:val="00526C80"/>
    <w:rsid w:val="005333F5"/>
    <w:rsid w:val="00537DDA"/>
    <w:rsid w:val="0054229F"/>
    <w:rsid w:val="00543CC5"/>
    <w:rsid w:val="00545782"/>
    <w:rsid w:val="0055172A"/>
    <w:rsid w:val="005520FE"/>
    <w:rsid w:val="00553108"/>
    <w:rsid w:val="005629B3"/>
    <w:rsid w:val="00563652"/>
    <w:rsid w:val="00570761"/>
    <w:rsid w:val="00570AB8"/>
    <w:rsid w:val="00587461"/>
    <w:rsid w:val="00594130"/>
    <w:rsid w:val="005949BF"/>
    <w:rsid w:val="00595CBD"/>
    <w:rsid w:val="005A4DF3"/>
    <w:rsid w:val="005A6067"/>
    <w:rsid w:val="005A6C07"/>
    <w:rsid w:val="005B1325"/>
    <w:rsid w:val="005B2919"/>
    <w:rsid w:val="005B470A"/>
    <w:rsid w:val="005B650F"/>
    <w:rsid w:val="005C18E4"/>
    <w:rsid w:val="005C433E"/>
    <w:rsid w:val="005C7E3E"/>
    <w:rsid w:val="005D1362"/>
    <w:rsid w:val="005D4BC5"/>
    <w:rsid w:val="005D556B"/>
    <w:rsid w:val="005D5812"/>
    <w:rsid w:val="005E2EB5"/>
    <w:rsid w:val="005E6EEC"/>
    <w:rsid w:val="005F3D0F"/>
    <w:rsid w:val="005F4E85"/>
    <w:rsid w:val="006101AC"/>
    <w:rsid w:val="00611061"/>
    <w:rsid w:val="0061286C"/>
    <w:rsid w:val="00612D91"/>
    <w:rsid w:val="00617773"/>
    <w:rsid w:val="006255A3"/>
    <w:rsid w:val="00633A7C"/>
    <w:rsid w:val="00642C8D"/>
    <w:rsid w:val="00642F16"/>
    <w:rsid w:val="00644075"/>
    <w:rsid w:val="0064505B"/>
    <w:rsid w:val="006474F8"/>
    <w:rsid w:val="0065617D"/>
    <w:rsid w:val="00656547"/>
    <w:rsid w:val="00665B58"/>
    <w:rsid w:val="00677F68"/>
    <w:rsid w:val="00680E4F"/>
    <w:rsid w:val="0068304F"/>
    <w:rsid w:val="00683598"/>
    <w:rsid w:val="006855A0"/>
    <w:rsid w:val="00687487"/>
    <w:rsid w:val="00690C58"/>
    <w:rsid w:val="006A2A82"/>
    <w:rsid w:val="006B1823"/>
    <w:rsid w:val="006B51B1"/>
    <w:rsid w:val="006B6908"/>
    <w:rsid w:val="006C0037"/>
    <w:rsid w:val="006D6963"/>
    <w:rsid w:val="006D78D9"/>
    <w:rsid w:val="006E066B"/>
    <w:rsid w:val="006E3C75"/>
    <w:rsid w:val="006E6063"/>
    <w:rsid w:val="006F61BB"/>
    <w:rsid w:val="007011E9"/>
    <w:rsid w:val="007045D2"/>
    <w:rsid w:val="0071358A"/>
    <w:rsid w:val="00726CA2"/>
    <w:rsid w:val="00727009"/>
    <w:rsid w:val="00743F10"/>
    <w:rsid w:val="00750623"/>
    <w:rsid w:val="00751605"/>
    <w:rsid w:val="00757490"/>
    <w:rsid w:val="00764FD8"/>
    <w:rsid w:val="00767933"/>
    <w:rsid w:val="00772C18"/>
    <w:rsid w:val="00775713"/>
    <w:rsid w:val="00775CD3"/>
    <w:rsid w:val="007811F7"/>
    <w:rsid w:val="0078363E"/>
    <w:rsid w:val="00784670"/>
    <w:rsid w:val="00792194"/>
    <w:rsid w:val="007A1967"/>
    <w:rsid w:val="007A26BA"/>
    <w:rsid w:val="007A370C"/>
    <w:rsid w:val="007A5476"/>
    <w:rsid w:val="007A78FC"/>
    <w:rsid w:val="007A7C33"/>
    <w:rsid w:val="007C7BAA"/>
    <w:rsid w:val="007E653D"/>
    <w:rsid w:val="007E70B1"/>
    <w:rsid w:val="007F063F"/>
    <w:rsid w:val="007F1D32"/>
    <w:rsid w:val="007F39B1"/>
    <w:rsid w:val="007F41B6"/>
    <w:rsid w:val="00800A3A"/>
    <w:rsid w:val="008016DB"/>
    <w:rsid w:val="0080769E"/>
    <w:rsid w:val="008139CE"/>
    <w:rsid w:val="00821E8B"/>
    <w:rsid w:val="00844486"/>
    <w:rsid w:val="00845315"/>
    <w:rsid w:val="00852AD9"/>
    <w:rsid w:val="00852EA1"/>
    <w:rsid w:val="00855F37"/>
    <w:rsid w:val="008568D2"/>
    <w:rsid w:val="0086406C"/>
    <w:rsid w:val="0086594C"/>
    <w:rsid w:val="00872439"/>
    <w:rsid w:val="0087244C"/>
    <w:rsid w:val="00873E98"/>
    <w:rsid w:val="00876727"/>
    <w:rsid w:val="00880EA4"/>
    <w:rsid w:val="00884AA1"/>
    <w:rsid w:val="00885670"/>
    <w:rsid w:val="00885A85"/>
    <w:rsid w:val="00886CF3"/>
    <w:rsid w:val="00887254"/>
    <w:rsid w:val="0089028C"/>
    <w:rsid w:val="00890FC7"/>
    <w:rsid w:val="0089120B"/>
    <w:rsid w:val="00891DFF"/>
    <w:rsid w:val="00891F19"/>
    <w:rsid w:val="00895D8E"/>
    <w:rsid w:val="008A5045"/>
    <w:rsid w:val="008B00B4"/>
    <w:rsid w:val="008C3852"/>
    <w:rsid w:val="008C6573"/>
    <w:rsid w:val="008D4670"/>
    <w:rsid w:val="008D616A"/>
    <w:rsid w:val="008E4318"/>
    <w:rsid w:val="008F00E4"/>
    <w:rsid w:val="008F59AE"/>
    <w:rsid w:val="008F793B"/>
    <w:rsid w:val="00900E01"/>
    <w:rsid w:val="009020ED"/>
    <w:rsid w:val="009035D5"/>
    <w:rsid w:val="00904F3F"/>
    <w:rsid w:val="00905AF5"/>
    <w:rsid w:val="009129AF"/>
    <w:rsid w:val="00917585"/>
    <w:rsid w:val="00920231"/>
    <w:rsid w:val="009209C2"/>
    <w:rsid w:val="009234DB"/>
    <w:rsid w:val="009313B8"/>
    <w:rsid w:val="00931DE0"/>
    <w:rsid w:val="00942871"/>
    <w:rsid w:val="0094554F"/>
    <w:rsid w:val="00946FF3"/>
    <w:rsid w:val="009540BB"/>
    <w:rsid w:val="00954F59"/>
    <w:rsid w:val="00955D6A"/>
    <w:rsid w:val="00971F53"/>
    <w:rsid w:val="009746DF"/>
    <w:rsid w:val="00991B2F"/>
    <w:rsid w:val="00997D43"/>
    <w:rsid w:val="009A1604"/>
    <w:rsid w:val="009A64EC"/>
    <w:rsid w:val="009B447E"/>
    <w:rsid w:val="009B5717"/>
    <w:rsid w:val="009C02CE"/>
    <w:rsid w:val="009C098B"/>
    <w:rsid w:val="009C4A2C"/>
    <w:rsid w:val="009C4E5F"/>
    <w:rsid w:val="009C51F2"/>
    <w:rsid w:val="009C5AC0"/>
    <w:rsid w:val="009C669D"/>
    <w:rsid w:val="009D0F11"/>
    <w:rsid w:val="009D61F3"/>
    <w:rsid w:val="009E2A2E"/>
    <w:rsid w:val="009E34CD"/>
    <w:rsid w:val="009F0573"/>
    <w:rsid w:val="00A0228D"/>
    <w:rsid w:val="00A0503B"/>
    <w:rsid w:val="00A06219"/>
    <w:rsid w:val="00A10036"/>
    <w:rsid w:val="00A120FF"/>
    <w:rsid w:val="00A13C69"/>
    <w:rsid w:val="00A14E85"/>
    <w:rsid w:val="00A168D7"/>
    <w:rsid w:val="00A21CFD"/>
    <w:rsid w:val="00A264C2"/>
    <w:rsid w:val="00A30CE7"/>
    <w:rsid w:val="00A3601F"/>
    <w:rsid w:val="00A437EB"/>
    <w:rsid w:val="00A44B83"/>
    <w:rsid w:val="00A467E1"/>
    <w:rsid w:val="00A46F86"/>
    <w:rsid w:val="00A47343"/>
    <w:rsid w:val="00A5623C"/>
    <w:rsid w:val="00A57C5D"/>
    <w:rsid w:val="00A618FA"/>
    <w:rsid w:val="00A661CB"/>
    <w:rsid w:val="00A82855"/>
    <w:rsid w:val="00A82978"/>
    <w:rsid w:val="00A852BB"/>
    <w:rsid w:val="00A85FA8"/>
    <w:rsid w:val="00A942D0"/>
    <w:rsid w:val="00A9628F"/>
    <w:rsid w:val="00AA1B57"/>
    <w:rsid w:val="00AA312F"/>
    <w:rsid w:val="00AA552D"/>
    <w:rsid w:val="00AB161E"/>
    <w:rsid w:val="00AB17C2"/>
    <w:rsid w:val="00AC27FE"/>
    <w:rsid w:val="00AC4F1F"/>
    <w:rsid w:val="00AD2C90"/>
    <w:rsid w:val="00AD3A66"/>
    <w:rsid w:val="00AD504A"/>
    <w:rsid w:val="00AE00DE"/>
    <w:rsid w:val="00AE0136"/>
    <w:rsid w:val="00AE1DC3"/>
    <w:rsid w:val="00AE29E5"/>
    <w:rsid w:val="00AE56D9"/>
    <w:rsid w:val="00AF3C5C"/>
    <w:rsid w:val="00AF6847"/>
    <w:rsid w:val="00B00BC5"/>
    <w:rsid w:val="00B01676"/>
    <w:rsid w:val="00B12F52"/>
    <w:rsid w:val="00B15488"/>
    <w:rsid w:val="00B17C72"/>
    <w:rsid w:val="00B26D87"/>
    <w:rsid w:val="00B27922"/>
    <w:rsid w:val="00B27E40"/>
    <w:rsid w:val="00B322FA"/>
    <w:rsid w:val="00B401A8"/>
    <w:rsid w:val="00B46064"/>
    <w:rsid w:val="00B472B1"/>
    <w:rsid w:val="00B53857"/>
    <w:rsid w:val="00B53DA0"/>
    <w:rsid w:val="00B66944"/>
    <w:rsid w:val="00B73D41"/>
    <w:rsid w:val="00B779F8"/>
    <w:rsid w:val="00B77FAF"/>
    <w:rsid w:val="00B81C99"/>
    <w:rsid w:val="00B860E4"/>
    <w:rsid w:val="00B869EE"/>
    <w:rsid w:val="00BA2115"/>
    <w:rsid w:val="00BA7E7B"/>
    <w:rsid w:val="00BB0192"/>
    <w:rsid w:val="00BB04EB"/>
    <w:rsid w:val="00BB2B8D"/>
    <w:rsid w:val="00BB35D9"/>
    <w:rsid w:val="00BC32F8"/>
    <w:rsid w:val="00BD0A1C"/>
    <w:rsid w:val="00BD28EA"/>
    <w:rsid w:val="00BD51A5"/>
    <w:rsid w:val="00BD543B"/>
    <w:rsid w:val="00BD65C8"/>
    <w:rsid w:val="00BD686E"/>
    <w:rsid w:val="00BE15AC"/>
    <w:rsid w:val="00BE24C5"/>
    <w:rsid w:val="00BF40BC"/>
    <w:rsid w:val="00BF6990"/>
    <w:rsid w:val="00C02010"/>
    <w:rsid w:val="00C04EFC"/>
    <w:rsid w:val="00C104C1"/>
    <w:rsid w:val="00C10910"/>
    <w:rsid w:val="00C12092"/>
    <w:rsid w:val="00C13D4A"/>
    <w:rsid w:val="00C143ED"/>
    <w:rsid w:val="00C143F0"/>
    <w:rsid w:val="00C14D19"/>
    <w:rsid w:val="00C232CC"/>
    <w:rsid w:val="00C269DC"/>
    <w:rsid w:val="00C30472"/>
    <w:rsid w:val="00C3459D"/>
    <w:rsid w:val="00C34A05"/>
    <w:rsid w:val="00C362E1"/>
    <w:rsid w:val="00C364A7"/>
    <w:rsid w:val="00C36BA2"/>
    <w:rsid w:val="00C42AF4"/>
    <w:rsid w:val="00C432CF"/>
    <w:rsid w:val="00C43F7E"/>
    <w:rsid w:val="00C44CD6"/>
    <w:rsid w:val="00C67213"/>
    <w:rsid w:val="00C71502"/>
    <w:rsid w:val="00C72B74"/>
    <w:rsid w:val="00C82792"/>
    <w:rsid w:val="00C86FA0"/>
    <w:rsid w:val="00C97693"/>
    <w:rsid w:val="00CA285E"/>
    <w:rsid w:val="00CA593E"/>
    <w:rsid w:val="00CA6F74"/>
    <w:rsid w:val="00CA7B58"/>
    <w:rsid w:val="00CB7174"/>
    <w:rsid w:val="00CC2600"/>
    <w:rsid w:val="00CC6894"/>
    <w:rsid w:val="00CD2BDB"/>
    <w:rsid w:val="00CD312D"/>
    <w:rsid w:val="00CD40FB"/>
    <w:rsid w:val="00CD5BCF"/>
    <w:rsid w:val="00CD65A6"/>
    <w:rsid w:val="00CE0C81"/>
    <w:rsid w:val="00CE1266"/>
    <w:rsid w:val="00CE2B93"/>
    <w:rsid w:val="00CE43CD"/>
    <w:rsid w:val="00CE6C59"/>
    <w:rsid w:val="00D024CE"/>
    <w:rsid w:val="00D037C4"/>
    <w:rsid w:val="00D05FEC"/>
    <w:rsid w:val="00D1365C"/>
    <w:rsid w:val="00D14048"/>
    <w:rsid w:val="00D153F6"/>
    <w:rsid w:val="00D265D5"/>
    <w:rsid w:val="00D3059B"/>
    <w:rsid w:val="00D310EF"/>
    <w:rsid w:val="00D331AC"/>
    <w:rsid w:val="00D412F9"/>
    <w:rsid w:val="00D50C29"/>
    <w:rsid w:val="00D51585"/>
    <w:rsid w:val="00D54D29"/>
    <w:rsid w:val="00D83A61"/>
    <w:rsid w:val="00D85ED8"/>
    <w:rsid w:val="00D878B6"/>
    <w:rsid w:val="00D924FC"/>
    <w:rsid w:val="00D92C8B"/>
    <w:rsid w:val="00D95BD8"/>
    <w:rsid w:val="00D976B1"/>
    <w:rsid w:val="00DA1057"/>
    <w:rsid w:val="00DA478F"/>
    <w:rsid w:val="00DB19F1"/>
    <w:rsid w:val="00DC3685"/>
    <w:rsid w:val="00DC5929"/>
    <w:rsid w:val="00DC71EC"/>
    <w:rsid w:val="00DD743B"/>
    <w:rsid w:val="00DE0B18"/>
    <w:rsid w:val="00DE2034"/>
    <w:rsid w:val="00DE3B15"/>
    <w:rsid w:val="00DE56D5"/>
    <w:rsid w:val="00DF11A9"/>
    <w:rsid w:val="00DF48D5"/>
    <w:rsid w:val="00DF5A6D"/>
    <w:rsid w:val="00E01E8D"/>
    <w:rsid w:val="00E024D0"/>
    <w:rsid w:val="00E02DCC"/>
    <w:rsid w:val="00E06DAC"/>
    <w:rsid w:val="00E143BC"/>
    <w:rsid w:val="00E22BFF"/>
    <w:rsid w:val="00E24C9E"/>
    <w:rsid w:val="00E25F58"/>
    <w:rsid w:val="00E26506"/>
    <w:rsid w:val="00E31033"/>
    <w:rsid w:val="00E355DD"/>
    <w:rsid w:val="00E420CC"/>
    <w:rsid w:val="00E43B74"/>
    <w:rsid w:val="00E52664"/>
    <w:rsid w:val="00E54761"/>
    <w:rsid w:val="00E64315"/>
    <w:rsid w:val="00E6797C"/>
    <w:rsid w:val="00E7005A"/>
    <w:rsid w:val="00E70195"/>
    <w:rsid w:val="00E7099C"/>
    <w:rsid w:val="00E712C2"/>
    <w:rsid w:val="00E74F62"/>
    <w:rsid w:val="00E76171"/>
    <w:rsid w:val="00E7724B"/>
    <w:rsid w:val="00E81B5F"/>
    <w:rsid w:val="00E83BA3"/>
    <w:rsid w:val="00E8625A"/>
    <w:rsid w:val="00E9285B"/>
    <w:rsid w:val="00EA511A"/>
    <w:rsid w:val="00EB128D"/>
    <w:rsid w:val="00EB649E"/>
    <w:rsid w:val="00EB6ADB"/>
    <w:rsid w:val="00EC0881"/>
    <w:rsid w:val="00ED07E7"/>
    <w:rsid w:val="00EE0435"/>
    <w:rsid w:val="00EE198A"/>
    <w:rsid w:val="00EF039F"/>
    <w:rsid w:val="00EF0B75"/>
    <w:rsid w:val="00EF25F3"/>
    <w:rsid w:val="00F0561C"/>
    <w:rsid w:val="00F1193E"/>
    <w:rsid w:val="00F141D1"/>
    <w:rsid w:val="00F148F0"/>
    <w:rsid w:val="00F153C9"/>
    <w:rsid w:val="00F21E32"/>
    <w:rsid w:val="00F23E4F"/>
    <w:rsid w:val="00F274AC"/>
    <w:rsid w:val="00F30C33"/>
    <w:rsid w:val="00F339B5"/>
    <w:rsid w:val="00F3438C"/>
    <w:rsid w:val="00F3665E"/>
    <w:rsid w:val="00F4321B"/>
    <w:rsid w:val="00F45424"/>
    <w:rsid w:val="00F454F2"/>
    <w:rsid w:val="00F4795D"/>
    <w:rsid w:val="00F5157F"/>
    <w:rsid w:val="00F65C13"/>
    <w:rsid w:val="00F72432"/>
    <w:rsid w:val="00F74F06"/>
    <w:rsid w:val="00F82691"/>
    <w:rsid w:val="00F82719"/>
    <w:rsid w:val="00F9167B"/>
    <w:rsid w:val="00FA2FF5"/>
    <w:rsid w:val="00FB3244"/>
    <w:rsid w:val="00FB39CF"/>
    <w:rsid w:val="00FB520C"/>
    <w:rsid w:val="00FC567B"/>
    <w:rsid w:val="00FC5F5D"/>
    <w:rsid w:val="00FD24C1"/>
    <w:rsid w:val="00FD25D6"/>
    <w:rsid w:val="00FD34CA"/>
    <w:rsid w:val="00FD6897"/>
    <w:rsid w:val="00FD6B78"/>
    <w:rsid w:val="00FE657E"/>
    <w:rsid w:val="00FF198D"/>
    <w:rsid w:val="00FF3D6A"/>
    <w:rsid w:val="00FF41AC"/>
    <w:rsid w:val="00FF63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842E5C"/>
  <w15:docId w15:val="{B82D4DF8-0AAE-40E4-A491-3C11DC5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1358A"/>
  </w:style>
  <w:style w:type="paragraph" w:styleId="1">
    <w:name w:val="heading 1"/>
    <w:basedOn w:val="a"/>
    <w:next w:val="a"/>
    <w:qFormat/>
    <w:rsid w:val="00040E22"/>
    <w:pPr>
      <w:keepNext/>
      <w:outlineLvl w:val="0"/>
    </w:pPr>
    <w:rPr>
      <w:sz w:val="28"/>
    </w:rPr>
  </w:style>
  <w:style w:type="paragraph" w:styleId="2">
    <w:name w:val="heading 2"/>
    <w:basedOn w:val="a"/>
    <w:next w:val="a"/>
    <w:qFormat/>
    <w:rsid w:val="00040E22"/>
    <w:pPr>
      <w:keepNext/>
      <w:ind w:left="7200"/>
      <w:outlineLvl w:val="1"/>
    </w:pPr>
    <w:rPr>
      <w:b/>
      <w:sz w:val="28"/>
    </w:rPr>
  </w:style>
  <w:style w:type="paragraph" w:styleId="3">
    <w:name w:val="heading 3"/>
    <w:basedOn w:val="a"/>
    <w:next w:val="a"/>
    <w:qFormat/>
    <w:rsid w:val="00040E22"/>
    <w:pPr>
      <w:keepNext/>
      <w:outlineLvl w:val="2"/>
    </w:pPr>
    <w:rPr>
      <w:b/>
      <w:sz w:val="28"/>
      <w:lang w:val="en-US"/>
    </w:rPr>
  </w:style>
  <w:style w:type="paragraph" w:styleId="4">
    <w:name w:val="heading 4"/>
    <w:basedOn w:val="a"/>
    <w:next w:val="a"/>
    <w:qFormat/>
    <w:rsid w:val="00040E22"/>
    <w:pPr>
      <w:keepNext/>
      <w:jc w:val="both"/>
      <w:outlineLvl w:val="3"/>
    </w:pPr>
    <w:rPr>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40E22"/>
    <w:rPr>
      <w:rFonts w:ascii="Tahoma" w:hAnsi="Tahoma" w:cs="Tahoma"/>
      <w:sz w:val="16"/>
      <w:szCs w:val="16"/>
    </w:rPr>
  </w:style>
  <w:style w:type="paragraph" w:styleId="a4">
    <w:name w:val="Body Text"/>
    <w:aliases w:val="Body Text Char"/>
    <w:basedOn w:val="a"/>
    <w:rsid w:val="00040E22"/>
    <w:rPr>
      <w:b/>
      <w:bCs/>
      <w:sz w:val="28"/>
    </w:rPr>
  </w:style>
  <w:style w:type="paragraph" w:styleId="20">
    <w:name w:val="Body Text 2"/>
    <w:basedOn w:val="a"/>
    <w:rsid w:val="00040E22"/>
    <w:pPr>
      <w:jc w:val="both"/>
    </w:pPr>
    <w:rPr>
      <w:sz w:val="28"/>
      <w:szCs w:val="28"/>
    </w:rPr>
  </w:style>
  <w:style w:type="paragraph" w:styleId="30">
    <w:name w:val="Body Text 3"/>
    <w:basedOn w:val="a"/>
    <w:rsid w:val="00040E22"/>
    <w:pPr>
      <w:jc w:val="both"/>
    </w:pPr>
    <w:rPr>
      <w:sz w:val="24"/>
      <w:szCs w:val="24"/>
    </w:rPr>
  </w:style>
  <w:style w:type="paragraph" w:styleId="a5">
    <w:name w:val="List Paragraph"/>
    <w:basedOn w:val="a"/>
    <w:link w:val="a6"/>
    <w:uiPriority w:val="34"/>
    <w:qFormat/>
    <w:rsid w:val="002D5F06"/>
    <w:pPr>
      <w:spacing w:after="200" w:line="276" w:lineRule="auto"/>
      <w:ind w:left="720"/>
      <w:contextualSpacing/>
    </w:pPr>
    <w:rPr>
      <w:rFonts w:ascii="Calibri" w:hAnsi="Calibri"/>
      <w:sz w:val="22"/>
      <w:szCs w:val="22"/>
      <w:lang w:eastAsia="en-US"/>
    </w:rPr>
  </w:style>
  <w:style w:type="table" w:styleId="a7">
    <w:name w:val="Table Grid"/>
    <w:basedOn w:val="a1"/>
    <w:uiPriority w:val="59"/>
    <w:rsid w:val="0086594C"/>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743F10"/>
    <w:pPr>
      <w:tabs>
        <w:tab w:val="center" w:pos="4677"/>
        <w:tab w:val="right" w:pos="9355"/>
      </w:tabs>
    </w:pPr>
  </w:style>
  <w:style w:type="character" w:customStyle="1" w:styleId="a9">
    <w:name w:val="Верхний колонтитул Знак"/>
    <w:basedOn w:val="a0"/>
    <w:link w:val="a8"/>
    <w:uiPriority w:val="99"/>
    <w:rsid w:val="00743F10"/>
  </w:style>
  <w:style w:type="paragraph" w:styleId="aa">
    <w:name w:val="footer"/>
    <w:basedOn w:val="a"/>
    <w:link w:val="ab"/>
    <w:uiPriority w:val="99"/>
    <w:unhideWhenUsed/>
    <w:rsid w:val="00743F10"/>
    <w:pPr>
      <w:tabs>
        <w:tab w:val="center" w:pos="4677"/>
        <w:tab w:val="right" w:pos="9355"/>
      </w:tabs>
    </w:pPr>
  </w:style>
  <w:style w:type="character" w:customStyle="1" w:styleId="ab">
    <w:name w:val="Нижний колонтитул Знак"/>
    <w:basedOn w:val="a0"/>
    <w:link w:val="aa"/>
    <w:uiPriority w:val="99"/>
    <w:rsid w:val="00743F10"/>
  </w:style>
  <w:style w:type="paragraph" w:customStyle="1" w:styleId="10">
    <w:name w:val="Обычный1"/>
    <w:rsid w:val="002E27C5"/>
    <w:rPr>
      <w:sz w:val="24"/>
    </w:rPr>
  </w:style>
  <w:style w:type="character" w:styleId="ac">
    <w:name w:val="Hyperlink"/>
    <w:uiPriority w:val="99"/>
    <w:unhideWhenUsed/>
    <w:rsid w:val="002E27C5"/>
    <w:rPr>
      <w:color w:val="0000FF"/>
      <w:u w:val="single"/>
    </w:rPr>
  </w:style>
  <w:style w:type="character" w:customStyle="1" w:styleId="a6">
    <w:name w:val="Абзац списка Знак"/>
    <w:link w:val="a5"/>
    <w:uiPriority w:val="34"/>
    <w:rsid w:val="002E27C5"/>
    <w:rPr>
      <w:rFonts w:ascii="Calibri" w:hAnsi="Calibri"/>
      <w:sz w:val="22"/>
      <w:szCs w:val="22"/>
      <w:lang w:eastAsia="en-US"/>
    </w:rPr>
  </w:style>
  <w:style w:type="paragraph" w:customStyle="1" w:styleId="11">
    <w:name w:val="Абзац списка1"/>
    <w:basedOn w:val="a"/>
    <w:uiPriority w:val="34"/>
    <w:qFormat/>
    <w:rsid w:val="002E27C5"/>
    <w:pPr>
      <w:ind w:left="720"/>
      <w:contextualSpacing/>
    </w:pPr>
    <w:rPr>
      <w:sz w:val="24"/>
      <w:szCs w:val="24"/>
    </w:rPr>
  </w:style>
  <w:style w:type="paragraph" w:customStyle="1" w:styleId="21">
    <w:name w:val="Абзац списка2"/>
    <w:basedOn w:val="a"/>
    <w:uiPriority w:val="34"/>
    <w:qFormat/>
    <w:rsid w:val="002E27C5"/>
    <w:pPr>
      <w:ind w:left="720"/>
      <w:contextualSpacing/>
    </w:pPr>
    <w:rPr>
      <w:sz w:val="24"/>
      <w:szCs w:val="24"/>
    </w:rPr>
  </w:style>
  <w:style w:type="paragraph" w:styleId="ad">
    <w:name w:val="No Spacing"/>
    <w:uiPriority w:val="1"/>
    <w:qFormat/>
    <w:rsid w:val="004E5B81"/>
    <w:pPr>
      <w:overflowPunct w:val="0"/>
      <w:autoSpaceDE w:val="0"/>
      <w:autoSpaceDN w:val="0"/>
      <w:adjustRightInd w:val="0"/>
      <w:textAlignment w:val="baseline"/>
    </w:pPr>
  </w:style>
  <w:style w:type="paragraph" w:styleId="ae">
    <w:name w:val="Normal (Web)"/>
    <w:basedOn w:val="a"/>
    <w:uiPriority w:val="99"/>
    <w:semiHidden/>
    <w:unhideWhenUsed/>
    <w:rsid w:val="00DE0B18"/>
    <w:pPr>
      <w:spacing w:before="100" w:beforeAutospacing="1" w:after="100" w:afterAutospacing="1"/>
    </w:pPr>
    <w:rPr>
      <w:rFonts w:ascii="Calibri" w:eastAsiaTheme="minorHAnsi" w:hAnsi="Calibri" w:cs="Calibri"/>
      <w:sz w:val="22"/>
      <w:szCs w:val="22"/>
    </w:rPr>
  </w:style>
  <w:style w:type="character" w:styleId="af">
    <w:name w:val="Strong"/>
    <w:basedOn w:val="a0"/>
    <w:uiPriority w:val="22"/>
    <w:qFormat/>
    <w:rsid w:val="00DE0B18"/>
    <w:rPr>
      <w:b/>
      <w:bCs/>
    </w:rPr>
  </w:style>
  <w:style w:type="paragraph" w:customStyle="1" w:styleId="msonormalmrcssattr">
    <w:name w:val="msonormal_mr_css_attr"/>
    <w:basedOn w:val="a"/>
    <w:rsid w:val="002000E5"/>
    <w:pPr>
      <w:spacing w:before="100" w:beforeAutospacing="1" w:after="100" w:afterAutospacing="1"/>
    </w:pPr>
    <w:rPr>
      <w:sz w:val="24"/>
      <w:szCs w:val="24"/>
    </w:rPr>
  </w:style>
  <w:style w:type="paragraph" w:customStyle="1" w:styleId="msolistparagraphcxspfirstmrcssattr">
    <w:name w:val="msolistparagraphcxspfirst_mr_css_attr"/>
    <w:basedOn w:val="a"/>
    <w:rsid w:val="002000E5"/>
    <w:pPr>
      <w:spacing w:before="100" w:beforeAutospacing="1" w:after="100" w:afterAutospacing="1"/>
    </w:pPr>
    <w:rPr>
      <w:sz w:val="24"/>
      <w:szCs w:val="24"/>
    </w:rPr>
  </w:style>
  <w:style w:type="paragraph" w:customStyle="1" w:styleId="msolistparagraphcxspmiddlemrcssattr">
    <w:name w:val="msolistparagraphcxspmiddle_mr_css_attr"/>
    <w:basedOn w:val="a"/>
    <w:rsid w:val="002000E5"/>
    <w:pPr>
      <w:spacing w:before="100" w:beforeAutospacing="1" w:after="100" w:afterAutospacing="1"/>
    </w:pPr>
    <w:rPr>
      <w:sz w:val="24"/>
      <w:szCs w:val="24"/>
    </w:rPr>
  </w:style>
  <w:style w:type="paragraph" w:customStyle="1" w:styleId="msolistparagraphcxsplastmrcssattr">
    <w:name w:val="msolistparagraphcxsplast_mr_css_attr"/>
    <w:basedOn w:val="a"/>
    <w:rsid w:val="002000E5"/>
    <w:pPr>
      <w:spacing w:before="100" w:beforeAutospacing="1" w:after="100" w:afterAutospacing="1"/>
    </w:pPr>
    <w:rPr>
      <w:sz w:val="24"/>
      <w:szCs w:val="24"/>
    </w:rPr>
  </w:style>
  <w:style w:type="character" w:styleId="af0">
    <w:name w:val="annotation reference"/>
    <w:basedOn w:val="a0"/>
    <w:uiPriority w:val="99"/>
    <w:semiHidden/>
    <w:unhideWhenUsed/>
    <w:rsid w:val="005A6067"/>
    <w:rPr>
      <w:sz w:val="16"/>
      <w:szCs w:val="16"/>
    </w:rPr>
  </w:style>
  <w:style w:type="paragraph" w:styleId="af1">
    <w:name w:val="annotation text"/>
    <w:basedOn w:val="a"/>
    <w:link w:val="af2"/>
    <w:uiPriority w:val="99"/>
    <w:semiHidden/>
    <w:unhideWhenUsed/>
    <w:rsid w:val="005A6067"/>
  </w:style>
  <w:style w:type="character" w:customStyle="1" w:styleId="af2">
    <w:name w:val="Текст примечания Знак"/>
    <w:basedOn w:val="a0"/>
    <w:link w:val="af1"/>
    <w:uiPriority w:val="99"/>
    <w:semiHidden/>
    <w:rsid w:val="005A6067"/>
  </w:style>
  <w:style w:type="paragraph" w:styleId="af3">
    <w:name w:val="annotation subject"/>
    <w:basedOn w:val="af1"/>
    <w:next w:val="af1"/>
    <w:link w:val="af4"/>
    <w:uiPriority w:val="99"/>
    <w:semiHidden/>
    <w:unhideWhenUsed/>
    <w:rsid w:val="005A6067"/>
    <w:rPr>
      <w:b/>
      <w:bCs/>
    </w:rPr>
  </w:style>
  <w:style w:type="character" w:customStyle="1" w:styleId="af4">
    <w:name w:val="Тема примечания Знак"/>
    <w:basedOn w:val="af2"/>
    <w:link w:val="af3"/>
    <w:uiPriority w:val="99"/>
    <w:semiHidden/>
    <w:rsid w:val="005A6067"/>
    <w:rPr>
      <w:b/>
      <w:bCs/>
    </w:rPr>
  </w:style>
  <w:style w:type="paragraph" w:styleId="af5">
    <w:name w:val="Revision"/>
    <w:hidden/>
    <w:uiPriority w:val="99"/>
    <w:semiHidden/>
    <w:rsid w:val="005A60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38119">
      <w:bodyDiv w:val="1"/>
      <w:marLeft w:val="0"/>
      <w:marRight w:val="0"/>
      <w:marTop w:val="0"/>
      <w:marBottom w:val="0"/>
      <w:divBdr>
        <w:top w:val="none" w:sz="0" w:space="0" w:color="auto"/>
        <w:left w:val="none" w:sz="0" w:space="0" w:color="auto"/>
        <w:bottom w:val="none" w:sz="0" w:space="0" w:color="auto"/>
        <w:right w:val="none" w:sz="0" w:space="0" w:color="auto"/>
      </w:divBdr>
    </w:div>
    <w:div w:id="293411383">
      <w:bodyDiv w:val="1"/>
      <w:marLeft w:val="0"/>
      <w:marRight w:val="0"/>
      <w:marTop w:val="0"/>
      <w:marBottom w:val="0"/>
      <w:divBdr>
        <w:top w:val="none" w:sz="0" w:space="0" w:color="auto"/>
        <w:left w:val="none" w:sz="0" w:space="0" w:color="auto"/>
        <w:bottom w:val="none" w:sz="0" w:space="0" w:color="auto"/>
        <w:right w:val="none" w:sz="0" w:space="0" w:color="auto"/>
      </w:divBdr>
    </w:div>
    <w:div w:id="299768903">
      <w:bodyDiv w:val="1"/>
      <w:marLeft w:val="0"/>
      <w:marRight w:val="0"/>
      <w:marTop w:val="0"/>
      <w:marBottom w:val="0"/>
      <w:divBdr>
        <w:top w:val="none" w:sz="0" w:space="0" w:color="auto"/>
        <w:left w:val="none" w:sz="0" w:space="0" w:color="auto"/>
        <w:bottom w:val="none" w:sz="0" w:space="0" w:color="auto"/>
        <w:right w:val="none" w:sz="0" w:space="0" w:color="auto"/>
      </w:divBdr>
    </w:div>
    <w:div w:id="494225098">
      <w:bodyDiv w:val="1"/>
      <w:marLeft w:val="0"/>
      <w:marRight w:val="0"/>
      <w:marTop w:val="0"/>
      <w:marBottom w:val="0"/>
      <w:divBdr>
        <w:top w:val="none" w:sz="0" w:space="0" w:color="auto"/>
        <w:left w:val="none" w:sz="0" w:space="0" w:color="auto"/>
        <w:bottom w:val="none" w:sz="0" w:space="0" w:color="auto"/>
        <w:right w:val="none" w:sz="0" w:space="0" w:color="auto"/>
      </w:divBdr>
    </w:div>
    <w:div w:id="1268776983">
      <w:bodyDiv w:val="1"/>
      <w:marLeft w:val="0"/>
      <w:marRight w:val="0"/>
      <w:marTop w:val="0"/>
      <w:marBottom w:val="0"/>
      <w:divBdr>
        <w:top w:val="none" w:sz="0" w:space="0" w:color="auto"/>
        <w:left w:val="none" w:sz="0" w:space="0" w:color="auto"/>
        <w:bottom w:val="none" w:sz="0" w:space="0" w:color="auto"/>
        <w:right w:val="none" w:sz="0" w:space="0" w:color="auto"/>
      </w:divBdr>
    </w:div>
    <w:div w:id="195520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KUE\Application%20Data\Microsoft\&#1064;&#1072;&#1073;&#1083;&#1086;&#1085;&#1099;\EvroCem\&#1055;&#1080;&#1089;&#1100;&#1084;&#1086;%20&#1052;&#1055;&#106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Письмо МПЦ.dot</Template>
  <TotalTime>220</TotalTime>
  <Pages>18</Pages>
  <Words>11325</Words>
  <Characters>64554</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Stern</Company>
  <LinksUpToDate>false</LinksUpToDate>
  <CharactersWithSpaces>75728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oge</dc:creator>
  <cp:lastModifiedBy>Маляров Иван Николаевич</cp:lastModifiedBy>
  <cp:revision>14</cp:revision>
  <cp:lastPrinted>2023-05-12T11:00:00Z</cp:lastPrinted>
  <dcterms:created xsi:type="dcterms:W3CDTF">2023-09-08T10:25:00Z</dcterms:created>
  <dcterms:modified xsi:type="dcterms:W3CDTF">2023-11-09T12:00:00Z</dcterms:modified>
</cp:coreProperties>
</file>