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2AFD7" w14:textId="77777777" w:rsidR="00552B93" w:rsidRDefault="00552B93" w:rsidP="003B7C9C">
      <w:pPr>
        <w:jc w:val="center"/>
        <w:rPr>
          <w:b/>
        </w:rPr>
      </w:pPr>
    </w:p>
    <w:p w14:paraId="0E4CBFB2" w14:textId="77777777" w:rsidR="00E9498E" w:rsidRDefault="00C55284" w:rsidP="003B7C9C">
      <w:pPr>
        <w:jc w:val="center"/>
        <w:rPr>
          <w:b/>
        </w:rPr>
      </w:pPr>
      <w:r w:rsidRPr="009143A6">
        <w:rPr>
          <w:b/>
        </w:rPr>
        <w:t>ДОГОВОР</w:t>
      </w:r>
      <w:r w:rsidR="009143A6" w:rsidRPr="009143A6">
        <w:rPr>
          <w:b/>
        </w:rPr>
        <w:t xml:space="preserve"> </w:t>
      </w:r>
    </w:p>
    <w:p w14:paraId="336E4AE3" w14:textId="29EBF106" w:rsidR="003B7C9C" w:rsidRPr="009143A6" w:rsidRDefault="00F513B9" w:rsidP="003B7C9C">
      <w:pPr>
        <w:jc w:val="center"/>
        <w:rPr>
          <w:b/>
        </w:rPr>
      </w:pPr>
      <w:r>
        <w:rPr>
          <w:b/>
        </w:rPr>
        <w:t xml:space="preserve">оказания услуг </w:t>
      </w:r>
      <w:r w:rsidR="00C55284" w:rsidRPr="009143A6">
        <w:rPr>
          <w:b/>
        </w:rPr>
        <w:t xml:space="preserve">№ </w:t>
      </w:r>
      <w:sdt>
        <w:sdtPr>
          <w:rPr>
            <w:b/>
          </w:rPr>
          <w:id w:val="-1223441532"/>
          <w:placeholder>
            <w:docPart w:val="DefaultPlaceholder_1081868574"/>
          </w:placeholder>
        </w:sdtPr>
        <w:sdtEndPr/>
        <w:sdtContent>
          <w:r w:rsidR="00B4630D" w:rsidRPr="009143A6">
            <w:rPr>
              <w:b/>
            </w:rPr>
            <w:t>_______</w:t>
          </w:r>
        </w:sdtContent>
      </w:sdt>
    </w:p>
    <w:p w14:paraId="293BAD93" w14:textId="2200D137" w:rsidR="003B7C9C" w:rsidRPr="009143A6" w:rsidRDefault="00C55284" w:rsidP="003B7C9C">
      <w:pPr>
        <w:rPr>
          <w:color w:val="000000"/>
        </w:rPr>
      </w:pPr>
      <w:bookmarkStart w:id="0" w:name="_heading=h.gjdgxs" w:colFirst="0" w:colLast="0"/>
      <w:bookmarkEnd w:id="0"/>
      <w:r w:rsidRPr="009143A6">
        <w:t xml:space="preserve">г. Новосибирск </w:t>
      </w:r>
      <w:r w:rsidRPr="009143A6">
        <w:tab/>
      </w:r>
      <w:r w:rsidRPr="009143A6">
        <w:tab/>
      </w:r>
      <w:r w:rsidRPr="009143A6">
        <w:tab/>
      </w:r>
      <w:r w:rsidRPr="009143A6">
        <w:tab/>
      </w:r>
      <w:r w:rsidRPr="009143A6">
        <w:tab/>
      </w:r>
      <w:r w:rsidRPr="009143A6">
        <w:tab/>
      </w:r>
      <w:r w:rsidRPr="009143A6">
        <w:tab/>
      </w:r>
      <w:r w:rsidRPr="009143A6">
        <w:tab/>
      </w:r>
      <w:proofErr w:type="gramStart"/>
      <w:r w:rsidRPr="009143A6">
        <w:tab/>
      </w:r>
      <w:sdt>
        <w:sdtPr>
          <w:id w:val="684563179"/>
          <w:placeholder>
            <w:docPart w:val="DefaultPlaceholder_1081868574"/>
          </w:placeholder>
        </w:sdtPr>
        <w:sdtEndPr/>
        <w:sdtContent>
          <w:r w:rsidRPr="009143A6">
            <w:t>«</w:t>
          </w:r>
          <w:proofErr w:type="gramEnd"/>
          <w:r w:rsidR="009143A6" w:rsidRPr="009143A6">
            <w:t>__</w:t>
          </w:r>
          <w:r w:rsidRPr="009143A6">
            <w:t>» __</w:t>
          </w:r>
          <w:r w:rsidR="009143A6" w:rsidRPr="009143A6">
            <w:t>_____</w:t>
          </w:r>
          <w:r w:rsidRPr="009143A6">
            <w:t>_</w:t>
          </w:r>
          <w:r w:rsidR="003B7C9C" w:rsidRPr="009143A6">
            <w:t xml:space="preserve"> 202</w:t>
          </w:r>
          <w:r w:rsidR="009143A6" w:rsidRPr="009143A6">
            <w:t>__</w:t>
          </w:r>
          <w:r w:rsidR="003B7C9C" w:rsidRPr="009143A6">
            <w:t xml:space="preserve"> г.</w:t>
          </w:r>
        </w:sdtContent>
      </w:sdt>
    </w:p>
    <w:sdt>
      <w:sdtPr>
        <w:id w:val="394402144"/>
        <w:placeholder>
          <w:docPart w:val="DefaultPlaceholder_1081868574"/>
        </w:placeholder>
      </w:sdtPr>
      <w:sdtEndPr>
        <w:rPr>
          <w:color w:val="000000"/>
        </w:rPr>
      </w:sdtEndPr>
      <w:sdtContent>
        <w:p w14:paraId="717EA256" w14:textId="5DE09501" w:rsidR="003B7C9C" w:rsidRPr="009143A6" w:rsidRDefault="003B7C9C" w:rsidP="003B7C9C">
          <w:pPr>
            <w:spacing w:before="120"/>
            <w:ind w:firstLine="708"/>
            <w:rPr>
              <w:color w:val="000000"/>
            </w:rPr>
          </w:pPr>
          <w:r w:rsidRPr="009143A6">
            <w:t>Акционерное общество «</w:t>
          </w:r>
          <w:proofErr w:type="spellStart"/>
          <w:r w:rsidRPr="00C62DD5">
            <w:t>Новосибирскэнергосбыт</w:t>
          </w:r>
          <w:proofErr w:type="spellEnd"/>
          <w:r w:rsidRPr="00C62DD5">
            <w:t>» (АО «</w:t>
          </w:r>
          <w:proofErr w:type="spellStart"/>
          <w:r w:rsidRPr="00C62DD5">
            <w:t>Новосибирскэнергосбыт</w:t>
          </w:r>
          <w:proofErr w:type="spellEnd"/>
          <w:r w:rsidRPr="00C62DD5">
            <w:t xml:space="preserve">»), именуемое в дальнейшем </w:t>
          </w:r>
          <w:r w:rsidRPr="00C62DD5">
            <w:rPr>
              <w:b/>
            </w:rPr>
            <w:t>«Заказчик»</w:t>
          </w:r>
          <w:r w:rsidRPr="00C62DD5">
            <w:t xml:space="preserve">, в лице </w:t>
          </w:r>
          <w:r w:rsidR="004E1C51" w:rsidRPr="00C62DD5">
            <w:rPr>
              <w:i/>
              <w:iCs/>
            </w:rPr>
            <w:t>(</w:t>
          </w:r>
          <w:r w:rsidR="00B4630D" w:rsidRPr="00C62DD5">
            <w:rPr>
              <w:i/>
              <w:iCs/>
            </w:rPr>
            <w:t>должность</w:t>
          </w:r>
          <w:r w:rsidR="004E1C51" w:rsidRPr="00C62DD5">
            <w:rPr>
              <w:i/>
              <w:iCs/>
            </w:rPr>
            <w:t>)</w:t>
          </w:r>
          <w:r w:rsidR="00B4630D" w:rsidRPr="00C62DD5">
            <w:t>_____</w:t>
          </w:r>
          <w:r w:rsidR="00B4630D" w:rsidRPr="00C62DD5">
            <w:rPr>
              <w:i/>
              <w:iCs/>
            </w:rPr>
            <w:t xml:space="preserve"> </w:t>
          </w:r>
          <w:r w:rsidR="004E1C51" w:rsidRPr="00C62DD5">
            <w:rPr>
              <w:i/>
              <w:iCs/>
            </w:rPr>
            <w:t>(</w:t>
          </w:r>
          <w:r w:rsidR="00B4630D" w:rsidRPr="00C62DD5">
            <w:rPr>
              <w:i/>
              <w:iCs/>
            </w:rPr>
            <w:t>Ф.И.О</w:t>
          </w:r>
          <w:r w:rsidR="00583990" w:rsidRPr="00C62DD5">
            <w:rPr>
              <w:i/>
              <w:iCs/>
            </w:rPr>
            <w:t>.</w:t>
          </w:r>
          <w:r w:rsidR="004E1C51" w:rsidRPr="00C62DD5">
            <w:rPr>
              <w:i/>
              <w:iCs/>
            </w:rPr>
            <w:t>)</w:t>
          </w:r>
          <w:r w:rsidR="00B4630D" w:rsidRPr="00C62DD5">
            <w:t xml:space="preserve"> ________</w:t>
          </w:r>
          <w:r w:rsidR="009143A6" w:rsidRPr="00C62DD5">
            <w:t>,</w:t>
          </w:r>
          <w:r w:rsidRPr="00C62DD5">
            <w:t xml:space="preserve"> действующего на основании </w:t>
          </w:r>
          <w:r w:rsidR="009143A6" w:rsidRPr="00C62DD5">
            <w:t>_______________</w:t>
          </w:r>
          <w:r w:rsidRPr="00C62DD5">
            <w:t xml:space="preserve">, </w:t>
          </w:r>
          <w:r w:rsidRPr="00C62DD5">
            <w:rPr>
              <w:color w:val="000000"/>
            </w:rPr>
            <w:t>с одной стороны и</w:t>
          </w:r>
          <w:r w:rsidRPr="00C62DD5">
            <w:t xml:space="preserve"> </w:t>
          </w:r>
          <w:r w:rsidR="00B4630D" w:rsidRPr="00C62DD5">
            <w:t>_________________________________________</w:t>
          </w:r>
          <w:r w:rsidR="000A4094" w:rsidRPr="00C62DD5">
            <w:t xml:space="preserve"> (</w:t>
          </w:r>
          <w:r w:rsidR="00B4630D" w:rsidRPr="00C62DD5">
            <w:t>_______________________</w:t>
          </w:r>
          <w:r w:rsidR="000A4094" w:rsidRPr="00C62DD5">
            <w:t>)</w:t>
          </w:r>
          <w:r w:rsidR="009339C2" w:rsidRPr="00C62DD5">
            <w:rPr>
              <w:color w:val="000000"/>
            </w:rPr>
            <w:t xml:space="preserve">, </w:t>
          </w:r>
          <w:r w:rsidRPr="00C62DD5">
            <w:rPr>
              <w:color w:val="000000"/>
            </w:rPr>
            <w:t xml:space="preserve">именуемое в дальнейшем </w:t>
          </w:r>
          <w:r w:rsidRPr="00C62DD5">
            <w:rPr>
              <w:b/>
              <w:color w:val="000000"/>
            </w:rPr>
            <w:t>«Исполнитель»</w:t>
          </w:r>
          <w:r w:rsidRPr="00C62DD5">
            <w:rPr>
              <w:bCs/>
              <w:color w:val="000000"/>
            </w:rPr>
            <w:t xml:space="preserve">, </w:t>
          </w:r>
          <w:r w:rsidRPr="00C62DD5">
            <w:t xml:space="preserve">в лице </w:t>
          </w:r>
          <w:r w:rsidR="004E1C51" w:rsidRPr="00C62DD5">
            <w:rPr>
              <w:i/>
              <w:iCs/>
            </w:rPr>
            <w:t>(</w:t>
          </w:r>
          <w:r w:rsidR="00B4630D" w:rsidRPr="00C62DD5">
            <w:rPr>
              <w:i/>
              <w:iCs/>
            </w:rPr>
            <w:t>должность</w:t>
          </w:r>
          <w:r w:rsidR="004E1C51" w:rsidRPr="00C62DD5">
            <w:rPr>
              <w:i/>
              <w:iCs/>
            </w:rPr>
            <w:t>)</w:t>
          </w:r>
          <w:r w:rsidR="00B4630D" w:rsidRPr="00C62DD5">
            <w:t xml:space="preserve"> _________</w:t>
          </w:r>
          <w:r w:rsidR="009339C2" w:rsidRPr="00C62DD5">
            <w:t xml:space="preserve"> </w:t>
          </w:r>
          <w:r w:rsidR="004E1C51" w:rsidRPr="00C62DD5">
            <w:rPr>
              <w:i/>
              <w:iCs/>
            </w:rPr>
            <w:t>(</w:t>
          </w:r>
          <w:r w:rsidR="00B4630D" w:rsidRPr="00C62DD5">
            <w:rPr>
              <w:i/>
              <w:iCs/>
            </w:rPr>
            <w:t>Ф.И.О.</w:t>
          </w:r>
          <w:r w:rsidR="004E1C51" w:rsidRPr="00C62DD5">
            <w:rPr>
              <w:i/>
              <w:iCs/>
            </w:rPr>
            <w:t>)</w:t>
          </w:r>
          <w:r w:rsidR="00B4630D" w:rsidRPr="00C62DD5">
            <w:t xml:space="preserve"> ________________________</w:t>
          </w:r>
          <w:r w:rsidRPr="00C62DD5">
            <w:t>, действующего на</w:t>
          </w:r>
          <w:r w:rsidR="009339C2" w:rsidRPr="009143A6">
            <w:t xml:space="preserve"> основании </w:t>
          </w:r>
          <w:r w:rsidR="00B4630D" w:rsidRPr="009143A6">
            <w:t>__________________________</w:t>
          </w:r>
          <w:r w:rsidRPr="009143A6">
            <w:rPr>
              <w:color w:val="000000"/>
            </w:rPr>
            <w:t>, с другой стороны, далее в отдельности именуемые «Сторона», а совместно – «Стороны», заключили настоящий договор (далее по тексту – «Договор») о нижеследующем:</w:t>
          </w:r>
        </w:p>
      </w:sdtContent>
    </w:sdt>
    <w:p w14:paraId="2226B774" w14:textId="77777777" w:rsidR="003B7C9C" w:rsidRPr="009143A6" w:rsidRDefault="003B7C9C" w:rsidP="003B7C9C">
      <w:pPr>
        <w:rPr>
          <w:color w:val="000000"/>
        </w:rPr>
      </w:pPr>
    </w:p>
    <w:p w14:paraId="42589A82" w14:textId="77777777" w:rsidR="003B7C9C" w:rsidRPr="009143A6" w:rsidRDefault="003B7C9C" w:rsidP="000D559B">
      <w:pPr>
        <w:numPr>
          <w:ilvl w:val="0"/>
          <w:numId w:val="14"/>
        </w:numPr>
        <w:pBdr>
          <w:top w:val="nil"/>
          <w:left w:val="nil"/>
          <w:bottom w:val="nil"/>
          <w:right w:val="nil"/>
          <w:between w:val="nil"/>
        </w:pBdr>
        <w:jc w:val="center"/>
        <w:rPr>
          <w:b/>
          <w:color w:val="000000"/>
        </w:rPr>
      </w:pPr>
      <w:r w:rsidRPr="009143A6">
        <w:rPr>
          <w:b/>
          <w:color w:val="000000"/>
        </w:rPr>
        <w:t xml:space="preserve">Предмет Договора </w:t>
      </w:r>
    </w:p>
    <w:p w14:paraId="5C2C3DFF" w14:textId="2E43B5A5" w:rsidR="009143A6" w:rsidRPr="009143A6" w:rsidRDefault="003B7C9C" w:rsidP="000D559B">
      <w:pPr>
        <w:numPr>
          <w:ilvl w:val="0"/>
          <w:numId w:val="15"/>
        </w:numPr>
        <w:pBdr>
          <w:top w:val="nil"/>
          <w:left w:val="nil"/>
          <w:bottom w:val="nil"/>
          <w:right w:val="nil"/>
          <w:between w:val="nil"/>
        </w:pBdr>
        <w:ind w:left="0" w:firstLine="567"/>
        <w:rPr>
          <w:color w:val="000000"/>
        </w:rPr>
      </w:pPr>
      <w:r w:rsidRPr="009143A6">
        <w:rPr>
          <w:color w:val="000000"/>
        </w:rPr>
        <w:t xml:space="preserve">Исполнитель обязуется оказать Заказчику услуги, </w:t>
      </w:r>
      <w:r w:rsidR="009143A6" w:rsidRPr="009143A6">
        <w:rPr>
          <w:color w:val="000000"/>
        </w:rPr>
        <w:t>указанные</w:t>
      </w:r>
      <w:r w:rsidRPr="009143A6">
        <w:rPr>
          <w:color w:val="000000"/>
        </w:rPr>
        <w:t xml:space="preserve"> в </w:t>
      </w:r>
      <w:r w:rsidR="009143A6" w:rsidRPr="009143A6">
        <w:rPr>
          <w:color w:val="000000"/>
        </w:rPr>
        <w:t>Перечне услуг</w:t>
      </w:r>
      <w:r w:rsidR="000F3354">
        <w:rPr>
          <w:color w:val="000000"/>
        </w:rPr>
        <w:t xml:space="preserve"> </w:t>
      </w:r>
      <w:r w:rsidR="009143A6" w:rsidRPr="009143A6">
        <w:rPr>
          <w:color w:val="000000"/>
        </w:rPr>
        <w:t xml:space="preserve">(Приложение </w:t>
      </w:r>
      <w:r w:rsidRPr="009143A6">
        <w:rPr>
          <w:color w:val="000000"/>
        </w:rPr>
        <w:t>№1 к Договору</w:t>
      </w:r>
      <w:r w:rsidR="009143A6" w:rsidRPr="009143A6">
        <w:rPr>
          <w:color w:val="000000"/>
        </w:rPr>
        <w:t>)</w:t>
      </w:r>
      <w:r w:rsidRPr="009143A6">
        <w:rPr>
          <w:color w:val="000000"/>
        </w:rPr>
        <w:t xml:space="preserve"> (далее – услуги), а Заказчик в соответствии с условиями Договора обязуется принять надлежащим образом оказанные услуги и оплатить их.</w:t>
      </w:r>
      <w:r w:rsidR="009143A6" w:rsidRPr="009143A6">
        <w:rPr>
          <w:color w:val="000000"/>
        </w:rPr>
        <w:t xml:space="preserve"> Оказываемые Исполнителем по Договору услуги </w:t>
      </w:r>
      <w:r w:rsidR="007B25A9">
        <w:rPr>
          <w:color w:val="000000"/>
        </w:rPr>
        <w:t xml:space="preserve">и их порядок оказания </w:t>
      </w:r>
      <w:r w:rsidR="009143A6" w:rsidRPr="009143A6">
        <w:rPr>
          <w:color w:val="000000"/>
        </w:rPr>
        <w:t>должны соответствовать требованиям</w:t>
      </w:r>
      <w:r w:rsidR="004E1C51">
        <w:rPr>
          <w:color w:val="000000"/>
        </w:rPr>
        <w:t xml:space="preserve"> и условиям</w:t>
      </w:r>
      <w:r w:rsidR="007B25A9">
        <w:rPr>
          <w:color w:val="000000"/>
        </w:rPr>
        <w:t xml:space="preserve"> настоящего Договора</w:t>
      </w:r>
      <w:r w:rsidR="009143A6" w:rsidRPr="009143A6">
        <w:rPr>
          <w:color w:val="000000"/>
        </w:rPr>
        <w:t xml:space="preserve"> и Технического задания (Приложение № 2 к Договору).</w:t>
      </w:r>
    </w:p>
    <w:p w14:paraId="2853587F" w14:textId="5D7B503E" w:rsidR="009143A6" w:rsidRPr="009143A6" w:rsidRDefault="009143A6" w:rsidP="009143A6">
      <w:pPr>
        <w:pStyle w:val="a7"/>
        <w:numPr>
          <w:ilvl w:val="0"/>
          <w:numId w:val="15"/>
        </w:numPr>
        <w:ind w:left="0" w:firstLine="567"/>
      </w:pPr>
      <w:r w:rsidRPr="009143A6">
        <w:t>Договор заключён для осуществления прав и законных интересов АО «</w:t>
      </w:r>
      <w:proofErr w:type="spellStart"/>
      <w:r w:rsidRPr="009143A6">
        <w:t>Новосибирскэнергосбыт</w:t>
      </w:r>
      <w:proofErr w:type="spellEnd"/>
      <w:r w:rsidRPr="009143A6">
        <w:t>» в целях надлежащего исполнения договоров</w:t>
      </w:r>
      <w:r w:rsidR="004C4D05">
        <w:t>, заключенных с клиентами; договоров</w:t>
      </w:r>
      <w:r w:rsidRPr="009143A6">
        <w:t xml:space="preserve"> энергоснабжения с потребителями электрической энергии, в том числе, для правильного и своевременного произведения расчётов за электрическую энергию; учёта потреблённой электрической энергии, учёта льгот и субсидий, получаемых </w:t>
      </w:r>
      <w:r w:rsidR="004C4D05">
        <w:t>потребителями</w:t>
      </w:r>
      <w:r w:rsidR="004C4D05" w:rsidRPr="004C4D05">
        <w:t>.</w:t>
      </w:r>
      <w:r w:rsidRPr="009143A6">
        <w:t xml:space="preserve"> </w:t>
      </w:r>
    </w:p>
    <w:p w14:paraId="2076D974" w14:textId="77777777" w:rsidR="009143A6" w:rsidRPr="009143A6" w:rsidRDefault="009143A6" w:rsidP="009143A6">
      <w:pPr>
        <w:pStyle w:val="a7"/>
        <w:numPr>
          <w:ilvl w:val="0"/>
          <w:numId w:val="15"/>
        </w:numPr>
        <w:ind w:left="0" w:firstLine="567"/>
      </w:pPr>
      <w:r w:rsidRPr="009143A6">
        <w:t>При исполнении договора Исполнителем не производится обработка персональных данных субъектов персональных данных.</w:t>
      </w:r>
    </w:p>
    <w:p w14:paraId="11AC5EEE" w14:textId="77777777" w:rsidR="003B7C9C" w:rsidRPr="009143A6" w:rsidRDefault="003B7C9C" w:rsidP="009143A6">
      <w:pPr>
        <w:pStyle w:val="a7"/>
        <w:ind w:left="567"/>
        <w:rPr>
          <w:highlight w:val="green"/>
        </w:rPr>
      </w:pPr>
    </w:p>
    <w:p w14:paraId="1CC29C11" w14:textId="2AD8206A" w:rsidR="003B7C9C" w:rsidRPr="009143A6" w:rsidRDefault="00267097" w:rsidP="000D559B">
      <w:pPr>
        <w:numPr>
          <w:ilvl w:val="0"/>
          <w:numId w:val="14"/>
        </w:numPr>
        <w:pBdr>
          <w:top w:val="nil"/>
          <w:left w:val="nil"/>
          <w:bottom w:val="nil"/>
          <w:right w:val="nil"/>
          <w:between w:val="nil"/>
        </w:pBdr>
        <w:jc w:val="center"/>
        <w:rPr>
          <w:b/>
          <w:color w:val="000000"/>
        </w:rPr>
      </w:pPr>
      <w:r>
        <w:rPr>
          <w:b/>
          <w:color w:val="000000"/>
        </w:rPr>
        <w:t>П</w:t>
      </w:r>
      <w:r w:rsidR="00D62851">
        <w:rPr>
          <w:b/>
          <w:color w:val="000000"/>
        </w:rPr>
        <w:t>рава</w:t>
      </w:r>
      <w:r w:rsidR="003B7C9C" w:rsidRPr="009143A6">
        <w:rPr>
          <w:b/>
          <w:color w:val="000000"/>
        </w:rPr>
        <w:t xml:space="preserve"> </w:t>
      </w:r>
      <w:r>
        <w:rPr>
          <w:b/>
          <w:color w:val="000000"/>
        </w:rPr>
        <w:t xml:space="preserve">и </w:t>
      </w:r>
      <w:r w:rsidRPr="009F5C4A">
        <w:rPr>
          <w:b/>
          <w:color w:val="000000"/>
        </w:rPr>
        <w:t>обязанности</w:t>
      </w:r>
      <w:r>
        <w:rPr>
          <w:b/>
          <w:color w:val="000000"/>
        </w:rPr>
        <w:t xml:space="preserve"> </w:t>
      </w:r>
      <w:r w:rsidR="003B7C9C" w:rsidRPr="009143A6">
        <w:rPr>
          <w:b/>
          <w:color w:val="000000"/>
        </w:rPr>
        <w:t>сторон</w:t>
      </w:r>
    </w:p>
    <w:p w14:paraId="70E9F637" w14:textId="77777777" w:rsidR="003B7C9C" w:rsidRPr="009143A6" w:rsidRDefault="003B7C9C" w:rsidP="000D559B">
      <w:pPr>
        <w:pStyle w:val="a7"/>
        <w:numPr>
          <w:ilvl w:val="1"/>
          <w:numId w:val="14"/>
        </w:numPr>
        <w:pBdr>
          <w:top w:val="nil"/>
          <w:left w:val="nil"/>
          <w:bottom w:val="nil"/>
          <w:right w:val="nil"/>
          <w:between w:val="nil"/>
        </w:pBdr>
        <w:contextualSpacing w:val="0"/>
        <w:rPr>
          <w:color w:val="000000"/>
        </w:rPr>
      </w:pPr>
      <w:r w:rsidRPr="009143A6">
        <w:rPr>
          <w:color w:val="000000"/>
        </w:rPr>
        <w:t>Исполнитель обязан:</w:t>
      </w:r>
    </w:p>
    <w:p w14:paraId="5A97851B" w14:textId="71B58FB8" w:rsidR="003B7C9C" w:rsidRPr="009143A6" w:rsidRDefault="003B7C9C" w:rsidP="003B7C9C">
      <w:pPr>
        <w:pBdr>
          <w:top w:val="nil"/>
          <w:left w:val="nil"/>
          <w:bottom w:val="nil"/>
          <w:right w:val="nil"/>
          <w:between w:val="nil"/>
        </w:pBdr>
        <w:ind w:firstLine="567"/>
        <w:rPr>
          <w:color w:val="000000"/>
        </w:rPr>
      </w:pPr>
      <w:r w:rsidRPr="009143A6">
        <w:rPr>
          <w:color w:val="000000"/>
        </w:rPr>
        <w:t xml:space="preserve">2.1.1. Качественно, в </w:t>
      </w:r>
      <w:r w:rsidR="00B547B8" w:rsidRPr="009143A6">
        <w:rPr>
          <w:color w:val="000000"/>
        </w:rPr>
        <w:t>объёме</w:t>
      </w:r>
      <w:r w:rsidRPr="009143A6">
        <w:rPr>
          <w:color w:val="000000"/>
        </w:rPr>
        <w:t xml:space="preserve"> и сроки, установленные Договором, оказать Заказчику услуги.</w:t>
      </w:r>
    </w:p>
    <w:p w14:paraId="01DA30A8" w14:textId="223269D7" w:rsidR="003B7C9C" w:rsidRPr="009143A6" w:rsidRDefault="003B7C9C" w:rsidP="003B7C9C">
      <w:pPr>
        <w:pBdr>
          <w:top w:val="nil"/>
          <w:left w:val="nil"/>
          <w:bottom w:val="nil"/>
          <w:right w:val="nil"/>
          <w:between w:val="nil"/>
        </w:pBdr>
        <w:ind w:firstLine="567"/>
        <w:rPr>
          <w:color w:val="000000"/>
        </w:rPr>
      </w:pPr>
      <w:r w:rsidRPr="009143A6">
        <w:rPr>
          <w:color w:val="000000"/>
        </w:rPr>
        <w:t>2.1.2. За свой сч</w:t>
      </w:r>
      <w:r w:rsidR="00016D81">
        <w:rPr>
          <w:color w:val="000000"/>
        </w:rPr>
        <w:t>ё</w:t>
      </w:r>
      <w:r w:rsidRPr="009143A6">
        <w:rPr>
          <w:color w:val="000000"/>
        </w:rPr>
        <w:t>т, в сроки и порядке, установленные Договором, исправить все недостатки, выявленные при оказании услуг.</w:t>
      </w:r>
    </w:p>
    <w:p w14:paraId="2A895A53" w14:textId="77777777" w:rsidR="003B7C9C" w:rsidRPr="009143A6" w:rsidRDefault="003B7C9C" w:rsidP="003B7C9C">
      <w:pPr>
        <w:pBdr>
          <w:top w:val="nil"/>
          <w:left w:val="nil"/>
          <w:bottom w:val="nil"/>
          <w:right w:val="nil"/>
          <w:between w:val="nil"/>
        </w:pBdr>
        <w:tabs>
          <w:tab w:val="left" w:pos="567"/>
        </w:tabs>
        <w:ind w:firstLine="567"/>
        <w:rPr>
          <w:color w:val="000000"/>
        </w:rPr>
      </w:pPr>
      <w:r w:rsidRPr="009143A6">
        <w:rPr>
          <w:color w:val="000000"/>
        </w:rPr>
        <w:t>2.1.3. Не разглашать полученные при оказании услуг сведения, являющиеся информацией конфиденциального характера или составляющие коммерческую тайну Заказчика.</w:t>
      </w:r>
    </w:p>
    <w:p w14:paraId="725AEBF5" w14:textId="3756A275" w:rsidR="003B7C9C" w:rsidRPr="009143A6" w:rsidRDefault="003B7C9C" w:rsidP="003B7C9C">
      <w:pPr>
        <w:pBdr>
          <w:top w:val="nil"/>
          <w:left w:val="nil"/>
          <w:bottom w:val="nil"/>
          <w:right w:val="nil"/>
          <w:between w:val="nil"/>
        </w:pBdr>
        <w:tabs>
          <w:tab w:val="left" w:pos="567"/>
        </w:tabs>
        <w:ind w:firstLine="567"/>
        <w:rPr>
          <w:color w:val="000000"/>
        </w:rPr>
      </w:pPr>
      <w:r w:rsidRPr="009143A6">
        <w:rPr>
          <w:color w:val="000000"/>
        </w:rPr>
        <w:t xml:space="preserve">2.1.4. Добросовестно исполнять свои обязательства по Договору: не допускать своими действиями (бездействием) нарушения обязательств по Договору, прав и законных интересов Заказчика; исходить из того, что задание Заказчика должно быть выполнено в его интересах, с наименьшими затратами и с высокой эффективностью; не допускать действий (в том числе, действий своих </w:t>
      </w:r>
      <w:r w:rsidR="007B25A9">
        <w:rPr>
          <w:color w:val="000000"/>
        </w:rPr>
        <w:t>работ</w:t>
      </w:r>
      <w:r w:rsidRPr="009143A6">
        <w:rPr>
          <w:color w:val="000000"/>
        </w:rPr>
        <w:t xml:space="preserve">ников), направленных на получение личной выгоды, в нарушение законодательства </w:t>
      </w:r>
      <w:r w:rsidR="00A73078" w:rsidRPr="002306FC">
        <w:t>Российской Федерации</w:t>
      </w:r>
      <w:r w:rsidRPr="009143A6">
        <w:rPr>
          <w:color w:val="000000"/>
        </w:rPr>
        <w:t xml:space="preserve"> и (или) условий настоящего Договора.</w:t>
      </w:r>
    </w:p>
    <w:p w14:paraId="251B03A0" w14:textId="77777777" w:rsidR="003B7C9C" w:rsidRPr="009143A6" w:rsidRDefault="003B7C9C" w:rsidP="003B7C9C">
      <w:pPr>
        <w:pBdr>
          <w:top w:val="nil"/>
          <w:left w:val="nil"/>
          <w:bottom w:val="nil"/>
          <w:right w:val="nil"/>
          <w:between w:val="nil"/>
        </w:pBdr>
        <w:tabs>
          <w:tab w:val="left" w:pos="1134"/>
        </w:tabs>
        <w:ind w:firstLine="567"/>
        <w:rPr>
          <w:color w:val="000000"/>
        </w:rPr>
      </w:pPr>
      <w:r w:rsidRPr="009143A6">
        <w:rPr>
          <w:color w:val="000000"/>
        </w:rPr>
        <w:t>2.1.5. Незамедлительно сообщить Заказчику об обстоятельствах, препятствующих своевременному, качественному и полному исполнению настоящего Договора, принять необходимые и разумные меры к устранению указанных обстоятельств.</w:t>
      </w:r>
    </w:p>
    <w:p w14:paraId="1866E114" w14:textId="099255FC" w:rsidR="003B7C9C" w:rsidRDefault="003B7C9C" w:rsidP="003B7C9C">
      <w:pPr>
        <w:pBdr>
          <w:top w:val="nil"/>
          <w:left w:val="nil"/>
          <w:bottom w:val="nil"/>
          <w:right w:val="nil"/>
          <w:between w:val="nil"/>
        </w:pBdr>
        <w:ind w:firstLine="567"/>
        <w:rPr>
          <w:color w:val="000000"/>
        </w:rPr>
      </w:pPr>
      <w:r w:rsidRPr="009143A6">
        <w:rPr>
          <w:color w:val="000000"/>
        </w:rPr>
        <w:t>2.1.6. По факту оказания услуг</w:t>
      </w:r>
      <w:r w:rsidR="00154CA0">
        <w:rPr>
          <w:color w:val="000000"/>
        </w:rPr>
        <w:t xml:space="preserve"> в течение 2</w:t>
      </w:r>
      <w:r w:rsidR="001610CB">
        <w:rPr>
          <w:color w:val="000000"/>
        </w:rPr>
        <w:t xml:space="preserve"> (Двух)</w:t>
      </w:r>
      <w:r w:rsidR="00154CA0">
        <w:rPr>
          <w:color w:val="000000"/>
        </w:rPr>
        <w:t xml:space="preserve"> рабочих дней</w:t>
      </w:r>
      <w:r w:rsidR="009143A6" w:rsidRPr="009143A6">
        <w:rPr>
          <w:color w:val="000000"/>
        </w:rPr>
        <w:t xml:space="preserve">, </w:t>
      </w:r>
      <w:r w:rsidR="00154CA0">
        <w:rPr>
          <w:color w:val="000000"/>
        </w:rPr>
        <w:t>либо, если сдача-</w:t>
      </w:r>
      <w:r w:rsidR="00B547B8">
        <w:rPr>
          <w:color w:val="000000"/>
        </w:rPr>
        <w:t>приёмка</w:t>
      </w:r>
      <w:r w:rsidR="00154CA0">
        <w:rPr>
          <w:color w:val="000000"/>
        </w:rPr>
        <w:t xml:space="preserve"> услуг осуществляется ежемесячно, то </w:t>
      </w:r>
      <w:r w:rsidR="009143A6" w:rsidRPr="009143A6">
        <w:rPr>
          <w:color w:val="000000"/>
        </w:rPr>
        <w:t>не позднее 2</w:t>
      </w:r>
      <w:r w:rsidR="001610CB">
        <w:rPr>
          <w:color w:val="000000"/>
        </w:rPr>
        <w:t xml:space="preserve"> (Второго)</w:t>
      </w:r>
      <w:r w:rsidR="009143A6" w:rsidRPr="009143A6">
        <w:rPr>
          <w:color w:val="000000"/>
        </w:rPr>
        <w:t xml:space="preserve"> числа месяца, следующего за отчётным,</w:t>
      </w:r>
      <w:r w:rsidRPr="009143A6">
        <w:rPr>
          <w:color w:val="000000"/>
        </w:rPr>
        <w:t xml:space="preserve"> </w:t>
      </w:r>
      <w:r w:rsidR="009143A6" w:rsidRPr="009143A6">
        <w:rPr>
          <w:color w:val="000000"/>
        </w:rPr>
        <w:t xml:space="preserve">представлять </w:t>
      </w:r>
      <w:r w:rsidRPr="009143A6">
        <w:rPr>
          <w:color w:val="000000"/>
        </w:rPr>
        <w:t xml:space="preserve">Заказчику надлежащим образом оформленный Акт </w:t>
      </w:r>
      <w:r w:rsidR="001610CB">
        <w:rPr>
          <w:color w:val="000000"/>
        </w:rPr>
        <w:t xml:space="preserve">об </w:t>
      </w:r>
      <w:r w:rsidRPr="009143A6">
        <w:rPr>
          <w:color w:val="000000"/>
        </w:rPr>
        <w:t>оказанных услуг</w:t>
      </w:r>
      <w:r w:rsidR="001610CB">
        <w:rPr>
          <w:color w:val="000000"/>
        </w:rPr>
        <w:t>ах</w:t>
      </w:r>
      <w:r w:rsidRPr="009143A6">
        <w:rPr>
          <w:color w:val="000000"/>
        </w:rPr>
        <w:t xml:space="preserve"> (Приложение №3)</w:t>
      </w:r>
      <w:r w:rsidR="00154CA0">
        <w:rPr>
          <w:color w:val="000000"/>
        </w:rPr>
        <w:t xml:space="preserve">, счет-фактуру или универсальный передаточный документ, а также </w:t>
      </w:r>
      <w:r w:rsidR="00154CA0" w:rsidRPr="009143A6">
        <w:rPr>
          <w:color w:val="000000"/>
        </w:rPr>
        <w:t>Отчёт об оказанных услугах (Приложение №4)</w:t>
      </w:r>
      <w:r w:rsidRPr="009143A6">
        <w:rPr>
          <w:color w:val="000000"/>
        </w:rPr>
        <w:t>.</w:t>
      </w:r>
      <w:r w:rsidR="000F3354">
        <w:rPr>
          <w:color w:val="000000"/>
        </w:rPr>
        <w:t xml:space="preserve"> Счет-фактура не выставляется в случае, если </w:t>
      </w:r>
      <w:r w:rsidR="00A73078">
        <w:rPr>
          <w:color w:val="000000"/>
        </w:rPr>
        <w:t>Исполнитель</w:t>
      </w:r>
      <w:r w:rsidR="000F3354">
        <w:rPr>
          <w:color w:val="000000"/>
        </w:rPr>
        <w:t xml:space="preserve"> не является плательщиком НДС, а также при совершении операций, не облагаемых НДС.</w:t>
      </w:r>
    </w:p>
    <w:p w14:paraId="273B409A" w14:textId="054D5A70" w:rsidR="00D915C9" w:rsidRPr="00194EB8" w:rsidRDefault="00D915C9" w:rsidP="003B7C9C">
      <w:pPr>
        <w:pBdr>
          <w:top w:val="nil"/>
          <w:left w:val="nil"/>
          <w:bottom w:val="nil"/>
          <w:right w:val="nil"/>
          <w:between w:val="nil"/>
        </w:pBdr>
        <w:ind w:firstLine="567"/>
        <w:rPr>
          <w:color w:val="000000"/>
        </w:rPr>
      </w:pPr>
      <w:r w:rsidRPr="00194EB8">
        <w:rPr>
          <w:color w:val="000000"/>
        </w:rPr>
        <w:t xml:space="preserve">2.1.7. Вернуть Заказчику в течение трех рабочих дней с даты расторжения договора, полученные от Заказчика для исполнения договора материалы, документы; если иной срок и порядок возврата не установлены приложениями к договору. </w:t>
      </w:r>
    </w:p>
    <w:p w14:paraId="3DD56879" w14:textId="77777777" w:rsidR="003B7C9C" w:rsidRPr="00194EB8" w:rsidRDefault="003B7C9C" w:rsidP="000D559B">
      <w:pPr>
        <w:pStyle w:val="a7"/>
        <w:numPr>
          <w:ilvl w:val="1"/>
          <w:numId w:val="14"/>
        </w:numPr>
        <w:pBdr>
          <w:top w:val="nil"/>
          <w:left w:val="nil"/>
          <w:bottom w:val="nil"/>
          <w:right w:val="nil"/>
          <w:between w:val="nil"/>
        </w:pBdr>
        <w:contextualSpacing w:val="0"/>
        <w:rPr>
          <w:color w:val="000000"/>
        </w:rPr>
      </w:pPr>
      <w:r w:rsidRPr="00194EB8">
        <w:rPr>
          <w:color w:val="000000"/>
        </w:rPr>
        <w:t>Исполнитель вправе:</w:t>
      </w:r>
    </w:p>
    <w:p w14:paraId="3F15CA3E" w14:textId="77777777" w:rsidR="003B7C9C" w:rsidRPr="009143A6" w:rsidRDefault="003B7C9C" w:rsidP="003B7C9C">
      <w:pPr>
        <w:pBdr>
          <w:top w:val="nil"/>
          <w:left w:val="nil"/>
          <w:bottom w:val="nil"/>
          <w:right w:val="nil"/>
          <w:between w:val="nil"/>
        </w:pBdr>
        <w:ind w:firstLine="567"/>
        <w:rPr>
          <w:color w:val="000000"/>
        </w:rPr>
      </w:pPr>
      <w:r w:rsidRPr="009143A6">
        <w:rPr>
          <w:color w:val="000000"/>
        </w:rPr>
        <w:t>2.2.1. Требовать своевременной оплаты оказанных услуг на условиях, установленных Договором.</w:t>
      </w:r>
    </w:p>
    <w:p w14:paraId="41FC6FA9" w14:textId="77777777" w:rsidR="003B7C9C" w:rsidRDefault="003B7C9C" w:rsidP="003B7C9C">
      <w:pPr>
        <w:pBdr>
          <w:top w:val="nil"/>
          <w:left w:val="nil"/>
          <w:bottom w:val="nil"/>
          <w:right w:val="nil"/>
          <w:between w:val="nil"/>
        </w:pBdr>
        <w:tabs>
          <w:tab w:val="left" w:pos="567"/>
        </w:tabs>
        <w:ind w:firstLine="567"/>
        <w:rPr>
          <w:color w:val="000000"/>
        </w:rPr>
      </w:pPr>
      <w:r w:rsidRPr="009143A6">
        <w:rPr>
          <w:color w:val="000000"/>
        </w:rPr>
        <w:lastRenderedPageBreak/>
        <w:t>2.2.2. Требовать от Заказчика информацию, документы, сведения о Заказчике, необходимые для оказания услуг по Договору.</w:t>
      </w:r>
    </w:p>
    <w:p w14:paraId="4060402D" w14:textId="7783AB13" w:rsidR="00267097" w:rsidRPr="009143A6" w:rsidRDefault="00267097" w:rsidP="003B7C9C">
      <w:pPr>
        <w:pBdr>
          <w:top w:val="nil"/>
          <w:left w:val="nil"/>
          <w:bottom w:val="nil"/>
          <w:right w:val="nil"/>
          <w:between w:val="nil"/>
        </w:pBdr>
        <w:tabs>
          <w:tab w:val="left" w:pos="567"/>
        </w:tabs>
        <w:ind w:firstLine="567"/>
        <w:rPr>
          <w:color w:val="000000"/>
        </w:rPr>
      </w:pPr>
      <w:r>
        <w:rPr>
          <w:color w:val="000000"/>
        </w:rPr>
        <w:t xml:space="preserve">2.2.3. </w:t>
      </w:r>
      <w:r w:rsidRPr="009F5C4A">
        <w:rPr>
          <w:color w:val="000000"/>
        </w:rPr>
        <w:t xml:space="preserve">Отказаться от </w:t>
      </w:r>
      <w:r w:rsidR="00DB31CD" w:rsidRPr="009F5C4A">
        <w:rPr>
          <w:color w:val="000000"/>
        </w:rPr>
        <w:t xml:space="preserve">исполнения </w:t>
      </w:r>
      <w:r w:rsidRPr="009F5C4A">
        <w:rPr>
          <w:color w:val="000000"/>
        </w:rPr>
        <w:t xml:space="preserve">Договора письменно </w:t>
      </w:r>
      <w:r w:rsidR="00DB31CD" w:rsidRPr="009F5C4A">
        <w:rPr>
          <w:color w:val="000000"/>
        </w:rPr>
        <w:t>уведомив</w:t>
      </w:r>
      <w:r w:rsidRPr="009F5C4A">
        <w:rPr>
          <w:color w:val="000000"/>
        </w:rPr>
        <w:t xml:space="preserve"> об этом Заказчика</w:t>
      </w:r>
      <w:r w:rsidR="00DB31CD" w:rsidRPr="009F5C4A">
        <w:rPr>
          <w:color w:val="000000"/>
        </w:rPr>
        <w:t xml:space="preserve"> не менее</w:t>
      </w:r>
      <w:r w:rsidRPr="009F5C4A">
        <w:rPr>
          <w:color w:val="000000"/>
        </w:rPr>
        <w:t>, чем</w:t>
      </w:r>
      <w:r w:rsidR="00DB31CD" w:rsidRPr="009F5C4A">
        <w:rPr>
          <w:color w:val="000000"/>
        </w:rPr>
        <w:t xml:space="preserve"> за 4 (Четыре) месяца до даты расторжения Договора, лишь при условии полного возмещения Заказчику убытков. Стороны определили, что размер убытков Заказчика при одностороннем отказе Исполнителя от Договора составляет 30% (Тридцать процентов) от цены Договора</w:t>
      </w:r>
      <w:r w:rsidR="00DB31CD">
        <w:rPr>
          <w:color w:val="000000"/>
        </w:rPr>
        <w:t>.</w:t>
      </w:r>
    </w:p>
    <w:p w14:paraId="0C5476A5" w14:textId="77777777" w:rsidR="003B7C9C" w:rsidRPr="009143A6" w:rsidRDefault="003B7C9C" w:rsidP="000D559B">
      <w:pPr>
        <w:pStyle w:val="a7"/>
        <w:numPr>
          <w:ilvl w:val="1"/>
          <w:numId w:val="14"/>
        </w:numPr>
        <w:pBdr>
          <w:top w:val="nil"/>
          <w:left w:val="nil"/>
          <w:bottom w:val="nil"/>
          <w:right w:val="nil"/>
          <w:between w:val="nil"/>
        </w:pBdr>
        <w:contextualSpacing w:val="0"/>
        <w:rPr>
          <w:b/>
          <w:color w:val="000000"/>
        </w:rPr>
      </w:pPr>
      <w:r w:rsidRPr="009143A6">
        <w:rPr>
          <w:color w:val="000000"/>
        </w:rPr>
        <w:t>Заказчик обязан:</w:t>
      </w:r>
    </w:p>
    <w:p w14:paraId="1F586006" w14:textId="072A2881" w:rsidR="003B7C9C" w:rsidRPr="009143A6" w:rsidRDefault="003B7C9C" w:rsidP="003B7C9C">
      <w:pPr>
        <w:pBdr>
          <w:top w:val="nil"/>
          <w:left w:val="nil"/>
          <w:bottom w:val="nil"/>
          <w:right w:val="nil"/>
          <w:between w:val="nil"/>
        </w:pBdr>
        <w:ind w:firstLine="567"/>
        <w:rPr>
          <w:color w:val="000000"/>
        </w:rPr>
      </w:pPr>
      <w:r w:rsidRPr="009143A6">
        <w:rPr>
          <w:color w:val="000000"/>
        </w:rPr>
        <w:t xml:space="preserve">2.3.1. Оплатить </w:t>
      </w:r>
      <w:r w:rsidR="0080601C">
        <w:rPr>
          <w:color w:val="000000"/>
        </w:rPr>
        <w:t xml:space="preserve">оказанные </w:t>
      </w:r>
      <w:r w:rsidRPr="009143A6">
        <w:rPr>
          <w:color w:val="000000"/>
        </w:rPr>
        <w:t>услуги в порядке и сроки, установленные Договором.</w:t>
      </w:r>
    </w:p>
    <w:p w14:paraId="1C6895FB" w14:textId="77777777" w:rsidR="003B7C9C" w:rsidRPr="009143A6" w:rsidRDefault="003B7C9C" w:rsidP="003B7C9C">
      <w:pPr>
        <w:pBdr>
          <w:top w:val="nil"/>
          <w:left w:val="nil"/>
          <w:bottom w:val="nil"/>
          <w:right w:val="nil"/>
          <w:between w:val="nil"/>
        </w:pBdr>
        <w:tabs>
          <w:tab w:val="left" w:pos="567"/>
        </w:tabs>
        <w:ind w:firstLine="567"/>
        <w:rPr>
          <w:color w:val="000000"/>
        </w:rPr>
      </w:pPr>
      <w:r w:rsidRPr="009143A6">
        <w:rPr>
          <w:color w:val="000000"/>
        </w:rPr>
        <w:t>2.3.2. Предоставлять Исполнителю информацию, документы, сведения о Заказчике, необходимые для оказания услуг по Договору.</w:t>
      </w:r>
    </w:p>
    <w:p w14:paraId="734E82D1" w14:textId="77777777" w:rsidR="003B7C9C" w:rsidRPr="009143A6" w:rsidRDefault="003B7C9C" w:rsidP="009143A6">
      <w:pPr>
        <w:pStyle w:val="a7"/>
        <w:numPr>
          <w:ilvl w:val="1"/>
          <w:numId w:val="14"/>
        </w:numPr>
        <w:pBdr>
          <w:top w:val="nil"/>
          <w:left w:val="nil"/>
          <w:bottom w:val="nil"/>
          <w:right w:val="nil"/>
          <w:between w:val="nil"/>
        </w:pBdr>
        <w:contextualSpacing w:val="0"/>
        <w:rPr>
          <w:color w:val="000000"/>
        </w:rPr>
      </w:pPr>
      <w:r w:rsidRPr="009143A6">
        <w:rPr>
          <w:color w:val="000000"/>
        </w:rPr>
        <w:t> Заказчик вправе:</w:t>
      </w:r>
    </w:p>
    <w:p w14:paraId="25FD7474" w14:textId="77777777" w:rsidR="003B7C9C" w:rsidRPr="009143A6" w:rsidRDefault="003B7C9C" w:rsidP="003B7C9C">
      <w:pPr>
        <w:pBdr>
          <w:top w:val="nil"/>
          <w:left w:val="nil"/>
          <w:bottom w:val="nil"/>
          <w:right w:val="nil"/>
          <w:between w:val="nil"/>
        </w:pBdr>
        <w:ind w:firstLine="567"/>
        <w:rPr>
          <w:color w:val="000000"/>
        </w:rPr>
      </w:pPr>
      <w:r w:rsidRPr="009143A6">
        <w:rPr>
          <w:color w:val="000000"/>
        </w:rPr>
        <w:t>2.4.1. В любое время проверять ход и качество оказания услуг.</w:t>
      </w:r>
    </w:p>
    <w:p w14:paraId="0769489B" w14:textId="119785F4" w:rsidR="003B7C9C" w:rsidRPr="009143A6" w:rsidRDefault="003B7C9C" w:rsidP="003B7C9C">
      <w:pPr>
        <w:pBdr>
          <w:top w:val="nil"/>
          <w:left w:val="nil"/>
          <w:bottom w:val="nil"/>
          <w:right w:val="nil"/>
          <w:between w:val="nil"/>
        </w:pBdr>
        <w:ind w:firstLine="567"/>
        <w:rPr>
          <w:color w:val="000000"/>
        </w:rPr>
      </w:pPr>
      <w:r w:rsidRPr="009143A6">
        <w:rPr>
          <w:color w:val="000000"/>
        </w:rPr>
        <w:t>2.4.2. При обнаружении недостатков в оказанных услугах потребовать устранения их Исполнителем за свой сч</w:t>
      </w:r>
      <w:r w:rsidR="00016D81">
        <w:rPr>
          <w:color w:val="000000"/>
        </w:rPr>
        <w:t>ё</w:t>
      </w:r>
      <w:r w:rsidRPr="009143A6">
        <w:rPr>
          <w:color w:val="000000"/>
        </w:rPr>
        <w:t>т, в порядке, установленном Договором.</w:t>
      </w:r>
    </w:p>
    <w:p w14:paraId="6D131A34" w14:textId="76B0FDA6" w:rsidR="003B7C9C" w:rsidRDefault="003B7C9C" w:rsidP="003B7C9C">
      <w:pPr>
        <w:pBdr>
          <w:top w:val="nil"/>
          <w:left w:val="nil"/>
          <w:bottom w:val="nil"/>
          <w:right w:val="nil"/>
          <w:between w:val="nil"/>
        </w:pBdr>
        <w:ind w:firstLine="567"/>
        <w:rPr>
          <w:color w:val="000000"/>
        </w:rPr>
      </w:pPr>
      <w:r w:rsidRPr="009143A6">
        <w:rPr>
          <w:color w:val="000000"/>
        </w:rPr>
        <w:t xml:space="preserve">2.4.3. Требовать от Исполнителя предоставить ему надлежащим образом оформленный </w:t>
      </w:r>
      <w:r w:rsidR="009143A6" w:rsidRPr="009143A6">
        <w:rPr>
          <w:color w:val="000000"/>
        </w:rPr>
        <w:t>Отчёт</w:t>
      </w:r>
      <w:r w:rsidRPr="009143A6">
        <w:rPr>
          <w:color w:val="000000"/>
        </w:rPr>
        <w:t xml:space="preserve"> об оказанных услуг, Акт об оказанных услугах</w:t>
      </w:r>
      <w:r w:rsidR="00154CA0">
        <w:rPr>
          <w:color w:val="000000"/>
        </w:rPr>
        <w:t>, счет-фактуру,</w:t>
      </w:r>
      <w:r w:rsidRPr="009143A6">
        <w:rPr>
          <w:color w:val="000000"/>
        </w:rPr>
        <w:t xml:space="preserve"> в соответствии с условиями Договора</w:t>
      </w:r>
      <w:r w:rsidR="000F3354">
        <w:rPr>
          <w:color w:val="000000"/>
        </w:rPr>
        <w:t xml:space="preserve"> и требованиями законодательства</w:t>
      </w:r>
      <w:r w:rsidR="00D62851">
        <w:rPr>
          <w:color w:val="000000"/>
        </w:rPr>
        <w:t xml:space="preserve"> </w:t>
      </w:r>
      <w:r w:rsidR="00A73078" w:rsidRPr="002306FC">
        <w:t>Российской Федерации</w:t>
      </w:r>
      <w:r w:rsidRPr="009143A6">
        <w:rPr>
          <w:color w:val="000000"/>
        </w:rPr>
        <w:t>.</w:t>
      </w:r>
    </w:p>
    <w:p w14:paraId="6328F383" w14:textId="71CB0962" w:rsidR="00DB31CD" w:rsidRPr="009143A6" w:rsidRDefault="00DB31CD" w:rsidP="003B7C9C">
      <w:pPr>
        <w:pBdr>
          <w:top w:val="nil"/>
          <w:left w:val="nil"/>
          <w:bottom w:val="nil"/>
          <w:right w:val="nil"/>
          <w:between w:val="nil"/>
        </w:pBdr>
        <w:ind w:firstLine="567"/>
        <w:rPr>
          <w:color w:val="000000"/>
        </w:rPr>
      </w:pPr>
      <w:r>
        <w:rPr>
          <w:color w:val="000000"/>
        </w:rPr>
        <w:t xml:space="preserve">2.4.4. </w:t>
      </w:r>
      <w:r w:rsidRPr="009F5C4A">
        <w:rPr>
          <w:color w:val="000000"/>
        </w:rPr>
        <w:t>Отказаться от исполнения Договора, письменно уведомив об этом Исполнителя за 30 (Тридцать) дней до даты расторжения Договора при условии оплаты Исполнителю фактически понесенных им расходов</w:t>
      </w:r>
      <w:r>
        <w:rPr>
          <w:color w:val="000000"/>
        </w:rPr>
        <w:t>.</w:t>
      </w:r>
    </w:p>
    <w:p w14:paraId="10E12A10" w14:textId="77777777" w:rsidR="003B7C9C" w:rsidRPr="009143A6" w:rsidRDefault="003B7C9C" w:rsidP="003B7C9C">
      <w:pPr>
        <w:pBdr>
          <w:top w:val="nil"/>
          <w:left w:val="nil"/>
          <w:bottom w:val="nil"/>
          <w:right w:val="nil"/>
          <w:between w:val="nil"/>
        </w:pBdr>
        <w:ind w:left="720"/>
        <w:rPr>
          <w:b/>
          <w:color w:val="000000"/>
        </w:rPr>
      </w:pPr>
    </w:p>
    <w:p w14:paraId="29177451" w14:textId="77777777" w:rsidR="003B7C9C" w:rsidRPr="009143A6" w:rsidRDefault="003B7C9C" w:rsidP="000D559B">
      <w:pPr>
        <w:numPr>
          <w:ilvl w:val="0"/>
          <w:numId w:val="14"/>
        </w:numPr>
        <w:pBdr>
          <w:top w:val="nil"/>
          <w:left w:val="nil"/>
          <w:bottom w:val="nil"/>
          <w:right w:val="nil"/>
          <w:between w:val="nil"/>
        </w:pBdr>
        <w:jc w:val="center"/>
        <w:rPr>
          <w:b/>
          <w:color w:val="000000"/>
        </w:rPr>
      </w:pPr>
      <w:r w:rsidRPr="009143A6">
        <w:rPr>
          <w:b/>
          <w:color w:val="000000"/>
        </w:rPr>
        <w:t>Качество услуг</w:t>
      </w:r>
    </w:p>
    <w:p w14:paraId="03D60C5D" w14:textId="308125D0" w:rsidR="003B7C9C" w:rsidRPr="009143A6" w:rsidRDefault="003B7C9C" w:rsidP="000D559B">
      <w:pPr>
        <w:numPr>
          <w:ilvl w:val="1"/>
          <w:numId w:val="14"/>
        </w:numPr>
        <w:pBdr>
          <w:top w:val="nil"/>
          <w:left w:val="nil"/>
          <w:bottom w:val="nil"/>
          <w:right w:val="nil"/>
          <w:between w:val="nil"/>
        </w:pBdr>
        <w:tabs>
          <w:tab w:val="left" w:pos="851"/>
        </w:tabs>
        <w:ind w:left="0" w:firstLine="426"/>
        <w:rPr>
          <w:color w:val="000000"/>
        </w:rPr>
      </w:pPr>
      <w:r w:rsidRPr="009143A6">
        <w:rPr>
          <w:color w:val="000000"/>
        </w:rPr>
        <w:t xml:space="preserve">Услуги по </w:t>
      </w:r>
      <w:r w:rsidR="00B547B8" w:rsidRPr="009143A6">
        <w:rPr>
          <w:color w:val="000000"/>
        </w:rPr>
        <w:t>объёму</w:t>
      </w:r>
      <w:r w:rsidRPr="009143A6">
        <w:rPr>
          <w:color w:val="000000"/>
        </w:rPr>
        <w:t>, содержанию и способу оказания должны соответствовать качеству, предъявляемому к ним условиями Договора, требованиями законодательства, а в отсутствие таковых, соответствовать требованиям, обычно предъявляемым к такого рода услугам.</w:t>
      </w:r>
    </w:p>
    <w:p w14:paraId="45A50375" w14:textId="77777777" w:rsidR="003B7C9C" w:rsidRPr="009143A6" w:rsidRDefault="003B7C9C" w:rsidP="000D559B">
      <w:pPr>
        <w:numPr>
          <w:ilvl w:val="1"/>
          <w:numId w:val="14"/>
        </w:numPr>
        <w:pBdr>
          <w:top w:val="nil"/>
          <w:left w:val="nil"/>
          <w:bottom w:val="nil"/>
          <w:right w:val="nil"/>
          <w:between w:val="nil"/>
        </w:pBdr>
        <w:tabs>
          <w:tab w:val="left" w:pos="851"/>
        </w:tabs>
        <w:ind w:left="0" w:firstLine="426"/>
        <w:rPr>
          <w:color w:val="000000"/>
        </w:rPr>
      </w:pPr>
      <w:r w:rsidRPr="009143A6">
        <w:rPr>
          <w:color w:val="000000"/>
        </w:rPr>
        <w:t>В случае обнаружения недостатков услуг Заказчик предъявляет Исполнителю требование об их устранении в разумный срок, который не может превышать 7 (Семи) рабочих дней, с даты предъявления требования. Исполнитель обязуется безвозмездно устранить недостатки в обозначенный Заказчиком срок.</w:t>
      </w:r>
    </w:p>
    <w:p w14:paraId="68F4C37F" w14:textId="4C615039" w:rsidR="00284480" w:rsidRDefault="003B7C9C" w:rsidP="00284480">
      <w:pPr>
        <w:numPr>
          <w:ilvl w:val="1"/>
          <w:numId w:val="14"/>
        </w:numPr>
        <w:pBdr>
          <w:top w:val="nil"/>
          <w:left w:val="nil"/>
          <w:bottom w:val="nil"/>
          <w:right w:val="nil"/>
          <w:between w:val="nil"/>
        </w:pBdr>
        <w:tabs>
          <w:tab w:val="left" w:pos="851"/>
        </w:tabs>
        <w:ind w:left="0" w:firstLine="426"/>
        <w:rPr>
          <w:color w:val="000000"/>
        </w:rPr>
      </w:pPr>
      <w:r w:rsidRPr="001304F1">
        <w:rPr>
          <w:color w:val="000000"/>
        </w:rPr>
        <w:t xml:space="preserve">В случае не устранения Исполнителем недостатков в </w:t>
      </w:r>
      <w:r w:rsidR="004C4D05" w:rsidRPr="001304F1">
        <w:rPr>
          <w:color w:val="000000"/>
        </w:rPr>
        <w:t xml:space="preserve">обозначенный Заказчиком </w:t>
      </w:r>
      <w:r w:rsidRPr="001304F1">
        <w:rPr>
          <w:color w:val="000000"/>
        </w:rPr>
        <w:t>срок</w:t>
      </w:r>
      <w:r w:rsidRPr="009143A6">
        <w:rPr>
          <w:color w:val="000000"/>
        </w:rPr>
        <w:t xml:space="preserve"> Заказчик, по своему выбору, вправе устранить недостатки услуг самостоятельно или с привлечением третьих лиц и потребовать от Исполнителя возмещения расходов на их устранение. В таком случае, расходы на устранение недостатков, подлежат возмещению Исполнителем в безусловном порядке при предъявлении требования Заказчиком.</w:t>
      </w:r>
      <w:r w:rsidR="00284480">
        <w:rPr>
          <w:color w:val="000000"/>
        </w:rPr>
        <w:t xml:space="preserve"> </w:t>
      </w:r>
    </w:p>
    <w:p w14:paraId="4DA3877B" w14:textId="77777777" w:rsidR="00B9629F" w:rsidRPr="00292BFC" w:rsidRDefault="00284480" w:rsidP="00194EB8">
      <w:pPr>
        <w:numPr>
          <w:ilvl w:val="1"/>
          <w:numId w:val="14"/>
        </w:numPr>
        <w:pBdr>
          <w:top w:val="nil"/>
          <w:left w:val="nil"/>
          <w:bottom w:val="nil"/>
          <w:right w:val="nil"/>
          <w:between w:val="nil"/>
        </w:pBdr>
        <w:tabs>
          <w:tab w:val="left" w:pos="851"/>
        </w:tabs>
        <w:ind w:left="0" w:firstLine="426"/>
        <w:rPr>
          <w:color w:val="000000"/>
        </w:rPr>
      </w:pPr>
      <w:r w:rsidRPr="00292BFC">
        <w:rPr>
          <w:lang w:eastAsia="en-US"/>
        </w:rPr>
        <w:t xml:space="preserve">Уровень обслуживания </w:t>
      </w:r>
      <w:r w:rsidRPr="00292BFC">
        <w:rPr>
          <w:lang w:val="en-US" w:eastAsia="en-US"/>
        </w:rPr>
        <w:t>SLA</w:t>
      </w:r>
      <w:r w:rsidRPr="00292BFC">
        <w:rPr>
          <w:lang w:eastAsia="en-US"/>
        </w:rPr>
        <w:t xml:space="preserve"> в рамках настоящего Договора подразумевает предоставление Исполнителем услуг, с соблюдением временных характеристик.</w:t>
      </w:r>
    </w:p>
    <w:p w14:paraId="6E384A72" w14:textId="279BE47C" w:rsidR="00284480" w:rsidRPr="00292BFC" w:rsidRDefault="00284480" w:rsidP="00194EB8">
      <w:pPr>
        <w:pBdr>
          <w:top w:val="nil"/>
          <w:left w:val="nil"/>
          <w:bottom w:val="nil"/>
          <w:right w:val="nil"/>
          <w:between w:val="nil"/>
        </w:pBdr>
        <w:tabs>
          <w:tab w:val="left" w:pos="851"/>
        </w:tabs>
        <w:ind w:firstLine="426"/>
        <w:rPr>
          <w:color w:val="000000"/>
        </w:rPr>
      </w:pPr>
      <w:r w:rsidRPr="00292BFC">
        <w:rPr>
          <w:bCs/>
          <w:lang w:eastAsia="en-US"/>
        </w:rPr>
        <w:t xml:space="preserve"> Время </w:t>
      </w:r>
      <w:r w:rsidR="00B9629F" w:rsidRPr="00292BFC">
        <w:rPr>
          <w:bCs/>
          <w:lang w:eastAsia="en-US"/>
        </w:rPr>
        <w:t>оказания услуг:</w:t>
      </w:r>
      <w:r w:rsidR="00B9629F" w:rsidRPr="00292BFC">
        <w:rPr>
          <w:color w:val="000000"/>
        </w:rPr>
        <w:t xml:space="preserve"> </w:t>
      </w:r>
      <w:r w:rsidR="00B9629F" w:rsidRPr="00292BFC">
        <w:rPr>
          <w:rFonts w:eastAsia="Calibri"/>
          <w:spacing w:val="-4"/>
          <w:lang w:eastAsia="en-US"/>
        </w:rPr>
        <w:t>Услуги</w:t>
      </w:r>
      <w:r w:rsidRPr="00292BFC">
        <w:rPr>
          <w:color w:val="000000"/>
        </w:rPr>
        <w:t xml:space="preserve"> оказываются Исполнителем в режиме</w:t>
      </w:r>
      <w:r w:rsidR="00B9629F" w:rsidRPr="00292BFC">
        <w:rPr>
          <w:color w:val="000000"/>
        </w:rPr>
        <w:t xml:space="preserve"> рабочего времени __________________Заказчика/Исполнителя;</w:t>
      </w:r>
      <w:r w:rsidRPr="00292BFC">
        <w:rPr>
          <w:color w:val="000000"/>
        </w:rPr>
        <w:t xml:space="preserve"> с </w:t>
      </w:r>
      <w:r w:rsidR="00B9629F" w:rsidRPr="00292BFC">
        <w:rPr>
          <w:color w:val="000000"/>
        </w:rPr>
        <w:t xml:space="preserve">_____ час. до ____ час. </w:t>
      </w:r>
      <w:r w:rsidR="00D65F54" w:rsidRPr="00292BFC">
        <w:rPr>
          <w:color w:val="000000"/>
        </w:rPr>
        <w:t xml:space="preserve">в следующие дни недели </w:t>
      </w:r>
      <w:r w:rsidR="00B9629F" w:rsidRPr="00292BFC">
        <w:rPr>
          <w:color w:val="000000"/>
        </w:rPr>
        <w:t xml:space="preserve">с </w:t>
      </w:r>
      <w:r w:rsidR="00D65F54" w:rsidRPr="00292BFC">
        <w:rPr>
          <w:color w:val="000000"/>
        </w:rPr>
        <w:t>__________</w:t>
      </w:r>
      <w:r w:rsidR="00B9629F" w:rsidRPr="00292BFC">
        <w:rPr>
          <w:color w:val="000000"/>
        </w:rPr>
        <w:t xml:space="preserve"> по </w:t>
      </w:r>
      <w:r w:rsidR="00D65F54" w:rsidRPr="00292BFC">
        <w:rPr>
          <w:color w:val="000000"/>
        </w:rPr>
        <w:t>___________</w:t>
      </w:r>
      <w:r w:rsidR="00B9629F" w:rsidRPr="00292BFC">
        <w:rPr>
          <w:color w:val="000000"/>
        </w:rPr>
        <w:t>, за исключением выходных и праздничных дней</w:t>
      </w:r>
      <w:r w:rsidRPr="00292BFC">
        <w:rPr>
          <w:color w:val="000000"/>
        </w:rPr>
        <w:t>)</w:t>
      </w:r>
      <w:r w:rsidRPr="00292BFC">
        <w:rPr>
          <w:rFonts w:eastAsia="Calibri"/>
          <w:spacing w:val="-4"/>
          <w:lang w:eastAsia="en-US"/>
        </w:rPr>
        <w:t>.</w:t>
      </w:r>
    </w:p>
    <w:p w14:paraId="55278AD6" w14:textId="77777777" w:rsidR="00194EB8" w:rsidRDefault="00284480" w:rsidP="00194EB8">
      <w:pPr>
        <w:ind w:firstLine="426"/>
        <w:rPr>
          <w:b/>
          <w:bCs/>
          <w:lang w:eastAsia="en-US"/>
        </w:rPr>
      </w:pPr>
      <w:r w:rsidRPr="00292BFC">
        <w:rPr>
          <w:lang w:eastAsia="en-US"/>
        </w:rPr>
        <w:t xml:space="preserve">Выполнение плановых работ затрагивающие ключевые бизнес-системы Заказчика, может проводиться в нерабочее время по заранее согласованному графику (сроки проведения работ должны согласовываться </w:t>
      </w:r>
      <w:r w:rsidR="00B9629F" w:rsidRPr="00292BFC">
        <w:rPr>
          <w:lang w:eastAsia="en-US"/>
        </w:rPr>
        <w:t xml:space="preserve">письменно или в электронном виде </w:t>
      </w:r>
      <w:r w:rsidRPr="00292BFC">
        <w:rPr>
          <w:lang w:eastAsia="en-US"/>
        </w:rPr>
        <w:t>не менее чем за 2 рабочих дня).</w:t>
      </w:r>
      <w:r w:rsidR="00B9629F">
        <w:rPr>
          <w:lang w:eastAsia="en-US"/>
        </w:rPr>
        <w:t xml:space="preserve"> </w:t>
      </w:r>
    </w:p>
    <w:p w14:paraId="3639995B" w14:textId="6906299A" w:rsidR="003B7C9C" w:rsidRPr="00194EB8" w:rsidRDefault="00B9629F" w:rsidP="00194EB8">
      <w:pPr>
        <w:ind w:firstLine="426"/>
        <w:rPr>
          <w:b/>
          <w:bCs/>
          <w:lang w:eastAsia="en-US"/>
        </w:rPr>
      </w:pPr>
      <w:r w:rsidRPr="00194EB8">
        <w:rPr>
          <w:bCs/>
          <w:highlight w:val="cyan"/>
          <w:lang w:eastAsia="en-US"/>
        </w:rPr>
        <w:t>Приоритеты и время оказания услуг</w:t>
      </w:r>
      <w:r w:rsidR="00194EB8" w:rsidRPr="00194EB8">
        <w:rPr>
          <w:bCs/>
          <w:highlight w:val="cyan"/>
          <w:lang w:eastAsia="en-US"/>
        </w:rPr>
        <w:t xml:space="preserve"> устанавливаются в приложении № 2 к договору - техническом задании.</w:t>
      </w:r>
      <w:r w:rsidR="00194EB8" w:rsidRPr="00194EB8">
        <w:rPr>
          <w:highlight w:val="cyan"/>
          <w:lang w:eastAsia="en-US"/>
        </w:rPr>
        <w:t xml:space="preserve"> </w:t>
      </w:r>
      <w:r w:rsidR="009905B4" w:rsidRPr="00194EB8">
        <w:rPr>
          <w:highlight w:val="cyan"/>
          <w:lang w:eastAsia="en-US"/>
        </w:rPr>
        <w:t>Результаты работы Испо</w:t>
      </w:r>
      <w:r w:rsidR="00194EB8">
        <w:rPr>
          <w:highlight w:val="cyan"/>
          <w:lang w:eastAsia="en-US"/>
        </w:rPr>
        <w:t xml:space="preserve">лнителя в части соблюдения SLA </w:t>
      </w:r>
      <w:r w:rsidR="009905B4" w:rsidRPr="00194EB8">
        <w:rPr>
          <w:highlight w:val="cyan"/>
          <w:lang w:eastAsia="en-US"/>
        </w:rPr>
        <w:t>оценива</w:t>
      </w:r>
      <w:r w:rsidR="00194EB8">
        <w:rPr>
          <w:highlight w:val="cyan"/>
          <w:lang w:eastAsia="en-US"/>
        </w:rPr>
        <w:t>ют</w:t>
      </w:r>
      <w:r w:rsidR="009905B4" w:rsidRPr="00194EB8">
        <w:rPr>
          <w:highlight w:val="cyan"/>
          <w:lang w:eastAsia="en-US"/>
        </w:rPr>
        <w:t>ся</w:t>
      </w:r>
      <w:r w:rsidR="00194EB8">
        <w:rPr>
          <w:highlight w:val="cyan"/>
          <w:lang w:eastAsia="en-US"/>
        </w:rPr>
        <w:t xml:space="preserve"> Заказчиком</w:t>
      </w:r>
      <w:r w:rsidR="009905B4" w:rsidRPr="00194EB8">
        <w:rPr>
          <w:highlight w:val="cyan"/>
          <w:lang w:eastAsia="en-US"/>
        </w:rPr>
        <w:t xml:space="preserve"> ежемесячно.</w:t>
      </w:r>
      <w:r w:rsidR="00194EB8">
        <w:rPr>
          <w:highlight w:val="cyan"/>
          <w:lang w:eastAsia="en-US"/>
        </w:rPr>
        <w:t xml:space="preserve"> </w:t>
      </w:r>
      <w:r w:rsidR="009905B4" w:rsidRPr="00194EB8">
        <w:rPr>
          <w:highlight w:val="cyan"/>
          <w:lang w:eastAsia="en-US"/>
        </w:rPr>
        <w:t>Исполнитель несет ответственность за несоблюдение SLA по срокам оказания услуг в соответствии с разделом 6 договора</w:t>
      </w:r>
      <w:r w:rsidR="00194EB8" w:rsidRPr="00194EB8">
        <w:rPr>
          <w:highlight w:val="cyan"/>
          <w:lang w:eastAsia="en-US"/>
        </w:rPr>
        <w:t xml:space="preserve"> и приложением №</w:t>
      </w:r>
      <w:r w:rsidR="00194EB8">
        <w:rPr>
          <w:highlight w:val="cyan"/>
          <w:lang w:eastAsia="en-US"/>
        </w:rPr>
        <w:t xml:space="preserve"> 2 к договору </w:t>
      </w:r>
      <w:r w:rsidR="00194EB8" w:rsidRPr="00194EB8">
        <w:rPr>
          <w:highlight w:val="cyan"/>
          <w:lang w:eastAsia="en-US"/>
        </w:rPr>
        <w:t>- техническим заданием</w:t>
      </w:r>
      <w:r w:rsidR="009905B4" w:rsidRPr="00194EB8">
        <w:rPr>
          <w:highlight w:val="cyan"/>
          <w:lang w:eastAsia="en-US"/>
        </w:rPr>
        <w:t>.</w:t>
      </w:r>
      <w:r w:rsidR="009905B4">
        <w:rPr>
          <w:lang w:eastAsia="en-US"/>
        </w:rPr>
        <w:t xml:space="preserve"> </w:t>
      </w:r>
    </w:p>
    <w:p w14:paraId="20F75D57" w14:textId="77777777" w:rsidR="009905B4" w:rsidRPr="009143A6" w:rsidRDefault="009905B4" w:rsidP="00194EB8">
      <w:pPr>
        <w:pBdr>
          <w:top w:val="nil"/>
          <w:left w:val="nil"/>
          <w:bottom w:val="nil"/>
          <w:right w:val="nil"/>
          <w:between w:val="nil"/>
        </w:pBdr>
        <w:tabs>
          <w:tab w:val="left" w:pos="851"/>
        </w:tabs>
        <w:ind w:firstLine="426"/>
        <w:rPr>
          <w:color w:val="000000"/>
        </w:rPr>
      </w:pPr>
    </w:p>
    <w:p w14:paraId="5ABD1B43" w14:textId="6F384685" w:rsidR="003B7C9C" w:rsidRPr="009143A6" w:rsidRDefault="00267097" w:rsidP="00194EB8">
      <w:pPr>
        <w:numPr>
          <w:ilvl w:val="0"/>
          <w:numId w:val="14"/>
        </w:numPr>
        <w:pBdr>
          <w:top w:val="nil"/>
          <w:left w:val="nil"/>
          <w:bottom w:val="nil"/>
          <w:right w:val="nil"/>
          <w:between w:val="nil"/>
        </w:pBdr>
        <w:jc w:val="center"/>
        <w:rPr>
          <w:b/>
          <w:color w:val="000000"/>
        </w:rPr>
      </w:pPr>
      <w:r w:rsidRPr="009F5C4A">
        <w:rPr>
          <w:b/>
          <w:color w:val="000000"/>
        </w:rPr>
        <w:t>Цена</w:t>
      </w:r>
      <w:r>
        <w:rPr>
          <w:b/>
          <w:color w:val="000000"/>
        </w:rPr>
        <w:t xml:space="preserve"> Договора</w:t>
      </w:r>
      <w:r w:rsidR="00583990">
        <w:rPr>
          <w:b/>
          <w:color w:val="000000"/>
        </w:rPr>
        <w:t xml:space="preserve"> </w:t>
      </w:r>
      <w:r w:rsidR="003B7C9C" w:rsidRPr="009143A6">
        <w:rPr>
          <w:b/>
          <w:color w:val="000000"/>
        </w:rPr>
        <w:t>и порядок расч</w:t>
      </w:r>
      <w:r w:rsidR="00016D81">
        <w:rPr>
          <w:b/>
          <w:color w:val="000000"/>
        </w:rPr>
        <w:t>ё</w:t>
      </w:r>
      <w:r w:rsidR="003B7C9C" w:rsidRPr="009143A6">
        <w:rPr>
          <w:b/>
          <w:color w:val="000000"/>
        </w:rPr>
        <w:t>тов</w:t>
      </w:r>
    </w:p>
    <w:p w14:paraId="23CBC610" w14:textId="516E8613" w:rsidR="003B7C9C" w:rsidRPr="009143A6" w:rsidRDefault="00267097" w:rsidP="00194EB8">
      <w:pPr>
        <w:numPr>
          <w:ilvl w:val="1"/>
          <w:numId w:val="14"/>
        </w:numPr>
        <w:pBdr>
          <w:top w:val="nil"/>
          <w:left w:val="nil"/>
          <w:bottom w:val="nil"/>
          <w:right w:val="nil"/>
          <w:between w:val="nil"/>
        </w:pBdr>
        <w:tabs>
          <w:tab w:val="left" w:pos="851"/>
        </w:tabs>
        <w:ind w:left="0" w:firstLine="426"/>
        <w:rPr>
          <w:color w:val="000000"/>
        </w:rPr>
      </w:pPr>
      <w:r w:rsidRPr="009F5C4A">
        <w:rPr>
          <w:color w:val="000000"/>
        </w:rPr>
        <w:t>Цена Договора</w:t>
      </w:r>
      <w:r w:rsidR="003B7C9C" w:rsidRPr="009143A6">
        <w:rPr>
          <w:color w:val="000000"/>
        </w:rPr>
        <w:t xml:space="preserve"> определяется в Приложении №1.</w:t>
      </w:r>
    </w:p>
    <w:p w14:paraId="5B7A1CCB" w14:textId="641E9CF4" w:rsidR="003B7C9C" w:rsidRPr="009143A6" w:rsidRDefault="003B7C9C" w:rsidP="000D559B">
      <w:pPr>
        <w:numPr>
          <w:ilvl w:val="1"/>
          <w:numId w:val="14"/>
        </w:numPr>
        <w:pBdr>
          <w:top w:val="nil"/>
          <w:left w:val="nil"/>
          <w:bottom w:val="nil"/>
          <w:right w:val="nil"/>
          <w:between w:val="nil"/>
        </w:pBdr>
        <w:tabs>
          <w:tab w:val="left" w:pos="851"/>
        </w:tabs>
        <w:ind w:left="0" w:firstLine="426"/>
        <w:rPr>
          <w:color w:val="000000"/>
        </w:rPr>
      </w:pPr>
      <w:r w:rsidRPr="009143A6">
        <w:rPr>
          <w:color w:val="000000"/>
        </w:rPr>
        <w:t>Стороны обязуются осуществлять расч</w:t>
      </w:r>
      <w:r w:rsidR="00016D81">
        <w:rPr>
          <w:color w:val="000000"/>
        </w:rPr>
        <w:t>ё</w:t>
      </w:r>
      <w:r w:rsidRPr="009143A6">
        <w:rPr>
          <w:color w:val="000000"/>
        </w:rPr>
        <w:t xml:space="preserve">ты по Договору в безналичном порядке </w:t>
      </w:r>
      <w:r w:rsidR="009143A6" w:rsidRPr="009143A6">
        <w:rPr>
          <w:color w:val="000000"/>
        </w:rPr>
        <w:t>путём</w:t>
      </w:r>
      <w:r w:rsidRPr="009143A6">
        <w:rPr>
          <w:color w:val="000000"/>
        </w:rPr>
        <w:t xml:space="preserve"> перечисления денежных средств на банковские сч</w:t>
      </w:r>
      <w:r w:rsidR="00B52743">
        <w:rPr>
          <w:color w:val="000000"/>
        </w:rPr>
        <w:t>е</w:t>
      </w:r>
      <w:r w:rsidRPr="009143A6">
        <w:rPr>
          <w:color w:val="000000"/>
        </w:rPr>
        <w:t xml:space="preserve">та Сторон. </w:t>
      </w:r>
    </w:p>
    <w:p w14:paraId="76AF6E6F" w14:textId="77777777" w:rsidR="003B7C9C" w:rsidRPr="009143A6" w:rsidRDefault="003B7C9C" w:rsidP="009143A6">
      <w:pPr>
        <w:numPr>
          <w:ilvl w:val="1"/>
          <w:numId w:val="14"/>
        </w:numPr>
        <w:pBdr>
          <w:top w:val="nil"/>
          <w:left w:val="nil"/>
          <w:bottom w:val="nil"/>
          <w:right w:val="nil"/>
          <w:between w:val="nil"/>
        </w:pBdr>
        <w:tabs>
          <w:tab w:val="left" w:pos="851"/>
        </w:tabs>
        <w:ind w:left="0" w:firstLine="426"/>
        <w:rPr>
          <w:color w:val="000000"/>
        </w:rPr>
      </w:pPr>
      <w:r w:rsidRPr="009143A6">
        <w:rPr>
          <w:color w:val="000000"/>
        </w:rPr>
        <w:t xml:space="preserve">Оплата услуг осуществляется в </w:t>
      </w:r>
      <w:r w:rsidR="009143A6" w:rsidRPr="009143A6">
        <w:rPr>
          <w:color w:val="000000"/>
        </w:rPr>
        <w:t xml:space="preserve">соответствии с </w:t>
      </w:r>
      <w:r w:rsidRPr="009143A6">
        <w:rPr>
          <w:color w:val="000000"/>
        </w:rPr>
        <w:t>Приложени</w:t>
      </w:r>
      <w:r w:rsidR="009143A6" w:rsidRPr="009143A6">
        <w:rPr>
          <w:color w:val="000000"/>
        </w:rPr>
        <w:t>ем</w:t>
      </w:r>
      <w:r w:rsidRPr="009143A6">
        <w:rPr>
          <w:color w:val="000000"/>
        </w:rPr>
        <w:t xml:space="preserve"> №1.</w:t>
      </w:r>
    </w:p>
    <w:p w14:paraId="432C9E99" w14:textId="09631FA9" w:rsidR="003B7C9C" w:rsidRPr="009143A6" w:rsidRDefault="003B7C9C" w:rsidP="000D559B">
      <w:pPr>
        <w:numPr>
          <w:ilvl w:val="1"/>
          <w:numId w:val="14"/>
        </w:numPr>
        <w:pBdr>
          <w:top w:val="nil"/>
          <w:left w:val="nil"/>
          <w:bottom w:val="nil"/>
          <w:right w:val="nil"/>
          <w:between w:val="nil"/>
        </w:pBdr>
        <w:tabs>
          <w:tab w:val="left" w:pos="851"/>
        </w:tabs>
        <w:ind w:left="0" w:firstLine="426"/>
        <w:rPr>
          <w:color w:val="000000"/>
        </w:rPr>
      </w:pPr>
      <w:r w:rsidRPr="009143A6">
        <w:rPr>
          <w:color w:val="000000"/>
        </w:rPr>
        <w:lastRenderedPageBreak/>
        <w:t>Датой выполнения Сторонами финансовых обязательств по Договору, в том числе датой оплаты услуг, считается дата списания банком одной Стороны с е</w:t>
      </w:r>
      <w:r w:rsidR="009143A6" w:rsidRPr="009143A6">
        <w:rPr>
          <w:color w:val="000000"/>
        </w:rPr>
        <w:t>ё</w:t>
      </w:r>
      <w:r w:rsidRPr="009143A6">
        <w:rPr>
          <w:color w:val="000000"/>
        </w:rPr>
        <w:t xml:space="preserve"> </w:t>
      </w:r>
      <w:r w:rsidR="009143A6" w:rsidRPr="009143A6">
        <w:rPr>
          <w:color w:val="000000"/>
        </w:rPr>
        <w:t>расчётного</w:t>
      </w:r>
      <w:r w:rsidRPr="009143A6">
        <w:rPr>
          <w:color w:val="000000"/>
        </w:rPr>
        <w:t xml:space="preserve"> сч</w:t>
      </w:r>
      <w:r w:rsidR="00016D81">
        <w:rPr>
          <w:color w:val="000000"/>
        </w:rPr>
        <w:t>ё</w:t>
      </w:r>
      <w:r w:rsidRPr="009143A6">
        <w:rPr>
          <w:color w:val="000000"/>
        </w:rPr>
        <w:t>та денежных средств для перечисления их другой Стороне.</w:t>
      </w:r>
    </w:p>
    <w:p w14:paraId="21CD1A3E" w14:textId="77777777" w:rsidR="003B7C9C" w:rsidRPr="009143A6" w:rsidRDefault="003B7C9C" w:rsidP="003B7C9C">
      <w:pPr>
        <w:jc w:val="center"/>
        <w:rPr>
          <w:b/>
        </w:rPr>
      </w:pPr>
    </w:p>
    <w:p w14:paraId="54747B03" w14:textId="140F08C4" w:rsidR="003B7C9C" w:rsidRPr="009143A6" w:rsidRDefault="003B7C9C" w:rsidP="000D559B">
      <w:pPr>
        <w:numPr>
          <w:ilvl w:val="0"/>
          <w:numId w:val="17"/>
        </w:numPr>
        <w:pBdr>
          <w:top w:val="nil"/>
          <w:left w:val="nil"/>
          <w:bottom w:val="nil"/>
          <w:right w:val="nil"/>
          <w:between w:val="nil"/>
        </w:pBdr>
        <w:jc w:val="center"/>
        <w:rPr>
          <w:b/>
          <w:color w:val="000000"/>
        </w:rPr>
      </w:pPr>
      <w:r w:rsidRPr="009143A6">
        <w:rPr>
          <w:b/>
          <w:color w:val="000000"/>
        </w:rPr>
        <w:t>Порядок оказания и при</w:t>
      </w:r>
      <w:r w:rsidR="00016D81">
        <w:rPr>
          <w:b/>
          <w:color w:val="000000"/>
        </w:rPr>
        <w:t>ё</w:t>
      </w:r>
      <w:r w:rsidRPr="009143A6">
        <w:rPr>
          <w:b/>
          <w:color w:val="000000"/>
        </w:rPr>
        <w:t xml:space="preserve">мки услуг </w:t>
      </w:r>
    </w:p>
    <w:p w14:paraId="13A00EAA" w14:textId="7C9E1679" w:rsidR="003B7C9C" w:rsidRPr="009143A6" w:rsidRDefault="00B64BF6" w:rsidP="000D559B">
      <w:pPr>
        <w:numPr>
          <w:ilvl w:val="0"/>
          <w:numId w:val="20"/>
        </w:numPr>
        <w:pBdr>
          <w:top w:val="nil"/>
          <w:left w:val="nil"/>
          <w:bottom w:val="nil"/>
          <w:right w:val="nil"/>
          <w:between w:val="nil"/>
        </w:pBdr>
        <w:tabs>
          <w:tab w:val="left" w:pos="851"/>
        </w:tabs>
        <w:ind w:left="0" w:firstLine="360"/>
        <w:rPr>
          <w:color w:val="000000"/>
        </w:rPr>
      </w:pPr>
      <w:r>
        <w:rPr>
          <w:color w:val="000000"/>
        </w:rPr>
        <w:t>Исполнитель оказ</w:t>
      </w:r>
      <w:r w:rsidR="00D05E89">
        <w:rPr>
          <w:color w:val="000000"/>
        </w:rPr>
        <w:t>ывает</w:t>
      </w:r>
      <w:r>
        <w:rPr>
          <w:color w:val="000000"/>
        </w:rPr>
        <w:t xml:space="preserve"> услуг</w:t>
      </w:r>
      <w:r w:rsidR="00D05E89">
        <w:rPr>
          <w:color w:val="000000"/>
        </w:rPr>
        <w:t>и</w:t>
      </w:r>
      <w:r>
        <w:rPr>
          <w:color w:val="000000"/>
        </w:rPr>
        <w:t xml:space="preserve"> с даты подписания Договора</w:t>
      </w:r>
      <w:r w:rsidR="00D05E89">
        <w:rPr>
          <w:color w:val="000000"/>
        </w:rPr>
        <w:t xml:space="preserve"> и</w:t>
      </w:r>
      <w:r w:rsidR="009143A6" w:rsidRPr="009143A6">
        <w:rPr>
          <w:color w:val="000000"/>
        </w:rPr>
        <w:t xml:space="preserve"> </w:t>
      </w:r>
      <w:r w:rsidR="003B7C9C" w:rsidRPr="009143A6">
        <w:rPr>
          <w:color w:val="000000"/>
        </w:rPr>
        <w:t xml:space="preserve">в соответствии с </w:t>
      </w:r>
      <w:r>
        <w:rPr>
          <w:color w:val="000000"/>
        </w:rPr>
        <w:t xml:space="preserve">требованиями </w:t>
      </w:r>
      <w:r w:rsidR="00D05E89">
        <w:rPr>
          <w:color w:val="000000"/>
        </w:rPr>
        <w:t>и</w:t>
      </w:r>
      <w:r>
        <w:rPr>
          <w:color w:val="000000"/>
        </w:rPr>
        <w:t xml:space="preserve"> условиями Договора</w:t>
      </w:r>
      <w:r w:rsidR="009143A6" w:rsidRPr="009143A6">
        <w:rPr>
          <w:color w:val="000000"/>
        </w:rPr>
        <w:t xml:space="preserve">. </w:t>
      </w:r>
      <w:r w:rsidR="003B7C9C" w:rsidRPr="009143A6">
        <w:rPr>
          <w:color w:val="000000"/>
        </w:rPr>
        <w:t xml:space="preserve">Если Исполнитель не приступает к оказанию услуг в </w:t>
      </w:r>
      <w:r w:rsidR="009143A6" w:rsidRPr="009143A6">
        <w:rPr>
          <w:color w:val="000000"/>
        </w:rPr>
        <w:t xml:space="preserve">требуемый </w:t>
      </w:r>
      <w:r w:rsidR="003B7C9C" w:rsidRPr="009143A6">
        <w:rPr>
          <w:color w:val="000000"/>
        </w:rPr>
        <w:t>срок, либо оказывает услуги настолько медленно, что их оказание к установленному Договором сроку становится явно невозможным, Заказчик вправе поручить оказание услуг в срочном порядке другому лицу и предъявить их стоимость Исполнителю.</w:t>
      </w:r>
    </w:p>
    <w:p w14:paraId="7E5F4ACC" w14:textId="060E892C" w:rsidR="003B7C9C" w:rsidRPr="009143A6" w:rsidRDefault="003B7C9C" w:rsidP="000D559B">
      <w:pPr>
        <w:numPr>
          <w:ilvl w:val="0"/>
          <w:numId w:val="20"/>
        </w:numPr>
        <w:pBdr>
          <w:top w:val="nil"/>
          <w:left w:val="nil"/>
          <w:bottom w:val="nil"/>
          <w:right w:val="nil"/>
          <w:between w:val="nil"/>
        </w:pBdr>
        <w:tabs>
          <w:tab w:val="left" w:pos="851"/>
        </w:tabs>
        <w:ind w:left="0" w:firstLine="360"/>
        <w:rPr>
          <w:color w:val="000000"/>
        </w:rPr>
      </w:pPr>
      <w:r w:rsidRPr="009143A6">
        <w:rPr>
          <w:color w:val="000000"/>
        </w:rPr>
        <w:t>Если способ и порядок оказания услуг согласованы Сторонами, то Исполнитель может отступить от них только с</w:t>
      </w:r>
      <w:r w:rsidR="005116B8">
        <w:rPr>
          <w:color w:val="000000"/>
        </w:rPr>
        <w:t xml:space="preserve"> письменного согласия Заказчика</w:t>
      </w:r>
      <w:r w:rsidRPr="009143A6">
        <w:rPr>
          <w:color w:val="000000"/>
        </w:rPr>
        <w:t>.</w:t>
      </w:r>
    </w:p>
    <w:p w14:paraId="28C57969" w14:textId="77777777" w:rsidR="003B7C9C" w:rsidRPr="009143A6" w:rsidRDefault="003B7C9C" w:rsidP="000D559B">
      <w:pPr>
        <w:numPr>
          <w:ilvl w:val="0"/>
          <w:numId w:val="20"/>
        </w:numPr>
        <w:pBdr>
          <w:top w:val="nil"/>
          <w:left w:val="nil"/>
          <w:bottom w:val="nil"/>
          <w:right w:val="nil"/>
          <w:between w:val="nil"/>
        </w:pBdr>
        <w:tabs>
          <w:tab w:val="left" w:pos="851"/>
        </w:tabs>
        <w:ind w:left="0" w:firstLine="360"/>
        <w:rPr>
          <w:color w:val="000000"/>
        </w:rPr>
      </w:pPr>
      <w:r w:rsidRPr="009143A6">
        <w:rPr>
          <w:color w:val="000000"/>
        </w:rPr>
        <w:t>В процессе оказания услуг, Исполнитель использует собственные ресурсы, кроме случаев, когда Сторонами согласовано использование давальческих материалов</w:t>
      </w:r>
      <w:r w:rsidR="009143A6" w:rsidRPr="009143A6">
        <w:rPr>
          <w:color w:val="000000"/>
        </w:rPr>
        <w:t xml:space="preserve"> и ресурсов</w:t>
      </w:r>
      <w:r w:rsidRPr="009143A6">
        <w:rPr>
          <w:color w:val="000000"/>
        </w:rPr>
        <w:t>. Привлечение третьих лиц (</w:t>
      </w:r>
      <w:proofErr w:type="spellStart"/>
      <w:r w:rsidRPr="009143A6">
        <w:rPr>
          <w:color w:val="000000"/>
        </w:rPr>
        <w:t>субисполнителей</w:t>
      </w:r>
      <w:proofErr w:type="spellEnd"/>
      <w:r w:rsidRPr="009143A6">
        <w:rPr>
          <w:color w:val="000000"/>
        </w:rPr>
        <w:t xml:space="preserve">) Исполнитель согласовывает с Заказчиком в письменном виде. Исполнитель отвечает перед Заказчиком за действия </w:t>
      </w:r>
      <w:proofErr w:type="spellStart"/>
      <w:r w:rsidRPr="009143A6">
        <w:rPr>
          <w:color w:val="000000"/>
        </w:rPr>
        <w:t>субисполнителей</w:t>
      </w:r>
      <w:proofErr w:type="spellEnd"/>
      <w:r w:rsidRPr="009143A6">
        <w:rPr>
          <w:color w:val="000000"/>
        </w:rPr>
        <w:t xml:space="preserve"> как за свои собственные.</w:t>
      </w:r>
    </w:p>
    <w:p w14:paraId="3ACF6A04" w14:textId="77777777" w:rsidR="003B7C9C" w:rsidRPr="009143A6" w:rsidRDefault="003B7C9C" w:rsidP="000D559B">
      <w:pPr>
        <w:numPr>
          <w:ilvl w:val="0"/>
          <w:numId w:val="20"/>
        </w:numPr>
        <w:pBdr>
          <w:top w:val="nil"/>
          <w:left w:val="nil"/>
          <w:bottom w:val="nil"/>
          <w:right w:val="nil"/>
          <w:between w:val="nil"/>
        </w:pBdr>
        <w:tabs>
          <w:tab w:val="left" w:pos="851"/>
        </w:tabs>
        <w:ind w:left="0" w:firstLine="360"/>
        <w:rPr>
          <w:color w:val="000000"/>
        </w:rPr>
      </w:pPr>
      <w:r w:rsidRPr="009143A6">
        <w:rPr>
          <w:color w:val="000000"/>
        </w:rPr>
        <w:t xml:space="preserve"> Оказание услуг подтверждается Актом об оказанных услугах. Датой подписания Акта об о</w:t>
      </w:r>
      <w:r w:rsidR="00370931" w:rsidRPr="009143A6">
        <w:rPr>
          <w:color w:val="000000"/>
        </w:rPr>
        <w:t>казанных услугах является дата подписания документа со стороны Заказчика</w:t>
      </w:r>
      <w:r w:rsidRPr="009143A6">
        <w:rPr>
          <w:color w:val="000000"/>
        </w:rPr>
        <w:t>.</w:t>
      </w:r>
    </w:p>
    <w:p w14:paraId="4222F01F" w14:textId="010EF413" w:rsidR="003B7C9C" w:rsidRPr="009143A6" w:rsidRDefault="003B7C9C" w:rsidP="000D559B">
      <w:pPr>
        <w:numPr>
          <w:ilvl w:val="0"/>
          <w:numId w:val="20"/>
        </w:numPr>
        <w:pBdr>
          <w:top w:val="nil"/>
          <w:left w:val="nil"/>
          <w:bottom w:val="nil"/>
          <w:right w:val="nil"/>
          <w:between w:val="nil"/>
        </w:pBdr>
        <w:tabs>
          <w:tab w:val="left" w:pos="851"/>
        </w:tabs>
        <w:ind w:left="0" w:firstLine="360"/>
        <w:rPr>
          <w:color w:val="000000"/>
        </w:rPr>
      </w:pPr>
      <w:r w:rsidRPr="009143A6">
        <w:rPr>
          <w:color w:val="000000"/>
        </w:rPr>
        <w:t>Исполнитель</w:t>
      </w:r>
      <w:r w:rsidR="00154CA0">
        <w:rPr>
          <w:color w:val="000000"/>
        </w:rPr>
        <w:t xml:space="preserve"> по факту оказания услуг в течение 2</w:t>
      </w:r>
      <w:r w:rsidR="001075EF">
        <w:rPr>
          <w:color w:val="000000"/>
        </w:rPr>
        <w:t xml:space="preserve"> (Двух)</w:t>
      </w:r>
      <w:r w:rsidR="00154CA0">
        <w:rPr>
          <w:color w:val="000000"/>
        </w:rPr>
        <w:t xml:space="preserve"> рабочих дней</w:t>
      </w:r>
      <w:r w:rsidR="00154CA0" w:rsidRPr="009143A6">
        <w:rPr>
          <w:color w:val="000000"/>
        </w:rPr>
        <w:t xml:space="preserve">, </w:t>
      </w:r>
      <w:r w:rsidR="00154CA0">
        <w:rPr>
          <w:color w:val="000000"/>
        </w:rPr>
        <w:t>либо, если сдача-</w:t>
      </w:r>
      <w:r w:rsidR="00B547B8">
        <w:rPr>
          <w:color w:val="000000"/>
        </w:rPr>
        <w:t>приёмка</w:t>
      </w:r>
      <w:r w:rsidR="00154CA0">
        <w:rPr>
          <w:color w:val="000000"/>
        </w:rPr>
        <w:t xml:space="preserve"> услуг осуществляется ежемесячно, то</w:t>
      </w:r>
      <w:r w:rsidRPr="009143A6">
        <w:rPr>
          <w:color w:val="000000"/>
        </w:rPr>
        <w:t xml:space="preserve"> не позднее </w:t>
      </w:r>
      <w:r w:rsidR="009143A6" w:rsidRPr="009143A6">
        <w:rPr>
          <w:color w:val="000000"/>
        </w:rPr>
        <w:t>2</w:t>
      </w:r>
      <w:r w:rsidR="001075EF">
        <w:rPr>
          <w:color w:val="000000"/>
        </w:rPr>
        <w:t xml:space="preserve"> (Второго)</w:t>
      </w:r>
      <w:r w:rsidRPr="009143A6">
        <w:rPr>
          <w:color w:val="000000"/>
        </w:rPr>
        <w:t xml:space="preserve"> </w:t>
      </w:r>
      <w:r w:rsidR="00370931" w:rsidRPr="009143A6">
        <w:rPr>
          <w:color w:val="000000"/>
        </w:rPr>
        <w:t>числа месяца, следующего за отч</w:t>
      </w:r>
      <w:r w:rsidR="00016D81">
        <w:rPr>
          <w:color w:val="000000"/>
        </w:rPr>
        <w:t>ё</w:t>
      </w:r>
      <w:r w:rsidR="00370931" w:rsidRPr="009143A6">
        <w:rPr>
          <w:color w:val="000000"/>
        </w:rPr>
        <w:t>тным</w:t>
      </w:r>
      <w:r w:rsidRPr="009143A6">
        <w:rPr>
          <w:color w:val="000000"/>
        </w:rPr>
        <w:t>, подписывает и направляет Заказчику Акт об оказанных услугах,</w:t>
      </w:r>
      <w:r w:rsidR="00154CA0">
        <w:rPr>
          <w:color w:val="000000"/>
        </w:rPr>
        <w:t xml:space="preserve"> счет-фактуру или </w:t>
      </w:r>
      <w:r w:rsidR="000F3354">
        <w:rPr>
          <w:color w:val="000000"/>
        </w:rPr>
        <w:t xml:space="preserve">универсальный </w:t>
      </w:r>
      <w:r w:rsidR="00220DF7">
        <w:rPr>
          <w:color w:val="000000"/>
        </w:rPr>
        <w:t xml:space="preserve">передаточный документ, а также </w:t>
      </w:r>
      <w:r w:rsidR="00DA54F6">
        <w:rPr>
          <w:color w:val="000000"/>
        </w:rPr>
        <w:t>отчёт</w:t>
      </w:r>
      <w:r w:rsidR="00220DF7">
        <w:rPr>
          <w:color w:val="000000"/>
        </w:rPr>
        <w:t xml:space="preserve"> об оказанных услугах.</w:t>
      </w:r>
    </w:p>
    <w:p w14:paraId="5162B8D7" w14:textId="77777777" w:rsidR="003B7C9C" w:rsidRPr="009143A6" w:rsidRDefault="003B7C9C" w:rsidP="000D559B">
      <w:pPr>
        <w:numPr>
          <w:ilvl w:val="0"/>
          <w:numId w:val="20"/>
        </w:numPr>
        <w:pBdr>
          <w:top w:val="nil"/>
          <w:left w:val="nil"/>
          <w:bottom w:val="nil"/>
          <w:right w:val="nil"/>
          <w:between w:val="nil"/>
        </w:pBdr>
        <w:tabs>
          <w:tab w:val="left" w:pos="851"/>
        </w:tabs>
        <w:ind w:left="0" w:firstLine="360"/>
        <w:rPr>
          <w:color w:val="000000"/>
        </w:rPr>
      </w:pPr>
      <w:r w:rsidRPr="009143A6">
        <w:rPr>
          <w:color w:val="000000"/>
        </w:rPr>
        <w:t>В Акте об оказанных услугах должно содержаться детальное описание оказанных услуг.</w:t>
      </w:r>
    </w:p>
    <w:p w14:paraId="5359F94E" w14:textId="22A5A020" w:rsidR="003B7C9C" w:rsidRPr="009143A6" w:rsidRDefault="00370931" w:rsidP="00370931">
      <w:pPr>
        <w:numPr>
          <w:ilvl w:val="0"/>
          <w:numId w:val="20"/>
        </w:numPr>
        <w:pBdr>
          <w:top w:val="nil"/>
          <w:left w:val="nil"/>
          <w:bottom w:val="nil"/>
          <w:right w:val="nil"/>
          <w:between w:val="nil"/>
        </w:pBdr>
        <w:tabs>
          <w:tab w:val="left" w:pos="851"/>
        </w:tabs>
        <w:ind w:left="0" w:firstLine="360"/>
        <w:rPr>
          <w:color w:val="000000"/>
        </w:rPr>
      </w:pPr>
      <w:r w:rsidRPr="009143A6">
        <w:rPr>
          <w:color w:val="000000"/>
        </w:rPr>
        <w:t>Заказчик осуществляет принятие и согласование оказанных услуг до 15 (Пятнадцатого) числа календарного месяца, следующего за отч</w:t>
      </w:r>
      <w:r w:rsidR="00016D81">
        <w:rPr>
          <w:color w:val="000000"/>
        </w:rPr>
        <w:t>ё</w:t>
      </w:r>
      <w:r w:rsidRPr="009143A6">
        <w:rPr>
          <w:color w:val="000000"/>
        </w:rPr>
        <w:t xml:space="preserve">тным, при условии получения им первичной документации (Акта, иного универсального передаточного документа) не позднее </w:t>
      </w:r>
      <w:r w:rsidR="009143A6" w:rsidRPr="009143A6">
        <w:rPr>
          <w:color w:val="000000"/>
        </w:rPr>
        <w:t>2</w:t>
      </w:r>
      <w:r w:rsidR="001075EF">
        <w:rPr>
          <w:color w:val="000000"/>
        </w:rPr>
        <w:t xml:space="preserve"> (Второго)</w:t>
      </w:r>
      <w:r w:rsidRPr="009143A6">
        <w:rPr>
          <w:color w:val="000000"/>
        </w:rPr>
        <w:t xml:space="preserve"> числа календарного месяца, следующего за отч</w:t>
      </w:r>
      <w:r w:rsidR="00016D81">
        <w:rPr>
          <w:color w:val="000000"/>
        </w:rPr>
        <w:t>ё</w:t>
      </w:r>
      <w:r w:rsidRPr="009143A6">
        <w:rPr>
          <w:color w:val="000000"/>
        </w:rPr>
        <w:t>тным. В случае получения Заказчиком первичной документации позднее срока, установленного настоящим пунктом, Заказчик вправе осуществить при</w:t>
      </w:r>
      <w:r w:rsidR="00016D81">
        <w:rPr>
          <w:color w:val="000000"/>
        </w:rPr>
        <w:t>ё</w:t>
      </w:r>
      <w:r w:rsidRPr="009143A6">
        <w:rPr>
          <w:color w:val="000000"/>
        </w:rPr>
        <w:t>мку услуг до 15 (Пятнадцатого) числа календарного месяца, следующего за месяцем получения первичной документации.</w:t>
      </w:r>
    </w:p>
    <w:p w14:paraId="3DBE0013" w14:textId="061EF696" w:rsidR="003B7C9C" w:rsidRPr="009143A6" w:rsidRDefault="003B7C9C" w:rsidP="000D559B">
      <w:pPr>
        <w:numPr>
          <w:ilvl w:val="0"/>
          <w:numId w:val="20"/>
        </w:numPr>
        <w:pBdr>
          <w:top w:val="nil"/>
          <w:left w:val="nil"/>
          <w:bottom w:val="nil"/>
          <w:right w:val="nil"/>
          <w:between w:val="nil"/>
        </w:pBdr>
        <w:tabs>
          <w:tab w:val="left" w:pos="851"/>
        </w:tabs>
        <w:ind w:left="0" w:firstLine="360"/>
        <w:rPr>
          <w:color w:val="000000"/>
        </w:rPr>
      </w:pPr>
      <w:r w:rsidRPr="009143A6">
        <w:rPr>
          <w:color w:val="000000"/>
        </w:rPr>
        <w:t xml:space="preserve">В случае несогласия с качеством и/или </w:t>
      </w:r>
      <w:r w:rsidR="00B547B8" w:rsidRPr="009143A6">
        <w:rPr>
          <w:color w:val="000000"/>
        </w:rPr>
        <w:t>объёмом</w:t>
      </w:r>
      <w:r w:rsidRPr="009143A6">
        <w:rPr>
          <w:color w:val="000000"/>
        </w:rPr>
        <w:t xml:space="preserve"> оказанных услуг </w:t>
      </w:r>
      <w:r w:rsidR="00AC73F1">
        <w:rPr>
          <w:color w:val="000000"/>
        </w:rPr>
        <w:t>Заказчик</w:t>
      </w:r>
      <w:r w:rsidR="00AC73F1" w:rsidRPr="009143A6">
        <w:rPr>
          <w:color w:val="000000"/>
        </w:rPr>
        <w:t xml:space="preserve"> </w:t>
      </w:r>
      <w:r w:rsidRPr="009143A6">
        <w:rPr>
          <w:color w:val="000000"/>
        </w:rPr>
        <w:t xml:space="preserve">направляет </w:t>
      </w:r>
      <w:r w:rsidR="00AC73F1">
        <w:rPr>
          <w:color w:val="000000"/>
        </w:rPr>
        <w:t>Исполнителю</w:t>
      </w:r>
      <w:r w:rsidR="00AC73F1" w:rsidRPr="009143A6">
        <w:rPr>
          <w:color w:val="000000"/>
        </w:rPr>
        <w:t xml:space="preserve"> </w:t>
      </w:r>
      <w:r w:rsidRPr="009143A6">
        <w:rPr>
          <w:color w:val="000000"/>
        </w:rPr>
        <w:t>письмо с отказом от подписания Акта об оказанных услугах с указанием причин отказа (далее – письмо). В этом случае в течение 3 (Тр</w:t>
      </w:r>
      <w:r w:rsidR="009A087B">
        <w:rPr>
          <w:color w:val="000000"/>
        </w:rPr>
        <w:t>ё</w:t>
      </w:r>
      <w:r w:rsidRPr="009143A6">
        <w:rPr>
          <w:color w:val="000000"/>
        </w:rPr>
        <w:t xml:space="preserve">х) рабочих дней с даты отказа </w:t>
      </w:r>
      <w:r w:rsidR="00AC73F1">
        <w:rPr>
          <w:color w:val="000000"/>
        </w:rPr>
        <w:t>Заказчика</w:t>
      </w:r>
      <w:r w:rsidR="00AC73F1" w:rsidRPr="009143A6">
        <w:rPr>
          <w:color w:val="000000"/>
        </w:rPr>
        <w:t xml:space="preserve"> </w:t>
      </w:r>
      <w:r w:rsidRPr="009143A6">
        <w:rPr>
          <w:color w:val="000000"/>
        </w:rPr>
        <w:t>от подписания Акта об оказанных услугах Стороны согласуют перечень недостатков, необходимых доработок и сроков их устранения. В течение 3 (Тр</w:t>
      </w:r>
      <w:r w:rsidR="009A087B">
        <w:rPr>
          <w:color w:val="000000"/>
        </w:rPr>
        <w:t>ё</w:t>
      </w:r>
      <w:r w:rsidRPr="009143A6">
        <w:rPr>
          <w:color w:val="000000"/>
        </w:rPr>
        <w:t>х) рабочих дней после устранения Исполнителем недостатков Стороны подписывают Акт об оказанных услугах.</w:t>
      </w:r>
    </w:p>
    <w:p w14:paraId="3D15B178" w14:textId="77777777" w:rsidR="003B7C9C" w:rsidRPr="009143A6" w:rsidRDefault="003B7C9C" w:rsidP="003B7C9C">
      <w:pPr>
        <w:keepLines/>
        <w:widowControl w:val="0"/>
        <w:rPr>
          <w:b/>
        </w:rPr>
      </w:pPr>
    </w:p>
    <w:p w14:paraId="044616E6" w14:textId="77777777" w:rsidR="003B7C9C" w:rsidRDefault="003B7C9C" w:rsidP="000D559B">
      <w:pPr>
        <w:keepLines/>
        <w:widowControl w:val="0"/>
        <w:numPr>
          <w:ilvl w:val="0"/>
          <w:numId w:val="17"/>
        </w:numPr>
        <w:pBdr>
          <w:top w:val="nil"/>
          <w:left w:val="nil"/>
          <w:bottom w:val="nil"/>
          <w:right w:val="nil"/>
          <w:between w:val="nil"/>
        </w:pBdr>
        <w:jc w:val="center"/>
        <w:rPr>
          <w:b/>
          <w:color w:val="000000"/>
        </w:rPr>
      </w:pPr>
      <w:r w:rsidRPr="009143A6">
        <w:rPr>
          <w:b/>
          <w:color w:val="000000"/>
        </w:rPr>
        <w:t>Ответственность Сторон</w:t>
      </w:r>
    </w:p>
    <w:p w14:paraId="02E41EB5" w14:textId="77777777" w:rsidR="009B5892" w:rsidRPr="009143A6" w:rsidRDefault="009B5892" w:rsidP="00A36779">
      <w:pPr>
        <w:keepLines/>
        <w:widowControl w:val="0"/>
        <w:pBdr>
          <w:top w:val="nil"/>
          <w:left w:val="nil"/>
          <w:bottom w:val="nil"/>
          <w:right w:val="nil"/>
          <w:between w:val="nil"/>
        </w:pBdr>
        <w:ind w:left="720"/>
        <w:rPr>
          <w:b/>
          <w:color w:val="000000"/>
        </w:rPr>
      </w:pPr>
    </w:p>
    <w:p w14:paraId="5ED1E1A0" w14:textId="51152B5F" w:rsidR="00A36779" w:rsidRPr="000671D2" w:rsidRDefault="006B3159" w:rsidP="005116B8">
      <w:pPr>
        <w:pStyle w:val="a7"/>
        <w:numPr>
          <w:ilvl w:val="1"/>
          <w:numId w:val="47"/>
        </w:numPr>
        <w:tabs>
          <w:tab w:val="left" w:pos="993"/>
        </w:tabs>
        <w:spacing w:after="160" w:line="259" w:lineRule="auto"/>
        <w:ind w:left="0" w:firstLine="567"/>
        <w:rPr>
          <w:rStyle w:val="ui-provider"/>
          <w:color w:val="000000"/>
        </w:rPr>
      </w:pPr>
      <w:r w:rsidRPr="000671D2">
        <w:rPr>
          <w:rStyle w:val="ui-provider"/>
          <w:color w:val="000000"/>
        </w:rPr>
        <w:t>Исполнитель</w:t>
      </w:r>
      <w:r w:rsidR="00A36779" w:rsidRPr="000671D2">
        <w:rPr>
          <w:rStyle w:val="ui-provider"/>
          <w:color w:val="000000"/>
        </w:rPr>
        <w:t xml:space="preserve"> обязан оплатить </w:t>
      </w:r>
      <w:r w:rsidRPr="000671D2">
        <w:rPr>
          <w:rStyle w:val="ui-provider"/>
          <w:color w:val="000000"/>
        </w:rPr>
        <w:t>Заказчику следующие виды штрафных санкций:</w:t>
      </w:r>
    </w:p>
    <w:p w14:paraId="7D422CF9" w14:textId="2C352916" w:rsidR="006B3159" w:rsidRPr="000671D2" w:rsidRDefault="006B3159" w:rsidP="006B3159">
      <w:pPr>
        <w:pStyle w:val="a7"/>
        <w:tabs>
          <w:tab w:val="left" w:pos="993"/>
        </w:tabs>
        <w:spacing w:after="160" w:line="259" w:lineRule="auto"/>
        <w:ind w:left="0" w:firstLine="567"/>
        <w:rPr>
          <w:rStyle w:val="ui-provider"/>
        </w:rPr>
      </w:pPr>
      <w:r w:rsidRPr="000671D2">
        <w:rPr>
          <w:rStyle w:val="ui-provider"/>
        </w:rPr>
        <w:t>6.1.1.за нарушение условий оказания услуг:</w:t>
      </w:r>
    </w:p>
    <w:p w14:paraId="64EDF510" w14:textId="6EC43EA5" w:rsidR="005116B8" w:rsidRPr="000671D2" w:rsidRDefault="005116B8" w:rsidP="006B3159">
      <w:pPr>
        <w:pStyle w:val="a7"/>
        <w:tabs>
          <w:tab w:val="left" w:pos="993"/>
        </w:tabs>
        <w:spacing w:after="160" w:line="259" w:lineRule="auto"/>
        <w:ind w:left="0" w:firstLine="567"/>
        <w:rPr>
          <w:rStyle w:val="ui-provider"/>
          <w:color w:val="000000"/>
        </w:rPr>
      </w:pPr>
      <w:r w:rsidRPr="000671D2">
        <w:rPr>
          <w:rStyle w:val="ui-provider"/>
        </w:rPr>
        <w:t>За каждый факт нарушения условий</w:t>
      </w:r>
      <w:r w:rsidR="001304F1" w:rsidRPr="000671D2">
        <w:rPr>
          <w:rStyle w:val="ui-provider"/>
        </w:rPr>
        <w:t xml:space="preserve"> оказания услуг</w:t>
      </w:r>
      <w:r w:rsidRPr="000671D2">
        <w:rPr>
          <w:rStyle w:val="ui-provider"/>
        </w:rPr>
        <w:t xml:space="preserve">, в том числе, некачественного </w:t>
      </w:r>
      <w:r w:rsidR="001304F1" w:rsidRPr="000671D2">
        <w:rPr>
          <w:rStyle w:val="ui-provider"/>
        </w:rPr>
        <w:t>оказания услуг</w:t>
      </w:r>
      <w:r w:rsidRPr="000671D2">
        <w:rPr>
          <w:rStyle w:val="ui-provider"/>
        </w:rPr>
        <w:t xml:space="preserve"> (за исключением нарушения сроков</w:t>
      </w:r>
      <w:r w:rsidR="001304F1" w:rsidRPr="000671D2">
        <w:rPr>
          <w:rStyle w:val="ui-provider"/>
        </w:rPr>
        <w:t xml:space="preserve"> оказания услуг</w:t>
      </w:r>
      <w:r w:rsidRPr="000671D2">
        <w:rPr>
          <w:rStyle w:val="ui-provider"/>
        </w:rPr>
        <w:t>), Подрядчик обязуется по требованию Заказчика уплатить штраф в размере 1 000 (Одна тысяча) рублей, если общая стоимость договора составляет до 3 000 000 (Три миллиона) рублей.</w:t>
      </w:r>
    </w:p>
    <w:p w14:paraId="17DF5C74" w14:textId="1D80996D" w:rsidR="005116B8" w:rsidRPr="000671D2" w:rsidRDefault="005116B8" w:rsidP="005116B8">
      <w:pPr>
        <w:pStyle w:val="a7"/>
        <w:tabs>
          <w:tab w:val="left" w:pos="993"/>
        </w:tabs>
        <w:ind w:left="0" w:firstLine="567"/>
        <w:rPr>
          <w:rStyle w:val="ui-provider"/>
          <w:color w:val="000000"/>
        </w:rPr>
      </w:pPr>
      <w:r w:rsidRPr="000671D2">
        <w:rPr>
          <w:rStyle w:val="ui-provider"/>
        </w:rPr>
        <w:t xml:space="preserve">За каждый факт нарушения условий </w:t>
      </w:r>
      <w:r w:rsidR="001304F1" w:rsidRPr="000671D2">
        <w:rPr>
          <w:rStyle w:val="ui-provider"/>
        </w:rPr>
        <w:t xml:space="preserve">оказания услуг, </w:t>
      </w:r>
      <w:r w:rsidRPr="000671D2">
        <w:rPr>
          <w:rStyle w:val="ui-provider"/>
        </w:rPr>
        <w:t>в том числе, некачественного</w:t>
      </w:r>
      <w:r w:rsidR="001304F1" w:rsidRPr="000671D2">
        <w:rPr>
          <w:rStyle w:val="ui-provider"/>
        </w:rPr>
        <w:t xml:space="preserve"> оказания услуг</w:t>
      </w:r>
      <w:r w:rsidRPr="000671D2">
        <w:rPr>
          <w:rStyle w:val="ui-provider"/>
        </w:rPr>
        <w:t xml:space="preserve"> (за исключением нарушения сроков</w:t>
      </w:r>
      <w:r w:rsidR="001304F1" w:rsidRPr="000671D2">
        <w:rPr>
          <w:rStyle w:val="ui-provider"/>
        </w:rPr>
        <w:t xml:space="preserve"> оказания услуг</w:t>
      </w:r>
      <w:r w:rsidRPr="000671D2">
        <w:rPr>
          <w:rStyle w:val="ui-provider"/>
        </w:rPr>
        <w:t>), Подрядчик обязуется по требованию Заказчика уплатить штраф в размере 3 000 (три тысячи) рублей, если общая стоимость договора составляет от 10 000 000 (Десять миллионов) рублей до 30 000 000 (Тридцать миллионов) рублей.</w:t>
      </w:r>
    </w:p>
    <w:p w14:paraId="5FAC02A2" w14:textId="4119DD6A" w:rsidR="005116B8" w:rsidRPr="000671D2" w:rsidRDefault="005116B8" w:rsidP="005116B8">
      <w:pPr>
        <w:pStyle w:val="a7"/>
        <w:tabs>
          <w:tab w:val="left" w:pos="993"/>
        </w:tabs>
        <w:ind w:left="0" w:firstLine="567"/>
        <w:rPr>
          <w:rStyle w:val="ui-provider"/>
          <w:color w:val="000000"/>
        </w:rPr>
      </w:pPr>
      <w:r w:rsidRPr="000671D2">
        <w:rPr>
          <w:rStyle w:val="ui-provider"/>
        </w:rPr>
        <w:t>За каждый факт нарушения условий</w:t>
      </w:r>
      <w:r w:rsidR="001304F1" w:rsidRPr="000671D2">
        <w:rPr>
          <w:rStyle w:val="ui-provider"/>
        </w:rPr>
        <w:t xml:space="preserve"> оказания услуг,</w:t>
      </w:r>
      <w:r w:rsidRPr="000671D2">
        <w:rPr>
          <w:rStyle w:val="ui-provider"/>
        </w:rPr>
        <w:t xml:space="preserve"> в том числе, некачественного </w:t>
      </w:r>
      <w:r w:rsidR="001304F1" w:rsidRPr="000671D2">
        <w:rPr>
          <w:rStyle w:val="ui-provider"/>
        </w:rPr>
        <w:t xml:space="preserve">оказания услуг </w:t>
      </w:r>
      <w:r w:rsidRPr="000671D2">
        <w:rPr>
          <w:rStyle w:val="ui-provider"/>
        </w:rPr>
        <w:t>(за исключением нарушения сроков</w:t>
      </w:r>
      <w:r w:rsidR="001304F1" w:rsidRPr="000671D2">
        <w:rPr>
          <w:rStyle w:val="ui-provider"/>
        </w:rPr>
        <w:t xml:space="preserve"> оказания услуг</w:t>
      </w:r>
      <w:r w:rsidRPr="000671D2">
        <w:rPr>
          <w:rStyle w:val="ui-provider"/>
        </w:rPr>
        <w:t>), Подрядчик обязуется по требованию Заказчика уплатить штраф в размере 5 000 (пять тысяч) рублей, если общая стоимость договора составляет 30 000 000 (Тридцать миллионов) рублей и выше.</w:t>
      </w:r>
    </w:p>
    <w:p w14:paraId="0E760CEF" w14:textId="442173FE" w:rsidR="006B3159" w:rsidRPr="00194EB8" w:rsidRDefault="006B3159" w:rsidP="005116B8">
      <w:pPr>
        <w:ind w:firstLine="567"/>
        <w:rPr>
          <w:highlight w:val="cyan"/>
          <w:lang w:eastAsia="en-US"/>
        </w:rPr>
      </w:pPr>
      <w:r w:rsidRPr="00194EB8">
        <w:rPr>
          <w:highlight w:val="cyan"/>
          <w:lang w:eastAsia="en-US"/>
        </w:rPr>
        <w:t>6.1.2. За нарушение сроков оказания услуг:</w:t>
      </w:r>
    </w:p>
    <w:p w14:paraId="0596BA8A" w14:textId="12EAE4D2" w:rsidR="009B5892" w:rsidRPr="00194EB8" w:rsidRDefault="009905B4" w:rsidP="00194EB8">
      <w:pPr>
        <w:ind w:firstLine="567"/>
        <w:rPr>
          <w:highlight w:val="cyan"/>
          <w:lang w:eastAsia="en-US"/>
        </w:rPr>
      </w:pPr>
      <w:r w:rsidRPr="00194EB8">
        <w:rPr>
          <w:highlight w:val="cyan"/>
          <w:lang w:eastAsia="en-US"/>
        </w:rPr>
        <w:lastRenderedPageBreak/>
        <w:t>Исполнитель несет ответственность за несоблюдение SLA по срокам оказания услуг в размерах</w:t>
      </w:r>
      <w:r w:rsidR="00194EB8" w:rsidRPr="00194EB8">
        <w:rPr>
          <w:highlight w:val="cyan"/>
          <w:lang w:eastAsia="en-US"/>
        </w:rPr>
        <w:t>, установленных Заказчиком в приложении № 2 к договору – техническом задании.</w:t>
      </w:r>
    </w:p>
    <w:p w14:paraId="0700C806" w14:textId="03F76458" w:rsidR="006B3159" w:rsidRPr="000671D2" w:rsidRDefault="006B3159" w:rsidP="009B5892">
      <w:pPr>
        <w:autoSpaceDE w:val="0"/>
        <w:autoSpaceDN w:val="0"/>
        <w:adjustRightInd w:val="0"/>
        <w:ind w:firstLine="567"/>
        <w:rPr>
          <w:color w:val="000000"/>
        </w:rPr>
      </w:pPr>
      <w:r w:rsidRPr="000671D2">
        <w:rPr>
          <w:color w:val="000000"/>
        </w:rPr>
        <w:t>6.1.3. За нарушение</w:t>
      </w:r>
      <w:r w:rsidRPr="000671D2">
        <w:t xml:space="preserve"> срока возврата любых документов, материалов:</w:t>
      </w:r>
    </w:p>
    <w:p w14:paraId="6CF88C2D" w14:textId="44063FDB" w:rsidR="009B5892" w:rsidRPr="000671D2" w:rsidRDefault="009B5892" w:rsidP="009B5892">
      <w:pPr>
        <w:autoSpaceDE w:val="0"/>
        <w:autoSpaceDN w:val="0"/>
        <w:adjustRightInd w:val="0"/>
        <w:ind w:firstLine="567"/>
      </w:pPr>
      <w:r w:rsidRPr="000671D2">
        <w:t xml:space="preserve">В случае нарушения </w:t>
      </w:r>
      <w:r w:rsidR="006E117D" w:rsidRPr="000671D2">
        <w:rPr>
          <w:color w:val="000000"/>
        </w:rPr>
        <w:t>Исполнителем</w:t>
      </w:r>
      <w:r w:rsidRPr="000671D2">
        <w:t xml:space="preserve"> срока возврата любых документов, материалов в соответствии с условиями договора, </w:t>
      </w:r>
      <w:r w:rsidR="006E117D" w:rsidRPr="000671D2">
        <w:rPr>
          <w:color w:val="000000"/>
        </w:rPr>
        <w:t>Исполнитель</w:t>
      </w:r>
      <w:r w:rsidRPr="000671D2">
        <w:rPr>
          <w:color w:val="000000"/>
        </w:rPr>
        <w:t xml:space="preserve"> обязуется по требованию Заказчика </w:t>
      </w:r>
      <w:r w:rsidRPr="000671D2">
        <w:t>уплатить неустойку в размере 0,1 (одной десятой) процента от общей цены договора, за каждый день просрочки.</w:t>
      </w:r>
    </w:p>
    <w:p w14:paraId="259AF729" w14:textId="032D21FB" w:rsidR="009B5892" w:rsidRPr="000671D2" w:rsidRDefault="006B3159" w:rsidP="00D915C9">
      <w:pPr>
        <w:pStyle w:val="a7"/>
        <w:numPr>
          <w:ilvl w:val="1"/>
          <w:numId w:val="47"/>
        </w:numPr>
        <w:tabs>
          <w:tab w:val="left" w:pos="993"/>
        </w:tabs>
        <w:ind w:left="0" w:firstLine="567"/>
        <w:rPr>
          <w:color w:val="000000"/>
        </w:rPr>
      </w:pPr>
      <w:r w:rsidRPr="000671D2">
        <w:rPr>
          <w:color w:val="000000"/>
        </w:rPr>
        <w:t xml:space="preserve"> Перечисленные в п. 6.1.1 – 6.1.3 договора штрафные санкции </w:t>
      </w:r>
      <w:r w:rsidR="00D915C9" w:rsidRPr="000671D2">
        <w:rPr>
          <w:color w:val="000000"/>
        </w:rPr>
        <w:t xml:space="preserve">начисляются в разных случаях и не заменяют друг друга. </w:t>
      </w:r>
      <w:r w:rsidR="009B5892" w:rsidRPr="000671D2">
        <w:rPr>
          <w:color w:val="000000"/>
        </w:rPr>
        <w:t xml:space="preserve">Общий размер неустойки ограничен максимальной суммой договора. </w:t>
      </w:r>
    </w:p>
    <w:p w14:paraId="16269981" w14:textId="61B0F8DE" w:rsidR="009B5892" w:rsidRPr="000671D2" w:rsidRDefault="009B5892" w:rsidP="009B5892">
      <w:pPr>
        <w:pStyle w:val="a7"/>
        <w:tabs>
          <w:tab w:val="left" w:pos="993"/>
        </w:tabs>
        <w:ind w:left="0" w:firstLine="567"/>
        <w:rPr>
          <w:rStyle w:val="af"/>
          <w:i w:val="0"/>
        </w:rPr>
      </w:pPr>
      <w:r w:rsidRPr="000671D2">
        <w:rPr>
          <w:rStyle w:val="af"/>
          <w:i w:val="0"/>
        </w:rPr>
        <w:t>Заказчик вправе удержать суммы убытков, неустоек, ущерба, штрафов, предусмотренных Договором, из обеспечения исполнения договора, предоставленного</w:t>
      </w:r>
      <w:r w:rsidRPr="000671D2">
        <w:rPr>
          <w:color w:val="000000"/>
        </w:rPr>
        <w:t xml:space="preserve"> </w:t>
      </w:r>
      <w:r w:rsidR="006E117D" w:rsidRPr="000671D2">
        <w:rPr>
          <w:color w:val="000000"/>
        </w:rPr>
        <w:t>Исполнителем</w:t>
      </w:r>
      <w:r w:rsidRPr="000671D2">
        <w:rPr>
          <w:color w:val="000000"/>
        </w:rPr>
        <w:t xml:space="preserve"> и</w:t>
      </w:r>
      <w:r w:rsidRPr="000671D2">
        <w:rPr>
          <w:rStyle w:val="af"/>
          <w:i w:val="0"/>
        </w:rPr>
        <w:t xml:space="preserve"> (или) из любых сумм, подлежащих уплате </w:t>
      </w:r>
      <w:r w:rsidR="006E117D" w:rsidRPr="000671D2">
        <w:rPr>
          <w:rStyle w:val="af"/>
          <w:i w:val="0"/>
        </w:rPr>
        <w:t>Исполнителю</w:t>
      </w:r>
      <w:r w:rsidRPr="000671D2">
        <w:rPr>
          <w:rStyle w:val="af"/>
          <w:i w:val="0"/>
        </w:rPr>
        <w:t xml:space="preserve"> Заказчиком по Договору.</w:t>
      </w:r>
    </w:p>
    <w:p w14:paraId="39B45023" w14:textId="336AD387" w:rsidR="009905B4" w:rsidRPr="003B5E29" w:rsidRDefault="009B5892" w:rsidP="003B5E29">
      <w:pPr>
        <w:autoSpaceDE w:val="0"/>
        <w:autoSpaceDN w:val="0"/>
        <w:adjustRightInd w:val="0"/>
        <w:ind w:firstLine="567"/>
      </w:pPr>
      <w:r w:rsidRPr="000671D2">
        <w:rPr>
          <w:rStyle w:val="af"/>
          <w:i w:val="0"/>
        </w:rPr>
        <w:t xml:space="preserve">Оплата/удержание с </w:t>
      </w:r>
      <w:r w:rsidR="006E117D" w:rsidRPr="000671D2">
        <w:rPr>
          <w:rStyle w:val="af"/>
          <w:i w:val="0"/>
        </w:rPr>
        <w:t>Исполнителя</w:t>
      </w:r>
      <w:r w:rsidRPr="000671D2">
        <w:rPr>
          <w:rStyle w:val="af"/>
          <w:i w:val="0"/>
        </w:rPr>
        <w:t xml:space="preserve"> убытков, неустойки, ущерба, штрафов, не освобождает </w:t>
      </w:r>
      <w:r w:rsidR="006B3159" w:rsidRPr="000671D2">
        <w:rPr>
          <w:rStyle w:val="af"/>
          <w:i w:val="0"/>
        </w:rPr>
        <w:t>Исполнителя</w:t>
      </w:r>
      <w:r w:rsidRPr="000671D2">
        <w:rPr>
          <w:rStyle w:val="af"/>
          <w:i w:val="0"/>
        </w:rPr>
        <w:t xml:space="preserve"> от исполнения своих обязательств по </w:t>
      </w:r>
      <w:r w:rsidR="006B3159" w:rsidRPr="000671D2">
        <w:rPr>
          <w:rStyle w:val="af"/>
          <w:i w:val="0"/>
        </w:rPr>
        <w:t>оказанию услуг</w:t>
      </w:r>
      <w:r w:rsidRPr="000671D2">
        <w:rPr>
          <w:rStyle w:val="af"/>
          <w:i w:val="0"/>
        </w:rPr>
        <w:t xml:space="preserve"> по</w:t>
      </w:r>
      <w:r w:rsidRPr="000671D2">
        <w:t xml:space="preserve"> договору.</w:t>
      </w:r>
    </w:p>
    <w:p w14:paraId="5007608B" w14:textId="292EB0AF" w:rsidR="003B7C9C" w:rsidRPr="009143A6" w:rsidRDefault="00D40D32" w:rsidP="009B5892">
      <w:pPr>
        <w:pBdr>
          <w:top w:val="nil"/>
          <w:left w:val="nil"/>
          <w:bottom w:val="nil"/>
          <w:right w:val="nil"/>
          <w:between w:val="nil"/>
        </w:pBdr>
        <w:tabs>
          <w:tab w:val="left" w:pos="993"/>
          <w:tab w:val="left" w:pos="1843"/>
        </w:tabs>
        <w:ind w:firstLine="426"/>
        <w:rPr>
          <w:color w:val="000000"/>
        </w:rPr>
      </w:pPr>
      <w:r>
        <w:rPr>
          <w:color w:val="000000"/>
        </w:rPr>
        <w:t>6.3</w:t>
      </w:r>
      <w:r w:rsidR="009B5892">
        <w:rPr>
          <w:color w:val="000000"/>
        </w:rPr>
        <w:t>.</w:t>
      </w:r>
      <w:r w:rsidR="003B7C9C" w:rsidRPr="009143A6">
        <w:rPr>
          <w:color w:val="000000"/>
        </w:rPr>
        <w:t>Исполнитель обязуется возместить Заказчику финансовый убыток, понесённый последним вследствие признания налоговыми органами неправомерным применение Заказчиком налоговых вычетов на сумму налога на добавленную стоимость (НДС), предъявленного Исполнителем Заказчику, по мотиву неправильного оформления счетов-фактур, выставленных Исполнителем Заказчику. В состав финансовых убытков</w:t>
      </w:r>
      <w:r w:rsidR="009B5892">
        <w:rPr>
          <w:color w:val="000000"/>
        </w:rPr>
        <w:t>,</w:t>
      </w:r>
      <w:r w:rsidR="003B7C9C" w:rsidRPr="009143A6">
        <w:rPr>
          <w:color w:val="000000"/>
        </w:rPr>
        <w:t xml:space="preserve"> подлежащих возмещению</w:t>
      </w:r>
      <w:r w:rsidR="009B5892">
        <w:rPr>
          <w:color w:val="000000"/>
        </w:rPr>
        <w:t>,</w:t>
      </w:r>
      <w:r w:rsidR="003B7C9C" w:rsidRPr="009143A6">
        <w:rPr>
          <w:color w:val="000000"/>
        </w:rPr>
        <w:t xml:space="preserve"> включаются:</w:t>
      </w:r>
    </w:p>
    <w:p w14:paraId="460F85A5" w14:textId="77777777" w:rsidR="003B7C9C" w:rsidRPr="009143A6" w:rsidRDefault="003B7C9C" w:rsidP="00F513B9">
      <w:pPr>
        <w:numPr>
          <w:ilvl w:val="0"/>
          <w:numId w:val="29"/>
        </w:numPr>
        <w:ind w:left="0" w:firstLine="360"/>
        <w:rPr>
          <w:color w:val="000000"/>
        </w:rPr>
      </w:pPr>
      <w:r w:rsidRPr="009143A6">
        <w:rPr>
          <w:color w:val="000000"/>
        </w:rPr>
        <w:t xml:space="preserve">Сумма НДС, признанная налоговыми органами не подлежащей вычетам, по мотиву неправильного оформления соответствующих счетов-фактур, выставленных Поставщиком. </w:t>
      </w:r>
    </w:p>
    <w:p w14:paraId="5C86D9EA" w14:textId="77777777" w:rsidR="003B7C9C" w:rsidRPr="009143A6" w:rsidRDefault="003B7C9C" w:rsidP="00F513B9">
      <w:pPr>
        <w:numPr>
          <w:ilvl w:val="0"/>
          <w:numId w:val="29"/>
        </w:numPr>
        <w:ind w:left="0" w:firstLine="360"/>
        <w:rPr>
          <w:color w:val="000000"/>
        </w:rPr>
      </w:pPr>
      <w:r w:rsidRPr="009143A6">
        <w:rPr>
          <w:color w:val="000000"/>
        </w:rPr>
        <w:t xml:space="preserve">Начисленные пени на сумму налога, признанной не подлежащей вычету. </w:t>
      </w:r>
    </w:p>
    <w:p w14:paraId="3C62D115" w14:textId="77777777" w:rsidR="003B7C9C" w:rsidRPr="009143A6" w:rsidRDefault="003B7C9C" w:rsidP="007D1A2B">
      <w:pPr>
        <w:numPr>
          <w:ilvl w:val="0"/>
          <w:numId w:val="29"/>
        </w:numPr>
        <w:ind w:left="0" w:firstLine="360"/>
        <w:rPr>
          <w:color w:val="000000"/>
        </w:rPr>
      </w:pPr>
      <w:r w:rsidRPr="009143A6">
        <w:rPr>
          <w:color w:val="000000"/>
        </w:rPr>
        <w:t>Суммы, подлежащие уплате налогоплательщиком, в связи с привлечением его к ответственности.</w:t>
      </w:r>
    </w:p>
    <w:p w14:paraId="35FBDBC3" w14:textId="781A85E8" w:rsidR="003B7C9C" w:rsidRPr="009143A6" w:rsidRDefault="003B7C9C" w:rsidP="007D1A2B">
      <w:pPr>
        <w:pBdr>
          <w:top w:val="nil"/>
          <w:left w:val="nil"/>
          <w:bottom w:val="nil"/>
          <w:right w:val="nil"/>
          <w:between w:val="nil"/>
        </w:pBdr>
        <w:tabs>
          <w:tab w:val="left" w:pos="6840"/>
        </w:tabs>
        <w:ind w:firstLine="360"/>
        <w:rPr>
          <w:color w:val="000000"/>
        </w:rPr>
      </w:pPr>
      <w:r w:rsidRPr="009143A6">
        <w:rPr>
          <w:color w:val="000000"/>
        </w:rPr>
        <w:t xml:space="preserve">Дополнительно к общей сумме финансовых убытков Исполнитель уплачивает Заказчику компенсацию налоговых издержек Заказчика по уплате налога на прибыль с возмещённых ему Исполнителем сумм финансовых убытков. Размер компенсаций налоговых издержек составляет 25% </w:t>
      </w:r>
      <w:r w:rsidR="00A73078">
        <w:rPr>
          <w:color w:val="000000"/>
        </w:rPr>
        <w:t xml:space="preserve">(Двадцать пять процентов) </w:t>
      </w:r>
      <w:r w:rsidRPr="009143A6">
        <w:rPr>
          <w:color w:val="000000"/>
        </w:rPr>
        <w:t>от общей суммы финансовых убытков.</w:t>
      </w:r>
    </w:p>
    <w:p w14:paraId="1A2A861C" w14:textId="6065C5F3" w:rsidR="003B7C9C" w:rsidRPr="009143A6" w:rsidRDefault="00D40D32" w:rsidP="007D1A2B">
      <w:pPr>
        <w:pBdr>
          <w:top w:val="nil"/>
          <w:left w:val="nil"/>
          <w:bottom w:val="nil"/>
          <w:right w:val="nil"/>
          <w:between w:val="nil"/>
        </w:pBdr>
        <w:tabs>
          <w:tab w:val="left" w:pos="851"/>
        </w:tabs>
        <w:ind w:firstLine="360"/>
        <w:rPr>
          <w:color w:val="000000"/>
        </w:rPr>
      </w:pPr>
      <w:r>
        <w:rPr>
          <w:color w:val="000000"/>
        </w:rPr>
        <w:t>6.4</w:t>
      </w:r>
      <w:r w:rsidR="00FD2B56">
        <w:rPr>
          <w:color w:val="000000"/>
        </w:rPr>
        <w:t xml:space="preserve">. </w:t>
      </w:r>
      <w:r w:rsidR="003B7C9C" w:rsidRPr="009143A6">
        <w:rPr>
          <w:color w:val="000000"/>
        </w:rPr>
        <w:t>Стороны договорились о том, что документом, подтверждающим возникновение оснований для уплаты Исполнителем Заказчику соответствующих сумм финансовых убытков, предусмотренных настоящим договором, является:</w:t>
      </w:r>
    </w:p>
    <w:p w14:paraId="6C679179" w14:textId="77777777" w:rsidR="003B7C9C" w:rsidRPr="009143A6" w:rsidRDefault="003B7C9C" w:rsidP="007D1A2B">
      <w:pPr>
        <w:numPr>
          <w:ilvl w:val="0"/>
          <w:numId w:val="28"/>
        </w:numPr>
        <w:ind w:firstLine="360"/>
        <w:rPr>
          <w:color w:val="000000"/>
        </w:rPr>
      </w:pPr>
      <w:r w:rsidRPr="009143A6">
        <w:rPr>
          <w:color w:val="000000"/>
        </w:rPr>
        <w:t>Решение налогового органа, в котором указывается на доначисление Заказчику соответствующих сумм НДС, в связи с нарушениями в оформлении счетов-фактур, выставленных Исполнителем.</w:t>
      </w:r>
    </w:p>
    <w:p w14:paraId="5C44BCBA" w14:textId="77777777" w:rsidR="003B7C9C" w:rsidRPr="009143A6" w:rsidRDefault="003B7C9C" w:rsidP="007D1A2B">
      <w:pPr>
        <w:numPr>
          <w:ilvl w:val="0"/>
          <w:numId w:val="28"/>
        </w:numPr>
        <w:ind w:firstLine="360"/>
        <w:rPr>
          <w:color w:val="000000"/>
        </w:rPr>
      </w:pPr>
      <w:r w:rsidRPr="009143A6">
        <w:rPr>
          <w:color w:val="000000"/>
        </w:rPr>
        <w:t xml:space="preserve">Решение налогового органа, в котором указывается на начислении пени на суммы </w:t>
      </w:r>
      <w:proofErr w:type="spellStart"/>
      <w:r w:rsidRPr="009143A6">
        <w:rPr>
          <w:color w:val="000000"/>
        </w:rPr>
        <w:t>доначисленного</w:t>
      </w:r>
      <w:proofErr w:type="spellEnd"/>
      <w:r w:rsidRPr="009143A6">
        <w:rPr>
          <w:color w:val="000000"/>
        </w:rPr>
        <w:t xml:space="preserve"> НДС.</w:t>
      </w:r>
    </w:p>
    <w:p w14:paraId="54090974" w14:textId="77777777" w:rsidR="003B7C9C" w:rsidRPr="009143A6" w:rsidRDefault="003B7C9C" w:rsidP="007D1A2B">
      <w:pPr>
        <w:numPr>
          <w:ilvl w:val="0"/>
          <w:numId w:val="28"/>
        </w:numPr>
        <w:ind w:firstLine="360"/>
        <w:rPr>
          <w:color w:val="000000"/>
        </w:rPr>
      </w:pPr>
      <w:r w:rsidRPr="009143A6">
        <w:rPr>
          <w:color w:val="000000"/>
        </w:rPr>
        <w:t>Решение налогового органа, в котором указывается на привлечение Заказчика к налоговой ответственности, в связи с неуплатой соответствующей суммы НДС.</w:t>
      </w:r>
    </w:p>
    <w:p w14:paraId="79BC97D4" w14:textId="2C022CB5" w:rsidR="003B7C9C" w:rsidRPr="009143A6" w:rsidRDefault="00D40D32" w:rsidP="007D1A2B">
      <w:pPr>
        <w:pBdr>
          <w:top w:val="nil"/>
          <w:left w:val="nil"/>
          <w:bottom w:val="nil"/>
          <w:right w:val="nil"/>
          <w:between w:val="nil"/>
        </w:pBdr>
        <w:tabs>
          <w:tab w:val="left" w:pos="993"/>
        </w:tabs>
        <w:ind w:firstLine="360"/>
        <w:rPr>
          <w:color w:val="000000"/>
        </w:rPr>
      </w:pPr>
      <w:r>
        <w:rPr>
          <w:color w:val="000000"/>
        </w:rPr>
        <w:t>6.5. Пункты 6.3</w:t>
      </w:r>
      <w:r w:rsidR="00FD2B56">
        <w:rPr>
          <w:color w:val="000000"/>
        </w:rPr>
        <w:t>. - 6.4</w:t>
      </w:r>
      <w:r w:rsidR="00AC73F1">
        <w:rPr>
          <w:color w:val="000000"/>
        </w:rPr>
        <w:t xml:space="preserve">. Договора применяются в случае, если Исполнитель признается плательщиком НДС и операции не освобождаются от НДС. </w:t>
      </w:r>
      <w:r w:rsidR="003B7C9C" w:rsidRPr="009143A6">
        <w:rPr>
          <w:color w:val="000000"/>
        </w:rPr>
        <w:t xml:space="preserve">В иных случаях, Сторона, не исполнившая или ненадлежащим образом исполнившая обязательство по Договору, </w:t>
      </w:r>
      <w:r w:rsidR="00B547B8" w:rsidRPr="009143A6">
        <w:rPr>
          <w:color w:val="000000"/>
        </w:rPr>
        <w:t>несёт</w:t>
      </w:r>
      <w:r w:rsidR="003B7C9C" w:rsidRPr="009143A6">
        <w:rPr>
          <w:color w:val="000000"/>
        </w:rPr>
        <w:t xml:space="preserve"> ответственность перед другой Стороной в соответствии с законодательством </w:t>
      </w:r>
      <w:r w:rsidR="00A73078" w:rsidRPr="002306FC">
        <w:t>Российской Федерации</w:t>
      </w:r>
      <w:r w:rsidR="003B7C9C" w:rsidRPr="009143A6">
        <w:rPr>
          <w:color w:val="000000"/>
        </w:rPr>
        <w:t>.</w:t>
      </w:r>
    </w:p>
    <w:p w14:paraId="6DDFEA4A" w14:textId="422C084D" w:rsidR="00D40D32" w:rsidRPr="00D40D32" w:rsidRDefault="00D40D32" w:rsidP="00D40D32">
      <w:pPr>
        <w:pBdr>
          <w:top w:val="nil"/>
          <w:left w:val="nil"/>
          <w:bottom w:val="nil"/>
          <w:right w:val="nil"/>
          <w:between w:val="nil"/>
        </w:pBdr>
        <w:tabs>
          <w:tab w:val="left" w:pos="993"/>
        </w:tabs>
        <w:ind w:firstLine="633"/>
        <w:rPr>
          <w:color w:val="000000"/>
        </w:rPr>
      </w:pPr>
      <w:r>
        <w:rPr>
          <w:color w:val="000000"/>
        </w:rPr>
        <w:t>6.6.</w:t>
      </w:r>
      <w:r w:rsidRPr="00D40D32">
        <w:rPr>
          <w:color w:val="000000"/>
        </w:rPr>
        <w:t>В иных случаях, не предусмотренных настоящим разделом, Сторона, не выполнившая или ненадлежащим образом выполнившая обязательство по Договору, несёт ответственность перед другой Стороной в соответствии с законодательством Российской Федерации.</w:t>
      </w:r>
    </w:p>
    <w:p w14:paraId="5319A769" w14:textId="77777777" w:rsidR="003B7C9C" w:rsidRPr="009143A6" w:rsidRDefault="003B7C9C" w:rsidP="003B7C9C">
      <w:pPr>
        <w:pBdr>
          <w:top w:val="nil"/>
          <w:left w:val="nil"/>
          <w:bottom w:val="nil"/>
          <w:right w:val="nil"/>
          <w:between w:val="nil"/>
        </w:pBdr>
        <w:tabs>
          <w:tab w:val="left" w:pos="993"/>
        </w:tabs>
        <w:ind w:left="491"/>
        <w:rPr>
          <w:color w:val="000000"/>
        </w:rPr>
      </w:pPr>
    </w:p>
    <w:p w14:paraId="1A3849AE" w14:textId="77777777" w:rsidR="003B7C9C" w:rsidRPr="009143A6" w:rsidRDefault="003B7C9C" w:rsidP="000D559B">
      <w:pPr>
        <w:keepLines/>
        <w:widowControl w:val="0"/>
        <w:numPr>
          <w:ilvl w:val="0"/>
          <w:numId w:val="17"/>
        </w:numPr>
        <w:pBdr>
          <w:top w:val="nil"/>
          <w:left w:val="nil"/>
          <w:bottom w:val="nil"/>
          <w:right w:val="nil"/>
          <w:between w:val="nil"/>
        </w:pBdr>
        <w:tabs>
          <w:tab w:val="left" w:pos="0"/>
        </w:tabs>
        <w:jc w:val="center"/>
        <w:rPr>
          <w:b/>
          <w:color w:val="000000"/>
        </w:rPr>
      </w:pPr>
      <w:r w:rsidRPr="009143A6">
        <w:rPr>
          <w:b/>
          <w:color w:val="000000"/>
        </w:rPr>
        <w:t>Действие непреодолимой силы</w:t>
      </w:r>
    </w:p>
    <w:p w14:paraId="7C6F4637" w14:textId="049767C7" w:rsidR="003B7C9C" w:rsidRPr="009143A6" w:rsidRDefault="003B7C9C" w:rsidP="000D559B">
      <w:pPr>
        <w:keepLines/>
        <w:widowControl w:val="0"/>
        <w:numPr>
          <w:ilvl w:val="0"/>
          <w:numId w:val="18"/>
        </w:numPr>
        <w:pBdr>
          <w:top w:val="nil"/>
          <w:left w:val="nil"/>
          <w:bottom w:val="nil"/>
          <w:right w:val="nil"/>
          <w:between w:val="nil"/>
        </w:pBdr>
        <w:tabs>
          <w:tab w:val="left" w:pos="993"/>
        </w:tabs>
        <w:ind w:left="0" w:firstLine="567"/>
        <w:rPr>
          <w:color w:val="000000"/>
        </w:rPr>
      </w:pPr>
      <w:r w:rsidRPr="009143A6">
        <w:rPr>
          <w:color w:val="000000"/>
        </w:rPr>
        <w:t xml:space="preserve">Если иное не предусмотрено Федеральным законом или Договором, Сторона, не исполнившая или ненадлежащим образом исполнившая обязательство по Договору, </w:t>
      </w:r>
      <w:r w:rsidR="00B547B8" w:rsidRPr="009143A6">
        <w:rPr>
          <w:color w:val="000000"/>
        </w:rPr>
        <w:t>несёт</w:t>
      </w:r>
      <w:r w:rsidRPr="009143A6">
        <w:rPr>
          <w:color w:val="000000"/>
        </w:rPr>
        <w:t xml:space="preserve"> ответственность в соответствии с законодательством </w:t>
      </w:r>
      <w:r w:rsidR="00A73078" w:rsidRPr="002306FC">
        <w:t>Российской Федерации</w:t>
      </w:r>
      <w:r w:rsidRPr="009143A6">
        <w:rPr>
          <w:color w:val="000000"/>
        </w:rPr>
        <w:t xml:space="preserve"> и Договором, если не докажет, что надлежащее исполнение этого обязательства оказалось невозможным вследствие непреодолимой силы, то есть чрезвычайных и непредотвратимых при данных условиях обстоятельств.</w:t>
      </w:r>
    </w:p>
    <w:p w14:paraId="53E59A0D" w14:textId="77777777" w:rsidR="003B7C9C" w:rsidRPr="009143A6" w:rsidRDefault="003B7C9C" w:rsidP="000D559B">
      <w:pPr>
        <w:numPr>
          <w:ilvl w:val="0"/>
          <w:numId w:val="18"/>
        </w:numPr>
        <w:pBdr>
          <w:top w:val="nil"/>
          <w:left w:val="nil"/>
          <w:bottom w:val="nil"/>
          <w:right w:val="nil"/>
          <w:between w:val="nil"/>
        </w:pBdr>
        <w:tabs>
          <w:tab w:val="left" w:pos="993"/>
        </w:tabs>
        <w:ind w:left="0" w:firstLine="567"/>
        <w:rPr>
          <w:color w:val="000000"/>
        </w:rPr>
      </w:pPr>
      <w:r w:rsidRPr="009143A6">
        <w:rPr>
          <w:color w:val="000000"/>
        </w:rPr>
        <w:lastRenderedPageBreak/>
        <w:t xml:space="preserve">Сторона, не исполнившая или ненадлежащим образом исполнившая обязательство по Договору, если надлежащее исполнение этого обязательства оказалось невозможным вследствие непреодолимой силы, обязана: </w:t>
      </w:r>
    </w:p>
    <w:p w14:paraId="2A53B81F" w14:textId="5488CECE" w:rsidR="003B7C9C" w:rsidRPr="009143A6" w:rsidRDefault="003B7C9C" w:rsidP="000D559B">
      <w:pPr>
        <w:pStyle w:val="4"/>
        <w:keepNext w:val="0"/>
        <w:keepLines w:val="0"/>
        <w:numPr>
          <w:ilvl w:val="0"/>
          <w:numId w:val="27"/>
        </w:numPr>
        <w:tabs>
          <w:tab w:val="left" w:pos="851"/>
        </w:tabs>
        <w:spacing w:before="0"/>
        <w:ind w:left="0" w:firstLine="567"/>
        <w:rPr>
          <w:rFonts w:ascii="Times New Roman" w:hAnsi="Times New Roman"/>
          <w:b w:val="0"/>
          <w:i w:val="0"/>
          <w:color w:val="000000"/>
          <w:sz w:val="24"/>
          <w:szCs w:val="24"/>
        </w:rPr>
      </w:pPr>
      <w:r w:rsidRPr="009143A6">
        <w:rPr>
          <w:rFonts w:ascii="Times New Roman" w:hAnsi="Times New Roman"/>
          <w:b w:val="0"/>
          <w:i w:val="0"/>
          <w:color w:val="000000"/>
          <w:sz w:val="24"/>
          <w:szCs w:val="24"/>
        </w:rPr>
        <w:t>в письменной форме известить о наступлении и о предполагаемом сроке действия обстоятельств непреодолимой силы другую Сторону в срок не позднее 5 (</w:t>
      </w:r>
      <w:r w:rsidR="001305D6">
        <w:rPr>
          <w:rFonts w:ascii="Times New Roman" w:hAnsi="Times New Roman"/>
          <w:b w:val="0"/>
          <w:i w:val="0"/>
          <w:color w:val="000000"/>
          <w:sz w:val="24"/>
          <w:szCs w:val="24"/>
        </w:rPr>
        <w:t>П</w:t>
      </w:r>
      <w:r w:rsidRPr="009143A6">
        <w:rPr>
          <w:rFonts w:ascii="Times New Roman" w:hAnsi="Times New Roman"/>
          <w:b w:val="0"/>
          <w:i w:val="0"/>
          <w:color w:val="000000"/>
          <w:sz w:val="24"/>
          <w:szCs w:val="24"/>
        </w:rPr>
        <w:t>ять) рабочих дней со дня наступления указанных обстоятельств и предоставить необходимые подтверждения;</w:t>
      </w:r>
    </w:p>
    <w:p w14:paraId="68CB371B" w14:textId="0D773A47" w:rsidR="003B7C9C" w:rsidRPr="009143A6" w:rsidRDefault="003B7C9C" w:rsidP="000D559B">
      <w:pPr>
        <w:pStyle w:val="4"/>
        <w:keepNext w:val="0"/>
        <w:keepLines w:val="0"/>
        <w:numPr>
          <w:ilvl w:val="0"/>
          <w:numId w:val="27"/>
        </w:numPr>
        <w:tabs>
          <w:tab w:val="left" w:pos="851"/>
        </w:tabs>
        <w:spacing w:before="0"/>
        <w:ind w:left="0" w:firstLine="567"/>
        <w:rPr>
          <w:rFonts w:ascii="Times New Roman" w:hAnsi="Times New Roman"/>
          <w:b w:val="0"/>
          <w:i w:val="0"/>
          <w:color w:val="000000"/>
          <w:sz w:val="24"/>
          <w:szCs w:val="24"/>
        </w:rPr>
      </w:pPr>
      <w:r w:rsidRPr="009143A6">
        <w:rPr>
          <w:rFonts w:ascii="Times New Roman" w:hAnsi="Times New Roman"/>
          <w:b w:val="0"/>
          <w:i w:val="0"/>
          <w:color w:val="000000"/>
          <w:sz w:val="24"/>
          <w:szCs w:val="24"/>
        </w:rPr>
        <w:t>предпринять необходимые зависящие от н</w:t>
      </w:r>
      <w:r w:rsidR="00B547B8">
        <w:rPr>
          <w:rFonts w:ascii="Times New Roman" w:hAnsi="Times New Roman"/>
          <w:b w:val="0"/>
          <w:i w:val="0"/>
          <w:color w:val="000000"/>
          <w:sz w:val="24"/>
          <w:szCs w:val="24"/>
        </w:rPr>
        <w:t>её</w:t>
      </w:r>
      <w:r w:rsidRPr="009143A6">
        <w:rPr>
          <w:rFonts w:ascii="Times New Roman" w:hAnsi="Times New Roman"/>
          <w:b w:val="0"/>
          <w:i w:val="0"/>
          <w:color w:val="000000"/>
          <w:sz w:val="24"/>
          <w:szCs w:val="24"/>
        </w:rPr>
        <w:t xml:space="preserve"> и доступные ей действия для уменьшения последствий действия обстоятельств непреодолимой силы, устранения препятствий к выполнению обязательства и возобновления выполнения своих обязательств в полном </w:t>
      </w:r>
      <w:r w:rsidR="00B547B8" w:rsidRPr="009143A6">
        <w:rPr>
          <w:rFonts w:ascii="Times New Roman" w:hAnsi="Times New Roman"/>
          <w:b w:val="0"/>
          <w:i w:val="0"/>
          <w:color w:val="000000"/>
          <w:sz w:val="24"/>
          <w:szCs w:val="24"/>
        </w:rPr>
        <w:t>объёме</w:t>
      </w:r>
      <w:r w:rsidRPr="009143A6">
        <w:rPr>
          <w:rFonts w:ascii="Times New Roman" w:hAnsi="Times New Roman"/>
          <w:b w:val="0"/>
          <w:i w:val="0"/>
          <w:color w:val="000000"/>
          <w:sz w:val="24"/>
          <w:szCs w:val="24"/>
        </w:rPr>
        <w:t xml:space="preserve"> в соответствии с Договором; </w:t>
      </w:r>
    </w:p>
    <w:p w14:paraId="570DE957" w14:textId="77777777" w:rsidR="003B7C9C" w:rsidRPr="009143A6" w:rsidRDefault="003B7C9C" w:rsidP="000D559B">
      <w:pPr>
        <w:pStyle w:val="4"/>
        <w:keepNext w:val="0"/>
        <w:keepLines w:val="0"/>
        <w:numPr>
          <w:ilvl w:val="0"/>
          <w:numId w:val="27"/>
        </w:numPr>
        <w:tabs>
          <w:tab w:val="left" w:pos="851"/>
        </w:tabs>
        <w:spacing w:before="0"/>
        <w:ind w:left="0" w:firstLine="567"/>
        <w:rPr>
          <w:rFonts w:ascii="Times New Roman" w:hAnsi="Times New Roman"/>
          <w:b w:val="0"/>
          <w:i w:val="0"/>
          <w:color w:val="000000"/>
          <w:sz w:val="24"/>
          <w:szCs w:val="24"/>
        </w:rPr>
      </w:pPr>
      <w:r w:rsidRPr="009143A6">
        <w:rPr>
          <w:rFonts w:ascii="Times New Roman" w:hAnsi="Times New Roman"/>
          <w:b w:val="0"/>
          <w:i w:val="0"/>
          <w:color w:val="000000"/>
          <w:sz w:val="24"/>
          <w:szCs w:val="24"/>
        </w:rPr>
        <w:t>уведомить другую Сторону о возобновлении выполнения своих обязательств согласно Договору.</w:t>
      </w:r>
    </w:p>
    <w:p w14:paraId="4BBD82F9" w14:textId="4B4B86D0" w:rsidR="003B7C9C" w:rsidRPr="009143A6" w:rsidRDefault="003B7C9C" w:rsidP="000D559B">
      <w:pPr>
        <w:pStyle w:val="4"/>
        <w:keepNext w:val="0"/>
        <w:keepLines w:val="0"/>
        <w:numPr>
          <w:ilvl w:val="0"/>
          <w:numId w:val="18"/>
        </w:numPr>
        <w:tabs>
          <w:tab w:val="left" w:pos="993"/>
        </w:tabs>
        <w:spacing w:before="0"/>
        <w:ind w:left="0" w:firstLine="567"/>
        <w:rPr>
          <w:rFonts w:ascii="Times New Roman" w:hAnsi="Times New Roman"/>
          <w:b w:val="0"/>
          <w:i w:val="0"/>
          <w:color w:val="000000"/>
          <w:sz w:val="24"/>
          <w:szCs w:val="24"/>
        </w:rPr>
      </w:pPr>
      <w:r w:rsidRPr="009143A6">
        <w:rPr>
          <w:rFonts w:ascii="Times New Roman" w:hAnsi="Times New Roman"/>
          <w:b w:val="0"/>
          <w:i w:val="0"/>
          <w:color w:val="000000"/>
          <w:sz w:val="24"/>
          <w:szCs w:val="24"/>
        </w:rPr>
        <w:t>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w:t>
      </w:r>
      <w:r w:rsidR="00B547B8">
        <w:rPr>
          <w:rFonts w:ascii="Times New Roman" w:hAnsi="Times New Roman"/>
          <w:b w:val="0"/>
          <w:i w:val="0"/>
          <w:color w:val="000000"/>
          <w:sz w:val="24"/>
          <w:szCs w:val="24"/>
        </w:rPr>
        <w:t>ё</w:t>
      </w:r>
      <w:r w:rsidRPr="009143A6">
        <w:rPr>
          <w:rFonts w:ascii="Times New Roman" w:hAnsi="Times New Roman"/>
          <w:b w:val="0"/>
          <w:i w:val="0"/>
          <w:color w:val="000000"/>
          <w:sz w:val="24"/>
          <w:szCs w:val="24"/>
        </w:rPr>
        <w:t xml:space="preserve"> от ответственности за неисполнение обязательств по Договору.</w:t>
      </w:r>
    </w:p>
    <w:p w14:paraId="40567887" w14:textId="0B1CFA66" w:rsidR="003B7C9C" w:rsidRPr="009143A6" w:rsidRDefault="003B7C9C" w:rsidP="000D559B">
      <w:pPr>
        <w:numPr>
          <w:ilvl w:val="0"/>
          <w:numId w:val="18"/>
        </w:numPr>
        <w:pBdr>
          <w:top w:val="nil"/>
          <w:left w:val="nil"/>
          <w:bottom w:val="nil"/>
          <w:right w:val="nil"/>
          <w:between w:val="nil"/>
        </w:pBdr>
        <w:tabs>
          <w:tab w:val="left" w:pos="993"/>
        </w:tabs>
        <w:ind w:left="0" w:firstLine="567"/>
        <w:rPr>
          <w:color w:val="000000"/>
        </w:rPr>
      </w:pPr>
      <w:r w:rsidRPr="009143A6">
        <w:rPr>
          <w:color w:val="000000"/>
        </w:rPr>
        <w:t>При наличии обстоятельств непреодолимой силы сроки выполнения Сторонами обязательств по Договору отодвигаются соразмерно времени, в течение которого действуют обстоятельства непреодолимой силы либо соразмерно времени, необходимого для устранения Сторонами последствий действия таких обстоятельств. В случае, если обстоятельства непреодолимой силы продолжаются свыше 30 (</w:t>
      </w:r>
      <w:r w:rsidR="001305D6">
        <w:rPr>
          <w:color w:val="000000"/>
        </w:rPr>
        <w:t>Т</w:t>
      </w:r>
      <w:r w:rsidRPr="009143A6">
        <w:rPr>
          <w:color w:val="000000"/>
        </w:rPr>
        <w:t>ридцать) рабочих дней подряд, либо сроки, требующиеся для устранения Сторонами последствий действия таких обстоятельств непреодолимой силы, превышают 30 (</w:t>
      </w:r>
      <w:r w:rsidR="001305D6">
        <w:rPr>
          <w:color w:val="000000"/>
        </w:rPr>
        <w:t>Т</w:t>
      </w:r>
      <w:r w:rsidRPr="009143A6">
        <w:rPr>
          <w:color w:val="000000"/>
        </w:rPr>
        <w:t>ридцать) рабочих дней, Стороны проводят дополнительные переговоры для выявления приемлемых альтернативных способов исполнения Договора.</w:t>
      </w:r>
    </w:p>
    <w:p w14:paraId="505AA65D" w14:textId="71BED99E" w:rsidR="003B7C9C" w:rsidRPr="009143A6" w:rsidRDefault="003B7C9C" w:rsidP="000D559B">
      <w:pPr>
        <w:numPr>
          <w:ilvl w:val="0"/>
          <w:numId w:val="18"/>
        </w:numPr>
        <w:pBdr>
          <w:top w:val="nil"/>
          <w:left w:val="nil"/>
          <w:bottom w:val="nil"/>
          <w:right w:val="nil"/>
          <w:between w:val="nil"/>
        </w:pBdr>
        <w:tabs>
          <w:tab w:val="left" w:pos="993"/>
        </w:tabs>
        <w:ind w:left="0" w:firstLine="567"/>
        <w:rPr>
          <w:color w:val="000000"/>
        </w:rPr>
      </w:pPr>
      <w:r w:rsidRPr="009143A6">
        <w:rPr>
          <w:color w:val="000000"/>
        </w:rPr>
        <w:t>После прекращения действия непреодолимых обстоятельств, Сторона, которая подверглась их действию, должна возобновить исполнение обязательств в срок, не превышающий 3 (</w:t>
      </w:r>
      <w:r w:rsidR="001305D6">
        <w:rPr>
          <w:color w:val="000000"/>
        </w:rPr>
        <w:t>Т</w:t>
      </w:r>
      <w:r w:rsidRPr="009143A6">
        <w:rPr>
          <w:color w:val="000000"/>
        </w:rPr>
        <w:t>ри) рабочих дней с момента прекращения действия этих обстоятельств.</w:t>
      </w:r>
    </w:p>
    <w:p w14:paraId="40AD1706" w14:textId="77777777" w:rsidR="003B7C9C" w:rsidRPr="009143A6" w:rsidRDefault="003B7C9C" w:rsidP="003B7C9C">
      <w:pPr>
        <w:keepLines/>
        <w:widowControl w:val="0"/>
        <w:spacing w:after="120"/>
        <w:rPr>
          <w:b/>
        </w:rPr>
      </w:pPr>
    </w:p>
    <w:p w14:paraId="4B5927D5" w14:textId="77777777" w:rsidR="003B7C9C" w:rsidRPr="009143A6" w:rsidRDefault="003B7C9C" w:rsidP="000D559B">
      <w:pPr>
        <w:keepLines/>
        <w:widowControl w:val="0"/>
        <w:numPr>
          <w:ilvl w:val="0"/>
          <w:numId w:val="17"/>
        </w:numPr>
        <w:pBdr>
          <w:top w:val="nil"/>
          <w:left w:val="nil"/>
          <w:bottom w:val="nil"/>
          <w:right w:val="nil"/>
          <w:between w:val="nil"/>
        </w:pBdr>
        <w:jc w:val="center"/>
        <w:rPr>
          <w:b/>
          <w:color w:val="000000"/>
        </w:rPr>
      </w:pPr>
      <w:r w:rsidRPr="009143A6">
        <w:rPr>
          <w:b/>
          <w:color w:val="000000"/>
        </w:rPr>
        <w:t>Порядок разрешения споров</w:t>
      </w:r>
    </w:p>
    <w:p w14:paraId="3659EA60" w14:textId="77777777" w:rsidR="003B7C9C" w:rsidRPr="009143A6" w:rsidRDefault="003B7C9C" w:rsidP="000D559B">
      <w:pPr>
        <w:numPr>
          <w:ilvl w:val="0"/>
          <w:numId w:val="21"/>
        </w:numPr>
        <w:pBdr>
          <w:top w:val="nil"/>
          <w:left w:val="nil"/>
          <w:bottom w:val="nil"/>
          <w:right w:val="nil"/>
          <w:between w:val="nil"/>
        </w:pBdr>
        <w:tabs>
          <w:tab w:val="left" w:pos="993"/>
        </w:tabs>
        <w:ind w:left="0" w:firstLine="567"/>
        <w:rPr>
          <w:color w:val="000000"/>
        </w:rPr>
      </w:pPr>
      <w:r w:rsidRPr="009143A6">
        <w:rPr>
          <w:color w:val="000000"/>
        </w:rPr>
        <w:t>Все споры в связи с Договором Стороны разрешают с соблюдением обязательного досудебного претензионного порядка урегулирования споров.</w:t>
      </w:r>
    </w:p>
    <w:p w14:paraId="3281301B" w14:textId="77777777" w:rsidR="003B7C9C" w:rsidRPr="009143A6" w:rsidRDefault="003B7C9C" w:rsidP="000D559B">
      <w:pPr>
        <w:numPr>
          <w:ilvl w:val="0"/>
          <w:numId w:val="21"/>
        </w:numPr>
        <w:pBdr>
          <w:top w:val="nil"/>
          <w:left w:val="nil"/>
          <w:bottom w:val="nil"/>
          <w:right w:val="nil"/>
          <w:between w:val="nil"/>
        </w:pBdr>
        <w:tabs>
          <w:tab w:val="left" w:pos="993"/>
        </w:tabs>
        <w:ind w:left="0" w:firstLine="567"/>
        <w:rPr>
          <w:color w:val="000000"/>
        </w:rPr>
      </w:pPr>
      <w:r w:rsidRPr="009143A6">
        <w:rPr>
          <w:color w:val="000000"/>
        </w:rPr>
        <w:t>Сторона, имеющая к другой Стороне требование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211F3D60" w14:textId="24B2B5D3" w:rsidR="003B7C9C" w:rsidRPr="009143A6" w:rsidRDefault="003B7C9C" w:rsidP="000D559B">
      <w:pPr>
        <w:numPr>
          <w:ilvl w:val="0"/>
          <w:numId w:val="21"/>
        </w:numPr>
        <w:pBdr>
          <w:top w:val="nil"/>
          <w:left w:val="nil"/>
          <w:bottom w:val="nil"/>
          <w:right w:val="nil"/>
          <w:between w:val="nil"/>
        </w:pBdr>
        <w:tabs>
          <w:tab w:val="left" w:pos="993"/>
        </w:tabs>
        <w:ind w:left="0" w:firstLine="567"/>
        <w:rPr>
          <w:color w:val="000000"/>
        </w:rPr>
      </w:pPr>
      <w:r w:rsidRPr="009143A6">
        <w:rPr>
          <w:color w:val="000000"/>
        </w:rPr>
        <w:t>Сторона обязана рассмотреть полученную претензию и о результатах е</w:t>
      </w:r>
      <w:r w:rsidR="00B547B8">
        <w:rPr>
          <w:color w:val="000000"/>
        </w:rPr>
        <w:t>ё</w:t>
      </w:r>
      <w:r w:rsidRPr="009143A6">
        <w:rPr>
          <w:color w:val="000000"/>
        </w:rPr>
        <w:t xml:space="preserve"> рассмотрения уведомить в письменной форме другую Сторону в течение 10 (Десяти) рабочих дней со дня получения претензии со всеми необходимыми приложениями. Претензия считается полученной другой Стороной по истечении 6 (Шести) календарных дней с даты е</w:t>
      </w:r>
      <w:r w:rsidR="00B547B8">
        <w:rPr>
          <w:color w:val="000000"/>
        </w:rPr>
        <w:t>ё</w:t>
      </w:r>
      <w:r w:rsidRPr="009143A6">
        <w:rPr>
          <w:color w:val="000000"/>
        </w:rPr>
        <w:t xml:space="preserve"> направления Стороной почтовым отправлением. Риск фактического неполучения претензии по адресу местонахождения юридического лица нес</w:t>
      </w:r>
      <w:r w:rsidR="00B547B8">
        <w:rPr>
          <w:color w:val="000000"/>
        </w:rPr>
        <w:t>ё</w:t>
      </w:r>
      <w:r w:rsidRPr="009143A6">
        <w:rPr>
          <w:color w:val="000000"/>
        </w:rPr>
        <w:t>т получающая претензию Сторона. При передаче претензии с нарочным, претензия считается полученной в день проставления отметки о е</w:t>
      </w:r>
      <w:r w:rsidR="00B547B8">
        <w:rPr>
          <w:color w:val="000000"/>
        </w:rPr>
        <w:t>ё</w:t>
      </w:r>
      <w:r w:rsidRPr="009143A6">
        <w:rPr>
          <w:color w:val="000000"/>
        </w:rPr>
        <w:t xml:space="preserve"> принятии получающей претензию Стороной.</w:t>
      </w:r>
    </w:p>
    <w:p w14:paraId="46823CE1" w14:textId="77777777" w:rsidR="003B7C9C" w:rsidRPr="009143A6" w:rsidRDefault="003B7C9C" w:rsidP="000D559B">
      <w:pPr>
        <w:numPr>
          <w:ilvl w:val="0"/>
          <w:numId w:val="21"/>
        </w:numPr>
        <w:pBdr>
          <w:top w:val="nil"/>
          <w:left w:val="nil"/>
          <w:bottom w:val="nil"/>
          <w:right w:val="nil"/>
          <w:between w:val="nil"/>
        </w:pBdr>
        <w:tabs>
          <w:tab w:val="left" w:pos="993"/>
        </w:tabs>
        <w:ind w:left="0" w:firstLine="567"/>
        <w:rPr>
          <w:color w:val="000000"/>
        </w:rPr>
      </w:pPr>
      <w:r w:rsidRPr="009143A6">
        <w:rPr>
          <w:color w:val="000000"/>
        </w:rPr>
        <w:t xml:space="preserve">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Договора. </w:t>
      </w:r>
    </w:p>
    <w:p w14:paraId="0D6655A3" w14:textId="77777777" w:rsidR="003B7C9C" w:rsidRPr="009143A6" w:rsidRDefault="003B7C9C" w:rsidP="000D559B">
      <w:pPr>
        <w:numPr>
          <w:ilvl w:val="0"/>
          <w:numId w:val="21"/>
        </w:numPr>
        <w:pBdr>
          <w:top w:val="nil"/>
          <w:left w:val="nil"/>
          <w:bottom w:val="nil"/>
          <w:right w:val="nil"/>
          <w:between w:val="nil"/>
        </w:pBdr>
        <w:tabs>
          <w:tab w:val="left" w:pos="993"/>
        </w:tabs>
        <w:ind w:left="0" w:firstLine="567"/>
        <w:rPr>
          <w:color w:val="000000"/>
        </w:rPr>
      </w:pPr>
      <w:r w:rsidRPr="009143A6">
        <w:rPr>
          <w:color w:val="000000"/>
        </w:rPr>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в течение 10 (Десяти) рабочих дней со дня получения другой Стороной претензии со всеми необходимыми приложениями.</w:t>
      </w:r>
    </w:p>
    <w:p w14:paraId="29F01626" w14:textId="77777777" w:rsidR="003B7C9C" w:rsidRPr="009143A6" w:rsidRDefault="003B7C9C" w:rsidP="000D559B">
      <w:pPr>
        <w:numPr>
          <w:ilvl w:val="0"/>
          <w:numId w:val="21"/>
        </w:numPr>
        <w:pBdr>
          <w:top w:val="nil"/>
          <w:left w:val="nil"/>
          <w:bottom w:val="nil"/>
          <w:right w:val="nil"/>
          <w:between w:val="nil"/>
        </w:pBdr>
        <w:tabs>
          <w:tab w:val="left" w:pos="993"/>
        </w:tabs>
        <w:ind w:left="0" w:firstLine="567"/>
        <w:rPr>
          <w:color w:val="000000"/>
        </w:rPr>
      </w:pPr>
      <w:r w:rsidRPr="009143A6">
        <w:rPr>
          <w:color w:val="000000"/>
        </w:rPr>
        <w:t>Все споры между Сторонами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арбитражным судом по месту нахождения Заказчика.</w:t>
      </w:r>
    </w:p>
    <w:p w14:paraId="45AB79FF" w14:textId="78FEF8BF" w:rsidR="003B7C9C" w:rsidRPr="003B5E29" w:rsidRDefault="003B7C9C" w:rsidP="003B7C9C">
      <w:pPr>
        <w:numPr>
          <w:ilvl w:val="0"/>
          <w:numId w:val="21"/>
        </w:numPr>
        <w:pBdr>
          <w:top w:val="nil"/>
          <w:left w:val="nil"/>
          <w:bottom w:val="nil"/>
          <w:right w:val="nil"/>
          <w:between w:val="nil"/>
        </w:pBdr>
        <w:tabs>
          <w:tab w:val="left" w:pos="993"/>
        </w:tabs>
        <w:ind w:left="0" w:firstLine="567"/>
        <w:rPr>
          <w:color w:val="000000"/>
        </w:rPr>
      </w:pPr>
      <w:r w:rsidRPr="009143A6">
        <w:rPr>
          <w:color w:val="000000"/>
        </w:rPr>
        <w:lastRenderedPageBreak/>
        <w:t xml:space="preserve">Положения настоящего раздела являются обязательными и для правопреемников Сторон, в том числе для лиц, </w:t>
      </w:r>
      <w:r w:rsidR="00B547B8" w:rsidRPr="009143A6">
        <w:rPr>
          <w:color w:val="000000"/>
        </w:rPr>
        <w:t>приобрётших</w:t>
      </w:r>
      <w:r w:rsidRPr="009143A6">
        <w:rPr>
          <w:color w:val="000000"/>
        </w:rPr>
        <w:t xml:space="preserve"> права по Договору в результате уступки этих прав или обязанности по Договору в результате перевода долга и для универсальных правопреемников Сторон.</w:t>
      </w:r>
    </w:p>
    <w:p w14:paraId="5E741390" w14:textId="77777777" w:rsidR="003B7C9C" w:rsidRPr="009143A6" w:rsidRDefault="003B7C9C" w:rsidP="000D559B">
      <w:pPr>
        <w:keepLines/>
        <w:widowControl w:val="0"/>
        <w:numPr>
          <w:ilvl w:val="0"/>
          <w:numId w:val="17"/>
        </w:numPr>
        <w:pBdr>
          <w:top w:val="nil"/>
          <w:left w:val="nil"/>
          <w:bottom w:val="nil"/>
          <w:right w:val="nil"/>
          <w:between w:val="nil"/>
        </w:pBdr>
        <w:jc w:val="center"/>
        <w:rPr>
          <w:b/>
          <w:color w:val="000000"/>
        </w:rPr>
      </w:pPr>
      <w:r w:rsidRPr="009143A6">
        <w:rPr>
          <w:b/>
          <w:color w:val="000000"/>
        </w:rPr>
        <w:t>Действие Договора</w:t>
      </w:r>
    </w:p>
    <w:p w14:paraId="261F52AE" w14:textId="564B55DE" w:rsidR="003B7C9C" w:rsidRPr="00583D1E" w:rsidRDefault="003B7C9C" w:rsidP="00583D1E">
      <w:pPr>
        <w:pStyle w:val="a7"/>
        <w:numPr>
          <w:ilvl w:val="1"/>
          <w:numId w:val="17"/>
        </w:numPr>
        <w:pBdr>
          <w:top w:val="nil"/>
          <w:left w:val="nil"/>
          <w:bottom w:val="nil"/>
          <w:right w:val="nil"/>
          <w:between w:val="nil"/>
        </w:pBdr>
        <w:tabs>
          <w:tab w:val="left" w:pos="993"/>
        </w:tabs>
        <w:ind w:left="0" w:firstLine="567"/>
        <w:rPr>
          <w:color w:val="000000"/>
        </w:rPr>
      </w:pPr>
      <w:bookmarkStart w:id="1" w:name="_Hlk131437198"/>
      <w:r w:rsidRPr="00583D1E">
        <w:rPr>
          <w:color w:val="000000"/>
        </w:rPr>
        <w:t xml:space="preserve">Настоящий Договор </w:t>
      </w:r>
      <w:r w:rsidR="00B547B8" w:rsidRPr="00583D1E">
        <w:rPr>
          <w:color w:val="000000"/>
        </w:rPr>
        <w:t>заключён</w:t>
      </w:r>
      <w:r w:rsidRPr="00583D1E">
        <w:rPr>
          <w:color w:val="000000"/>
        </w:rPr>
        <w:t xml:space="preserve"> в форме электронного документа, подписанного электронными подписями Сторон</w:t>
      </w:r>
      <w:r w:rsidR="001305D6" w:rsidRPr="00583D1E">
        <w:rPr>
          <w:color w:val="000000"/>
        </w:rPr>
        <w:t>.</w:t>
      </w:r>
    </w:p>
    <w:sdt>
      <w:sdtPr>
        <w:rPr>
          <w:color w:val="000000"/>
        </w:rPr>
        <w:id w:val="2112155959"/>
        <w:placeholder>
          <w:docPart w:val="DefaultPlaceholder_-1854013440"/>
        </w:placeholder>
      </w:sdtPr>
      <w:sdtEndPr/>
      <w:sdtContent>
        <w:p w14:paraId="1AB3AF1C" w14:textId="21DB3BBF" w:rsidR="003B7C9C" w:rsidRPr="009143A6" w:rsidRDefault="003B7C9C" w:rsidP="00583D1E">
          <w:pPr>
            <w:pStyle w:val="a7"/>
            <w:numPr>
              <w:ilvl w:val="1"/>
              <w:numId w:val="17"/>
            </w:numPr>
            <w:pBdr>
              <w:top w:val="nil"/>
              <w:left w:val="nil"/>
              <w:bottom w:val="nil"/>
              <w:right w:val="nil"/>
              <w:between w:val="nil"/>
            </w:pBdr>
            <w:tabs>
              <w:tab w:val="left" w:pos="993"/>
            </w:tabs>
            <w:ind w:left="0" w:firstLine="567"/>
            <w:rPr>
              <w:color w:val="000000"/>
            </w:rPr>
          </w:pPr>
          <w:r w:rsidRPr="009143A6">
            <w:rPr>
              <w:color w:val="000000"/>
            </w:rPr>
            <w:t>Договор вступает в силу и становится обязательным для Сторон с моме</w:t>
          </w:r>
          <w:r w:rsidR="001E00B6">
            <w:rPr>
              <w:color w:val="000000"/>
            </w:rPr>
            <w:t xml:space="preserve">нта его подписания и действует </w:t>
          </w:r>
          <w:r w:rsidR="001E00B6" w:rsidRPr="00AD2B1B">
            <w:rPr>
              <w:lang w:eastAsia="en-US"/>
            </w:rPr>
            <w:t>12 (Двенадцать) месяцев или до момента достижения в ходе исполнения максимальной суммы договора, если такое событие наступит раньше</w:t>
          </w:r>
          <w:r w:rsidRPr="009143A6">
            <w:rPr>
              <w:color w:val="000000"/>
            </w:rPr>
            <w:t xml:space="preserve"> Окончание срока Договора не освобождает Стороны от принятых на себя обязательств.</w:t>
          </w:r>
        </w:p>
      </w:sdtContent>
    </w:sdt>
    <w:p w14:paraId="7A518D1A" w14:textId="640495B8" w:rsidR="003B7C9C" w:rsidRPr="009143A6" w:rsidRDefault="003B7C9C" w:rsidP="00583D1E">
      <w:pPr>
        <w:pStyle w:val="a7"/>
        <w:numPr>
          <w:ilvl w:val="1"/>
          <w:numId w:val="17"/>
        </w:numPr>
        <w:pBdr>
          <w:top w:val="nil"/>
          <w:left w:val="nil"/>
          <w:bottom w:val="nil"/>
          <w:right w:val="nil"/>
          <w:between w:val="nil"/>
        </w:pBdr>
        <w:tabs>
          <w:tab w:val="left" w:pos="993"/>
        </w:tabs>
        <w:ind w:left="0" w:firstLine="567"/>
        <w:rPr>
          <w:color w:val="000000"/>
        </w:rPr>
      </w:pPr>
      <w:r w:rsidRPr="009143A6">
        <w:rPr>
          <w:color w:val="000000"/>
        </w:rPr>
        <w:t>Раздел Договора о порядке разрешения споров действует в течение 3 (</w:t>
      </w:r>
      <w:r w:rsidR="001305D6">
        <w:rPr>
          <w:color w:val="000000"/>
        </w:rPr>
        <w:t>Т</w:t>
      </w:r>
      <w:r w:rsidRPr="009143A6">
        <w:rPr>
          <w:color w:val="000000"/>
        </w:rPr>
        <w:t>р</w:t>
      </w:r>
      <w:r w:rsidR="009A087B">
        <w:rPr>
          <w:color w:val="000000"/>
        </w:rPr>
        <w:t>ё</w:t>
      </w:r>
      <w:r w:rsidRPr="009143A6">
        <w:rPr>
          <w:color w:val="000000"/>
        </w:rPr>
        <w:t>х) лет после окончания срока действия Договора, раздел Договора о конфиденциальности действует бессрочно.</w:t>
      </w:r>
    </w:p>
    <w:bookmarkEnd w:id="1"/>
    <w:p w14:paraId="259F06AC" w14:textId="77777777" w:rsidR="003B7C9C" w:rsidRPr="009143A6" w:rsidRDefault="003B7C9C" w:rsidP="003B7C9C"/>
    <w:p w14:paraId="60CFC16F" w14:textId="77777777" w:rsidR="003B7C9C" w:rsidRPr="009143A6" w:rsidRDefault="003B7C9C" w:rsidP="000D559B">
      <w:pPr>
        <w:keepLines/>
        <w:widowControl w:val="0"/>
        <w:numPr>
          <w:ilvl w:val="0"/>
          <w:numId w:val="17"/>
        </w:numPr>
        <w:pBdr>
          <w:top w:val="nil"/>
          <w:left w:val="nil"/>
          <w:bottom w:val="nil"/>
          <w:right w:val="nil"/>
          <w:between w:val="nil"/>
        </w:pBdr>
        <w:jc w:val="center"/>
        <w:rPr>
          <w:b/>
          <w:color w:val="000000"/>
        </w:rPr>
      </w:pPr>
      <w:r w:rsidRPr="009143A6">
        <w:rPr>
          <w:b/>
          <w:color w:val="000000"/>
        </w:rPr>
        <w:t>Авторские права на результат услуг</w:t>
      </w:r>
    </w:p>
    <w:p w14:paraId="1D3CAE12" w14:textId="6C2078BB" w:rsidR="003B7C9C" w:rsidRPr="009143A6" w:rsidRDefault="003B7C9C" w:rsidP="000D559B">
      <w:pPr>
        <w:numPr>
          <w:ilvl w:val="0"/>
          <w:numId w:val="25"/>
        </w:numPr>
        <w:pBdr>
          <w:top w:val="nil"/>
          <w:left w:val="nil"/>
          <w:bottom w:val="nil"/>
          <w:right w:val="nil"/>
          <w:between w:val="nil"/>
        </w:pBdr>
        <w:tabs>
          <w:tab w:val="left" w:pos="1134"/>
        </w:tabs>
        <w:ind w:left="0" w:firstLine="567"/>
        <w:rPr>
          <w:color w:val="000000"/>
        </w:rPr>
      </w:pPr>
      <w:r w:rsidRPr="009143A6">
        <w:rPr>
          <w:color w:val="000000"/>
        </w:rPr>
        <w:t>В случае, если в процессе оказания услуг по настоящему Договору будут созданы объекты авторских и смежных прав, подлежащие охране в соответствии с четвертой частью Гражданского кодекса </w:t>
      </w:r>
      <w:r w:rsidR="00A73078" w:rsidRPr="002306FC">
        <w:t>Российской Федерации</w:t>
      </w:r>
      <w:r w:rsidRPr="009143A6">
        <w:rPr>
          <w:color w:val="000000"/>
        </w:rPr>
        <w:t xml:space="preserve">, Исполнитель обязуется передать принадлежащее ему (как правообладателю) исключительные права на результат интеллектуальной деятельности или на средство индивидуализации в полном </w:t>
      </w:r>
      <w:r w:rsidR="009143A6" w:rsidRPr="009143A6">
        <w:rPr>
          <w:color w:val="000000"/>
        </w:rPr>
        <w:t>объёме</w:t>
      </w:r>
      <w:r w:rsidRPr="009143A6">
        <w:rPr>
          <w:color w:val="000000"/>
        </w:rPr>
        <w:t xml:space="preserve"> Заказчику, включая указанные в ст. 1270 Гражданского кодекса </w:t>
      </w:r>
      <w:r w:rsidR="00A73078" w:rsidRPr="002306FC">
        <w:t>Российской Федерации</w:t>
      </w:r>
      <w:r w:rsidRPr="009143A6">
        <w:rPr>
          <w:color w:val="000000"/>
        </w:rPr>
        <w:t>, на территории всех стран мира в течение всего срока действия данных прав.</w:t>
      </w:r>
    </w:p>
    <w:p w14:paraId="3BEEADD9" w14:textId="4ABB4022" w:rsidR="003B7C9C" w:rsidRPr="009143A6" w:rsidRDefault="003B7C9C" w:rsidP="000D559B">
      <w:pPr>
        <w:numPr>
          <w:ilvl w:val="0"/>
          <w:numId w:val="25"/>
        </w:numPr>
        <w:pBdr>
          <w:top w:val="nil"/>
          <w:left w:val="nil"/>
          <w:bottom w:val="nil"/>
          <w:right w:val="nil"/>
          <w:between w:val="nil"/>
        </w:pBdr>
        <w:tabs>
          <w:tab w:val="left" w:pos="1134"/>
        </w:tabs>
        <w:ind w:left="0" w:firstLine="567"/>
        <w:rPr>
          <w:color w:val="000000"/>
        </w:rPr>
      </w:pPr>
      <w:r w:rsidRPr="009143A6">
        <w:rPr>
          <w:color w:val="000000"/>
        </w:rPr>
        <w:t>Предоставляемые Исполнителем материалы и исключительные права не должны быть обременены для Заказчика правами третьих лиц. Все расч</w:t>
      </w:r>
      <w:r w:rsidR="00016D81">
        <w:rPr>
          <w:color w:val="000000"/>
        </w:rPr>
        <w:t>ё</w:t>
      </w:r>
      <w:r w:rsidRPr="009143A6">
        <w:rPr>
          <w:color w:val="000000"/>
        </w:rPr>
        <w:t>ты с авторами произведений, а также с правообладателями иных объектов интеллектуальной собственности, вошедших в представляемые материалы, производятся Исполнителем самостоятельно.</w:t>
      </w:r>
    </w:p>
    <w:p w14:paraId="4E903858" w14:textId="4BE3A7EF" w:rsidR="003B7C9C" w:rsidRPr="009143A6" w:rsidRDefault="003B7C9C" w:rsidP="000D559B">
      <w:pPr>
        <w:numPr>
          <w:ilvl w:val="0"/>
          <w:numId w:val="25"/>
        </w:numPr>
        <w:pBdr>
          <w:top w:val="nil"/>
          <w:left w:val="nil"/>
          <w:bottom w:val="nil"/>
          <w:right w:val="nil"/>
          <w:between w:val="nil"/>
        </w:pBdr>
        <w:tabs>
          <w:tab w:val="left" w:pos="1134"/>
        </w:tabs>
        <w:ind w:left="0" w:firstLine="567"/>
        <w:rPr>
          <w:color w:val="000000"/>
        </w:rPr>
      </w:pPr>
      <w:r w:rsidRPr="009143A6">
        <w:rPr>
          <w:color w:val="000000"/>
        </w:rPr>
        <w:t>Исполнитель имеет право использовать по своему усмотрению </w:t>
      </w:r>
      <w:r w:rsidR="00B547B8" w:rsidRPr="009143A6">
        <w:rPr>
          <w:color w:val="000000"/>
        </w:rPr>
        <w:t>защищённые</w:t>
      </w:r>
      <w:r w:rsidRPr="009143A6">
        <w:rPr>
          <w:color w:val="000000"/>
        </w:rPr>
        <w:t xml:space="preserve"> авторским правом материалы, предоставленные Заказчиком, только для исполнения своих обязательств по Договору.</w:t>
      </w:r>
    </w:p>
    <w:p w14:paraId="43F7F7F0" w14:textId="77777777" w:rsidR="003B7C9C" w:rsidRPr="009143A6" w:rsidRDefault="003B7C9C" w:rsidP="003B7C9C">
      <w:pPr>
        <w:keepLines/>
        <w:widowControl w:val="0"/>
        <w:ind w:firstLine="794"/>
        <w:jc w:val="center"/>
        <w:rPr>
          <w:b/>
        </w:rPr>
      </w:pPr>
    </w:p>
    <w:p w14:paraId="1AEF83C9" w14:textId="77777777" w:rsidR="003B7C9C" w:rsidRPr="009143A6" w:rsidRDefault="003B7C9C" w:rsidP="000D559B">
      <w:pPr>
        <w:numPr>
          <w:ilvl w:val="0"/>
          <w:numId w:val="33"/>
        </w:numPr>
        <w:jc w:val="center"/>
        <w:rPr>
          <w:b/>
        </w:rPr>
      </w:pPr>
      <w:r w:rsidRPr="009143A6">
        <w:rPr>
          <w:b/>
        </w:rPr>
        <w:t>Конфиденциальность</w:t>
      </w:r>
    </w:p>
    <w:p w14:paraId="719F8870" w14:textId="77777777" w:rsidR="003B7C9C" w:rsidRPr="009143A6" w:rsidRDefault="003B7C9C" w:rsidP="000D559B">
      <w:pPr>
        <w:numPr>
          <w:ilvl w:val="0"/>
          <w:numId w:val="16"/>
        </w:numPr>
        <w:tabs>
          <w:tab w:val="left" w:pos="1134"/>
        </w:tabs>
        <w:ind w:left="0" w:firstLine="567"/>
      </w:pPr>
      <w:r w:rsidRPr="009143A6">
        <w:t>Любая производственная, финансово-экономическая и иная информация, полученная каждой Стороной от другой Стороны в связи с Договором</w:t>
      </w:r>
      <w:r w:rsidRPr="009143A6">
        <w:rPr>
          <w:color w:val="000000"/>
        </w:rPr>
        <w:t>, в том числе в связи с его заключением и исполнением</w:t>
      </w:r>
      <w:r w:rsidRPr="009143A6">
        <w:t xml:space="preserve">, считается </w:t>
      </w:r>
      <w:proofErr w:type="gramStart"/>
      <w:r w:rsidRPr="009143A6">
        <w:t>информацией</w:t>
      </w:r>
      <w:proofErr w:type="gramEnd"/>
      <w:r w:rsidRPr="009143A6">
        <w:t xml:space="preserve"> составляющей коммерческую тайну (далее по тексту – «Информация»), за исключением информации к которой есть свободный доступ на законном основании.</w:t>
      </w:r>
    </w:p>
    <w:p w14:paraId="10422966" w14:textId="64088E72" w:rsidR="003B7C9C" w:rsidRPr="009143A6" w:rsidRDefault="003B7C9C" w:rsidP="000D559B">
      <w:pPr>
        <w:numPr>
          <w:ilvl w:val="0"/>
          <w:numId w:val="16"/>
        </w:numPr>
        <w:tabs>
          <w:tab w:val="left" w:pos="1134"/>
        </w:tabs>
        <w:ind w:left="0" w:firstLine="567"/>
        <w:rPr>
          <w:color w:val="000000"/>
        </w:rPr>
      </w:pPr>
      <w:r w:rsidRPr="009143A6">
        <w:rPr>
          <w:color w:val="000000"/>
        </w:rPr>
        <w:t>Сторона, получившая Информацию, обязуется использовать е</w:t>
      </w:r>
      <w:r w:rsidR="00B547B8">
        <w:rPr>
          <w:color w:val="000000"/>
        </w:rPr>
        <w:t>ё</w:t>
      </w:r>
      <w:r w:rsidRPr="009143A6">
        <w:rPr>
          <w:color w:val="000000"/>
        </w:rPr>
        <w:t xml:space="preserve">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Договора. </w:t>
      </w:r>
    </w:p>
    <w:p w14:paraId="553AF982" w14:textId="35D54B14" w:rsidR="003B7C9C" w:rsidRPr="009143A6" w:rsidRDefault="003B7C9C" w:rsidP="000D559B">
      <w:pPr>
        <w:numPr>
          <w:ilvl w:val="0"/>
          <w:numId w:val="16"/>
        </w:numPr>
        <w:tabs>
          <w:tab w:val="left" w:pos="1134"/>
        </w:tabs>
        <w:ind w:left="0" w:firstLine="567"/>
        <w:rPr>
          <w:color w:val="000000"/>
        </w:rPr>
      </w:pPr>
      <w:r w:rsidRPr="009143A6">
        <w:rPr>
          <w:color w:val="000000"/>
        </w:rPr>
        <w:t>Сторона, получившая Информацию, обязана предпринимать все разумно необходимые и доступные для не</w:t>
      </w:r>
      <w:r w:rsidR="00B547B8">
        <w:rPr>
          <w:color w:val="000000"/>
        </w:rPr>
        <w:t>ё</w:t>
      </w:r>
      <w:r w:rsidRPr="009143A6">
        <w:rPr>
          <w:color w:val="000000"/>
        </w:rPr>
        <w:t xml:space="preserve"> действия, направленные на соблюдение режима коммерческой тайны.</w:t>
      </w:r>
    </w:p>
    <w:p w14:paraId="5282C6B1" w14:textId="3F7A3C48" w:rsidR="003B7C9C" w:rsidRPr="009143A6" w:rsidRDefault="003B7C9C" w:rsidP="007D1A2B">
      <w:pPr>
        <w:numPr>
          <w:ilvl w:val="0"/>
          <w:numId w:val="16"/>
        </w:numPr>
        <w:tabs>
          <w:tab w:val="left" w:pos="1134"/>
        </w:tabs>
        <w:ind w:left="0" w:firstLine="567"/>
      </w:pPr>
      <w:r w:rsidRPr="009143A6">
        <w:t xml:space="preserve">По требованию уполномоченных законодательством </w:t>
      </w:r>
      <w:r w:rsidR="00A73078" w:rsidRPr="002306FC">
        <w:t>Российской Федерации</w:t>
      </w:r>
      <w:r w:rsidRPr="009143A6">
        <w:t xml:space="preserve"> органов государственной власти или органов местного самоуправления, а также их должностных лиц Сторона, получившая данное требование, имеет право предоставлять Информацию, полученную в связи с Договором, без получения предварительного согласия другой Стороны. При этом Сторона, предоставляющая указанным органам или лицам Информацию, обязана:</w:t>
      </w:r>
    </w:p>
    <w:p w14:paraId="7E0D65AA" w14:textId="77777777" w:rsidR="003B7C9C" w:rsidRPr="009143A6" w:rsidRDefault="003B7C9C" w:rsidP="007D1A2B">
      <w:pPr>
        <w:tabs>
          <w:tab w:val="left" w:pos="1134"/>
        </w:tabs>
        <w:ind w:firstLine="567"/>
      </w:pPr>
      <w:r w:rsidRPr="009143A6">
        <w:t>- незамедлительно уведомить другую Сторону о получении такого требования,</w:t>
      </w:r>
    </w:p>
    <w:p w14:paraId="63022424" w14:textId="77777777" w:rsidR="003B7C9C" w:rsidRPr="009143A6" w:rsidRDefault="003B7C9C" w:rsidP="007D1A2B">
      <w:pPr>
        <w:tabs>
          <w:tab w:val="left" w:pos="1134"/>
        </w:tabs>
        <w:ind w:firstLine="567"/>
      </w:pPr>
      <w:r w:rsidRPr="009143A6">
        <w:t>- предоставить указанным органам или лицам минимально необходимый/требуемый объем Информации,</w:t>
      </w:r>
    </w:p>
    <w:p w14:paraId="64315CCE" w14:textId="77777777" w:rsidR="003B7C9C" w:rsidRPr="009143A6" w:rsidRDefault="003B7C9C" w:rsidP="007D1A2B">
      <w:pPr>
        <w:tabs>
          <w:tab w:val="left" w:pos="1134"/>
        </w:tabs>
        <w:ind w:firstLine="567"/>
      </w:pPr>
      <w:r w:rsidRPr="009143A6">
        <w:t>- принять меры к сохранению режима коммерческой тайны указанными органами или лицами, которым такая Информация предоставлена, в том числе взять у уполномоченного представителя указанного органа или указанного лица письменное подтверждение того, что ему известно о конфиденциальном характере передаваемой Информации.</w:t>
      </w:r>
    </w:p>
    <w:p w14:paraId="54C241F9" w14:textId="77777777" w:rsidR="003B7C9C" w:rsidRPr="009143A6" w:rsidRDefault="003B7C9C" w:rsidP="007D1A2B">
      <w:pPr>
        <w:numPr>
          <w:ilvl w:val="0"/>
          <w:numId w:val="16"/>
        </w:numPr>
        <w:tabs>
          <w:tab w:val="left" w:pos="1134"/>
        </w:tabs>
        <w:ind w:left="0" w:firstLine="567"/>
        <w:rPr>
          <w:color w:val="000000"/>
        </w:rPr>
      </w:pPr>
      <w:r w:rsidRPr="009143A6">
        <w:rPr>
          <w:color w:val="000000"/>
        </w:rPr>
        <w:t xml:space="preserve">Информация может предоставляться тем из работников и иных лиц Сторон, для кого существует необходимость ознакомления с данной Информацией для целей исполнения Договора, </w:t>
      </w:r>
      <w:r w:rsidRPr="009143A6">
        <w:rPr>
          <w:color w:val="000000"/>
        </w:rPr>
        <w:lastRenderedPageBreak/>
        <w:t>при условии, что Стороной с таким лицом заключено соглашение о неразглашении указанной Информации.</w:t>
      </w:r>
    </w:p>
    <w:p w14:paraId="3B69BFF4" w14:textId="6FA8B12A" w:rsidR="003B7C9C" w:rsidRPr="009143A6" w:rsidRDefault="003B7C9C" w:rsidP="007D1A2B">
      <w:pPr>
        <w:numPr>
          <w:ilvl w:val="0"/>
          <w:numId w:val="16"/>
        </w:numPr>
        <w:tabs>
          <w:tab w:val="left" w:pos="1134"/>
        </w:tabs>
        <w:ind w:left="0" w:firstLine="567"/>
        <w:rPr>
          <w:color w:val="000000"/>
        </w:rPr>
      </w:pPr>
      <w:r w:rsidRPr="009143A6">
        <w:rPr>
          <w:color w:val="000000"/>
        </w:rPr>
        <w:t>Сторона, предоставившая другой Стороне в связи с Договором свою Информацию, вправе в любое время, в том числе до истечения срока действия Договора и настоящего раздела, разглашать эту Информацию третьим лицам, а также в одностороннем порядке прекращать охрану е</w:t>
      </w:r>
      <w:r w:rsidR="00B547B8">
        <w:rPr>
          <w:color w:val="000000"/>
        </w:rPr>
        <w:t xml:space="preserve">ё </w:t>
      </w:r>
      <w:r w:rsidRPr="009143A6">
        <w:rPr>
          <w:color w:val="000000"/>
        </w:rPr>
        <w:t>конфиденциальности.</w:t>
      </w:r>
    </w:p>
    <w:p w14:paraId="62F5CCF4" w14:textId="72ACEAE9" w:rsidR="003B7C9C" w:rsidRPr="009143A6" w:rsidRDefault="003B7C9C" w:rsidP="007D1A2B">
      <w:pPr>
        <w:numPr>
          <w:ilvl w:val="0"/>
          <w:numId w:val="16"/>
        </w:numPr>
        <w:tabs>
          <w:tab w:val="left" w:pos="1134"/>
        </w:tabs>
        <w:ind w:left="0" w:firstLine="567"/>
        <w:rPr>
          <w:color w:val="000000"/>
        </w:rPr>
      </w:pPr>
      <w:r w:rsidRPr="009143A6">
        <w:rPr>
          <w:color w:val="000000"/>
        </w:rPr>
        <w:t>В случае прекращения Стороной охраны Информации Сторона, прекратившая охрану е</w:t>
      </w:r>
      <w:r w:rsidR="00B547B8">
        <w:rPr>
          <w:color w:val="000000"/>
        </w:rPr>
        <w:t>ё</w:t>
      </w:r>
      <w:r w:rsidRPr="009143A6">
        <w:rPr>
          <w:color w:val="000000"/>
        </w:rPr>
        <w:t xml:space="preserve"> конфиденциальности, обязана уведомить о таком факте другую Сторону в течение 5 (</w:t>
      </w:r>
      <w:r w:rsidR="001305D6">
        <w:rPr>
          <w:color w:val="000000"/>
        </w:rPr>
        <w:t>П</w:t>
      </w:r>
      <w:r w:rsidRPr="009143A6">
        <w:rPr>
          <w:color w:val="000000"/>
        </w:rPr>
        <w:t>ять) рабочих дней. В случае разглашения Информации Сторона, допустившая е</w:t>
      </w:r>
      <w:r w:rsidR="00B547B8">
        <w:rPr>
          <w:color w:val="000000"/>
        </w:rPr>
        <w:t>ё</w:t>
      </w:r>
      <w:r w:rsidRPr="009143A6">
        <w:rPr>
          <w:color w:val="000000"/>
        </w:rPr>
        <w:t xml:space="preserve"> разглашение, обязана уведомить о таком факте другую Сторону в течение 5 (</w:t>
      </w:r>
      <w:r w:rsidR="001305D6">
        <w:rPr>
          <w:color w:val="000000"/>
        </w:rPr>
        <w:t>П</w:t>
      </w:r>
      <w:r w:rsidRPr="009143A6">
        <w:rPr>
          <w:color w:val="000000"/>
        </w:rPr>
        <w:t>ять) рабочих дней.</w:t>
      </w:r>
    </w:p>
    <w:p w14:paraId="0AC49A44" w14:textId="77777777" w:rsidR="003B7C9C" w:rsidRPr="009143A6" w:rsidRDefault="003B7C9C" w:rsidP="007D1A2B">
      <w:pPr>
        <w:numPr>
          <w:ilvl w:val="0"/>
          <w:numId w:val="16"/>
        </w:numPr>
        <w:tabs>
          <w:tab w:val="left" w:pos="1134"/>
        </w:tabs>
        <w:ind w:left="0" w:firstLine="567"/>
        <w:rPr>
          <w:color w:val="000000"/>
        </w:rPr>
      </w:pPr>
      <w:r w:rsidRPr="009143A6">
        <w:rPr>
          <w:color w:val="000000"/>
        </w:rPr>
        <w:t>Стороны признают, что несанкционированное раскрытие или использование Информации, ставшей известной Сторонам в связи с Договором, одной из Сторон может нанести существенный ущерб другой Стороне как имущественный (убытки), так и неимущественный (деловая репутация Стороны).</w:t>
      </w:r>
    </w:p>
    <w:p w14:paraId="335ECC37" w14:textId="10ADF7DC" w:rsidR="003B7C9C" w:rsidRPr="009143A6" w:rsidRDefault="003B7C9C" w:rsidP="007D1A2B">
      <w:pPr>
        <w:numPr>
          <w:ilvl w:val="0"/>
          <w:numId w:val="16"/>
        </w:numPr>
        <w:tabs>
          <w:tab w:val="left" w:pos="1134"/>
        </w:tabs>
        <w:ind w:left="0" w:firstLine="567"/>
        <w:rPr>
          <w:color w:val="000000"/>
        </w:rPr>
      </w:pPr>
      <w:r w:rsidRPr="009143A6">
        <w:rPr>
          <w:color w:val="000000"/>
        </w:rPr>
        <w:t>В случае реорганизации или ликвидации одной из Сторон, условия охраны конфиденциальной Информации определяются этой Стороной и е</w:t>
      </w:r>
      <w:r w:rsidR="00B547B8">
        <w:rPr>
          <w:color w:val="000000"/>
        </w:rPr>
        <w:t>ё</w:t>
      </w:r>
      <w:r w:rsidRPr="009143A6">
        <w:rPr>
          <w:color w:val="000000"/>
        </w:rPr>
        <w:t xml:space="preserve"> правопреемниками или участниками этой Стороны.</w:t>
      </w:r>
    </w:p>
    <w:p w14:paraId="56CD2595" w14:textId="77777777" w:rsidR="003B7C9C" w:rsidRPr="009143A6" w:rsidRDefault="003B7C9C" w:rsidP="007D1A2B">
      <w:pPr>
        <w:numPr>
          <w:ilvl w:val="0"/>
          <w:numId w:val="16"/>
        </w:numPr>
        <w:tabs>
          <w:tab w:val="left" w:pos="1134"/>
        </w:tabs>
        <w:ind w:left="0" w:firstLine="567"/>
        <w:rPr>
          <w:color w:val="000000"/>
        </w:rPr>
      </w:pPr>
      <w:r w:rsidRPr="009143A6">
        <w:rPr>
          <w:color w:val="000000"/>
        </w:rPr>
        <w:t>Сторона, не обеспечившая охрану конфиденциальной Информации, переданной по Договору, обязана возместить другой Стороне все возникшие в результате этого убытки в части непокрытой штрафом.</w:t>
      </w:r>
    </w:p>
    <w:p w14:paraId="1727A989" w14:textId="77777777" w:rsidR="003B7C9C" w:rsidRPr="009143A6" w:rsidRDefault="003B7C9C" w:rsidP="000D559B">
      <w:pPr>
        <w:numPr>
          <w:ilvl w:val="0"/>
          <w:numId w:val="16"/>
        </w:numPr>
        <w:tabs>
          <w:tab w:val="left" w:pos="1134"/>
        </w:tabs>
        <w:ind w:left="0" w:firstLine="567"/>
        <w:rPr>
          <w:i/>
          <w:color w:val="000000"/>
        </w:rPr>
      </w:pPr>
      <w:r w:rsidRPr="009143A6">
        <w:rPr>
          <w:color w:val="000000"/>
        </w:rPr>
        <w:t>За каждый факт нарушения режима конфиденциальности Информации Сторона, допустившая такое нарушение, уплачивает неустойку в размере 200 000 (Двести тысяч) рублей.</w:t>
      </w:r>
    </w:p>
    <w:p w14:paraId="679FAF87" w14:textId="77777777" w:rsidR="003B7C9C" w:rsidRPr="009143A6" w:rsidRDefault="003B7C9C" w:rsidP="003B7C9C">
      <w:pPr>
        <w:ind w:left="567" w:hanging="567"/>
        <w:rPr>
          <w:i/>
          <w:color w:val="000000"/>
        </w:rPr>
      </w:pPr>
    </w:p>
    <w:p w14:paraId="741DC82C" w14:textId="77777777" w:rsidR="003B7C9C" w:rsidRPr="009143A6" w:rsidRDefault="003B7C9C" w:rsidP="000D559B">
      <w:pPr>
        <w:keepLines/>
        <w:widowControl w:val="0"/>
        <w:numPr>
          <w:ilvl w:val="0"/>
          <w:numId w:val="33"/>
        </w:numPr>
        <w:jc w:val="center"/>
        <w:rPr>
          <w:b/>
        </w:rPr>
      </w:pPr>
      <w:r w:rsidRPr="009143A6">
        <w:rPr>
          <w:b/>
        </w:rPr>
        <w:t>Противодействие коррупции</w:t>
      </w:r>
    </w:p>
    <w:p w14:paraId="35954309" w14:textId="77777777" w:rsidR="003B7C9C" w:rsidRPr="009143A6" w:rsidRDefault="003B7C9C" w:rsidP="000D559B">
      <w:pPr>
        <w:numPr>
          <w:ilvl w:val="0"/>
          <w:numId w:val="22"/>
        </w:numPr>
        <w:tabs>
          <w:tab w:val="left" w:pos="1134"/>
        </w:tabs>
        <w:ind w:left="0" w:firstLine="567"/>
      </w:pPr>
      <w:r w:rsidRPr="009143A6">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3A397E45" w14:textId="77777777" w:rsidR="003B7C9C" w:rsidRPr="009143A6" w:rsidRDefault="003B7C9C" w:rsidP="000D559B">
      <w:pPr>
        <w:numPr>
          <w:ilvl w:val="0"/>
          <w:numId w:val="22"/>
        </w:numPr>
        <w:tabs>
          <w:tab w:val="left" w:pos="1134"/>
        </w:tabs>
        <w:ind w:left="0" w:firstLine="567"/>
      </w:pPr>
      <w:r w:rsidRPr="009143A6">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4AADFA47" w14:textId="2B205468" w:rsidR="003B7C9C" w:rsidRPr="009143A6" w:rsidRDefault="003B7C9C" w:rsidP="000D559B">
      <w:pPr>
        <w:numPr>
          <w:ilvl w:val="0"/>
          <w:numId w:val="22"/>
        </w:numPr>
        <w:tabs>
          <w:tab w:val="left" w:pos="1134"/>
        </w:tabs>
        <w:ind w:left="0" w:firstLine="567"/>
      </w:pPr>
      <w:r w:rsidRPr="009143A6">
        <w:t>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другой Стороной, е</w:t>
      </w:r>
      <w:r w:rsidR="00B547B8">
        <w:t>ё</w:t>
      </w:r>
      <w:r w:rsidRPr="009143A6">
        <w:t xml:space="preserve"> аффилированными лицами, работниками или посредниками.</w:t>
      </w:r>
    </w:p>
    <w:p w14:paraId="0F674E23" w14:textId="77777777" w:rsidR="003B7C9C" w:rsidRPr="009143A6" w:rsidRDefault="003B7C9C" w:rsidP="000D559B">
      <w:pPr>
        <w:numPr>
          <w:ilvl w:val="0"/>
          <w:numId w:val="22"/>
        </w:numPr>
        <w:tabs>
          <w:tab w:val="left" w:pos="1134"/>
        </w:tabs>
        <w:ind w:left="0" w:firstLine="567"/>
      </w:pPr>
      <w:r w:rsidRPr="009143A6">
        <w:t>Сторона, получившая уведомление о нарушении каких-либо положений настоящего раздела, обязана рассмотреть уведомление и сообщить другой Стороне об итогах его рассмотрения в течение 5 (Пяти) рабочих дней с даты получения письменного уведомления.</w:t>
      </w:r>
    </w:p>
    <w:p w14:paraId="092D4E1D" w14:textId="77777777" w:rsidR="003B7C9C" w:rsidRPr="009143A6" w:rsidRDefault="003B7C9C" w:rsidP="000D559B">
      <w:pPr>
        <w:numPr>
          <w:ilvl w:val="0"/>
          <w:numId w:val="22"/>
        </w:numPr>
        <w:tabs>
          <w:tab w:val="left" w:pos="1134"/>
        </w:tabs>
        <w:ind w:left="0" w:firstLine="567"/>
      </w:pPr>
      <w:r w:rsidRPr="009143A6">
        <w:t>Стороны гарантируют осуществление надлежащего разбирательства по фактам нарушения положений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A1A6742" w14:textId="1468B8D3" w:rsidR="003B7C9C" w:rsidRPr="009143A6" w:rsidRDefault="003B7C9C" w:rsidP="000D559B">
      <w:pPr>
        <w:numPr>
          <w:ilvl w:val="0"/>
          <w:numId w:val="22"/>
        </w:numPr>
        <w:tabs>
          <w:tab w:val="left" w:pos="1134"/>
        </w:tabs>
        <w:ind w:left="0" w:firstLine="567"/>
      </w:pPr>
      <w:r w:rsidRPr="009143A6">
        <w:t xml:space="preserve">В случае подтверждения факта нарушения одной Стороной положений настоящего раздела и/или неполучения другой Стороной информации об итогах рассмотрения уведомления о нарушении в другая Сторона имеет право расторгнуть настоящий Договор в одностороннем внесудебном порядке </w:t>
      </w:r>
      <w:r w:rsidR="00B547B8" w:rsidRPr="009143A6">
        <w:t>путём</w:t>
      </w:r>
      <w:r w:rsidRPr="009143A6">
        <w:t xml:space="preserve"> направления письменного уведомления не позднее чем за 20 (Двадцать) календарных дней до даты прекращения действия настоящего Договора, а также потребовать </w:t>
      </w:r>
      <w:r w:rsidRPr="009143A6">
        <w:lastRenderedPageBreak/>
        <w:t>полного возмещения убытков, связанных с выявлением коррупционных действий и расторжением Договора.</w:t>
      </w:r>
    </w:p>
    <w:p w14:paraId="51F815B5" w14:textId="77777777" w:rsidR="003B7C9C" w:rsidRPr="009143A6" w:rsidRDefault="003B7C9C" w:rsidP="003B7C9C">
      <w:pPr>
        <w:keepLines/>
        <w:widowControl w:val="0"/>
        <w:pBdr>
          <w:top w:val="nil"/>
          <w:left w:val="nil"/>
          <w:bottom w:val="nil"/>
          <w:right w:val="nil"/>
          <w:between w:val="nil"/>
        </w:pBdr>
        <w:ind w:left="720"/>
        <w:rPr>
          <w:b/>
          <w:color w:val="000000"/>
        </w:rPr>
      </w:pPr>
    </w:p>
    <w:p w14:paraId="3565AC94" w14:textId="77777777" w:rsidR="003B7C9C" w:rsidRPr="009143A6" w:rsidRDefault="003B7C9C" w:rsidP="000D559B">
      <w:pPr>
        <w:keepLines/>
        <w:widowControl w:val="0"/>
        <w:numPr>
          <w:ilvl w:val="0"/>
          <w:numId w:val="19"/>
        </w:numPr>
        <w:pBdr>
          <w:top w:val="nil"/>
          <w:left w:val="nil"/>
          <w:bottom w:val="nil"/>
          <w:right w:val="nil"/>
          <w:between w:val="nil"/>
        </w:pBdr>
        <w:jc w:val="center"/>
        <w:rPr>
          <w:b/>
          <w:color w:val="000000"/>
        </w:rPr>
      </w:pPr>
      <w:r w:rsidRPr="009143A6">
        <w:rPr>
          <w:b/>
          <w:color w:val="000000"/>
        </w:rPr>
        <w:t>Заверения и гарантии</w:t>
      </w:r>
    </w:p>
    <w:p w14:paraId="189A6BDB" w14:textId="0EF21F22" w:rsidR="003B7C9C" w:rsidRPr="009143A6" w:rsidRDefault="003B7C9C" w:rsidP="007D1A2B">
      <w:pPr>
        <w:keepLines/>
        <w:widowControl w:val="0"/>
        <w:numPr>
          <w:ilvl w:val="0"/>
          <w:numId w:val="26"/>
        </w:numPr>
        <w:pBdr>
          <w:top w:val="nil"/>
          <w:left w:val="nil"/>
          <w:bottom w:val="nil"/>
          <w:right w:val="nil"/>
          <w:between w:val="nil"/>
        </w:pBdr>
        <w:tabs>
          <w:tab w:val="left" w:pos="1134"/>
        </w:tabs>
        <w:ind w:left="0" w:firstLine="567"/>
        <w:rPr>
          <w:color w:val="000000"/>
        </w:rPr>
      </w:pPr>
      <w:r w:rsidRPr="009143A6">
        <w:rPr>
          <w:color w:val="000000"/>
        </w:rPr>
        <w:t xml:space="preserve">Исполнитель гарантирует, что на момент заключения Договора отсутствуют какие-либо сведения о фактах, известные Исполнителю и не </w:t>
      </w:r>
      <w:r w:rsidR="00B547B8" w:rsidRPr="009143A6">
        <w:rPr>
          <w:color w:val="000000"/>
        </w:rPr>
        <w:t>сообщённые</w:t>
      </w:r>
      <w:r w:rsidRPr="009143A6">
        <w:rPr>
          <w:color w:val="000000"/>
        </w:rPr>
        <w:t xml:space="preserve"> Заказчику, которые в значительной степени могли бы повлиять на решение Сторон о заключении Договора.</w:t>
      </w:r>
    </w:p>
    <w:p w14:paraId="77286BF9" w14:textId="2F50E574" w:rsidR="003B7C9C" w:rsidRPr="009143A6" w:rsidRDefault="003B7C9C" w:rsidP="007D1A2B">
      <w:pPr>
        <w:keepLines/>
        <w:widowControl w:val="0"/>
        <w:numPr>
          <w:ilvl w:val="0"/>
          <w:numId w:val="26"/>
        </w:numPr>
        <w:pBdr>
          <w:top w:val="nil"/>
          <w:left w:val="nil"/>
          <w:bottom w:val="nil"/>
          <w:right w:val="nil"/>
          <w:between w:val="nil"/>
        </w:pBdr>
        <w:tabs>
          <w:tab w:val="left" w:pos="1134"/>
        </w:tabs>
        <w:ind w:left="0" w:firstLine="567"/>
        <w:rPr>
          <w:color w:val="000000"/>
        </w:rPr>
      </w:pPr>
      <w:r w:rsidRPr="009143A6">
        <w:rPr>
          <w:color w:val="000000"/>
        </w:rPr>
        <w:t xml:space="preserve">Руководствуясь ст. 431.2 Гражданского кодекса </w:t>
      </w:r>
      <w:r w:rsidR="00A73078" w:rsidRPr="002306FC">
        <w:t>Российской Федерации</w:t>
      </w:r>
      <w:r w:rsidRPr="009143A6">
        <w:rPr>
          <w:color w:val="000000"/>
        </w:rPr>
        <w:t xml:space="preserve">, Стороны заверяют друг друга о </w:t>
      </w:r>
      <w:proofErr w:type="gramStart"/>
      <w:r w:rsidRPr="009143A6">
        <w:rPr>
          <w:color w:val="000000"/>
        </w:rPr>
        <w:t>том</w:t>
      </w:r>
      <w:proofErr w:type="gramEnd"/>
      <w:r w:rsidRPr="009143A6">
        <w:rPr>
          <w:color w:val="000000"/>
        </w:rPr>
        <w:t xml:space="preserve"> что:</w:t>
      </w:r>
    </w:p>
    <w:p w14:paraId="64C3313B" w14:textId="77777777" w:rsidR="003B7C9C" w:rsidRPr="009143A6" w:rsidRDefault="003B7C9C" w:rsidP="007D1A2B">
      <w:pPr>
        <w:keepLines/>
        <w:widowControl w:val="0"/>
        <w:numPr>
          <w:ilvl w:val="0"/>
          <w:numId w:val="31"/>
        </w:numPr>
        <w:pBdr>
          <w:top w:val="nil"/>
          <w:left w:val="nil"/>
          <w:bottom w:val="nil"/>
          <w:right w:val="nil"/>
          <w:between w:val="nil"/>
        </w:pBdr>
        <w:tabs>
          <w:tab w:val="left" w:pos="1276"/>
        </w:tabs>
        <w:ind w:left="0" w:firstLine="567"/>
        <w:rPr>
          <w:color w:val="000000"/>
        </w:rPr>
      </w:pPr>
      <w:r w:rsidRPr="009143A6">
        <w:rPr>
          <w:color w:val="000000"/>
        </w:rPr>
        <w:t>В лице своих представителей, имеют право на подписание Договора, и получили на это необходимые одобрения и полномочия от органов управления;</w:t>
      </w:r>
    </w:p>
    <w:p w14:paraId="2F44955A" w14:textId="33526639" w:rsidR="003B7C9C" w:rsidRPr="009143A6" w:rsidRDefault="003B7C9C" w:rsidP="007D1A2B">
      <w:pPr>
        <w:keepLines/>
        <w:widowControl w:val="0"/>
        <w:numPr>
          <w:ilvl w:val="0"/>
          <w:numId w:val="31"/>
        </w:numPr>
        <w:pBdr>
          <w:top w:val="nil"/>
          <w:left w:val="nil"/>
          <w:bottom w:val="nil"/>
          <w:right w:val="nil"/>
          <w:between w:val="nil"/>
        </w:pBdr>
        <w:tabs>
          <w:tab w:val="left" w:pos="1276"/>
        </w:tabs>
        <w:ind w:left="0" w:firstLine="567"/>
        <w:rPr>
          <w:color w:val="000000"/>
        </w:rPr>
      </w:pPr>
      <w:r w:rsidRPr="009143A6">
        <w:rPr>
          <w:color w:val="000000"/>
        </w:rPr>
        <w:t>В полной мере соблюдают требования законодательства о противодействии легализации (отмыванию) доходов, полученных преступным пут</w:t>
      </w:r>
      <w:r w:rsidR="00B547B8">
        <w:rPr>
          <w:color w:val="000000"/>
        </w:rPr>
        <w:t>ё</w:t>
      </w:r>
      <w:r w:rsidRPr="009143A6">
        <w:rPr>
          <w:color w:val="000000"/>
        </w:rPr>
        <w:t>м, и финансированию терроризма;</w:t>
      </w:r>
    </w:p>
    <w:p w14:paraId="75226D44" w14:textId="73581673" w:rsidR="003B7C9C" w:rsidRPr="009143A6" w:rsidRDefault="003B7C9C" w:rsidP="007D1A2B">
      <w:pPr>
        <w:keepLines/>
        <w:widowControl w:val="0"/>
        <w:numPr>
          <w:ilvl w:val="0"/>
          <w:numId w:val="31"/>
        </w:numPr>
        <w:pBdr>
          <w:top w:val="nil"/>
          <w:left w:val="nil"/>
          <w:bottom w:val="nil"/>
          <w:right w:val="nil"/>
          <w:between w:val="nil"/>
        </w:pBdr>
        <w:tabs>
          <w:tab w:val="left" w:pos="1276"/>
        </w:tabs>
        <w:ind w:left="0" w:firstLine="567"/>
        <w:rPr>
          <w:color w:val="000000"/>
        </w:rPr>
      </w:pPr>
      <w:r w:rsidRPr="009143A6">
        <w:rPr>
          <w:color w:val="000000"/>
        </w:rPr>
        <w:t xml:space="preserve">Не находятся в банкротстве, отсутствуют признаки банкротства Стороны, а также отсутствуют причины (обстоятельства), которые могут привести к предъявлению иска о банкротстве Стороны третьими лицами, что финансовое состояние Стороны позволяет ей в полном </w:t>
      </w:r>
      <w:r w:rsidR="00B547B8" w:rsidRPr="009143A6">
        <w:rPr>
          <w:color w:val="000000"/>
        </w:rPr>
        <w:t>объёме</w:t>
      </w:r>
      <w:r w:rsidRPr="009143A6">
        <w:rPr>
          <w:color w:val="000000"/>
        </w:rPr>
        <w:t xml:space="preserve"> исполнять обязательства перед своими кредиторами, в том числе бюджетами всех уровней, а заключение настоящего Договора не </w:t>
      </w:r>
      <w:r w:rsidR="00B547B8" w:rsidRPr="009143A6">
        <w:rPr>
          <w:color w:val="000000"/>
        </w:rPr>
        <w:t>приведёт</w:t>
      </w:r>
      <w:r w:rsidRPr="009143A6">
        <w:rPr>
          <w:color w:val="000000"/>
        </w:rPr>
        <w:t xml:space="preserve"> к нарушению их прав и охраняемых законом интересов;</w:t>
      </w:r>
    </w:p>
    <w:p w14:paraId="44C6C629" w14:textId="77777777" w:rsidR="003B7C9C" w:rsidRPr="009143A6" w:rsidRDefault="003B7C9C" w:rsidP="007D1A2B">
      <w:pPr>
        <w:keepLines/>
        <w:widowControl w:val="0"/>
        <w:numPr>
          <w:ilvl w:val="0"/>
          <w:numId w:val="31"/>
        </w:numPr>
        <w:pBdr>
          <w:top w:val="nil"/>
          <w:left w:val="nil"/>
          <w:bottom w:val="nil"/>
          <w:right w:val="nil"/>
          <w:between w:val="nil"/>
        </w:pBdr>
        <w:tabs>
          <w:tab w:val="left" w:pos="1276"/>
        </w:tabs>
        <w:ind w:left="0" w:firstLine="567"/>
        <w:rPr>
          <w:color w:val="000000"/>
        </w:rPr>
      </w:pPr>
      <w:r w:rsidRPr="009143A6">
        <w:rPr>
          <w:color w:val="000000"/>
        </w:rPr>
        <w:t>Не используют схемы уклонения от уплаты налогов или иные способы «оптимизации» налогов, признаваемые неприемлемыми в соответствии с правоприменительной практикой применимой юрисдикции;</w:t>
      </w:r>
    </w:p>
    <w:p w14:paraId="18ACE17F" w14:textId="77777777" w:rsidR="003B7C9C" w:rsidRPr="009143A6" w:rsidRDefault="003B7C9C" w:rsidP="007D1A2B">
      <w:pPr>
        <w:keepLines/>
        <w:widowControl w:val="0"/>
        <w:numPr>
          <w:ilvl w:val="0"/>
          <w:numId w:val="31"/>
        </w:numPr>
        <w:pBdr>
          <w:top w:val="nil"/>
          <w:left w:val="nil"/>
          <w:bottom w:val="nil"/>
          <w:right w:val="nil"/>
          <w:between w:val="nil"/>
        </w:pBdr>
        <w:tabs>
          <w:tab w:val="left" w:pos="1276"/>
        </w:tabs>
        <w:ind w:left="0" w:firstLine="567"/>
        <w:rPr>
          <w:b/>
          <w:color w:val="000000"/>
        </w:rPr>
      </w:pPr>
      <w:r w:rsidRPr="009143A6">
        <w:rPr>
          <w:color w:val="000000"/>
        </w:rPr>
        <w:t xml:space="preserve">Получили предварительное согласие своих </w:t>
      </w:r>
      <w:r w:rsidR="007B25A9">
        <w:rPr>
          <w:color w:val="000000"/>
        </w:rPr>
        <w:t>работн</w:t>
      </w:r>
      <w:r w:rsidRPr="009143A6">
        <w:rPr>
          <w:color w:val="000000"/>
        </w:rPr>
        <w:t>иков и третьих лиц на обработку (включая передачу и хранение) персональных данных другой Стороной.</w:t>
      </w:r>
    </w:p>
    <w:p w14:paraId="3B538D5E" w14:textId="77777777" w:rsidR="003B7C9C" w:rsidRPr="009143A6" w:rsidRDefault="003B7C9C" w:rsidP="007D1A2B">
      <w:pPr>
        <w:keepLines/>
        <w:widowControl w:val="0"/>
        <w:numPr>
          <w:ilvl w:val="0"/>
          <w:numId w:val="26"/>
        </w:numPr>
        <w:pBdr>
          <w:top w:val="nil"/>
          <w:left w:val="nil"/>
          <w:bottom w:val="nil"/>
          <w:right w:val="nil"/>
          <w:between w:val="nil"/>
        </w:pBdr>
        <w:tabs>
          <w:tab w:val="left" w:pos="1134"/>
        </w:tabs>
        <w:ind w:left="0" w:firstLine="567"/>
        <w:rPr>
          <w:b/>
          <w:color w:val="000000"/>
        </w:rPr>
      </w:pPr>
      <w:r w:rsidRPr="009143A6">
        <w:rPr>
          <w:color w:val="000000"/>
        </w:rPr>
        <w:t>Настоящие заверения и гарантии имеют существенное значение для Сторон и Стороны полагаются на них при заключении Договора.</w:t>
      </w:r>
    </w:p>
    <w:p w14:paraId="0F632CE3" w14:textId="77777777" w:rsidR="003B7C9C" w:rsidRPr="009143A6" w:rsidRDefault="003B7C9C" w:rsidP="003B7C9C">
      <w:pPr>
        <w:keepLines/>
        <w:widowControl w:val="0"/>
        <w:pBdr>
          <w:top w:val="nil"/>
          <w:left w:val="nil"/>
          <w:bottom w:val="nil"/>
          <w:right w:val="nil"/>
          <w:between w:val="nil"/>
        </w:pBdr>
        <w:tabs>
          <w:tab w:val="left" w:pos="1134"/>
        </w:tabs>
        <w:ind w:left="567"/>
        <w:rPr>
          <w:b/>
          <w:color w:val="000000"/>
        </w:rPr>
      </w:pPr>
    </w:p>
    <w:p w14:paraId="6ABDBCDB" w14:textId="77777777" w:rsidR="003B7C9C" w:rsidRPr="009143A6" w:rsidRDefault="003B7C9C" w:rsidP="000D559B">
      <w:pPr>
        <w:keepLines/>
        <w:widowControl w:val="0"/>
        <w:numPr>
          <w:ilvl w:val="0"/>
          <w:numId w:val="19"/>
        </w:numPr>
        <w:pBdr>
          <w:top w:val="nil"/>
          <w:left w:val="nil"/>
          <w:bottom w:val="nil"/>
          <w:right w:val="nil"/>
          <w:between w:val="nil"/>
        </w:pBdr>
        <w:jc w:val="center"/>
        <w:rPr>
          <w:b/>
          <w:color w:val="000000"/>
        </w:rPr>
      </w:pPr>
      <w:r w:rsidRPr="009143A6">
        <w:rPr>
          <w:b/>
          <w:color w:val="000000"/>
        </w:rPr>
        <w:t>Электронный документооборот</w:t>
      </w:r>
    </w:p>
    <w:p w14:paraId="0C0306D6" w14:textId="73F28861" w:rsidR="003B7C9C" w:rsidRPr="009143A6" w:rsidRDefault="003B7C9C" w:rsidP="000D559B">
      <w:pPr>
        <w:numPr>
          <w:ilvl w:val="0"/>
          <w:numId w:val="24"/>
        </w:numPr>
        <w:pBdr>
          <w:top w:val="nil"/>
          <w:left w:val="nil"/>
          <w:bottom w:val="nil"/>
          <w:right w:val="nil"/>
          <w:between w:val="nil"/>
        </w:pBdr>
        <w:tabs>
          <w:tab w:val="left" w:pos="1134"/>
        </w:tabs>
        <w:ind w:left="0" w:firstLine="567"/>
        <w:rPr>
          <w:color w:val="000000"/>
        </w:rPr>
      </w:pPr>
      <w:r w:rsidRPr="009143A6">
        <w:rPr>
          <w:color w:val="000000"/>
        </w:rPr>
        <w:t xml:space="preserve">Стороны пришли к соглашению о применении электронного документооборота (ЭДО) при составлении и обмене первичными </w:t>
      </w:r>
      <w:r w:rsidR="00B547B8" w:rsidRPr="009143A6">
        <w:rPr>
          <w:color w:val="000000"/>
        </w:rPr>
        <w:t>учётными</w:t>
      </w:r>
      <w:r w:rsidRPr="009143A6">
        <w:rPr>
          <w:color w:val="000000"/>
        </w:rPr>
        <w:t xml:space="preserve"> документами, а также иными документами, обмен которыми осуществляется в рамках Договора в электронной форме. ЭДО представляет собой систему работы с электронными документами, согласно которой все документы создаются, передаются и хранятся в электронной форме с применением информационно-телекоммуникационных технологий на компьютерах (ЭВМ), с использованием сети Интернет.</w:t>
      </w:r>
    </w:p>
    <w:p w14:paraId="6B29FB15" w14:textId="4D7F7093" w:rsidR="003B7C9C" w:rsidRPr="009143A6" w:rsidRDefault="003B7C9C" w:rsidP="000D559B">
      <w:pPr>
        <w:numPr>
          <w:ilvl w:val="0"/>
          <w:numId w:val="24"/>
        </w:numPr>
        <w:pBdr>
          <w:top w:val="nil"/>
          <w:left w:val="nil"/>
          <w:bottom w:val="nil"/>
          <w:right w:val="nil"/>
          <w:between w:val="nil"/>
        </w:pBdr>
        <w:tabs>
          <w:tab w:val="left" w:pos="1134"/>
        </w:tabs>
        <w:ind w:left="0" w:firstLine="567"/>
        <w:rPr>
          <w:color w:val="000000"/>
        </w:rPr>
      </w:pPr>
      <w:r w:rsidRPr="009143A6">
        <w:rPr>
          <w:color w:val="000000"/>
        </w:rPr>
        <w:t xml:space="preserve">Применяя электронный документооборот между Сторонами, а также при использовании терминов, Стороны руководствуются действующим законодательством </w:t>
      </w:r>
      <w:r w:rsidR="00A73078" w:rsidRPr="002306FC">
        <w:t>Российской Федерации</w:t>
      </w:r>
      <w:r w:rsidRPr="009143A6">
        <w:rPr>
          <w:color w:val="000000"/>
        </w:rPr>
        <w:t xml:space="preserve">, в том числе Федеральным </w:t>
      </w:r>
      <w:hyperlink r:id="rId8">
        <w:r w:rsidRPr="009143A6">
          <w:rPr>
            <w:color w:val="000000"/>
          </w:rPr>
          <w:t>законом</w:t>
        </w:r>
      </w:hyperlink>
      <w:r w:rsidRPr="009143A6">
        <w:rPr>
          <w:color w:val="000000"/>
        </w:rPr>
        <w:t xml:space="preserve"> от 06.04.2011 № 63-ФЗ «Об электронной подписи».</w:t>
      </w:r>
    </w:p>
    <w:p w14:paraId="44924F70" w14:textId="77777777" w:rsidR="003B7C9C" w:rsidRPr="009143A6" w:rsidRDefault="003B7C9C" w:rsidP="000D559B">
      <w:pPr>
        <w:numPr>
          <w:ilvl w:val="0"/>
          <w:numId w:val="24"/>
        </w:numPr>
        <w:pBdr>
          <w:top w:val="nil"/>
          <w:left w:val="nil"/>
          <w:bottom w:val="nil"/>
          <w:right w:val="nil"/>
          <w:between w:val="nil"/>
        </w:pBdr>
        <w:tabs>
          <w:tab w:val="left" w:pos="1134"/>
        </w:tabs>
        <w:ind w:left="0" w:firstLine="567"/>
        <w:rPr>
          <w:color w:val="000000"/>
        </w:rPr>
      </w:pPr>
      <w:r w:rsidRPr="009143A6">
        <w:rPr>
          <w:color w:val="000000"/>
        </w:rPr>
        <w:t>Электронные документы, обмен которыми Стороны осуществляют в рамках Договора, подписываются квалифицированной электронной подписью. Применение иных видов электронных подписей при обмене электронными документами между Сторонами недопустимо.</w:t>
      </w:r>
    </w:p>
    <w:p w14:paraId="3BFE4A70" w14:textId="77777777" w:rsidR="003B7C9C" w:rsidRPr="009143A6" w:rsidRDefault="003B7C9C" w:rsidP="000D559B">
      <w:pPr>
        <w:numPr>
          <w:ilvl w:val="0"/>
          <w:numId w:val="24"/>
        </w:numPr>
        <w:pBdr>
          <w:top w:val="nil"/>
          <w:left w:val="nil"/>
          <w:bottom w:val="nil"/>
          <w:right w:val="nil"/>
          <w:between w:val="nil"/>
        </w:pBdr>
        <w:tabs>
          <w:tab w:val="left" w:pos="1134"/>
        </w:tabs>
        <w:ind w:left="0" w:firstLine="567"/>
        <w:rPr>
          <w:color w:val="000000"/>
        </w:rPr>
      </w:pPr>
      <w:r w:rsidRPr="009143A6">
        <w:rPr>
          <w:color w:val="000000"/>
        </w:rPr>
        <w:t>Стороны признают, что любой электронный документ, подписанный квалифицированной электронной подписью, является равнозначным документу на бумажном носителе, подписанному собственноручной подписью уполномоченного лица и заверенному печатью.</w:t>
      </w:r>
    </w:p>
    <w:p w14:paraId="257A80DB" w14:textId="77777777" w:rsidR="003B7C9C" w:rsidRPr="009143A6" w:rsidRDefault="003B7C9C" w:rsidP="000D559B">
      <w:pPr>
        <w:numPr>
          <w:ilvl w:val="0"/>
          <w:numId w:val="24"/>
        </w:numPr>
        <w:pBdr>
          <w:top w:val="nil"/>
          <w:left w:val="nil"/>
          <w:bottom w:val="nil"/>
          <w:right w:val="nil"/>
          <w:between w:val="nil"/>
        </w:pBdr>
        <w:tabs>
          <w:tab w:val="left" w:pos="1134"/>
        </w:tabs>
        <w:ind w:left="0" w:firstLine="567"/>
        <w:rPr>
          <w:color w:val="000000"/>
        </w:rPr>
      </w:pPr>
      <w:r w:rsidRPr="009143A6">
        <w:rPr>
          <w:color w:val="000000"/>
        </w:rPr>
        <w:t xml:space="preserve">Обмен электронными документами в рамках электронного документооборота между Сторонами осуществляется через Оператора электронного документооборота. Стороны пришли к соглашению осуществлять обмен электронными документами через одного из следующих операторов ЭДО: ООО «КОРУС Консалтинг СНГ», продукт: «СФЕРА Курьер» (сайт: </w:t>
      </w:r>
      <w:hyperlink r:id="rId9">
        <w:r w:rsidRPr="009143A6">
          <w:rPr>
            <w:color w:val="000000"/>
          </w:rPr>
          <w:t>www.esphere.ru</w:t>
        </w:r>
      </w:hyperlink>
      <w:r w:rsidRPr="009143A6">
        <w:rPr>
          <w:color w:val="000000"/>
        </w:rPr>
        <w:t>.); ООО «Компания «Тензор», продукт: «СБИС» (сайт: sbis.ru); АО «ПФ «СКБ Контур», продукт: «</w:t>
      </w:r>
      <w:proofErr w:type="spellStart"/>
      <w:r w:rsidRPr="009143A6">
        <w:rPr>
          <w:color w:val="000000"/>
        </w:rPr>
        <w:t>Диадок</w:t>
      </w:r>
      <w:proofErr w:type="spellEnd"/>
      <w:r w:rsidRPr="009143A6">
        <w:rPr>
          <w:color w:val="000000"/>
        </w:rPr>
        <w:t xml:space="preserve">» (сайт: </w:t>
      </w:r>
      <w:hyperlink r:id="rId10">
        <w:r w:rsidRPr="009143A6">
          <w:rPr>
            <w:color w:val="000000"/>
            <w:u w:val="single"/>
          </w:rPr>
          <w:t>www.diadoc.ru</w:t>
        </w:r>
      </w:hyperlink>
      <w:r w:rsidRPr="009143A6">
        <w:rPr>
          <w:color w:val="000000"/>
        </w:rPr>
        <w:t>), а также иные операторы ЭДО, в случае достижения Сторонами соглашения об использовании их услуг.</w:t>
      </w:r>
    </w:p>
    <w:p w14:paraId="67AE270D" w14:textId="6B44143E" w:rsidR="003B7C9C" w:rsidRPr="009143A6" w:rsidRDefault="003B7C9C" w:rsidP="000D559B">
      <w:pPr>
        <w:numPr>
          <w:ilvl w:val="0"/>
          <w:numId w:val="24"/>
        </w:numPr>
        <w:pBdr>
          <w:top w:val="nil"/>
          <w:left w:val="nil"/>
          <w:bottom w:val="nil"/>
          <w:right w:val="nil"/>
          <w:between w:val="nil"/>
        </w:pBdr>
        <w:tabs>
          <w:tab w:val="left" w:pos="1134"/>
        </w:tabs>
        <w:ind w:left="0" w:firstLine="567"/>
        <w:rPr>
          <w:color w:val="000000"/>
        </w:rPr>
      </w:pPr>
      <w:r w:rsidRPr="009143A6">
        <w:rPr>
          <w:color w:val="000000"/>
        </w:rPr>
        <w:t>Стороны своими силами и за свой сч</w:t>
      </w:r>
      <w:r w:rsidR="00016D81">
        <w:rPr>
          <w:color w:val="000000"/>
        </w:rPr>
        <w:t>ё</w:t>
      </w:r>
      <w:r w:rsidRPr="009143A6">
        <w:rPr>
          <w:color w:val="000000"/>
        </w:rPr>
        <w:t xml:space="preserve">т обеспечивают наличие соответствующих действующих сертификатов ключей, усиленных квалифицированных электронных подписей, заключение договора с Оператором электронного документооборота для обеспечения электронного документооборота, наличие технических возможностей (в том числе и необходимого программного </w:t>
      </w:r>
      <w:r w:rsidRPr="009143A6">
        <w:rPr>
          <w:color w:val="000000"/>
        </w:rPr>
        <w:lastRenderedPageBreak/>
        <w:t>обеспечения) обмена документами в электронном виде. Стороны в течение 10 (Десяти) рабочих дней с момента заключения Договора обеспечивают наличие ЭДО, при неисполнении этой обязанности одной из Сторон, другая Сторона вправе предъявить свои расходы, связанные с пересылкой документов на бумажном носителе, Стороне не исполнившей обязанности по организации ЭДО.</w:t>
      </w:r>
    </w:p>
    <w:p w14:paraId="1F1D013B" w14:textId="77777777" w:rsidR="003B7C9C" w:rsidRPr="009143A6" w:rsidRDefault="003B7C9C" w:rsidP="000D559B">
      <w:pPr>
        <w:numPr>
          <w:ilvl w:val="0"/>
          <w:numId w:val="24"/>
        </w:numPr>
        <w:pBdr>
          <w:top w:val="nil"/>
          <w:left w:val="nil"/>
          <w:bottom w:val="nil"/>
          <w:right w:val="nil"/>
          <w:between w:val="nil"/>
        </w:pBdr>
        <w:tabs>
          <w:tab w:val="left" w:pos="1134"/>
        </w:tabs>
        <w:ind w:left="0" w:firstLine="567"/>
        <w:rPr>
          <w:color w:val="000000"/>
        </w:rPr>
      </w:pPr>
      <w:r w:rsidRPr="009143A6">
        <w:rPr>
          <w:color w:val="000000"/>
        </w:rPr>
        <w:t>В случае невозможности обмена документами в электронном виде, подписанными квалифицированной электронной подписью, Стороны обязаны незамедлительно информировать друг друга о такой невозможности с указанием причины и предполагаемого срока восстановления возможности электронного документооборота. В этом случае в период невозможности обмена документами в электронном виде, обмен документами осуществляется на бумажном носителе.</w:t>
      </w:r>
    </w:p>
    <w:p w14:paraId="36C4F04D" w14:textId="77777777" w:rsidR="003B7C9C" w:rsidRPr="009143A6" w:rsidRDefault="003B7C9C" w:rsidP="000D559B">
      <w:pPr>
        <w:numPr>
          <w:ilvl w:val="0"/>
          <w:numId w:val="24"/>
        </w:numPr>
        <w:pBdr>
          <w:top w:val="nil"/>
          <w:left w:val="nil"/>
          <w:bottom w:val="nil"/>
          <w:right w:val="nil"/>
          <w:between w:val="nil"/>
        </w:pBdr>
        <w:tabs>
          <w:tab w:val="left" w:pos="1134"/>
        </w:tabs>
        <w:ind w:left="0" w:firstLine="567"/>
        <w:rPr>
          <w:color w:val="000000"/>
        </w:rPr>
      </w:pPr>
      <w:r w:rsidRPr="009143A6">
        <w:rPr>
          <w:color w:val="000000"/>
        </w:rPr>
        <w:t>При осуществлении обмена электронными документами Стороны руководствуются порядком выставления и получения документов в электронном виде, установленным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w:t>
      </w:r>
    </w:p>
    <w:p w14:paraId="3C4398D5" w14:textId="67AFFCD4" w:rsidR="003B7C9C" w:rsidRPr="009143A6" w:rsidRDefault="003B7C9C" w:rsidP="000D559B">
      <w:pPr>
        <w:numPr>
          <w:ilvl w:val="0"/>
          <w:numId w:val="24"/>
        </w:numPr>
        <w:pBdr>
          <w:top w:val="nil"/>
          <w:left w:val="nil"/>
          <w:bottom w:val="nil"/>
          <w:right w:val="nil"/>
          <w:between w:val="nil"/>
        </w:pBdr>
        <w:tabs>
          <w:tab w:val="left" w:pos="1134"/>
        </w:tabs>
        <w:ind w:left="0" w:firstLine="567"/>
        <w:rPr>
          <w:color w:val="000000"/>
        </w:rPr>
      </w:pPr>
      <w:r w:rsidRPr="009143A6">
        <w:rPr>
          <w:color w:val="000000"/>
        </w:rPr>
        <w:t xml:space="preserve">Каждая из Сторон </w:t>
      </w:r>
      <w:r w:rsidR="00B547B8" w:rsidRPr="009143A6">
        <w:rPr>
          <w:color w:val="000000"/>
        </w:rPr>
        <w:t>несёт</w:t>
      </w:r>
      <w:r w:rsidRPr="009143A6">
        <w:rPr>
          <w:color w:val="000000"/>
        </w:rPr>
        <w:t xml:space="preserve"> ответственность перед другой Стороной за обеспечение конфиденциальности ключей квалифицированной электронной подписи, недопущение использования принадлежащих ей ключей без е</w:t>
      </w:r>
      <w:r w:rsidR="00B547B8">
        <w:rPr>
          <w:color w:val="000000"/>
        </w:rPr>
        <w:t>ё</w:t>
      </w:r>
      <w:r w:rsidRPr="009143A6">
        <w:rPr>
          <w:color w:val="000000"/>
        </w:rPr>
        <w:t xml:space="preserve"> согласия.</w:t>
      </w:r>
    </w:p>
    <w:p w14:paraId="084AFB93" w14:textId="2D0EA4A6" w:rsidR="003B7C9C" w:rsidRPr="009143A6" w:rsidRDefault="003B7C9C" w:rsidP="000D559B">
      <w:pPr>
        <w:numPr>
          <w:ilvl w:val="0"/>
          <w:numId w:val="24"/>
        </w:numPr>
        <w:pBdr>
          <w:top w:val="nil"/>
          <w:left w:val="nil"/>
          <w:bottom w:val="nil"/>
          <w:right w:val="nil"/>
          <w:between w:val="nil"/>
        </w:pBdr>
        <w:tabs>
          <w:tab w:val="left" w:pos="1134"/>
        </w:tabs>
        <w:ind w:left="0" w:firstLine="567"/>
        <w:rPr>
          <w:color w:val="000000"/>
        </w:rPr>
      </w:pPr>
      <w:r w:rsidRPr="009143A6">
        <w:rPr>
          <w:color w:val="000000"/>
        </w:rPr>
        <w:t>В случае, если в течение 1 (</w:t>
      </w:r>
      <w:r w:rsidR="001305D6">
        <w:rPr>
          <w:color w:val="000000"/>
        </w:rPr>
        <w:t>О</w:t>
      </w:r>
      <w:r w:rsidRPr="009143A6">
        <w:rPr>
          <w:color w:val="000000"/>
        </w:rPr>
        <w:t>дного) рабочего дня Сторона, направившая документ в электронном виде, не получит от Стороны, получающей документ (либо от Оператора электронного документооборота), подтверждение о получении документа, Сторона, направляющая документ, оформляет соответствующий документ на бумажном носителе с подписанием его собственноручной подписью уполномоченного представителя и направляет его другой Стороне посредством почтовой связи.</w:t>
      </w:r>
    </w:p>
    <w:p w14:paraId="3FA1E1DC" w14:textId="77777777" w:rsidR="003B7C9C" w:rsidRPr="009143A6" w:rsidRDefault="003B7C9C" w:rsidP="000D559B">
      <w:pPr>
        <w:numPr>
          <w:ilvl w:val="0"/>
          <w:numId w:val="24"/>
        </w:numPr>
        <w:pBdr>
          <w:top w:val="nil"/>
          <w:left w:val="nil"/>
          <w:bottom w:val="nil"/>
          <w:right w:val="nil"/>
          <w:between w:val="nil"/>
        </w:pBdr>
        <w:tabs>
          <w:tab w:val="left" w:pos="1134"/>
        </w:tabs>
        <w:ind w:left="0" w:firstLine="567"/>
        <w:rPr>
          <w:color w:val="000000"/>
        </w:rPr>
      </w:pPr>
      <w:r w:rsidRPr="009143A6">
        <w:rPr>
          <w:color w:val="000000"/>
        </w:rPr>
        <w:t>В случае, если иное не предусмотрено законодательством Российской Федерации, подписание Сторонами электронных документов с использованием ключей квалифицированной электронной подписи не должно дублироваться собственноручными подписями Сторон на бумажных носителях. Подлинный экземпляр документа может быть только один - электронный документ, подписанный Сторонами, с использованием квалифицированной электронной подписи, или бумажный документ, подписанный собственноручной подписью. Подлинный экземпляр документа не может быть подписан с одной стороны электронной подписью, а с другой стороны собственноручной подписью на бумажном носителе, в таком случае документ приобретает статус копии документа.</w:t>
      </w:r>
    </w:p>
    <w:p w14:paraId="40629C40" w14:textId="77777777" w:rsidR="003B7C9C" w:rsidRPr="009143A6" w:rsidRDefault="003B7C9C" w:rsidP="000D559B">
      <w:pPr>
        <w:numPr>
          <w:ilvl w:val="0"/>
          <w:numId w:val="24"/>
        </w:numPr>
        <w:pBdr>
          <w:top w:val="nil"/>
          <w:left w:val="nil"/>
          <w:bottom w:val="nil"/>
          <w:right w:val="nil"/>
          <w:between w:val="nil"/>
        </w:pBdr>
        <w:tabs>
          <w:tab w:val="left" w:pos="1134"/>
        </w:tabs>
        <w:ind w:left="0" w:firstLine="567"/>
        <w:rPr>
          <w:color w:val="000000"/>
        </w:rPr>
      </w:pPr>
      <w:r w:rsidRPr="009143A6">
        <w:rPr>
          <w:color w:val="000000"/>
        </w:rPr>
        <w:t>Составление и обмен документов в электронном виде с подписанием их квалифицированной электронной подписью не отменяет обязанность Сторон в выдаче лицам, подписывающим документы, доверенностей с соответствующими полномочиями.</w:t>
      </w:r>
    </w:p>
    <w:p w14:paraId="2211093C" w14:textId="795F880E" w:rsidR="003B7C9C" w:rsidRPr="009143A6" w:rsidRDefault="003B7C9C" w:rsidP="000D559B">
      <w:pPr>
        <w:numPr>
          <w:ilvl w:val="0"/>
          <w:numId w:val="24"/>
        </w:numPr>
        <w:pBdr>
          <w:top w:val="nil"/>
          <w:left w:val="nil"/>
          <w:bottom w:val="nil"/>
          <w:right w:val="nil"/>
          <w:between w:val="nil"/>
        </w:pBdr>
        <w:tabs>
          <w:tab w:val="left" w:pos="1134"/>
        </w:tabs>
        <w:ind w:left="0" w:firstLine="567"/>
        <w:rPr>
          <w:color w:val="000000"/>
        </w:rPr>
      </w:pPr>
      <w:r w:rsidRPr="009143A6">
        <w:rPr>
          <w:color w:val="000000"/>
        </w:rPr>
        <w:t xml:space="preserve">Документы, которыми Стороны обмениваются в электронной форме с применением электронного документооборота: первичные </w:t>
      </w:r>
      <w:r w:rsidR="00B547B8" w:rsidRPr="009143A6">
        <w:rPr>
          <w:color w:val="000000"/>
        </w:rPr>
        <w:t>учётные</w:t>
      </w:r>
      <w:r w:rsidRPr="009143A6">
        <w:rPr>
          <w:color w:val="000000"/>
        </w:rPr>
        <w:t xml:space="preserve"> документы, отч</w:t>
      </w:r>
      <w:r w:rsidR="00016D81">
        <w:rPr>
          <w:color w:val="000000"/>
        </w:rPr>
        <w:t>ё</w:t>
      </w:r>
      <w:r w:rsidRPr="009143A6">
        <w:rPr>
          <w:color w:val="000000"/>
        </w:rPr>
        <w:t>ты, счета-фактуры, акты сверок взаимных расч</w:t>
      </w:r>
      <w:r w:rsidR="00016D81">
        <w:rPr>
          <w:color w:val="000000"/>
        </w:rPr>
        <w:t>ё</w:t>
      </w:r>
      <w:r w:rsidRPr="009143A6">
        <w:rPr>
          <w:color w:val="000000"/>
        </w:rPr>
        <w:t>тов, письма о порядке и способах исполнения Договора, уведомления о фактах, имеющих юридическое значение, заявления Сторон об изменении, прекращении обязательств по Договору, дополнительные соглашения и протоколы разногласий (протоколы согласования разногласий), претензии (досудебные претензии), связанные с неисполнением (не надлежащим исполнением) Сторонами обязательств по Договору, ответы (возражения) на претензии (уведомления, заявления, обращения).</w:t>
      </w:r>
    </w:p>
    <w:p w14:paraId="029C0F4E" w14:textId="77777777" w:rsidR="003B7C9C" w:rsidRPr="009143A6" w:rsidRDefault="003B7C9C" w:rsidP="003B7C9C">
      <w:pPr>
        <w:keepLines/>
        <w:widowControl w:val="0"/>
        <w:pBdr>
          <w:top w:val="nil"/>
          <w:left w:val="nil"/>
          <w:bottom w:val="nil"/>
          <w:right w:val="nil"/>
          <w:between w:val="nil"/>
        </w:pBdr>
        <w:ind w:left="720"/>
        <w:rPr>
          <w:b/>
          <w:color w:val="000000"/>
        </w:rPr>
      </w:pPr>
    </w:p>
    <w:p w14:paraId="3803C1E8" w14:textId="77777777" w:rsidR="003B7C9C" w:rsidRPr="009143A6" w:rsidRDefault="003B7C9C" w:rsidP="000D559B">
      <w:pPr>
        <w:keepLines/>
        <w:widowControl w:val="0"/>
        <w:numPr>
          <w:ilvl w:val="0"/>
          <w:numId w:val="19"/>
        </w:numPr>
        <w:pBdr>
          <w:top w:val="nil"/>
          <w:left w:val="nil"/>
          <w:bottom w:val="nil"/>
          <w:right w:val="nil"/>
          <w:between w:val="nil"/>
        </w:pBdr>
        <w:jc w:val="center"/>
        <w:rPr>
          <w:b/>
          <w:color w:val="000000"/>
        </w:rPr>
      </w:pPr>
      <w:r w:rsidRPr="009143A6">
        <w:rPr>
          <w:b/>
          <w:color w:val="000000"/>
        </w:rPr>
        <w:t>Заключительные положения</w:t>
      </w:r>
    </w:p>
    <w:p w14:paraId="0332BF53" w14:textId="1212CF3A" w:rsidR="003B7C9C" w:rsidRPr="009143A6" w:rsidRDefault="003B7C9C" w:rsidP="000D559B">
      <w:pPr>
        <w:numPr>
          <w:ilvl w:val="0"/>
          <w:numId w:val="30"/>
        </w:numPr>
        <w:pBdr>
          <w:top w:val="nil"/>
          <w:left w:val="nil"/>
          <w:bottom w:val="nil"/>
          <w:right w:val="nil"/>
          <w:between w:val="nil"/>
        </w:pBdr>
        <w:tabs>
          <w:tab w:val="left" w:pos="1134"/>
        </w:tabs>
        <w:ind w:left="0" w:firstLine="567"/>
        <w:rPr>
          <w:color w:val="000000"/>
        </w:rPr>
      </w:pPr>
      <w:r w:rsidRPr="009143A6">
        <w:rPr>
          <w:color w:val="000000"/>
        </w:rPr>
        <w:t>Каждая из Сторон нес</w:t>
      </w:r>
      <w:r w:rsidR="00B547B8">
        <w:rPr>
          <w:color w:val="000000"/>
        </w:rPr>
        <w:t>ё</w:t>
      </w:r>
      <w:r w:rsidRPr="009143A6">
        <w:rPr>
          <w:color w:val="000000"/>
        </w:rPr>
        <w:t>т ответственность перед другой Стороной за достоверность и полноту указанных в разделе «Реквизиты и подписи Сторон» своих реквизитов. В случае изменения указанных реквизитов одной из Сторон,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Договору, но в любом случае не позднее 3 (Тр</w:t>
      </w:r>
      <w:r w:rsidR="009A087B">
        <w:rPr>
          <w:color w:val="000000"/>
        </w:rPr>
        <w:t>ё</w:t>
      </w:r>
      <w:r w:rsidRPr="009143A6">
        <w:rPr>
          <w:color w:val="000000"/>
        </w:rPr>
        <w:t>х) дней с даты изменения этих реквизитов.</w:t>
      </w:r>
    </w:p>
    <w:p w14:paraId="4CE275B2" w14:textId="089BE86F" w:rsidR="003B7C9C" w:rsidRPr="009143A6" w:rsidRDefault="003B7C9C" w:rsidP="000D559B">
      <w:pPr>
        <w:numPr>
          <w:ilvl w:val="0"/>
          <w:numId w:val="30"/>
        </w:numPr>
        <w:pBdr>
          <w:top w:val="nil"/>
          <w:left w:val="nil"/>
          <w:bottom w:val="nil"/>
          <w:right w:val="nil"/>
          <w:between w:val="nil"/>
        </w:pBdr>
        <w:tabs>
          <w:tab w:val="left" w:pos="1134"/>
        </w:tabs>
        <w:ind w:left="0" w:firstLine="567"/>
        <w:rPr>
          <w:color w:val="000000"/>
        </w:rPr>
      </w:pPr>
      <w:r w:rsidRPr="009143A6">
        <w:rPr>
          <w:color w:val="000000"/>
        </w:rPr>
        <w:t>Сторона, исполнившая свои обязательства по Договору в соответствии с его условиями и исходя из последних известных ей на дату их исполнения реквизитов другой Стороны, считается исполнившей свои обязательства надлежащим образом, другая сторона нес</w:t>
      </w:r>
      <w:r w:rsidR="00B547B8">
        <w:rPr>
          <w:color w:val="000000"/>
        </w:rPr>
        <w:t>ё</w:t>
      </w:r>
      <w:r w:rsidRPr="009143A6">
        <w:rPr>
          <w:color w:val="000000"/>
        </w:rPr>
        <w:t>т риск неисполнения, в связи с несвоевременным сообщением ею изменений реквизитов.</w:t>
      </w:r>
    </w:p>
    <w:p w14:paraId="26C9FD64" w14:textId="77777777" w:rsidR="003B7C9C" w:rsidRPr="009143A6" w:rsidRDefault="003B7C9C" w:rsidP="000D559B">
      <w:pPr>
        <w:numPr>
          <w:ilvl w:val="0"/>
          <w:numId w:val="30"/>
        </w:numPr>
        <w:pBdr>
          <w:top w:val="nil"/>
          <w:left w:val="nil"/>
          <w:bottom w:val="nil"/>
          <w:right w:val="nil"/>
          <w:between w:val="nil"/>
        </w:pBdr>
        <w:tabs>
          <w:tab w:val="left" w:pos="1134"/>
        </w:tabs>
        <w:ind w:left="0" w:firstLine="567"/>
        <w:rPr>
          <w:color w:val="000000"/>
        </w:rPr>
      </w:pPr>
      <w:r w:rsidRPr="009143A6">
        <w:rPr>
          <w:color w:val="000000"/>
        </w:rPr>
        <w:lastRenderedPageBreak/>
        <w:t>Все приложения и дополнительные соглашения к Договору подписываются Сторонами и являются его неотъемлемой частью.</w:t>
      </w:r>
    </w:p>
    <w:p w14:paraId="2E0ABA00" w14:textId="77777777" w:rsidR="003B7C9C" w:rsidRPr="009143A6" w:rsidRDefault="003B7C9C" w:rsidP="003B7C9C">
      <w:pPr>
        <w:pBdr>
          <w:top w:val="nil"/>
          <w:left w:val="nil"/>
          <w:bottom w:val="nil"/>
          <w:right w:val="nil"/>
          <w:between w:val="nil"/>
        </w:pBdr>
        <w:tabs>
          <w:tab w:val="left" w:pos="1134"/>
        </w:tabs>
        <w:ind w:left="567"/>
        <w:rPr>
          <w:color w:val="000000"/>
        </w:rPr>
      </w:pPr>
    </w:p>
    <w:p w14:paraId="6C8E4F37" w14:textId="6FE99385" w:rsidR="003B7C9C" w:rsidRPr="009143A6" w:rsidRDefault="003B7C9C" w:rsidP="000D559B">
      <w:pPr>
        <w:numPr>
          <w:ilvl w:val="0"/>
          <w:numId w:val="19"/>
        </w:numPr>
        <w:pBdr>
          <w:top w:val="nil"/>
          <w:left w:val="nil"/>
          <w:bottom w:val="nil"/>
          <w:right w:val="nil"/>
          <w:between w:val="nil"/>
        </w:pBdr>
        <w:jc w:val="center"/>
        <w:rPr>
          <w:b/>
          <w:color w:val="000000"/>
        </w:rPr>
      </w:pPr>
      <w:r w:rsidRPr="009143A6">
        <w:rPr>
          <w:b/>
          <w:color w:val="000000"/>
        </w:rPr>
        <w:t>Реквизиты Сторон</w:t>
      </w:r>
    </w:p>
    <w:tbl>
      <w:tblPr>
        <w:tblW w:w="1008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4981"/>
      </w:tblGrid>
      <w:tr w:rsidR="007B25A9" w:rsidRPr="009143A6" w14:paraId="438AA158" w14:textId="77777777" w:rsidTr="00DB31CD">
        <w:trPr>
          <w:trHeight w:val="188"/>
        </w:trPr>
        <w:tc>
          <w:tcPr>
            <w:tcW w:w="5103" w:type="dxa"/>
            <w:tcBorders>
              <w:top w:val="single" w:sz="4" w:space="0" w:color="000000"/>
              <w:left w:val="single" w:sz="4" w:space="0" w:color="000000"/>
              <w:bottom w:val="single" w:sz="4" w:space="0" w:color="000000"/>
              <w:right w:val="single" w:sz="4" w:space="0" w:color="000000"/>
            </w:tcBorders>
            <w:shd w:val="clear" w:color="auto" w:fill="F3F3F3"/>
          </w:tcPr>
          <w:p w14:paraId="2A81DA2E" w14:textId="77777777" w:rsidR="007B25A9" w:rsidRPr="009143A6" w:rsidRDefault="007B25A9" w:rsidP="00DB31CD">
            <w:pPr>
              <w:widowControl w:val="0"/>
              <w:ind w:right="72"/>
              <w:jc w:val="center"/>
            </w:pPr>
            <w:bookmarkStart w:id="2" w:name="_Hlk127225577"/>
            <w:r w:rsidRPr="009143A6">
              <w:rPr>
                <w:b/>
              </w:rPr>
              <w:t>Заказчик:</w:t>
            </w:r>
          </w:p>
        </w:tc>
        <w:tc>
          <w:tcPr>
            <w:tcW w:w="4981" w:type="dxa"/>
            <w:tcBorders>
              <w:top w:val="single" w:sz="4" w:space="0" w:color="000000"/>
              <w:left w:val="single" w:sz="4" w:space="0" w:color="000000"/>
              <w:bottom w:val="single" w:sz="4" w:space="0" w:color="000000"/>
              <w:right w:val="single" w:sz="4" w:space="0" w:color="000000"/>
            </w:tcBorders>
            <w:shd w:val="clear" w:color="auto" w:fill="F3F3F3"/>
          </w:tcPr>
          <w:p w14:paraId="529BF173" w14:textId="77777777" w:rsidR="007B25A9" w:rsidRPr="009143A6" w:rsidRDefault="007B25A9" w:rsidP="00DB31CD">
            <w:pPr>
              <w:widowControl w:val="0"/>
              <w:ind w:right="72"/>
              <w:jc w:val="center"/>
              <w:rPr>
                <w:b/>
              </w:rPr>
            </w:pPr>
            <w:r w:rsidRPr="009143A6">
              <w:rPr>
                <w:b/>
              </w:rPr>
              <w:t>Исполнитель:</w:t>
            </w:r>
          </w:p>
        </w:tc>
      </w:tr>
      <w:tr w:rsidR="007B25A9" w:rsidRPr="009143A6" w14:paraId="1C90A1C6" w14:textId="77777777" w:rsidTr="00DB31CD">
        <w:trPr>
          <w:trHeight w:val="3622"/>
        </w:trPr>
        <w:tc>
          <w:tcPr>
            <w:tcW w:w="5103" w:type="dxa"/>
            <w:tcBorders>
              <w:top w:val="single" w:sz="4" w:space="0" w:color="000000"/>
              <w:left w:val="single" w:sz="4" w:space="0" w:color="000000"/>
              <w:right w:val="single" w:sz="4" w:space="0" w:color="000000"/>
            </w:tcBorders>
          </w:tcPr>
          <w:p w14:paraId="385C7B45" w14:textId="77777777" w:rsidR="007B25A9" w:rsidRPr="009143A6" w:rsidRDefault="007B25A9" w:rsidP="00DB31CD">
            <w:pPr>
              <w:tabs>
                <w:tab w:val="left" w:pos="857"/>
              </w:tabs>
              <w:ind w:left="79"/>
              <w:jc w:val="left"/>
              <w:rPr>
                <w:b/>
              </w:rPr>
            </w:pPr>
            <w:r w:rsidRPr="009143A6">
              <w:rPr>
                <w:b/>
              </w:rPr>
              <w:t>Акционерное общество «</w:t>
            </w:r>
            <w:proofErr w:type="spellStart"/>
            <w:r w:rsidRPr="009143A6">
              <w:rPr>
                <w:b/>
              </w:rPr>
              <w:t>Новосибирскэнергосбыт</w:t>
            </w:r>
            <w:proofErr w:type="spellEnd"/>
            <w:r w:rsidRPr="009143A6">
              <w:rPr>
                <w:b/>
              </w:rPr>
              <w:t>»</w:t>
            </w:r>
          </w:p>
          <w:p w14:paraId="4EF1D8C9" w14:textId="77777777" w:rsidR="007B25A9" w:rsidRPr="001305D6" w:rsidRDefault="007B25A9" w:rsidP="00DB31CD">
            <w:pPr>
              <w:tabs>
                <w:tab w:val="left" w:pos="857"/>
              </w:tabs>
              <w:ind w:left="79"/>
              <w:jc w:val="left"/>
            </w:pPr>
            <w:r w:rsidRPr="001305D6">
              <w:t>Юридический адрес:</w:t>
            </w:r>
          </w:p>
          <w:p w14:paraId="2F16853E" w14:textId="77777777" w:rsidR="007B25A9" w:rsidRPr="001305D6" w:rsidRDefault="007B25A9" w:rsidP="00DB31CD">
            <w:pPr>
              <w:tabs>
                <w:tab w:val="left" w:pos="857"/>
              </w:tabs>
              <w:ind w:left="79"/>
              <w:jc w:val="left"/>
            </w:pPr>
            <w:r w:rsidRPr="001305D6">
              <w:t>630099, г. Новосибирск, ул. Орджоникидзе, 32</w:t>
            </w:r>
          </w:p>
          <w:p w14:paraId="0E02566C" w14:textId="77777777" w:rsidR="007B25A9" w:rsidRPr="001305D6" w:rsidRDefault="007B25A9" w:rsidP="00DB31CD">
            <w:pPr>
              <w:tabs>
                <w:tab w:val="left" w:pos="857"/>
              </w:tabs>
              <w:ind w:left="79"/>
              <w:jc w:val="left"/>
            </w:pPr>
            <w:r w:rsidRPr="001305D6">
              <w:t>Почтовый адрес: 630099, г. Новосибирск, ул. Орджоникидзе, 32</w:t>
            </w:r>
          </w:p>
          <w:p w14:paraId="0ABA17DF" w14:textId="77777777" w:rsidR="007B25A9" w:rsidRPr="001305D6" w:rsidRDefault="007B25A9" w:rsidP="00DB31CD">
            <w:pPr>
              <w:tabs>
                <w:tab w:val="left" w:pos="857"/>
              </w:tabs>
              <w:ind w:left="79"/>
              <w:jc w:val="left"/>
            </w:pPr>
            <w:r w:rsidRPr="001305D6">
              <w:t>ОГРН: 1065407151127</w:t>
            </w:r>
          </w:p>
          <w:p w14:paraId="2032870D" w14:textId="77777777" w:rsidR="007B25A9" w:rsidRPr="001305D6" w:rsidRDefault="007B25A9" w:rsidP="00DB31CD">
            <w:pPr>
              <w:tabs>
                <w:tab w:val="left" w:pos="857"/>
              </w:tabs>
              <w:ind w:left="79"/>
              <w:jc w:val="left"/>
            </w:pPr>
            <w:r w:rsidRPr="001305D6">
              <w:t>ИНН: 5407025576</w:t>
            </w:r>
          </w:p>
          <w:p w14:paraId="4D73CAAC" w14:textId="77777777" w:rsidR="007B25A9" w:rsidRPr="001305D6" w:rsidRDefault="007B25A9" w:rsidP="00DB31CD">
            <w:pPr>
              <w:tabs>
                <w:tab w:val="left" w:pos="857"/>
              </w:tabs>
              <w:ind w:left="79"/>
              <w:jc w:val="left"/>
            </w:pPr>
            <w:r w:rsidRPr="001305D6">
              <w:t>КПП: 997650001</w:t>
            </w:r>
          </w:p>
          <w:p w14:paraId="6E33173A" w14:textId="7263EDE1" w:rsidR="007B25A9" w:rsidRPr="001305D6" w:rsidRDefault="007B25A9" w:rsidP="00DB31CD">
            <w:pPr>
              <w:tabs>
                <w:tab w:val="left" w:pos="857"/>
              </w:tabs>
              <w:ind w:left="79"/>
              <w:jc w:val="left"/>
            </w:pPr>
            <w:r w:rsidRPr="007D1A2B">
              <w:t>р/сч</w:t>
            </w:r>
            <w:r w:rsidR="00016D81" w:rsidRPr="007D1A2B">
              <w:t>ё</w:t>
            </w:r>
            <w:r w:rsidRPr="007D1A2B">
              <w:t>т:</w:t>
            </w:r>
            <w:r w:rsidRPr="001305D6">
              <w:t xml:space="preserve"> 40702810507000032040,</w:t>
            </w:r>
          </w:p>
          <w:p w14:paraId="390EF7BE" w14:textId="77777777" w:rsidR="007B25A9" w:rsidRPr="001305D6" w:rsidRDefault="007B25A9" w:rsidP="00DB31CD">
            <w:pPr>
              <w:tabs>
                <w:tab w:val="left" w:pos="857"/>
              </w:tabs>
              <w:ind w:left="79"/>
              <w:jc w:val="left"/>
            </w:pPr>
            <w:r w:rsidRPr="001305D6">
              <w:t>в банке СИБИРСКИЙ ФИЛИАЛ АО «РАЙФФАЙЗЕНБАНК» Г. НОВОСИБИРСК</w:t>
            </w:r>
          </w:p>
          <w:p w14:paraId="0E430E9D" w14:textId="77777777" w:rsidR="007B25A9" w:rsidRPr="001305D6" w:rsidRDefault="007B25A9" w:rsidP="00DB31CD">
            <w:pPr>
              <w:tabs>
                <w:tab w:val="left" w:pos="857"/>
              </w:tabs>
              <w:ind w:left="79"/>
              <w:jc w:val="left"/>
            </w:pPr>
            <w:r w:rsidRPr="001305D6">
              <w:t>БИК: 045004799</w:t>
            </w:r>
          </w:p>
          <w:p w14:paraId="6A734AF1" w14:textId="7E2C22D6" w:rsidR="007B25A9" w:rsidRPr="009143A6" w:rsidRDefault="007B25A9" w:rsidP="006E51DE">
            <w:pPr>
              <w:tabs>
                <w:tab w:val="left" w:pos="857"/>
              </w:tabs>
              <w:ind w:left="79"/>
              <w:jc w:val="left"/>
            </w:pPr>
            <w:r w:rsidRPr="001305D6">
              <w:t>к/сч</w:t>
            </w:r>
            <w:r w:rsidR="00016D81" w:rsidRPr="001305D6">
              <w:t>ё</w:t>
            </w:r>
            <w:r w:rsidRPr="001305D6">
              <w:t>т: 30101810300000000799</w:t>
            </w:r>
          </w:p>
        </w:tc>
        <w:tc>
          <w:tcPr>
            <w:tcW w:w="4981" w:type="dxa"/>
            <w:tcBorders>
              <w:top w:val="single" w:sz="4" w:space="0" w:color="000000"/>
              <w:left w:val="single" w:sz="4" w:space="0" w:color="000000"/>
              <w:right w:val="single" w:sz="4" w:space="0" w:color="000000"/>
            </w:tcBorders>
          </w:tcPr>
          <w:p w14:paraId="640EF4D0" w14:textId="77777777" w:rsidR="007B25A9" w:rsidRPr="009143A6" w:rsidRDefault="007B25A9" w:rsidP="00DB31CD">
            <w:pPr>
              <w:widowControl w:val="0"/>
              <w:jc w:val="left"/>
            </w:pPr>
            <w:r w:rsidRPr="009143A6">
              <w:t>_________</w:t>
            </w:r>
          </w:p>
          <w:p w14:paraId="2CD2BF22" w14:textId="77777777" w:rsidR="007B25A9" w:rsidRPr="009143A6" w:rsidRDefault="007B25A9" w:rsidP="00DB31CD">
            <w:pPr>
              <w:widowControl w:val="0"/>
              <w:jc w:val="left"/>
            </w:pPr>
            <w:r w:rsidRPr="009143A6">
              <w:t>Юридический адрес: _________</w:t>
            </w:r>
          </w:p>
          <w:p w14:paraId="2BFB4096" w14:textId="77777777" w:rsidR="007B25A9" w:rsidRPr="009143A6" w:rsidRDefault="007B25A9" w:rsidP="00DB31CD">
            <w:pPr>
              <w:widowControl w:val="0"/>
              <w:jc w:val="left"/>
            </w:pPr>
            <w:r w:rsidRPr="009143A6">
              <w:t>Почтовый адрес: _____________</w:t>
            </w:r>
          </w:p>
          <w:p w14:paraId="60E98E09" w14:textId="77777777" w:rsidR="007B25A9" w:rsidRPr="009143A6" w:rsidRDefault="007B25A9" w:rsidP="00DB31CD">
            <w:pPr>
              <w:widowControl w:val="0"/>
              <w:jc w:val="left"/>
            </w:pPr>
            <w:r w:rsidRPr="009143A6">
              <w:t>ОГРН: _________</w:t>
            </w:r>
          </w:p>
          <w:p w14:paraId="7AFADD69" w14:textId="77777777" w:rsidR="007B25A9" w:rsidRPr="009143A6" w:rsidRDefault="007B25A9" w:rsidP="00DB31CD">
            <w:pPr>
              <w:widowControl w:val="0"/>
              <w:jc w:val="left"/>
            </w:pPr>
            <w:r w:rsidRPr="009143A6">
              <w:t>ИНН: _________</w:t>
            </w:r>
          </w:p>
          <w:p w14:paraId="050D05CD" w14:textId="77777777" w:rsidR="007B25A9" w:rsidRPr="009143A6" w:rsidRDefault="007B25A9" w:rsidP="00DB31CD">
            <w:pPr>
              <w:widowControl w:val="0"/>
              <w:jc w:val="left"/>
            </w:pPr>
            <w:r w:rsidRPr="009143A6">
              <w:t>КПП: _________</w:t>
            </w:r>
          </w:p>
          <w:p w14:paraId="5FA4384D" w14:textId="789CA856" w:rsidR="007B25A9" w:rsidRPr="009143A6" w:rsidRDefault="007B25A9" w:rsidP="00DB31CD">
            <w:pPr>
              <w:widowControl w:val="0"/>
              <w:jc w:val="left"/>
            </w:pPr>
            <w:r w:rsidRPr="009143A6">
              <w:t>р/сч</w:t>
            </w:r>
            <w:r w:rsidR="00016D81">
              <w:t>ё</w:t>
            </w:r>
            <w:r w:rsidRPr="009143A6">
              <w:t>т: _________</w:t>
            </w:r>
          </w:p>
          <w:p w14:paraId="3A10CFF8" w14:textId="77777777" w:rsidR="007B25A9" w:rsidRPr="009143A6" w:rsidRDefault="007B25A9" w:rsidP="00DB31CD">
            <w:pPr>
              <w:widowControl w:val="0"/>
              <w:jc w:val="left"/>
            </w:pPr>
            <w:r w:rsidRPr="009143A6">
              <w:t>в _________</w:t>
            </w:r>
          </w:p>
          <w:p w14:paraId="32072972" w14:textId="77777777" w:rsidR="007B25A9" w:rsidRPr="009143A6" w:rsidRDefault="007B25A9" w:rsidP="00DB31CD">
            <w:pPr>
              <w:widowControl w:val="0"/>
              <w:jc w:val="left"/>
            </w:pPr>
            <w:r w:rsidRPr="009143A6">
              <w:t>БИК: _________</w:t>
            </w:r>
          </w:p>
          <w:p w14:paraId="57CDD7C6" w14:textId="7DDAAA9C" w:rsidR="007B25A9" w:rsidRPr="009143A6" w:rsidRDefault="007B25A9" w:rsidP="00DB31CD">
            <w:pPr>
              <w:widowControl w:val="0"/>
              <w:jc w:val="left"/>
            </w:pPr>
            <w:r w:rsidRPr="009143A6">
              <w:t>к/сч</w:t>
            </w:r>
            <w:r w:rsidR="00016D81">
              <w:t>ё</w:t>
            </w:r>
            <w:r w:rsidRPr="009143A6">
              <w:t>т: _________</w:t>
            </w:r>
          </w:p>
          <w:p w14:paraId="0EDBAD36" w14:textId="7E4176E1" w:rsidR="007B25A9" w:rsidRPr="009143A6" w:rsidRDefault="007B25A9" w:rsidP="00DB31CD">
            <w:pPr>
              <w:widowControl w:val="0"/>
              <w:jc w:val="left"/>
              <w:rPr>
                <w:b/>
              </w:rPr>
            </w:pPr>
          </w:p>
        </w:tc>
      </w:tr>
      <w:tr w:rsidR="007B25A9" w:rsidRPr="009143A6" w14:paraId="7AD3EA34" w14:textId="77777777" w:rsidTr="00DB31CD">
        <w:trPr>
          <w:cantSplit/>
          <w:trHeight w:val="954"/>
        </w:trPr>
        <w:tc>
          <w:tcPr>
            <w:tcW w:w="5103" w:type="dxa"/>
            <w:tcBorders>
              <w:top w:val="single" w:sz="4" w:space="0" w:color="000000"/>
              <w:left w:val="single" w:sz="4" w:space="0" w:color="000000"/>
              <w:bottom w:val="single" w:sz="4" w:space="0" w:color="000000"/>
              <w:right w:val="single" w:sz="4" w:space="0" w:color="000000"/>
            </w:tcBorders>
          </w:tcPr>
          <w:p w14:paraId="4EFE667F" w14:textId="77777777" w:rsidR="00FD2B56" w:rsidRDefault="00FD2B56" w:rsidP="00DB31CD">
            <w:pPr>
              <w:widowControl w:val="0"/>
            </w:pPr>
          </w:p>
          <w:p w14:paraId="17EC491C" w14:textId="219262FF" w:rsidR="007B25A9" w:rsidRPr="009143A6" w:rsidRDefault="007B25A9" w:rsidP="00DB31CD">
            <w:pPr>
              <w:widowControl w:val="0"/>
            </w:pPr>
            <w:r w:rsidRPr="009143A6">
              <w:t>__________________/</w:t>
            </w:r>
            <w:r w:rsidR="00FD2B56">
              <w:t>_________</w:t>
            </w:r>
            <w:r w:rsidRPr="009143A6">
              <w:t>/</w:t>
            </w:r>
          </w:p>
          <w:p w14:paraId="5EBD79EE" w14:textId="77777777" w:rsidR="007B25A9" w:rsidRPr="009143A6" w:rsidRDefault="007B25A9" w:rsidP="00DB31CD">
            <w:pPr>
              <w:rPr>
                <w:highlight w:val="yellow"/>
              </w:rPr>
            </w:pPr>
          </w:p>
        </w:tc>
        <w:tc>
          <w:tcPr>
            <w:tcW w:w="4981" w:type="dxa"/>
            <w:tcBorders>
              <w:top w:val="single" w:sz="4" w:space="0" w:color="000000"/>
              <w:left w:val="single" w:sz="4" w:space="0" w:color="000000"/>
              <w:bottom w:val="single" w:sz="4" w:space="0" w:color="000000"/>
              <w:right w:val="single" w:sz="4" w:space="0" w:color="000000"/>
            </w:tcBorders>
          </w:tcPr>
          <w:p w14:paraId="25FB9999" w14:textId="77777777" w:rsidR="007B25A9" w:rsidRPr="009143A6" w:rsidRDefault="007B25A9" w:rsidP="00DB31CD">
            <w:pPr>
              <w:keepNext/>
            </w:pPr>
            <w:r w:rsidRPr="009143A6">
              <w:t>______________</w:t>
            </w:r>
          </w:p>
          <w:p w14:paraId="404038E8" w14:textId="77777777" w:rsidR="007B25A9" w:rsidRPr="009143A6" w:rsidRDefault="007B25A9" w:rsidP="00DB31CD">
            <w:pPr>
              <w:widowControl w:val="0"/>
            </w:pPr>
            <w:r w:rsidRPr="009143A6">
              <w:t>__________________ /_________/</w:t>
            </w:r>
          </w:p>
        </w:tc>
      </w:tr>
      <w:bookmarkEnd w:id="2"/>
    </w:tbl>
    <w:p w14:paraId="2ECCC97F" w14:textId="77777777" w:rsidR="009143A6" w:rsidRPr="009143A6" w:rsidRDefault="003B7C9C" w:rsidP="009143A6">
      <w:r w:rsidRPr="009143A6">
        <w:br w:type="page"/>
      </w:r>
    </w:p>
    <w:p w14:paraId="015AE9AD" w14:textId="77777777" w:rsidR="009143A6" w:rsidRPr="009143A6" w:rsidRDefault="009143A6" w:rsidP="009143A6">
      <w:pPr>
        <w:jc w:val="right"/>
      </w:pPr>
      <w:bookmarkStart w:id="3" w:name="_Hlk131437889"/>
      <w:r w:rsidRPr="009143A6">
        <w:lastRenderedPageBreak/>
        <w:t>Приложение №</w:t>
      </w:r>
      <w:r>
        <w:t>1</w:t>
      </w:r>
    </w:p>
    <w:p w14:paraId="17C351D7" w14:textId="77777777" w:rsidR="009143A6" w:rsidRPr="009143A6" w:rsidRDefault="009143A6" w:rsidP="009143A6">
      <w:pPr>
        <w:jc w:val="right"/>
        <w:rPr>
          <w:b/>
        </w:rPr>
      </w:pPr>
      <w:r w:rsidRPr="009143A6">
        <w:t>к Договору оказания услуг № ____</w:t>
      </w:r>
    </w:p>
    <w:p w14:paraId="3B275D3B" w14:textId="184FC769" w:rsidR="009143A6" w:rsidRDefault="009143A6" w:rsidP="009143A6">
      <w:pPr>
        <w:jc w:val="right"/>
      </w:pPr>
      <w:r w:rsidRPr="009143A6">
        <w:t xml:space="preserve"> от _</w:t>
      </w:r>
      <w:proofErr w:type="gramStart"/>
      <w:r w:rsidRPr="009143A6">
        <w:t>_._</w:t>
      </w:r>
      <w:proofErr w:type="gramEnd"/>
      <w:r w:rsidRPr="009143A6">
        <w:t>_.202_ г.</w:t>
      </w:r>
    </w:p>
    <w:p w14:paraId="52BD0D3E" w14:textId="77777777" w:rsidR="000A5ABA" w:rsidRDefault="000A5ABA" w:rsidP="00306A65">
      <w:pPr>
        <w:jc w:val="center"/>
        <w:rPr>
          <w:i/>
          <w:iCs/>
          <w:highlight w:val="yellow"/>
        </w:rPr>
      </w:pPr>
    </w:p>
    <w:p w14:paraId="22278007" w14:textId="77777777" w:rsidR="000A5ABA" w:rsidRPr="00BD4EE9" w:rsidRDefault="000A5ABA" w:rsidP="00306A65">
      <w:pPr>
        <w:jc w:val="center"/>
        <w:rPr>
          <w:i/>
          <w:iCs/>
        </w:rPr>
      </w:pPr>
    </w:p>
    <w:p w14:paraId="30C0F106" w14:textId="60675C7D" w:rsidR="00220DF7" w:rsidRPr="000A5ABA" w:rsidRDefault="003B7C9C" w:rsidP="000A5ABA">
      <w:pPr>
        <w:jc w:val="center"/>
        <w:rPr>
          <w:b/>
          <w:bCs/>
          <w:sz w:val="28"/>
          <w:szCs w:val="28"/>
        </w:rPr>
      </w:pPr>
      <w:r w:rsidRPr="009143A6">
        <w:rPr>
          <w:b/>
          <w:bCs/>
          <w:sz w:val="28"/>
          <w:szCs w:val="28"/>
        </w:rPr>
        <w:t>Перечень услуг</w:t>
      </w:r>
    </w:p>
    <w:p w14:paraId="0E7D7C23" w14:textId="77777777" w:rsidR="000A5ABA" w:rsidRDefault="000A5ABA" w:rsidP="00220DF7">
      <w:pPr>
        <w:pStyle w:val="aff4"/>
        <w:rPr>
          <w:rFonts w:ascii="Times New Roman" w:hAnsi="Times New Roman" w:cs="Times New Roman"/>
          <w:color w:val="auto"/>
          <w:sz w:val="24"/>
          <w:szCs w:val="24"/>
        </w:rPr>
      </w:pPr>
    </w:p>
    <w:p w14:paraId="0F6A26EC" w14:textId="77777777" w:rsidR="00661526" w:rsidRPr="00661526" w:rsidRDefault="00BD4EE9" w:rsidP="00661526">
      <w:pPr>
        <w:spacing w:after="160" w:line="259" w:lineRule="auto"/>
        <w:ind w:firstLine="426"/>
        <w:jc w:val="center"/>
      </w:pPr>
      <w:r>
        <w:t xml:space="preserve">Оказание услуг </w:t>
      </w:r>
      <w:r w:rsidR="00661526" w:rsidRPr="00661526">
        <w:t>по доработке Web сайтов АО «</w:t>
      </w:r>
      <w:proofErr w:type="spellStart"/>
      <w:r w:rsidR="00661526" w:rsidRPr="00661526">
        <w:t>Новосибирскэнергосбыт</w:t>
      </w:r>
      <w:proofErr w:type="spellEnd"/>
      <w:r w:rsidR="00661526" w:rsidRPr="00661526">
        <w:t>»</w:t>
      </w:r>
    </w:p>
    <w:p w14:paraId="7ED8B293" w14:textId="2BE87200" w:rsidR="00BD4EE9" w:rsidRDefault="00BD4EE9" w:rsidP="00220DF7">
      <w:pPr>
        <w:pStyle w:val="aff4"/>
        <w:rPr>
          <w:rFonts w:ascii="Times New Roman" w:hAnsi="Times New Roman" w:cs="Times New Roman"/>
          <w:color w:val="auto"/>
          <w:sz w:val="24"/>
          <w:szCs w:val="24"/>
        </w:rPr>
      </w:pPr>
    </w:p>
    <w:p w14:paraId="4E69B040" w14:textId="77777777" w:rsidR="000A5ABA" w:rsidRDefault="000A5ABA" w:rsidP="00220DF7">
      <w:pPr>
        <w:pStyle w:val="aff4"/>
        <w:rPr>
          <w:rFonts w:ascii="Times New Roman" w:hAnsi="Times New Roman" w:cs="Times New Roman"/>
          <w:color w:val="auto"/>
          <w:sz w:val="24"/>
          <w:szCs w:val="24"/>
        </w:rPr>
      </w:pPr>
    </w:p>
    <w:p w14:paraId="74EB3BDB" w14:textId="78542057" w:rsidR="00220DF7" w:rsidRDefault="00220DF7" w:rsidP="00220DF7">
      <w:pPr>
        <w:pStyle w:val="aff4"/>
        <w:rPr>
          <w:rFonts w:ascii="Times New Roman" w:hAnsi="Times New Roman" w:cs="Times New Roman"/>
          <w:color w:val="auto"/>
          <w:sz w:val="24"/>
          <w:szCs w:val="24"/>
        </w:rPr>
      </w:pPr>
      <w:r>
        <w:rPr>
          <w:rFonts w:ascii="Times New Roman" w:hAnsi="Times New Roman" w:cs="Times New Roman"/>
          <w:color w:val="auto"/>
          <w:sz w:val="24"/>
          <w:szCs w:val="24"/>
        </w:rPr>
        <w:t>Заказчик: АО «</w:t>
      </w:r>
      <w:proofErr w:type="spellStart"/>
      <w:r>
        <w:rPr>
          <w:rFonts w:ascii="Times New Roman" w:hAnsi="Times New Roman" w:cs="Times New Roman"/>
          <w:color w:val="auto"/>
          <w:sz w:val="24"/>
          <w:szCs w:val="24"/>
        </w:rPr>
        <w:t>Новосибирскэнергосбыт</w:t>
      </w:r>
      <w:proofErr w:type="spellEnd"/>
      <w:r>
        <w:rPr>
          <w:rFonts w:ascii="Times New Roman" w:hAnsi="Times New Roman" w:cs="Times New Roman"/>
          <w:color w:val="auto"/>
          <w:sz w:val="24"/>
          <w:szCs w:val="24"/>
        </w:rPr>
        <w:t xml:space="preserve">», </w:t>
      </w:r>
      <w:r w:rsidRPr="00AA76DF">
        <w:rPr>
          <w:rFonts w:ascii="Times New Roman" w:hAnsi="Times New Roman" w:cs="Times New Roman"/>
          <w:color w:val="auto"/>
          <w:sz w:val="24"/>
          <w:szCs w:val="24"/>
        </w:rPr>
        <w:t>ИНН: 5407025576</w:t>
      </w:r>
      <w:r>
        <w:rPr>
          <w:rFonts w:ascii="Times New Roman" w:hAnsi="Times New Roman" w:cs="Times New Roman"/>
          <w:color w:val="auto"/>
          <w:sz w:val="24"/>
          <w:szCs w:val="24"/>
        </w:rPr>
        <w:t>;</w:t>
      </w:r>
    </w:p>
    <w:p w14:paraId="314425DF" w14:textId="77777777" w:rsidR="000A5ABA" w:rsidRDefault="000A5ABA" w:rsidP="00220DF7">
      <w:pPr>
        <w:pStyle w:val="aff4"/>
        <w:rPr>
          <w:rFonts w:ascii="Times New Roman" w:hAnsi="Times New Roman" w:cs="Times New Roman"/>
          <w:color w:val="auto"/>
          <w:sz w:val="24"/>
          <w:szCs w:val="24"/>
        </w:rPr>
      </w:pPr>
    </w:p>
    <w:p w14:paraId="7F64481A" w14:textId="479B70D3" w:rsidR="00220DF7" w:rsidRDefault="00AC73F1" w:rsidP="00220DF7">
      <w:pPr>
        <w:pStyle w:val="aff4"/>
        <w:rPr>
          <w:rFonts w:ascii="Times New Roman" w:hAnsi="Times New Roman" w:cs="Times New Roman"/>
          <w:color w:val="auto"/>
          <w:sz w:val="24"/>
          <w:szCs w:val="24"/>
        </w:rPr>
      </w:pPr>
      <w:r>
        <w:rPr>
          <w:rFonts w:ascii="Times New Roman" w:hAnsi="Times New Roman" w:cs="Times New Roman"/>
          <w:color w:val="auto"/>
          <w:sz w:val="24"/>
          <w:szCs w:val="24"/>
        </w:rPr>
        <w:t>Исполнитель</w:t>
      </w:r>
      <w:r w:rsidR="00220DF7">
        <w:rPr>
          <w:rFonts w:ascii="Times New Roman" w:hAnsi="Times New Roman" w:cs="Times New Roman"/>
          <w:color w:val="auto"/>
          <w:sz w:val="24"/>
          <w:szCs w:val="24"/>
        </w:rPr>
        <w:t>: _________________, ИНН: ____________</w:t>
      </w:r>
    </w:p>
    <w:p w14:paraId="22134B3D" w14:textId="5D5ABE50" w:rsidR="00D26259" w:rsidRDefault="00D26259" w:rsidP="00D26259">
      <w:pPr>
        <w:pStyle w:val="aff4"/>
        <w:rPr>
          <w:rFonts w:ascii="Times New Roman" w:hAnsi="Times New Roman" w:cs="Times New Roman"/>
          <w:color w:val="auto"/>
          <w:sz w:val="24"/>
          <w:szCs w:val="24"/>
        </w:rPr>
      </w:pPr>
    </w:p>
    <w:tbl>
      <w:tblPr>
        <w:tblW w:w="1054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526"/>
        <w:gridCol w:w="3010"/>
        <w:gridCol w:w="992"/>
        <w:gridCol w:w="2904"/>
        <w:gridCol w:w="1574"/>
        <w:gridCol w:w="1534"/>
      </w:tblGrid>
      <w:tr w:rsidR="00661526" w:rsidRPr="009143A6" w14:paraId="5CE3B8B1" w14:textId="77777777" w:rsidTr="00661526">
        <w:trPr>
          <w:cantSplit/>
          <w:trHeight w:val="1321"/>
        </w:trPr>
        <w:tc>
          <w:tcPr>
            <w:tcW w:w="5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F3D50A" w14:textId="77777777" w:rsidR="00661526" w:rsidRPr="009143A6" w:rsidRDefault="00661526" w:rsidP="00BD4EE9">
            <w:pPr>
              <w:pStyle w:val="aff4"/>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3010" w:type="dxa"/>
            <w:tcBorders>
              <w:top w:val="single" w:sz="6" w:space="0" w:color="auto"/>
              <w:left w:val="single" w:sz="6" w:space="0" w:color="auto"/>
              <w:bottom w:val="single" w:sz="6" w:space="0" w:color="auto"/>
              <w:right w:val="single" w:sz="6" w:space="0" w:color="auto"/>
            </w:tcBorders>
            <w:vAlign w:val="center"/>
          </w:tcPr>
          <w:p w14:paraId="3440CF27" w14:textId="62BD55A8" w:rsidR="00661526" w:rsidRPr="009143A6" w:rsidRDefault="00661526" w:rsidP="00BD4EE9">
            <w:pPr>
              <w:pStyle w:val="aff4"/>
              <w:rPr>
                <w:rFonts w:ascii="Times New Roman" w:hAnsi="Times New Roman" w:cs="Times New Roman"/>
                <w:color w:val="auto"/>
                <w:sz w:val="24"/>
                <w:szCs w:val="24"/>
              </w:rPr>
            </w:pPr>
            <w:r>
              <w:rPr>
                <w:rFonts w:ascii="Times New Roman" w:hAnsi="Times New Roman" w:cs="Times New Roman"/>
                <w:color w:val="auto"/>
                <w:sz w:val="24"/>
                <w:szCs w:val="24"/>
              </w:rPr>
              <w:t>Наименование услуги</w:t>
            </w:r>
          </w:p>
        </w:tc>
        <w:tc>
          <w:tcPr>
            <w:tcW w:w="992" w:type="dxa"/>
            <w:tcBorders>
              <w:top w:val="single" w:sz="6" w:space="0" w:color="auto"/>
              <w:left w:val="single" w:sz="6" w:space="0" w:color="auto"/>
              <w:bottom w:val="single" w:sz="6" w:space="0" w:color="auto"/>
              <w:right w:val="single" w:sz="6" w:space="0" w:color="auto"/>
            </w:tcBorders>
            <w:vAlign w:val="center"/>
          </w:tcPr>
          <w:p w14:paraId="3557E1F0" w14:textId="69F336DF" w:rsidR="00661526" w:rsidRPr="009143A6" w:rsidRDefault="00661526" w:rsidP="00CF6527">
            <w:pPr>
              <w:pStyle w:val="aff4"/>
              <w:jc w:val="center"/>
              <w:rPr>
                <w:rFonts w:ascii="Times New Roman" w:hAnsi="Times New Roman" w:cs="Times New Roman"/>
                <w:color w:val="auto"/>
                <w:sz w:val="24"/>
                <w:szCs w:val="24"/>
              </w:rPr>
            </w:pPr>
            <w:r>
              <w:rPr>
                <w:rFonts w:ascii="Times New Roman" w:hAnsi="Times New Roman" w:cs="Times New Roman"/>
                <w:color w:val="auto"/>
                <w:sz w:val="24"/>
                <w:szCs w:val="24"/>
              </w:rPr>
              <w:t>Единица измерения</w:t>
            </w:r>
          </w:p>
        </w:tc>
        <w:tc>
          <w:tcPr>
            <w:tcW w:w="2904" w:type="dxa"/>
            <w:tcBorders>
              <w:top w:val="single" w:sz="6" w:space="0" w:color="auto"/>
              <w:left w:val="single" w:sz="6" w:space="0" w:color="auto"/>
              <w:bottom w:val="single" w:sz="6" w:space="0" w:color="auto"/>
              <w:right w:val="single" w:sz="6" w:space="0" w:color="auto"/>
            </w:tcBorders>
            <w:vAlign w:val="center"/>
          </w:tcPr>
          <w:p w14:paraId="078374B4" w14:textId="148BF0B7" w:rsidR="00661526" w:rsidRPr="009143A6" w:rsidRDefault="00661526" w:rsidP="00CF6527">
            <w:pPr>
              <w:pStyle w:val="aff4"/>
              <w:jc w:val="center"/>
              <w:rPr>
                <w:rFonts w:ascii="Times New Roman" w:hAnsi="Times New Roman" w:cs="Times New Roman"/>
                <w:color w:val="auto"/>
                <w:sz w:val="24"/>
                <w:szCs w:val="24"/>
              </w:rPr>
            </w:pPr>
            <w:r>
              <w:rPr>
                <w:rFonts w:ascii="Times New Roman" w:hAnsi="Times New Roman" w:cs="Times New Roman"/>
                <w:color w:val="auto"/>
                <w:sz w:val="24"/>
                <w:szCs w:val="24"/>
              </w:rPr>
              <w:t>Срок оказания услуги</w:t>
            </w:r>
          </w:p>
        </w:tc>
        <w:tc>
          <w:tcPr>
            <w:tcW w:w="1574" w:type="dxa"/>
            <w:tcBorders>
              <w:top w:val="single" w:sz="6" w:space="0" w:color="auto"/>
              <w:left w:val="single" w:sz="6" w:space="0" w:color="auto"/>
              <w:bottom w:val="single" w:sz="6" w:space="0" w:color="auto"/>
              <w:right w:val="single" w:sz="6" w:space="0" w:color="auto"/>
            </w:tcBorders>
            <w:vAlign w:val="center"/>
          </w:tcPr>
          <w:p w14:paraId="5920DFED" w14:textId="6ECFCE29" w:rsidR="00661526" w:rsidRDefault="00661526" w:rsidP="00CF6527">
            <w:pPr>
              <w:pStyle w:val="aff4"/>
              <w:jc w:val="center"/>
              <w:rPr>
                <w:rFonts w:ascii="Times New Roman" w:hAnsi="Times New Roman" w:cs="Times New Roman"/>
                <w:color w:val="auto"/>
                <w:sz w:val="24"/>
                <w:szCs w:val="24"/>
              </w:rPr>
            </w:pPr>
            <w:r>
              <w:rPr>
                <w:rFonts w:ascii="Times New Roman" w:hAnsi="Times New Roman" w:cs="Times New Roman"/>
                <w:color w:val="auto"/>
                <w:sz w:val="24"/>
                <w:szCs w:val="24"/>
              </w:rPr>
              <w:t>Стоимость за единицу измерения, руб., без НДС</w:t>
            </w:r>
          </w:p>
        </w:tc>
        <w:tc>
          <w:tcPr>
            <w:tcW w:w="1534" w:type="dxa"/>
            <w:tcBorders>
              <w:top w:val="single" w:sz="6" w:space="0" w:color="auto"/>
              <w:left w:val="single" w:sz="6" w:space="0" w:color="auto"/>
              <w:bottom w:val="single" w:sz="6" w:space="0" w:color="auto"/>
              <w:right w:val="single" w:sz="6" w:space="0" w:color="auto"/>
            </w:tcBorders>
          </w:tcPr>
          <w:p w14:paraId="17377F09" w14:textId="4B5C2821" w:rsidR="00661526" w:rsidRDefault="00661526" w:rsidP="00D26259">
            <w:pPr>
              <w:jc w:val="left"/>
            </w:pPr>
            <w:r>
              <w:t xml:space="preserve">Стоимость услуги, </w:t>
            </w:r>
            <w:proofErr w:type="spellStart"/>
            <w:r>
              <w:t>руб</w:t>
            </w:r>
            <w:proofErr w:type="spellEnd"/>
            <w:r>
              <w:t>, без НДС</w:t>
            </w:r>
          </w:p>
          <w:p w14:paraId="4BB79534" w14:textId="118235F1" w:rsidR="00661526" w:rsidRDefault="00661526" w:rsidP="00BD4EE9">
            <w:pPr>
              <w:pStyle w:val="aff4"/>
              <w:rPr>
                <w:rFonts w:ascii="Times New Roman" w:hAnsi="Times New Roman" w:cs="Times New Roman"/>
                <w:color w:val="auto"/>
                <w:sz w:val="24"/>
                <w:szCs w:val="24"/>
              </w:rPr>
            </w:pPr>
          </w:p>
        </w:tc>
      </w:tr>
      <w:tr w:rsidR="00661526" w:rsidRPr="009143A6" w14:paraId="5BFEB635" w14:textId="77777777" w:rsidTr="00661526">
        <w:trPr>
          <w:cantSplit/>
          <w:trHeight w:val="2369"/>
        </w:trPr>
        <w:tc>
          <w:tcPr>
            <w:tcW w:w="5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313F1C" w14:textId="77777777" w:rsidR="00661526" w:rsidRPr="00E6679F" w:rsidDel="00AA76DF" w:rsidRDefault="00661526" w:rsidP="00BD4EE9">
            <w:pPr>
              <w:pStyle w:val="aff4"/>
              <w:rPr>
                <w:rFonts w:ascii="Times New Roman" w:hAnsi="Times New Roman" w:cs="Times New Roman"/>
                <w:color w:val="auto"/>
                <w:sz w:val="24"/>
                <w:szCs w:val="24"/>
                <w:highlight w:val="yellow"/>
              </w:rPr>
            </w:pPr>
            <w:r w:rsidRPr="00092CA9">
              <w:rPr>
                <w:rFonts w:ascii="Times New Roman" w:hAnsi="Times New Roman" w:cs="Times New Roman"/>
                <w:color w:val="auto"/>
                <w:sz w:val="24"/>
                <w:szCs w:val="24"/>
              </w:rPr>
              <w:t>1.</w:t>
            </w:r>
          </w:p>
        </w:tc>
        <w:tc>
          <w:tcPr>
            <w:tcW w:w="3010" w:type="dxa"/>
            <w:tcBorders>
              <w:top w:val="single" w:sz="6" w:space="0" w:color="auto"/>
              <w:left w:val="single" w:sz="6" w:space="0" w:color="auto"/>
              <w:bottom w:val="single" w:sz="6" w:space="0" w:color="auto"/>
              <w:right w:val="single" w:sz="6" w:space="0" w:color="auto"/>
            </w:tcBorders>
            <w:vAlign w:val="center"/>
          </w:tcPr>
          <w:p w14:paraId="274EE2B9" w14:textId="28B8EE85" w:rsidR="00661526" w:rsidRPr="00661526" w:rsidDel="00AA76DF" w:rsidRDefault="00661526" w:rsidP="00661526">
            <w:pPr>
              <w:spacing w:after="160" w:line="259" w:lineRule="auto"/>
              <w:jc w:val="center"/>
            </w:pPr>
            <w:r>
              <w:t xml:space="preserve">Оказание услуг </w:t>
            </w:r>
            <w:r w:rsidRPr="00661526">
              <w:t xml:space="preserve">по доработке </w:t>
            </w:r>
            <w:proofErr w:type="spellStart"/>
            <w:r w:rsidRPr="00661526">
              <w:t>Web</w:t>
            </w:r>
            <w:proofErr w:type="spellEnd"/>
            <w:r w:rsidRPr="00661526">
              <w:t xml:space="preserve"> сайтов АО «</w:t>
            </w:r>
            <w:proofErr w:type="spellStart"/>
            <w:r w:rsidRPr="00661526">
              <w:t>Новосибирскэнергосбыт</w:t>
            </w:r>
            <w:proofErr w:type="spellEnd"/>
            <w:r w:rsidRPr="00661526">
              <w:t>»</w:t>
            </w:r>
          </w:p>
        </w:tc>
        <w:tc>
          <w:tcPr>
            <w:tcW w:w="992" w:type="dxa"/>
            <w:tcBorders>
              <w:top w:val="single" w:sz="6" w:space="0" w:color="auto"/>
              <w:left w:val="single" w:sz="6" w:space="0" w:color="auto"/>
              <w:bottom w:val="single" w:sz="6" w:space="0" w:color="auto"/>
              <w:right w:val="single" w:sz="6" w:space="0" w:color="auto"/>
            </w:tcBorders>
            <w:vAlign w:val="center"/>
          </w:tcPr>
          <w:p w14:paraId="185CACF9" w14:textId="04EC458D" w:rsidR="00661526" w:rsidRPr="009143A6" w:rsidRDefault="00661526" w:rsidP="00661526">
            <w:pPr>
              <w:pStyle w:val="aff4"/>
              <w:jc w:val="center"/>
              <w:rPr>
                <w:rFonts w:ascii="Times New Roman" w:hAnsi="Times New Roman" w:cs="Times New Roman"/>
                <w:color w:val="auto"/>
                <w:sz w:val="24"/>
                <w:szCs w:val="24"/>
              </w:rPr>
            </w:pPr>
            <w:r>
              <w:rPr>
                <w:rFonts w:ascii="Times New Roman" w:hAnsi="Times New Roman" w:cs="Times New Roman"/>
                <w:color w:val="auto"/>
                <w:sz w:val="24"/>
                <w:szCs w:val="24"/>
              </w:rPr>
              <w:t>Час</w:t>
            </w:r>
          </w:p>
        </w:tc>
        <w:tc>
          <w:tcPr>
            <w:tcW w:w="2904" w:type="dxa"/>
            <w:tcBorders>
              <w:top w:val="single" w:sz="6" w:space="0" w:color="auto"/>
              <w:left w:val="single" w:sz="6" w:space="0" w:color="auto"/>
              <w:bottom w:val="single" w:sz="6" w:space="0" w:color="auto"/>
              <w:right w:val="single" w:sz="6" w:space="0" w:color="auto"/>
            </w:tcBorders>
            <w:vAlign w:val="center"/>
          </w:tcPr>
          <w:p w14:paraId="36649729" w14:textId="007EB313" w:rsidR="00661526" w:rsidRPr="009143A6" w:rsidRDefault="00661526" w:rsidP="00661526">
            <w:pPr>
              <w:pStyle w:val="aff4"/>
              <w:jc w:val="center"/>
              <w:rPr>
                <w:rFonts w:ascii="Times New Roman" w:hAnsi="Times New Roman" w:cs="Times New Roman"/>
                <w:color w:val="auto"/>
                <w:sz w:val="24"/>
                <w:szCs w:val="24"/>
              </w:rPr>
            </w:pPr>
            <w:r>
              <w:rPr>
                <w:rFonts w:ascii="Times New Roman" w:hAnsi="Times New Roman" w:cs="Times New Roman"/>
                <w:color w:val="auto"/>
                <w:sz w:val="24"/>
                <w:szCs w:val="24"/>
              </w:rPr>
              <w:t>С</w:t>
            </w:r>
            <w:r w:rsidRPr="00661526">
              <w:rPr>
                <w:rFonts w:ascii="Times New Roman" w:hAnsi="Times New Roman" w:cs="Times New Roman"/>
                <w:color w:val="auto"/>
                <w:sz w:val="24"/>
                <w:szCs w:val="24"/>
              </w:rPr>
              <w:t xml:space="preserve"> даты подписания и действует 12 месяцев или до момента достижения в ходе исполнения максимальной суммы договора</w:t>
            </w:r>
          </w:p>
        </w:tc>
        <w:tc>
          <w:tcPr>
            <w:tcW w:w="1574" w:type="dxa"/>
            <w:tcBorders>
              <w:top w:val="single" w:sz="6" w:space="0" w:color="auto"/>
              <w:left w:val="single" w:sz="6" w:space="0" w:color="auto"/>
              <w:bottom w:val="single" w:sz="6" w:space="0" w:color="auto"/>
              <w:right w:val="single" w:sz="6" w:space="0" w:color="auto"/>
            </w:tcBorders>
            <w:vAlign w:val="center"/>
          </w:tcPr>
          <w:p w14:paraId="4C07DD68" w14:textId="4881B2D0" w:rsidR="00661526" w:rsidRPr="009143A6" w:rsidRDefault="00661526" w:rsidP="00661526">
            <w:pPr>
              <w:pStyle w:val="aff4"/>
              <w:jc w:val="center"/>
              <w:rPr>
                <w:rFonts w:ascii="Times New Roman" w:hAnsi="Times New Roman" w:cs="Times New Roman"/>
                <w:color w:val="auto"/>
                <w:sz w:val="24"/>
                <w:szCs w:val="24"/>
              </w:rPr>
            </w:pPr>
            <w:r>
              <w:rPr>
                <w:rFonts w:ascii="Times New Roman" w:hAnsi="Times New Roman" w:cs="Times New Roman"/>
                <w:color w:val="auto"/>
                <w:sz w:val="24"/>
                <w:szCs w:val="24"/>
              </w:rPr>
              <w:t>1750,00</w:t>
            </w:r>
          </w:p>
        </w:tc>
        <w:tc>
          <w:tcPr>
            <w:tcW w:w="1534" w:type="dxa"/>
            <w:tcBorders>
              <w:top w:val="single" w:sz="6" w:space="0" w:color="auto"/>
              <w:left w:val="single" w:sz="6" w:space="0" w:color="auto"/>
              <w:bottom w:val="single" w:sz="6" w:space="0" w:color="auto"/>
              <w:right w:val="single" w:sz="6" w:space="0" w:color="auto"/>
            </w:tcBorders>
            <w:vAlign w:val="center"/>
          </w:tcPr>
          <w:p w14:paraId="0E7C9221" w14:textId="41780544" w:rsidR="00661526" w:rsidRPr="009143A6" w:rsidRDefault="00661526" w:rsidP="00661526">
            <w:pPr>
              <w:pStyle w:val="aff4"/>
              <w:jc w:val="center"/>
              <w:rPr>
                <w:rFonts w:ascii="Times New Roman" w:hAnsi="Times New Roman" w:cs="Times New Roman"/>
                <w:color w:val="auto"/>
                <w:sz w:val="24"/>
                <w:szCs w:val="24"/>
              </w:rPr>
            </w:pPr>
            <w:r>
              <w:rPr>
                <w:rFonts w:ascii="Times New Roman" w:hAnsi="Times New Roman" w:cs="Times New Roman"/>
                <w:color w:val="auto"/>
                <w:sz w:val="24"/>
                <w:szCs w:val="24"/>
              </w:rPr>
              <w:t>416 600,00</w:t>
            </w:r>
          </w:p>
        </w:tc>
      </w:tr>
    </w:tbl>
    <w:p w14:paraId="1C95AA29" w14:textId="77777777" w:rsidR="00D26259" w:rsidRPr="009143A6" w:rsidRDefault="00D26259" w:rsidP="003B7C9C">
      <w:pPr>
        <w:pStyle w:val="aff4"/>
        <w:jc w:val="both"/>
        <w:rPr>
          <w:rFonts w:ascii="Times New Roman" w:hAnsi="Times New Roman" w:cs="Times New Roman"/>
          <w:color w:val="auto"/>
          <w:sz w:val="24"/>
          <w:szCs w:val="24"/>
        </w:rPr>
      </w:pPr>
    </w:p>
    <w:p w14:paraId="4C63A92F" w14:textId="77777777" w:rsidR="00661526" w:rsidRDefault="009143A6" w:rsidP="00661526">
      <w:pPr>
        <w:pStyle w:val="aff4"/>
        <w:numPr>
          <w:ilvl w:val="0"/>
          <w:numId w:val="38"/>
        </w:numPr>
        <w:suppressAutoHyphens/>
        <w:rPr>
          <w:rFonts w:ascii="Times New Roman" w:hAnsi="Times New Roman" w:cs="Times New Roman"/>
          <w:color w:val="auto"/>
          <w:sz w:val="24"/>
          <w:szCs w:val="24"/>
        </w:rPr>
      </w:pPr>
      <w:r w:rsidRPr="00583990">
        <w:rPr>
          <w:rFonts w:ascii="Times New Roman" w:hAnsi="Times New Roman" w:cs="Times New Roman"/>
          <w:color w:val="auto"/>
          <w:sz w:val="24"/>
          <w:szCs w:val="24"/>
        </w:rPr>
        <w:t>М</w:t>
      </w:r>
      <w:r w:rsidR="00D43648" w:rsidRPr="00583990">
        <w:rPr>
          <w:rFonts w:ascii="Times New Roman" w:hAnsi="Times New Roman" w:cs="Times New Roman"/>
          <w:color w:val="auto"/>
          <w:sz w:val="24"/>
          <w:szCs w:val="24"/>
        </w:rPr>
        <w:t>аксима</w:t>
      </w:r>
      <w:r w:rsidR="0018166B" w:rsidRPr="00583990">
        <w:rPr>
          <w:rFonts w:ascii="Times New Roman" w:hAnsi="Times New Roman" w:cs="Times New Roman"/>
          <w:color w:val="auto"/>
          <w:sz w:val="24"/>
          <w:szCs w:val="24"/>
        </w:rPr>
        <w:t xml:space="preserve">льная сумма </w:t>
      </w:r>
      <w:r w:rsidR="00583990" w:rsidRPr="00583990">
        <w:rPr>
          <w:rFonts w:ascii="Times New Roman" w:hAnsi="Times New Roman" w:cs="Times New Roman"/>
          <w:color w:val="auto"/>
          <w:sz w:val="24"/>
          <w:szCs w:val="24"/>
        </w:rPr>
        <w:t>Д</w:t>
      </w:r>
      <w:r w:rsidR="0018166B" w:rsidRPr="00583990">
        <w:rPr>
          <w:rFonts w:ascii="Times New Roman" w:hAnsi="Times New Roman" w:cs="Times New Roman"/>
          <w:color w:val="auto"/>
          <w:sz w:val="24"/>
          <w:szCs w:val="24"/>
        </w:rPr>
        <w:t>оговора составляет</w:t>
      </w:r>
      <w:r w:rsidR="00661526">
        <w:rPr>
          <w:rFonts w:ascii="Times New Roman" w:hAnsi="Times New Roman" w:cs="Times New Roman"/>
          <w:color w:val="auto"/>
          <w:sz w:val="24"/>
          <w:szCs w:val="24"/>
        </w:rPr>
        <w:t>:</w:t>
      </w:r>
    </w:p>
    <w:p w14:paraId="7348727E" w14:textId="265E52C2" w:rsidR="00070754" w:rsidRDefault="00583990" w:rsidP="00661526">
      <w:pPr>
        <w:pStyle w:val="aff4"/>
        <w:suppressAutoHyphens/>
        <w:ind w:left="393"/>
        <w:rPr>
          <w:rFonts w:ascii="Times New Roman" w:hAnsi="Times New Roman" w:cs="Times New Roman"/>
          <w:color w:val="auto"/>
          <w:sz w:val="24"/>
          <w:szCs w:val="24"/>
        </w:rPr>
      </w:pPr>
      <w:r w:rsidRPr="00583990">
        <w:rPr>
          <w:rFonts w:ascii="Times New Roman" w:hAnsi="Times New Roman" w:cs="Times New Roman"/>
          <w:color w:val="auto"/>
          <w:sz w:val="24"/>
          <w:szCs w:val="24"/>
        </w:rPr>
        <w:t xml:space="preserve"> </w:t>
      </w:r>
      <w:r w:rsidR="00661526" w:rsidRPr="00661526">
        <w:rPr>
          <w:rFonts w:ascii="Times New Roman" w:hAnsi="Times New Roman" w:cs="Times New Roman"/>
          <w:color w:val="auto"/>
          <w:sz w:val="24"/>
          <w:szCs w:val="24"/>
        </w:rPr>
        <w:t xml:space="preserve">416 600,00 </w:t>
      </w:r>
      <w:proofErr w:type="spellStart"/>
      <w:r w:rsidR="00661526" w:rsidRPr="00661526">
        <w:rPr>
          <w:rFonts w:ascii="Times New Roman" w:hAnsi="Times New Roman" w:cs="Times New Roman"/>
          <w:color w:val="auto"/>
          <w:sz w:val="24"/>
          <w:szCs w:val="24"/>
        </w:rPr>
        <w:t>руб</w:t>
      </w:r>
      <w:proofErr w:type="spellEnd"/>
      <w:r w:rsidR="00661526" w:rsidRPr="00661526">
        <w:rPr>
          <w:rFonts w:ascii="Times New Roman" w:hAnsi="Times New Roman" w:cs="Times New Roman"/>
          <w:color w:val="auto"/>
          <w:sz w:val="24"/>
          <w:szCs w:val="24"/>
        </w:rPr>
        <w:t xml:space="preserve"> (четыреста шестнадцать тысяч шестьсот) рублей 00 копеек. Без НДС. НДС не предусмотрен согласно п. 2 ст. 346.11 гл. 26.2 НК РФ</w:t>
      </w:r>
      <w:r w:rsidR="00661526" w:rsidRPr="00661526">
        <w:rPr>
          <w:rFonts w:ascii="Times New Roman" w:hAnsi="Times New Roman" w:cs="Times New Roman"/>
          <w:color w:val="auto"/>
          <w:sz w:val="24"/>
          <w:szCs w:val="24"/>
        </w:rPr>
        <w:t>.</w:t>
      </w:r>
    </w:p>
    <w:p w14:paraId="61CDD274" w14:textId="7D4CD87D" w:rsidR="00070754" w:rsidRDefault="00070754" w:rsidP="00583990">
      <w:pPr>
        <w:pStyle w:val="aff4"/>
        <w:suppressAutoHyphens/>
        <w:ind w:left="393"/>
        <w:rPr>
          <w:rFonts w:ascii="Times New Roman" w:hAnsi="Times New Roman" w:cs="Times New Roman"/>
          <w:color w:val="auto"/>
          <w:sz w:val="24"/>
          <w:szCs w:val="24"/>
        </w:rPr>
      </w:pPr>
      <w:r>
        <w:rPr>
          <w:rFonts w:ascii="Times New Roman" w:hAnsi="Times New Roman" w:cs="Times New Roman"/>
          <w:color w:val="auto"/>
          <w:sz w:val="24"/>
          <w:szCs w:val="24"/>
        </w:rPr>
        <w:t>Заказчик не несёт ответственность за неполное использование Максимальной суммы Договора. В стоимость услуг входят все виды расходов, необходимых для исполнения Исполнителем своих обязательств по Договору.</w:t>
      </w:r>
    </w:p>
    <w:p w14:paraId="5E9F3F56" w14:textId="77777777" w:rsidR="00070754" w:rsidRPr="00583990" w:rsidRDefault="00070754" w:rsidP="00583990">
      <w:pPr>
        <w:pStyle w:val="aff4"/>
        <w:suppressAutoHyphens/>
        <w:ind w:left="393"/>
        <w:rPr>
          <w:rFonts w:ascii="Times New Roman" w:hAnsi="Times New Roman" w:cs="Times New Roman"/>
          <w:color w:val="auto"/>
          <w:sz w:val="24"/>
          <w:szCs w:val="24"/>
        </w:rPr>
      </w:pPr>
    </w:p>
    <w:p w14:paraId="69266F62" w14:textId="4D99F162" w:rsidR="006046A4" w:rsidRDefault="006046A4" w:rsidP="00D26259">
      <w:pPr>
        <w:pStyle w:val="aff4"/>
        <w:suppressAutoHyphens/>
        <w:ind w:left="393"/>
        <w:rPr>
          <w:rFonts w:ascii="Times New Roman" w:hAnsi="Times New Roman" w:cs="Times New Roman"/>
          <w:color w:val="auto"/>
          <w:sz w:val="24"/>
          <w:szCs w:val="24"/>
        </w:rPr>
      </w:pPr>
    </w:p>
    <w:p w14:paraId="23169A67" w14:textId="0FD1DAC1" w:rsidR="006046A4" w:rsidRPr="00661526" w:rsidRDefault="00661526" w:rsidP="00661526">
      <w:pPr>
        <w:pStyle w:val="aff4"/>
        <w:numPr>
          <w:ilvl w:val="0"/>
          <w:numId w:val="38"/>
        </w:numPr>
        <w:suppressAutoHyphens/>
        <w:rPr>
          <w:rFonts w:ascii="Times New Roman" w:hAnsi="Times New Roman" w:cs="Times New Roman"/>
          <w:i/>
          <w:iCs/>
          <w:color w:val="auto"/>
          <w:sz w:val="24"/>
          <w:szCs w:val="24"/>
        </w:rPr>
      </w:pPr>
      <w:r>
        <w:rPr>
          <w:rFonts w:ascii="Times New Roman" w:hAnsi="Times New Roman" w:cs="Times New Roman"/>
          <w:color w:val="auto"/>
          <w:sz w:val="24"/>
          <w:szCs w:val="24"/>
        </w:rPr>
        <w:t>Общие сроки оказания услуг: 12 месяцев</w:t>
      </w:r>
    </w:p>
    <w:p w14:paraId="352E181E" w14:textId="65CC6F1E" w:rsidR="006046A4" w:rsidRPr="006046A4" w:rsidRDefault="006046A4" w:rsidP="006046A4">
      <w:pPr>
        <w:pStyle w:val="aff4"/>
        <w:suppressAutoHyphens/>
        <w:ind w:left="393"/>
        <w:rPr>
          <w:rFonts w:ascii="Times New Roman" w:hAnsi="Times New Roman" w:cs="Times New Roman"/>
          <w:color w:val="auto"/>
          <w:sz w:val="24"/>
          <w:szCs w:val="24"/>
        </w:rPr>
      </w:pPr>
      <w:r w:rsidRPr="006046A4">
        <w:rPr>
          <w:rFonts w:ascii="Times New Roman" w:hAnsi="Times New Roman" w:cs="Times New Roman"/>
          <w:color w:val="auto"/>
          <w:sz w:val="24"/>
          <w:szCs w:val="24"/>
        </w:rPr>
        <w:t xml:space="preserve">Срок начала </w:t>
      </w:r>
      <w:r w:rsidR="00A93F4B">
        <w:rPr>
          <w:rFonts w:ascii="Times New Roman" w:hAnsi="Times New Roman" w:cs="Times New Roman"/>
          <w:color w:val="auto"/>
          <w:sz w:val="24"/>
          <w:szCs w:val="24"/>
        </w:rPr>
        <w:t>оказания услуг</w:t>
      </w:r>
      <w:r w:rsidRPr="006046A4">
        <w:rPr>
          <w:rFonts w:ascii="Times New Roman" w:hAnsi="Times New Roman" w:cs="Times New Roman"/>
          <w:color w:val="auto"/>
          <w:sz w:val="24"/>
          <w:szCs w:val="24"/>
        </w:rPr>
        <w:t xml:space="preserve">: </w:t>
      </w:r>
      <w:sdt>
        <w:sdtPr>
          <w:rPr>
            <w:rFonts w:ascii="Times New Roman" w:hAnsi="Times New Roman" w:cs="Times New Roman"/>
            <w:color w:val="auto"/>
            <w:sz w:val="24"/>
            <w:szCs w:val="24"/>
          </w:rPr>
          <w:id w:val="1619027479"/>
          <w:placeholder>
            <w:docPart w:val="91F54D5D54734FA4AE9489682CB50EEA"/>
          </w:placeholder>
        </w:sdtPr>
        <w:sdtEndPr/>
        <w:sdtContent>
          <w:r w:rsidRPr="006046A4">
            <w:rPr>
              <w:rFonts w:ascii="Times New Roman" w:hAnsi="Times New Roman" w:cs="Times New Roman"/>
              <w:color w:val="auto"/>
              <w:sz w:val="24"/>
              <w:szCs w:val="24"/>
            </w:rPr>
            <w:t>с даты заключения Договора</w:t>
          </w:r>
        </w:sdtContent>
      </w:sdt>
    </w:p>
    <w:p w14:paraId="5CFF9F41" w14:textId="0CDCA00A" w:rsidR="00E764EC" w:rsidRPr="009143A6" w:rsidRDefault="00E764EC" w:rsidP="00D26259">
      <w:pPr>
        <w:pStyle w:val="aff4"/>
        <w:suppressAutoHyphens/>
        <w:ind w:left="393"/>
        <w:rPr>
          <w:rFonts w:ascii="Times New Roman" w:hAnsi="Times New Roman" w:cs="Times New Roman"/>
          <w:color w:val="auto"/>
          <w:sz w:val="24"/>
          <w:szCs w:val="24"/>
        </w:rPr>
      </w:pPr>
    </w:p>
    <w:p w14:paraId="558D555B" w14:textId="178732D6" w:rsidR="003B7C9C" w:rsidRPr="009143A6" w:rsidRDefault="00E764EC" w:rsidP="000D559B">
      <w:pPr>
        <w:pStyle w:val="aff4"/>
        <w:numPr>
          <w:ilvl w:val="0"/>
          <w:numId w:val="38"/>
        </w:numPr>
        <w:suppressAutoHyphens/>
        <w:rPr>
          <w:rFonts w:ascii="Times New Roman" w:hAnsi="Times New Roman" w:cs="Times New Roman"/>
          <w:color w:val="auto"/>
          <w:sz w:val="24"/>
          <w:szCs w:val="24"/>
        </w:rPr>
      </w:pPr>
      <w:r>
        <w:rPr>
          <w:rFonts w:ascii="Times New Roman" w:hAnsi="Times New Roman" w:cs="Times New Roman"/>
          <w:color w:val="auto"/>
          <w:sz w:val="24"/>
          <w:szCs w:val="24"/>
        </w:rPr>
        <w:t xml:space="preserve">Гарантия на </w:t>
      </w:r>
      <w:r w:rsidR="007A1A6E">
        <w:rPr>
          <w:rFonts w:ascii="Times New Roman" w:hAnsi="Times New Roman" w:cs="Times New Roman"/>
          <w:color w:val="auto"/>
          <w:sz w:val="24"/>
          <w:szCs w:val="24"/>
        </w:rPr>
        <w:t>оказанн</w:t>
      </w:r>
      <w:r>
        <w:rPr>
          <w:rFonts w:ascii="Times New Roman" w:hAnsi="Times New Roman" w:cs="Times New Roman"/>
          <w:color w:val="auto"/>
          <w:sz w:val="24"/>
          <w:szCs w:val="24"/>
        </w:rPr>
        <w:t>ые услуги</w:t>
      </w:r>
      <w:r w:rsidR="003B7C9C" w:rsidRPr="009143A6">
        <w:rPr>
          <w:rFonts w:ascii="Times New Roman" w:hAnsi="Times New Roman" w:cs="Times New Roman"/>
          <w:color w:val="auto"/>
          <w:sz w:val="24"/>
          <w:szCs w:val="24"/>
        </w:rPr>
        <w:t>:</w:t>
      </w:r>
      <w:r w:rsidR="00661526">
        <w:rPr>
          <w:rFonts w:ascii="Times New Roman" w:hAnsi="Times New Roman" w:cs="Times New Roman"/>
          <w:color w:val="auto"/>
          <w:sz w:val="24"/>
          <w:szCs w:val="24"/>
        </w:rPr>
        <w:t xml:space="preserve"> 12</w:t>
      </w:r>
      <w:r>
        <w:rPr>
          <w:rFonts w:ascii="Times New Roman" w:hAnsi="Times New Roman" w:cs="Times New Roman"/>
          <w:color w:val="auto"/>
          <w:sz w:val="24"/>
          <w:szCs w:val="24"/>
        </w:rPr>
        <w:t xml:space="preserve"> месяцев </w:t>
      </w:r>
      <w:r w:rsidR="003B7C9C" w:rsidRPr="009143A6">
        <w:rPr>
          <w:rFonts w:ascii="Times New Roman" w:hAnsi="Times New Roman" w:cs="Times New Roman"/>
          <w:color w:val="auto"/>
          <w:sz w:val="24"/>
          <w:szCs w:val="24"/>
        </w:rPr>
        <w:t xml:space="preserve">с момента подписания </w:t>
      </w:r>
      <w:r w:rsidR="001075EF">
        <w:rPr>
          <w:rFonts w:ascii="Times New Roman" w:hAnsi="Times New Roman" w:cs="Times New Roman"/>
          <w:color w:val="auto"/>
          <w:sz w:val="24"/>
          <w:szCs w:val="24"/>
        </w:rPr>
        <w:t>А</w:t>
      </w:r>
      <w:r>
        <w:rPr>
          <w:rFonts w:ascii="Times New Roman" w:hAnsi="Times New Roman" w:cs="Times New Roman"/>
          <w:color w:val="auto"/>
          <w:sz w:val="24"/>
          <w:szCs w:val="24"/>
        </w:rPr>
        <w:t>кта</w:t>
      </w:r>
      <w:r w:rsidR="001610CB">
        <w:rPr>
          <w:rFonts w:ascii="Times New Roman" w:hAnsi="Times New Roman" w:cs="Times New Roman"/>
          <w:color w:val="auto"/>
          <w:sz w:val="24"/>
          <w:szCs w:val="24"/>
        </w:rPr>
        <w:t xml:space="preserve"> об</w:t>
      </w:r>
      <w:r>
        <w:rPr>
          <w:rFonts w:ascii="Times New Roman" w:hAnsi="Times New Roman" w:cs="Times New Roman"/>
          <w:color w:val="auto"/>
          <w:sz w:val="24"/>
          <w:szCs w:val="24"/>
        </w:rPr>
        <w:t xml:space="preserve"> оказанных услуг</w:t>
      </w:r>
      <w:r w:rsidR="003B7C9C" w:rsidRPr="009143A6">
        <w:rPr>
          <w:rFonts w:ascii="Times New Roman" w:hAnsi="Times New Roman" w:cs="Times New Roman"/>
          <w:color w:val="auto"/>
          <w:sz w:val="24"/>
          <w:szCs w:val="24"/>
        </w:rPr>
        <w:t>.</w:t>
      </w:r>
    </w:p>
    <w:p w14:paraId="53701563" w14:textId="1260235F" w:rsidR="002306FC" w:rsidRPr="00661526" w:rsidRDefault="003B7C9C" w:rsidP="00661526">
      <w:pPr>
        <w:pStyle w:val="aff4"/>
        <w:numPr>
          <w:ilvl w:val="0"/>
          <w:numId w:val="38"/>
        </w:numPr>
        <w:suppressAutoHyphens/>
        <w:rPr>
          <w:rFonts w:ascii="Times New Roman" w:hAnsi="Times New Roman" w:cs="Times New Roman"/>
          <w:color w:val="auto"/>
          <w:sz w:val="24"/>
          <w:szCs w:val="24"/>
        </w:rPr>
      </w:pPr>
      <w:r w:rsidRPr="009143A6">
        <w:rPr>
          <w:rFonts w:ascii="Times New Roman" w:hAnsi="Times New Roman" w:cs="Times New Roman"/>
          <w:color w:val="auto"/>
          <w:sz w:val="24"/>
          <w:szCs w:val="24"/>
        </w:rPr>
        <w:t xml:space="preserve">Условия </w:t>
      </w:r>
      <w:r w:rsidR="00220DF7">
        <w:rPr>
          <w:rFonts w:ascii="Times New Roman" w:hAnsi="Times New Roman" w:cs="Times New Roman"/>
          <w:color w:val="auto"/>
          <w:sz w:val="24"/>
          <w:szCs w:val="24"/>
        </w:rPr>
        <w:t xml:space="preserve">и порядок </w:t>
      </w:r>
      <w:r w:rsidRPr="009143A6">
        <w:rPr>
          <w:rFonts w:ascii="Times New Roman" w:hAnsi="Times New Roman" w:cs="Times New Roman"/>
          <w:color w:val="auto"/>
          <w:sz w:val="24"/>
          <w:szCs w:val="24"/>
        </w:rPr>
        <w:t>оплаты:</w:t>
      </w:r>
      <w:r w:rsidRPr="002306FC">
        <w:rPr>
          <w:rFonts w:ascii="Times New Roman" w:hAnsi="Times New Roman" w:cs="Times New Roman"/>
          <w:color w:val="auto"/>
          <w:sz w:val="24"/>
          <w:szCs w:val="24"/>
        </w:rPr>
        <w:t xml:space="preserve"> </w:t>
      </w:r>
      <w:r w:rsidR="002306FC" w:rsidRPr="002306FC">
        <w:rPr>
          <w:rFonts w:ascii="Times New Roman" w:hAnsi="Times New Roman" w:cs="Times New Roman"/>
          <w:color w:val="auto"/>
          <w:sz w:val="24"/>
          <w:szCs w:val="24"/>
        </w:rPr>
        <w:t xml:space="preserve">Заказчик производит оплату по Договору в размере 100% от стоимости </w:t>
      </w:r>
      <w:r w:rsidR="0080601C">
        <w:rPr>
          <w:rFonts w:ascii="Times New Roman" w:hAnsi="Times New Roman" w:cs="Times New Roman"/>
          <w:color w:val="auto"/>
          <w:sz w:val="24"/>
          <w:szCs w:val="24"/>
        </w:rPr>
        <w:t xml:space="preserve">оказанных </w:t>
      </w:r>
      <w:r w:rsidR="002306FC" w:rsidRPr="002306FC">
        <w:rPr>
          <w:rFonts w:ascii="Times New Roman" w:hAnsi="Times New Roman" w:cs="Times New Roman"/>
          <w:color w:val="auto"/>
          <w:sz w:val="24"/>
          <w:szCs w:val="24"/>
        </w:rPr>
        <w:t>услуг</w:t>
      </w:r>
      <w:r w:rsidR="002306FC">
        <w:rPr>
          <w:rFonts w:ascii="Times New Roman" w:hAnsi="Times New Roman" w:cs="Times New Roman"/>
          <w:color w:val="auto"/>
          <w:sz w:val="24"/>
          <w:szCs w:val="24"/>
        </w:rPr>
        <w:t xml:space="preserve"> </w:t>
      </w:r>
      <w:r w:rsidR="002306FC" w:rsidRPr="002306FC">
        <w:rPr>
          <w:rFonts w:ascii="Times New Roman" w:hAnsi="Times New Roman" w:cs="Times New Roman"/>
          <w:color w:val="auto"/>
          <w:sz w:val="24"/>
          <w:szCs w:val="24"/>
        </w:rPr>
        <w:t xml:space="preserve">на основании принятого и подписанного Заказчиком </w:t>
      </w:r>
      <w:r w:rsidR="001075EF">
        <w:rPr>
          <w:rFonts w:ascii="Times New Roman" w:hAnsi="Times New Roman" w:cs="Times New Roman"/>
          <w:color w:val="auto"/>
          <w:sz w:val="24"/>
          <w:szCs w:val="24"/>
        </w:rPr>
        <w:t>А</w:t>
      </w:r>
      <w:r w:rsidR="002306FC" w:rsidRPr="002306FC">
        <w:rPr>
          <w:rFonts w:ascii="Times New Roman" w:hAnsi="Times New Roman" w:cs="Times New Roman"/>
          <w:color w:val="auto"/>
          <w:sz w:val="24"/>
          <w:szCs w:val="24"/>
        </w:rPr>
        <w:t>кт</w:t>
      </w:r>
      <w:r w:rsidR="002306FC">
        <w:rPr>
          <w:rFonts w:ascii="Times New Roman" w:hAnsi="Times New Roman" w:cs="Times New Roman"/>
          <w:color w:val="auto"/>
          <w:sz w:val="24"/>
          <w:szCs w:val="24"/>
        </w:rPr>
        <w:t>а</w:t>
      </w:r>
      <w:r w:rsidR="001610CB">
        <w:rPr>
          <w:rFonts w:ascii="Times New Roman" w:hAnsi="Times New Roman" w:cs="Times New Roman"/>
          <w:color w:val="auto"/>
          <w:sz w:val="24"/>
          <w:szCs w:val="24"/>
        </w:rPr>
        <w:t xml:space="preserve"> об</w:t>
      </w:r>
      <w:r w:rsidR="002306FC" w:rsidRPr="002306FC">
        <w:rPr>
          <w:rFonts w:ascii="Times New Roman" w:hAnsi="Times New Roman" w:cs="Times New Roman"/>
          <w:color w:val="auto"/>
          <w:sz w:val="24"/>
          <w:szCs w:val="24"/>
        </w:rPr>
        <w:t xml:space="preserve"> оказанных услуг </w:t>
      </w:r>
      <w:r w:rsidR="002306FC" w:rsidRPr="00661526">
        <w:rPr>
          <w:rFonts w:ascii="Times New Roman" w:hAnsi="Times New Roman" w:cs="Times New Roman"/>
          <w:color w:val="auto"/>
          <w:sz w:val="24"/>
          <w:szCs w:val="24"/>
        </w:rPr>
        <w:t xml:space="preserve">в течение 7 (семи) рабочих дней со дня подписания Заказчиком Акта </w:t>
      </w:r>
      <w:r w:rsidR="001610CB" w:rsidRPr="00661526">
        <w:rPr>
          <w:rFonts w:ascii="Times New Roman" w:hAnsi="Times New Roman" w:cs="Times New Roman"/>
          <w:color w:val="auto"/>
          <w:sz w:val="24"/>
          <w:szCs w:val="24"/>
        </w:rPr>
        <w:t xml:space="preserve">об </w:t>
      </w:r>
      <w:r w:rsidR="002306FC" w:rsidRPr="00661526">
        <w:rPr>
          <w:rFonts w:ascii="Times New Roman" w:hAnsi="Times New Roman" w:cs="Times New Roman"/>
          <w:color w:val="auto"/>
          <w:sz w:val="24"/>
          <w:szCs w:val="24"/>
        </w:rPr>
        <w:t>оказанных услуг.</w:t>
      </w:r>
    </w:p>
    <w:p w14:paraId="03BE666B" w14:textId="30B8C729" w:rsidR="003B7C9C" w:rsidRDefault="003B7C9C" w:rsidP="003B7C9C">
      <w:pPr>
        <w:spacing w:after="160" w:line="259" w:lineRule="auto"/>
      </w:pPr>
    </w:p>
    <w:tbl>
      <w:tblPr>
        <w:tblW w:w="102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981"/>
      </w:tblGrid>
      <w:tr w:rsidR="00B66712" w:rsidRPr="009143A6" w14:paraId="3AFD872D" w14:textId="77777777" w:rsidTr="00DB31CD">
        <w:trPr>
          <w:trHeight w:val="188"/>
        </w:trPr>
        <w:tc>
          <w:tcPr>
            <w:tcW w:w="5245" w:type="dxa"/>
            <w:tcBorders>
              <w:top w:val="single" w:sz="4" w:space="0" w:color="000000"/>
              <w:left w:val="single" w:sz="4" w:space="0" w:color="000000"/>
              <w:bottom w:val="single" w:sz="4" w:space="0" w:color="000000"/>
              <w:right w:val="single" w:sz="4" w:space="0" w:color="000000"/>
            </w:tcBorders>
            <w:shd w:val="clear" w:color="auto" w:fill="F3F3F3"/>
          </w:tcPr>
          <w:p w14:paraId="28442DAD" w14:textId="77777777" w:rsidR="00B66712" w:rsidRPr="009143A6" w:rsidRDefault="00B66712" w:rsidP="00DB31CD">
            <w:pPr>
              <w:widowControl w:val="0"/>
              <w:ind w:right="72"/>
              <w:jc w:val="center"/>
            </w:pPr>
            <w:r w:rsidRPr="009143A6">
              <w:rPr>
                <w:b/>
              </w:rPr>
              <w:t>Заказчик:</w:t>
            </w:r>
          </w:p>
        </w:tc>
        <w:tc>
          <w:tcPr>
            <w:tcW w:w="4981" w:type="dxa"/>
            <w:tcBorders>
              <w:top w:val="single" w:sz="4" w:space="0" w:color="000000"/>
              <w:left w:val="single" w:sz="4" w:space="0" w:color="000000"/>
              <w:bottom w:val="single" w:sz="4" w:space="0" w:color="000000"/>
              <w:right w:val="single" w:sz="4" w:space="0" w:color="000000"/>
            </w:tcBorders>
            <w:shd w:val="clear" w:color="auto" w:fill="F3F3F3"/>
          </w:tcPr>
          <w:p w14:paraId="5A990263" w14:textId="77777777" w:rsidR="00B66712" w:rsidRPr="009143A6" w:rsidRDefault="00B66712" w:rsidP="00DB31CD">
            <w:pPr>
              <w:widowControl w:val="0"/>
              <w:ind w:right="72"/>
              <w:jc w:val="center"/>
              <w:rPr>
                <w:b/>
              </w:rPr>
            </w:pPr>
            <w:r w:rsidRPr="009143A6">
              <w:rPr>
                <w:b/>
              </w:rPr>
              <w:t>Исполнитель:</w:t>
            </w:r>
          </w:p>
        </w:tc>
      </w:tr>
      <w:tr w:rsidR="00B66712" w:rsidRPr="009143A6" w14:paraId="616E0C1B" w14:textId="77777777" w:rsidTr="00DB31CD">
        <w:trPr>
          <w:trHeight w:val="626"/>
        </w:trPr>
        <w:tc>
          <w:tcPr>
            <w:tcW w:w="5245" w:type="dxa"/>
            <w:tcBorders>
              <w:top w:val="single" w:sz="4" w:space="0" w:color="000000"/>
              <w:left w:val="single" w:sz="4" w:space="0" w:color="000000"/>
              <w:right w:val="single" w:sz="4" w:space="0" w:color="000000"/>
            </w:tcBorders>
          </w:tcPr>
          <w:p w14:paraId="2B37A2D0" w14:textId="77777777" w:rsidR="00B66712" w:rsidRPr="007B25A9" w:rsidRDefault="00B66712" w:rsidP="00DB31CD">
            <w:pPr>
              <w:tabs>
                <w:tab w:val="left" w:pos="857"/>
              </w:tabs>
              <w:ind w:left="79"/>
              <w:jc w:val="left"/>
              <w:rPr>
                <w:b/>
              </w:rPr>
            </w:pPr>
            <w:r>
              <w:rPr>
                <w:b/>
              </w:rPr>
              <w:t>АО</w:t>
            </w:r>
            <w:r w:rsidRPr="009143A6">
              <w:rPr>
                <w:b/>
              </w:rPr>
              <w:t xml:space="preserve"> «</w:t>
            </w:r>
            <w:proofErr w:type="spellStart"/>
            <w:r w:rsidRPr="009143A6">
              <w:rPr>
                <w:b/>
              </w:rPr>
              <w:t>Новосибирскэнергосбыт</w:t>
            </w:r>
            <w:proofErr w:type="spellEnd"/>
            <w:r w:rsidRPr="009143A6">
              <w:rPr>
                <w:b/>
              </w:rPr>
              <w:t>»</w:t>
            </w:r>
          </w:p>
        </w:tc>
        <w:tc>
          <w:tcPr>
            <w:tcW w:w="4981" w:type="dxa"/>
            <w:tcBorders>
              <w:top w:val="single" w:sz="4" w:space="0" w:color="000000"/>
              <w:left w:val="single" w:sz="4" w:space="0" w:color="000000"/>
              <w:right w:val="single" w:sz="4" w:space="0" w:color="000000"/>
            </w:tcBorders>
          </w:tcPr>
          <w:p w14:paraId="106DDAC2" w14:textId="77777777" w:rsidR="00B66712" w:rsidRPr="009143A6" w:rsidRDefault="00B66712" w:rsidP="00DB31CD">
            <w:pPr>
              <w:widowControl w:val="0"/>
              <w:jc w:val="left"/>
              <w:rPr>
                <w:b/>
              </w:rPr>
            </w:pPr>
          </w:p>
        </w:tc>
      </w:tr>
      <w:tr w:rsidR="00B66712" w:rsidRPr="009143A6" w14:paraId="1F9868A0" w14:textId="77777777" w:rsidTr="00DB31CD">
        <w:trPr>
          <w:cantSplit/>
          <w:trHeight w:val="954"/>
        </w:trPr>
        <w:tc>
          <w:tcPr>
            <w:tcW w:w="5245" w:type="dxa"/>
            <w:tcBorders>
              <w:top w:val="single" w:sz="4" w:space="0" w:color="000000"/>
              <w:left w:val="single" w:sz="4" w:space="0" w:color="000000"/>
              <w:bottom w:val="single" w:sz="4" w:space="0" w:color="000000"/>
              <w:right w:val="single" w:sz="4" w:space="0" w:color="000000"/>
            </w:tcBorders>
          </w:tcPr>
          <w:p w14:paraId="55D35A86" w14:textId="77777777" w:rsidR="00B66712" w:rsidRPr="009143A6" w:rsidRDefault="00B66712" w:rsidP="00DB31CD">
            <w:pPr>
              <w:widowControl w:val="0"/>
            </w:pPr>
          </w:p>
          <w:p w14:paraId="2844A40B" w14:textId="77777777" w:rsidR="00B66712" w:rsidRPr="009143A6" w:rsidRDefault="00B66712" w:rsidP="00DB31CD">
            <w:pPr>
              <w:widowControl w:val="0"/>
            </w:pPr>
            <w:r w:rsidRPr="009143A6">
              <w:t>__________________/</w:t>
            </w:r>
            <w:r>
              <w:t>__________</w:t>
            </w:r>
            <w:r w:rsidRPr="009143A6">
              <w:t>/</w:t>
            </w:r>
          </w:p>
          <w:p w14:paraId="6C55F9E8" w14:textId="77777777" w:rsidR="00B66712" w:rsidRPr="009143A6" w:rsidRDefault="00B66712" w:rsidP="00DB31CD">
            <w:pPr>
              <w:rPr>
                <w:highlight w:val="yellow"/>
              </w:rPr>
            </w:pPr>
          </w:p>
        </w:tc>
        <w:tc>
          <w:tcPr>
            <w:tcW w:w="4981" w:type="dxa"/>
            <w:tcBorders>
              <w:top w:val="single" w:sz="4" w:space="0" w:color="000000"/>
              <w:left w:val="single" w:sz="4" w:space="0" w:color="000000"/>
              <w:bottom w:val="single" w:sz="4" w:space="0" w:color="000000"/>
              <w:right w:val="single" w:sz="4" w:space="0" w:color="000000"/>
            </w:tcBorders>
          </w:tcPr>
          <w:p w14:paraId="39613729" w14:textId="77777777" w:rsidR="00B66712" w:rsidRPr="009143A6" w:rsidRDefault="00B66712" w:rsidP="00DB31CD">
            <w:pPr>
              <w:keepNext/>
            </w:pPr>
            <w:r w:rsidRPr="009143A6">
              <w:t>______________</w:t>
            </w:r>
          </w:p>
          <w:p w14:paraId="618DFFBA" w14:textId="77777777" w:rsidR="00B66712" w:rsidRPr="009143A6" w:rsidRDefault="00B66712" w:rsidP="00DB31CD">
            <w:pPr>
              <w:widowControl w:val="0"/>
            </w:pPr>
            <w:r w:rsidRPr="009143A6">
              <w:t>__________________ /_________/</w:t>
            </w:r>
          </w:p>
        </w:tc>
      </w:tr>
    </w:tbl>
    <w:p w14:paraId="518A2A54" w14:textId="77777777" w:rsidR="007B25A9" w:rsidRDefault="007B25A9" w:rsidP="003B7C9C">
      <w:pPr>
        <w:spacing w:after="160" w:line="259" w:lineRule="auto"/>
      </w:pPr>
    </w:p>
    <w:p w14:paraId="6EB7C79C" w14:textId="7153635A" w:rsidR="003B7C9C" w:rsidRPr="009143A6" w:rsidRDefault="003B7C9C" w:rsidP="00661526">
      <w:pPr>
        <w:jc w:val="left"/>
      </w:pPr>
      <w:r w:rsidRPr="009143A6">
        <w:t>Приложение №2</w:t>
      </w:r>
    </w:p>
    <w:p w14:paraId="1B71903A" w14:textId="77777777" w:rsidR="009143A6" w:rsidRPr="009143A6" w:rsidRDefault="009143A6" w:rsidP="009143A6">
      <w:pPr>
        <w:jc w:val="right"/>
        <w:rPr>
          <w:b/>
        </w:rPr>
      </w:pPr>
      <w:r w:rsidRPr="009143A6">
        <w:t>к Договору оказания услуг № ____</w:t>
      </w:r>
    </w:p>
    <w:p w14:paraId="6EB6D1EA" w14:textId="77777777" w:rsidR="009143A6" w:rsidRPr="009143A6" w:rsidRDefault="009143A6" w:rsidP="009143A6">
      <w:pPr>
        <w:jc w:val="right"/>
      </w:pPr>
      <w:r w:rsidRPr="009143A6">
        <w:t xml:space="preserve"> от _</w:t>
      </w:r>
      <w:proofErr w:type="gramStart"/>
      <w:r w:rsidRPr="009143A6">
        <w:t>_._</w:t>
      </w:r>
      <w:proofErr w:type="gramEnd"/>
      <w:r w:rsidRPr="009143A6">
        <w:t>_.202_ г.</w:t>
      </w:r>
    </w:p>
    <w:p w14:paraId="769FFDD5" w14:textId="77777777" w:rsidR="009143A6" w:rsidRPr="009143A6" w:rsidRDefault="009143A6" w:rsidP="00354925">
      <w:pPr>
        <w:pStyle w:val="aff4"/>
        <w:spacing w:line="240" w:lineRule="auto"/>
        <w:jc w:val="center"/>
        <w:rPr>
          <w:rFonts w:ascii="Times New Roman" w:hAnsi="Times New Roman" w:cs="Times New Roman"/>
          <w:b/>
          <w:color w:val="auto"/>
          <w:sz w:val="24"/>
          <w:szCs w:val="24"/>
        </w:rPr>
      </w:pPr>
    </w:p>
    <w:p w14:paraId="36D33A38" w14:textId="788F2F34" w:rsidR="00E27BBE" w:rsidRDefault="009143A6" w:rsidP="00B66712">
      <w:pPr>
        <w:pStyle w:val="aff4"/>
        <w:spacing w:line="240" w:lineRule="auto"/>
        <w:jc w:val="center"/>
        <w:rPr>
          <w:rFonts w:ascii="Times New Roman" w:hAnsi="Times New Roman" w:cs="Times New Roman"/>
          <w:color w:val="auto"/>
          <w:sz w:val="28"/>
          <w:szCs w:val="28"/>
        </w:rPr>
      </w:pPr>
      <w:r w:rsidRPr="009143A6">
        <w:rPr>
          <w:rFonts w:ascii="Times New Roman" w:hAnsi="Times New Roman" w:cs="Times New Roman"/>
          <w:b/>
          <w:color w:val="auto"/>
          <w:sz w:val="28"/>
          <w:szCs w:val="28"/>
        </w:rPr>
        <w:t xml:space="preserve">Техническое задание </w:t>
      </w:r>
    </w:p>
    <w:p w14:paraId="72866ED2" w14:textId="19B6D0D4" w:rsidR="003B7C9C" w:rsidRPr="001E00B6" w:rsidRDefault="00661526" w:rsidP="00661526">
      <w:pPr>
        <w:pStyle w:val="aff4"/>
        <w:spacing w:line="240" w:lineRule="auto"/>
        <w:jc w:val="center"/>
        <w:rPr>
          <w:rFonts w:ascii="Times New Roman" w:hAnsi="Times New Roman" w:cs="Times New Roman"/>
          <w:b/>
          <w:color w:val="auto"/>
          <w:sz w:val="24"/>
          <w:szCs w:val="28"/>
        </w:rPr>
      </w:pPr>
      <w:r w:rsidRPr="001E00B6">
        <w:rPr>
          <w:rFonts w:ascii="Times New Roman" w:hAnsi="Times New Roman" w:cs="Times New Roman"/>
          <w:b/>
          <w:color w:val="auto"/>
          <w:sz w:val="24"/>
          <w:szCs w:val="28"/>
        </w:rPr>
        <w:t>на оказание услуг по доработке Web сайтов АО «</w:t>
      </w:r>
      <w:proofErr w:type="spellStart"/>
      <w:r w:rsidRPr="001E00B6">
        <w:rPr>
          <w:rFonts w:ascii="Times New Roman" w:hAnsi="Times New Roman" w:cs="Times New Roman"/>
          <w:b/>
          <w:color w:val="auto"/>
          <w:sz w:val="24"/>
          <w:szCs w:val="28"/>
        </w:rPr>
        <w:t>Новосибирскэнергосбыт</w:t>
      </w:r>
      <w:proofErr w:type="spellEnd"/>
      <w:r w:rsidRPr="001E00B6">
        <w:rPr>
          <w:rFonts w:ascii="Times New Roman" w:hAnsi="Times New Roman" w:cs="Times New Roman"/>
          <w:b/>
          <w:color w:val="auto"/>
          <w:sz w:val="24"/>
          <w:szCs w:val="28"/>
        </w:rPr>
        <w:t>»</w:t>
      </w:r>
      <w:r w:rsidRPr="001E00B6">
        <w:rPr>
          <w:rFonts w:ascii="Times New Roman" w:hAnsi="Times New Roman" w:cs="Times New Roman"/>
          <w:b/>
          <w:color w:val="auto"/>
          <w:sz w:val="24"/>
          <w:szCs w:val="28"/>
        </w:rPr>
        <w:t xml:space="preserve"> </w:t>
      </w:r>
    </w:p>
    <w:p w14:paraId="304C6886" w14:textId="77777777" w:rsidR="001E00B6" w:rsidRPr="00C54B82" w:rsidRDefault="001E00B6" w:rsidP="001E00B6">
      <w:pPr>
        <w:autoSpaceDE w:val="0"/>
        <w:autoSpaceDN w:val="0"/>
        <w:adjustRightInd w:val="0"/>
        <w:ind w:firstLine="426"/>
        <w:rPr>
          <w:b/>
          <w:bCs/>
        </w:rPr>
      </w:pPr>
    </w:p>
    <w:p w14:paraId="7E52A7D4" w14:textId="77777777" w:rsidR="001E00B6" w:rsidRPr="001E00B6" w:rsidRDefault="001E00B6" w:rsidP="001E00B6">
      <w:pPr>
        <w:autoSpaceDE w:val="0"/>
        <w:autoSpaceDN w:val="0"/>
        <w:adjustRightInd w:val="0"/>
        <w:ind w:left="710"/>
        <w:rPr>
          <w:b/>
          <w:bCs/>
        </w:rPr>
      </w:pPr>
      <w:r w:rsidRPr="001E00B6">
        <w:rPr>
          <w:b/>
          <w:bCs/>
        </w:rPr>
        <w:t>1. Термины и определения</w:t>
      </w:r>
    </w:p>
    <w:p w14:paraId="43FD7756" w14:textId="77777777" w:rsidR="001E00B6" w:rsidRPr="001E00B6" w:rsidRDefault="001E00B6" w:rsidP="001E00B6">
      <w:pPr>
        <w:autoSpaceDE w:val="0"/>
        <w:autoSpaceDN w:val="0"/>
        <w:adjustRightInd w:val="0"/>
        <w:ind w:left="1069" w:firstLine="426"/>
        <w:rPr>
          <w:b/>
          <w:bCs/>
        </w:rPr>
      </w:pPr>
    </w:p>
    <w:tbl>
      <w:tblPr>
        <w:tblW w:w="9355" w:type="dxa"/>
        <w:tblBorders>
          <w:top w:val="nil"/>
          <w:left w:val="nil"/>
          <w:bottom w:val="nil"/>
          <w:right w:val="nil"/>
        </w:tblBorders>
        <w:tblLayout w:type="fixed"/>
        <w:tblLook w:val="0000" w:firstRow="0" w:lastRow="0" w:firstColumn="0" w:lastColumn="0" w:noHBand="0" w:noVBand="0"/>
      </w:tblPr>
      <w:tblGrid>
        <w:gridCol w:w="9355"/>
      </w:tblGrid>
      <w:tr w:rsidR="001E00B6" w:rsidRPr="001E00B6" w14:paraId="119A0C33" w14:textId="77777777" w:rsidTr="00FD65B6">
        <w:trPr>
          <w:trHeight w:val="85"/>
        </w:trPr>
        <w:tc>
          <w:tcPr>
            <w:tcW w:w="9355" w:type="dxa"/>
          </w:tcPr>
          <w:p w14:paraId="6DD7F9E1" w14:textId="77777777" w:rsidR="001E00B6" w:rsidRPr="001E00B6" w:rsidRDefault="001E00B6" w:rsidP="00FD65B6">
            <w:pPr>
              <w:autoSpaceDE w:val="0"/>
              <w:autoSpaceDN w:val="0"/>
              <w:adjustRightInd w:val="0"/>
              <w:ind w:firstLine="426"/>
              <w:rPr>
                <w:lang w:eastAsia="ar-SA"/>
              </w:rPr>
            </w:pPr>
            <w:r w:rsidRPr="001E00B6">
              <w:rPr>
                <w:b/>
                <w:bCs/>
                <w:lang w:val="en-US" w:eastAsia="ar-SA"/>
              </w:rPr>
              <w:t>Web</w:t>
            </w:r>
            <w:r w:rsidRPr="001E00B6">
              <w:rPr>
                <w:b/>
                <w:bCs/>
                <w:lang w:eastAsia="ar-SA"/>
              </w:rPr>
              <w:t xml:space="preserve"> сайты </w:t>
            </w:r>
            <w:r w:rsidRPr="001E00B6">
              <w:rPr>
                <w:b/>
                <w:color w:val="000000"/>
              </w:rPr>
              <w:t>АО «</w:t>
            </w:r>
            <w:proofErr w:type="spellStart"/>
            <w:r w:rsidRPr="001E00B6">
              <w:rPr>
                <w:b/>
                <w:color w:val="000000"/>
              </w:rPr>
              <w:t>Новосибирскэнергосбыт</w:t>
            </w:r>
            <w:proofErr w:type="spellEnd"/>
            <w:r w:rsidRPr="001E00B6">
              <w:rPr>
                <w:b/>
                <w:color w:val="000000"/>
              </w:rPr>
              <w:t xml:space="preserve">» </w:t>
            </w:r>
            <w:r w:rsidRPr="001E00B6">
              <w:rPr>
                <w:lang w:eastAsia="ar-SA"/>
              </w:rPr>
              <w:t xml:space="preserve">— </w:t>
            </w:r>
            <w:r w:rsidRPr="001E00B6">
              <w:t xml:space="preserve">программный комплекс </w:t>
            </w:r>
            <w:r w:rsidRPr="001E00B6">
              <w:rPr>
                <w:rStyle w:val="aff0"/>
              </w:rPr>
              <w:t>ww.narod.nskes.ru</w:t>
            </w:r>
            <w:r w:rsidRPr="001E00B6">
              <w:rPr>
                <w:color w:val="000000"/>
              </w:rPr>
              <w:t xml:space="preserve"> , </w:t>
            </w:r>
            <w:hyperlink r:id="rId11" w:history="1">
              <w:r w:rsidRPr="001E00B6">
                <w:rPr>
                  <w:rStyle w:val="aff0"/>
                </w:rPr>
                <w:t>www.nskes.ru</w:t>
              </w:r>
            </w:hyperlink>
            <w:r w:rsidRPr="001E00B6">
              <w:rPr>
                <w:color w:val="000000"/>
              </w:rPr>
              <w:t xml:space="preserve"> и </w:t>
            </w:r>
            <w:hyperlink r:id="rId12" w:history="1">
              <w:r w:rsidRPr="001E00B6">
                <w:rPr>
                  <w:rStyle w:val="aff0"/>
                </w:rPr>
                <w:t>https://service.nskes.ru/</w:t>
              </w:r>
            </w:hyperlink>
            <w:r w:rsidRPr="001E00B6">
              <w:rPr>
                <w:color w:val="000000"/>
              </w:rPr>
              <w:t xml:space="preserve"> </w:t>
            </w:r>
            <w:r w:rsidRPr="001E00B6">
              <w:t>в АО «</w:t>
            </w:r>
            <w:proofErr w:type="spellStart"/>
            <w:r w:rsidRPr="001E00B6">
              <w:t>Новосибирскэнергосбыт</w:t>
            </w:r>
            <w:proofErr w:type="spellEnd"/>
            <w:r w:rsidRPr="001E00B6">
              <w:t>»</w:t>
            </w:r>
          </w:p>
        </w:tc>
      </w:tr>
    </w:tbl>
    <w:p w14:paraId="5DD2C3E3" w14:textId="77777777" w:rsidR="001E00B6" w:rsidRPr="001E00B6" w:rsidRDefault="001E00B6" w:rsidP="001E00B6">
      <w:pPr>
        <w:ind w:firstLine="426"/>
        <w:rPr>
          <w:rFonts w:eastAsia="Noto Sans CJK SC"/>
          <w:bCs/>
          <w:kern w:val="2"/>
          <w:lang w:eastAsia="zh-CN" w:bidi="hi-IN"/>
        </w:rPr>
      </w:pPr>
    </w:p>
    <w:p w14:paraId="79B1C09D" w14:textId="77777777" w:rsidR="001E00B6" w:rsidRPr="001E00B6" w:rsidRDefault="001E00B6" w:rsidP="001E00B6">
      <w:pPr>
        <w:suppressAutoHyphens/>
        <w:spacing w:before="240" w:after="200" w:line="276" w:lineRule="auto"/>
        <w:ind w:left="786"/>
        <w:contextualSpacing/>
        <w:rPr>
          <w:lang w:eastAsia="en-US" w:bidi="en-US"/>
        </w:rPr>
      </w:pPr>
      <w:r w:rsidRPr="001E00B6">
        <w:rPr>
          <w:b/>
          <w:bCs/>
          <w:lang w:eastAsia="en-US" w:bidi="en-US"/>
        </w:rPr>
        <w:t>2. Перечень услуг</w:t>
      </w:r>
    </w:p>
    <w:p w14:paraId="33374F7B" w14:textId="77777777" w:rsidR="001E00B6" w:rsidRPr="001E00B6" w:rsidRDefault="001E00B6" w:rsidP="001E00B6">
      <w:pPr>
        <w:suppressAutoHyphens/>
        <w:spacing w:before="240" w:after="200" w:line="276" w:lineRule="auto"/>
        <w:ind w:left="786"/>
        <w:contextualSpacing/>
        <w:rPr>
          <w:lang w:eastAsia="en-US" w:bidi="en-US"/>
        </w:rPr>
      </w:pPr>
      <w:r w:rsidRPr="001E00B6">
        <w:rPr>
          <w:lang w:eastAsia="en-US" w:bidi="en-US"/>
        </w:rPr>
        <w:t>Перечень систем подлежащих технической поддержке:</w:t>
      </w:r>
    </w:p>
    <w:p w14:paraId="6BF0F2AE" w14:textId="77777777" w:rsidR="001E00B6" w:rsidRPr="001E00B6" w:rsidRDefault="001E00B6" w:rsidP="001E00B6">
      <w:pPr>
        <w:suppressAutoHyphens/>
        <w:spacing w:line="276" w:lineRule="auto"/>
        <w:ind w:firstLine="426"/>
        <w:rPr>
          <w:color w:val="000000"/>
        </w:rPr>
      </w:pPr>
      <w:r w:rsidRPr="001E00B6">
        <w:rPr>
          <w:color w:val="000000"/>
        </w:rPr>
        <w:t xml:space="preserve"> - </w:t>
      </w:r>
      <w:r w:rsidRPr="001E00B6">
        <w:rPr>
          <w:color w:val="000000"/>
          <w:lang w:val="en-US"/>
        </w:rPr>
        <w:t>WEB</w:t>
      </w:r>
      <w:r w:rsidRPr="001E00B6">
        <w:rPr>
          <w:color w:val="000000"/>
        </w:rPr>
        <w:t xml:space="preserve"> сайты АО «</w:t>
      </w:r>
      <w:proofErr w:type="spellStart"/>
      <w:r w:rsidRPr="001E00B6">
        <w:rPr>
          <w:color w:val="000000"/>
        </w:rPr>
        <w:t>Новосибирскэнергосбыт</w:t>
      </w:r>
      <w:proofErr w:type="spellEnd"/>
      <w:r w:rsidRPr="001E00B6">
        <w:rPr>
          <w:color w:val="000000"/>
        </w:rPr>
        <w:t>»</w:t>
      </w:r>
    </w:p>
    <w:p w14:paraId="159AE49D" w14:textId="77777777" w:rsidR="001E00B6" w:rsidRPr="001E00B6" w:rsidRDefault="001E00B6" w:rsidP="001E00B6">
      <w:pPr>
        <w:suppressAutoHyphens/>
        <w:spacing w:line="276" w:lineRule="auto"/>
        <w:ind w:firstLine="426"/>
        <w:rPr>
          <w:color w:val="000000"/>
        </w:rPr>
      </w:pPr>
      <w:r w:rsidRPr="001E00B6">
        <w:rPr>
          <w:color w:val="000000"/>
        </w:rPr>
        <w:t xml:space="preserve"> Стек используемых технологий в системе: </w:t>
      </w:r>
    </w:p>
    <w:p w14:paraId="724127FC" w14:textId="77777777" w:rsidR="001E00B6" w:rsidRPr="001E00B6" w:rsidRDefault="001E00B6" w:rsidP="001E00B6">
      <w:pPr>
        <w:suppressAutoHyphens/>
        <w:spacing w:line="276" w:lineRule="auto"/>
        <w:ind w:firstLine="426"/>
        <w:rPr>
          <w:color w:val="000000"/>
        </w:rPr>
      </w:pPr>
    </w:p>
    <w:p w14:paraId="48A7DD4A" w14:textId="77777777" w:rsidR="001E00B6" w:rsidRPr="001E00B6" w:rsidRDefault="001E00B6" w:rsidP="001E00B6">
      <w:pPr>
        <w:suppressAutoHyphens/>
        <w:spacing w:line="276" w:lineRule="auto"/>
        <w:rPr>
          <w:color w:val="000000"/>
        </w:rPr>
      </w:pPr>
      <w:r w:rsidRPr="001E00B6">
        <w:rPr>
          <w:color w:val="000000"/>
        </w:rPr>
        <w:t xml:space="preserve">1. 1С </w:t>
      </w:r>
      <w:proofErr w:type="spellStart"/>
      <w:r w:rsidRPr="001E00B6">
        <w:rPr>
          <w:color w:val="000000"/>
        </w:rPr>
        <w:t>Битрикс</w:t>
      </w:r>
      <w:proofErr w:type="spellEnd"/>
      <w:r w:rsidRPr="001E00B6">
        <w:rPr>
          <w:color w:val="000000"/>
        </w:rPr>
        <w:t>;</w:t>
      </w:r>
    </w:p>
    <w:p w14:paraId="6AE14BB4" w14:textId="77777777" w:rsidR="001E00B6" w:rsidRPr="001E00B6" w:rsidRDefault="001E00B6" w:rsidP="001E00B6">
      <w:pPr>
        <w:suppressAutoHyphens/>
        <w:spacing w:line="276" w:lineRule="auto"/>
        <w:rPr>
          <w:color w:val="000000"/>
        </w:rPr>
      </w:pPr>
      <w:r w:rsidRPr="001E00B6">
        <w:rPr>
          <w:color w:val="000000"/>
        </w:rPr>
        <w:t xml:space="preserve">2. PHP, HTML, </w:t>
      </w:r>
      <w:proofErr w:type="spellStart"/>
      <w:r w:rsidRPr="001E00B6">
        <w:rPr>
          <w:color w:val="000000"/>
        </w:rPr>
        <w:t>Java</w:t>
      </w:r>
      <w:proofErr w:type="spellEnd"/>
      <w:r w:rsidRPr="001E00B6">
        <w:rPr>
          <w:color w:val="000000"/>
        </w:rPr>
        <w:t xml:space="preserve"> </w:t>
      </w:r>
      <w:proofErr w:type="spellStart"/>
      <w:r w:rsidRPr="001E00B6">
        <w:rPr>
          <w:color w:val="000000"/>
        </w:rPr>
        <w:t>Script</w:t>
      </w:r>
      <w:proofErr w:type="spellEnd"/>
      <w:r w:rsidRPr="001E00B6">
        <w:rPr>
          <w:color w:val="000000"/>
        </w:rPr>
        <w:t xml:space="preserve">, CSS * CMS - </w:t>
      </w:r>
      <w:proofErr w:type="spellStart"/>
      <w:r w:rsidRPr="001E00B6">
        <w:rPr>
          <w:color w:val="000000"/>
        </w:rPr>
        <w:t>Битрикс</w:t>
      </w:r>
      <w:proofErr w:type="spellEnd"/>
      <w:r w:rsidRPr="001E00B6">
        <w:rPr>
          <w:color w:val="000000"/>
        </w:rPr>
        <w:t xml:space="preserve"> УС, Фронт - HTML, CCS, JS, </w:t>
      </w:r>
      <w:proofErr w:type="spellStart"/>
      <w:r w:rsidRPr="001E00B6">
        <w:rPr>
          <w:color w:val="000000"/>
        </w:rPr>
        <w:t>Preact</w:t>
      </w:r>
      <w:proofErr w:type="spellEnd"/>
      <w:r w:rsidRPr="001E00B6">
        <w:rPr>
          <w:color w:val="000000"/>
        </w:rPr>
        <w:t xml:space="preserve">, </w:t>
      </w:r>
      <w:proofErr w:type="spellStart"/>
      <w:r w:rsidRPr="001E00B6">
        <w:rPr>
          <w:color w:val="000000"/>
        </w:rPr>
        <w:t>jquery</w:t>
      </w:r>
      <w:proofErr w:type="spellEnd"/>
      <w:r w:rsidRPr="001E00B6">
        <w:rPr>
          <w:color w:val="000000"/>
        </w:rPr>
        <w:t>;</w:t>
      </w:r>
    </w:p>
    <w:p w14:paraId="602220D7" w14:textId="77777777" w:rsidR="001E00B6" w:rsidRPr="001E00B6" w:rsidRDefault="001E00B6" w:rsidP="001E00B6">
      <w:pPr>
        <w:suppressAutoHyphens/>
        <w:spacing w:line="276" w:lineRule="auto"/>
        <w:rPr>
          <w:color w:val="000000"/>
        </w:rPr>
      </w:pPr>
      <w:r w:rsidRPr="001E00B6">
        <w:rPr>
          <w:color w:val="000000"/>
        </w:rPr>
        <w:t xml:space="preserve">3. PHP, HTML, </w:t>
      </w:r>
      <w:proofErr w:type="spellStart"/>
      <w:r w:rsidRPr="001E00B6">
        <w:rPr>
          <w:color w:val="000000"/>
        </w:rPr>
        <w:t>Java</w:t>
      </w:r>
      <w:proofErr w:type="spellEnd"/>
      <w:r w:rsidRPr="001E00B6">
        <w:rPr>
          <w:color w:val="000000"/>
        </w:rPr>
        <w:t xml:space="preserve"> </w:t>
      </w:r>
      <w:proofErr w:type="spellStart"/>
      <w:r w:rsidRPr="001E00B6">
        <w:rPr>
          <w:color w:val="000000"/>
        </w:rPr>
        <w:t>Script</w:t>
      </w:r>
      <w:proofErr w:type="spellEnd"/>
      <w:r w:rsidRPr="001E00B6">
        <w:rPr>
          <w:color w:val="000000"/>
        </w:rPr>
        <w:t xml:space="preserve">, CSS, </w:t>
      </w:r>
      <w:proofErr w:type="gramStart"/>
      <w:r w:rsidRPr="001E00B6">
        <w:rPr>
          <w:color w:val="000000"/>
        </w:rPr>
        <w:t>Для</w:t>
      </w:r>
      <w:proofErr w:type="gramEnd"/>
      <w:r w:rsidRPr="001E00B6">
        <w:rPr>
          <w:color w:val="000000"/>
        </w:rPr>
        <w:t xml:space="preserve"> </w:t>
      </w:r>
      <w:proofErr w:type="spellStart"/>
      <w:r w:rsidRPr="001E00B6">
        <w:rPr>
          <w:color w:val="000000"/>
        </w:rPr>
        <w:t>бэка</w:t>
      </w:r>
      <w:proofErr w:type="spellEnd"/>
      <w:r w:rsidRPr="001E00B6">
        <w:rPr>
          <w:color w:val="000000"/>
        </w:rPr>
        <w:t xml:space="preserve"> - Yii2; Для фронта - HTML, CSS, JS, библиотеки </w:t>
      </w:r>
      <w:proofErr w:type="spellStart"/>
      <w:r w:rsidRPr="001E00B6">
        <w:rPr>
          <w:color w:val="000000"/>
        </w:rPr>
        <w:t>React</w:t>
      </w:r>
      <w:proofErr w:type="spellEnd"/>
      <w:r w:rsidRPr="001E00B6">
        <w:rPr>
          <w:color w:val="000000"/>
        </w:rPr>
        <w:t xml:space="preserve">, </w:t>
      </w:r>
      <w:proofErr w:type="spellStart"/>
      <w:r w:rsidRPr="001E00B6">
        <w:rPr>
          <w:color w:val="000000"/>
        </w:rPr>
        <w:t>jquery</w:t>
      </w:r>
      <w:proofErr w:type="spellEnd"/>
      <w:r w:rsidRPr="001E00B6">
        <w:rPr>
          <w:color w:val="000000"/>
        </w:rPr>
        <w:t xml:space="preserve"> и т.д.; Для вёрстки SCSS, </w:t>
      </w:r>
      <w:proofErr w:type="spellStart"/>
      <w:r w:rsidRPr="001E00B6">
        <w:rPr>
          <w:color w:val="000000"/>
        </w:rPr>
        <w:t>Gulp</w:t>
      </w:r>
      <w:proofErr w:type="spellEnd"/>
      <w:r w:rsidRPr="001E00B6">
        <w:rPr>
          <w:color w:val="000000"/>
        </w:rPr>
        <w:t>.</w:t>
      </w:r>
    </w:p>
    <w:p w14:paraId="1852BA0A" w14:textId="77777777" w:rsidR="001E00B6" w:rsidRPr="001E00B6" w:rsidRDefault="001E00B6" w:rsidP="001E00B6">
      <w:pPr>
        <w:suppressAutoHyphens/>
        <w:spacing w:line="276" w:lineRule="auto"/>
        <w:ind w:firstLine="426"/>
        <w:rPr>
          <w:color w:val="000000"/>
        </w:rPr>
      </w:pPr>
    </w:p>
    <w:p w14:paraId="38B7D49F" w14:textId="77777777" w:rsidR="001E00B6" w:rsidRPr="001E00B6" w:rsidRDefault="001E00B6" w:rsidP="001E00B6">
      <w:pPr>
        <w:suppressAutoHyphens/>
        <w:spacing w:line="276" w:lineRule="auto"/>
        <w:ind w:firstLine="426"/>
        <w:rPr>
          <w:rFonts w:eastAsia="Calibri"/>
          <w:lang w:eastAsia="en-GB"/>
        </w:rPr>
      </w:pPr>
      <w:r w:rsidRPr="001E00B6">
        <w:rPr>
          <w:rFonts w:eastAsia="Calibri"/>
          <w:lang w:eastAsia="en-GB"/>
        </w:rPr>
        <w:t>Целью оказанию услуг является обеспечение гарантированного функционирования информационных систем и сервисов Заказчика.</w:t>
      </w:r>
    </w:p>
    <w:p w14:paraId="7F649A12" w14:textId="77777777" w:rsidR="001E00B6" w:rsidRPr="001E00B6" w:rsidRDefault="001E00B6" w:rsidP="001E00B6">
      <w:pPr>
        <w:suppressAutoHyphens/>
        <w:ind w:firstLine="426"/>
        <w:rPr>
          <w:rFonts w:eastAsia="Calibri"/>
          <w:lang w:eastAsia="en-GB"/>
        </w:rPr>
      </w:pPr>
    </w:p>
    <w:p w14:paraId="51779B3A" w14:textId="77777777" w:rsidR="001E00B6" w:rsidRPr="001E00B6" w:rsidRDefault="001E00B6" w:rsidP="001E00B6">
      <w:pPr>
        <w:suppressAutoHyphens/>
        <w:ind w:firstLine="426"/>
        <w:rPr>
          <w:rFonts w:eastAsia="Calibri"/>
          <w:lang w:eastAsia="en-GB"/>
        </w:rPr>
      </w:pPr>
      <w:r w:rsidRPr="001E00B6">
        <w:rPr>
          <w:rFonts w:eastAsia="Calibri"/>
          <w:lang w:eastAsia="en-GB"/>
        </w:rPr>
        <w:t>Перечень оказываемых услуг включает в себя:</w:t>
      </w:r>
    </w:p>
    <w:p w14:paraId="748ACF1E" w14:textId="77777777" w:rsidR="001E00B6" w:rsidRPr="001E00B6" w:rsidRDefault="001E00B6" w:rsidP="001E00B6">
      <w:pPr>
        <w:suppressAutoHyphens/>
        <w:ind w:firstLine="426"/>
        <w:rPr>
          <w:b/>
          <w:bCs/>
        </w:rPr>
      </w:pPr>
    </w:p>
    <w:p w14:paraId="0C38A3F1" w14:textId="77777777" w:rsidR="001E00B6" w:rsidRPr="001E00B6" w:rsidRDefault="001E00B6" w:rsidP="001E00B6">
      <w:pPr>
        <w:numPr>
          <w:ilvl w:val="0"/>
          <w:numId w:val="44"/>
        </w:numPr>
        <w:suppressAutoHyphens/>
        <w:spacing w:line="276" w:lineRule="auto"/>
        <w:ind w:left="720" w:firstLine="426"/>
        <w:contextualSpacing/>
        <w:rPr>
          <w:color w:val="000000"/>
          <w:lang w:eastAsia="en-US" w:bidi="en-US"/>
        </w:rPr>
      </w:pPr>
      <w:r w:rsidRPr="001E00B6">
        <w:rPr>
          <w:color w:val="000000"/>
          <w:lang w:eastAsia="en-US" w:bidi="en-US"/>
        </w:rPr>
        <w:t xml:space="preserve">Аналитика и доработки </w:t>
      </w:r>
      <w:r w:rsidRPr="001E00B6">
        <w:rPr>
          <w:color w:val="000000"/>
          <w:lang w:val="en-US" w:eastAsia="en-US" w:bidi="en-US"/>
        </w:rPr>
        <w:t>Web</w:t>
      </w:r>
      <w:r w:rsidRPr="001E00B6">
        <w:rPr>
          <w:color w:val="000000"/>
          <w:lang w:eastAsia="en-US" w:bidi="en-US"/>
        </w:rPr>
        <w:t xml:space="preserve"> сайтов АО «</w:t>
      </w:r>
      <w:proofErr w:type="spellStart"/>
      <w:r w:rsidRPr="001E00B6">
        <w:rPr>
          <w:color w:val="000000"/>
          <w:lang w:eastAsia="en-US" w:bidi="en-US"/>
        </w:rPr>
        <w:t>Новосибирскэнергосбыт</w:t>
      </w:r>
      <w:proofErr w:type="spellEnd"/>
      <w:r w:rsidRPr="001E00B6">
        <w:rPr>
          <w:color w:val="000000"/>
          <w:lang w:eastAsia="en-US" w:bidi="en-US"/>
        </w:rPr>
        <w:t xml:space="preserve">» под нужды продуктовой команды Обработка обращений </w:t>
      </w:r>
    </w:p>
    <w:p w14:paraId="73F619B5" w14:textId="77777777" w:rsidR="001E00B6" w:rsidRPr="001E00B6" w:rsidRDefault="001E00B6" w:rsidP="001E00B6">
      <w:pPr>
        <w:suppressAutoHyphens/>
        <w:spacing w:line="276" w:lineRule="auto"/>
        <w:contextualSpacing/>
        <w:rPr>
          <w:color w:val="000000"/>
          <w:lang w:eastAsia="en-US" w:bidi="en-US"/>
        </w:rPr>
      </w:pPr>
    </w:p>
    <w:p w14:paraId="434527B2" w14:textId="77777777" w:rsidR="001E00B6" w:rsidRPr="001E00B6" w:rsidRDefault="001E00B6" w:rsidP="001E00B6">
      <w:pPr>
        <w:suppressAutoHyphens/>
        <w:spacing w:before="240" w:after="200" w:line="276" w:lineRule="auto"/>
        <w:ind w:left="786"/>
        <w:contextualSpacing/>
        <w:rPr>
          <w:b/>
          <w:bCs/>
          <w:lang w:eastAsia="en-US" w:bidi="en-US"/>
        </w:rPr>
      </w:pPr>
      <w:r w:rsidRPr="001E00B6">
        <w:rPr>
          <w:b/>
          <w:bCs/>
          <w:lang w:eastAsia="en-US" w:bidi="en-US"/>
        </w:rPr>
        <w:t>3. Порядок ведения разработки АО «</w:t>
      </w:r>
      <w:proofErr w:type="spellStart"/>
      <w:r w:rsidRPr="001E00B6">
        <w:rPr>
          <w:b/>
          <w:bCs/>
          <w:lang w:eastAsia="en-US" w:bidi="en-US"/>
        </w:rPr>
        <w:t>Новосибирскэнергосбыт</w:t>
      </w:r>
      <w:proofErr w:type="spellEnd"/>
      <w:r w:rsidRPr="001E00B6">
        <w:rPr>
          <w:b/>
          <w:bCs/>
          <w:lang w:eastAsia="en-US" w:bidi="en-US"/>
        </w:rPr>
        <w:t>»:</w:t>
      </w:r>
    </w:p>
    <w:p w14:paraId="4F10A3B7" w14:textId="77777777" w:rsidR="001E00B6" w:rsidRPr="001E00B6" w:rsidRDefault="001E00B6" w:rsidP="001E00B6">
      <w:pPr>
        <w:pStyle w:val="aff4"/>
        <w:rPr>
          <w:rFonts w:ascii="Times New Roman" w:hAnsi="Times New Roman" w:cs="Times New Roman"/>
          <w:i/>
          <w:color w:val="000000"/>
          <w:sz w:val="24"/>
          <w:szCs w:val="24"/>
          <w:u w:val="single"/>
        </w:rPr>
      </w:pPr>
      <w:r w:rsidRPr="001E00B6">
        <w:rPr>
          <w:rFonts w:ascii="Times New Roman" w:hAnsi="Times New Roman" w:cs="Times New Roman"/>
          <w:i/>
          <w:color w:val="000000"/>
          <w:sz w:val="24"/>
          <w:szCs w:val="24"/>
          <w:u w:val="single"/>
        </w:rPr>
        <w:t>Постановка задачи, сбор требований, проведение аналитики</w:t>
      </w:r>
    </w:p>
    <w:p w14:paraId="4C658B55" w14:textId="77777777" w:rsidR="001E00B6" w:rsidRPr="001E00B6" w:rsidRDefault="001E00B6" w:rsidP="001E00B6">
      <w:pPr>
        <w:pStyle w:val="aff4"/>
        <w:numPr>
          <w:ilvl w:val="0"/>
          <w:numId w:val="44"/>
        </w:numPr>
        <w:spacing w:before="100" w:beforeAutospacing="1" w:after="100" w:afterAutospacing="1" w:line="240" w:lineRule="auto"/>
        <w:ind w:left="720"/>
        <w:jc w:val="both"/>
        <w:rPr>
          <w:rFonts w:ascii="Times New Roman" w:hAnsi="Times New Roman" w:cs="Times New Roman"/>
          <w:color w:val="000000"/>
          <w:sz w:val="24"/>
          <w:szCs w:val="24"/>
        </w:rPr>
      </w:pPr>
      <w:r w:rsidRPr="001E00B6">
        <w:rPr>
          <w:rFonts w:ascii="Times New Roman" w:hAnsi="Times New Roman" w:cs="Times New Roman"/>
          <w:color w:val="000000"/>
          <w:sz w:val="24"/>
          <w:szCs w:val="24"/>
        </w:rPr>
        <w:t xml:space="preserve">Назначение задач исполнителям, а также определение стоимости и срок выполнения задач происходит в </w:t>
      </w:r>
      <w:proofErr w:type="spellStart"/>
      <w:r w:rsidRPr="001E00B6">
        <w:rPr>
          <w:rFonts w:ascii="Times New Roman" w:hAnsi="Times New Roman" w:cs="Times New Roman"/>
          <w:color w:val="000000"/>
          <w:sz w:val="24"/>
          <w:szCs w:val="24"/>
        </w:rPr>
        <w:t>Jira</w:t>
      </w:r>
      <w:proofErr w:type="spellEnd"/>
      <w:r w:rsidRPr="001E00B6">
        <w:rPr>
          <w:rFonts w:ascii="Times New Roman" w:hAnsi="Times New Roman" w:cs="Times New Roman"/>
          <w:color w:val="000000"/>
          <w:sz w:val="24"/>
          <w:szCs w:val="24"/>
        </w:rPr>
        <w:t xml:space="preserve"> Заказчика. </w:t>
      </w:r>
    </w:p>
    <w:p w14:paraId="6E9F0C46" w14:textId="77777777" w:rsidR="001E00B6" w:rsidRPr="001E00B6" w:rsidRDefault="001E00B6" w:rsidP="001E00B6">
      <w:pPr>
        <w:pStyle w:val="aff4"/>
        <w:numPr>
          <w:ilvl w:val="0"/>
          <w:numId w:val="44"/>
        </w:numPr>
        <w:spacing w:before="100" w:beforeAutospacing="1" w:after="100" w:afterAutospacing="1" w:line="240" w:lineRule="auto"/>
        <w:ind w:left="720"/>
        <w:jc w:val="both"/>
        <w:rPr>
          <w:rFonts w:ascii="Times New Roman" w:hAnsi="Times New Roman" w:cs="Times New Roman"/>
          <w:color w:val="000000"/>
          <w:sz w:val="24"/>
          <w:szCs w:val="24"/>
        </w:rPr>
      </w:pPr>
      <w:r w:rsidRPr="001E00B6">
        <w:rPr>
          <w:rFonts w:ascii="Times New Roman" w:hAnsi="Times New Roman" w:cs="Times New Roman"/>
          <w:color w:val="000000"/>
          <w:sz w:val="24"/>
          <w:szCs w:val="24"/>
        </w:rPr>
        <w:t xml:space="preserve">Заказчик и Исполнитель определяют промежуточные этапы, на которых производится демонстрация оказанных услуг в рамках задачи. </w:t>
      </w:r>
    </w:p>
    <w:p w14:paraId="66A6D5CF" w14:textId="77777777" w:rsidR="001E00B6" w:rsidRPr="001E00B6" w:rsidRDefault="001E00B6" w:rsidP="001E00B6">
      <w:pPr>
        <w:pStyle w:val="aff4"/>
        <w:numPr>
          <w:ilvl w:val="0"/>
          <w:numId w:val="44"/>
        </w:numPr>
        <w:spacing w:before="100" w:beforeAutospacing="1" w:after="100" w:afterAutospacing="1" w:line="240" w:lineRule="auto"/>
        <w:ind w:left="720"/>
        <w:jc w:val="both"/>
        <w:rPr>
          <w:rFonts w:ascii="Times New Roman" w:hAnsi="Times New Roman" w:cs="Times New Roman"/>
          <w:color w:val="000000"/>
          <w:sz w:val="24"/>
          <w:szCs w:val="24"/>
        </w:rPr>
      </w:pPr>
      <w:r w:rsidRPr="001E00B6">
        <w:rPr>
          <w:rFonts w:ascii="Times New Roman" w:hAnsi="Times New Roman" w:cs="Times New Roman"/>
          <w:color w:val="000000"/>
          <w:sz w:val="24"/>
          <w:szCs w:val="24"/>
        </w:rPr>
        <w:t xml:space="preserve">Результатом проведения аналитических работ является документ «Аналитическая записка» в соответствии с Приложением «Аналитическая записка», подготовленный в </w:t>
      </w:r>
      <w:proofErr w:type="spellStart"/>
      <w:r w:rsidRPr="001E00B6">
        <w:rPr>
          <w:rFonts w:ascii="Times New Roman" w:hAnsi="Times New Roman" w:cs="Times New Roman"/>
          <w:color w:val="000000"/>
          <w:sz w:val="24"/>
          <w:szCs w:val="24"/>
        </w:rPr>
        <w:t>Confluence</w:t>
      </w:r>
      <w:proofErr w:type="spellEnd"/>
      <w:r w:rsidRPr="001E00B6">
        <w:rPr>
          <w:rFonts w:ascii="Times New Roman" w:hAnsi="Times New Roman" w:cs="Times New Roman"/>
          <w:color w:val="000000"/>
          <w:sz w:val="24"/>
          <w:szCs w:val="24"/>
        </w:rPr>
        <w:t xml:space="preserve"> Заказчика. Аналитическая работа считается принятой после согласования с Представителем заказчика.</w:t>
      </w:r>
    </w:p>
    <w:p w14:paraId="2965541F" w14:textId="77777777" w:rsidR="001E00B6" w:rsidRPr="001E00B6" w:rsidRDefault="001E00B6" w:rsidP="001E00B6">
      <w:pPr>
        <w:pStyle w:val="aff4"/>
        <w:numPr>
          <w:ilvl w:val="0"/>
          <w:numId w:val="44"/>
        </w:numPr>
        <w:spacing w:before="100" w:beforeAutospacing="1" w:after="100" w:afterAutospacing="1" w:line="240" w:lineRule="auto"/>
        <w:ind w:left="720"/>
        <w:jc w:val="both"/>
        <w:rPr>
          <w:rFonts w:ascii="Times New Roman" w:hAnsi="Times New Roman" w:cs="Times New Roman"/>
          <w:color w:val="000000"/>
          <w:sz w:val="24"/>
          <w:szCs w:val="24"/>
        </w:rPr>
      </w:pPr>
      <w:r w:rsidRPr="001E00B6">
        <w:rPr>
          <w:rFonts w:ascii="Times New Roman" w:hAnsi="Times New Roman" w:cs="Times New Roman"/>
          <w:color w:val="000000"/>
          <w:sz w:val="24"/>
          <w:szCs w:val="24"/>
        </w:rPr>
        <w:t xml:space="preserve">Исполнитель учувствует в еженедельных </w:t>
      </w:r>
      <w:proofErr w:type="spellStart"/>
      <w:r w:rsidRPr="001E00B6">
        <w:rPr>
          <w:rFonts w:ascii="Times New Roman" w:hAnsi="Times New Roman" w:cs="Times New Roman"/>
          <w:color w:val="000000"/>
          <w:sz w:val="24"/>
          <w:szCs w:val="24"/>
        </w:rPr>
        <w:t>дейли</w:t>
      </w:r>
      <w:proofErr w:type="spellEnd"/>
      <w:r w:rsidRPr="001E00B6">
        <w:rPr>
          <w:rFonts w:ascii="Times New Roman" w:hAnsi="Times New Roman" w:cs="Times New Roman"/>
          <w:color w:val="000000"/>
          <w:sz w:val="24"/>
          <w:szCs w:val="24"/>
        </w:rPr>
        <w:t xml:space="preserve"> с Заказчиком.</w:t>
      </w:r>
    </w:p>
    <w:p w14:paraId="2F58EEA6" w14:textId="77777777" w:rsidR="001E00B6" w:rsidRPr="001E00B6" w:rsidRDefault="001E00B6" w:rsidP="001E00B6">
      <w:pPr>
        <w:pStyle w:val="aff4"/>
        <w:jc w:val="both"/>
        <w:rPr>
          <w:rFonts w:ascii="Times New Roman" w:hAnsi="Times New Roman" w:cs="Times New Roman"/>
          <w:i/>
          <w:color w:val="000000"/>
          <w:sz w:val="24"/>
          <w:szCs w:val="24"/>
          <w:u w:val="single"/>
        </w:rPr>
      </w:pPr>
      <w:r w:rsidRPr="001E00B6">
        <w:rPr>
          <w:rFonts w:ascii="Times New Roman" w:hAnsi="Times New Roman" w:cs="Times New Roman"/>
          <w:i/>
          <w:color w:val="000000"/>
          <w:sz w:val="24"/>
          <w:szCs w:val="24"/>
          <w:u w:val="single"/>
        </w:rPr>
        <w:t>Разработка</w:t>
      </w:r>
    </w:p>
    <w:p w14:paraId="01C8116D" w14:textId="77777777" w:rsidR="001E00B6" w:rsidRPr="001E00B6" w:rsidRDefault="001E00B6" w:rsidP="001E00B6">
      <w:pPr>
        <w:pStyle w:val="aff4"/>
        <w:numPr>
          <w:ilvl w:val="0"/>
          <w:numId w:val="44"/>
        </w:numPr>
        <w:spacing w:before="100" w:beforeAutospacing="1" w:after="100" w:afterAutospacing="1" w:line="240" w:lineRule="auto"/>
        <w:ind w:left="720"/>
        <w:jc w:val="both"/>
        <w:rPr>
          <w:rFonts w:ascii="Times New Roman" w:hAnsi="Times New Roman" w:cs="Times New Roman"/>
          <w:color w:val="000000"/>
          <w:sz w:val="24"/>
          <w:szCs w:val="24"/>
        </w:rPr>
      </w:pPr>
      <w:r w:rsidRPr="001E00B6">
        <w:rPr>
          <w:rFonts w:ascii="Times New Roman" w:hAnsi="Times New Roman" w:cs="Times New Roman"/>
          <w:color w:val="000000"/>
          <w:sz w:val="24"/>
          <w:szCs w:val="24"/>
        </w:rPr>
        <w:t>Исполнитель осуществляет разработку в соответствии с Аналитической запиской или постановкой задачи.</w:t>
      </w:r>
    </w:p>
    <w:p w14:paraId="73514222" w14:textId="77777777" w:rsidR="001E00B6" w:rsidRPr="001E00B6" w:rsidRDefault="001E00B6" w:rsidP="001E00B6">
      <w:pPr>
        <w:pStyle w:val="aff4"/>
        <w:numPr>
          <w:ilvl w:val="0"/>
          <w:numId w:val="44"/>
        </w:numPr>
        <w:spacing w:before="100" w:beforeAutospacing="1" w:after="100" w:afterAutospacing="1" w:line="240" w:lineRule="auto"/>
        <w:ind w:left="720"/>
        <w:jc w:val="both"/>
        <w:rPr>
          <w:rFonts w:ascii="Times New Roman" w:hAnsi="Times New Roman" w:cs="Times New Roman"/>
          <w:color w:val="000000"/>
          <w:sz w:val="24"/>
          <w:szCs w:val="24"/>
        </w:rPr>
      </w:pPr>
      <w:r w:rsidRPr="001E00B6">
        <w:rPr>
          <w:rFonts w:ascii="Times New Roman" w:hAnsi="Times New Roman" w:cs="Times New Roman"/>
          <w:color w:val="000000"/>
          <w:sz w:val="24"/>
          <w:szCs w:val="24"/>
        </w:rPr>
        <w:t xml:space="preserve">Разработка ведется в соответствии с </w:t>
      </w:r>
      <w:proofErr w:type="spellStart"/>
      <w:r w:rsidRPr="001E00B6">
        <w:rPr>
          <w:rFonts w:ascii="Times New Roman" w:hAnsi="Times New Roman" w:cs="Times New Roman"/>
          <w:color w:val="000000"/>
          <w:sz w:val="24"/>
          <w:szCs w:val="24"/>
        </w:rPr>
        <w:t>Code-style</w:t>
      </w:r>
      <w:proofErr w:type="spellEnd"/>
      <w:r w:rsidRPr="001E00B6">
        <w:rPr>
          <w:rFonts w:ascii="Times New Roman" w:hAnsi="Times New Roman" w:cs="Times New Roman"/>
          <w:color w:val="000000"/>
          <w:sz w:val="24"/>
          <w:szCs w:val="24"/>
        </w:rPr>
        <w:t xml:space="preserve"> Заказчика (</w:t>
      </w:r>
      <w:proofErr w:type="spellStart"/>
      <w:r w:rsidRPr="001E00B6">
        <w:rPr>
          <w:rFonts w:ascii="Times New Roman" w:hAnsi="Times New Roman" w:cs="Times New Roman"/>
          <w:color w:val="000000"/>
          <w:sz w:val="24"/>
          <w:szCs w:val="24"/>
        </w:rPr>
        <w:t>Code-style</w:t>
      </w:r>
      <w:proofErr w:type="spellEnd"/>
      <w:r w:rsidRPr="001E00B6">
        <w:rPr>
          <w:rFonts w:ascii="Times New Roman" w:hAnsi="Times New Roman" w:cs="Times New Roman"/>
          <w:color w:val="000000"/>
          <w:sz w:val="24"/>
          <w:szCs w:val="24"/>
        </w:rPr>
        <w:t xml:space="preserve"> описан в </w:t>
      </w:r>
      <w:proofErr w:type="spellStart"/>
      <w:r w:rsidRPr="001E00B6">
        <w:rPr>
          <w:rFonts w:ascii="Times New Roman" w:hAnsi="Times New Roman" w:cs="Times New Roman"/>
          <w:color w:val="000000"/>
          <w:sz w:val="24"/>
          <w:szCs w:val="24"/>
        </w:rPr>
        <w:t>Confluence</w:t>
      </w:r>
      <w:proofErr w:type="spellEnd"/>
      <w:r w:rsidRPr="001E00B6">
        <w:rPr>
          <w:rFonts w:ascii="Times New Roman" w:hAnsi="Times New Roman" w:cs="Times New Roman"/>
          <w:color w:val="000000"/>
          <w:sz w:val="24"/>
          <w:szCs w:val="24"/>
        </w:rPr>
        <w:t xml:space="preserve"> и предоставляется Заказчиком для конкретного программного обеспечения).</w:t>
      </w:r>
    </w:p>
    <w:p w14:paraId="0F6313C2" w14:textId="77777777" w:rsidR="001E00B6" w:rsidRPr="001E00B6" w:rsidRDefault="001E00B6" w:rsidP="001E00B6">
      <w:pPr>
        <w:pStyle w:val="aff4"/>
        <w:numPr>
          <w:ilvl w:val="0"/>
          <w:numId w:val="44"/>
        </w:numPr>
        <w:spacing w:before="100" w:beforeAutospacing="1" w:after="100" w:afterAutospacing="1" w:line="240" w:lineRule="auto"/>
        <w:ind w:left="720"/>
        <w:jc w:val="both"/>
        <w:rPr>
          <w:rFonts w:ascii="Times New Roman" w:hAnsi="Times New Roman" w:cs="Times New Roman"/>
          <w:color w:val="000000"/>
          <w:sz w:val="24"/>
          <w:szCs w:val="24"/>
        </w:rPr>
      </w:pPr>
      <w:r w:rsidRPr="001E00B6">
        <w:rPr>
          <w:rFonts w:ascii="Times New Roman" w:hAnsi="Times New Roman" w:cs="Times New Roman"/>
          <w:color w:val="000000"/>
          <w:sz w:val="24"/>
          <w:szCs w:val="24"/>
        </w:rPr>
        <w:lastRenderedPageBreak/>
        <w:t xml:space="preserve">Вся разработка осуществляется через </w:t>
      </w:r>
      <w:proofErr w:type="spellStart"/>
      <w:r w:rsidRPr="001E00B6">
        <w:rPr>
          <w:rFonts w:ascii="Times New Roman" w:hAnsi="Times New Roman" w:cs="Times New Roman"/>
          <w:color w:val="000000"/>
          <w:sz w:val="24"/>
          <w:szCs w:val="24"/>
        </w:rPr>
        <w:t>GitLab</w:t>
      </w:r>
      <w:proofErr w:type="spellEnd"/>
      <w:r w:rsidRPr="001E00B6">
        <w:rPr>
          <w:rFonts w:ascii="Times New Roman" w:hAnsi="Times New Roman" w:cs="Times New Roman"/>
          <w:color w:val="000000"/>
          <w:sz w:val="24"/>
          <w:szCs w:val="24"/>
        </w:rPr>
        <w:t xml:space="preserve">. Исполнитель обязан иметь опыт работы с </w:t>
      </w:r>
      <w:proofErr w:type="spellStart"/>
      <w:r w:rsidRPr="001E00B6">
        <w:rPr>
          <w:rFonts w:ascii="Times New Roman" w:hAnsi="Times New Roman" w:cs="Times New Roman"/>
          <w:color w:val="000000"/>
          <w:sz w:val="24"/>
          <w:szCs w:val="24"/>
        </w:rPr>
        <w:t>GitLab</w:t>
      </w:r>
      <w:proofErr w:type="spellEnd"/>
      <w:r w:rsidRPr="001E00B6">
        <w:rPr>
          <w:rFonts w:ascii="Times New Roman" w:hAnsi="Times New Roman" w:cs="Times New Roman"/>
          <w:color w:val="000000"/>
          <w:sz w:val="24"/>
          <w:szCs w:val="24"/>
        </w:rPr>
        <w:t>.</w:t>
      </w:r>
    </w:p>
    <w:p w14:paraId="66F9B831" w14:textId="77777777" w:rsidR="001E00B6" w:rsidRPr="001E00B6" w:rsidRDefault="001E00B6" w:rsidP="001E00B6">
      <w:pPr>
        <w:pStyle w:val="aff4"/>
        <w:numPr>
          <w:ilvl w:val="0"/>
          <w:numId w:val="44"/>
        </w:numPr>
        <w:spacing w:before="100" w:beforeAutospacing="1" w:after="100" w:afterAutospacing="1" w:line="240" w:lineRule="auto"/>
        <w:ind w:left="720"/>
        <w:jc w:val="both"/>
        <w:rPr>
          <w:rFonts w:ascii="Times New Roman" w:hAnsi="Times New Roman" w:cs="Times New Roman"/>
          <w:color w:val="000000"/>
          <w:sz w:val="24"/>
          <w:szCs w:val="24"/>
        </w:rPr>
      </w:pPr>
      <w:r w:rsidRPr="001E00B6">
        <w:rPr>
          <w:rFonts w:ascii="Times New Roman" w:hAnsi="Times New Roman" w:cs="Times New Roman"/>
          <w:color w:val="000000"/>
          <w:sz w:val="24"/>
          <w:szCs w:val="24"/>
        </w:rPr>
        <w:t>Приёмка кода от Исполнителя проходит в 2 этапа:</w:t>
      </w:r>
    </w:p>
    <w:p w14:paraId="151C0AEB" w14:textId="77777777" w:rsidR="001E00B6" w:rsidRPr="001E00B6" w:rsidRDefault="001E00B6" w:rsidP="001E00B6">
      <w:pPr>
        <w:pStyle w:val="aff4"/>
        <w:numPr>
          <w:ilvl w:val="0"/>
          <w:numId w:val="51"/>
        </w:numPr>
        <w:spacing w:before="100" w:beforeAutospacing="1" w:after="100" w:afterAutospacing="1" w:line="240" w:lineRule="auto"/>
        <w:jc w:val="both"/>
        <w:rPr>
          <w:rFonts w:ascii="Times New Roman" w:hAnsi="Times New Roman" w:cs="Times New Roman"/>
          <w:color w:val="000000"/>
          <w:sz w:val="24"/>
          <w:szCs w:val="24"/>
        </w:rPr>
      </w:pPr>
      <w:r w:rsidRPr="001E00B6">
        <w:rPr>
          <w:rFonts w:ascii="Times New Roman" w:hAnsi="Times New Roman" w:cs="Times New Roman"/>
          <w:color w:val="000000"/>
          <w:sz w:val="24"/>
          <w:szCs w:val="24"/>
        </w:rPr>
        <w:t>проверка работоспособности кода производится на тестовом стенде Заказчика</w:t>
      </w:r>
    </w:p>
    <w:p w14:paraId="6FDB880D" w14:textId="77777777" w:rsidR="001E00B6" w:rsidRPr="001E00B6" w:rsidRDefault="001E00B6" w:rsidP="001E00B6">
      <w:pPr>
        <w:pStyle w:val="aff4"/>
        <w:numPr>
          <w:ilvl w:val="0"/>
          <w:numId w:val="51"/>
        </w:numPr>
        <w:spacing w:before="100" w:beforeAutospacing="1" w:after="100" w:afterAutospacing="1" w:line="240" w:lineRule="auto"/>
        <w:jc w:val="both"/>
        <w:rPr>
          <w:rFonts w:ascii="Times New Roman" w:hAnsi="Times New Roman" w:cs="Times New Roman"/>
          <w:color w:val="000000"/>
          <w:sz w:val="24"/>
          <w:szCs w:val="24"/>
        </w:rPr>
      </w:pPr>
      <w:r w:rsidRPr="001E00B6">
        <w:rPr>
          <w:rFonts w:ascii="Times New Roman" w:hAnsi="Times New Roman" w:cs="Times New Roman"/>
          <w:color w:val="000000"/>
          <w:sz w:val="24"/>
          <w:szCs w:val="24"/>
        </w:rPr>
        <w:t>проверка работоспособности кода производится на промышленном стенде Заказчика.</w:t>
      </w:r>
    </w:p>
    <w:p w14:paraId="53FF3AC8" w14:textId="77777777" w:rsidR="001E00B6" w:rsidRPr="001E00B6" w:rsidRDefault="001E00B6" w:rsidP="001E00B6">
      <w:pPr>
        <w:pStyle w:val="aff4"/>
        <w:numPr>
          <w:ilvl w:val="0"/>
          <w:numId w:val="44"/>
        </w:numPr>
        <w:spacing w:before="100" w:beforeAutospacing="1" w:after="100" w:afterAutospacing="1" w:line="240" w:lineRule="auto"/>
        <w:ind w:left="720"/>
        <w:jc w:val="both"/>
        <w:rPr>
          <w:rFonts w:ascii="Times New Roman" w:hAnsi="Times New Roman" w:cs="Times New Roman"/>
          <w:color w:val="000000"/>
          <w:sz w:val="24"/>
          <w:szCs w:val="24"/>
        </w:rPr>
      </w:pPr>
      <w:r w:rsidRPr="001E00B6">
        <w:rPr>
          <w:rFonts w:ascii="Times New Roman" w:hAnsi="Times New Roman" w:cs="Times New Roman"/>
          <w:color w:val="000000"/>
          <w:sz w:val="24"/>
          <w:szCs w:val="24"/>
        </w:rPr>
        <w:t>Исполнитель берет на себя обязанности поддержки реализованной задачи на промышленном стенде Заказчика в течении 60 дней.</w:t>
      </w:r>
    </w:p>
    <w:p w14:paraId="017EDF67" w14:textId="77777777" w:rsidR="001E00B6" w:rsidRPr="001E00B6" w:rsidRDefault="001E00B6" w:rsidP="001E00B6">
      <w:pPr>
        <w:pStyle w:val="aff4"/>
        <w:numPr>
          <w:ilvl w:val="0"/>
          <w:numId w:val="44"/>
        </w:numPr>
        <w:spacing w:before="100" w:beforeAutospacing="1" w:after="100" w:afterAutospacing="1" w:line="240" w:lineRule="auto"/>
        <w:ind w:left="720"/>
        <w:jc w:val="both"/>
        <w:rPr>
          <w:rFonts w:ascii="Times New Roman" w:hAnsi="Times New Roman" w:cs="Times New Roman"/>
          <w:color w:val="000000"/>
          <w:sz w:val="24"/>
          <w:szCs w:val="24"/>
        </w:rPr>
      </w:pPr>
      <w:r w:rsidRPr="001E00B6">
        <w:rPr>
          <w:rFonts w:ascii="Times New Roman" w:hAnsi="Times New Roman" w:cs="Times New Roman"/>
          <w:color w:val="000000"/>
          <w:sz w:val="24"/>
          <w:szCs w:val="24"/>
        </w:rPr>
        <w:t>Результатом оказания услуг является программный код, зафиксированный в хранилище конфигурации Заказчика, в ветку для разработки, а также рабочая система/доработка на промышленном стенде Заказчика.</w:t>
      </w:r>
    </w:p>
    <w:p w14:paraId="7B4D3699" w14:textId="77777777" w:rsidR="001E00B6" w:rsidRPr="001E00B6" w:rsidRDefault="001E00B6" w:rsidP="001E00B6">
      <w:pPr>
        <w:pStyle w:val="aff4"/>
        <w:jc w:val="both"/>
        <w:rPr>
          <w:rFonts w:ascii="Times New Roman" w:hAnsi="Times New Roman" w:cs="Times New Roman"/>
          <w:i/>
          <w:color w:val="000000"/>
          <w:sz w:val="24"/>
          <w:szCs w:val="24"/>
          <w:u w:val="single"/>
        </w:rPr>
      </w:pPr>
      <w:r w:rsidRPr="001E00B6">
        <w:rPr>
          <w:rFonts w:ascii="Times New Roman" w:hAnsi="Times New Roman" w:cs="Times New Roman"/>
          <w:i/>
          <w:color w:val="000000"/>
          <w:sz w:val="24"/>
          <w:szCs w:val="24"/>
          <w:u w:val="single"/>
        </w:rPr>
        <w:t>Документирование</w:t>
      </w:r>
    </w:p>
    <w:p w14:paraId="5C349706" w14:textId="77777777" w:rsidR="001E00B6" w:rsidRPr="001E00B6" w:rsidRDefault="001E00B6" w:rsidP="001E00B6">
      <w:pPr>
        <w:pStyle w:val="aff4"/>
        <w:numPr>
          <w:ilvl w:val="0"/>
          <w:numId w:val="44"/>
        </w:numPr>
        <w:spacing w:before="100" w:beforeAutospacing="1" w:after="100" w:afterAutospacing="1" w:line="240" w:lineRule="auto"/>
        <w:ind w:left="720"/>
        <w:jc w:val="both"/>
        <w:rPr>
          <w:rFonts w:ascii="Times New Roman" w:hAnsi="Times New Roman" w:cs="Times New Roman"/>
          <w:color w:val="000000"/>
          <w:sz w:val="24"/>
          <w:szCs w:val="24"/>
        </w:rPr>
      </w:pPr>
      <w:r w:rsidRPr="001E00B6">
        <w:rPr>
          <w:rFonts w:ascii="Times New Roman" w:hAnsi="Times New Roman" w:cs="Times New Roman"/>
          <w:color w:val="000000"/>
          <w:sz w:val="24"/>
          <w:szCs w:val="24"/>
        </w:rPr>
        <w:t>Исполнитель готовит документацию по реализованной доработке. Документация должна включать следующие виды документов:</w:t>
      </w:r>
    </w:p>
    <w:p w14:paraId="6892A7E7" w14:textId="77777777" w:rsidR="001E00B6" w:rsidRPr="001E00B6" w:rsidRDefault="001E00B6" w:rsidP="001E00B6">
      <w:pPr>
        <w:pStyle w:val="aff4"/>
        <w:numPr>
          <w:ilvl w:val="0"/>
          <w:numId w:val="51"/>
        </w:numPr>
        <w:spacing w:before="100" w:beforeAutospacing="1" w:after="100" w:afterAutospacing="1" w:line="240" w:lineRule="auto"/>
        <w:jc w:val="both"/>
        <w:rPr>
          <w:rFonts w:ascii="Times New Roman" w:hAnsi="Times New Roman" w:cs="Times New Roman"/>
          <w:color w:val="000000"/>
          <w:sz w:val="24"/>
          <w:szCs w:val="24"/>
        </w:rPr>
      </w:pPr>
      <w:r w:rsidRPr="001E00B6">
        <w:rPr>
          <w:rFonts w:ascii="Times New Roman" w:hAnsi="Times New Roman" w:cs="Times New Roman"/>
          <w:color w:val="000000"/>
          <w:sz w:val="24"/>
          <w:szCs w:val="24"/>
        </w:rPr>
        <w:t>  техническую документацию (описание функций, классов, методов, логики) по реализованной доработке;</w:t>
      </w:r>
    </w:p>
    <w:p w14:paraId="5D404A3E" w14:textId="77777777" w:rsidR="001E00B6" w:rsidRPr="001E00B6" w:rsidRDefault="001E00B6" w:rsidP="001E00B6">
      <w:pPr>
        <w:pStyle w:val="aff4"/>
        <w:numPr>
          <w:ilvl w:val="0"/>
          <w:numId w:val="51"/>
        </w:numPr>
        <w:spacing w:before="100" w:beforeAutospacing="1" w:after="100" w:afterAutospacing="1" w:line="240" w:lineRule="auto"/>
        <w:jc w:val="both"/>
        <w:rPr>
          <w:rFonts w:ascii="Times New Roman" w:hAnsi="Times New Roman" w:cs="Times New Roman"/>
          <w:color w:val="000000"/>
          <w:sz w:val="24"/>
          <w:szCs w:val="24"/>
        </w:rPr>
      </w:pPr>
      <w:r w:rsidRPr="001E00B6">
        <w:rPr>
          <w:rFonts w:ascii="Times New Roman" w:hAnsi="Times New Roman" w:cs="Times New Roman"/>
          <w:color w:val="000000"/>
          <w:sz w:val="24"/>
          <w:szCs w:val="24"/>
        </w:rPr>
        <w:t> инструкции для пользователей;</w:t>
      </w:r>
    </w:p>
    <w:p w14:paraId="066D19FF" w14:textId="77777777" w:rsidR="001E00B6" w:rsidRPr="001E00B6" w:rsidRDefault="001E00B6" w:rsidP="001E00B6">
      <w:pPr>
        <w:pStyle w:val="aff4"/>
        <w:numPr>
          <w:ilvl w:val="0"/>
          <w:numId w:val="51"/>
        </w:numPr>
        <w:spacing w:before="100" w:beforeAutospacing="1" w:after="100" w:afterAutospacing="1" w:line="240" w:lineRule="auto"/>
        <w:jc w:val="both"/>
        <w:rPr>
          <w:rFonts w:ascii="Times New Roman" w:hAnsi="Times New Roman" w:cs="Times New Roman"/>
          <w:color w:val="000000"/>
          <w:sz w:val="24"/>
          <w:szCs w:val="24"/>
        </w:rPr>
      </w:pPr>
      <w:r w:rsidRPr="001E00B6">
        <w:rPr>
          <w:rFonts w:ascii="Times New Roman" w:hAnsi="Times New Roman" w:cs="Times New Roman"/>
          <w:color w:val="000000"/>
          <w:sz w:val="24"/>
          <w:szCs w:val="24"/>
        </w:rPr>
        <w:t> руководства для администраторов Продукта по реализованной доработке;</w:t>
      </w:r>
    </w:p>
    <w:p w14:paraId="228B0D93" w14:textId="77777777" w:rsidR="001E00B6" w:rsidRPr="001E00B6" w:rsidRDefault="001E00B6" w:rsidP="001E00B6">
      <w:pPr>
        <w:pStyle w:val="aff4"/>
        <w:numPr>
          <w:ilvl w:val="0"/>
          <w:numId w:val="51"/>
        </w:numPr>
        <w:spacing w:before="100" w:beforeAutospacing="1" w:after="100" w:afterAutospacing="1" w:line="240" w:lineRule="auto"/>
        <w:jc w:val="both"/>
        <w:rPr>
          <w:rFonts w:ascii="Times New Roman" w:hAnsi="Times New Roman" w:cs="Times New Roman"/>
          <w:color w:val="000000"/>
          <w:sz w:val="24"/>
          <w:szCs w:val="24"/>
        </w:rPr>
      </w:pPr>
      <w:r w:rsidRPr="001E00B6">
        <w:rPr>
          <w:rFonts w:ascii="Times New Roman" w:hAnsi="Times New Roman" w:cs="Times New Roman"/>
          <w:color w:val="000000"/>
          <w:sz w:val="24"/>
          <w:szCs w:val="24"/>
        </w:rPr>
        <w:t>  инструкции по развертыванию доработки на промышленном стенде Заказчика.</w:t>
      </w:r>
    </w:p>
    <w:p w14:paraId="4B94943F" w14:textId="77777777" w:rsidR="001E00B6" w:rsidRPr="001E00B6" w:rsidRDefault="001E00B6" w:rsidP="001E00B6">
      <w:pPr>
        <w:pStyle w:val="aff4"/>
        <w:numPr>
          <w:ilvl w:val="0"/>
          <w:numId w:val="44"/>
        </w:numPr>
        <w:spacing w:before="100" w:beforeAutospacing="1" w:after="100" w:afterAutospacing="1" w:line="240" w:lineRule="auto"/>
        <w:ind w:left="720"/>
        <w:jc w:val="both"/>
        <w:rPr>
          <w:rFonts w:ascii="Times New Roman" w:hAnsi="Times New Roman" w:cs="Times New Roman"/>
          <w:color w:val="000000"/>
          <w:sz w:val="24"/>
          <w:szCs w:val="24"/>
        </w:rPr>
      </w:pPr>
      <w:r w:rsidRPr="001E00B6">
        <w:rPr>
          <w:rFonts w:ascii="Times New Roman" w:hAnsi="Times New Roman" w:cs="Times New Roman"/>
          <w:color w:val="000000"/>
          <w:sz w:val="24"/>
          <w:szCs w:val="24"/>
        </w:rPr>
        <w:t xml:space="preserve">Результатом оказания услуг является документация, подготовленная в </w:t>
      </w:r>
      <w:proofErr w:type="spellStart"/>
      <w:r w:rsidRPr="001E00B6">
        <w:rPr>
          <w:rFonts w:ascii="Times New Roman" w:hAnsi="Times New Roman" w:cs="Times New Roman"/>
          <w:color w:val="000000"/>
          <w:sz w:val="24"/>
          <w:szCs w:val="24"/>
        </w:rPr>
        <w:t>Confluence</w:t>
      </w:r>
      <w:proofErr w:type="spellEnd"/>
      <w:r w:rsidRPr="001E00B6">
        <w:rPr>
          <w:rFonts w:ascii="Times New Roman" w:hAnsi="Times New Roman" w:cs="Times New Roman"/>
          <w:color w:val="000000"/>
          <w:sz w:val="24"/>
          <w:szCs w:val="24"/>
        </w:rPr>
        <w:t xml:space="preserve"> Заказчика</w:t>
      </w:r>
    </w:p>
    <w:p w14:paraId="1E08188B" w14:textId="77777777" w:rsidR="001E00B6" w:rsidRPr="001E00B6" w:rsidRDefault="001E00B6" w:rsidP="001E00B6">
      <w:pPr>
        <w:pStyle w:val="aff4"/>
        <w:jc w:val="both"/>
        <w:rPr>
          <w:rFonts w:ascii="Times New Roman" w:hAnsi="Times New Roman" w:cs="Times New Roman"/>
          <w:i/>
          <w:color w:val="000000"/>
          <w:sz w:val="24"/>
          <w:szCs w:val="24"/>
          <w:u w:val="single"/>
        </w:rPr>
      </w:pPr>
      <w:r w:rsidRPr="001E00B6">
        <w:rPr>
          <w:rFonts w:ascii="Times New Roman" w:hAnsi="Times New Roman" w:cs="Times New Roman"/>
          <w:i/>
          <w:color w:val="000000"/>
          <w:sz w:val="24"/>
          <w:szCs w:val="24"/>
          <w:u w:val="single"/>
        </w:rPr>
        <w:t>Предоставление доступа в систему</w:t>
      </w:r>
    </w:p>
    <w:p w14:paraId="37A2564D" w14:textId="77777777" w:rsidR="001E00B6" w:rsidRPr="001E00B6" w:rsidRDefault="001E00B6" w:rsidP="001E00B6">
      <w:pPr>
        <w:pStyle w:val="aff4"/>
        <w:numPr>
          <w:ilvl w:val="0"/>
          <w:numId w:val="44"/>
        </w:numPr>
        <w:spacing w:before="100" w:beforeAutospacing="1" w:after="100" w:afterAutospacing="1" w:line="240" w:lineRule="auto"/>
        <w:ind w:left="720"/>
        <w:jc w:val="both"/>
        <w:rPr>
          <w:rFonts w:ascii="Times New Roman" w:hAnsi="Times New Roman" w:cs="Times New Roman"/>
          <w:color w:val="000000"/>
          <w:sz w:val="24"/>
          <w:szCs w:val="24"/>
        </w:rPr>
      </w:pPr>
      <w:r w:rsidRPr="001E00B6">
        <w:rPr>
          <w:rFonts w:ascii="Times New Roman" w:hAnsi="Times New Roman" w:cs="Times New Roman"/>
          <w:color w:val="000000"/>
          <w:sz w:val="24"/>
          <w:szCs w:val="24"/>
        </w:rPr>
        <w:t xml:space="preserve">Доступ к выделенной среде для разработки осуществляется с использованием VPN-сервера и возможностью прямого подключения (по любым необходимым протоколам передачи данных) хостов Исполнителя к среде </w:t>
      </w:r>
      <w:proofErr w:type="gramStart"/>
      <w:r w:rsidRPr="001E00B6">
        <w:rPr>
          <w:rFonts w:ascii="Times New Roman" w:hAnsi="Times New Roman" w:cs="Times New Roman"/>
          <w:color w:val="000000"/>
          <w:sz w:val="24"/>
          <w:szCs w:val="24"/>
        </w:rPr>
        <w:t>разработки  и</w:t>
      </w:r>
      <w:proofErr w:type="gramEnd"/>
      <w:r w:rsidRPr="001E00B6">
        <w:rPr>
          <w:rFonts w:ascii="Times New Roman" w:hAnsi="Times New Roman" w:cs="Times New Roman"/>
          <w:color w:val="000000"/>
          <w:sz w:val="24"/>
          <w:szCs w:val="24"/>
        </w:rPr>
        <w:t xml:space="preserve"> базам данных информационных систем Заказчика, подготовленных с применением скриптов для обезличивания содержащихся в них персональных данных и заменой других конфиденциальных сведений на псевдослучайные значения, без изменения структуры данных.</w:t>
      </w:r>
    </w:p>
    <w:p w14:paraId="69D59E96" w14:textId="77777777" w:rsidR="001E00B6" w:rsidRPr="001E00B6" w:rsidRDefault="001E00B6" w:rsidP="001E00B6">
      <w:pPr>
        <w:pStyle w:val="aff4"/>
        <w:numPr>
          <w:ilvl w:val="0"/>
          <w:numId w:val="44"/>
        </w:numPr>
        <w:spacing w:before="100" w:beforeAutospacing="1" w:after="100" w:afterAutospacing="1" w:line="240" w:lineRule="auto"/>
        <w:ind w:left="720"/>
        <w:jc w:val="both"/>
        <w:rPr>
          <w:rFonts w:ascii="Times New Roman" w:hAnsi="Times New Roman" w:cs="Times New Roman"/>
          <w:color w:val="000000"/>
          <w:sz w:val="24"/>
          <w:szCs w:val="24"/>
        </w:rPr>
      </w:pPr>
      <w:r w:rsidRPr="001E00B6">
        <w:rPr>
          <w:rFonts w:ascii="Times New Roman" w:hAnsi="Times New Roman" w:cs="Times New Roman"/>
          <w:color w:val="000000"/>
          <w:sz w:val="24"/>
          <w:szCs w:val="24"/>
        </w:rPr>
        <w:t>Доступ к выделенной среде для тестирования выполненных Исполнитель доработок осуществляется с использованием VPN-сервера через RDP-протокол, либо через веб-интерфейс системы (если система предполагает публикацию веб-сервиса для клиентов) без прямого доступа к базам данных и информационным системам Заказчика. Тестирование проводится на копиях рабочих (боевых) систем Заказчика.</w:t>
      </w:r>
    </w:p>
    <w:p w14:paraId="4331DFCC" w14:textId="77777777" w:rsidR="001E00B6" w:rsidRPr="001E00B6" w:rsidRDefault="001E00B6" w:rsidP="001E00B6">
      <w:pPr>
        <w:pStyle w:val="aff4"/>
        <w:numPr>
          <w:ilvl w:val="0"/>
          <w:numId w:val="44"/>
        </w:numPr>
        <w:spacing w:before="100" w:beforeAutospacing="1" w:after="100" w:afterAutospacing="1" w:line="240" w:lineRule="auto"/>
        <w:ind w:left="720"/>
        <w:jc w:val="both"/>
        <w:rPr>
          <w:rFonts w:ascii="Times New Roman" w:hAnsi="Times New Roman" w:cs="Times New Roman"/>
          <w:color w:val="000000"/>
          <w:sz w:val="24"/>
          <w:szCs w:val="24"/>
        </w:rPr>
      </w:pPr>
      <w:r w:rsidRPr="001E00B6">
        <w:rPr>
          <w:rFonts w:ascii="Times New Roman" w:hAnsi="Times New Roman" w:cs="Times New Roman"/>
          <w:color w:val="000000"/>
          <w:sz w:val="24"/>
          <w:szCs w:val="24"/>
        </w:rPr>
        <w:t>Доступы к продуктивным средам предоставляется аналогично тестовым средам Заказчика.</w:t>
      </w:r>
    </w:p>
    <w:p w14:paraId="6B635FE3" w14:textId="77777777" w:rsidR="001E00B6" w:rsidRPr="001E00B6" w:rsidRDefault="001E00B6" w:rsidP="001E00B6">
      <w:pPr>
        <w:spacing w:before="100" w:beforeAutospacing="1" w:after="100" w:afterAutospacing="1"/>
        <w:rPr>
          <w:i/>
          <w:color w:val="000000"/>
          <w:u w:val="single"/>
        </w:rPr>
      </w:pPr>
      <w:r w:rsidRPr="001E00B6">
        <w:rPr>
          <w:i/>
          <w:color w:val="000000"/>
          <w:u w:val="single"/>
        </w:rPr>
        <w:t>Результаты оказания услуги гарантийный срок сопровождения</w:t>
      </w:r>
    </w:p>
    <w:p w14:paraId="5E626BF1" w14:textId="77777777" w:rsidR="001E00B6" w:rsidRPr="001E00B6" w:rsidRDefault="001E00B6" w:rsidP="001E00B6">
      <w:pPr>
        <w:pStyle w:val="aff4"/>
        <w:numPr>
          <w:ilvl w:val="0"/>
          <w:numId w:val="44"/>
        </w:numPr>
        <w:spacing w:before="100" w:beforeAutospacing="1" w:after="100" w:afterAutospacing="1" w:line="240" w:lineRule="auto"/>
        <w:ind w:left="720"/>
        <w:jc w:val="both"/>
        <w:rPr>
          <w:rFonts w:ascii="Times New Roman" w:hAnsi="Times New Roman" w:cs="Times New Roman"/>
          <w:color w:val="000000"/>
          <w:sz w:val="24"/>
          <w:szCs w:val="24"/>
        </w:rPr>
      </w:pPr>
      <w:r w:rsidRPr="001E00B6">
        <w:rPr>
          <w:rFonts w:ascii="Times New Roman" w:hAnsi="Times New Roman" w:cs="Times New Roman"/>
          <w:color w:val="000000"/>
          <w:sz w:val="24"/>
          <w:szCs w:val="24"/>
        </w:rPr>
        <w:t xml:space="preserve">Результат деятельности по договору (исходный код, прототипы, шаблоны, документы, описания, дизайн, и т.д.) в 100% объёме передаются Исполнитель Заказчику и переходят в исключительное </w:t>
      </w:r>
      <w:proofErr w:type="spellStart"/>
      <w:r w:rsidRPr="001E00B6">
        <w:rPr>
          <w:rFonts w:ascii="Times New Roman" w:hAnsi="Times New Roman" w:cs="Times New Roman"/>
          <w:color w:val="000000"/>
          <w:sz w:val="24"/>
          <w:szCs w:val="24"/>
        </w:rPr>
        <w:t>правообладание</w:t>
      </w:r>
      <w:proofErr w:type="spellEnd"/>
      <w:r w:rsidRPr="001E00B6">
        <w:rPr>
          <w:rFonts w:ascii="Times New Roman" w:hAnsi="Times New Roman" w:cs="Times New Roman"/>
          <w:color w:val="000000"/>
          <w:sz w:val="24"/>
          <w:szCs w:val="24"/>
        </w:rPr>
        <w:t xml:space="preserve"> к Заказчику.</w:t>
      </w:r>
    </w:p>
    <w:p w14:paraId="00D3ECB9" w14:textId="77777777" w:rsidR="001E00B6" w:rsidRPr="001E00B6" w:rsidRDefault="001E00B6" w:rsidP="001E00B6">
      <w:pPr>
        <w:pStyle w:val="aff4"/>
        <w:numPr>
          <w:ilvl w:val="0"/>
          <w:numId w:val="44"/>
        </w:numPr>
        <w:spacing w:before="100" w:beforeAutospacing="1" w:after="100" w:afterAutospacing="1" w:line="240" w:lineRule="auto"/>
        <w:ind w:left="720"/>
        <w:jc w:val="both"/>
        <w:rPr>
          <w:rFonts w:ascii="Times New Roman" w:hAnsi="Times New Roman" w:cs="Times New Roman"/>
          <w:color w:val="000000"/>
          <w:sz w:val="24"/>
          <w:szCs w:val="24"/>
        </w:rPr>
      </w:pPr>
      <w:r w:rsidRPr="001E00B6">
        <w:rPr>
          <w:rFonts w:ascii="Times New Roman" w:hAnsi="Times New Roman" w:cs="Times New Roman"/>
          <w:color w:val="000000"/>
          <w:sz w:val="24"/>
          <w:szCs w:val="24"/>
        </w:rPr>
        <w:t>До передачи результатов деятельности по договору – оказанные услуги не считаются исполненными и не подлежат оплате.</w:t>
      </w:r>
    </w:p>
    <w:p w14:paraId="5D2D2576" w14:textId="77777777" w:rsidR="001E00B6" w:rsidRPr="001E00B6" w:rsidRDefault="001E00B6" w:rsidP="001E00B6">
      <w:pPr>
        <w:pStyle w:val="aff4"/>
        <w:numPr>
          <w:ilvl w:val="0"/>
          <w:numId w:val="44"/>
        </w:numPr>
        <w:spacing w:before="100" w:beforeAutospacing="1" w:after="100" w:afterAutospacing="1" w:line="240" w:lineRule="auto"/>
        <w:ind w:left="720"/>
        <w:jc w:val="both"/>
        <w:rPr>
          <w:rFonts w:ascii="Times New Roman" w:hAnsi="Times New Roman" w:cs="Times New Roman"/>
          <w:color w:val="000000"/>
          <w:sz w:val="24"/>
          <w:szCs w:val="24"/>
        </w:rPr>
      </w:pPr>
      <w:r w:rsidRPr="001E00B6">
        <w:rPr>
          <w:rFonts w:ascii="Times New Roman" w:hAnsi="Times New Roman" w:cs="Times New Roman"/>
          <w:color w:val="000000"/>
          <w:sz w:val="24"/>
          <w:szCs w:val="24"/>
        </w:rPr>
        <w:t>Гарантийный срок сопровождения результатов деятельности по договору составляет 12 (двенадцать) календарных месяцев.</w:t>
      </w:r>
    </w:p>
    <w:p w14:paraId="2802F8CF" w14:textId="77777777" w:rsidR="001E00B6" w:rsidRPr="00551B6B" w:rsidRDefault="001E00B6" w:rsidP="001E00B6">
      <w:pPr>
        <w:spacing w:after="120"/>
        <w:ind w:left="426"/>
        <w:rPr>
          <w:bCs/>
          <w:iCs/>
          <w:color w:val="000000"/>
          <w:lang w:eastAsia="en-US"/>
        </w:rPr>
      </w:pPr>
    </w:p>
    <w:p w14:paraId="7E28EE0A" w14:textId="77777777" w:rsidR="001E00B6" w:rsidRPr="00551B6B" w:rsidRDefault="001E00B6" w:rsidP="001E00B6">
      <w:pPr>
        <w:spacing w:after="120"/>
        <w:ind w:left="426"/>
        <w:rPr>
          <w:bCs/>
          <w:iCs/>
          <w:color w:val="000000"/>
          <w:lang w:eastAsia="en-US"/>
        </w:rPr>
      </w:pPr>
    </w:p>
    <w:p w14:paraId="611FA32F" w14:textId="77777777" w:rsidR="00B66712" w:rsidRPr="009143A6" w:rsidRDefault="00B66712" w:rsidP="00B66712">
      <w:pPr>
        <w:spacing w:before="100" w:beforeAutospacing="1" w:after="100" w:afterAutospacing="1"/>
        <w:ind w:left="720"/>
      </w:pPr>
    </w:p>
    <w:tbl>
      <w:tblPr>
        <w:tblW w:w="102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981"/>
      </w:tblGrid>
      <w:tr w:rsidR="007B25A9" w:rsidRPr="009143A6" w14:paraId="5D853F61" w14:textId="77777777" w:rsidTr="00DB31CD">
        <w:trPr>
          <w:trHeight w:val="188"/>
        </w:trPr>
        <w:tc>
          <w:tcPr>
            <w:tcW w:w="5245" w:type="dxa"/>
            <w:tcBorders>
              <w:top w:val="single" w:sz="4" w:space="0" w:color="000000"/>
              <w:left w:val="single" w:sz="4" w:space="0" w:color="000000"/>
              <w:bottom w:val="single" w:sz="4" w:space="0" w:color="000000"/>
              <w:right w:val="single" w:sz="4" w:space="0" w:color="000000"/>
            </w:tcBorders>
            <w:shd w:val="clear" w:color="auto" w:fill="F3F3F3"/>
          </w:tcPr>
          <w:p w14:paraId="2A5658C4" w14:textId="77777777" w:rsidR="007B25A9" w:rsidRPr="009143A6" w:rsidRDefault="007B25A9" w:rsidP="00DB31CD">
            <w:pPr>
              <w:widowControl w:val="0"/>
              <w:ind w:right="72"/>
              <w:jc w:val="center"/>
            </w:pPr>
            <w:r w:rsidRPr="009143A6">
              <w:rPr>
                <w:b/>
              </w:rPr>
              <w:t>Заказчик:</w:t>
            </w:r>
          </w:p>
        </w:tc>
        <w:tc>
          <w:tcPr>
            <w:tcW w:w="4981" w:type="dxa"/>
            <w:tcBorders>
              <w:top w:val="single" w:sz="4" w:space="0" w:color="000000"/>
              <w:left w:val="single" w:sz="4" w:space="0" w:color="000000"/>
              <w:bottom w:val="single" w:sz="4" w:space="0" w:color="000000"/>
              <w:right w:val="single" w:sz="4" w:space="0" w:color="000000"/>
            </w:tcBorders>
            <w:shd w:val="clear" w:color="auto" w:fill="F3F3F3"/>
          </w:tcPr>
          <w:p w14:paraId="4D980F06" w14:textId="77777777" w:rsidR="007B25A9" w:rsidRPr="009143A6" w:rsidRDefault="007B25A9" w:rsidP="00DB31CD">
            <w:pPr>
              <w:widowControl w:val="0"/>
              <w:ind w:right="72"/>
              <w:jc w:val="center"/>
              <w:rPr>
                <w:b/>
              </w:rPr>
            </w:pPr>
            <w:r w:rsidRPr="009143A6">
              <w:rPr>
                <w:b/>
              </w:rPr>
              <w:t>Исполнитель:</w:t>
            </w:r>
          </w:p>
        </w:tc>
      </w:tr>
      <w:tr w:rsidR="007B25A9" w:rsidRPr="009143A6" w14:paraId="22F1D428" w14:textId="77777777" w:rsidTr="00DB31CD">
        <w:trPr>
          <w:trHeight w:val="626"/>
        </w:trPr>
        <w:tc>
          <w:tcPr>
            <w:tcW w:w="5245" w:type="dxa"/>
            <w:tcBorders>
              <w:top w:val="single" w:sz="4" w:space="0" w:color="000000"/>
              <w:left w:val="single" w:sz="4" w:space="0" w:color="000000"/>
              <w:right w:val="single" w:sz="4" w:space="0" w:color="000000"/>
            </w:tcBorders>
          </w:tcPr>
          <w:p w14:paraId="5BDD6326" w14:textId="3E35928E" w:rsidR="007B25A9" w:rsidRPr="007B25A9" w:rsidRDefault="00B66712" w:rsidP="00DB31CD">
            <w:pPr>
              <w:tabs>
                <w:tab w:val="left" w:pos="857"/>
              </w:tabs>
              <w:ind w:left="79"/>
              <w:jc w:val="left"/>
              <w:rPr>
                <w:b/>
              </w:rPr>
            </w:pPr>
            <w:r>
              <w:rPr>
                <w:b/>
              </w:rPr>
              <w:t>АО</w:t>
            </w:r>
            <w:r w:rsidR="007B25A9" w:rsidRPr="009143A6">
              <w:rPr>
                <w:b/>
              </w:rPr>
              <w:t xml:space="preserve"> «</w:t>
            </w:r>
            <w:proofErr w:type="spellStart"/>
            <w:r w:rsidR="007B25A9" w:rsidRPr="009143A6">
              <w:rPr>
                <w:b/>
              </w:rPr>
              <w:t>Новосибирскэнергосбыт</w:t>
            </w:r>
            <w:proofErr w:type="spellEnd"/>
            <w:r w:rsidR="007B25A9" w:rsidRPr="009143A6">
              <w:rPr>
                <w:b/>
              </w:rPr>
              <w:t>»</w:t>
            </w:r>
          </w:p>
        </w:tc>
        <w:tc>
          <w:tcPr>
            <w:tcW w:w="4981" w:type="dxa"/>
            <w:tcBorders>
              <w:top w:val="single" w:sz="4" w:space="0" w:color="000000"/>
              <w:left w:val="single" w:sz="4" w:space="0" w:color="000000"/>
              <w:right w:val="single" w:sz="4" w:space="0" w:color="000000"/>
            </w:tcBorders>
          </w:tcPr>
          <w:p w14:paraId="57318CC2" w14:textId="77777777" w:rsidR="007B25A9" w:rsidRPr="009143A6" w:rsidRDefault="007B25A9" w:rsidP="00DB31CD">
            <w:pPr>
              <w:widowControl w:val="0"/>
              <w:jc w:val="left"/>
              <w:rPr>
                <w:b/>
              </w:rPr>
            </w:pPr>
          </w:p>
        </w:tc>
      </w:tr>
      <w:tr w:rsidR="007B25A9" w:rsidRPr="009143A6" w14:paraId="1D150090" w14:textId="77777777" w:rsidTr="00DB31CD">
        <w:trPr>
          <w:cantSplit/>
          <w:trHeight w:val="954"/>
        </w:trPr>
        <w:tc>
          <w:tcPr>
            <w:tcW w:w="5245" w:type="dxa"/>
            <w:tcBorders>
              <w:top w:val="single" w:sz="4" w:space="0" w:color="000000"/>
              <w:left w:val="single" w:sz="4" w:space="0" w:color="000000"/>
              <w:bottom w:val="single" w:sz="4" w:space="0" w:color="000000"/>
              <w:right w:val="single" w:sz="4" w:space="0" w:color="000000"/>
            </w:tcBorders>
          </w:tcPr>
          <w:p w14:paraId="3264C8AA" w14:textId="764C8EE0" w:rsidR="007B25A9" w:rsidRPr="009143A6" w:rsidRDefault="007B25A9" w:rsidP="00DB31CD">
            <w:pPr>
              <w:widowControl w:val="0"/>
            </w:pPr>
          </w:p>
          <w:p w14:paraId="5F72FC32" w14:textId="39CAD573" w:rsidR="007B25A9" w:rsidRPr="009143A6" w:rsidRDefault="007B25A9" w:rsidP="00DB31CD">
            <w:pPr>
              <w:widowControl w:val="0"/>
            </w:pPr>
            <w:r w:rsidRPr="009143A6">
              <w:t>__________________/</w:t>
            </w:r>
            <w:r w:rsidR="00FD2B56">
              <w:t>_________</w:t>
            </w:r>
            <w:r w:rsidRPr="009143A6">
              <w:t>/</w:t>
            </w:r>
          </w:p>
          <w:p w14:paraId="5941ED38" w14:textId="77777777" w:rsidR="007B25A9" w:rsidRPr="009143A6" w:rsidRDefault="007B25A9" w:rsidP="00DB31CD">
            <w:pPr>
              <w:rPr>
                <w:highlight w:val="yellow"/>
              </w:rPr>
            </w:pPr>
          </w:p>
        </w:tc>
        <w:tc>
          <w:tcPr>
            <w:tcW w:w="4981" w:type="dxa"/>
            <w:tcBorders>
              <w:top w:val="single" w:sz="4" w:space="0" w:color="000000"/>
              <w:left w:val="single" w:sz="4" w:space="0" w:color="000000"/>
              <w:bottom w:val="single" w:sz="4" w:space="0" w:color="000000"/>
              <w:right w:val="single" w:sz="4" w:space="0" w:color="000000"/>
            </w:tcBorders>
          </w:tcPr>
          <w:p w14:paraId="51365C21" w14:textId="77777777" w:rsidR="007B25A9" w:rsidRPr="009143A6" w:rsidRDefault="007B25A9" w:rsidP="00DB31CD">
            <w:pPr>
              <w:keepNext/>
            </w:pPr>
            <w:r w:rsidRPr="009143A6">
              <w:t>______________</w:t>
            </w:r>
          </w:p>
          <w:p w14:paraId="2D792F36" w14:textId="77777777" w:rsidR="007B25A9" w:rsidRPr="009143A6" w:rsidRDefault="007B25A9" w:rsidP="00DB31CD">
            <w:pPr>
              <w:widowControl w:val="0"/>
            </w:pPr>
            <w:r w:rsidRPr="009143A6">
              <w:t>__________________ /_________/</w:t>
            </w:r>
          </w:p>
        </w:tc>
      </w:tr>
    </w:tbl>
    <w:p w14:paraId="49C354E7" w14:textId="77777777" w:rsidR="002306FC" w:rsidRDefault="002306FC" w:rsidP="003B7C9C">
      <w:pPr>
        <w:tabs>
          <w:tab w:val="left" w:pos="4962"/>
        </w:tabs>
        <w:jc w:val="right"/>
      </w:pPr>
      <w:r>
        <w:br w:type="page"/>
      </w:r>
    </w:p>
    <w:p w14:paraId="659CEB6C" w14:textId="77777777" w:rsidR="003B7C9C" w:rsidRPr="009143A6" w:rsidRDefault="003B7C9C" w:rsidP="003B7C9C">
      <w:pPr>
        <w:tabs>
          <w:tab w:val="left" w:pos="4962"/>
        </w:tabs>
        <w:jc w:val="right"/>
      </w:pPr>
      <w:r w:rsidRPr="009143A6">
        <w:lastRenderedPageBreak/>
        <w:t>Приложение №3</w:t>
      </w:r>
    </w:p>
    <w:p w14:paraId="50006F57" w14:textId="77777777" w:rsidR="009143A6" w:rsidRPr="009143A6" w:rsidRDefault="009143A6" w:rsidP="009143A6">
      <w:pPr>
        <w:jc w:val="right"/>
        <w:rPr>
          <w:b/>
        </w:rPr>
      </w:pPr>
      <w:r w:rsidRPr="009143A6">
        <w:t>к Договору оказания услуг № ____</w:t>
      </w:r>
    </w:p>
    <w:p w14:paraId="3BBC4608" w14:textId="77777777" w:rsidR="009143A6" w:rsidRPr="009143A6" w:rsidRDefault="009143A6" w:rsidP="009143A6">
      <w:pPr>
        <w:jc w:val="right"/>
      </w:pPr>
      <w:r w:rsidRPr="009143A6">
        <w:t xml:space="preserve"> от _</w:t>
      </w:r>
      <w:proofErr w:type="gramStart"/>
      <w:r w:rsidRPr="009143A6">
        <w:t>_._</w:t>
      </w:r>
      <w:proofErr w:type="gramEnd"/>
      <w:r w:rsidRPr="009143A6">
        <w:t>_.202_ г.</w:t>
      </w:r>
    </w:p>
    <w:p w14:paraId="40D76A30" w14:textId="77777777" w:rsidR="003B7C9C" w:rsidRPr="009143A6" w:rsidRDefault="003B7C9C" w:rsidP="003B7C9C">
      <w:pPr>
        <w:widowControl w:val="0"/>
        <w:tabs>
          <w:tab w:val="center" w:pos="4677"/>
          <w:tab w:val="right" w:pos="9355"/>
        </w:tabs>
        <w:jc w:val="right"/>
      </w:pPr>
    </w:p>
    <w:p w14:paraId="715A8600" w14:textId="77777777" w:rsidR="003B7C9C" w:rsidRPr="009143A6" w:rsidRDefault="003B7C9C" w:rsidP="003B7C9C">
      <w:pPr>
        <w:widowControl w:val="0"/>
        <w:tabs>
          <w:tab w:val="center" w:pos="4677"/>
          <w:tab w:val="right" w:pos="9355"/>
        </w:tabs>
        <w:jc w:val="center"/>
        <w:rPr>
          <w:rFonts w:eastAsia="Courier New"/>
          <w:lang w:bidi="ru-RU"/>
        </w:rPr>
      </w:pPr>
      <w:r w:rsidRPr="009143A6">
        <w:rPr>
          <w:rFonts w:eastAsia="Courier New"/>
          <w:lang w:bidi="ru-RU"/>
        </w:rPr>
        <w:t>____________________________Начало формы___________________________</w:t>
      </w:r>
    </w:p>
    <w:p w14:paraId="38D39C85" w14:textId="77777777" w:rsidR="003B7C9C" w:rsidRPr="009143A6" w:rsidRDefault="003B7C9C" w:rsidP="003B7C9C">
      <w:pPr>
        <w:widowControl w:val="0"/>
        <w:tabs>
          <w:tab w:val="center" w:pos="4677"/>
          <w:tab w:val="right" w:pos="9355"/>
        </w:tabs>
        <w:rPr>
          <w:rFonts w:eastAsia="Courier New"/>
          <w:lang w:bidi="ru-RU"/>
        </w:rPr>
      </w:pPr>
    </w:p>
    <w:p w14:paraId="29287129" w14:textId="3F033D0B" w:rsidR="003B7C9C" w:rsidRDefault="003B7C9C" w:rsidP="003B7C9C">
      <w:pPr>
        <w:widowControl w:val="0"/>
        <w:jc w:val="center"/>
        <w:rPr>
          <w:lang w:bidi="ru-RU"/>
        </w:rPr>
      </w:pPr>
      <w:r w:rsidRPr="009143A6">
        <w:rPr>
          <w:lang w:bidi="ru-RU"/>
        </w:rPr>
        <w:t xml:space="preserve">АКТ </w:t>
      </w:r>
      <w:r w:rsidR="00AC73F1">
        <w:rPr>
          <w:lang w:bidi="ru-RU"/>
        </w:rPr>
        <w:t xml:space="preserve">ОБ </w:t>
      </w:r>
      <w:r w:rsidRPr="009143A6">
        <w:rPr>
          <w:lang w:bidi="ru-RU"/>
        </w:rPr>
        <w:t>ОКАЗАННЫХ УСЛУГ</w:t>
      </w:r>
      <w:r w:rsidR="00AC73F1">
        <w:rPr>
          <w:lang w:bidi="ru-RU"/>
        </w:rPr>
        <w:t>АХ</w:t>
      </w:r>
    </w:p>
    <w:p w14:paraId="0F89F961" w14:textId="77777777" w:rsidR="003B7C9C" w:rsidRPr="009143A6" w:rsidRDefault="003B7C9C" w:rsidP="003B7C9C">
      <w:pPr>
        <w:widowControl w:val="0"/>
        <w:jc w:val="center"/>
        <w:rPr>
          <w:lang w:bidi="ru-RU"/>
        </w:rPr>
      </w:pPr>
      <w:r w:rsidRPr="009143A6">
        <w:rPr>
          <w:lang w:bidi="ru-RU"/>
        </w:rPr>
        <w:t xml:space="preserve">по Договору </w:t>
      </w:r>
      <w:r w:rsidR="009143A6" w:rsidRPr="009143A6">
        <w:rPr>
          <w:lang w:bidi="ru-RU"/>
        </w:rPr>
        <w:t xml:space="preserve">оказания услуг </w:t>
      </w:r>
      <w:r w:rsidRPr="009143A6">
        <w:rPr>
          <w:lang w:bidi="ru-RU"/>
        </w:rPr>
        <w:t>№ ___ от «____» _______ 20____г.</w:t>
      </w:r>
    </w:p>
    <w:p w14:paraId="3B30BCA7" w14:textId="77777777" w:rsidR="003B7C9C" w:rsidRPr="009143A6" w:rsidRDefault="003B7C9C" w:rsidP="003B7C9C">
      <w:pPr>
        <w:widowControl w:val="0"/>
        <w:rPr>
          <w:lang w:bidi="ru-RU"/>
        </w:rPr>
      </w:pPr>
      <w:r w:rsidRPr="009143A6">
        <w:rPr>
          <w:lang w:bidi="ru-RU"/>
        </w:rPr>
        <w:t>г. Новосибирск</w:t>
      </w:r>
      <w:r w:rsidRPr="009143A6">
        <w:rPr>
          <w:lang w:bidi="ru-RU"/>
        </w:rPr>
        <w:tab/>
        <w:t xml:space="preserve">                                                                                                 </w:t>
      </w:r>
      <w:proofErr w:type="gramStart"/>
      <w:r w:rsidRPr="009143A6">
        <w:rPr>
          <w:lang w:bidi="ru-RU"/>
        </w:rPr>
        <w:t xml:space="preserve">   «</w:t>
      </w:r>
      <w:proofErr w:type="gramEnd"/>
      <w:r w:rsidRPr="009143A6">
        <w:rPr>
          <w:lang w:bidi="ru-RU"/>
        </w:rPr>
        <w:t>__» ______ 20__г.</w:t>
      </w:r>
    </w:p>
    <w:p w14:paraId="57C23845" w14:textId="77777777" w:rsidR="00CF6E11" w:rsidRPr="009143A6" w:rsidRDefault="00CF6E11" w:rsidP="003B7C9C">
      <w:pPr>
        <w:widowControl w:val="0"/>
        <w:rPr>
          <w:lang w:bidi="ru-RU"/>
        </w:rPr>
      </w:pPr>
    </w:p>
    <w:p w14:paraId="50F59498" w14:textId="65178C46" w:rsidR="003B7C9C" w:rsidRDefault="00FD2B56" w:rsidP="00FD2B56">
      <w:pPr>
        <w:widowControl w:val="0"/>
      </w:pPr>
      <w:r>
        <w:rPr>
          <w:lang w:bidi="ru-RU"/>
        </w:rPr>
        <w:t>1.</w:t>
      </w:r>
      <w:r>
        <w:t xml:space="preserve"> Заказчик АО «</w:t>
      </w:r>
      <w:proofErr w:type="spellStart"/>
      <w:r>
        <w:t>Новосибирскэнергосбыт</w:t>
      </w:r>
      <w:proofErr w:type="spellEnd"/>
      <w:r>
        <w:t xml:space="preserve">» ИНН: </w:t>
      </w:r>
      <w:r w:rsidRPr="009143A6">
        <w:t>5407025576</w:t>
      </w:r>
    </w:p>
    <w:p w14:paraId="1022BD0C" w14:textId="505DD3F6" w:rsidR="00FD2B56" w:rsidRPr="009143A6" w:rsidRDefault="00FD2B56" w:rsidP="00FD2B56">
      <w:pPr>
        <w:rPr>
          <w:lang w:bidi="ru-RU"/>
        </w:rPr>
      </w:pPr>
      <w:r>
        <w:rPr>
          <w:lang w:bidi="ru-RU"/>
        </w:rPr>
        <w:t>Исполнитель: ____________________ ИНН</w:t>
      </w:r>
    </w:p>
    <w:p w14:paraId="785269C6" w14:textId="77777777" w:rsidR="003B7C9C" w:rsidRPr="009143A6" w:rsidRDefault="003B7C9C" w:rsidP="003B7C9C">
      <w:pPr>
        <w:widowControl w:val="0"/>
        <w:rPr>
          <w:lang w:bidi="ru-RU"/>
        </w:rPr>
      </w:pPr>
    </w:p>
    <w:tbl>
      <w:tblPr>
        <w:tblW w:w="10198"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84"/>
        <w:gridCol w:w="1721"/>
        <w:gridCol w:w="1163"/>
        <w:gridCol w:w="1231"/>
        <w:gridCol w:w="2197"/>
        <w:gridCol w:w="1945"/>
        <w:gridCol w:w="1457"/>
      </w:tblGrid>
      <w:tr w:rsidR="0047077C" w14:paraId="4F04E80F" w14:textId="77777777" w:rsidTr="00DB31CD">
        <w:trPr>
          <w:cantSplit/>
        </w:trPr>
        <w:tc>
          <w:tcPr>
            <w:tcW w:w="4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96E46E" w14:textId="77777777" w:rsidR="0047077C" w:rsidRPr="009143A6" w:rsidRDefault="0047077C" w:rsidP="00DB31CD">
            <w:pPr>
              <w:pStyle w:val="aff4"/>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721" w:type="dxa"/>
            <w:tcBorders>
              <w:top w:val="single" w:sz="6" w:space="0" w:color="auto"/>
              <w:left w:val="single" w:sz="6" w:space="0" w:color="auto"/>
              <w:bottom w:val="single" w:sz="6" w:space="0" w:color="auto"/>
              <w:right w:val="single" w:sz="6" w:space="0" w:color="auto"/>
            </w:tcBorders>
            <w:vAlign w:val="center"/>
          </w:tcPr>
          <w:p w14:paraId="2BC610A0" w14:textId="77777777" w:rsidR="0047077C" w:rsidRPr="009143A6" w:rsidRDefault="0047077C" w:rsidP="00DB31CD">
            <w:pPr>
              <w:pStyle w:val="aff4"/>
              <w:rPr>
                <w:rFonts w:ascii="Times New Roman" w:hAnsi="Times New Roman" w:cs="Times New Roman"/>
                <w:color w:val="auto"/>
                <w:sz w:val="24"/>
                <w:szCs w:val="24"/>
              </w:rPr>
            </w:pPr>
            <w:r>
              <w:rPr>
                <w:rFonts w:ascii="Times New Roman" w:hAnsi="Times New Roman" w:cs="Times New Roman"/>
                <w:color w:val="auto"/>
                <w:sz w:val="24"/>
                <w:szCs w:val="24"/>
              </w:rPr>
              <w:t>Наименование услуги</w:t>
            </w:r>
          </w:p>
        </w:tc>
        <w:tc>
          <w:tcPr>
            <w:tcW w:w="1163" w:type="dxa"/>
            <w:tcBorders>
              <w:top w:val="single" w:sz="6" w:space="0" w:color="auto"/>
              <w:left w:val="single" w:sz="6" w:space="0" w:color="auto"/>
              <w:bottom w:val="single" w:sz="6" w:space="0" w:color="auto"/>
              <w:right w:val="single" w:sz="6" w:space="0" w:color="auto"/>
            </w:tcBorders>
            <w:vAlign w:val="center"/>
          </w:tcPr>
          <w:p w14:paraId="68789A99" w14:textId="77777777" w:rsidR="0047077C" w:rsidRPr="009143A6" w:rsidRDefault="0047077C" w:rsidP="00DB31CD">
            <w:pPr>
              <w:pStyle w:val="aff4"/>
              <w:jc w:val="center"/>
              <w:rPr>
                <w:rFonts w:ascii="Times New Roman" w:hAnsi="Times New Roman" w:cs="Times New Roman"/>
                <w:color w:val="auto"/>
                <w:sz w:val="24"/>
                <w:szCs w:val="24"/>
              </w:rPr>
            </w:pPr>
            <w:r>
              <w:rPr>
                <w:rFonts w:ascii="Times New Roman" w:hAnsi="Times New Roman" w:cs="Times New Roman"/>
                <w:color w:val="auto"/>
                <w:sz w:val="24"/>
                <w:szCs w:val="24"/>
              </w:rPr>
              <w:t>Единица измерения</w:t>
            </w:r>
          </w:p>
        </w:tc>
        <w:tc>
          <w:tcPr>
            <w:tcW w:w="1231" w:type="dxa"/>
            <w:tcBorders>
              <w:top w:val="single" w:sz="6" w:space="0" w:color="auto"/>
              <w:left w:val="single" w:sz="6" w:space="0" w:color="auto"/>
              <w:bottom w:val="single" w:sz="6" w:space="0" w:color="auto"/>
              <w:right w:val="single" w:sz="6" w:space="0" w:color="auto"/>
            </w:tcBorders>
            <w:vAlign w:val="center"/>
          </w:tcPr>
          <w:p w14:paraId="75CFBC91" w14:textId="77777777" w:rsidR="0047077C" w:rsidRPr="009143A6" w:rsidRDefault="0047077C" w:rsidP="00DB31CD">
            <w:pPr>
              <w:pStyle w:val="aff4"/>
              <w:jc w:val="center"/>
              <w:rPr>
                <w:rFonts w:ascii="Times New Roman" w:hAnsi="Times New Roman" w:cs="Times New Roman"/>
                <w:color w:val="auto"/>
                <w:sz w:val="24"/>
                <w:szCs w:val="24"/>
              </w:rPr>
            </w:pPr>
            <w:r>
              <w:rPr>
                <w:rFonts w:ascii="Times New Roman" w:hAnsi="Times New Roman" w:cs="Times New Roman"/>
                <w:color w:val="auto"/>
                <w:sz w:val="24"/>
                <w:szCs w:val="24"/>
              </w:rPr>
              <w:t>Количество</w:t>
            </w:r>
          </w:p>
        </w:tc>
        <w:tc>
          <w:tcPr>
            <w:tcW w:w="2197" w:type="dxa"/>
            <w:tcBorders>
              <w:top w:val="single" w:sz="6" w:space="0" w:color="auto"/>
              <w:left w:val="single" w:sz="6" w:space="0" w:color="auto"/>
              <w:bottom w:val="single" w:sz="6" w:space="0" w:color="auto"/>
              <w:right w:val="single" w:sz="6" w:space="0" w:color="auto"/>
            </w:tcBorders>
            <w:vAlign w:val="center"/>
          </w:tcPr>
          <w:p w14:paraId="3D81F07A" w14:textId="77777777" w:rsidR="0047077C" w:rsidRDefault="0047077C" w:rsidP="00DB31CD">
            <w:pPr>
              <w:pStyle w:val="aff4"/>
              <w:jc w:val="center"/>
              <w:rPr>
                <w:rFonts w:ascii="Times New Roman" w:hAnsi="Times New Roman" w:cs="Times New Roman"/>
                <w:color w:val="auto"/>
                <w:sz w:val="24"/>
                <w:szCs w:val="24"/>
              </w:rPr>
            </w:pPr>
            <w:r>
              <w:rPr>
                <w:rFonts w:ascii="Times New Roman" w:hAnsi="Times New Roman" w:cs="Times New Roman"/>
                <w:color w:val="auto"/>
                <w:sz w:val="24"/>
                <w:szCs w:val="24"/>
              </w:rPr>
              <w:t>Стоимость за единицу измерения, руб., без НДС</w:t>
            </w:r>
          </w:p>
        </w:tc>
        <w:tc>
          <w:tcPr>
            <w:tcW w:w="1945" w:type="dxa"/>
            <w:tcBorders>
              <w:top w:val="single" w:sz="6" w:space="0" w:color="auto"/>
              <w:left w:val="single" w:sz="6" w:space="0" w:color="auto"/>
              <w:bottom w:val="single" w:sz="6" w:space="0" w:color="auto"/>
              <w:right w:val="single" w:sz="6" w:space="0" w:color="auto"/>
            </w:tcBorders>
          </w:tcPr>
          <w:p w14:paraId="3CF33E14" w14:textId="77777777" w:rsidR="0047077C" w:rsidRDefault="0047077C" w:rsidP="00DB31CD">
            <w:pPr>
              <w:jc w:val="left"/>
            </w:pPr>
            <w:r>
              <w:t>Стоимость за единицу измерения, руб., с НДС</w:t>
            </w:r>
            <w:r>
              <w:rPr>
                <w:rStyle w:val="afffd"/>
                <w:b/>
                <w:bCs/>
                <w:iCs/>
                <w:lang w:eastAsia="ar-SA"/>
              </w:rPr>
              <w:footnoteReference w:id="1"/>
            </w:r>
            <w:r>
              <w:t xml:space="preserve"> </w:t>
            </w:r>
          </w:p>
        </w:tc>
        <w:tc>
          <w:tcPr>
            <w:tcW w:w="1457" w:type="dxa"/>
            <w:tcBorders>
              <w:top w:val="single" w:sz="6" w:space="0" w:color="auto"/>
              <w:left w:val="single" w:sz="6" w:space="0" w:color="auto"/>
              <w:bottom w:val="single" w:sz="6" w:space="0" w:color="auto"/>
              <w:right w:val="single" w:sz="6" w:space="0" w:color="auto"/>
            </w:tcBorders>
          </w:tcPr>
          <w:p w14:paraId="5AA16339" w14:textId="77777777" w:rsidR="0047077C" w:rsidRDefault="0047077C" w:rsidP="00DB31CD">
            <w:pPr>
              <w:jc w:val="left"/>
            </w:pPr>
            <w:r>
              <w:t>Стоимость услуг с НДС</w:t>
            </w:r>
            <w:r>
              <w:rPr>
                <w:rStyle w:val="afffd"/>
                <w:b/>
                <w:bCs/>
                <w:iCs/>
                <w:lang w:eastAsia="ar-SA"/>
              </w:rPr>
              <w:footnoteReference w:id="2"/>
            </w:r>
            <w:r>
              <w:t xml:space="preserve"> </w:t>
            </w:r>
          </w:p>
          <w:p w14:paraId="7C68795D" w14:textId="77777777" w:rsidR="0047077C" w:rsidRDefault="0047077C" w:rsidP="00DB31CD">
            <w:pPr>
              <w:pStyle w:val="aff4"/>
              <w:rPr>
                <w:rFonts w:ascii="Times New Roman" w:hAnsi="Times New Roman" w:cs="Times New Roman"/>
                <w:color w:val="auto"/>
                <w:sz w:val="24"/>
                <w:szCs w:val="24"/>
              </w:rPr>
            </w:pPr>
            <w:r>
              <w:rPr>
                <w:rFonts w:ascii="Times New Roman" w:hAnsi="Times New Roman" w:cs="Times New Roman"/>
                <w:color w:val="auto"/>
                <w:sz w:val="24"/>
                <w:szCs w:val="24"/>
              </w:rPr>
              <w:t xml:space="preserve"> 20%</w:t>
            </w:r>
          </w:p>
        </w:tc>
      </w:tr>
      <w:tr w:rsidR="0047077C" w:rsidRPr="009143A6" w14:paraId="6F8420C3" w14:textId="77777777" w:rsidTr="00DB31CD">
        <w:trPr>
          <w:cantSplit/>
        </w:trPr>
        <w:tc>
          <w:tcPr>
            <w:tcW w:w="4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476A49" w14:textId="77777777" w:rsidR="0047077C" w:rsidRPr="00E6679F" w:rsidDel="00AA76DF" w:rsidRDefault="0047077C" w:rsidP="00DB31CD">
            <w:pPr>
              <w:pStyle w:val="aff4"/>
              <w:rPr>
                <w:rFonts w:ascii="Times New Roman" w:hAnsi="Times New Roman" w:cs="Times New Roman"/>
                <w:color w:val="auto"/>
                <w:sz w:val="24"/>
                <w:szCs w:val="24"/>
                <w:highlight w:val="yellow"/>
              </w:rPr>
            </w:pPr>
            <w:r w:rsidRPr="00092CA9">
              <w:rPr>
                <w:rFonts w:ascii="Times New Roman" w:hAnsi="Times New Roman" w:cs="Times New Roman"/>
                <w:color w:val="auto"/>
                <w:sz w:val="24"/>
                <w:szCs w:val="24"/>
              </w:rPr>
              <w:t>1.</w:t>
            </w:r>
          </w:p>
        </w:tc>
        <w:tc>
          <w:tcPr>
            <w:tcW w:w="1721" w:type="dxa"/>
            <w:tcBorders>
              <w:top w:val="single" w:sz="6" w:space="0" w:color="auto"/>
              <w:left w:val="single" w:sz="6" w:space="0" w:color="auto"/>
              <w:bottom w:val="single" w:sz="6" w:space="0" w:color="auto"/>
              <w:right w:val="single" w:sz="6" w:space="0" w:color="auto"/>
            </w:tcBorders>
            <w:vAlign w:val="center"/>
          </w:tcPr>
          <w:p w14:paraId="70C51608" w14:textId="77777777" w:rsidR="0047077C" w:rsidDel="00AA76DF" w:rsidRDefault="0047077C" w:rsidP="00DB31CD">
            <w:pPr>
              <w:pStyle w:val="aff4"/>
              <w:rPr>
                <w:rFonts w:ascii="Times New Roman" w:hAnsi="Times New Roman" w:cs="Times New Roman"/>
                <w:color w:val="auto"/>
                <w:sz w:val="24"/>
                <w:szCs w:val="24"/>
                <w:highlight w:val="yellow"/>
              </w:rPr>
            </w:pPr>
          </w:p>
        </w:tc>
        <w:tc>
          <w:tcPr>
            <w:tcW w:w="1163" w:type="dxa"/>
            <w:tcBorders>
              <w:top w:val="single" w:sz="6" w:space="0" w:color="auto"/>
              <w:left w:val="single" w:sz="6" w:space="0" w:color="auto"/>
              <w:bottom w:val="single" w:sz="6" w:space="0" w:color="auto"/>
              <w:right w:val="single" w:sz="6" w:space="0" w:color="auto"/>
            </w:tcBorders>
            <w:vAlign w:val="center"/>
          </w:tcPr>
          <w:p w14:paraId="53EB34DB" w14:textId="77777777" w:rsidR="0047077C" w:rsidRPr="009143A6" w:rsidRDefault="0047077C" w:rsidP="00DB31CD">
            <w:pPr>
              <w:pStyle w:val="aff4"/>
              <w:jc w:val="center"/>
              <w:rPr>
                <w:rFonts w:ascii="Times New Roman" w:hAnsi="Times New Roman" w:cs="Times New Roman"/>
                <w:color w:val="auto"/>
                <w:sz w:val="24"/>
                <w:szCs w:val="24"/>
              </w:rPr>
            </w:pPr>
          </w:p>
        </w:tc>
        <w:tc>
          <w:tcPr>
            <w:tcW w:w="1231" w:type="dxa"/>
            <w:tcBorders>
              <w:top w:val="single" w:sz="6" w:space="0" w:color="auto"/>
              <w:left w:val="single" w:sz="6" w:space="0" w:color="auto"/>
              <w:bottom w:val="single" w:sz="6" w:space="0" w:color="auto"/>
              <w:right w:val="single" w:sz="6" w:space="0" w:color="auto"/>
            </w:tcBorders>
            <w:vAlign w:val="center"/>
          </w:tcPr>
          <w:p w14:paraId="01578A75" w14:textId="77777777" w:rsidR="0047077C" w:rsidRPr="009143A6" w:rsidRDefault="0047077C" w:rsidP="00DB31CD">
            <w:pPr>
              <w:pStyle w:val="aff4"/>
              <w:rPr>
                <w:rFonts w:ascii="Times New Roman" w:hAnsi="Times New Roman" w:cs="Times New Roman"/>
                <w:color w:val="auto"/>
                <w:sz w:val="24"/>
                <w:szCs w:val="24"/>
              </w:rPr>
            </w:pPr>
          </w:p>
        </w:tc>
        <w:tc>
          <w:tcPr>
            <w:tcW w:w="2197" w:type="dxa"/>
            <w:tcBorders>
              <w:top w:val="single" w:sz="6" w:space="0" w:color="auto"/>
              <w:left w:val="single" w:sz="6" w:space="0" w:color="auto"/>
              <w:bottom w:val="single" w:sz="6" w:space="0" w:color="auto"/>
              <w:right w:val="single" w:sz="6" w:space="0" w:color="auto"/>
            </w:tcBorders>
            <w:vAlign w:val="center"/>
          </w:tcPr>
          <w:p w14:paraId="16675644" w14:textId="77777777" w:rsidR="0047077C" w:rsidRPr="009143A6" w:rsidRDefault="0047077C" w:rsidP="00DB31CD">
            <w:pPr>
              <w:pStyle w:val="aff4"/>
              <w:rPr>
                <w:rFonts w:ascii="Times New Roman" w:hAnsi="Times New Roman" w:cs="Times New Roman"/>
                <w:color w:val="auto"/>
                <w:sz w:val="24"/>
                <w:szCs w:val="24"/>
              </w:rPr>
            </w:pPr>
          </w:p>
        </w:tc>
        <w:tc>
          <w:tcPr>
            <w:tcW w:w="1945" w:type="dxa"/>
            <w:tcBorders>
              <w:top w:val="single" w:sz="6" w:space="0" w:color="auto"/>
              <w:left w:val="single" w:sz="6" w:space="0" w:color="auto"/>
              <w:bottom w:val="single" w:sz="6" w:space="0" w:color="auto"/>
              <w:right w:val="single" w:sz="6" w:space="0" w:color="auto"/>
            </w:tcBorders>
          </w:tcPr>
          <w:p w14:paraId="1565252E" w14:textId="77777777" w:rsidR="0047077C" w:rsidRPr="009143A6" w:rsidRDefault="0047077C" w:rsidP="00DB31CD">
            <w:pPr>
              <w:pStyle w:val="aff4"/>
              <w:rPr>
                <w:rFonts w:ascii="Times New Roman" w:hAnsi="Times New Roman" w:cs="Times New Roman"/>
                <w:color w:val="auto"/>
                <w:sz w:val="24"/>
                <w:szCs w:val="24"/>
              </w:rPr>
            </w:pPr>
          </w:p>
        </w:tc>
        <w:tc>
          <w:tcPr>
            <w:tcW w:w="1457" w:type="dxa"/>
            <w:tcBorders>
              <w:top w:val="single" w:sz="6" w:space="0" w:color="auto"/>
              <w:left w:val="single" w:sz="6" w:space="0" w:color="auto"/>
              <w:bottom w:val="single" w:sz="6" w:space="0" w:color="auto"/>
              <w:right w:val="single" w:sz="6" w:space="0" w:color="auto"/>
            </w:tcBorders>
          </w:tcPr>
          <w:p w14:paraId="645016B6" w14:textId="77777777" w:rsidR="0047077C" w:rsidRPr="009143A6" w:rsidRDefault="0047077C" w:rsidP="00DB31CD">
            <w:pPr>
              <w:pStyle w:val="aff4"/>
              <w:rPr>
                <w:rFonts w:ascii="Times New Roman" w:hAnsi="Times New Roman" w:cs="Times New Roman"/>
                <w:color w:val="auto"/>
                <w:sz w:val="24"/>
                <w:szCs w:val="24"/>
              </w:rPr>
            </w:pPr>
          </w:p>
        </w:tc>
      </w:tr>
      <w:tr w:rsidR="0047077C" w:rsidRPr="009143A6" w14:paraId="0BE253D9" w14:textId="77777777" w:rsidTr="00DB31CD">
        <w:trPr>
          <w:cantSplit/>
        </w:trPr>
        <w:tc>
          <w:tcPr>
            <w:tcW w:w="4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AE9DCDD" w14:textId="77777777" w:rsidR="0047077C" w:rsidRPr="00E6679F" w:rsidRDefault="0047077C" w:rsidP="00DB31CD">
            <w:pPr>
              <w:pStyle w:val="aff4"/>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721" w:type="dxa"/>
            <w:tcBorders>
              <w:top w:val="single" w:sz="6" w:space="0" w:color="auto"/>
              <w:left w:val="single" w:sz="6" w:space="0" w:color="auto"/>
              <w:bottom w:val="single" w:sz="6" w:space="0" w:color="auto"/>
              <w:right w:val="single" w:sz="6" w:space="0" w:color="auto"/>
            </w:tcBorders>
            <w:vAlign w:val="center"/>
          </w:tcPr>
          <w:p w14:paraId="38CAE639" w14:textId="77777777" w:rsidR="0047077C" w:rsidDel="00AA76DF" w:rsidRDefault="0047077C" w:rsidP="00DB31CD">
            <w:pPr>
              <w:pStyle w:val="aff4"/>
              <w:rPr>
                <w:rFonts w:ascii="Times New Roman" w:hAnsi="Times New Roman" w:cs="Times New Roman"/>
                <w:color w:val="auto"/>
                <w:sz w:val="24"/>
                <w:szCs w:val="24"/>
                <w:highlight w:val="yellow"/>
              </w:rPr>
            </w:pPr>
          </w:p>
        </w:tc>
        <w:tc>
          <w:tcPr>
            <w:tcW w:w="1163" w:type="dxa"/>
            <w:tcBorders>
              <w:top w:val="single" w:sz="6" w:space="0" w:color="auto"/>
              <w:left w:val="single" w:sz="6" w:space="0" w:color="auto"/>
              <w:bottom w:val="single" w:sz="6" w:space="0" w:color="auto"/>
              <w:right w:val="single" w:sz="6" w:space="0" w:color="auto"/>
            </w:tcBorders>
            <w:vAlign w:val="center"/>
          </w:tcPr>
          <w:p w14:paraId="5AEEEDAD" w14:textId="77777777" w:rsidR="0047077C" w:rsidRPr="009143A6" w:rsidRDefault="0047077C" w:rsidP="00DB31CD">
            <w:pPr>
              <w:pStyle w:val="aff4"/>
              <w:rPr>
                <w:rFonts w:ascii="Times New Roman" w:hAnsi="Times New Roman" w:cs="Times New Roman"/>
                <w:color w:val="auto"/>
                <w:sz w:val="24"/>
                <w:szCs w:val="24"/>
              </w:rPr>
            </w:pPr>
          </w:p>
        </w:tc>
        <w:tc>
          <w:tcPr>
            <w:tcW w:w="1231" w:type="dxa"/>
            <w:tcBorders>
              <w:top w:val="single" w:sz="6" w:space="0" w:color="auto"/>
              <w:left w:val="single" w:sz="6" w:space="0" w:color="auto"/>
              <w:bottom w:val="single" w:sz="6" w:space="0" w:color="auto"/>
              <w:right w:val="single" w:sz="6" w:space="0" w:color="auto"/>
            </w:tcBorders>
            <w:vAlign w:val="center"/>
          </w:tcPr>
          <w:p w14:paraId="1B20DEF1" w14:textId="77777777" w:rsidR="0047077C" w:rsidRPr="009143A6" w:rsidRDefault="0047077C" w:rsidP="00DB31CD">
            <w:pPr>
              <w:pStyle w:val="aff4"/>
              <w:rPr>
                <w:rFonts w:ascii="Times New Roman" w:hAnsi="Times New Roman" w:cs="Times New Roman"/>
                <w:color w:val="auto"/>
                <w:sz w:val="24"/>
                <w:szCs w:val="24"/>
              </w:rPr>
            </w:pPr>
          </w:p>
        </w:tc>
        <w:tc>
          <w:tcPr>
            <w:tcW w:w="2197" w:type="dxa"/>
            <w:tcBorders>
              <w:top w:val="single" w:sz="6" w:space="0" w:color="auto"/>
              <w:left w:val="single" w:sz="6" w:space="0" w:color="auto"/>
              <w:bottom w:val="single" w:sz="6" w:space="0" w:color="auto"/>
              <w:right w:val="single" w:sz="6" w:space="0" w:color="auto"/>
            </w:tcBorders>
            <w:vAlign w:val="center"/>
          </w:tcPr>
          <w:p w14:paraId="571575E7" w14:textId="77777777" w:rsidR="0047077C" w:rsidRPr="009143A6" w:rsidRDefault="0047077C" w:rsidP="00DB31CD">
            <w:pPr>
              <w:pStyle w:val="aff4"/>
              <w:rPr>
                <w:rFonts w:ascii="Times New Roman" w:hAnsi="Times New Roman" w:cs="Times New Roman"/>
                <w:color w:val="auto"/>
                <w:sz w:val="24"/>
                <w:szCs w:val="24"/>
              </w:rPr>
            </w:pPr>
          </w:p>
        </w:tc>
        <w:tc>
          <w:tcPr>
            <w:tcW w:w="1945" w:type="dxa"/>
            <w:tcBorders>
              <w:top w:val="single" w:sz="6" w:space="0" w:color="auto"/>
              <w:left w:val="single" w:sz="6" w:space="0" w:color="auto"/>
              <w:bottom w:val="single" w:sz="6" w:space="0" w:color="auto"/>
              <w:right w:val="single" w:sz="6" w:space="0" w:color="auto"/>
            </w:tcBorders>
          </w:tcPr>
          <w:p w14:paraId="6D58FB27" w14:textId="77777777" w:rsidR="0047077C" w:rsidRPr="009143A6" w:rsidRDefault="0047077C" w:rsidP="00DB31CD">
            <w:pPr>
              <w:pStyle w:val="aff4"/>
              <w:rPr>
                <w:rFonts w:ascii="Times New Roman" w:hAnsi="Times New Roman" w:cs="Times New Roman"/>
                <w:color w:val="auto"/>
                <w:sz w:val="24"/>
                <w:szCs w:val="24"/>
              </w:rPr>
            </w:pPr>
          </w:p>
        </w:tc>
        <w:tc>
          <w:tcPr>
            <w:tcW w:w="1457" w:type="dxa"/>
            <w:tcBorders>
              <w:top w:val="single" w:sz="6" w:space="0" w:color="auto"/>
              <w:left w:val="single" w:sz="6" w:space="0" w:color="auto"/>
              <w:bottom w:val="single" w:sz="6" w:space="0" w:color="auto"/>
              <w:right w:val="single" w:sz="6" w:space="0" w:color="auto"/>
            </w:tcBorders>
          </w:tcPr>
          <w:p w14:paraId="09A7F803" w14:textId="77777777" w:rsidR="0047077C" w:rsidRPr="009143A6" w:rsidRDefault="0047077C" w:rsidP="00DB31CD">
            <w:pPr>
              <w:pStyle w:val="aff4"/>
              <w:rPr>
                <w:rFonts w:ascii="Times New Roman" w:hAnsi="Times New Roman" w:cs="Times New Roman"/>
                <w:color w:val="auto"/>
                <w:sz w:val="24"/>
                <w:szCs w:val="24"/>
              </w:rPr>
            </w:pPr>
          </w:p>
        </w:tc>
      </w:tr>
      <w:tr w:rsidR="0047077C" w:rsidRPr="009143A6" w14:paraId="58A5B604" w14:textId="77777777" w:rsidTr="00DB31CD">
        <w:trPr>
          <w:cantSplit/>
        </w:trPr>
        <w:tc>
          <w:tcPr>
            <w:tcW w:w="8741" w:type="dxa"/>
            <w:gridSpan w:val="6"/>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4B76D9F" w14:textId="77777777" w:rsidR="0047077C" w:rsidRPr="009143A6" w:rsidRDefault="0047077C" w:rsidP="00DB31CD">
            <w:pPr>
              <w:pStyle w:val="aff4"/>
              <w:jc w:val="right"/>
              <w:rPr>
                <w:rFonts w:ascii="Times New Roman" w:hAnsi="Times New Roman" w:cs="Times New Roman"/>
                <w:color w:val="auto"/>
                <w:sz w:val="24"/>
                <w:szCs w:val="24"/>
              </w:rPr>
            </w:pPr>
            <w:r>
              <w:rPr>
                <w:rFonts w:ascii="Times New Roman" w:hAnsi="Times New Roman" w:cs="Times New Roman"/>
                <w:b/>
                <w:color w:val="000000"/>
                <w:kern w:val="3"/>
                <w:sz w:val="24"/>
                <w:szCs w:val="24"/>
                <w:lang w:eastAsia="zh-CN" w:bidi="hi-IN"/>
              </w:rPr>
              <w:t>Ито</w:t>
            </w:r>
            <w:bookmarkStart w:id="4" w:name="_GoBack"/>
            <w:bookmarkEnd w:id="4"/>
            <w:r>
              <w:rPr>
                <w:rFonts w:ascii="Times New Roman" w:hAnsi="Times New Roman" w:cs="Times New Roman"/>
                <w:b/>
                <w:color w:val="000000"/>
                <w:kern w:val="3"/>
                <w:sz w:val="24"/>
                <w:szCs w:val="24"/>
                <w:lang w:eastAsia="zh-CN" w:bidi="hi-IN"/>
              </w:rPr>
              <w:t>го с НДС</w:t>
            </w:r>
            <w:r w:rsidRPr="000A5ABA">
              <w:rPr>
                <w:rStyle w:val="afffd"/>
                <w:rFonts w:ascii="Times New Roman" w:hAnsi="Times New Roman" w:cs="Times New Roman"/>
                <w:b/>
                <w:bCs/>
                <w:iCs/>
                <w:color w:val="auto"/>
                <w:sz w:val="24"/>
                <w:szCs w:val="24"/>
                <w:lang w:eastAsia="ar-SA"/>
              </w:rPr>
              <w:footnoteReference w:id="3"/>
            </w:r>
            <w:r>
              <w:rPr>
                <w:rFonts w:ascii="Times New Roman" w:hAnsi="Times New Roman" w:cs="Times New Roman"/>
                <w:b/>
                <w:color w:val="000000"/>
                <w:kern w:val="3"/>
                <w:sz w:val="24"/>
                <w:szCs w:val="24"/>
                <w:lang w:eastAsia="zh-CN" w:bidi="hi-IN"/>
              </w:rPr>
              <w:t>, руб.</w:t>
            </w:r>
          </w:p>
        </w:tc>
        <w:tc>
          <w:tcPr>
            <w:tcW w:w="1457" w:type="dxa"/>
            <w:tcBorders>
              <w:top w:val="single" w:sz="6" w:space="0" w:color="auto"/>
              <w:left w:val="single" w:sz="6" w:space="0" w:color="auto"/>
              <w:bottom w:val="single" w:sz="6" w:space="0" w:color="auto"/>
              <w:right w:val="single" w:sz="6" w:space="0" w:color="auto"/>
            </w:tcBorders>
          </w:tcPr>
          <w:p w14:paraId="0BF532AC" w14:textId="77777777" w:rsidR="0047077C" w:rsidRPr="009143A6" w:rsidRDefault="0047077C" w:rsidP="00DB31CD">
            <w:pPr>
              <w:pStyle w:val="aff4"/>
              <w:rPr>
                <w:rFonts w:ascii="Times New Roman" w:hAnsi="Times New Roman" w:cs="Times New Roman"/>
                <w:color w:val="auto"/>
                <w:sz w:val="24"/>
                <w:szCs w:val="24"/>
              </w:rPr>
            </w:pPr>
          </w:p>
        </w:tc>
      </w:tr>
      <w:tr w:rsidR="0047077C" w:rsidRPr="009143A6" w14:paraId="401B2046" w14:textId="77777777" w:rsidTr="00DB31CD">
        <w:trPr>
          <w:cantSplit/>
        </w:trPr>
        <w:tc>
          <w:tcPr>
            <w:tcW w:w="8741" w:type="dxa"/>
            <w:gridSpan w:val="6"/>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44A6DF" w14:textId="77777777" w:rsidR="0047077C" w:rsidRDefault="0047077C" w:rsidP="00DB31CD">
            <w:pPr>
              <w:pStyle w:val="aff4"/>
              <w:jc w:val="right"/>
              <w:rPr>
                <w:rFonts w:ascii="Times New Roman" w:hAnsi="Times New Roman" w:cs="Times New Roman"/>
                <w:color w:val="auto"/>
                <w:sz w:val="24"/>
                <w:szCs w:val="24"/>
              </w:rPr>
            </w:pPr>
            <w:r>
              <w:rPr>
                <w:rFonts w:ascii="Times New Roman" w:hAnsi="Times New Roman" w:cs="Times New Roman"/>
                <w:b/>
                <w:color w:val="000000"/>
                <w:kern w:val="3"/>
                <w:sz w:val="24"/>
                <w:szCs w:val="24"/>
                <w:lang w:eastAsia="zh-CN" w:bidi="hi-IN"/>
              </w:rPr>
              <w:t>в том числе НДС</w:t>
            </w:r>
            <w:r w:rsidRPr="000A5ABA">
              <w:rPr>
                <w:rStyle w:val="afffd"/>
                <w:rFonts w:ascii="Times New Roman" w:hAnsi="Times New Roman" w:cs="Times New Roman"/>
                <w:b/>
                <w:bCs/>
                <w:iCs/>
                <w:color w:val="auto"/>
                <w:sz w:val="24"/>
                <w:szCs w:val="24"/>
                <w:lang w:eastAsia="ar-SA"/>
              </w:rPr>
              <w:footnoteReference w:id="4"/>
            </w:r>
            <w:r>
              <w:rPr>
                <w:rFonts w:ascii="Times New Roman" w:hAnsi="Times New Roman" w:cs="Times New Roman"/>
                <w:b/>
                <w:color w:val="000000"/>
                <w:kern w:val="3"/>
                <w:sz w:val="24"/>
                <w:szCs w:val="24"/>
                <w:lang w:eastAsia="zh-CN" w:bidi="hi-IN"/>
              </w:rPr>
              <w:t>, руб.</w:t>
            </w:r>
          </w:p>
        </w:tc>
        <w:tc>
          <w:tcPr>
            <w:tcW w:w="1457" w:type="dxa"/>
            <w:tcBorders>
              <w:top w:val="single" w:sz="6" w:space="0" w:color="auto"/>
              <w:left w:val="single" w:sz="6" w:space="0" w:color="auto"/>
              <w:bottom w:val="single" w:sz="6" w:space="0" w:color="auto"/>
              <w:right w:val="single" w:sz="6" w:space="0" w:color="auto"/>
            </w:tcBorders>
          </w:tcPr>
          <w:p w14:paraId="2CC296AC" w14:textId="77777777" w:rsidR="0047077C" w:rsidRPr="009143A6" w:rsidRDefault="0047077C" w:rsidP="00DB31CD">
            <w:pPr>
              <w:pStyle w:val="aff4"/>
              <w:rPr>
                <w:rFonts w:ascii="Times New Roman" w:hAnsi="Times New Roman" w:cs="Times New Roman"/>
                <w:color w:val="auto"/>
                <w:sz w:val="24"/>
                <w:szCs w:val="24"/>
              </w:rPr>
            </w:pPr>
          </w:p>
        </w:tc>
      </w:tr>
    </w:tbl>
    <w:p w14:paraId="5B6AD143" w14:textId="77777777" w:rsidR="003B7C9C" w:rsidRPr="009143A6" w:rsidRDefault="003B7C9C" w:rsidP="003B7C9C">
      <w:pPr>
        <w:widowControl w:val="0"/>
        <w:rPr>
          <w:lang w:bidi="ru-RU"/>
        </w:rPr>
      </w:pPr>
    </w:p>
    <w:p w14:paraId="2BEAF0E0" w14:textId="0D66A720" w:rsidR="003B7C9C" w:rsidRDefault="003B7C9C" w:rsidP="003B7C9C">
      <w:pPr>
        <w:widowControl w:val="0"/>
        <w:rPr>
          <w:lang w:bidi="ru-RU"/>
        </w:rPr>
      </w:pPr>
      <w:r w:rsidRPr="009143A6">
        <w:rPr>
          <w:lang w:bidi="ru-RU"/>
        </w:rPr>
        <w:t>2. При отсутствии письменных замечаний Заказчика</w:t>
      </w:r>
      <w:r w:rsidR="009143A6">
        <w:rPr>
          <w:lang w:bidi="ru-RU"/>
        </w:rPr>
        <w:t xml:space="preserve"> в сроки, указанные Договором,</w:t>
      </w:r>
      <w:r w:rsidRPr="009143A6">
        <w:rPr>
          <w:lang w:bidi="ru-RU"/>
        </w:rPr>
        <w:t xml:space="preserve"> услуги за отч</w:t>
      </w:r>
      <w:r w:rsidR="00016D81">
        <w:rPr>
          <w:lang w:bidi="ru-RU"/>
        </w:rPr>
        <w:t>ё</w:t>
      </w:r>
      <w:r w:rsidRPr="009143A6">
        <w:rPr>
          <w:lang w:bidi="ru-RU"/>
        </w:rPr>
        <w:t xml:space="preserve">тный период являются соответствующими условиям </w:t>
      </w:r>
      <w:r w:rsidR="00B547B8" w:rsidRPr="009143A6">
        <w:rPr>
          <w:lang w:bidi="ru-RU"/>
        </w:rPr>
        <w:t>заключённого</w:t>
      </w:r>
      <w:r w:rsidRPr="009143A6">
        <w:rPr>
          <w:lang w:bidi="ru-RU"/>
        </w:rPr>
        <w:t xml:space="preserve"> сторонами Договора. </w:t>
      </w:r>
    </w:p>
    <w:tbl>
      <w:tblPr>
        <w:tblW w:w="102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981"/>
      </w:tblGrid>
      <w:tr w:rsidR="0024368B" w:rsidRPr="009143A6" w14:paraId="178AAAF4" w14:textId="77777777" w:rsidTr="00DB31CD">
        <w:trPr>
          <w:trHeight w:val="188"/>
        </w:trPr>
        <w:tc>
          <w:tcPr>
            <w:tcW w:w="5245" w:type="dxa"/>
            <w:tcBorders>
              <w:top w:val="single" w:sz="4" w:space="0" w:color="000000"/>
              <w:left w:val="single" w:sz="4" w:space="0" w:color="000000"/>
              <w:bottom w:val="single" w:sz="4" w:space="0" w:color="000000"/>
              <w:right w:val="single" w:sz="4" w:space="0" w:color="000000"/>
            </w:tcBorders>
            <w:shd w:val="clear" w:color="auto" w:fill="F3F3F3"/>
          </w:tcPr>
          <w:p w14:paraId="55817FBD" w14:textId="77777777" w:rsidR="0024368B" w:rsidRPr="009143A6" w:rsidRDefault="0024368B" w:rsidP="00DB31CD">
            <w:pPr>
              <w:widowControl w:val="0"/>
              <w:ind w:right="72"/>
              <w:jc w:val="center"/>
            </w:pPr>
            <w:r w:rsidRPr="009143A6">
              <w:rPr>
                <w:b/>
              </w:rPr>
              <w:t>Заказчик:</w:t>
            </w:r>
          </w:p>
        </w:tc>
        <w:tc>
          <w:tcPr>
            <w:tcW w:w="4981" w:type="dxa"/>
            <w:tcBorders>
              <w:top w:val="single" w:sz="4" w:space="0" w:color="000000"/>
              <w:left w:val="single" w:sz="4" w:space="0" w:color="000000"/>
              <w:bottom w:val="single" w:sz="4" w:space="0" w:color="000000"/>
              <w:right w:val="single" w:sz="4" w:space="0" w:color="000000"/>
            </w:tcBorders>
            <w:shd w:val="clear" w:color="auto" w:fill="F3F3F3"/>
          </w:tcPr>
          <w:p w14:paraId="640E66CD" w14:textId="77777777" w:rsidR="0024368B" w:rsidRPr="009143A6" w:rsidRDefault="0024368B" w:rsidP="00DB31CD">
            <w:pPr>
              <w:widowControl w:val="0"/>
              <w:ind w:right="72"/>
              <w:jc w:val="center"/>
              <w:rPr>
                <w:b/>
              </w:rPr>
            </w:pPr>
            <w:r w:rsidRPr="009143A6">
              <w:rPr>
                <w:b/>
              </w:rPr>
              <w:t>Исполнитель:</w:t>
            </w:r>
          </w:p>
        </w:tc>
      </w:tr>
      <w:tr w:rsidR="0024368B" w:rsidRPr="009143A6" w14:paraId="4F6559F4" w14:textId="77777777" w:rsidTr="00DB31CD">
        <w:trPr>
          <w:trHeight w:val="626"/>
        </w:trPr>
        <w:tc>
          <w:tcPr>
            <w:tcW w:w="5245" w:type="dxa"/>
            <w:tcBorders>
              <w:top w:val="single" w:sz="4" w:space="0" w:color="000000"/>
              <w:left w:val="single" w:sz="4" w:space="0" w:color="000000"/>
              <w:right w:val="single" w:sz="4" w:space="0" w:color="000000"/>
            </w:tcBorders>
          </w:tcPr>
          <w:p w14:paraId="3DCD1C5F" w14:textId="77777777" w:rsidR="0024368B" w:rsidRPr="007B25A9" w:rsidRDefault="0024368B" w:rsidP="00DB31CD">
            <w:pPr>
              <w:tabs>
                <w:tab w:val="left" w:pos="857"/>
              </w:tabs>
              <w:ind w:left="79"/>
              <w:jc w:val="left"/>
              <w:rPr>
                <w:b/>
              </w:rPr>
            </w:pPr>
            <w:r>
              <w:rPr>
                <w:b/>
              </w:rPr>
              <w:t>АО</w:t>
            </w:r>
            <w:r w:rsidRPr="009143A6">
              <w:rPr>
                <w:b/>
              </w:rPr>
              <w:t xml:space="preserve"> «</w:t>
            </w:r>
            <w:proofErr w:type="spellStart"/>
            <w:r w:rsidRPr="009143A6">
              <w:rPr>
                <w:b/>
              </w:rPr>
              <w:t>Новосибирскэнергосбыт</w:t>
            </w:r>
            <w:proofErr w:type="spellEnd"/>
            <w:r w:rsidRPr="009143A6">
              <w:rPr>
                <w:b/>
              </w:rPr>
              <w:t>»</w:t>
            </w:r>
          </w:p>
        </w:tc>
        <w:tc>
          <w:tcPr>
            <w:tcW w:w="4981" w:type="dxa"/>
            <w:tcBorders>
              <w:top w:val="single" w:sz="4" w:space="0" w:color="000000"/>
              <w:left w:val="single" w:sz="4" w:space="0" w:color="000000"/>
              <w:right w:val="single" w:sz="4" w:space="0" w:color="000000"/>
            </w:tcBorders>
          </w:tcPr>
          <w:p w14:paraId="00C6382A" w14:textId="77777777" w:rsidR="0024368B" w:rsidRPr="009143A6" w:rsidRDefault="0024368B" w:rsidP="00DB31CD">
            <w:pPr>
              <w:widowControl w:val="0"/>
              <w:jc w:val="left"/>
              <w:rPr>
                <w:b/>
              </w:rPr>
            </w:pPr>
          </w:p>
        </w:tc>
      </w:tr>
      <w:tr w:rsidR="0024368B" w:rsidRPr="009143A6" w14:paraId="48C68EE8" w14:textId="77777777" w:rsidTr="00DB31CD">
        <w:trPr>
          <w:cantSplit/>
          <w:trHeight w:val="954"/>
        </w:trPr>
        <w:tc>
          <w:tcPr>
            <w:tcW w:w="5245" w:type="dxa"/>
            <w:tcBorders>
              <w:top w:val="single" w:sz="4" w:space="0" w:color="000000"/>
              <w:left w:val="single" w:sz="4" w:space="0" w:color="000000"/>
              <w:bottom w:val="single" w:sz="4" w:space="0" w:color="000000"/>
              <w:right w:val="single" w:sz="4" w:space="0" w:color="000000"/>
            </w:tcBorders>
          </w:tcPr>
          <w:p w14:paraId="7E38D668" w14:textId="77777777" w:rsidR="0024368B" w:rsidRPr="009143A6" w:rsidRDefault="0024368B" w:rsidP="00DB31CD">
            <w:pPr>
              <w:widowControl w:val="0"/>
            </w:pPr>
          </w:p>
          <w:p w14:paraId="6586473E" w14:textId="77777777" w:rsidR="0024368B" w:rsidRPr="009143A6" w:rsidRDefault="0024368B" w:rsidP="00DB31CD">
            <w:pPr>
              <w:widowControl w:val="0"/>
            </w:pPr>
            <w:r w:rsidRPr="009143A6">
              <w:t>__________________/</w:t>
            </w:r>
            <w:r>
              <w:t>_________</w:t>
            </w:r>
            <w:r w:rsidRPr="009143A6">
              <w:t>/</w:t>
            </w:r>
          </w:p>
          <w:p w14:paraId="6B681247" w14:textId="77777777" w:rsidR="0024368B" w:rsidRPr="009143A6" w:rsidRDefault="0024368B" w:rsidP="00DB31CD">
            <w:pPr>
              <w:rPr>
                <w:highlight w:val="yellow"/>
              </w:rPr>
            </w:pPr>
          </w:p>
        </w:tc>
        <w:tc>
          <w:tcPr>
            <w:tcW w:w="4981" w:type="dxa"/>
            <w:tcBorders>
              <w:top w:val="single" w:sz="4" w:space="0" w:color="000000"/>
              <w:left w:val="single" w:sz="4" w:space="0" w:color="000000"/>
              <w:bottom w:val="single" w:sz="4" w:space="0" w:color="000000"/>
              <w:right w:val="single" w:sz="4" w:space="0" w:color="000000"/>
            </w:tcBorders>
          </w:tcPr>
          <w:p w14:paraId="12921832" w14:textId="77777777" w:rsidR="0024368B" w:rsidRPr="009143A6" w:rsidRDefault="0024368B" w:rsidP="00DB31CD">
            <w:pPr>
              <w:keepNext/>
            </w:pPr>
            <w:r w:rsidRPr="009143A6">
              <w:t>______________</w:t>
            </w:r>
          </w:p>
          <w:p w14:paraId="09B6E6F2" w14:textId="77777777" w:rsidR="0024368B" w:rsidRPr="009143A6" w:rsidRDefault="0024368B" w:rsidP="00DB31CD">
            <w:pPr>
              <w:widowControl w:val="0"/>
            </w:pPr>
            <w:r w:rsidRPr="009143A6">
              <w:t>__________________ /_________/</w:t>
            </w:r>
          </w:p>
        </w:tc>
      </w:tr>
    </w:tbl>
    <w:p w14:paraId="539598EC" w14:textId="77777777" w:rsidR="003B7C9C" w:rsidRPr="009143A6" w:rsidRDefault="003B7C9C" w:rsidP="003B7C9C">
      <w:pPr>
        <w:widowControl w:val="0"/>
        <w:tabs>
          <w:tab w:val="center" w:pos="4677"/>
          <w:tab w:val="right" w:pos="9355"/>
        </w:tabs>
        <w:jc w:val="center"/>
        <w:rPr>
          <w:rFonts w:eastAsia="Courier New"/>
          <w:lang w:bidi="ru-RU"/>
        </w:rPr>
      </w:pPr>
      <w:r w:rsidRPr="009143A6">
        <w:rPr>
          <w:rFonts w:eastAsia="Courier New"/>
          <w:lang w:bidi="ru-RU"/>
        </w:rPr>
        <w:t>____________________________Конец формы_________________________</w:t>
      </w:r>
    </w:p>
    <w:p w14:paraId="2D188A40" w14:textId="77777777" w:rsidR="003B7C9C" w:rsidRPr="009143A6" w:rsidRDefault="003B7C9C" w:rsidP="003B7C9C">
      <w:pPr>
        <w:widowControl w:val="0"/>
        <w:tabs>
          <w:tab w:val="center" w:pos="4677"/>
          <w:tab w:val="right" w:pos="9355"/>
        </w:tabs>
        <w:jc w:val="center"/>
        <w:rPr>
          <w:rFonts w:eastAsia="Courier New"/>
          <w:lang w:bidi="ru-RU"/>
        </w:rPr>
      </w:pPr>
    </w:p>
    <w:p w14:paraId="217C7E09" w14:textId="77777777" w:rsidR="003B7C9C" w:rsidRPr="009143A6" w:rsidRDefault="003B7C9C" w:rsidP="003B7C9C">
      <w:pPr>
        <w:widowControl w:val="0"/>
        <w:tabs>
          <w:tab w:val="center" w:pos="4677"/>
          <w:tab w:val="right" w:pos="9355"/>
        </w:tabs>
        <w:jc w:val="center"/>
        <w:rPr>
          <w:rFonts w:eastAsia="Courier New"/>
          <w:lang w:bidi="ru-RU"/>
        </w:rPr>
      </w:pPr>
    </w:p>
    <w:tbl>
      <w:tblPr>
        <w:tblW w:w="102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981"/>
      </w:tblGrid>
      <w:tr w:rsidR="007B25A9" w:rsidRPr="009143A6" w14:paraId="01B70A13" w14:textId="77777777" w:rsidTr="00DB31CD">
        <w:trPr>
          <w:trHeight w:val="188"/>
        </w:trPr>
        <w:tc>
          <w:tcPr>
            <w:tcW w:w="5245" w:type="dxa"/>
            <w:tcBorders>
              <w:top w:val="single" w:sz="4" w:space="0" w:color="000000"/>
              <w:left w:val="single" w:sz="4" w:space="0" w:color="000000"/>
              <w:bottom w:val="single" w:sz="4" w:space="0" w:color="000000"/>
              <w:right w:val="single" w:sz="4" w:space="0" w:color="000000"/>
            </w:tcBorders>
            <w:shd w:val="clear" w:color="auto" w:fill="F3F3F3"/>
          </w:tcPr>
          <w:p w14:paraId="3FFBEF5E" w14:textId="77777777" w:rsidR="007B25A9" w:rsidRPr="009143A6" w:rsidRDefault="007B25A9" w:rsidP="00DB31CD">
            <w:pPr>
              <w:widowControl w:val="0"/>
              <w:ind w:right="72"/>
              <w:jc w:val="center"/>
            </w:pPr>
            <w:r w:rsidRPr="009143A6">
              <w:rPr>
                <w:b/>
              </w:rPr>
              <w:t>Заказчик:</w:t>
            </w:r>
          </w:p>
        </w:tc>
        <w:tc>
          <w:tcPr>
            <w:tcW w:w="4981" w:type="dxa"/>
            <w:tcBorders>
              <w:top w:val="single" w:sz="4" w:space="0" w:color="000000"/>
              <w:left w:val="single" w:sz="4" w:space="0" w:color="000000"/>
              <w:bottom w:val="single" w:sz="4" w:space="0" w:color="000000"/>
              <w:right w:val="single" w:sz="4" w:space="0" w:color="000000"/>
            </w:tcBorders>
            <w:shd w:val="clear" w:color="auto" w:fill="F3F3F3"/>
          </w:tcPr>
          <w:p w14:paraId="3F1AC9A8" w14:textId="77777777" w:rsidR="007B25A9" w:rsidRPr="009143A6" w:rsidRDefault="007B25A9" w:rsidP="00DB31CD">
            <w:pPr>
              <w:widowControl w:val="0"/>
              <w:ind w:right="72"/>
              <w:jc w:val="center"/>
              <w:rPr>
                <w:b/>
              </w:rPr>
            </w:pPr>
            <w:r w:rsidRPr="009143A6">
              <w:rPr>
                <w:b/>
              </w:rPr>
              <w:t>Исполнитель:</w:t>
            </w:r>
          </w:p>
        </w:tc>
      </w:tr>
      <w:tr w:rsidR="007B25A9" w:rsidRPr="009143A6" w14:paraId="4DAC4117" w14:textId="77777777" w:rsidTr="00DB31CD">
        <w:trPr>
          <w:trHeight w:val="626"/>
        </w:trPr>
        <w:tc>
          <w:tcPr>
            <w:tcW w:w="5245" w:type="dxa"/>
            <w:tcBorders>
              <w:top w:val="single" w:sz="4" w:space="0" w:color="000000"/>
              <w:left w:val="single" w:sz="4" w:space="0" w:color="000000"/>
              <w:right w:val="single" w:sz="4" w:space="0" w:color="000000"/>
            </w:tcBorders>
          </w:tcPr>
          <w:p w14:paraId="660A3EC9" w14:textId="6BF94E92" w:rsidR="007B25A9" w:rsidRPr="007B25A9" w:rsidRDefault="003A20CB" w:rsidP="00DB31CD">
            <w:pPr>
              <w:tabs>
                <w:tab w:val="left" w:pos="857"/>
              </w:tabs>
              <w:ind w:left="79"/>
              <w:jc w:val="left"/>
              <w:rPr>
                <w:b/>
              </w:rPr>
            </w:pPr>
            <w:r>
              <w:rPr>
                <w:b/>
              </w:rPr>
              <w:t>АО</w:t>
            </w:r>
            <w:r w:rsidR="007B25A9" w:rsidRPr="009143A6">
              <w:rPr>
                <w:b/>
              </w:rPr>
              <w:t xml:space="preserve"> «</w:t>
            </w:r>
            <w:proofErr w:type="spellStart"/>
            <w:r w:rsidR="007B25A9" w:rsidRPr="009143A6">
              <w:rPr>
                <w:b/>
              </w:rPr>
              <w:t>Новосибирскэнергосбыт</w:t>
            </w:r>
            <w:proofErr w:type="spellEnd"/>
            <w:r w:rsidR="007B25A9" w:rsidRPr="009143A6">
              <w:rPr>
                <w:b/>
              </w:rPr>
              <w:t>»</w:t>
            </w:r>
          </w:p>
        </w:tc>
        <w:tc>
          <w:tcPr>
            <w:tcW w:w="4981" w:type="dxa"/>
            <w:tcBorders>
              <w:top w:val="single" w:sz="4" w:space="0" w:color="000000"/>
              <w:left w:val="single" w:sz="4" w:space="0" w:color="000000"/>
              <w:right w:val="single" w:sz="4" w:space="0" w:color="000000"/>
            </w:tcBorders>
          </w:tcPr>
          <w:p w14:paraId="32179497" w14:textId="77777777" w:rsidR="007B25A9" w:rsidRPr="009143A6" w:rsidRDefault="007B25A9" w:rsidP="00DB31CD">
            <w:pPr>
              <w:widowControl w:val="0"/>
              <w:jc w:val="left"/>
              <w:rPr>
                <w:b/>
              </w:rPr>
            </w:pPr>
          </w:p>
        </w:tc>
      </w:tr>
      <w:tr w:rsidR="007B25A9" w:rsidRPr="009143A6" w14:paraId="01A7CC93" w14:textId="77777777" w:rsidTr="00DB31CD">
        <w:trPr>
          <w:cantSplit/>
          <w:trHeight w:val="954"/>
        </w:trPr>
        <w:tc>
          <w:tcPr>
            <w:tcW w:w="5245" w:type="dxa"/>
            <w:tcBorders>
              <w:top w:val="single" w:sz="4" w:space="0" w:color="000000"/>
              <w:left w:val="single" w:sz="4" w:space="0" w:color="000000"/>
              <w:bottom w:val="single" w:sz="4" w:space="0" w:color="000000"/>
              <w:right w:val="single" w:sz="4" w:space="0" w:color="000000"/>
            </w:tcBorders>
          </w:tcPr>
          <w:p w14:paraId="644A0032" w14:textId="46D4B2A6" w:rsidR="007B25A9" w:rsidRPr="009143A6" w:rsidRDefault="007B25A9" w:rsidP="00DB31CD">
            <w:pPr>
              <w:widowControl w:val="0"/>
            </w:pPr>
          </w:p>
          <w:p w14:paraId="05F66D23" w14:textId="4CBBAE9A" w:rsidR="007B25A9" w:rsidRPr="009143A6" w:rsidRDefault="007B25A9" w:rsidP="00DB31CD">
            <w:pPr>
              <w:widowControl w:val="0"/>
            </w:pPr>
            <w:r w:rsidRPr="009143A6">
              <w:t>__________________/</w:t>
            </w:r>
            <w:r w:rsidR="00FD2B56">
              <w:t>_________</w:t>
            </w:r>
            <w:r w:rsidR="00FD2B56" w:rsidRPr="009143A6">
              <w:t xml:space="preserve"> </w:t>
            </w:r>
            <w:r w:rsidRPr="009143A6">
              <w:t>/</w:t>
            </w:r>
          </w:p>
          <w:p w14:paraId="59C58B90" w14:textId="77777777" w:rsidR="007B25A9" w:rsidRPr="009143A6" w:rsidRDefault="007B25A9" w:rsidP="00DB31CD">
            <w:pPr>
              <w:rPr>
                <w:highlight w:val="yellow"/>
              </w:rPr>
            </w:pPr>
          </w:p>
        </w:tc>
        <w:tc>
          <w:tcPr>
            <w:tcW w:w="4981" w:type="dxa"/>
            <w:tcBorders>
              <w:top w:val="single" w:sz="4" w:space="0" w:color="000000"/>
              <w:left w:val="single" w:sz="4" w:space="0" w:color="000000"/>
              <w:bottom w:val="single" w:sz="4" w:space="0" w:color="000000"/>
              <w:right w:val="single" w:sz="4" w:space="0" w:color="000000"/>
            </w:tcBorders>
          </w:tcPr>
          <w:p w14:paraId="0A8807D4" w14:textId="77777777" w:rsidR="007B25A9" w:rsidRPr="009143A6" w:rsidRDefault="007B25A9" w:rsidP="00DB31CD">
            <w:pPr>
              <w:keepNext/>
            </w:pPr>
            <w:r w:rsidRPr="009143A6">
              <w:t>______________</w:t>
            </w:r>
          </w:p>
          <w:p w14:paraId="1FA114CD" w14:textId="77777777" w:rsidR="007B25A9" w:rsidRPr="009143A6" w:rsidRDefault="007B25A9" w:rsidP="00DB31CD">
            <w:pPr>
              <w:widowControl w:val="0"/>
            </w:pPr>
            <w:r w:rsidRPr="009143A6">
              <w:t>__________________ /_________/</w:t>
            </w:r>
          </w:p>
        </w:tc>
      </w:tr>
    </w:tbl>
    <w:p w14:paraId="1D5FDD8D" w14:textId="77777777" w:rsidR="003B7C9C" w:rsidRPr="009143A6" w:rsidRDefault="003B7C9C" w:rsidP="003B7C9C">
      <w:pPr>
        <w:pStyle w:val="37"/>
        <w:shd w:val="clear" w:color="auto" w:fill="auto"/>
        <w:spacing w:after="58" w:line="240" w:lineRule="auto"/>
        <w:ind w:firstLine="0"/>
        <w:rPr>
          <w:sz w:val="24"/>
          <w:szCs w:val="24"/>
        </w:rPr>
      </w:pPr>
    </w:p>
    <w:p w14:paraId="01C31BE8" w14:textId="77777777" w:rsidR="003B7C9C" w:rsidRPr="009143A6" w:rsidRDefault="003B7C9C" w:rsidP="009143A6">
      <w:pPr>
        <w:spacing w:after="160" w:line="259" w:lineRule="auto"/>
      </w:pPr>
      <w:r w:rsidRPr="009143A6">
        <w:br w:type="page"/>
      </w:r>
    </w:p>
    <w:p w14:paraId="35123C4E" w14:textId="77777777" w:rsidR="003B7C9C" w:rsidRPr="009143A6" w:rsidRDefault="003B7C9C" w:rsidP="003B7C9C">
      <w:pPr>
        <w:tabs>
          <w:tab w:val="left" w:pos="4962"/>
        </w:tabs>
        <w:jc w:val="right"/>
      </w:pPr>
      <w:r w:rsidRPr="009143A6">
        <w:lastRenderedPageBreak/>
        <w:t>Приложение №4</w:t>
      </w:r>
    </w:p>
    <w:p w14:paraId="17A05432" w14:textId="77777777" w:rsidR="009143A6" w:rsidRPr="009143A6" w:rsidRDefault="009143A6" w:rsidP="009143A6">
      <w:pPr>
        <w:jc w:val="right"/>
        <w:rPr>
          <w:b/>
        </w:rPr>
      </w:pPr>
      <w:r w:rsidRPr="009143A6">
        <w:t>к Договору оказания услуг № ____</w:t>
      </w:r>
    </w:p>
    <w:p w14:paraId="7CCAB872" w14:textId="77777777" w:rsidR="009143A6" w:rsidRPr="009143A6" w:rsidRDefault="009143A6" w:rsidP="009143A6">
      <w:pPr>
        <w:jc w:val="right"/>
      </w:pPr>
      <w:r w:rsidRPr="009143A6">
        <w:t xml:space="preserve"> от _</w:t>
      </w:r>
      <w:proofErr w:type="gramStart"/>
      <w:r w:rsidRPr="009143A6">
        <w:t>_._</w:t>
      </w:r>
      <w:proofErr w:type="gramEnd"/>
      <w:r w:rsidRPr="009143A6">
        <w:t>_.202_ г.</w:t>
      </w:r>
    </w:p>
    <w:p w14:paraId="0812F167" w14:textId="77777777" w:rsidR="003B7C9C" w:rsidRPr="009143A6" w:rsidRDefault="003B7C9C" w:rsidP="003B7C9C">
      <w:pPr>
        <w:widowControl w:val="0"/>
        <w:tabs>
          <w:tab w:val="center" w:pos="4677"/>
          <w:tab w:val="right" w:pos="9355"/>
        </w:tabs>
        <w:jc w:val="right"/>
      </w:pPr>
    </w:p>
    <w:p w14:paraId="59C3C193" w14:textId="77777777" w:rsidR="003B7C9C" w:rsidRPr="009143A6" w:rsidRDefault="003B7C9C" w:rsidP="003B7C9C">
      <w:pPr>
        <w:widowControl w:val="0"/>
        <w:tabs>
          <w:tab w:val="center" w:pos="4677"/>
          <w:tab w:val="right" w:pos="9355"/>
        </w:tabs>
        <w:jc w:val="center"/>
      </w:pPr>
      <w:r w:rsidRPr="009143A6">
        <w:t>____________________________Начало формы___________________________</w:t>
      </w:r>
    </w:p>
    <w:p w14:paraId="45E61758" w14:textId="77777777" w:rsidR="003B7C9C" w:rsidRPr="009143A6" w:rsidRDefault="003B7C9C" w:rsidP="003B7C9C">
      <w:pPr>
        <w:widowControl w:val="0"/>
        <w:jc w:val="center"/>
      </w:pPr>
      <w:r w:rsidRPr="009143A6">
        <w:t>ОТЧ</w:t>
      </w:r>
      <w:r w:rsidR="009143A6">
        <w:t>Ё</w:t>
      </w:r>
      <w:r w:rsidRPr="009143A6">
        <w:t xml:space="preserve">Т ОБ ОКАЗАННЫХ УСЛУГАХ </w:t>
      </w:r>
    </w:p>
    <w:p w14:paraId="271A56DF" w14:textId="77777777" w:rsidR="003B7C9C" w:rsidRPr="009143A6" w:rsidRDefault="003B7C9C" w:rsidP="003B7C9C">
      <w:pPr>
        <w:widowControl w:val="0"/>
        <w:jc w:val="center"/>
      </w:pPr>
      <w:r w:rsidRPr="009143A6">
        <w:t xml:space="preserve">по Договору </w:t>
      </w:r>
      <w:r w:rsidR="009143A6" w:rsidRPr="009143A6">
        <w:t xml:space="preserve">оказания услуг </w:t>
      </w:r>
      <w:r w:rsidRPr="009143A6">
        <w:t>№ ___</w:t>
      </w:r>
      <w:r w:rsidR="009143A6" w:rsidRPr="009143A6">
        <w:t xml:space="preserve"> </w:t>
      </w:r>
      <w:r w:rsidRPr="009143A6">
        <w:t>от «____» _______ 20____г.</w:t>
      </w:r>
    </w:p>
    <w:p w14:paraId="388382ED" w14:textId="77777777" w:rsidR="003B7C9C" w:rsidRPr="009143A6" w:rsidRDefault="003B7C9C" w:rsidP="003B7C9C">
      <w:pPr>
        <w:widowControl w:val="0"/>
      </w:pPr>
      <w:r w:rsidRPr="009143A6">
        <w:t>г. Новосибирск</w:t>
      </w:r>
      <w:r w:rsidRPr="009143A6">
        <w:tab/>
        <w:t xml:space="preserve">               </w:t>
      </w:r>
      <w:r w:rsidRPr="009143A6">
        <w:tab/>
      </w:r>
      <w:r w:rsidRPr="009143A6">
        <w:tab/>
        <w:t xml:space="preserve">                                               </w:t>
      </w:r>
      <w:r w:rsidRPr="009143A6">
        <w:tab/>
        <w:t xml:space="preserve">         </w:t>
      </w:r>
      <w:proofErr w:type="gramStart"/>
      <w:r w:rsidRPr="009143A6">
        <w:t xml:space="preserve">   «</w:t>
      </w:r>
      <w:proofErr w:type="gramEnd"/>
      <w:r w:rsidRPr="009143A6">
        <w:t>__» ______ 20__г.</w:t>
      </w:r>
    </w:p>
    <w:p w14:paraId="284296BD" w14:textId="2FF09575" w:rsidR="003B7C9C" w:rsidRPr="009143A6" w:rsidRDefault="003B7C9C" w:rsidP="003B7C9C">
      <w:pPr>
        <w:widowControl w:val="0"/>
      </w:pPr>
      <w:r w:rsidRPr="009143A6">
        <w:t>1. ________________" (ИНН ____________) оказал Заказчику АО «</w:t>
      </w:r>
      <w:proofErr w:type="spellStart"/>
      <w:r w:rsidRPr="009143A6">
        <w:t>Новосибирскэнергосбыт</w:t>
      </w:r>
      <w:proofErr w:type="spellEnd"/>
      <w:r w:rsidRPr="009143A6">
        <w:t>»</w:t>
      </w:r>
      <w:r w:rsidR="00BF5FD7">
        <w:t xml:space="preserve"> (ИНН </w:t>
      </w:r>
      <w:r w:rsidR="00BF5FD7" w:rsidRPr="009143A6">
        <w:t>5407025576</w:t>
      </w:r>
      <w:r w:rsidR="00BF5FD7">
        <w:t>)</w:t>
      </w:r>
      <w:r w:rsidRPr="009143A6">
        <w:t xml:space="preserve"> в рамках </w:t>
      </w:r>
      <w:r w:rsidR="009143A6" w:rsidRPr="009143A6">
        <w:t>заключённого</w:t>
      </w:r>
      <w:r w:rsidRPr="009143A6">
        <w:t xml:space="preserve"> Договора </w:t>
      </w:r>
      <w:r w:rsidR="009143A6" w:rsidRPr="009143A6">
        <w:t xml:space="preserve">оказания услуг </w:t>
      </w:r>
      <w:r w:rsidRPr="009143A6">
        <w:t>№____ от «___» ______________ 202___г. за период с _______________</w:t>
      </w:r>
      <w:r w:rsidR="009143A6">
        <w:t xml:space="preserve"> по ___________________</w:t>
      </w:r>
    </w:p>
    <w:tbl>
      <w:tblPr>
        <w:tblW w:w="10907" w:type="dxa"/>
        <w:jc w:val="center"/>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407"/>
        <w:gridCol w:w="1747"/>
        <w:gridCol w:w="1249"/>
        <w:gridCol w:w="1187"/>
        <w:gridCol w:w="1470"/>
        <w:gridCol w:w="1577"/>
        <w:gridCol w:w="1326"/>
        <w:gridCol w:w="944"/>
      </w:tblGrid>
      <w:tr w:rsidR="0047077C" w:rsidRPr="009143A6" w14:paraId="0AFE441F" w14:textId="77777777" w:rsidTr="0024368B">
        <w:trPr>
          <w:cantSplit/>
          <w:trHeight w:val="2129"/>
          <w:jc w:val="center"/>
        </w:trPr>
        <w:tc>
          <w:tcPr>
            <w:tcW w:w="83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F36A10" w14:textId="6814B715" w:rsidR="00A44252" w:rsidRPr="0024368B" w:rsidRDefault="00A44252" w:rsidP="0024368B">
            <w:pPr>
              <w:widowControl w:val="0"/>
              <w:rPr>
                <w:i/>
                <w:iCs/>
              </w:rPr>
            </w:pPr>
            <w:r w:rsidRPr="009143A6">
              <w:t xml:space="preserve">№ </w:t>
            </w:r>
            <w:r w:rsidRPr="00774150">
              <w:rPr>
                <w:b/>
                <w:bCs/>
                <w:i/>
                <w:iCs/>
              </w:rPr>
              <w:t>задачи в</w:t>
            </w:r>
            <w:r w:rsidR="0024368B" w:rsidRPr="00774150">
              <w:rPr>
                <w:b/>
                <w:bCs/>
                <w:i/>
                <w:iCs/>
              </w:rPr>
              <w:t xml:space="preserve"> ____</w:t>
            </w:r>
            <w:r w:rsidR="0047077C">
              <w:t xml:space="preserve"> </w:t>
            </w:r>
            <w:r w:rsidR="0047077C" w:rsidRPr="00277BF9">
              <w:rPr>
                <w:i/>
                <w:iCs/>
                <w:sz w:val="20"/>
                <w:szCs w:val="20"/>
              </w:rPr>
              <w:t>(В случае оказания услуг в какой-либо системе, то указывается его наименование)</w:t>
            </w:r>
          </w:p>
        </w:tc>
        <w:tc>
          <w:tcPr>
            <w:tcW w:w="17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38B00A" w14:textId="56481C44" w:rsidR="00A44252" w:rsidRPr="009143A6" w:rsidRDefault="00A44252" w:rsidP="00A44252">
            <w:pPr>
              <w:pStyle w:val="aff4"/>
              <w:rPr>
                <w:rFonts w:ascii="Times New Roman" w:hAnsi="Times New Roman" w:cs="Times New Roman"/>
                <w:color w:val="auto"/>
                <w:sz w:val="24"/>
                <w:szCs w:val="24"/>
              </w:rPr>
            </w:pPr>
            <w:r w:rsidRPr="009143A6">
              <w:rPr>
                <w:rFonts w:ascii="Times New Roman" w:hAnsi="Times New Roman" w:cs="Times New Roman"/>
                <w:color w:val="auto"/>
                <w:sz w:val="24"/>
                <w:szCs w:val="24"/>
              </w:rPr>
              <w:t xml:space="preserve">Наименование </w:t>
            </w:r>
            <w:r>
              <w:rPr>
                <w:rFonts w:ascii="Times New Roman" w:hAnsi="Times New Roman" w:cs="Times New Roman"/>
                <w:color w:val="auto"/>
                <w:sz w:val="24"/>
                <w:szCs w:val="24"/>
              </w:rPr>
              <w:t>услуги</w:t>
            </w:r>
          </w:p>
        </w:tc>
        <w:tc>
          <w:tcPr>
            <w:tcW w:w="0" w:type="auto"/>
            <w:tcBorders>
              <w:top w:val="single" w:sz="6" w:space="0" w:color="auto"/>
              <w:left w:val="single" w:sz="6" w:space="0" w:color="auto"/>
              <w:bottom w:val="single" w:sz="6" w:space="0" w:color="auto"/>
              <w:right w:val="single" w:sz="6" w:space="0" w:color="auto"/>
            </w:tcBorders>
          </w:tcPr>
          <w:p w14:paraId="55C673BB" w14:textId="77777777" w:rsidR="00A44252" w:rsidRPr="009143A6" w:rsidRDefault="00A44252" w:rsidP="009143A6">
            <w:pPr>
              <w:pStyle w:val="aff4"/>
              <w:rPr>
                <w:rFonts w:ascii="Times New Roman" w:hAnsi="Times New Roman" w:cs="Times New Roman"/>
                <w:color w:val="auto"/>
                <w:sz w:val="24"/>
                <w:szCs w:val="24"/>
              </w:rPr>
            </w:pPr>
            <w:r w:rsidRPr="009143A6">
              <w:rPr>
                <w:rFonts w:ascii="Times New Roman" w:hAnsi="Times New Roman" w:cs="Times New Roman"/>
                <w:color w:val="auto"/>
                <w:sz w:val="24"/>
                <w:szCs w:val="24"/>
              </w:rPr>
              <w:t>Специалист</w:t>
            </w:r>
          </w:p>
        </w:tc>
        <w:tc>
          <w:tcPr>
            <w:tcW w:w="1187" w:type="dxa"/>
            <w:tcBorders>
              <w:top w:val="single" w:sz="6" w:space="0" w:color="auto"/>
              <w:left w:val="single" w:sz="6" w:space="0" w:color="auto"/>
              <w:bottom w:val="single" w:sz="6" w:space="0" w:color="auto"/>
              <w:right w:val="single" w:sz="6" w:space="0" w:color="auto"/>
            </w:tcBorders>
          </w:tcPr>
          <w:p w14:paraId="6A9B90F2" w14:textId="77777777" w:rsidR="00A44252" w:rsidRDefault="00A44252" w:rsidP="009143A6">
            <w:pPr>
              <w:pStyle w:val="aff4"/>
              <w:rPr>
                <w:rFonts w:ascii="Times New Roman" w:hAnsi="Times New Roman" w:cs="Times New Roman"/>
                <w:color w:val="auto"/>
                <w:sz w:val="24"/>
                <w:szCs w:val="24"/>
              </w:rPr>
            </w:pPr>
            <w:r>
              <w:rPr>
                <w:rFonts w:ascii="Times New Roman" w:hAnsi="Times New Roman" w:cs="Times New Roman"/>
                <w:color w:val="auto"/>
                <w:sz w:val="24"/>
                <w:szCs w:val="24"/>
              </w:rPr>
              <w:t>Единица измерения,</w:t>
            </w:r>
          </w:p>
          <w:p w14:paraId="3952AFC4" w14:textId="6D1494F0" w:rsidR="00A44252" w:rsidRPr="009143A6" w:rsidRDefault="00A44252" w:rsidP="009143A6">
            <w:pPr>
              <w:pStyle w:val="aff4"/>
              <w:rPr>
                <w:rFonts w:ascii="Times New Roman" w:hAnsi="Times New Roman" w:cs="Times New Roman"/>
                <w:color w:val="auto"/>
                <w:sz w:val="24"/>
                <w:szCs w:val="24"/>
              </w:rPr>
            </w:pPr>
            <w:r>
              <w:rPr>
                <w:rFonts w:ascii="Times New Roman" w:hAnsi="Times New Roman" w:cs="Times New Roman"/>
                <w:color w:val="auto"/>
                <w:sz w:val="24"/>
                <w:szCs w:val="24"/>
              </w:rPr>
              <w:t>количество</w:t>
            </w:r>
          </w:p>
        </w:tc>
        <w:tc>
          <w:tcPr>
            <w:tcW w:w="1600" w:type="dxa"/>
            <w:tcBorders>
              <w:top w:val="single" w:sz="6" w:space="0" w:color="auto"/>
              <w:left w:val="single" w:sz="6" w:space="0" w:color="auto"/>
              <w:bottom w:val="single" w:sz="6" w:space="0" w:color="auto"/>
              <w:right w:val="single" w:sz="6" w:space="0" w:color="auto"/>
            </w:tcBorders>
          </w:tcPr>
          <w:p w14:paraId="59954F37" w14:textId="68E533E6" w:rsidR="00A44252" w:rsidRPr="009143A6" w:rsidRDefault="00A44252" w:rsidP="009143A6">
            <w:pPr>
              <w:pStyle w:val="aff4"/>
              <w:rPr>
                <w:rFonts w:ascii="Times New Roman" w:hAnsi="Times New Roman" w:cs="Times New Roman"/>
                <w:color w:val="auto"/>
                <w:sz w:val="24"/>
                <w:szCs w:val="24"/>
              </w:rPr>
            </w:pPr>
            <w:r>
              <w:rPr>
                <w:rFonts w:ascii="Times New Roman" w:hAnsi="Times New Roman" w:cs="Times New Roman"/>
                <w:color w:val="auto"/>
                <w:sz w:val="24"/>
                <w:szCs w:val="24"/>
              </w:rPr>
              <w:t>Стоимость за единицу измерения</w:t>
            </w:r>
            <w:r w:rsidRPr="009143A6">
              <w:rPr>
                <w:rFonts w:ascii="Times New Roman" w:hAnsi="Times New Roman" w:cs="Times New Roman"/>
                <w:color w:val="auto"/>
                <w:sz w:val="24"/>
                <w:szCs w:val="24"/>
              </w:rPr>
              <w:t>, руб</w:t>
            </w:r>
            <w:r>
              <w:rPr>
                <w:rFonts w:ascii="Times New Roman" w:hAnsi="Times New Roman" w:cs="Times New Roman"/>
                <w:color w:val="auto"/>
                <w:sz w:val="24"/>
                <w:szCs w:val="24"/>
              </w:rPr>
              <w:t>лей</w:t>
            </w:r>
            <w:r w:rsidRPr="009143A6">
              <w:rPr>
                <w:rFonts w:ascii="Times New Roman" w:hAnsi="Times New Roman" w:cs="Times New Roman"/>
                <w:color w:val="auto"/>
                <w:sz w:val="24"/>
                <w:szCs w:val="24"/>
              </w:rPr>
              <w:t xml:space="preserve"> без </w:t>
            </w:r>
            <w:proofErr w:type="gramStart"/>
            <w:r w:rsidRPr="009143A6">
              <w:rPr>
                <w:rFonts w:ascii="Times New Roman" w:hAnsi="Times New Roman" w:cs="Times New Roman"/>
                <w:color w:val="auto"/>
                <w:sz w:val="24"/>
                <w:szCs w:val="24"/>
              </w:rPr>
              <w:t>НДС</w:t>
            </w:r>
            <w:r w:rsidR="0047077C">
              <w:rPr>
                <w:rFonts w:ascii="Times New Roman" w:hAnsi="Times New Roman" w:cs="Times New Roman"/>
                <w:sz w:val="24"/>
                <w:szCs w:val="24"/>
              </w:rPr>
              <w:t xml:space="preserve"> </w:t>
            </w:r>
            <w:r w:rsidRPr="009143A6">
              <w:rPr>
                <w:rFonts w:ascii="Times New Roman" w:hAnsi="Times New Roman" w:cs="Times New Roman"/>
                <w:color w:val="auto"/>
                <w:sz w:val="24"/>
                <w:szCs w:val="24"/>
              </w:rPr>
              <w:t xml:space="preserve"> 20</w:t>
            </w:r>
            <w:proofErr w:type="gramEnd"/>
            <w:r w:rsidRPr="009143A6">
              <w:rPr>
                <w:rFonts w:ascii="Times New Roman" w:hAnsi="Times New Roman" w:cs="Times New Roman"/>
                <w:color w:val="auto"/>
                <w:sz w:val="24"/>
                <w:szCs w:val="24"/>
              </w:rPr>
              <w:t>%</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0CC5CC" w14:textId="161228AE" w:rsidR="00A44252" w:rsidRPr="009143A6" w:rsidRDefault="00A44252" w:rsidP="009143A6">
            <w:pPr>
              <w:pStyle w:val="aff4"/>
              <w:rPr>
                <w:rFonts w:ascii="Times New Roman" w:hAnsi="Times New Roman" w:cs="Times New Roman"/>
                <w:color w:val="auto"/>
                <w:sz w:val="24"/>
                <w:szCs w:val="24"/>
              </w:rPr>
            </w:pPr>
            <w:r>
              <w:rPr>
                <w:rFonts w:ascii="Times New Roman" w:hAnsi="Times New Roman" w:cs="Times New Roman"/>
                <w:color w:val="auto"/>
                <w:sz w:val="24"/>
                <w:szCs w:val="24"/>
              </w:rPr>
              <w:t>Стоимость за единицу измерения</w:t>
            </w:r>
            <w:r w:rsidRPr="009143A6">
              <w:rPr>
                <w:rFonts w:ascii="Times New Roman" w:hAnsi="Times New Roman" w:cs="Times New Roman"/>
                <w:color w:val="auto"/>
                <w:sz w:val="24"/>
                <w:szCs w:val="24"/>
              </w:rPr>
              <w:t>, руб</w:t>
            </w:r>
            <w:r>
              <w:rPr>
                <w:rFonts w:ascii="Times New Roman" w:hAnsi="Times New Roman" w:cs="Times New Roman"/>
                <w:color w:val="auto"/>
                <w:sz w:val="24"/>
                <w:szCs w:val="24"/>
              </w:rPr>
              <w:t>лей</w:t>
            </w:r>
            <w:r w:rsidRPr="009143A6">
              <w:rPr>
                <w:rFonts w:ascii="Times New Roman" w:hAnsi="Times New Roman" w:cs="Times New Roman"/>
                <w:color w:val="auto"/>
                <w:sz w:val="24"/>
                <w:szCs w:val="24"/>
              </w:rPr>
              <w:t xml:space="preserve"> </w:t>
            </w:r>
            <w:r>
              <w:rPr>
                <w:rFonts w:ascii="Times New Roman" w:hAnsi="Times New Roman" w:cs="Times New Roman"/>
                <w:color w:val="auto"/>
                <w:sz w:val="24"/>
                <w:szCs w:val="24"/>
              </w:rPr>
              <w:t>с</w:t>
            </w:r>
            <w:r w:rsidRPr="009143A6">
              <w:rPr>
                <w:rFonts w:ascii="Times New Roman" w:hAnsi="Times New Roman" w:cs="Times New Roman"/>
                <w:color w:val="auto"/>
                <w:sz w:val="24"/>
                <w:szCs w:val="24"/>
              </w:rPr>
              <w:t xml:space="preserve"> </w:t>
            </w:r>
            <w:proofErr w:type="gramStart"/>
            <w:r w:rsidRPr="009143A6">
              <w:rPr>
                <w:rFonts w:ascii="Times New Roman" w:hAnsi="Times New Roman" w:cs="Times New Roman"/>
                <w:color w:val="auto"/>
                <w:sz w:val="24"/>
                <w:szCs w:val="24"/>
              </w:rPr>
              <w:t>НДС</w:t>
            </w:r>
            <w:r w:rsidR="0047077C" w:rsidRPr="0047077C">
              <w:rPr>
                <w:rStyle w:val="afffd"/>
                <w:rFonts w:ascii="Times New Roman" w:hAnsi="Times New Roman" w:cs="Times New Roman"/>
                <w:b/>
                <w:bCs/>
                <w:iCs/>
                <w:color w:val="000000" w:themeColor="text1"/>
                <w:sz w:val="20"/>
                <w:szCs w:val="20"/>
                <w:lang w:eastAsia="ar-SA"/>
              </w:rPr>
              <w:footnoteReference w:id="5"/>
            </w:r>
            <w:r w:rsidR="0047077C">
              <w:rPr>
                <w:rFonts w:ascii="Times New Roman" w:hAnsi="Times New Roman" w:cs="Times New Roman"/>
                <w:sz w:val="24"/>
                <w:szCs w:val="24"/>
              </w:rPr>
              <w:t xml:space="preserve"> </w:t>
            </w:r>
            <w:r w:rsidRPr="009143A6">
              <w:rPr>
                <w:rFonts w:ascii="Times New Roman" w:hAnsi="Times New Roman" w:cs="Times New Roman"/>
                <w:color w:val="auto"/>
                <w:sz w:val="24"/>
                <w:szCs w:val="24"/>
              </w:rPr>
              <w:t xml:space="preserve"> 20</w:t>
            </w:r>
            <w:proofErr w:type="gramEnd"/>
            <w:r w:rsidRPr="009143A6">
              <w:rPr>
                <w:rFonts w:ascii="Times New Roman" w:hAnsi="Times New Roman" w:cs="Times New Roman"/>
                <w:color w:val="auto"/>
                <w:sz w:val="24"/>
                <w:szCs w:val="24"/>
              </w:rPr>
              <w:t>%</w:t>
            </w:r>
          </w:p>
        </w:tc>
        <w:tc>
          <w:tcPr>
            <w:tcW w:w="1574" w:type="dxa"/>
            <w:tcBorders>
              <w:top w:val="single" w:sz="6" w:space="0" w:color="auto"/>
              <w:left w:val="single" w:sz="6" w:space="0" w:color="auto"/>
              <w:bottom w:val="single" w:sz="6" w:space="0" w:color="auto"/>
              <w:right w:val="single" w:sz="6" w:space="0" w:color="auto"/>
            </w:tcBorders>
          </w:tcPr>
          <w:p w14:paraId="150D14A1" w14:textId="4CD22E77" w:rsidR="00A44252" w:rsidRPr="009143A6" w:rsidRDefault="00A44252" w:rsidP="009143A6">
            <w:pPr>
              <w:pStyle w:val="aff4"/>
              <w:rPr>
                <w:rFonts w:ascii="Times New Roman" w:hAnsi="Times New Roman" w:cs="Times New Roman"/>
                <w:color w:val="auto"/>
                <w:sz w:val="24"/>
                <w:szCs w:val="24"/>
              </w:rPr>
            </w:pPr>
            <w:r>
              <w:rPr>
                <w:rFonts w:ascii="Times New Roman" w:hAnsi="Times New Roman" w:cs="Times New Roman"/>
                <w:color w:val="auto"/>
                <w:sz w:val="24"/>
                <w:szCs w:val="24"/>
              </w:rPr>
              <w:t>Итого</w:t>
            </w:r>
            <w:r w:rsidRPr="009143A6">
              <w:rPr>
                <w:rFonts w:ascii="Times New Roman" w:hAnsi="Times New Roman" w:cs="Times New Roman"/>
                <w:color w:val="auto"/>
                <w:sz w:val="24"/>
                <w:szCs w:val="24"/>
              </w:rPr>
              <w:t>, руб</w:t>
            </w:r>
            <w:r>
              <w:rPr>
                <w:rFonts w:ascii="Times New Roman" w:hAnsi="Times New Roman" w:cs="Times New Roman"/>
                <w:color w:val="auto"/>
                <w:sz w:val="24"/>
                <w:szCs w:val="24"/>
              </w:rPr>
              <w:t>лей</w:t>
            </w:r>
            <w:r w:rsidRPr="009143A6">
              <w:rPr>
                <w:rFonts w:ascii="Times New Roman" w:hAnsi="Times New Roman" w:cs="Times New Roman"/>
                <w:color w:val="auto"/>
                <w:sz w:val="24"/>
                <w:szCs w:val="24"/>
              </w:rPr>
              <w:t xml:space="preserve"> </w:t>
            </w:r>
            <w:r>
              <w:rPr>
                <w:rFonts w:ascii="Times New Roman" w:hAnsi="Times New Roman" w:cs="Times New Roman"/>
                <w:color w:val="auto"/>
                <w:sz w:val="24"/>
                <w:szCs w:val="24"/>
              </w:rPr>
              <w:t>без</w:t>
            </w:r>
            <w:r w:rsidRPr="009143A6">
              <w:rPr>
                <w:rFonts w:ascii="Times New Roman" w:hAnsi="Times New Roman" w:cs="Times New Roman"/>
                <w:color w:val="auto"/>
                <w:sz w:val="24"/>
                <w:szCs w:val="24"/>
              </w:rPr>
              <w:t xml:space="preserve"> </w:t>
            </w:r>
            <w:proofErr w:type="gramStart"/>
            <w:r w:rsidRPr="009143A6">
              <w:rPr>
                <w:rFonts w:ascii="Times New Roman" w:hAnsi="Times New Roman" w:cs="Times New Roman"/>
                <w:color w:val="auto"/>
                <w:sz w:val="24"/>
                <w:szCs w:val="24"/>
              </w:rPr>
              <w:t>НДС</w:t>
            </w:r>
            <w:r w:rsidR="0047077C" w:rsidRPr="0047077C">
              <w:rPr>
                <w:rStyle w:val="afffd"/>
                <w:rFonts w:ascii="Times New Roman" w:hAnsi="Times New Roman" w:cs="Times New Roman"/>
                <w:b/>
                <w:bCs/>
                <w:iCs/>
                <w:color w:val="000000" w:themeColor="text1"/>
                <w:sz w:val="20"/>
                <w:szCs w:val="20"/>
                <w:lang w:eastAsia="ar-SA"/>
              </w:rPr>
              <w:footnoteReference w:id="6"/>
            </w:r>
            <w:r w:rsidR="0047077C">
              <w:rPr>
                <w:rFonts w:ascii="Times New Roman" w:hAnsi="Times New Roman" w:cs="Times New Roman"/>
                <w:sz w:val="24"/>
                <w:szCs w:val="24"/>
              </w:rPr>
              <w:t xml:space="preserve"> </w:t>
            </w:r>
            <w:r w:rsidRPr="009143A6">
              <w:rPr>
                <w:rFonts w:ascii="Times New Roman" w:hAnsi="Times New Roman" w:cs="Times New Roman"/>
                <w:color w:val="auto"/>
                <w:sz w:val="24"/>
                <w:szCs w:val="24"/>
              </w:rPr>
              <w:t xml:space="preserve"> 20</w:t>
            </w:r>
            <w:proofErr w:type="gramEnd"/>
            <w:r w:rsidRPr="009143A6">
              <w:rPr>
                <w:rFonts w:ascii="Times New Roman" w:hAnsi="Times New Roman" w:cs="Times New Roman"/>
                <w:color w:val="auto"/>
                <w:sz w:val="24"/>
                <w:szCs w:val="24"/>
              </w:rPr>
              <w:t>%</w:t>
            </w:r>
          </w:p>
        </w:tc>
        <w:tc>
          <w:tcPr>
            <w:tcW w:w="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1DD1F15" w14:textId="5056AA4A" w:rsidR="00A44252" w:rsidRPr="009143A6" w:rsidRDefault="00A44252" w:rsidP="009143A6">
            <w:pPr>
              <w:pStyle w:val="aff4"/>
              <w:rPr>
                <w:rFonts w:ascii="Times New Roman" w:hAnsi="Times New Roman" w:cs="Times New Roman"/>
                <w:color w:val="auto"/>
                <w:sz w:val="24"/>
                <w:szCs w:val="24"/>
              </w:rPr>
            </w:pPr>
            <w:r>
              <w:rPr>
                <w:rFonts w:ascii="Times New Roman" w:hAnsi="Times New Roman" w:cs="Times New Roman"/>
                <w:color w:val="auto"/>
                <w:sz w:val="24"/>
                <w:szCs w:val="24"/>
              </w:rPr>
              <w:t>Итого</w:t>
            </w:r>
            <w:r w:rsidRPr="009143A6">
              <w:rPr>
                <w:rFonts w:ascii="Times New Roman" w:hAnsi="Times New Roman" w:cs="Times New Roman"/>
                <w:color w:val="auto"/>
                <w:sz w:val="24"/>
                <w:szCs w:val="24"/>
              </w:rPr>
              <w:t>, руб</w:t>
            </w:r>
            <w:r>
              <w:rPr>
                <w:rFonts w:ascii="Times New Roman" w:hAnsi="Times New Roman" w:cs="Times New Roman"/>
                <w:color w:val="auto"/>
                <w:sz w:val="24"/>
                <w:szCs w:val="24"/>
              </w:rPr>
              <w:t>лей</w:t>
            </w:r>
            <w:r w:rsidRPr="009143A6">
              <w:rPr>
                <w:rFonts w:ascii="Times New Roman" w:hAnsi="Times New Roman" w:cs="Times New Roman"/>
                <w:color w:val="auto"/>
                <w:sz w:val="24"/>
                <w:szCs w:val="24"/>
              </w:rPr>
              <w:t xml:space="preserve"> с </w:t>
            </w:r>
            <w:proofErr w:type="gramStart"/>
            <w:r w:rsidRPr="009143A6">
              <w:rPr>
                <w:rFonts w:ascii="Times New Roman" w:hAnsi="Times New Roman" w:cs="Times New Roman"/>
                <w:color w:val="auto"/>
                <w:sz w:val="24"/>
                <w:szCs w:val="24"/>
              </w:rPr>
              <w:t>НДС</w:t>
            </w:r>
            <w:r w:rsidR="0047077C" w:rsidRPr="0047077C">
              <w:rPr>
                <w:rStyle w:val="afffd"/>
                <w:rFonts w:ascii="Times New Roman" w:hAnsi="Times New Roman" w:cs="Times New Roman"/>
                <w:b/>
                <w:bCs/>
                <w:iCs/>
                <w:color w:val="000000" w:themeColor="text1"/>
                <w:sz w:val="20"/>
                <w:szCs w:val="20"/>
                <w:lang w:eastAsia="ar-SA"/>
              </w:rPr>
              <w:footnoteReference w:id="7"/>
            </w:r>
            <w:r w:rsidR="0047077C">
              <w:rPr>
                <w:rFonts w:ascii="Times New Roman" w:hAnsi="Times New Roman" w:cs="Times New Roman"/>
                <w:sz w:val="24"/>
                <w:szCs w:val="24"/>
              </w:rPr>
              <w:t xml:space="preserve"> </w:t>
            </w:r>
            <w:r w:rsidRPr="009143A6">
              <w:rPr>
                <w:rFonts w:ascii="Times New Roman" w:hAnsi="Times New Roman" w:cs="Times New Roman"/>
                <w:color w:val="auto"/>
                <w:sz w:val="24"/>
                <w:szCs w:val="24"/>
              </w:rPr>
              <w:t xml:space="preserve"> 20</w:t>
            </w:r>
            <w:proofErr w:type="gramEnd"/>
            <w:r w:rsidRPr="009143A6">
              <w:rPr>
                <w:rFonts w:ascii="Times New Roman" w:hAnsi="Times New Roman" w:cs="Times New Roman"/>
                <w:color w:val="auto"/>
                <w:sz w:val="24"/>
                <w:szCs w:val="24"/>
              </w:rPr>
              <w:t>%</w:t>
            </w:r>
          </w:p>
        </w:tc>
      </w:tr>
      <w:tr w:rsidR="0047077C" w:rsidRPr="009143A6" w14:paraId="55AE1C30" w14:textId="77777777" w:rsidTr="00A44252">
        <w:trPr>
          <w:cantSplit/>
          <w:jc w:val="center"/>
        </w:trPr>
        <w:tc>
          <w:tcPr>
            <w:tcW w:w="83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88046B" w14:textId="77777777" w:rsidR="00A44252" w:rsidRPr="009143A6" w:rsidRDefault="00A44252" w:rsidP="00E157D4">
            <w:pPr>
              <w:pStyle w:val="aff4"/>
              <w:rPr>
                <w:rFonts w:ascii="Times New Roman" w:hAnsi="Times New Roman" w:cs="Times New Roman"/>
                <w:color w:val="auto"/>
                <w:sz w:val="24"/>
                <w:szCs w:val="24"/>
              </w:rPr>
            </w:pPr>
            <w:r w:rsidRPr="009143A6">
              <w:rPr>
                <w:rFonts w:ascii="Times New Roman" w:hAnsi="Times New Roman" w:cs="Times New Roman"/>
                <w:color w:val="auto"/>
                <w:sz w:val="24"/>
                <w:szCs w:val="24"/>
              </w:rPr>
              <w:t>1</w:t>
            </w:r>
          </w:p>
        </w:tc>
        <w:tc>
          <w:tcPr>
            <w:tcW w:w="17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1E6EB1" w14:textId="77777777" w:rsidR="00A44252" w:rsidRPr="009143A6" w:rsidRDefault="00A44252" w:rsidP="00E157D4">
            <w:pPr>
              <w:pStyle w:val="aff4"/>
              <w:rPr>
                <w:rFonts w:ascii="Times New Roman" w:hAnsi="Times New Roman" w:cs="Times New Roman"/>
                <w:color w:val="auto"/>
                <w:sz w:val="24"/>
                <w:szCs w:val="24"/>
              </w:rPr>
            </w:pPr>
          </w:p>
        </w:tc>
        <w:tc>
          <w:tcPr>
            <w:tcW w:w="0" w:type="auto"/>
            <w:tcBorders>
              <w:top w:val="single" w:sz="6" w:space="0" w:color="auto"/>
              <w:left w:val="single" w:sz="6" w:space="0" w:color="auto"/>
              <w:bottom w:val="single" w:sz="6" w:space="0" w:color="auto"/>
              <w:right w:val="single" w:sz="6" w:space="0" w:color="auto"/>
            </w:tcBorders>
          </w:tcPr>
          <w:p w14:paraId="62892C67" w14:textId="77777777" w:rsidR="00A44252" w:rsidRPr="009143A6" w:rsidRDefault="00A44252" w:rsidP="00E157D4">
            <w:pPr>
              <w:pStyle w:val="aff4"/>
              <w:rPr>
                <w:rFonts w:ascii="Times New Roman" w:hAnsi="Times New Roman" w:cs="Times New Roman"/>
                <w:color w:val="auto"/>
                <w:sz w:val="24"/>
                <w:szCs w:val="24"/>
              </w:rPr>
            </w:pPr>
          </w:p>
        </w:tc>
        <w:tc>
          <w:tcPr>
            <w:tcW w:w="1187" w:type="dxa"/>
            <w:tcBorders>
              <w:top w:val="single" w:sz="6" w:space="0" w:color="auto"/>
              <w:left w:val="single" w:sz="6" w:space="0" w:color="auto"/>
              <w:bottom w:val="single" w:sz="6" w:space="0" w:color="auto"/>
              <w:right w:val="single" w:sz="6" w:space="0" w:color="auto"/>
            </w:tcBorders>
          </w:tcPr>
          <w:p w14:paraId="43795CC9" w14:textId="77777777" w:rsidR="00A44252" w:rsidRPr="009143A6" w:rsidRDefault="00A44252" w:rsidP="00E157D4">
            <w:pPr>
              <w:pStyle w:val="aff4"/>
              <w:rPr>
                <w:rFonts w:ascii="Times New Roman" w:hAnsi="Times New Roman" w:cs="Times New Roman"/>
                <w:color w:val="auto"/>
                <w:sz w:val="24"/>
                <w:szCs w:val="24"/>
              </w:rPr>
            </w:pPr>
          </w:p>
        </w:tc>
        <w:tc>
          <w:tcPr>
            <w:tcW w:w="1600" w:type="dxa"/>
            <w:tcBorders>
              <w:top w:val="single" w:sz="6" w:space="0" w:color="auto"/>
              <w:left w:val="single" w:sz="6" w:space="0" w:color="auto"/>
              <w:bottom w:val="single" w:sz="6" w:space="0" w:color="auto"/>
              <w:right w:val="single" w:sz="6" w:space="0" w:color="auto"/>
            </w:tcBorders>
          </w:tcPr>
          <w:p w14:paraId="10C9895E" w14:textId="77777777" w:rsidR="00A44252" w:rsidRPr="009143A6" w:rsidRDefault="00A44252" w:rsidP="00E157D4">
            <w:pPr>
              <w:pStyle w:val="aff4"/>
              <w:rPr>
                <w:rFonts w:ascii="Times New Roman" w:hAnsi="Times New Roman" w:cs="Times New Roman"/>
                <w:color w:val="auto"/>
                <w:sz w:val="24"/>
                <w:szCs w:val="24"/>
              </w:rPr>
            </w:pP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A7858F" w14:textId="77777777" w:rsidR="00A44252" w:rsidRPr="009143A6" w:rsidRDefault="00A44252" w:rsidP="00E157D4">
            <w:pPr>
              <w:pStyle w:val="aff4"/>
              <w:rPr>
                <w:rFonts w:ascii="Times New Roman" w:hAnsi="Times New Roman" w:cs="Times New Roman"/>
                <w:color w:val="auto"/>
                <w:sz w:val="24"/>
                <w:szCs w:val="24"/>
              </w:rPr>
            </w:pPr>
          </w:p>
        </w:tc>
        <w:tc>
          <w:tcPr>
            <w:tcW w:w="1574" w:type="dxa"/>
            <w:tcBorders>
              <w:top w:val="single" w:sz="6" w:space="0" w:color="auto"/>
              <w:left w:val="single" w:sz="6" w:space="0" w:color="auto"/>
              <w:bottom w:val="single" w:sz="6" w:space="0" w:color="auto"/>
              <w:right w:val="single" w:sz="6" w:space="0" w:color="auto"/>
            </w:tcBorders>
          </w:tcPr>
          <w:p w14:paraId="1BBB9173" w14:textId="77777777" w:rsidR="00A44252" w:rsidRPr="009143A6" w:rsidRDefault="00A44252" w:rsidP="00E157D4">
            <w:pPr>
              <w:pStyle w:val="aff4"/>
              <w:rPr>
                <w:rFonts w:ascii="Times New Roman" w:hAnsi="Times New Roman" w:cs="Times New Roman"/>
                <w:color w:val="auto"/>
                <w:sz w:val="24"/>
                <w:szCs w:val="24"/>
              </w:rPr>
            </w:pPr>
          </w:p>
        </w:tc>
        <w:tc>
          <w:tcPr>
            <w:tcW w:w="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C79BBC" w14:textId="77777777" w:rsidR="00A44252" w:rsidRPr="009143A6" w:rsidRDefault="00A44252" w:rsidP="00E157D4">
            <w:pPr>
              <w:pStyle w:val="aff4"/>
              <w:rPr>
                <w:rFonts w:ascii="Times New Roman" w:hAnsi="Times New Roman" w:cs="Times New Roman"/>
                <w:color w:val="auto"/>
                <w:sz w:val="24"/>
                <w:szCs w:val="24"/>
              </w:rPr>
            </w:pPr>
          </w:p>
        </w:tc>
      </w:tr>
      <w:tr w:rsidR="0047077C" w:rsidRPr="009143A6" w14:paraId="2D4C32AD" w14:textId="77777777" w:rsidTr="00A44252">
        <w:trPr>
          <w:cantSplit/>
          <w:jc w:val="center"/>
        </w:trPr>
        <w:tc>
          <w:tcPr>
            <w:tcW w:w="83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7C53AD" w14:textId="77777777" w:rsidR="00A44252" w:rsidRPr="009143A6" w:rsidRDefault="00A44252" w:rsidP="00E157D4">
            <w:pPr>
              <w:pStyle w:val="aff4"/>
              <w:rPr>
                <w:rFonts w:ascii="Times New Roman" w:hAnsi="Times New Roman" w:cs="Times New Roman"/>
                <w:color w:val="auto"/>
                <w:sz w:val="24"/>
                <w:szCs w:val="24"/>
              </w:rPr>
            </w:pPr>
            <w:r w:rsidRPr="009143A6">
              <w:rPr>
                <w:rFonts w:ascii="Times New Roman" w:hAnsi="Times New Roman" w:cs="Times New Roman"/>
                <w:color w:val="auto"/>
                <w:sz w:val="24"/>
                <w:szCs w:val="24"/>
              </w:rPr>
              <w:t>….</w:t>
            </w:r>
          </w:p>
        </w:tc>
        <w:tc>
          <w:tcPr>
            <w:tcW w:w="17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A2DF74" w14:textId="77777777" w:rsidR="00A44252" w:rsidRPr="009143A6" w:rsidRDefault="00A44252" w:rsidP="00E157D4">
            <w:pPr>
              <w:pStyle w:val="aff4"/>
              <w:rPr>
                <w:rFonts w:ascii="Times New Roman" w:hAnsi="Times New Roman" w:cs="Times New Roman"/>
                <w:color w:val="auto"/>
                <w:sz w:val="24"/>
                <w:szCs w:val="24"/>
              </w:rPr>
            </w:pPr>
          </w:p>
        </w:tc>
        <w:tc>
          <w:tcPr>
            <w:tcW w:w="0" w:type="auto"/>
            <w:tcBorders>
              <w:top w:val="single" w:sz="6" w:space="0" w:color="auto"/>
              <w:left w:val="single" w:sz="6" w:space="0" w:color="auto"/>
              <w:bottom w:val="single" w:sz="6" w:space="0" w:color="auto"/>
              <w:right w:val="single" w:sz="6" w:space="0" w:color="auto"/>
            </w:tcBorders>
          </w:tcPr>
          <w:p w14:paraId="3A63232F" w14:textId="77777777" w:rsidR="00A44252" w:rsidRPr="009143A6" w:rsidRDefault="00A44252" w:rsidP="00E157D4">
            <w:pPr>
              <w:pStyle w:val="aff4"/>
              <w:rPr>
                <w:rFonts w:ascii="Times New Roman" w:hAnsi="Times New Roman" w:cs="Times New Roman"/>
                <w:color w:val="auto"/>
                <w:sz w:val="24"/>
                <w:szCs w:val="24"/>
              </w:rPr>
            </w:pPr>
          </w:p>
        </w:tc>
        <w:tc>
          <w:tcPr>
            <w:tcW w:w="1187" w:type="dxa"/>
            <w:tcBorders>
              <w:top w:val="single" w:sz="6" w:space="0" w:color="auto"/>
              <w:left w:val="single" w:sz="6" w:space="0" w:color="auto"/>
              <w:bottom w:val="single" w:sz="6" w:space="0" w:color="auto"/>
              <w:right w:val="single" w:sz="6" w:space="0" w:color="auto"/>
            </w:tcBorders>
          </w:tcPr>
          <w:p w14:paraId="084984D7" w14:textId="77777777" w:rsidR="00A44252" w:rsidRPr="009143A6" w:rsidRDefault="00A44252" w:rsidP="00E157D4">
            <w:pPr>
              <w:pStyle w:val="aff4"/>
              <w:rPr>
                <w:rFonts w:ascii="Times New Roman" w:hAnsi="Times New Roman" w:cs="Times New Roman"/>
                <w:color w:val="auto"/>
                <w:sz w:val="24"/>
                <w:szCs w:val="24"/>
              </w:rPr>
            </w:pPr>
          </w:p>
        </w:tc>
        <w:tc>
          <w:tcPr>
            <w:tcW w:w="1600" w:type="dxa"/>
            <w:tcBorders>
              <w:top w:val="single" w:sz="6" w:space="0" w:color="auto"/>
              <w:left w:val="single" w:sz="6" w:space="0" w:color="auto"/>
              <w:bottom w:val="single" w:sz="6" w:space="0" w:color="auto"/>
              <w:right w:val="single" w:sz="6" w:space="0" w:color="auto"/>
            </w:tcBorders>
          </w:tcPr>
          <w:p w14:paraId="689A5346" w14:textId="77777777" w:rsidR="00A44252" w:rsidRPr="009143A6" w:rsidRDefault="00A44252" w:rsidP="00E157D4">
            <w:pPr>
              <w:pStyle w:val="aff4"/>
              <w:rPr>
                <w:rFonts w:ascii="Times New Roman" w:hAnsi="Times New Roman" w:cs="Times New Roman"/>
                <w:color w:val="auto"/>
                <w:sz w:val="24"/>
                <w:szCs w:val="24"/>
              </w:rPr>
            </w:pP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7998B9" w14:textId="77777777" w:rsidR="00A44252" w:rsidRPr="009143A6" w:rsidRDefault="00A44252" w:rsidP="00E157D4">
            <w:pPr>
              <w:pStyle w:val="aff4"/>
              <w:rPr>
                <w:rFonts w:ascii="Times New Roman" w:hAnsi="Times New Roman" w:cs="Times New Roman"/>
                <w:color w:val="auto"/>
                <w:sz w:val="24"/>
                <w:szCs w:val="24"/>
              </w:rPr>
            </w:pPr>
          </w:p>
        </w:tc>
        <w:tc>
          <w:tcPr>
            <w:tcW w:w="1574" w:type="dxa"/>
            <w:tcBorders>
              <w:top w:val="single" w:sz="6" w:space="0" w:color="auto"/>
              <w:left w:val="single" w:sz="6" w:space="0" w:color="auto"/>
              <w:bottom w:val="single" w:sz="6" w:space="0" w:color="auto"/>
              <w:right w:val="single" w:sz="6" w:space="0" w:color="auto"/>
            </w:tcBorders>
          </w:tcPr>
          <w:p w14:paraId="6AE4A115" w14:textId="77777777" w:rsidR="00A44252" w:rsidRPr="009143A6" w:rsidRDefault="00A44252" w:rsidP="00E157D4">
            <w:pPr>
              <w:pStyle w:val="aff4"/>
              <w:rPr>
                <w:rFonts w:ascii="Times New Roman" w:hAnsi="Times New Roman" w:cs="Times New Roman"/>
                <w:color w:val="auto"/>
                <w:sz w:val="24"/>
                <w:szCs w:val="24"/>
              </w:rPr>
            </w:pPr>
          </w:p>
        </w:tc>
        <w:tc>
          <w:tcPr>
            <w:tcW w:w="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04A574" w14:textId="77777777" w:rsidR="00A44252" w:rsidRPr="009143A6" w:rsidRDefault="00A44252" w:rsidP="00E157D4">
            <w:pPr>
              <w:pStyle w:val="aff4"/>
              <w:rPr>
                <w:rFonts w:ascii="Times New Roman" w:hAnsi="Times New Roman" w:cs="Times New Roman"/>
                <w:color w:val="auto"/>
                <w:sz w:val="24"/>
                <w:szCs w:val="24"/>
              </w:rPr>
            </w:pPr>
          </w:p>
        </w:tc>
      </w:tr>
      <w:tr w:rsidR="00A44252" w:rsidRPr="009143A6" w14:paraId="5E3DF4A8" w14:textId="77777777" w:rsidTr="00A44252">
        <w:trPr>
          <w:cantSplit/>
          <w:jc w:val="center"/>
        </w:trPr>
        <w:tc>
          <w:tcPr>
            <w:tcW w:w="8356" w:type="dxa"/>
            <w:gridSpan w:val="6"/>
            <w:tcBorders>
              <w:top w:val="single" w:sz="6" w:space="0" w:color="auto"/>
              <w:left w:val="single" w:sz="6" w:space="0" w:color="auto"/>
              <w:bottom w:val="single" w:sz="4" w:space="0" w:color="auto"/>
              <w:right w:val="single" w:sz="6" w:space="0" w:color="auto"/>
            </w:tcBorders>
            <w:tcMar>
              <w:top w:w="75" w:type="dxa"/>
              <w:left w:w="75" w:type="dxa"/>
              <w:bottom w:w="75" w:type="dxa"/>
              <w:right w:w="75" w:type="dxa"/>
            </w:tcMar>
            <w:vAlign w:val="center"/>
          </w:tcPr>
          <w:p w14:paraId="5F40E106" w14:textId="70B6FE4A" w:rsidR="00A44252" w:rsidRPr="009143A6" w:rsidRDefault="00A44252" w:rsidP="007B25A9">
            <w:pPr>
              <w:pStyle w:val="aff4"/>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Итог по </w:t>
            </w:r>
            <w:r w:rsidR="00B547B8">
              <w:rPr>
                <w:rFonts w:ascii="Times New Roman" w:hAnsi="Times New Roman" w:cs="Times New Roman"/>
                <w:color w:val="auto"/>
                <w:sz w:val="24"/>
                <w:szCs w:val="24"/>
              </w:rPr>
              <w:t>отчёту</w:t>
            </w:r>
          </w:p>
        </w:tc>
        <w:tc>
          <w:tcPr>
            <w:tcW w:w="1574" w:type="dxa"/>
            <w:tcBorders>
              <w:top w:val="single" w:sz="6" w:space="0" w:color="auto"/>
              <w:left w:val="single" w:sz="6" w:space="0" w:color="auto"/>
              <w:bottom w:val="single" w:sz="4" w:space="0" w:color="auto"/>
              <w:right w:val="single" w:sz="6" w:space="0" w:color="auto"/>
            </w:tcBorders>
          </w:tcPr>
          <w:p w14:paraId="57059CA3" w14:textId="77777777" w:rsidR="00A44252" w:rsidRPr="009143A6" w:rsidRDefault="00A44252" w:rsidP="00E157D4">
            <w:pPr>
              <w:pStyle w:val="aff4"/>
              <w:rPr>
                <w:rFonts w:ascii="Times New Roman" w:hAnsi="Times New Roman" w:cs="Times New Roman"/>
                <w:color w:val="auto"/>
                <w:sz w:val="24"/>
                <w:szCs w:val="24"/>
              </w:rPr>
            </w:pPr>
          </w:p>
        </w:tc>
        <w:tc>
          <w:tcPr>
            <w:tcW w:w="977" w:type="dxa"/>
            <w:tcBorders>
              <w:top w:val="single" w:sz="6" w:space="0" w:color="auto"/>
              <w:left w:val="single" w:sz="6" w:space="0" w:color="auto"/>
              <w:bottom w:val="single" w:sz="4" w:space="0" w:color="auto"/>
              <w:right w:val="single" w:sz="6" w:space="0" w:color="auto"/>
            </w:tcBorders>
            <w:tcMar>
              <w:top w:w="75" w:type="dxa"/>
              <w:left w:w="75" w:type="dxa"/>
              <w:bottom w:w="75" w:type="dxa"/>
              <w:right w:w="75" w:type="dxa"/>
            </w:tcMar>
            <w:vAlign w:val="center"/>
            <w:hideMark/>
          </w:tcPr>
          <w:p w14:paraId="0D5703EB" w14:textId="77777777" w:rsidR="00A44252" w:rsidRPr="009143A6" w:rsidRDefault="00A44252" w:rsidP="00E157D4">
            <w:pPr>
              <w:pStyle w:val="aff4"/>
              <w:rPr>
                <w:rFonts w:ascii="Times New Roman" w:hAnsi="Times New Roman" w:cs="Times New Roman"/>
                <w:color w:val="auto"/>
                <w:sz w:val="24"/>
                <w:szCs w:val="24"/>
              </w:rPr>
            </w:pPr>
          </w:p>
        </w:tc>
      </w:tr>
    </w:tbl>
    <w:p w14:paraId="09DFCA45" w14:textId="1439B295" w:rsidR="003B7C9C" w:rsidRDefault="003B7C9C" w:rsidP="003B7C9C">
      <w:pPr>
        <w:widowControl w:val="0"/>
      </w:pPr>
    </w:p>
    <w:p w14:paraId="5B257964" w14:textId="77777777" w:rsidR="00B66712" w:rsidRDefault="00B66712" w:rsidP="003B7C9C">
      <w:pPr>
        <w:widowControl w:val="0"/>
      </w:pPr>
    </w:p>
    <w:tbl>
      <w:tblPr>
        <w:tblW w:w="102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981"/>
      </w:tblGrid>
      <w:tr w:rsidR="0024368B" w:rsidRPr="009143A6" w14:paraId="1E8BC04F" w14:textId="77777777" w:rsidTr="00DB31CD">
        <w:trPr>
          <w:trHeight w:val="188"/>
        </w:trPr>
        <w:tc>
          <w:tcPr>
            <w:tcW w:w="5245" w:type="dxa"/>
            <w:tcBorders>
              <w:top w:val="single" w:sz="4" w:space="0" w:color="000000"/>
              <w:left w:val="single" w:sz="4" w:space="0" w:color="000000"/>
              <w:bottom w:val="single" w:sz="4" w:space="0" w:color="000000"/>
              <w:right w:val="single" w:sz="4" w:space="0" w:color="000000"/>
            </w:tcBorders>
            <w:shd w:val="clear" w:color="auto" w:fill="F3F3F3"/>
          </w:tcPr>
          <w:p w14:paraId="04652E94" w14:textId="77777777" w:rsidR="0024368B" w:rsidRPr="009143A6" w:rsidRDefault="0024368B" w:rsidP="00DB31CD">
            <w:pPr>
              <w:widowControl w:val="0"/>
              <w:ind w:right="72"/>
              <w:jc w:val="center"/>
            </w:pPr>
            <w:r w:rsidRPr="009143A6">
              <w:rPr>
                <w:b/>
              </w:rPr>
              <w:t>Заказчик:</w:t>
            </w:r>
          </w:p>
        </w:tc>
        <w:tc>
          <w:tcPr>
            <w:tcW w:w="4981" w:type="dxa"/>
            <w:tcBorders>
              <w:top w:val="single" w:sz="4" w:space="0" w:color="000000"/>
              <w:left w:val="single" w:sz="4" w:space="0" w:color="000000"/>
              <w:bottom w:val="single" w:sz="4" w:space="0" w:color="000000"/>
              <w:right w:val="single" w:sz="4" w:space="0" w:color="000000"/>
            </w:tcBorders>
            <w:shd w:val="clear" w:color="auto" w:fill="F3F3F3"/>
          </w:tcPr>
          <w:p w14:paraId="38B8A481" w14:textId="77777777" w:rsidR="0024368B" w:rsidRPr="009143A6" w:rsidRDefault="0024368B" w:rsidP="00DB31CD">
            <w:pPr>
              <w:widowControl w:val="0"/>
              <w:ind w:right="72"/>
              <w:jc w:val="center"/>
              <w:rPr>
                <w:b/>
              </w:rPr>
            </w:pPr>
            <w:r w:rsidRPr="009143A6">
              <w:rPr>
                <w:b/>
              </w:rPr>
              <w:t>Исполнитель:</w:t>
            </w:r>
          </w:p>
        </w:tc>
      </w:tr>
      <w:tr w:rsidR="0024368B" w:rsidRPr="009143A6" w14:paraId="1FD6A2B4" w14:textId="77777777" w:rsidTr="00DB31CD">
        <w:trPr>
          <w:trHeight w:val="626"/>
        </w:trPr>
        <w:tc>
          <w:tcPr>
            <w:tcW w:w="5245" w:type="dxa"/>
            <w:tcBorders>
              <w:top w:val="single" w:sz="4" w:space="0" w:color="000000"/>
              <w:left w:val="single" w:sz="4" w:space="0" w:color="000000"/>
              <w:right w:val="single" w:sz="4" w:space="0" w:color="000000"/>
            </w:tcBorders>
          </w:tcPr>
          <w:p w14:paraId="725D4933" w14:textId="77777777" w:rsidR="0024368B" w:rsidRPr="007B25A9" w:rsidRDefault="0024368B" w:rsidP="00DB31CD">
            <w:pPr>
              <w:tabs>
                <w:tab w:val="left" w:pos="857"/>
              </w:tabs>
              <w:ind w:left="79"/>
              <w:jc w:val="left"/>
              <w:rPr>
                <w:b/>
              </w:rPr>
            </w:pPr>
            <w:r>
              <w:rPr>
                <w:b/>
              </w:rPr>
              <w:t>АО</w:t>
            </w:r>
            <w:r w:rsidRPr="009143A6">
              <w:rPr>
                <w:b/>
              </w:rPr>
              <w:t xml:space="preserve"> «</w:t>
            </w:r>
            <w:proofErr w:type="spellStart"/>
            <w:r w:rsidRPr="009143A6">
              <w:rPr>
                <w:b/>
              </w:rPr>
              <w:t>Новосибирскэнергосбыт</w:t>
            </w:r>
            <w:proofErr w:type="spellEnd"/>
            <w:r w:rsidRPr="009143A6">
              <w:rPr>
                <w:b/>
              </w:rPr>
              <w:t>»</w:t>
            </w:r>
          </w:p>
        </w:tc>
        <w:tc>
          <w:tcPr>
            <w:tcW w:w="4981" w:type="dxa"/>
            <w:tcBorders>
              <w:top w:val="single" w:sz="4" w:space="0" w:color="000000"/>
              <w:left w:val="single" w:sz="4" w:space="0" w:color="000000"/>
              <w:right w:val="single" w:sz="4" w:space="0" w:color="000000"/>
            </w:tcBorders>
          </w:tcPr>
          <w:p w14:paraId="7FCE13B2" w14:textId="77777777" w:rsidR="0024368B" w:rsidRPr="009143A6" w:rsidRDefault="0024368B" w:rsidP="00DB31CD">
            <w:pPr>
              <w:widowControl w:val="0"/>
              <w:jc w:val="left"/>
              <w:rPr>
                <w:b/>
              </w:rPr>
            </w:pPr>
          </w:p>
        </w:tc>
      </w:tr>
      <w:tr w:rsidR="0024368B" w:rsidRPr="009143A6" w14:paraId="54B4BA6A" w14:textId="77777777" w:rsidTr="00DB31CD">
        <w:trPr>
          <w:cantSplit/>
          <w:trHeight w:val="954"/>
        </w:trPr>
        <w:tc>
          <w:tcPr>
            <w:tcW w:w="5245" w:type="dxa"/>
            <w:tcBorders>
              <w:top w:val="single" w:sz="4" w:space="0" w:color="000000"/>
              <w:left w:val="single" w:sz="4" w:space="0" w:color="000000"/>
              <w:bottom w:val="single" w:sz="4" w:space="0" w:color="000000"/>
              <w:right w:val="single" w:sz="4" w:space="0" w:color="000000"/>
            </w:tcBorders>
          </w:tcPr>
          <w:p w14:paraId="082CA3CB" w14:textId="77777777" w:rsidR="0024368B" w:rsidRPr="009143A6" w:rsidRDefault="0024368B" w:rsidP="00DB31CD">
            <w:pPr>
              <w:widowControl w:val="0"/>
            </w:pPr>
          </w:p>
          <w:p w14:paraId="33945267" w14:textId="77777777" w:rsidR="0024368B" w:rsidRPr="009143A6" w:rsidRDefault="0024368B" w:rsidP="00DB31CD">
            <w:pPr>
              <w:widowControl w:val="0"/>
            </w:pPr>
            <w:r w:rsidRPr="009143A6">
              <w:t>__________________/</w:t>
            </w:r>
            <w:r>
              <w:t>_________</w:t>
            </w:r>
            <w:r w:rsidRPr="009143A6">
              <w:t>/</w:t>
            </w:r>
          </w:p>
          <w:p w14:paraId="5C2A00F9" w14:textId="77777777" w:rsidR="0024368B" w:rsidRPr="009143A6" w:rsidRDefault="0024368B" w:rsidP="00DB31CD">
            <w:pPr>
              <w:rPr>
                <w:highlight w:val="yellow"/>
              </w:rPr>
            </w:pPr>
          </w:p>
        </w:tc>
        <w:tc>
          <w:tcPr>
            <w:tcW w:w="4981" w:type="dxa"/>
            <w:tcBorders>
              <w:top w:val="single" w:sz="4" w:space="0" w:color="000000"/>
              <w:left w:val="single" w:sz="4" w:space="0" w:color="000000"/>
              <w:bottom w:val="single" w:sz="4" w:space="0" w:color="000000"/>
              <w:right w:val="single" w:sz="4" w:space="0" w:color="000000"/>
            </w:tcBorders>
          </w:tcPr>
          <w:p w14:paraId="52743C34" w14:textId="77777777" w:rsidR="0024368B" w:rsidRPr="009143A6" w:rsidRDefault="0024368B" w:rsidP="00DB31CD">
            <w:pPr>
              <w:keepNext/>
            </w:pPr>
            <w:r w:rsidRPr="009143A6">
              <w:t>______________</w:t>
            </w:r>
          </w:p>
          <w:p w14:paraId="5036785F" w14:textId="77777777" w:rsidR="0024368B" w:rsidRPr="009143A6" w:rsidRDefault="0024368B" w:rsidP="00DB31CD">
            <w:pPr>
              <w:widowControl w:val="0"/>
            </w:pPr>
            <w:r w:rsidRPr="009143A6">
              <w:t>__________________ /_________/</w:t>
            </w:r>
          </w:p>
        </w:tc>
      </w:tr>
    </w:tbl>
    <w:p w14:paraId="6CB1DF96" w14:textId="77777777" w:rsidR="003B7C9C" w:rsidRPr="009143A6" w:rsidRDefault="003B7C9C" w:rsidP="003B7C9C">
      <w:pPr>
        <w:widowControl w:val="0"/>
        <w:tabs>
          <w:tab w:val="center" w:pos="4677"/>
          <w:tab w:val="right" w:pos="9355"/>
        </w:tabs>
        <w:jc w:val="center"/>
      </w:pPr>
      <w:r w:rsidRPr="009143A6">
        <w:t>____________________________Конец формы_________________________</w:t>
      </w:r>
    </w:p>
    <w:p w14:paraId="01D012F4" w14:textId="77777777" w:rsidR="003B7C9C" w:rsidRPr="009143A6" w:rsidRDefault="003B7C9C" w:rsidP="003B7C9C">
      <w:pPr>
        <w:widowControl w:val="0"/>
        <w:tabs>
          <w:tab w:val="center" w:pos="4677"/>
          <w:tab w:val="right" w:pos="9355"/>
        </w:tabs>
        <w:jc w:val="center"/>
      </w:pPr>
    </w:p>
    <w:tbl>
      <w:tblPr>
        <w:tblW w:w="102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981"/>
      </w:tblGrid>
      <w:tr w:rsidR="007B25A9" w:rsidRPr="009143A6" w14:paraId="2CCFE8E8" w14:textId="77777777" w:rsidTr="00DB31CD">
        <w:trPr>
          <w:trHeight w:val="188"/>
        </w:trPr>
        <w:tc>
          <w:tcPr>
            <w:tcW w:w="5245" w:type="dxa"/>
            <w:tcBorders>
              <w:top w:val="single" w:sz="4" w:space="0" w:color="000000"/>
              <w:left w:val="single" w:sz="4" w:space="0" w:color="000000"/>
              <w:bottom w:val="single" w:sz="4" w:space="0" w:color="000000"/>
              <w:right w:val="single" w:sz="4" w:space="0" w:color="000000"/>
            </w:tcBorders>
            <w:shd w:val="clear" w:color="auto" w:fill="F3F3F3"/>
          </w:tcPr>
          <w:p w14:paraId="2673D2B1" w14:textId="77777777" w:rsidR="007B25A9" w:rsidRPr="009143A6" w:rsidRDefault="007B25A9" w:rsidP="00DB31CD">
            <w:pPr>
              <w:widowControl w:val="0"/>
              <w:ind w:right="72"/>
              <w:jc w:val="center"/>
            </w:pPr>
            <w:r w:rsidRPr="009143A6">
              <w:rPr>
                <w:b/>
              </w:rPr>
              <w:t>Заказчик:</w:t>
            </w:r>
          </w:p>
        </w:tc>
        <w:tc>
          <w:tcPr>
            <w:tcW w:w="4981" w:type="dxa"/>
            <w:tcBorders>
              <w:top w:val="single" w:sz="4" w:space="0" w:color="000000"/>
              <w:left w:val="single" w:sz="4" w:space="0" w:color="000000"/>
              <w:bottom w:val="single" w:sz="4" w:space="0" w:color="000000"/>
              <w:right w:val="single" w:sz="4" w:space="0" w:color="000000"/>
            </w:tcBorders>
            <w:shd w:val="clear" w:color="auto" w:fill="F3F3F3"/>
          </w:tcPr>
          <w:p w14:paraId="44668A2E" w14:textId="77777777" w:rsidR="007B25A9" w:rsidRPr="009143A6" w:rsidRDefault="007B25A9" w:rsidP="00DB31CD">
            <w:pPr>
              <w:widowControl w:val="0"/>
              <w:ind w:right="72"/>
              <w:jc w:val="center"/>
              <w:rPr>
                <w:b/>
              </w:rPr>
            </w:pPr>
            <w:r w:rsidRPr="009143A6">
              <w:rPr>
                <w:b/>
              </w:rPr>
              <w:t>Исполнитель:</w:t>
            </w:r>
          </w:p>
        </w:tc>
      </w:tr>
      <w:tr w:rsidR="007B25A9" w:rsidRPr="009143A6" w14:paraId="34C1E9E9" w14:textId="77777777" w:rsidTr="00DB31CD">
        <w:trPr>
          <w:trHeight w:val="626"/>
        </w:trPr>
        <w:tc>
          <w:tcPr>
            <w:tcW w:w="5245" w:type="dxa"/>
            <w:tcBorders>
              <w:top w:val="single" w:sz="4" w:space="0" w:color="000000"/>
              <w:left w:val="single" w:sz="4" w:space="0" w:color="000000"/>
              <w:right w:val="single" w:sz="4" w:space="0" w:color="000000"/>
            </w:tcBorders>
          </w:tcPr>
          <w:p w14:paraId="3F26D483" w14:textId="277145D4" w:rsidR="007B25A9" w:rsidRPr="007B25A9" w:rsidRDefault="003A20CB" w:rsidP="00DB31CD">
            <w:pPr>
              <w:tabs>
                <w:tab w:val="left" w:pos="857"/>
              </w:tabs>
              <w:ind w:left="79"/>
              <w:jc w:val="left"/>
              <w:rPr>
                <w:b/>
              </w:rPr>
            </w:pPr>
            <w:r>
              <w:rPr>
                <w:b/>
              </w:rPr>
              <w:t>АО</w:t>
            </w:r>
            <w:r w:rsidR="007B25A9" w:rsidRPr="009143A6">
              <w:rPr>
                <w:b/>
              </w:rPr>
              <w:t xml:space="preserve"> «</w:t>
            </w:r>
            <w:proofErr w:type="spellStart"/>
            <w:r w:rsidR="007B25A9" w:rsidRPr="009143A6">
              <w:rPr>
                <w:b/>
              </w:rPr>
              <w:t>Новосибирскэнергосбыт</w:t>
            </w:r>
            <w:proofErr w:type="spellEnd"/>
            <w:r w:rsidR="007B25A9" w:rsidRPr="009143A6">
              <w:rPr>
                <w:b/>
              </w:rPr>
              <w:t>»</w:t>
            </w:r>
          </w:p>
        </w:tc>
        <w:tc>
          <w:tcPr>
            <w:tcW w:w="4981" w:type="dxa"/>
            <w:tcBorders>
              <w:top w:val="single" w:sz="4" w:space="0" w:color="000000"/>
              <w:left w:val="single" w:sz="4" w:space="0" w:color="000000"/>
              <w:right w:val="single" w:sz="4" w:space="0" w:color="000000"/>
            </w:tcBorders>
          </w:tcPr>
          <w:p w14:paraId="4FB38353" w14:textId="77777777" w:rsidR="007B25A9" w:rsidRPr="009143A6" w:rsidRDefault="007B25A9" w:rsidP="00DB31CD">
            <w:pPr>
              <w:widowControl w:val="0"/>
              <w:jc w:val="left"/>
              <w:rPr>
                <w:b/>
              </w:rPr>
            </w:pPr>
          </w:p>
        </w:tc>
      </w:tr>
      <w:tr w:rsidR="007B25A9" w:rsidRPr="009143A6" w14:paraId="4A721D52" w14:textId="77777777" w:rsidTr="00DB31CD">
        <w:trPr>
          <w:cantSplit/>
          <w:trHeight w:val="954"/>
        </w:trPr>
        <w:tc>
          <w:tcPr>
            <w:tcW w:w="5245" w:type="dxa"/>
            <w:tcBorders>
              <w:top w:val="single" w:sz="4" w:space="0" w:color="000000"/>
              <w:left w:val="single" w:sz="4" w:space="0" w:color="000000"/>
              <w:bottom w:val="single" w:sz="4" w:space="0" w:color="000000"/>
              <w:right w:val="single" w:sz="4" w:space="0" w:color="000000"/>
            </w:tcBorders>
          </w:tcPr>
          <w:p w14:paraId="0E37528F" w14:textId="352C745C" w:rsidR="007B25A9" w:rsidRPr="009143A6" w:rsidRDefault="007B25A9" w:rsidP="00DB31CD">
            <w:pPr>
              <w:widowControl w:val="0"/>
            </w:pPr>
          </w:p>
          <w:p w14:paraId="7B66F34A" w14:textId="0430D626" w:rsidR="007B25A9" w:rsidRPr="009143A6" w:rsidRDefault="007B25A9" w:rsidP="00DB31CD">
            <w:pPr>
              <w:widowControl w:val="0"/>
            </w:pPr>
            <w:r w:rsidRPr="009143A6">
              <w:t>__________________/</w:t>
            </w:r>
            <w:r w:rsidR="00FD2B56">
              <w:t>__________</w:t>
            </w:r>
            <w:r w:rsidRPr="009143A6">
              <w:t>/</w:t>
            </w:r>
          </w:p>
          <w:p w14:paraId="379058B1" w14:textId="77777777" w:rsidR="007B25A9" w:rsidRPr="009143A6" w:rsidRDefault="007B25A9" w:rsidP="00DB31CD">
            <w:pPr>
              <w:rPr>
                <w:highlight w:val="yellow"/>
              </w:rPr>
            </w:pPr>
          </w:p>
        </w:tc>
        <w:tc>
          <w:tcPr>
            <w:tcW w:w="4981" w:type="dxa"/>
            <w:tcBorders>
              <w:top w:val="single" w:sz="4" w:space="0" w:color="000000"/>
              <w:left w:val="single" w:sz="4" w:space="0" w:color="000000"/>
              <w:bottom w:val="single" w:sz="4" w:space="0" w:color="000000"/>
              <w:right w:val="single" w:sz="4" w:space="0" w:color="000000"/>
            </w:tcBorders>
          </w:tcPr>
          <w:p w14:paraId="37A74D0D" w14:textId="77777777" w:rsidR="007B25A9" w:rsidRPr="009143A6" w:rsidRDefault="007B25A9" w:rsidP="00DB31CD">
            <w:pPr>
              <w:keepNext/>
            </w:pPr>
            <w:r w:rsidRPr="009143A6">
              <w:t>______________</w:t>
            </w:r>
          </w:p>
          <w:p w14:paraId="2843C1E4" w14:textId="77777777" w:rsidR="007B25A9" w:rsidRPr="009143A6" w:rsidRDefault="007B25A9" w:rsidP="00DB31CD">
            <w:pPr>
              <w:widowControl w:val="0"/>
            </w:pPr>
            <w:r w:rsidRPr="009143A6">
              <w:t>__________________ /_________/</w:t>
            </w:r>
          </w:p>
        </w:tc>
      </w:tr>
      <w:bookmarkEnd w:id="3"/>
    </w:tbl>
    <w:p w14:paraId="05ED3D7B" w14:textId="61FE32A3" w:rsidR="004D0733" w:rsidRPr="009143A6" w:rsidRDefault="004D0733" w:rsidP="003B7C9C">
      <w:pPr>
        <w:tabs>
          <w:tab w:val="left" w:pos="709"/>
        </w:tabs>
        <w:jc w:val="center"/>
        <w:outlineLvl w:val="0"/>
        <w:rPr>
          <w:b/>
          <w:sz w:val="20"/>
          <w:szCs w:val="20"/>
        </w:rPr>
      </w:pPr>
    </w:p>
    <w:sectPr w:rsidR="004D0733" w:rsidRPr="009143A6" w:rsidSect="007D1A2B">
      <w:footerReference w:type="default" r:id="rId13"/>
      <w:headerReference w:type="first" r:id="rId14"/>
      <w:pgSz w:w="11906" w:h="16838" w:code="9"/>
      <w:pgMar w:top="426" w:right="566" w:bottom="993" w:left="1134" w:header="709" w:footer="8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8792C" w14:textId="77777777" w:rsidR="00194EB8" w:rsidRDefault="00194EB8">
      <w:r>
        <w:separator/>
      </w:r>
    </w:p>
  </w:endnote>
  <w:endnote w:type="continuationSeparator" w:id="0">
    <w:p w14:paraId="39E24C8D" w14:textId="77777777" w:rsidR="00194EB8" w:rsidRDefault="00194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CJK S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965C4" w14:textId="77777777" w:rsidR="00194EB8" w:rsidRPr="00C25CE9" w:rsidRDefault="00194EB8" w:rsidP="0087421E">
    <w:pPr>
      <w:pStyle w:val="af8"/>
      <w:jc w:val="both"/>
      <w:rPr>
        <w:rFonts w:ascii="Calibri" w:hAnsi="Calibri"/>
      </w:rPr>
    </w:pPr>
    <w:r>
      <w:rPr>
        <w:noProof/>
        <w:lang w:eastAsia="ru-RU"/>
      </w:rPr>
      <mc:AlternateContent>
        <mc:Choice Requires="wps">
          <w:drawing>
            <wp:anchor distT="0" distB="0" distL="114300" distR="114300" simplePos="0" relativeHeight="251659264" behindDoc="0" locked="0" layoutInCell="1" allowOverlap="1" wp14:anchorId="0A111323" wp14:editId="4C17ED45">
              <wp:simplePos x="0" y="0"/>
              <wp:positionH relativeFrom="page">
                <wp:posOffset>6673850</wp:posOffset>
              </wp:positionH>
              <wp:positionV relativeFrom="page">
                <wp:posOffset>10259695</wp:posOffset>
              </wp:positionV>
              <wp:extent cx="565785" cy="245110"/>
              <wp:effectExtent l="0" t="0" r="0" b="254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245110"/>
                      </a:xfrm>
                      <a:prstGeom prst="rect">
                        <a:avLst/>
                      </a:prstGeom>
                      <a:noFill/>
                      <a:ln>
                        <a:noFill/>
                      </a:ln>
                    </wps:spPr>
                    <wps:txbx>
                      <w:txbxContent>
                        <w:p w14:paraId="4CF65BD0" w14:textId="77777777" w:rsidR="00194EB8" w:rsidRPr="007D1A2B" w:rsidRDefault="00194EB8" w:rsidP="0087421E">
                          <w:pPr>
                            <w:pBdr>
                              <w:top w:val="single" w:sz="4" w:space="1" w:color="7F7F7F"/>
                            </w:pBdr>
                            <w:jc w:val="center"/>
                            <w:rPr>
                              <w:color w:val="000000" w:themeColor="text1"/>
                            </w:rPr>
                          </w:pPr>
                          <w:r w:rsidRPr="007D1A2B">
                            <w:rPr>
                              <w:color w:val="000000" w:themeColor="text1"/>
                            </w:rPr>
                            <w:fldChar w:fldCharType="begin"/>
                          </w:r>
                          <w:r w:rsidRPr="007D1A2B">
                            <w:rPr>
                              <w:color w:val="000000" w:themeColor="text1"/>
                            </w:rPr>
                            <w:instrText>PAGE   \* MERGEFORMAT</w:instrText>
                          </w:r>
                          <w:r w:rsidRPr="007D1A2B">
                            <w:rPr>
                              <w:color w:val="000000" w:themeColor="text1"/>
                            </w:rPr>
                            <w:fldChar w:fldCharType="separate"/>
                          </w:r>
                          <w:r w:rsidR="001E00B6">
                            <w:rPr>
                              <w:noProof/>
                              <w:color w:val="000000" w:themeColor="text1"/>
                            </w:rPr>
                            <w:t>16</w:t>
                          </w:r>
                          <w:r w:rsidRPr="007D1A2B">
                            <w:rPr>
                              <w:color w:val="000000" w:themeColor="text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A111323" id="Прямоугольник 22" o:spid="_x0000_s1026" style="position:absolute;left:0;text-align:left;margin-left:525.5pt;margin-top:807.85pt;width:44.55pt;height:19.3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" filled="f" stroked="f">
              <v:textbox inset=",0,,0">
                <w:txbxContent>
                  <w:p w14:paraId="4CF65BD0" w14:textId="77777777" w:rsidR="00194EB8" w:rsidRPr="007D1A2B" w:rsidRDefault="00194EB8" w:rsidP="0087421E">
                    <w:pPr>
                      <w:pBdr>
                        <w:top w:val="single" w:sz="4" w:space="1" w:color="7F7F7F"/>
                      </w:pBdr>
                      <w:jc w:val="center"/>
                      <w:rPr>
                        <w:color w:val="000000" w:themeColor="text1"/>
                      </w:rPr>
                    </w:pPr>
                    <w:r w:rsidRPr="007D1A2B">
                      <w:rPr>
                        <w:color w:val="000000" w:themeColor="text1"/>
                      </w:rPr>
                      <w:fldChar w:fldCharType="begin"/>
                    </w:r>
                    <w:r w:rsidRPr="007D1A2B">
                      <w:rPr>
                        <w:color w:val="000000" w:themeColor="text1"/>
                      </w:rPr>
                      <w:instrText>PAGE   \* MERGEFORMAT</w:instrText>
                    </w:r>
                    <w:r w:rsidRPr="007D1A2B">
                      <w:rPr>
                        <w:color w:val="000000" w:themeColor="text1"/>
                      </w:rPr>
                      <w:fldChar w:fldCharType="separate"/>
                    </w:r>
                    <w:r w:rsidR="001E00B6">
                      <w:rPr>
                        <w:noProof/>
                        <w:color w:val="000000" w:themeColor="text1"/>
                      </w:rPr>
                      <w:t>16</w:t>
                    </w:r>
                    <w:r w:rsidRPr="007D1A2B">
                      <w:rPr>
                        <w:color w:val="000000" w:themeColor="text1"/>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D668E" w14:textId="77777777" w:rsidR="00194EB8" w:rsidRDefault="00194EB8">
      <w:r>
        <w:separator/>
      </w:r>
    </w:p>
  </w:footnote>
  <w:footnote w:type="continuationSeparator" w:id="0">
    <w:p w14:paraId="2BB89DB5" w14:textId="77777777" w:rsidR="00194EB8" w:rsidRDefault="00194EB8">
      <w:r>
        <w:continuationSeparator/>
      </w:r>
    </w:p>
  </w:footnote>
  <w:footnote w:id="1">
    <w:p w14:paraId="6BB1E476" w14:textId="77777777" w:rsidR="00194EB8" w:rsidRDefault="00194EB8" w:rsidP="0047077C">
      <w:pPr>
        <w:pStyle w:val="afffb"/>
      </w:pPr>
      <w:r>
        <w:rPr>
          <w:rStyle w:val="afffd"/>
        </w:rPr>
        <w:footnoteRef/>
      </w:r>
      <w:r>
        <w:t xml:space="preserve"> В случае применения</w:t>
      </w:r>
    </w:p>
  </w:footnote>
  <w:footnote w:id="2">
    <w:p w14:paraId="22966433" w14:textId="77777777" w:rsidR="00194EB8" w:rsidRDefault="00194EB8" w:rsidP="0047077C">
      <w:pPr>
        <w:pStyle w:val="afffb"/>
      </w:pPr>
      <w:r>
        <w:rPr>
          <w:rStyle w:val="afffd"/>
        </w:rPr>
        <w:footnoteRef/>
      </w:r>
      <w:r>
        <w:t xml:space="preserve"> В случае применения</w:t>
      </w:r>
    </w:p>
  </w:footnote>
  <w:footnote w:id="3">
    <w:p w14:paraId="7E8ED091" w14:textId="77777777" w:rsidR="00194EB8" w:rsidRDefault="00194EB8" w:rsidP="0047077C">
      <w:pPr>
        <w:pStyle w:val="afffb"/>
      </w:pPr>
      <w:r>
        <w:rPr>
          <w:rStyle w:val="afffd"/>
        </w:rPr>
        <w:footnoteRef/>
      </w:r>
      <w:r>
        <w:t xml:space="preserve"> В случае применения</w:t>
      </w:r>
    </w:p>
  </w:footnote>
  <w:footnote w:id="4">
    <w:p w14:paraId="47E434ED" w14:textId="77777777" w:rsidR="00194EB8" w:rsidRDefault="00194EB8" w:rsidP="0047077C">
      <w:pPr>
        <w:pStyle w:val="afffb"/>
      </w:pPr>
      <w:r>
        <w:rPr>
          <w:rStyle w:val="afffd"/>
        </w:rPr>
        <w:footnoteRef/>
      </w:r>
      <w:r>
        <w:t xml:space="preserve"> В случае применения</w:t>
      </w:r>
    </w:p>
  </w:footnote>
  <w:footnote w:id="5">
    <w:p w14:paraId="51AF4AB7" w14:textId="77777777" w:rsidR="00194EB8" w:rsidRDefault="00194EB8" w:rsidP="0047077C">
      <w:pPr>
        <w:pStyle w:val="afffb"/>
      </w:pPr>
      <w:r>
        <w:rPr>
          <w:rStyle w:val="afffd"/>
        </w:rPr>
        <w:footnoteRef/>
      </w:r>
      <w:r>
        <w:t xml:space="preserve"> В случае применения</w:t>
      </w:r>
    </w:p>
  </w:footnote>
  <w:footnote w:id="6">
    <w:p w14:paraId="364D58DB" w14:textId="77777777" w:rsidR="00194EB8" w:rsidRDefault="00194EB8" w:rsidP="0047077C">
      <w:pPr>
        <w:pStyle w:val="afffb"/>
      </w:pPr>
      <w:r>
        <w:rPr>
          <w:rStyle w:val="afffd"/>
        </w:rPr>
        <w:footnoteRef/>
      </w:r>
      <w:r>
        <w:t xml:space="preserve"> В случае применения</w:t>
      </w:r>
    </w:p>
  </w:footnote>
  <w:footnote w:id="7">
    <w:p w14:paraId="27CFC5D5" w14:textId="77777777" w:rsidR="00194EB8" w:rsidRDefault="00194EB8" w:rsidP="0047077C">
      <w:pPr>
        <w:pStyle w:val="afffb"/>
      </w:pPr>
      <w:r>
        <w:rPr>
          <w:rStyle w:val="afffd"/>
        </w:rPr>
        <w:footnoteRef/>
      </w:r>
      <w:r>
        <w:t xml:space="preserve"> В случае применения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DF4F4" w14:textId="77777777" w:rsidR="00194EB8" w:rsidRDefault="00194EB8" w:rsidP="0087421E">
    <w:pPr>
      <w:pStyle w:val="afb"/>
      <w:tabs>
        <w:tab w:val="clear" w:pos="4677"/>
        <w:tab w:val="clear" w:pos="9355"/>
        <w:tab w:val="left" w:pos="3780"/>
      </w:tabs>
    </w:pPr>
    <w:r>
      <w:tab/>
    </w:r>
  </w:p>
  <w:p w14:paraId="32FB2795" w14:textId="77777777" w:rsidR="00194EB8" w:rsidRDefault="00194EB8" w:rsidP="0087421E">
    <w:pPr>
      <w:pStyle w:val="afb"/>
      <w:tabs>
        <w:tab w:val="clear" w:pos="4677"/>
        <w:tab w:val="clear" w:pos="9355"/>
        <w:tab w:val="left" w:pos="3780"/>
      </w:tabs>
      <w:jc w:val="center"/>
    </w:pPr>
  </w:p>
  <w:p w14:paraId="682A4B2E" w14:textId="77777777" w:rsidR="00194EB8" w:rsidRPr="009D6BC1" w:rsidRDefault="00194EB8" w:rsidP="0087421E">
    <w:pPr>
      <w:pStyle w:val="afb"/>
      <w:tabs>
        <w:tab w:val="clear" w:pos="4677"/>
        <w:tab w:val="clear" w:pos="9355"/>
        <w:tab w:val="left" w:pos="37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A83C897C"/>
    <w:name w:val="WW8Num8"/>
    <w:lvl w:ilvl="0">
      <w:start w:val="6"/>
      <w:numFmt w:val="decimal"/>
      <w:lvlText w:val="%1."/>
      <w:lvlJc w:val="left"/>
      <w:pPr>
        <w:tabs>
          <w:tab w:val="num" w:pos="900"/>
        </w:tabs>
        <w:ind w:left="900" w:hanging="360"/>
      </w:pPr>
      <w:rPr>
        <w:rFonts w:cs="Times New Roman"/>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nsid w:val="00000007"/>
    <w:multiLevelType w:val="singleLevel"/>
    <w:tmpl w:val="00000007"/>
    <w:name w:val="WW8Num11"/>
    <w:lvl w:ilvl="0">
      <w:start w:val="1"/>
      <w:numFmt w:val="decimal"/>
      <w:lvlText w:val="%1."/>
      <w:lvlJc w:val="left"/>
      <w:pPr>
        <w:tabs>
          <w:tab w:val="num" w:pos="723"/>
        </w:tabs>
        <w:ind w:left="700" w:hanging="416"/>
      </w:pPr>
    </w:lvl>
  </w:abstractNum>
  <w:abstractNum w:abstractNumId="2">
    <w:nsid w:val="0A3E30E2"/>
    <w:multiLevelType w:val="hybridMultilevel"/>
    <w:tmpl w:val="DC069610"/>
    <w:lvl w:ilvl="0" w:tplc="04190003">
      <w:start w:val="1"/>
      <w:numFmt w:val="bullet"/>
      <w:lvlText w:val="o"/>
      <w:lvlJc w:val="left"/>
      <w:pPr>
        <w:ind w:left="1068" w:hanging="360"/>
      </w:pPr>
      <w:rPr>
        <w:rFonts w:ascii="Courier New" w:hAnsi="Courier New"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0BE61EA3"/>
    <w:multiLevelType w:val="multilevel"/>
    <w:tmpl w:val="0E2E4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B40CBF"/>
    <w:multiLevelType w:val="multilevel"/>
    <w:tmpl w:val="548873CE"/>
    <w:lvl w:ilvl="0">
      <w:start w:val="1"/>
      <w:numFmt w:val="decimal"/>
      <w:lvlText w:val="15.%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nsid w:val="1693320D"/>
    <w:multiLevelType w:val="hybridMultilevel"/>
    <w:tmpl w:val="96640720"/>
    <w:lvl w:ilvl="0" w:tplc="1BD08156">
      <w:start w:val="6"/>
      <w:numFmt w:val="decimal"/>
      <w:lvlText w:val="%1."/>
      <w:lvlJc w:val="left"/>
      <w:pPr>
        <w:tabs>
          <w:tab w:val="num" w:pos="786"/>
        </w:tabs>
        <w:ind w:left="786" w:hanging="360"/>
      </w:pPr>
      <w:rPr>
        <w:rFonts w:hint="default"/>
        <w:b/>
        <w:i w:val="0"/>
      </w:rPr>
    </w:lvl>
    <w:lvl w:ilvl="1" w:tplc="04190019" w:tentative="1">
      <w:start w:val="1"/>
      <w:numFmt w:val="lowerLetter"/>
      <w:lvlText w:val="%2."/>
      <w:lvlJc w:val="left"/>
      <w:pPr>
        <w:tabs>
          <w:tab w:val="num" w:pos="1326"/>
        </w:tabs>
        <w:ind w:left="1326" w:hanging="360"/>
      </w:pPr>
    </w:lvl>
    <w:lvl w:ilvl="2" w:tplc="0419001B" w:tentative="1">
      <w:start w:val="1"/>
      <w:numFmt w:val="lowerRoman"/>
      <w:lvlText w:val="%3."/>
      <w:lvlJc w:val="right"/>
      <w:pPr>
        <w:tabs>
          <w:tab w:val="num" w:pos="2046"/>
        </w:tabs>
        <w:ind w:left="2046" w:hanging="180"/>
      </w:pPr>
    </w:lvl>
    <w:lvl w:ilvl="3" w:tplc="0419000F" w:tentative="1">
      <w:start w:val="1"/>
      <w:numFmt w:val="decimal"/>
      <w:pStyle w:val="a"/>
      <w:lvlText w:val="%4."/>
      <w:lvlJc w:val="left"/>
      <w:pPr>
        <w:tabs>
          <w:tab w:val="num" w:pos="2766"/>
        </w:tabs>
        <w:ind w:left="2766" w:hanging="360"/>
      </w:pPr>
    </w:lvl>
    <w:lvl w:ilvl="4" w:tplc="04190019">
      <w:start w:val="1"/>
      <w:numFmt w:val="lowerLetter"/>
      <w:pStyle w:val="a0"/>
      <w:lvlText w:val="%5."/>
      <w:lvlJc w:val="left"/>
      <w:pPr>
        <w:tabs>
          <w:tab w:val="num" w:pos="3486"/>
        </w:tabs>
        <w:ind w:left="3486" w:hanging="360"/>
      </w:pPr>
    </w:lvl>
    <w:lvl w:ilvl="5" w:tplc="0419001B" w:tentative="1">
      <w:start w:val="1"/>
      <w:numFmt w:val="lowerRoman"/>
      <w:lvlText w:val="%6."/>
      <w:lvlJc w:val="right"/>
      <w:pPr>
        <w:tabs>
          <w:tab w:val="num" w:pos="4206"/>
        </w:tabs>
        <w:ind w:left="4206" w:hanging="180"/>
      </w:pPr>
    </w:lvl>
    <w:lvl w:ilvl="6" w:tplc="0419000F" w:tentative="1">
      <w:start w:val="1"/>
      <w:numFmt w:val="decimal"/>
      <w:lvlText w:val="%7."/>
      <w:lvlJc w:val="left"/>
      <w:pPr>
        <w:tabs>
          <w:tab w:val="num" w:pos="4926"/>
        </w:tabs>
        <w:ind w:left="4926" w:hanging="360"/>
      </w:pPr>
    </w:lvl>
    <w:lvl w:ilvl="7" w:tplc="04190019" w:tentative="1">
      <w:start w:val="1"/>
      <w:numFmt w:val="lowerLetter"/>
      <w:lvlText w:val="%8."/>
      <w:lvlJc w:val="left"/>
      <w:pPr>
        <w:tabs>
          <w:tab w:val="num" w:pos="5646"/>
        </w:tabs>
        <w:ind w:left="5646" w:hanging="360"/>
      </w:pPr>
    </w:lvl>
    <w:lvl w:ilvl="8" w:tplc="0419001B" w:tentative="1">
      <w:start w:val="1"/>
      <w:numFmt w:val="lowerRoman"/>
      <w:lvlText w:val="%9."/>
      <w:lvlJc w:val="right"/>
      <w:pPr>
        <w:tabs>
          <w:tab w:val="num" w:pos="6366"/>
        </w:tabs>
        <w:ind w:left="6366" w:hanging="180"/>
      </w:pPr>
    </w:lvl>
  </w:abstractNum>
  <w:abstractNum w:abstractNumId="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18617EA1"/>
    <w:multiLevelType w:val="hybridMultilevel"/>
    <w:tmpl w:val="8512A9EE"/>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8">
    <w:nsid w:val="195F040E"/>
    <w:multiLevelType w:val="multilevel"/>
    <w:tmpl w:val="9B0CC7FA"/>
    <w:lvl w:ilvl="0">
      <w:start w:val="1"/>
      <w:numFmt w:val="decimal"/>
      <w:lvlText w:val="7.%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B216FF0"/>
    <w:multiLevelType w:val="multilevel"/>
    <w:tmpl w:val="558EC502"/>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C7F658D"/>
    <w:multiLevelType w:val="multilevel"/>
    <w:tmpl w:val="5CFCB0D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CB3326C"/>
    <w:multiLevelType w:val="multilevel"/>
    <w:tmpl w:val="41CA74C4"/>
    <w:lvl w:ilvl="0">
      <w:start w:val="11"/>
      <w:numFmt w:val="decimal"/>
      <w:lvlText w:val="%1."/>
      <w:lvlJc w:val="left"/>
      <w:pPr>
        <w:ind w:left="360" w:hanging="360"/>
      </w:pPr>
    </w:lvl>
    <w:lvl w:ilvl="1">
      <w:start w:val="1"/>
      <w:numFmt w:val="decimal"/>
      <w:lvlText w:val="%1.%2."/>
      <w:lvlJc w:val="left"/>
      <w:pPr>
        <w:ind w:left="0" w:hanging="360"/>
      </w:pPr>
    </w:lvl>
    <w:lvl w:ilvl="2">
      <w:start w:val="1"/>
      <w:numFmt w:val="decimal"/>
      <w:lvlText w:val="%1.%2.%3."/>
      <w:lvlJc w:val="left"/>
      <w:pPr>
        <w:ind w:left="2820" w:hanging="720"/>
      </w:pPr>
    </w:lvl>
    <w:lvl w:ilvl="3">
      <w:start w:val="1"/>
      <w:numFmt w:val="decimal"/>
      <w:lvlText w:val="%1.%2.%3.%4."/>
      <w:lvlJc w:val="left"/>
      <w:pPr>
        <w:ind w:left="3870" w:hanging="720"/>
      </w:pPr>
    </w:lvl>
    <w:lvl w:ilvl="4">
      <w:start w:val="1"/>
      <w:numFmt w:val="decimal"/>
      <w:lvlText w:val="%1.%2.%3.%4.%5."/>
      <w:lvlJc w:val="left"/>
      <w:pPr>
        <w:ind w:left="5280" w:hanging="1080"/>
      </w:pPr>
    </w:lvl>
    <w:lvl w:ilvl="5">
      <w:start w:val="1"/>
      <w:numFmt w:val="decimal"/>
      <w:lvlText w:val="%1.%2.%3.%4.%5.%6."/>
      <w:lvlJc w:val="left"/>
      <w:pPr>
        <w:ind w:left="6330" w:hanging="1080"/>
      </w:pPr>
    </w:lvl>
    <w:lvl w:ilvl="6">
      <w:start w:val="1"/>
      <w:numFmt w:val="decimal"/>
      <w:lvlText w:val="%1.%2.%3.%4.%5.%6.%7."/>
      <w:lvlJc w:val="left"/>
      <w:pPr>
        <w:ind w:left="7740" w:hanging="1440"/>
      </w:pPr>
    </w:lvl>
    <w:lvl w:ilvl="7">
      <w:start w:val="1"/>
      <w:numFmt w:val="decimal"/>
      <w:lvlText w:val="%1.%2.%3.%4.%5.%6.%7.%8."/>
      <w:lvlJc w:val="left"/>
      <w:pPr>
        <w:ind w:left="8790" w:hanging="1440"/>
      </w:pPr>
    </w:lvl>
    <w:lvl w:ilvl="8">
      <w:start w:val="1"/>
      <w:numFmt w:val="decimal"/>
      <w:lvlText w:val="%1.%2.%3.%4.%5.%6.%7.%8.%9."/>
      <w:lvlJc w:val="left"/>
      <w:pPr>
        <w:ind w:left="10200" w:hanging="1800"/>
      </w:pPr>
    </w:lvl>
  </w:abstractNum>
  <w:abstractNum w:abstractNumId="12">
    <w:nsid w:val="1EB11AD4"/>
    <w:multiLevelType w:val="hybridMultilevel"/>
    <w:tmpl w:val="BAE2E2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1F1E7C03"/>
    <w:multiLevelType w:val="multilevel"/>
    <w:tmpl w:val="A84C1F64"/>
    <w:lvl w:ilvl="0">
      <w:start w:val="4"/>
      <w:numFmt w:val="decimal"/>
      <w:lvlText w:val="6.%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3515780"/>
    <w:multiLevelType w:val="multilevel"/>
    <w:tmpl w:val="1D5E2008"/>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49E4DAF"/>
    <w:multiLevelType w:val="multilevel"/>
    <w:tmpl w:val="991C5D94"/>
    <w:lvl w:ilvl="0">
      <w:start w:val="1"/>
      <w:numFmt w:val="decimal"/>
      <w:lvlText w:val="%1."/>
      <w:lvlJc w:val="left"/>
      <w:pPr>
        <w:ind w:left="5322" w:hanging="360"/>
      </w:pPr>
      <w:rPr>
        <w:rFonts w:ascii="Times New Roman" w:hAnsi="Times New Roman" w:cs="Times New Roman" w:hint="default"/>
        <w:b w:val="0"/>
        <w:i w:val="0"/>
        <w:sz w:val="24"/>
        <w:szCs w:val="24"/>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356A5FCE"/>
    <w:multiLevelType w:val="multilevel"/>
    <w:tmpl w:val="A5CCFB30"/>
    <w:lvl w:ilvl="0">
      <w:start w:val="1"/>
      <w:numFmt w:val="decimal"/>
      <w:pStyle w:val="a1"/>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7">
    <w:nsid w:val="3F612A55"/>
    <w:multiLevelType w:val="multilevel"/>
    <w:tmpl w:val="83AA835A"/>
    <w:lvl w:ilvl="0">
      <w:start w:val="1"/>
      <w:numFmt w:val="decimal"/>
      <w:lvlText w:val="8.%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FAC7A6D"/>
    <w:multiLevelType w:val="multilevel"/>
    <w:tmpl w:val="04964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827DAE"/>
    <w:multiLevelType w:val="multilevel"/>
    <w:tmpl w:val="EE62C180"/>
    <w:lvl w:ilvl="0">
      <w:start w:val="1"/>
      <w:numFmt w:val="decimal"/>
      <w:lvlText w:val="%1."/>
      <w:lvlJc w:val="left"/>
      <w:pPr>
        <w:ind w:left="720" w:hanging="360"/>
      </w:pPr>
    </w:lvl>
    <w:lvl w:ilvl="1">
      <w:start w:val="1"/>
      <w:numFmt w:val="decimal"/>
      <w:lvlText w:val="%1.%2."/>
      <w:lvlJc w:val="left"/>
      <w:pPr>
        <w:ind w:left="786" w:hanging="360"/>
      </w:pPr>
      <w:rPr>
        <w:b w:val="0"/>
      </w:rPr>
    </w:lvl>
    <w:lvl w:ilvl="2">
      <w:start w:val="1"/>
      <w:numFmt w:val="decimal"/>
      <w:lvlText w:val="%1.%2.%3."/>
      <w:lvlJc w:val="left"/>
      <w:pPr>
        <w:ind w:left="3180" w:hanging="720"/>
      </w:pPr>
    </w:lvl>
    <w:lvl w:ilvl="3">
      <w:start w:val="1"/>
      <w:numFmt w:val="decimal"/>
      <w:lvlText w:val="%1.%2.%3.%4."/>
      <w:lvlJc w:val="left"/>
      <w:pPr>
        <w:ind w:left="4230" w:hanging="720"/>
      </w:pPr>
    </w:lvl>
    <w:lvl w:ilvl="4">
      <w:start w:val="1"/>
      <w:numFmt w:val="decimal"/>
      <w:lvlText w:val="%1.%2.%3.%4.%5."/>
      <w:lvlJc w:val="left"/>
      <w:pPr>
        <w:ind w:left="5640" w:hanging="1080"/>
      </w:pPr>
    </w:lvl>
    <w:lvl w:ilvl="5">
      <w:start w:val="1"/>
      <w:numFmt w:val="decimal"/>
      <w:lvlText w:val="%1.%2.%3.%4.%5.%6."/>
      <w:lvlJc w:val="left"/>
      <w:pPr>
        <w:ind w:left="6690" w:hanging="1080"/>
      </w:pPr>
    </w:lvl>
    <w:lvl w:ilvl="6">
      <w:start w:val="1"/>
      <w:numFmt w:val="decimal"/>
      <w:lvlText w:val="%1.%2.%3.%4.%5.%6.%7."/>
      <w:lvlJc w:val="left"/>
      <w:pPr>
        <w:ind w:left="8100" w:hanging="1440"/>
      </w:pPr>
    </w:lvl>
    <w:lvl w:ilvl="7">
      <w:start w:val="1"/>
      <w:numFmt w:val="decimal"/>
      <w:lvlText w:val="%1.%2.%3.%4.%5.%6.%7.%8."/>
      <w:lvlJc w:val="left"/>
      <w:pPr>
        <w:ind w:left="9150" w:hanging="1440"/>
      </w:pPr>
    </w:lvl>
    <w:lvl w:ilvl="8">
      <w:start w:val="1"/>
      <w:numFmt w:val="decimal"/>
      <w:lvlText w:val="%1.%2.%3.%4.%5.%6.%7.%8.%9."/>
      <w:lvlJc w:val="left"/>
      <w:pPr>
        <w:ind w:left="10560" w:hanging="1800"/>
      </w:pPr>
    </w:lvl>
  </w:abstractNum>
  <w:abstractNum w:abstractNumId="20">
    <w:nsid w:val="41452BCF"/>
    <w:multiLevelType w:val="multilevel"/>
    <w:tmpl w:val="E6F26046"/>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pStyle w:val="-4"/>
      <w:lvlText w:val="%1.%2.%3.%4."/>
      <w:lvlJc w:val="left"/>
      <w:pPr>
        <w:ind w:left="1713"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35252B3"/>
    <w:multiLevelType w:val="hybridMultilevel"/>
    <w:tmpl w:val="36304A9E"/>
    <w:lvl w:ilvl="0" w:tplc="0419000F">
      <w:start w:val="9"/>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F2245F"/>
    <w:multiLevelType w:val="multilevel"/>
    <w:tmpl w:val="363626D6"/>
    <w:lvl w:ilvl="0">
      <w:start w:val="1"/>
      <w:numFmt w:val="decimal"/>
      <w:lvlText w:val="11.%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5F50366"/>
    <w:multiLevelType w:val="multilevel"/>
    <w:tmpl w:val="04323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7361B63"/>
    <w:multiLevelType w:val="multilevel"/>
    <w:tmpl w:val="ABE88320"/>
    <w:lvl w:ilvl="0">
      <w:start w:val="1"/>
      <w:numFmt w:val="decimal"/>
      <w:lvlText w:val="6.%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5">
    <w:nsid w:val="478C08B7"/>
    <w:multiLevelType w:val="multilevel"/>
    <w:tmpl w:val="FCC48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8924345"/>
    <w:multiLevelType w:val="multilevel"/>
    <w:tmpl w:val="4636E896"/>
    <w:lvl w:ilvl="0">
      <w:start w:val="1"/>
      <w:numFmt w:val="decimal"/>
      <w:lvlText w:val="%1)"/>
      <w:lvlJc w:val="left"/>
      <w:pPr>
        <w:ind w:left="960" w:hanging="960"/>
      </w:pPr>
    </w:lvl>
    <w:lvl w:ilvl="1">
      <w:start w:val="1"/>
      <w:numFmt w:val="decimal"/>
      <w:lvlText w:val="%1.%2."/>
      <w:lvlJc w:val="left"/>
      <w:pPr>
        <w:ind w:left="1500" w:hanging="960"/>
      </w:pPr>
    </w:lvl>
    <w:lvl w:ilvl="2">
      <w:start w:val="1"/>
      <w:numFmt w:val="decimal"/>
      <w:lvlText w:val="%1.%2.%3."/>
      <w:lvlJc w:val="left"/>
      <w:pPr>
        <w:ind w:left="2040" w:hanging="960"/>
      </w:pPr>
    </w:lvl>
    <w:lvl w:ilvl="3">
      <w:start w:val="1"/>
      <w:numFmt w:val="decimal"/>
      <w:lvlText w:val="%1.%2.%3.%4"/>
      <w:lvlJc w:val="left"/>
      <w:pPr>
        <w:ind w:left="2580" w:hanging="96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7">
    <w:nsid w:val="4A060093"/>
    <w:multiLevelType w:val="multilevel"/>
    <w:tmpl w:val="476A0A5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E2A53D0"/>
    <w:multiLevelType w:val="multilevel"/>
    <w:tmpl w:val="2E749556"/>
    <w:lvl w:ilvl="0">
      <w:start w:val="5"/>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nsid w:val="4E974D99"/>
    <w:multiLevelType w:val="multilevel"/>
    <w:tmpl w:val="4428162C"/>
    <w:lvl w:ilvl="0">
      <w:start w:val="1"/>
      <w:numFmt w:val="decimal"/>
      <w:lvlText w:val="13.%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012120D"/>
    <w:multiLevelType w:val="multilevel"/>
    <w:tmpl w:val="46B85B58"/>
    <w:lvl w:ilvl="0">
      <w:start w:val="1"/>
      <w:numFmt w:val="decimal"/>
      <w:lvlText w:val="13.2.%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nsid w:val="503B2A1A"/>
    <w:multiLevelType w:val="multilevel"/>
    <w:tmpl w:val="65D2941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0EE03D6"/>
    <w:multiLevelType w:val="multilevel"/>
    <w:tmpl w:val="F384A47C"/>
    <w:lvl w:ilvl="0">
      <w:start w:val="1"/>
      <w:numFmt w:val="decimal"/>
      <w:lvlText w:val="%1."/>
      <w:lvlJc w:val="left"/>
      <w:pPr>
        <w:ind w:left="393" w:hanging="360"/>
      </w:pPr>
      <w:rPr>
        <w:rFonts w:hint="default"/>
      </w:rPr>
    </w:lvl>
    <w:lvl w:ilvl="1">
      <w:start w:val="1"/>
      <w:numFmt w:val="decimal"/>
      <w:isLgl/>
      <w:lvlText w:val="%1.%2."/>
      <w:lvlJc w:val="left"/>
      <w:pPr>
        <w:ind w:left="393"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13" w:hanging="1080"/>
      </w:pPr>
      <w:rPr>
        <w:rFonts w:hint="default"/>
      </w:rPr>
    </w:lvl>
    <w:lvl w:ilvl="6">
      <w:start w:val="1"/>
      <w:numFmt w:val="decimal"/>
      <w:isLgl/>
      <w:lvlText w:val="%1.%2.%3.%4.%5.%6.%7."/>
      <w:lvlJc w:val="left"/>
      <w:pPr>
        <w:ind w:left="1473" w:hanging="1440"/>
      </w:pPr>
      <w:rPr>
        <w:rFonts w:hint="default"/>
      </w:rPr>
    </w:lvl>
    <w:lvl w:ilvl="7">
      <w:start w:val="1"/>
      <w:numFmt w:val="decimal"/>
      <w:isLgl/>
      <w:lvlText w:val="%1.%2.%3.%4.%5.%6.%7.%8."/>
      <w:lvlJc w:val="left"/>
      <w:pPr>
        <w:ind w:left="1473" w:hanging="1440"/>
      </w:pPr>
      <w:rPr>
        <w:rFonts w:hint="default"/>
      </w:rPr>
    </w:lvl>
    <w:lvl w:ilvl="8">
      <w:start w:val="1"/>
      <w:numFmt w:val="decimal"/>
      <w:isLgl/>
      <w:lvlText w:val="%1.%2.%3.%4.%5.%6.%7.%8.%9."/>
      <w:lvlJc w:val="left"/>
      <w:pPr>
        <w:ind w:left="1833" w:hanging="1800"/>
      </w:pPr>
      <w:rPr>
        <w:rFonts w:hint="default"/>
      </w:rPr>
    </w:lvl>
  </w:abstractNum>
  <w:abstractNum w:abstractNumId="33">
    <w:nsid w:val="52A43624"/>
    <w:multiLevelType w:val="multilevel"/>
    <w:tmpl w:val="F384A47C"/>
    <w:lvl w:ilvl="0">
      <w:start w:val="1"/>
      <w:numFmt w:val="decimal"/>
      <w:lvlText w:val="%1."/>
      <w:lvlJc w:val="left"/>
      <w:pPr>
        <w:ind w:left="393" w:hanging="360"/>
      </w:pPr>
      <w:rPr>
        <w:rFonts w:hint="default"/>
      </w:rPr>
    </w:lvl>
    <w:lvl w:ilvl="1">
      <w:start w:val="1"/>
      <w:numFmt w:val="decimal"/>
      <w:isLgl/>
      <w:lvlText w:val="%1.%2."/>
      <w:lvlJc w:val="left"/>
      <w:pPr>
        <w:ind w:left="393"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13" w:hanging="1080"/>
      </w:pPr>
      <w:rPr>
        <w:rFonts w:hint="default"/>
      </w:rPr>
    </w:lvl>
    <w:lvl w:ilvl="6">
      <w:start w:val="1"/>
      <w:numFmt w:val="decimal"/>
      <w:isLgl/>
      <w:lvlText w:val="%1.%2.%3.%4.%5.%6.%7."/>
      <w:lvlJc w:val="left"/>
      <w:pPr>
        <w:ind w:left="1473" w:hanging="1440"/>
      </w:pPr>
      <w:rPr>
        <w:rFonts w:hint="default"/>
      </w:rPr>
    </w:lvl>
    <w:lvl w:ilvl="7">
      <w:start w:val="1"/>
      <w:numFmt w:val="decimal"/>
      <w:isLgl/>
      <w:lvlText w:val="%1.%2.%3.%4.%5.%6.%7.%8."/>
      <w:lvlJc w:val="left"/>
      <w:pPr>
        <w:ind w:left="1473" w:hanging="1440"/>
      </w:pPr>
      <w:rPr>
        <w:rFonts w:hint="default"/>
      </w:rPr>
    </w:lvl>
    <w:lvl w:ilvl="8">
      <w:start w:val="1"/>
      <w:numFmt w:val="decimal"/>
      <w:isLgl/>
      <w:lvlText w:val="%1.%2.%3.%4.%5.%6.%7.%8.%9."/>
      <w:lvlJc w:val="left"/>
      <w:pPr>
        <w:ind w:left="1833" w:hanging="1800"/>
      </w:pPr>
      <w:rPr>
        <w:rFonts w:hint="default"/>
      </w:rPr>
    </w:lvl>
  </w:abstractNum>
  <w:abstractNum w:abstractNumId="34">
    <w:nsid w:val="55E21597"/>
    <w:multiLevelType w:val="multilevel"/>
    <w:tmpl w:val="75D262F0"/>
    <w:lvl w:ilvl="0">
      <w:start w:val="1"/>
      <w:numFmt w:val="decimal"/>
      <w:lvlText w:val="%1)"/>
      <w:lvlJc w:val="left"/>
      <w:pPr>
        <w:ind w:left="0" w:firstLine="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5">
    <w:nsid w:val="5BA640CC"/>
    <w:multiLevelType w:val="hybridMultilevel"/>
    <w:tmpl w:val="17D21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C3C25C6"/>
    <w:multiLevelType w:val="hybridMultilevel"/>
    <w:tmpl w:val="CCAA0E0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nsid w:val="5CE63717"/>
    <w:multiLevelType w:val="multilevel"/>
    <w:tmpl w:val="6268A9C6"/>
    <w:lvl w:ilvl="0">
      <w:start w:val="13"/>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8">
    <w:nsid w:val="5EF0729B"/>
    <w:multiLevelType w:val="multilevel"/>
    <w:tmpl w:val="FF02AE5E"/>
    <w:lvl w:ilvl="0">
      <w:start w:val="1"/>
      <w:numFmt w:val="decimal"/>
      <w:lvlText w:val="1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4717F2A"/>
    <w:multiLevelType w:val="multilevel"/>
    <w:tmpl w:val="653662DE"/>
    <w:lvl w:ilvl="0">
      <w:start w:val="1"/>
      <w:numFmt w:val="decimal"/>
      <w:lvlText w:val="10.%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0">
    <w:nsid w:val="672C44F3"/>
    <w:multiLevelType w:val="multilevel"/>
    <w:tmpl w:val="31862EBC"/>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nsid w:val="672D00C3"/>
    <w:multiLevelType w:val="hybridMultilevel"/>
    <w:tmpl w:val="E7902AEC"/>
    <w:lvl w:ilvl="0" w:tplc="0D12DF08">
      <w:start w:val="10"/>
      <w:numFmt w:val="decimal"/>
      <w:lvlText w:val="%1."/>
      <w:lvlJc w:val="left"/>
      <w:pPr>
        <w:ind w:left="900" w:hanging="360"/>
      </w:pPr>
      <w:rPr>
        <w:rFonts w:eastAsia="Times New Roman"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67C30093"/>
    <w:multiLevelType w:val="multilevel"/>
    <w:tmpl w:val="4552E698"/>
    <w:lvl w:ilvl="0">
      <w:start w:val="1"/>
      <w:numFmt w:val="decimal"/>
      <w:lvlText w:val="12.%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9996287"/>
    <w:multiLevelType w:val="multilevel"/>
    <w:tmpl w:val="1E260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9B93190"/>
    <w:multiLevelType w:val="multilevel"/>
    <w:tmpl w:val="2FC0224E"/>
    <w:lvl w:ilvl="0">
      <w:start w:val="6"/>
      <w:numFmt w:val="decimal"/>
      <w:lvlText w:val="%1"/>
      <w:lvlJc w:val="left"/>
      <w:pPr>
        <w:ind w:left="360" w:hanging="360"/>
      </w:pPr>
      <w:rPr>
        <w:rFonts w:hint="default"/>
        <w:color w:val="auto"/>
      </w:rPr>
    </w:lvl>
    <w:lvl w:ilvl="1">
      <w:start w:val="1"/>
      <w:numFmt w:val="decimal"/>
      <w:lvlText w:val="%1.%2"/>
      <w:lvlJc w:val="left"/>
      <w:pPr>
        <w:ind w:left="107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45">
    <w:nsid w:val="6F9D2034"/>
    <w:multiLevelType w:val="multilevel"/>
    <w:tmpl w:val="3B5A5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1BA3721"/>
    <w:multiLevelType w:val="hybridMultilevel"/>
    <w:tmpl w:val="50CE55E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
    <w:nsid w:val="71E52D70"/>
    <w:multiLevelType w:val="hybridMultilevel"/>
    <w:tmpl w:val="A74A412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3804AC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748153FF"/>
    <w:multiLevelType w:val="multilevel"/>
    <w:tmpl w:val="3D763790"/>
    <w:lvl w:ilvl="0">
      <w:start w:val="1"/>
      <w:numFmt w:val="decimal"/>
      <w:lvlText w:val="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nsid w:val="75F34D3E"/>
    <w:multiLevelType w:val="multilevel"/>
    <w:tmpl w:val="FBA22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6A2084E"/>
    <w:multiLevelType w:val="multilevel"/>
    <w:tmpl w:val="81BA516E"/>
    <w:lvl w:ilvl="0">
      <w:start w:val="1"/>
      <w:numFmt w:val="decimal"/>
      <w:lvlText w:val="%1."/>
      <w:lvlJc w:val="left"/>
      <w:pPr>
        <w:ind w:left="393" w:hanging="360"/>
      </w:pPr>
      <w:rPr>
        <w:rFonts w:hint="default"/>
        <w:i w:val="0"/>
        <w:iCs w:val="0"/>
      </w:rPr>
    </w:lvl>
    <w:lvl w:ilvl="1">
      <w:start w:val="1"/>
      <w:numFmt w:val="decimal"/>
      <w:isLgl/>
      <w:lvlText w:val="%1.%2."/>
      <w:lvlJc w:val="left"/>
      <w:pPr>
        <w:ind w:left="393"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13" w:hanging="1080"/>
      </w:pPr>
      <w:rPr>
        <w:rFonts w:hint="default"/>
      </w:rPr>
    </w:lvl>
    <w:lvl w:ilvl="6">
      <w:start w:val="1"/>
      <w:numFmt w:val="decimal"/>
      <w:isLgl/>
      <w:lvlText w:val="%1.%2.%3.%4.%5.%6.%7."/>
      <w:lvlJc w:val="left"/>
      <w:pPr>
        <w:ind w:left="1473" w:hanging="1440"/>
      </w:pPr>
      <w:rPr>
        <w:rFonts w:hint="default"/>
      </w:rPr>
    </w:lvl>
    <w:lvl w:ilvl="7">
      <w:start w:val="1"/>
      <w:numFmt w:val="decimal"/>
      <w:isLgl/>
      <w:lvlText w:val="%1.%2.%3.%4.%5.%6.%7.%8."/>
      <w:lvlJc w:val="left"/>
      <w:pPr>
        <w:ind w:left="1473" w:hanging="1440"/>
      </w:pPr>
      <w:rPr>
        <w:rFonts w:hint="default"/>
      </w:rPr>
    </w:lvl>
    <w:lvl w:ilvl="8">
      <w:start w:val="1"/>
      <w:numFmt w:val="decimal"/>
      <w:isLgl/>
      <w:lvlText w:val="%1.%2.%3.%4.%5.%6.%7.%8.%9."/>
      <w:lvlJc w:val="left"/>
      <w:pPr>
        <w:ind w:left="1833" w:hanging="1800"/>
      </w:pPr>
      <w:rPr>
        <w:rFonts w:hint="default"/>
      </w:rPr>
    </w:lvl>
  </w:abstractNum>
  <w:num w:numId="1">
    <w:abstractNumId w:val="16"/>
  </w:num>
  <w:num w:numId="2">
    <w:abstractNumId w:val="5"/>
  </w:num>
  <w:num w:numId="3">
    <w:abstractNumId w:val="6"/>
  </w:num>
  <w:num w:numId="4">
    <w:abstractNumId w:val="9"/>
  </w:num>
  <w:num w:numId="5">
    <w:abstractNumId w:val="31"/>
  </w:num>
  <w:num w:numId="6">
    <w:abstractNumId w:val="1"/>
  </w:num>
  <w:num w:numId="7">
    <w:abstractNumId w:val="10"/>
  </w:num>
  <w:num w:numId="8">
    <w:abstractNumId w:val="20"/>
  </w:num>
  <w:num w:numId="9">
    <w:abstractNumId w:val="47"/>
  </w:num>
  <w:num w:numId="10">
    <w:abstractNumId w:val="41"/>
  </w:num>
  <w:num w:numId="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num>
  <w:num w:numId="14">
    <w:abstractNumId w:val="19"/>
  </w:num>
  <w:num w:numId="15">
    <w:abstractNumId w:val="14"/>
  </w:num>
  <w:num w:numId="16">
    <w:abstractNumId w:val="22"/>
  </w:num>
  <w:num w:numId="17">
    <w:abstractNumId w:val="28"/>
  </w:num>
  <w:num w:numId="18">
    <w:abstractNumId w:val="8"/>
  </w:num>
  <w:num w:numId="19">
    <w:abstractNumId w:val="37"/>
  </w:num>
  <w:num w:numId="20">
    <w:abstractNumId w:val="49"/>
  </w:num>
  <w:num w:numId="21">
    <w:abstractNumId w:val="17"/>
  </w:num>
  <w:num w:numId="22">
    <w:abstractNumId w:val="42"/>
  </w:num>
  <w:num w:numId="23">
    <w:abstractNumId w:val="24"/>
  </w:num>
  <w:num w:numId="24">
    <w:abstractNumId w:val="38"/>
  </w:num>
  <w:num w:numId="25">
    <w:abstractNumId w:val="39"/>
  </w:num>
  <w:num w:numId="26">
    <w:abstractNumId w:val="29"/>
  </w:num>
  <w:num w:numId="27">
    <w:abstractNumId w:val="27"/>
  </w:num>
  <w:num w:numId="28">
    <w:abstractNumId w:val="34"/>
  </w:num>
  <w:num w:numId="29">
    <w:abstractNumId w:val="26"/>
  </w:num>
  <w:num w:numId="30">
    <w:abstractNumId w:val="4"/>
  </w:num>
  <w:num w:numId="31">
    <w:abstractNumId w:val="30"/>
  </w:num>
  <w:num w:numId="32">
    <w:abstractNumId w:val="13"/>
  </w:num>
  <w:num w:numId="33">
    <w:abstractNumId w:val="11"/>
  </w:num>
  <w:num w:numId="34">
    <w:abstractNumId w:val="25"/>
  </w:num>
  <w:num w:numId="35">
    <w:abstractNumId w:val="50"/>
  </w:num>
  <w:num w:numId="36">
    <w:abstractNumId w:val="23"/>
  </w:num>
  <w:num w:numId="37">
    <w:abstractNumId w:val="43"/>
  </w:num>
  <w:num w:numId="38">
    <w:abstractNumId w:val="51"/>
  </w:num>
  <w:num w:numId="39">
    <w:abstractNumId w:val="45"/>
  </w:num>
  <w:num w:numId="40">
    <w:abstractNumId w:val="3"/>
  </w:num>
  <w:num w:numId="41">
    <w:abstractNumId w:val="18"/>
  </w:num>
  <w:num w:numId="42">
    <w:abstractNumId w:val="32"/>
  </w:num>
  <w:num w:numId="43">
    <w:abstractNumId w:val="21"/>
  </w:num>
  <w:num w:numId="44">
    <w:abstractNumId w:val="7"/>
  </w:num>
  <w:num w:numId="45">
    <w:abstractNumId w:val="33"/>
  </w:num>
  <w:num w:numId="46">
    <w:abstractNumId w:val="12"/>
  </w:num>
  <w:num w:numId="47">
    <w:abstractNumId w:val="40"/>
  </w:num>
  <w:num w:numId="48">
    <w:abstractNumId w:val="44"/>
  </w:num>
  <w:num w:numId="49">
    <w:abstractNumId w:val="36"/>
  </w:num>
  <w:num w:numId="50">
    <w:abstractNumId w:val="35"/>
  </w:num>
  <w:num w:numId="51">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C32"/>
    <w:rsid w:val="00002518"/>
    <w:rsid w:val="00002F9A"/>
    <w:rsid w:val="00016D81"/>
    <w:rsid w:val="00022458"/>
    <w:rsid w:val="00032C90"/>
    <w:rsid w:val="0004019C"/>
    <w:rsid w:val="000414C4"/>
    <w:rsid w:val="00042438"/>
    <w:rsid w:val="000435B1"/>
    <w:rsid w:val="000671D2"/>
    <w:rsid w:val="00070754"/>
    <w:rsid w:val="00071AC3"/>
    <w:rsid w:val="0008091C"/>
    <w:rsid w:val="00081FA5"/>
    <w:rsid w:val="00084323"/>
    <w:rsid w:val="00094012"/>
    <w:rsid w:val="00096EE5"/>
    <w:rsid w:val="000A0B90"/>
    <w:rsid w:val="000A0FCF"/>
    <w:rsid w:val="000A1698"/>
    <w:rsid w:val="000A2BD0"/>
    <w:rsid w:val="000A4094"/>
    <w:rsid w:val="000A5ABA"/>
    <w:rsid w:val="000A7F35"/>
    <w:rsid w:val="000B40EE"/>
    <w:rsid w:val="000B4E78"/>
    <w:rsid w:val="000B5113"/>
    <w:rsid w:val="000B5656"/>
    <w:rsid w:val="000C6BA7"/>
    <w:rsid w:val="000C6E6D"/>
    <w:rsid w:val="000C7B8E"/>
    <w:rsid w:val="000D2553"/>
    <w:rsid w:val="000D50C5"/>
    <w:rsid w:val="000D559B"/>
    <w:rsid w:val="000D56A1"/>
    <w:rsid w:val="000E11C0"/>
    <w:rsid w:val="000E14E3"/>
    <w:rsid w:val="000F3354"/>
    <w:rsid w:val="000F3638"/>
    <w:rsid w:val="000F44DF"/>
    <w:rsid w:val="000F50ED"/>
    <w:rsid w:val="000F7955"/>
    <w:rsid w:val="00103922"/>
    <w:rsid w:val="001075EF"/>
    <w:rsid w:val="00111F30"/>
    <w:rsid w:val="001151FC"/>
    <w:rsid w:val="00122802"/>
    <w:rsid w:val="0012328E"/>
    <w:rsid w:val="00126232"/>
    <w:rsid w:val="001304F1"/>
    <w:rsid w:val="001305D6"/>
    <w:rsid w:val="001337EE"/>
    <w:rsid w:val="00134A96"/>
    <w:rsid w:val="00137B30"/>
    <w:rsid w:val="0014444E"/>
    <w:rsid w:val="001464F0"/>
    <w:rsid w:val="00146AF0"/>
    <w:rsid w:val="00154CA0"/>
    <w:rsid w:val="001610CB"/>
    <w:rsid w:val="00164166"/>
    <w:rsid w:val="00171210"/>
    <w:rsid w:val="001762F0"/>
    <w:rsid w:val="0018166B"/>
    <w:rsid w:val="00181ABD"/>
    <w:rsid w:val="00182774"/>
    <w:rsid w:val="00184246"/>
    <w:rsid w:val="00192FA4"/>
    <w:rsid w:val="0019391D"/>
    <w:rsid w:val="00194EB8"/>
    <w:rsid w:val="001A2F8D"/>
    <w:rsid w:val="001C33B4"/>
    <w:rsid w:val="001C553C"/>
    <w:rsid w:val="001C6A1A"/>
    <w:rsid w:val="001D51F2"/>
    <w:rsid w:val="001E00B6"/>
    <w:rsid w:val="001E08AF"/>
    <w:rsid w:val="001F3111"/>
    <w:rsid w:val="00203497"/>
    <w:rsid w:val="00211631"/>
    <w:rsid w:val="002140B8"/>
    <w:rsid w:val="0021645A"/>
    <w:rsid w:val="00216ED1"/>
    <w:rsid w:val="002172AD"/>
    <w:rsid w:val="00220DF7"/>
    <w:rsid w:val="00221FB3"/>
    <w:rsid w:val="002306FC"/>
    <w:rsid w:val="00237A0F"/>
    <w:rsid w:val="0024368B"/>
    <w:rsid w:val="00246C0E"/>
    <w:rsid w:val="00267097"/>
    <w:rsid w:val="00272C7E"/>
    <w:rsid w:val="0027559F"/>
    <w:rsid w:val="00275B0E"/>
    <w:rsid w:val="00277BF9"/>
    <w:rsid w:val="00280F57"/>
    <w:rsid w:val="00284480"/>
    <w:rsid w:val="00287E87"/>
    <w:rsid w:val="00292BFC"/>
    <w:rsid w:val="002A0540"/>
    <w:rsid w:val="002A0EE4"/>
    <w:rsid w:val="002B449B"/>
    <w:rsid w:val="002B6A1D"/>
    <w:rsid w:val="002B7F96"/>
    <w:rsid w:val="002C3AA2"/>
    <w:rsid w:val="002C4381"/>
    <w:rsid w:val="002C56D4"/>
    <w:rsid w:val="002C7359"/>
    <w:rsid w:val="002D1125"/>
    <w:rsid w:val="002D786F"/>
    <w:rsid w:val="002E4545"/>
    <w:rsid w:val="002F180E"/>
    <w:rsid w:val="00306A65"/>
    <w:rsid w:val="0031574B"/>
    <w:rsid w:val="00354925"/>
    <w:rsid w:val="00354C1F"/>
    <w:rsid w:val="00362FA0"/>
    <w:rsid w:val="00370931"/>
    <w:rsid w:val="00377A15"/>
    <w:rsid w:val="00381BA9"/>
    <w:rsid w:val="00383554"/>
    <w:rsid w:val="003A20CB"/>
    <w:rsid w:val="003A2210"/>
    <w:rsid w:val="003A29DD"/>
    <w:rsid w:val="003A3070"/>
    <w:rsid w:val="003A583B"/>
    <w:rsid w:val="003B5E29"/>
    <w:rsid w:val="003B7C9C"/>
    <w:rsid w:val="003C3404"/>
    <w:rsid w:val="003C6BB6"/>
    <w:rsid w:val="003D2081"/>
    <w:rsid w:val="003D36FF"/>
    <w:rsid w:val="003F193D"/>
    <w:rsid w:val="003F2440"/>
    <w:rsid w:val="003F6A3D"/>
    <w:rsid w:val="003F7680"/>
    <w:rsid w:val="00404D51"/>
    <w:rsid w:val="00404DC1"/>
    <w:rsid w:val="00411803"/>
    <w:rsid w:val="0041432D"/>
    <w:rsid w:val="004179C6"/>
    <w:rsid w:val="00417A6E"/>
    <w:rsid w:val="004238A6"/>
    <w:rsid w:val="00433FCC"/>
    <w:rsid w:val="004359EB"/>
    <w:rsid w:val="004477EE"/>
    <w:rsid w:val="004645A8"/>
    <w:rsid w:val="00467CF9"/>
    <w:rsid w:val="0047077C"/>
    <w:rsid w:val="00474180"/>
    <w:rsid w:val="00490C30"/>
    <w:rsid w:val="00492ADF"/>
    <w:rsid w:val="0049401E"/>
    <w:rsid w:val="00497BE6"/>
    <w:rsid w:val="004A2865"/>
    <w:rsid w:val="004B1AFF"/>
    <w:rsid w:val="004B38A7"/>
    <w:rsid w:val="004B4ABC"/>
    <w:rsid w:val="004C4D05"/>
    <w:rsid w:val="004C4D73"/>
    <w:rsid w:val="004D0733"/>
    <w:rsid w:val="004D1FE9"/>
    <w:rsid w:val="004D52B1"/>
    <w:rsid w:val="004D6E04"/>
    <w:rsid w:val="004E1C51"/>
    <w:rsid w:val="004E3F94"/>
    <w:rsid w:val="004F7333"/>
    <w:rsid w:val="005034CB"/>
    <w:rsid w:val="00503C6A"/>
    <w:rsid w:val="00506044"/>
    <w:rsid w:val="005101D5"/>
    <w:rsid w:val="005116B8"/>
    <w:rsid w:val="00515484"/>
    <w:rsid w:val="005211AC"/>
    <w:rsid w:val="00536D7A"/>
    <w:rsid w:val="00545624"/>
    <w:rsid w:val="00547DA7"/>
    <w:rsid w:val="00552B93"/>
    <w:rsid w:val="00555F11"/>
    <w:rsid w:val="005575E3"/>
    <w:rsid w:val="005621D5"/>
    <w:rsid w:val="00563AB3"/>
    <w:rsid w:val="005647D1"/>
    <w:rsid w:val="005674C8"/>
    <w:rsid w:val="005719B1"/>
    <w:rsid w:val="00582B8C"/>
    <w:rsid w:val="00583975"/>
    <w:rsid w:val="00583990"/>
    <w:rsid w:val="00583D1E"/>
    <w:rsid w:val="00593D50"/>
    <w:rsid w:val="005A07D8"/>
    <w:rsid w:val="005A0B3F"/>
    <w:rsid w:val="005B430A"/>
    <w:rsid w:val="005B45E0"/>
    <w:rsid w:val="005B464F"/>
    <w:rsid w:val="005B5352"/>
    <w:rsid w:val="005B5B4B"/>
    <w:rsid w:val="005C6F99"/>
    <w:rsid w:val="005C7D45"/>
    <w:rsid w:val="005E5172"/>
    <w:rsid w:val="005E7C14"/>
    <w:rsid w:val="005F6727"/>
    <w:rsid w:val="006046A4"/>
    <w:rsid w:val="00605DDA"/>
    <w:rsid w:val="00612A08"/>
    <w:rsid w:val="00622CFE"/>
    <w:rsid w:val="00632CA0"/>
    <w:rsid w:val="0064515D"/>
    <w:rsid w:val="00647159"/>
    <w:rsid w:val="00656E74"/>
    <w:rsid w:val="006600BE"/>
    <w:rsid w:val="00661526"/>
    <w:rsid w:val="006623D2"/>
    <w:rsid w:val="0066445E"/>
    <w:rsid w:val="00671BC2"/>
    <w:rsid w:val="006806AE"/>
    <w:rsid w:val="0068091B"/>
    <w:rsid w:val="0068468C"/>
    <w:rsid w:val="006858D1"/>
    <w:rsid w:val="00685A4A"/>
    <w:rsid w:val="006912E3"/>
    <w:rsid w:val="006A04CB"/>
    <w:rsid w:val="006A2BC5"/>
    <w:rsid w:val="006B2020"/>
    <w:rsid w:val="006B3159"/>
    <w:rsid w:val="006B684F"/>
    <w:rsid w:val="006B70AB"/>
    <w:rsid w:val="006C0DBD"/>
    <w:rsid w:val="006C22F3"/>
    <w:rsid w:val="006C48E6"/>
    <w:rsid w:val="006D48AD"/>
    <w:rsid w:val="006D5167"/>
    <w:rsid w:val="006E0EB6"/>
    <w:rsid w:val="006E117D"/>
    <w:rsid w:val="006E51DE"/>
    <w:rsid w:val="006E580B"/>
    <w:rsid w:val="006F7A6C"/>
    <w:rsid w:val="00703673"/>
    <w:rsid w:val="00705D28"/>
    <w:rsid w:val="007108B8"/>
    <w:rsid w:val="007137DF"/>
    <w:rsid w:val="007152A6"/>
    <w:rsid w:val="00721C4F"/>
    <w:rsid w:val="007237E7"/>
    <w:rsid w:val="00732022"/>
    <w:rsid w:val="007344E4"/>
    <w:rsid w:val="007433BB"/>
    <w:rsid w:val="00774150"/>
    <w:rsid w:val="007769C4"/>
    <w:rsid w:val="00781B03"/>
    <w:rsid w:val="007820F5"/>
    <w:rsid w:val="00793ED0"/>
    <w:rsid w:val="00794F27"/>
    <w:rsid w:val="00796C45"/>
    <w:rsid w:val="00797A9F"/>
    <w:rsid w:val="007A1A6E"/>
    <w:rsid w:val="007B082F"/>
    <w:rsid w:val="007B25A9"/>
    <w:rsid w:val="007B48B1"/>
    <w:rsid w:val="007B64F7"/>
    <w:rsid w:val="007C2ECB"/>
    <w:rsid w:val="007C7B79"/>
    <w:rsid w:val="007D1A2B"/>
    <w:rsid w:val="007D3DE0"/>
    <w:rsid w:val="007F341E"/>
    <w:rsid w:val="0080601C"/>
    <w:rsid w:val="00822D22"/>
    <w:rsid w:val="00824617"/>
    <w:rsid w:val="00824D4E"/>
    <w:rsid w:val="008273CC"/>
    <w:rsid w:val="0084251B"/>
    <w:rsid w:val="00844C36"/>
    <w:rsid w:val="00855F63"/>
    <w:rsid w:val="00856392"/>
    <w:rsid w:val="0087421E"/>
    <w:rsid w:val="008744AB"/>
    <w:rsid w:val="00882AB7"/>
    <w:rsid w:val="00887112"/>
    <w:rsid w:val="008877BE"/>
    <w:rsid w:val="008A498A"/>
    <w:rsid w:val="008B46D0"/>
    <w:rsid w:val="008C3953"/>
    <w:rsid w:val="008C7FC6"/>
    <w:rsid w:val="008D1BC4"/>
    <w:rsid w:val="008D558D"/>
    <w:rsid w:val="008D5C53"/>
    <w:rsid w:val="008D68C8"/>
    <w:rsid w:val="00902805"/>
    <w:rsid w:val="009143A6"/>
    <w:rsid w:val="00921DBA"/>
    <w:rsid w:val="009237EE"/>
    <w:rsid w:val="009339C2"/>
    <w:rsid w:val="00940FE9"/>
    <w:rsid w:val="00940FF7"/>
    <w:rsid w:val="00942CED"/>
    <w:rsid w:val="00961BBD"/>
    <w:rsid w:val="009636BA"/>
    <w:rsid w:val="00980906"/>
    <w:rsid w:val="00983D90"/>
    <w:rsid w:val="0098451A"/>
    <w:rsid w:val="009905B4"/>
    <w:rsid w:val="0099785E"/>
    <w:rsid w:val="009A087B"/>
    <w:rsid w:val="009A3E01"/>
    <w:rsid w:val="009B2A94"/>
    <w:rsid w:val="009B5892"/>
    <w:rsid w:val="009B7F8A"/>
    <w:rsid w:val="009C640D"/>
    <w:rsid w:val="009C7ECA"/>
    <w:rsid w:val="009F172E"/>
    <w:rsid w:val="009F31F6"/>
    <w:rsid w:val="009F44B0"/>
    <w:rsid w:val="009F5C4A"/>
    <w:rsid w:val="00A07FE2"/>
    <w:rsid w:val="00A27A0A"/>
    <w:rsid w:val="00A36779"/>
    <w:rsid w:val="00A44252"/>
    <w:rsid w:val="00A536DE"/>
    <w:rsid w:val="00A7153F"/>
    <w:rsid w:val="00A71CD6"/>
    <w:rsid w:val="00A71CF6"/>
    <w:rsid w:val="00A72F34"/>
    <w:rsid w:val="00A73078"/>
    <w:rsid w:val="00A83EF5"/>
    <w:rsid w:val="00A93F4B"/>
    <w:rsid w:val="00AA2474"/>
    <w:rsid w:val="00AB08E3"/>
    <w:rsid w:val="00AB3CA4"/>
    <w:rsid w:val="00AB603C"/>
    <w:rsid w:val="00AC1105"/>
    <w:rsid w:val="00AC660E"/>
    <w:rsid w:val="00AC73F1"/>
    <w:rsid w:val="00AE58C6"/>
    <w:rsid w:val="00AF0815"/>
    <w:rsid w:val="00AF71C7"/>
    <w:rsid w:val="00B01A29"/>
    <w:rsid w:val="00B12B8B"/>
    <w:rsid w:val="00B24D4B"/>
    <w:rsid w:val="00B3399D"/>
    <w:rsid w:val="00B359CB"/>
    <w:rsid w:val="00B437D9"/>
    <w:rsid w:val="00B4630D"/>
    <w:rsid w:val="00B52743"/>
    <w:rsid w:val="00B52D9E"/>
    <w:rsid w:val="00B52EFE"/>
    <w:rsid w:val="00B547B8"/>
    <w:rsid w:val="00B556CD"/>
    <w:rsid w:val="00B55FF7"/>
    <w:rsid w:val="00B56478"/>
    <w:rsid w:val="00B6365F"/>
    <w:rsid w:val="00B6392E"/>
    <w:rsid w:val="00B64840"/>
    <w:rsid w:val="00B64BF6"/>
    <w:rsid w:val="00B6588D"/>
    <w:rsid w:val="00B66712"/>
    <w:rsid w:val="00B85792"/>
    <w:rsid w:val="00B9629F"/>
    <w:rsid w:val="00B97D0D"/>
    <w:rsid w:val="00BA079E"/>
    <w:rsid w:val="00BA2083"/>
    <w:rsid w:val="00BA2FDB"/>
    <w:rsid w:val="00BA66F0"/>
    <w:rsid w:val="00BC728C"/>
    <w:rsid w:val="00BD22D3"/>
    <w:rsid w:val="00BD4EE9"/>
    <w:rsid w:val="00BF5FD7"/>
    <w:rsid w:val="00BF7076"/>
    <w:rsid w:val="00C04719"/>
    <w:rsid w:val="00C04C52"/>
    <w:rsid w:val="00C0574B"/>
    <w:rsid w:val="00C3179F"/>
    <w:rsid w:val="00C35A77"/>
    <w:rsid w:val="00C52805"/>
    <w:rsid w:val="00C55284"/>
    <w:rsid w:val="00C56A06"/>
    <w:rsid w:val="00C612C9"/>
    <w:rsid w:val="00C62DD5"/>
    <w:rsid w:val="00C635B3"/>
    <w:rsid w:val="00C65F41"/>
    <w:rsid w:val="00C82305"/>
    <w:rsid w:val="00C90A7A"/>
    <w:rsid w:val="00C95A73"/>
    <w:rsid w:val="00CA381B"/>
    <w:rsid w:val="00CB0177"/>
    <w:rsid w:val="00CB294B"/>
    <w:rsid w:val="00CC12EF"/>
    <w:rsid w:val="00CD5270"/>
    <w:rsid w:val="00CE32B5"/>
    <w:rsid w:val="00CE3FE2"/>
    <w:rsid w:val="00CF3183"/>
    <w:rsid w:val="00CF38B1"/>
    <w:rsid w:val="00CF6527"/>
    <w:rsid w:val="00CF6E11"/>
    <w:rsid w:val="00D05E89"/>
    <w:rsid w:val="00D225C1"/>
    <w:rsid w:val="00D26259"/>
    <w:rsid w:val="00D31A1B"/>
    <w:rsid w:val="00D40D32"/>
    <w:rsid w:val="00D43648"/>
    <w:rsid w:val="00D463CA"/>
    <w:rsid w:val="00D51B10"/>
    <w:rsid w:val="00D54C32"/>
    <w:rsid w:val="00D622EF"/>
    <w:rsid w:val="00D6240D"/>
    <w:rsid w:val="00D62851"/>
    <w:rsid w:val="00D65F54"/>
    <w:rsid w:val="00D66515"/>
    <w:rsid w:val="00D720AE"/>
    <w:rsid w:val="00D76862"/>
    <w:rsid w:val="00D7738B"/>
    <w:rsid w:val="00D8790F"/>
    <w:rsid w:val="00D87FC7"/>
    <w:rsid w:val="00D915C9"/>
    <w:rsid w:val="00D93919"/>
    <w:rsid w:val="00DA54F6"/>
    <w:rsid w:val="00DB01E7"/>
    <w:rsid w:val="00DB31CD"/>
    <w:rsid w:val="00DC2BA0"/>
    <w:rsid w:val="00DC3D10"/>
    <w:rsid w:val="00DC4C86"/>
    <w:rsid w:val="00DC7B1A"/>
    <w:rsid w:val="00DE0CD2"/>
    <w:rsid w:val="00DE6359"/>
    <w:rsid w:val="00DF12F0"/>
    <w:rsid w:val="00DF67FC"/>
    <w:rsid w:val="00E04E0E"/>
    <w:rsid w:val="00E073AC"/>
    <w:rsid w:val="00E143AF"/>
    <w:rsid w:val="00E157D4"/>
    <w:rsid w:val="00E24E2A"/>
    <w:rsid w:val="00E27BBE"/>
    <w:rsid w:val="00E30796"/>
    <w:rsid w:val="00E31B39"/>
    <w:rsid w:val="00E34569"/>
    <w:rsid w:val="00E3682E"/>
    <w:rsid w:val="00E4068E"/>
    <w:rsid w:val="00E46620"/>
    <w:rsid w:val="00E50180"/>
    <w:rsid w:val="00E516EF"/>
    <w:rsid w:val="00E764EC"/>
    <w:rsid w:val="00E76941"/>
    <w:rsid w:val="00E813B6"/>
    <w:rsid w:val="00E9020D"/>
    <w:rsid w:val="00E938F1"/>
    <w:rsid w:val="00E9498E"/>
    <w:rsid w:val="00EA298C"/>
    <w:rsid w:val="00EA2F6A"/>
    <w:rsid w:val="00EA494C"/>
    <w:rsid w:val="00EA684A"/>
    <w:rsid w:val="00EC3A29"/>
    <w:rsid w:val="00ED4181"/>
    <w:rsid w:val="00ED5517"/>
    <w:rsid w:val="00EF034C"/>
    <w:rsid w:val="00EF10C8"/>
    <w:rsid w:val="00EF4C53"/>
    <w:rsid w:val="00F01B2B"/>
    <w:rsid w:val="00F11419"/>
    <w:rsid w:val="00F17406"/>
    <w:rsid w:val="00F513B9"/>
    <w:rsid w:val="00F57C58"/>
    <w:rsid w:val="00F71751"/>
    <w:rsid w:val="00F72945"/>
    <w:rsid w:val="00F81FFF"/>
    <w:rsid w:val="00F85B91"/>
    <w:rsid w:val="00FB04F9"/>
    <w:rsid w:val="00FD2B56"/>
    <w:rsid w:val="00FE4CF0"/>
    <w:rsid w:val="00FF244B"/>
    <w:rsid w:val="00FF4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4C0E4C"/>
  <w15:docId w15:val="{55434F28-7B97-486A-9827-3FA9FCDC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1BBD"/>
    <w:pPr>
      <w:jc w:val="both"/>
    </w:pPr>
    <w:rPr>
      <w:rFonts w:ascii="Times New Roman" w:hAnsi="Times New Roman"/>
      <w:sz w:val="24"/>
      <w:szCs w:val="24"/>
      <w:lang w:eastAsia="ru-RU"/>
    </w:rPr>
  </w:style>
  <w:style w:type="paragraph" w:styleId="1">
    <w:name w:val="heading 1"/>
    <w:basedOn w:val="a2"/>
    <w:next w:val="a2"/>
    <w:link w:val="10"/>
    <w:uiPriority w:val="9"/>
    <w:qFormat/>
    <w:rsid w:val="007C7B79"/>
    <w:pPr>
      <w:keepNext/>
      <w:keepLines/>
      <w:spacing w:before="480"/>
      <w:outlineLvl w:val="0"/>
    </w:pPr>
    <w:rPr>
      <w:rFonts w:ascii="Cambria" w:eastAsiaTheme="majorEastAsia" w:hAnsi="Cambria" w:cstheme="majorBidi"/>
      <w:b/>
      <w:bCs/>
      <w:color w:val="365F91"/>
      <w:sz w:val="28"/>
      <w:szCs w:val="28"/>
      <w:lang w:eastAsia="en-US"/>
    </w:rPr>
  </w:style>
  <w:style w:type="paragraph" w:styleId="2">
    <w:name w:val="heading 2"/>
    <w:basedOn w:val="a2"/>
    <w:next w:val="a2"/>
    <w:link w:val="20"/>
    <w:uiPriority w:val="9"/>
    <w:qFormat/>
    <w:rsid w:val="007C7B79"/>
    <w:pPr>
      <w:keepNext/>
      <w:keepLines/>
      <w:spacing w:before="200"/>
      <w:outlineLvl w:val="1"/>
    </w:pPr>
    <w:rPr>
      <w:rFonts w:ascii="Cambria" w:hAnsi="Cambria"/>
      <w:b/>
      <w:bCs/>
      <w:color w:val="4F81BD"/>
      <w:sz w:val="26"/>
      <w:szCs w:val="26"/>
      <w:lang w:eastAsia="en-US"/>
    </w:rPr>
  </w:style>
  <w:style w:type="paragraph" w:styleId="3">
    <w:name w:val="heading 3"/>
    <w:basedOn w:val="a2"/>
    <w:next w:val="a2"/>
    <w:link w:val="30"/>
    <w:uiPriority w:val="9"/>
    <w:qFormat/>
    <w:rsid w:val="007C7B79"/>
    <w:pPr>
      <w:keepNext/>
      <w:keepLines/>
      <w:spacing w:before="200"/>
      <w:outlineLvl w:val="2"/>
    </w:pPr>
    <w:rPr>
      <w:rFonts w:ascii="Cambria" w:hAnsi="Cambria"/>
      <w:b/>
      <w:bCs/>
      <w:color w:val="4F81BD"/>
      <w:sz w:val="20"/>
      <w:szCs w:val="20"/>
      <w:lang w:eastAsia="en-US"/>
    </w:rPr>
  </w:style>
  <w:style w:type="paragraph" w:styleId="4">
    <w:name w:val="heading 4"/>
    <w:basedOn w:val="a2"/>
    <w:next w:val="a2"/>
    <w:link w:val="40"/>
    <w:uiPriority w:val="9"/>
    <w:qFormat/>
    <w:rsid w:val="007C7B79"/>
    <w:pPr>
      <w:keepNext/>
      <w:keepLines/>
      <w:spacing w:before="200"/>
      <w:outlineLvl w:val="3"/>
    </w:pPr>
    <w:rPr>
      <w:rFonts w:ascii="Cambria" w:hAnsi="Cambria"/>
      <w:b/>
      <w:bCs/>
      <w:i/>
      <w:iCs/>
      <w:color w:val="4F81BD"/>
      <w:sz w:val="20"/>
      <w:szCs w:val="20"/>
      <w:lang w:eastAsia="en-US"/>
    </w:rPr>
  </w:style>
  <w:style w:type="paragraph" w:styleId="5">
    <w:name w:val="heading 5"/>
    <w:basedOn w:val="a2"/>
    <w:next w:val="a2"/>
    <w:link w:val="50"/>
    <w:uiPriority w:val="9"/>
    <w:qFormat/>
    <w:rsid w:val="007C7B79"/>
    <w:pPr>
      <w:keepNext/>
      <w:keepLines/>
      <w:spacing w:before="200"/>
      <w:outlineLvl w:val="4"/>
    </w:pPr>
    <w:rPr>
      <w:rFonts w:ascii="Cambria" w:hAnsi="Cambria"/>
      <w:color w:val="243F60"/>
      <w:sz w:val="20"/>
      <w:szCs w:val="20"/>
      <w:lang w:eastAsia="en-US"/>
    </w:rPr>
  </w:style>
  <w:style w:type="paragraph" w:styleId="6">
    <w:name w:val="heading 6"/>
    <w:basedOn w:val="a2"/>
    <w:next w:val="a2"/>
    <w:link w:val="60"/>
    <w:uiPriority w:val="9"/>
    <w:qFormat/>
    <w:rsid w:val="007C7B79"/>
    <w:pPr>
      <w:keepNext/>
      <w:keepLines/>
      <w:spacing w:before="200"/>
      <w:outlineLvl w:val="5"/>
    </w:pPr>
    <w:rPr>
      <w:rFonts w:ascii="Cambria" w:hAnsi="Cambria"/>
      <w:i/>
      <w:iCs/>
      <w:color w:val="243F60"/>
      <w:sz w:val="20"/>
      <w:szCs w:val="20"/>
      <w:lang w:eastAsia="en-US"/>
    </w:rPr>
  </w:style>
  <w:style w:type="paragraph" w:styleId="7">
    <w:name w:val="heading 7"/>
    <w:basedOn w:val="a2"/>
    <w:next w:val="a2"/>
    <w:link w:val="70"/>
    <w:uiPriority w:val="9"/>
    <w:qFormat/>
    <w:rsid w:val="007C7B79"/>
    <w:pPr>
      <w:keepNext/>
      <w:keepLines/>
      <w:spacing w:before="200"/>
      <w:outlineLvl w:val="6"/>
    </w:pPr>
    <w:rPr>
      <w:rFonts w:ascii="Cambria" w:hAnsi="Cambria"/>
      <w:i/>
      <w:iCs/>
      <w:color w:val="404040"/>
      <w:sz w:val="20"/>
      <w:szCs w:val="20"/>
      <w:lang w:eastAsia="en-US"/>
    </w:rPr>
  </w:style>
  <w:style w:type="paragraph" w:styleId="8">
    <w:name w:val="heading 8"/>
    <w:basedOn w:val="a2"/>
    <w:next w:val="a2"/>
    <w:link w:val="80"/>
    <w:uiPriority w:val="9"/>
    <w:qFormat/>
    <w:rsid w:val="007C7B79"/>
    <w:pPr>
      <w:keepNext/>
      <w:keepLines/>
      <w:spacing w:before="200"/>
      <w:outlineLvl w:val="7"/>
    </w:pPr>
    <w:rPr>
      <w:rFonts w:ascii="Cambria" w:hAnsi="Cambria"/>
      <w:color w:val="4F81BD"/>
      <w:sz w:val="20"/>
      <w:szCs w:val="20"/>
      <w:lang w:eastAsia="en-US"/>
    </w:rPr>
  </w:style>
  <w:style w:type="paragraph" w:styleId="9">
    <w:name w:val="heading 9"/>
    <w:basedOn w:val="a2"/>
    <w:next w:val="a2"/>
    <w:link w:val="90"/>
    <w:uiPriority w:val="9"/>
    <w:qFormat/>
    <w:rsid w:val="007C7B79"/>
    <w:pPr>
      <w:keepNext/>
      <w:keepLines/>
      <w:spacing w:before="200"/>
      <w:outlineLvl w:val="8"/>
    </w:pPr>
    <w:rPr>
      <w:rFonts w:ascii="Cambria" w:hAnsi="Cambria"/>
      <w:i/>
      <w:iCs/>
      <w:color w:val="404040"/>
      <w:sz w:val="20"/>
      <w:szCs w:val="20"/>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sid w:val="007C7B79"/>
    <w:rPr>
      <w:rFonts w:ascii="Cambria" w:eastAsiaTheme="majorEastAsia" w:hAnsi="Cambria" w:cstheme="majorBidi"/>
      <w:b/>
      <w:bCs/>
      <w:color w:val="365F91"/>
      <w:sz w:val="28"/>
      <w:szCs w:val="28"/>
    </w:rPr>
  </w:style>
  <w:style w:type="paragraph" w:styleId="a6">
    <w:name w:val="No Spacing"/>
    <w:uiPriority w:val="1"/>
    <w:qFormat/>
    <w:rsid w:val="007C7B79"/>
    <w:rPr>
      <w:sz w:val="22"/>
      <w:szCs w:val="22"/>
      <w:lang w:val="en-US" w:bidi="en-US"/>
    </w:rPr>
  </w:style>
  <w:style w:type="paragraph" w:styleId="a7">
    <w:name w:val="List Paragraph"/>
    <w:aliases w:val="Маркер,List Paragraph,название,Bullet Number,Нумерованый список,Bullet List,FooterText,numbered,lp1,Абзац списка2,SL_Абзац списка,List Paragraph1,Абзац списка4,ПАРАГРАФ,f_Абзац 1,Абзац списка3,Абзац списка11,Текстовая,Второй абзац списка,UL"/>
    <w:basedOn w:val="a2"/>
    <w:link w:val="a8"/>
    <w:uiPriority w:val="34"/>
    <w:qFormat/>
    <w:rsid w:val="007C7B79"/>
    <w:pPr>
      <w:ind w:left="720"/>
      <w:contextualSpacing/>
    </w:pPr>
  </w:style>
  <w:style w:type="character" w:customStyle="1" w:styleId="20">
    <w:name w:val="Заголовок 2 Знак"/>
    <w:link w:val="2"/>
    <w:rsid w:val="007C7B79"/>
    <w:rPr>
      <w:rFonts w:ascii="Cambria" w:hAnsi="Cambria"/>
      <w:b/>
      <w:bCs/>
      <w:color w:val="4F81BD"/>
      <w:sz w:val="26"/>
      <w:szCs w:val="26"/>
    </w:rPr>
  </w:style>
  <w:style w:type="character" w:customStyle="1" w:styleId="30">
    <w:name w:val="Заголовок 3 Знак"/>
    <w:link w:val="3"/>
    <w:uiPriority w:val="9"/>
    <w:rsid w:val="007C7B79"/>
    <w:rPr>
      <w:rFonts w:ascii="Cambria" w:hAnsi="Cambria"/>
      <w:b/>
      <w:bCs/>
      <w:color w:val="4F81BD"/>
    </w:rPr>
  </w:style>
  <w:style w:type="character" w:customStyle="1" w:styleId="40">
    <w:name w:val="Заголовок 4 Знак"/>
    <w:link w:val="4"/>
    <w:uiPriority w:val="9"/>
    <w:rsid w:val="007C7B79"/>
    <w:rPr>
      <w:rFonts w:ascii="Cambria" w:hAnsi="Cambria"/>
      <w:b/>
      <w:bCs/>
      <w:i/>
      <w:iCs/>
      <w:color w:val="4F81BD"/>
    </w:rPr>
  </w:style>
  <w:style w:type="character" w:customStyle="1" w:styleId="50">
    <w:name w:val="Заголовок 5 Знак"/>
    <w:link w:val="5"/>
    <w:uiPriority w:val="9"/>
    <w:rsid w:val="007C7B79"/>
    <w:rPr>
      <w:rFonts w:ascii="Cambria" w:hAnsi="Cambria"/>
      <w:color w:val="243F60"/>
    </w:rPr>
  </w:style>
  <w:style w:type="character" w:customStyle="1" w:styleId="60">
    <w:name w:val="Заголовок 6 Знак"/>
    <w:link w:val="6"/>
    <w:uiPriority w:val="9"/>
    <w:rsid w:val="007C7B79"/>
    <w:rPr>
      <w:rFonts w:ascii="Cambria" w:hAnsi="Cambria"/>
      <w:i/>
      <w:iCs/>
      <w:color w:val="243F60"/>
    </w:rPr>
  </w:style>
  <w:style w:type="character" w:customStyle="1" w:styleId="70">
    <w:name w:val="Заголовок 7 Знак"/>
    <w:link w:val="7"/>
    <w:uiPriority w:val="9"/>
    <w:rsid w:val="007C7B79"/>
    <w:rPr>
      <w:rFonts w:ascii="Cambria" w:hAnsi="Cambria"/>
      <w:i/>
      <w:iCs/>
      <w:color w:val="404040"/>
    </w:rPr>
  </w:style>
  <w:style w:type="character" w:customStyle="1" w:styleId="80">
    <w:name w:val="Заголовок 8 Знак"/>
    <w:link w:val="8"/>
    <w:uiPriority w:val="9"/>
    <w:rsid w:val="007C7B79"/>
    <w:rPr>
      <w:rFonts w:ascii="Cambria" w:hAnsi="Cambria"/>
      <w:color w:val="4F81BD"/>
    </w:rPr>
  </w:style>
  <w:style w:type="character" w:customStyle="1" w:styleId="90">
    <w:name w:val="Заголовок 9 Знак"/>
    <w:link w:val="9"/>
    <w:uiPriority w:val="9"/>
    <w:rsid w:val="007C7B79"/>
    <w:rPr>
      <w:rFonts w:ascii="Cambria" w:hAnsi="Cambria"/>
      <w:i/>
      <w:iCs/>
      <w:color w:val="404040"/>
    </w:rPr>
  </w:style>
  <w:style w:type="paragraph" w:styleId="a9">
    <w:name w:val="caption"/>
    <w:basedOn w:val="a2"/>
    <w:next w:val="a2"/>
    <w:uiPriority w:val="35"/>
    <w:qFormat/>
    <w:rsid w:val="007C7B79"/>
    <w:rPr>
      <w:b/>
      <w:bCs/>
      <w:color w:val="4F81BD"/>
      <w:sz w:val="18"/>
      <w:szCs w:val="18"/>
    </w:rPr>
  </w:style>
  <w:style w:type="paragraph" w:styleId="aa">
    <w:name w:val="Title"/>
    <w:basedOn w:val="a2"/>
    <w:next w:val="a2"/>
    <w:link w:val="ab"/>
    <w:uiPriority w:val="10"/>
    <w:qFormat/>
    <w:rsid w:val="007C7B79"/>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b">
    <w:name w:val="Название Знак"/>
    <w:link w:val="aa"/>
    <w:rsid w:val="007C7B79"/>
    <w:rPr>
      <w:rFonts w:ascii="Cambria" w:hAnsi="Cambria"/>
      <w:color w:val="17365D"/>
      <w:spacing w:val="5"/>
      <w:kern w:val="28"/>
      <w:sz w:val="52"/>
      <w:szCs w:val="52"/>
    </w:rPr>
  </w:style>
  <w:style w:type="paragraph" w:styleId="ac">
    <w:name w:val="Subtitle"/>
    <w:basedOn w:val="a2"/>
    <w:next w:val="a2"/>
    <w:link w:val="ad"/>
    <w:uiPriority w:val="11"/>
    <w:qFormat/>
    <w:rsid w:val="007C7B79"/>
    <w:pPr>
      <w:numPr>
        <w:ilvl w:val="1"/>
      </w:numPr>
    </w:pPr>
    <w:rPr>
      <w:rFonts w:ascii="Cambria" w:hAnsi="Cambria"/>
      <w:i/>
      <w:iCs/>
      <w:color w:val="4F81BD"/>
      <w:spacing w:val="15"/>
      <w:lang w:eastAsia="en-US"/>
    </w:rPr>
  </w:style>
  <w:style w:type="character" w:customStyle="1" w:styleId="ad">
    <w:name w:val="Подзаголовок Знак"/>
    <w:link w:val="ac"/>
    <w:uiPriority w:val="11"/>
    <w:rsid w:val="007C7B79"/>
    <w:rPr>
      <w:rFonts w:ascii="Cambria" w:hAnsi="Cambria"/>
      <w:i/>
      <w:iCs/>
      <w:color w:val="4F81BD"/>
      <w:spacing w:val="15"/>
      <w:sz w:val="24"/>
      <w:szCs w:val="24"/>
    </w:rPr>
  </w:style>
  <w:style w:type="character" w:styleId="ae">
    <w:name w:val="Strong"/>
    <w:uiPriority w:val="22"/>
    <w:qFormat/>
    <w:rsid w:val="007C7B79"/>
    <w:rPr>
      <w:b/>
      <w:bCs/>
    </w:rPr>
  </w:style>
  <w:style w:type="character" w:styleId="af">
    <w:name w:val="Emphasis"/>
    <w:uiPriority w:val="20"/>
    <w:qFormat/>
    <w:rsid w:val="007C7B79"/>
    <w:rPr>
      <w:i/>
      <w:iCs/>
    </w:rPr>
  </w:style>
  <w:style w:type="paragraph" w:styleId="21">
    <w:name w:val="Quote"/>
    <w:basedOn w:val="a2"/>
    <w:next w:val="a2"/>
    <w:link w:val="22"/>
    <w:uiPriority w:val="29"/>
    <w:qFormat/>
    <w:rsid w:val="007C7B79"/>
    <w:rPr>
      <w:rFonts w:ascii="Calibri" w:hAnsi="Calibri"/>
      <w:i/>
      <w:iCs/>
      <w:color w:val="000000"/>
      <w:sz w:val="20"/>
      <w:szCs w:val="20"/>
      <w:lang w:eastAsia="en-US"/>
    </w:rPr>
  </w:style>
  <w:style w:type="character" w:customStyle="1" w:styleId="22">
    <w:name w:val="Цитата 2 Знак"/>
    <w:link w:val="21"/>
    <w:uiPriority w:val="29"/>
    <w:rsid w:val="007C7B79"/>
    <w:rPr>
      <w:i/>
      <w:iCs/>
      <w:color w:val="000000"/>
    </w:rPr>
  </w:style>
  <w:style w:type="paragraph" w:styleId="af0">
    <w:name w:val="Intense Quote"/>
    <w:basedOn w:val="a2"/>
    <w:next w:val="a2"/>
    <w:link w:val="af1"/>
    <w:uiPriority w:val="30"/>
    <w:qFormat/>
    <w:rsid w:val="007C7B79"/>
    <w:pPr>
      <w:pBdr>
        <w:bottom w:val="single" w:sz="4" w:space="4" w:color="4F81BD"/>
      </w:pBdr>
      <w:spacing w:before="200" w:after="280"/>
      <w:ind w:left="936" w:right="936"/>
    </w:pPr>
    <w:rPr>
      <w:rFonts w:ascii="Calibri" w:hAnsi="Calibri"/>
      <w:b/>
      <w:bCs/>
      <w:i/>
      <w:iCs/>
      <w:color w:val="4F81BD"/>
      <w:sz w:val="20"/>
      <w:szCs w:val="20"/>
      <w:lang w:eastAsia="en-US"/>
    </w:rPr>
  </w:style>
  <w:style w:type="character" w:customStyle="1" w:styleId="af1">
    <w:name w:val="Выделенная цитата Знак"/>
    <w:link w:val="af0"/>
    <w:uiPriority w:val="30"/>
    <w:rsid w:val="007C7B79"/>
    <w:rPr>
      <w:b/>
      <w:bCs/>
      <w:i/>
      <w:iCs/>
      <w:color w:val="4F81BD"/>
    </w:rPr>
  </w:style>
  <w:style w:type="character" w:styleId="af2">
    <w:name w:val="Subtle Emphasis"/>
    <w:uiPriority w:val="19"/>
    <w:qFormat/>
    <w:rsid w:val="007C7B79"/>
    <w:rPr>
      <w:i/>
      <w:iCs/>
      <w:color w:val="808080"/>
    </w:rPr>
  </w:style>
  <w:style w:type="character" w:styleId="af3">
    <w:name w:val="Intense Emphasis"/>
    <w:uiPriority w:val="21"/>
    <w:qFormat/>
    <w:rsid w:val="007C7B79"/>
    <w:rPr>
      <w:b/>
      <w:bCs/>
      <w:i/>
      <w:iCs/>
      <w:color w:val="4F81BD"/>
    </w:rPr>
  </w:style>
  <w:style w:type="character" w:styleId="af4">
    <w:name w:val="Subtle Reference"/>
    <w:uiPriority w:val="31"/>
    <w:qFormat/>
    <w:rsid w:val="007C7B79"/>
    <w:rPr>
      <w:smallCaps/>
      <w:color w:val="C0504D"/>
      <w:u w:val="single"/>
    </w:rPr>
  </w:style>
  <w:style w:type="character" w:styleId="af5">
    <w:name w:val="Intense Reference"/>
    <w:uiPriority w:val="32"/>
    <w:qFormat/>
    <w:rsid w:val="007C7B79"/>
    <w:rPr>
      <w:b/>
      <w:bCs/>
      <w:smallCaps/>
      <w:color w:val="C0504D"/>
      <w:spacing w:val="5"/>
      <w:u w:val="single"/>
    </w:rPr>
  </w:style>
  <w:style w:type="character" w:styleId="af6">
    <w:name w:val="Book Title"/>
    <w:uiPriority w:val="33"/>
    <w:qFormat/>
    <w:rsid w:val="007C7B79"/>
    <w:rPr>
      <w:b/>
      <w:bCs/>
      <w:smallCaps/>
      <w:spacing w:val="5"/>
    </w:rPr>
  </w:style>
  <w:style w:type="paragraph" w:styleId="af7">
    <w:name w:val="TOC Heading"/>
    <w:basedOn w:val="1"/>
    <w:next w:val="a2"/>
    <w:uiPriority w:val="39"/>
    <w:qFormat/>
    <w:rsid w:val="007C7B79"/>
    <w:pPr>
      <w:outlineLvl w:val="9"/>
    </w:pPr>
    <w:rPr>
      <w:rFonts w:eastAsia="Times New Roman" w:cs="Times New Roman"/>
      <w:lang w:val="x-none" w:eastAsia="x-none"/>
    </w:rPr>
  </w:style>
  <w:style w:type="numbering" w:customStyle="1" w:styleId="12">
    <w:name w:val="Нет списка1"/>
    <w:next w:val="a5"/>
    <w:semiHidden/>
    <w:rsid w:val="00D54C32"/>
  </w:style>
  <w:style w:type="paragraph" w:styleId="af8">
    <w:name w:val="footer"/>
    <w:basedOn w:val="a2"/>
    <w:link w:val="af9"/>
    <w:uiPriority w:val="99"/>
    <w:rsid w:val="00D54C32"/>
    <w:pPr>
      <w:tabs>
        <w:tab w:val="center" w:pos="4677"/>
        <w:tab w:val="right" w:pos="9355"/>
      </w:tabs>
      <w:jc w:val="left"/>
    </w:pPr>
    <w:rPr>
      <w:rFonts w:eastAsia="MS Mincho"/>
      <w:lang w:eastAsia="ja-JP"/>
    </w:rPr>
  </w:style>
  <w:style w:type="character" w:customStyle="1" w:styleId="af9">
    <w:name w:val="Нижний колонтитул Знак"/>
    <w:basedOn w:val="a3"/>
    <w:link w:val="af8"/>
    <w:uiPriority w:val="99"/>
    <w:rsid w:val="00D54C32"/>
    <w:rPr>
      <w:rFonts w:ascii="Times New Roman" w:eastAsia="MS Mincho" w:hAnsi="Times New Roman"/>
      <w:sz w:val="24"/>
      <w:szCs w:val="24"/>
      <w:lang w:eastAsia="ja-JP"/>
    </w:rPr>
  </w:style>
  <w:style w:type="character" w:styleId="afa">
    <w:name w:val="page number"/>
    <w:basedOn w:val="a3"/>
    <w:rsid w:val="00D54C32"/>
  </w:style>
  <w:style w:type="paragraph" w:styleId="afb">
    <w:name w:val="header"/>
    <w:aliases w:val="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
    <w:basedOn w:val="a2"/>
    <w:link w:val="afc"/>
    <w:uiPriority w:val="99"/>
    <w:rsid w:val="00D54C32"/>
    <w:pPr>
      <w:tabs>
        <w:tab w:val="center" w:pos="4677"/>
        <w:tab w:val="right" w:pos="9355"/>
      </w:tabs>
      <w:jc w:val="left"/>
    </w:pPr>
    <w:rPr>
      <w:rFonts w:eastAsia="MS Mincho"/>
      <w:lang w:eastAsia="ja-JP"/>
    </w:rPr>
  </w:style>
  <w:style w:type="character" w:customStyle="1" w:styleId="afc">
    <w:name w:val="Верхний колонтитул Знак"/>
    <w:aliases w:val="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ВерхКолонтитул-1я-строкa Знак"/>
    <w:basedOn w:val="a3"/>
    <w:link w:val="afb"/>
    <w:uiPriority w:val="99"/>
    <w:qFormat/>
    <w:rsid w:val="00D54C32"/>
    <w:rPr>
      <w:rFonts w:ascii="Times New Roman" w:eastAsia="MS Mincho" w:hAnsi="Times New Roman"/>
      <w:sz w:val="24"/>
      <w:szCs w:val="24"/>
      <w:lang w:eastAsia="ja-JP"/>
    </w:rPr>
  </w:style>
  <w:style w:type="table" w:styleId="afd">
    <w:name w:val="Table Grid"/>
    <w:basedOn w:val="a4"/>
    <w:uiPriority w:val="39"/>
    <w:rsid w:val="00D54C32"/>
    <w:rPr>
      <w:rFonts w:ascii="Times New Roman" w:eastAsia="MS Mincho"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alloon Text"/>
    <w:basedOn w:val="a2"/>
    <w:link w:val="aff"/>
    <w:uiPriority w:val="99"/>
    <w:semiHidden/>
    <w:rsid w:val="00D54C32"/>
    <w:pPr>
      <w:jc w:val="left"/>
    </w:pPr>
    <w:rPr>
      <w:rFonts w:ascii="Tahoma" w:eastAsia="MS Mincho" w:hAnsi="Tahoma" w:cs="Tahoma"/>
      <w:sz w:val="16"/>
      <w:szCs w:val="16"/>
      <w:lang w:eastAsia="ja-JP"/>
    </w:rPr>
  </w:style>
  <w:style w:type="character" w:customStyle="1" w:styleId="aff">
    <w:name w:val="Текст выноски Знак"/>
    <w:basedOn w:val="a3"/>
    <w:link w:val="afe"/>
    <w:uiPriority w:val="99"/>
    <w:semiHidden/>
    <w:rsid w:val="00D54C32"/>
    <w:rPr>
      <w:rFonts w:ascii="Tahoma" w:eastAsia="MS Mincho" w:hAnsi="Tahoma" w:cs="Tahoma"/>
      <w:sz w:val="16"/>
      <w:szCs w:val="16"/>
      <w:lang w:eastAsia="ja-JP"/>
    </w:rPr>
  </w:style>
  <w:style w:type="character" w:styleId="aff0">
    <w:name w:val="Hyperlink"/>
    <w:uiPriority w:val="99"/>
    <w:rsid w:val="00D54C32"/>
    <w:rPr>
      <w:color w:val="0000FF"/>
      <w:u w:val="single"/>
    </w:rPr>
  </w:style>
  <w:style w:type="paragraph" w:styleId="23">
    <w:name w:val="Body Text 2"/>
    <w:basedOn w:val="a2"/>
    <w:link w:val="24"/>
    <w:rsid w:val="00D54C32"/>
    <w:pPr>
      <w:spacing w:after="120" w:line="480" w:lineRule="auto"/>
      <w:jc w:val="left"/>
    </w:pPr>
    <w:rPr>
      <w:sz w:val="20"/>
      <w:szCs w:val="20"/>
    </w:rPr>
  </w:style>
  <w:style w:type="character" w:customStyle="1" w:styleId="24">
    <w:name w:val="Основной текст 2 Знак"/>
    <w:basedOn w:val="a3"/>
    <w:link w:val="23"/>
    <w:rsid w:val="00D54C32"/>
    <w:rPr>
      <w:rFonts w:ascii="Times New Roman" w:hAnsi="Times New Roman"/>
      <w:lang w:eastAsia="ru-RU"/>
    </w:rPr>
  </w:style>
  <w:style w:type="paragraph" w:styleId="a1">
    <w:name w:val="List Number"/>
    <w:basedOn w:val="a2"/>
    <w:rsid w:val="00D54C32"/>
    <w:pPr>
      <w:numPr>
        <w:numId w:val="1"/>
      </w:numPr>
      <w:autoSpaceDE w:val="0"/>
      <w:autoSpaceDN w:val="0"/>
      <w:spacing w:before="60" w:line="360" w:lineRule="auto"/>
    </w:pPr>
    <w:rPr>
      <w:sz w:val="28"/>
    </w:rPr>
  </w:style>
  <w:style w:type="paragraph" w:customStyle="1" w:styleId="13">
    <w:name w:val="Знак Знак Знак1"/>
    <w:basedOn w:val="a2"/>
    <w:rsid w:val="00D54C32"/>
    <w:pPr>
      <w:tabs>
        <w:tab w:val="num" w:pos="360"/>
      </w:tabs>
      <w:spacing w:after="160" w:line="240" w:lineRule="exact"/>
      <w:jc w:val="left"/>
    </w:pPr>
    <w:rPr>
      <w:rFonts w:ascii="Verdana" w:hAnsi="Verdana" w:cs="Verdana"/>
      <w:sz w:val="20"/>
      <w:szCs w:val="20"/>
      <w:lang w:val="en-US" w:eastAsia="en-US"/>
    </w:rPr>
  </w:style>
  <w:style w:type="paragraph" w:customStyle="1" w:styleId="CharChar">
    <w:name w:val="Char Char"/>
    <w:basedOn w:val="a2"/>
    <w:rsid w:val="00D54C32"/>
    <w:pPr>
      <w:tabs>
        <w:tab w:val="num" w:pos="360"/>
      </w:tabs>
      <w:spacing w:after="160" w:line="240" w:lineRule="exact"/>
      <w:jc w:val="left"/>
    </w:pPr>
    <w:rPr>
      <w:rFonts w:ascii="Verdana" w:hAnsi="Verdana" w:cs="Verdana"/>
      <w:sz w:val="20"/>
      <w:szCs w:val="20"/>
      <w:lang w:val="en-US" w:eastAsia="en-US"/>
    </w:rPr>
  </w:style>
  <w:style w:type="paragraph" w:customStyle="1" w:styleId="aff1">
    <w:name w:val="Пункт"/>
    <w:basedOn w:val="a2"/>
    <w:link w:val="14"/>
    <w:uiPriority w:val="99"/>
    <w:rsid w:val="00D54C32"/>
    <w:pPr>
      <w:tabs>
        <w:tab w:val="num" w:pos="1134"/>
      </w:tabs>
      <w:spacing w:line="360" w:lineRule="auto"/>
      <w:ind w:left="1134" w:hanging="1134"/>
    </w:pPr>
    <w:rPr>
      <w:rFonts w:eastAsia="MS Mincho"/>
      <w:snapToGrid w:val="0"/>
      <w:sz w:val="28"/>
      <w:szCs w:val="20"/>
    </w:rPr>
  </w:style>
  <w:style w:type="character" w:customStyle="1" w:styleId="aff2">
    <w:name w:val="Пункт Знак"/>
    <w:rsid w:val="00D54C32"/>
    <w:rPr>
      <w:sz w:val="28"/>
      <w:lang w:val="ru-RU" w:eastAsia="ru-RU" w:bidi="ar-SA"/>
    </w:rPr>
  </w:style>
  <w:style w:type="character" w:customStyle="1" w:styleId="aff3">
    <w:name w:val="комментарий"/>
    <w:rsid w:val="00D54C32"/>
    <w:rPr>
      <w:b/>
      <w:i/>
      <w:shd w:val="clear" w:color="auto" w:fill="FFFF99"/>
    </w:rPr>
  </w:style>
  <w:style w:type="character" w:customStyle="1" w:styleId="14">
    <w:name w:val="Пункт Знак1"/>
    <w:link w:val="aff1"/>
    <w:locked/>
    <w:rsid w:val="00D54C32"/>
    <w:rPr>
      <w:rFonts w:ascii="Times New Roman" w:eastAsia="MS Mincho" w:hAnsi="Times New Roman"/>
      <w:snapToGrid w:val="0"/>
      <w:sz w:val="28"/>
      <w:lang w:eastAsia="ru-RU"/>
    </w:rPr>
  </w:style>
  <w:style w:type="paragraph" w:styleId="aff4">
    <w:name w:val="Normal (Web)"/>
    <w:aliases w:val="Обычный (Web),Обычный (Web) Знак Знак Знак,Обычный (веб) Знак Знак"/>
    <w:basedOn w:val="a2"/>
    <w:link w:val="aff5"/>
    <w:uiPriority w:val="99"/>
    <w:qFormat/>
    <w:rsid w:val="00D54C32"/>
    <w:pPr>
      <w:spacing w:line="225" w:lineRule="atLeast"/>
      <w:jc w:val="left"/>
    </w:pPr>
    <w:rPr>
      <w:rFonts w:ascii="Tahoma" w:hAnsi="Tahoma" w:cs="Tahoma"/>
      <w:color w:val="646464"/>
      <w:sz w:val="18"/>
      <w:szCs w:val="18"/>
    </w:rPr>
  </w:style>
  <w:style w:type="paragraph" w:customStyle="1" w:styleId="1-6">
    <w:name w:val="Текст1-6"/>
    <w:basedOn w:val="a2"/>
    <w:rsid w:val="00D54C32"/>
    <w:pPr>
      <w:spacing w:after="120" w:line="288" w:lineRule="auto"/>
      <w:ind w:firstLine="709"/>
    </w:pPr>
    <w:rPr>
      <w:color w:val="FF0000"/>
      <w:szCs w:val="20"/>
    </w:rPr>
  </w:style>
  <w:style w:type="paragraph" w:customStyle="1" w:styleId="a">
    <w:name w:val="Подпункт"/>
    <w:basedOn w:val="aff1"/>
    <w:rsid w:val="00D54C32"/>
    <w:pPr>
      <w:numPr>
        <w:ilvl w:val="3"/>
        <w:numId w:val="2"/>
      </w:numPr>
    </w:pPr>
  </w:style>
  <w:style w:type="paragraph" w:customStyle="1" w:styleId="25">
    <w:name w:val="Пункт2"/>
    <w:basedOn w:val="aff1"/>
    <w:rsid w:val="00D54C32"/>
    <w:pPr>
      <w:keepNext/>
      <w:tabs>
        <w:tab w:val="clear" w:pos="1134"/>
      </w:tabs>
      <w:suppressAutoHyphens/>
      <w:spacing w:before="240" w:after="120" w:line="240" w:lineRule="auto"/>
      <w:ind w:left="0" w:firstLine="0"/>
      <w:jc w:val="left"/>
      <w:outlineLvl w:val="2"/>
    </w:pPr>
    <w:rPr>
      <w:b/>
    </w:rPr>
  </w:style>
  <w:style w:type="paragraph" w:customStyle="1" w:styleId="a0">
    <w:name w:val="Подподпункт"/>
    <w:basedOn w:val="a"/>
    <w:rsid w:val="00D54C32"/>
    <w:pPr>
      <w:numPr>
        <w:ilvl w:val="4"/>
      </w:numPr>
      <w:tabs>
        <w:tab w:val="clear" w:pos="3486"/>
        <w:tab w:val="num" w:pos="360"/>
      </w:tabs>
      <w:ind w:left="1134" w:hanging="1134"/>
    </w:pPr>
  </w:style>
  <w:style w:type="paragraph" w:customStyle="1" w:styleId="aff6">
    <w:name w:val="Таблица шапка"/>
    <w:basedOn w:val="a2"/>
    <w:rsid w:val="00D54C32"/>
    <w:pPr>
      <w:keepNext/>
      <w:spacing w:before="40" w:after="40"/>
      <w:ind w:left="57" w:right="57"/>
      <w:jc w:val="left"/>
    </w:pPr>
    <w:rPr>
      <w:snapToGrid w:val="0"/>
      <w:sz w:val="22"/>
      <w:szCs w:val="20"/>
    </w:rPr>
  </w:style>
  <w:style w:type="paragraph" w:customStyle="1" w:styleId="aff7">
    <w:name w:val="Таблица текст"/>
    <w:basedOn w:val="a2"/>
    <w:rsid w:val="00D54C32"/>
    <w:pPr>
      <w:spacing w:before="40" w:after="40"/>
      <w:ind w:left="57" w:right="57"/>
      <w:jc w:val="left"/>
    </w:pPr>
    <w:rPr>
      <w:snapToGrid w:val="0"/>
      <w:szCs w:val="20"/>
    </w:rPr>
  </w:style>
  <w:style w:type="paragraph" w:customStyle="1" w:styleId="15">
    <w:name w:val="Знак1"/>
    <w:basedOn w:val="a2"/>
    <w:autoRedefine/>
    <w:rsid w:val="00D54C32"/>
    <w:pPr>
      <w:keepNext/>
      <w:pageBreakBefore/>
      <w:tabs>
        <w:tab w:val="num" w:pos="1069"/>
      </w:tabs>
      <w:spacing w:before="240" w:after="160" w:line="240" w:lineRule="exact"/>
      <w:ind w:left="1066" w:hanging="357"/>
    </w:pPr>
    <w:rPr>
      <w:rFonts w:ascii="Verdana" w:hAnsi="Verdana" w:cs="Verdana"/>
      <w:sz w:val="20"/>
      <w:szCs w:val="20"/>
      <w:lang w:val="en-US" w:eastAsia="en-US"/>
    </w:rPr>
  </w:style>
  <w:style w:type="character" w:styleId="aff8">
    <w:name w:val="annotation reference"/>
    <w:uiPriority w:val="99"/>
    <w:rsid w:val="00D54C32"/>
    <w:rPr>
      <w:sz w:val="16"/>
      <w:szCs w:val="16"/>
    </w:rPr>
  </w:style>
  <w:style w:type="paragraph" w:styleId="aff9">
    <w:name w:val="annotation text"/>
    <w:basedOn w:val="a2"/>
    <w:link w:val="affa"/>
    <w:uiPriority w:val="99"/>
    <w:rsid w:val="00D54C32"/>
    <w:pPr>
      <w:jc w:val="left"/>
    </w:pPr>
    <w:rPr>
      <w:rFonts w:eastAsia="MS Mincho"/>
      <w:sz w:val="20"/>
      <w:szCs w:val="20"/>
      <w:lang w:val="x-none" w:eastAsia="ja-JP"/>
    </w:rPr>
  </w:style>
  <w:style w:type="character" w:customStyle="1" w:styleId="affa">
    <w:name w:val="Текст примечания Знак"/>
    <w:basedOn w:val="a3"/>
    <w:link w:val="aff9"/>
    <w:uiPriority w:val="99"/>
    <w:rsid w:val="00D54C32"/>
    <w:rPr>
      <w:rFonts w:ascii="Times New Roman" w:eastAsia="MS Mincho" w:hAnsi="Times New Roman"/>
      <w:lang w:val="x-none" w:eastAsia="ja-JP"/>
    </w:rPr>
  </w:style>
  <w:style w:type="paragraph" w:styleId="affb">
    <w:name w:val="annotation subject"/>
    <w:basedOn w:val="aff9"/>
    <w:next w:val="aff9"/>
    <w:link w:val="affc"/>
    <w:uiPriority w:val="99"/>
    <w:rsid w:val="00D54C32"/>
    <w:rPr>
      <w:b/>
      <w:bCs/>
    </w:rPr>
  </w:style>
  <w:style w:type="character" w:customStyle="1" w:styleId="affc">
    <w:name w:val="Тема примечания Знак"/>
    <w:basedOn w:val="affa"/>
    <w:link w:val="affb"/>
    <w:uiPriority w:val="99"/>
    <w:rsid w:val="00D54C32"/>
    <w:rPr>
      <w:rFonts w:ascii="Times New Roman" w:eastAsia="MS Mincho" w:hAnsi="Times New Roman"/>
      <w:b/>
      <w:bCs/>
      <w:lang w:val="x-none" w:eastAsia="ja-JP"/>
    </w:rPr>
  </w:style>
  <w:style w:type="paragraph" w:styleId="affd">
    <w:name w:val="Body Text"/>
    <w:basedOn w:val="a2"/>
    <w:link w:val="affe"/>
    <w:rsid w:val="00D54C32"/>
    <w:pPr>
      <w:spacing w:after="120"/>
      <w:jc w:val="left"/>
    </w:pPr>
    <w:rPr>
      <w:rFonts w:eastAsia="MS Mincho"/>
      <w:lang w:eastAsia="ja-JP"/>
    </w:rPr>
  </w:style>
  <w:style w:type="character" w:customStyle="1" w:styleId="affe">
    <w:name w:val="Основной текст Знак"/>
    <w:basedOn w:val="a3"/>
    <w:link w:val="affd"/>
    <w:rsid w:val="00D54C32"/>
    <w:rPr>
      <w:rFonts w:ascii="Times New Roman" w:eastAsia="MS Mincho" w:hAnsi="Times New Roman"/>
      <w:sz w:val="24"/>
      <w:szCs w:val="24"/>
      <w:lang w:eastAsia="ja-JP"/>
    </w:rPr>
  </w:style>
  <w:style w:type="paragraph" w:customStyle="1" w:styleId="16">
    <w:name w:val="Обычный1"/>
    <w:rsid w:val="00D54C32"/>
    <w:pPr>
      <w:ind w:right="284"/>
      <w:jc w:val="both"/>
    </w:pPr>
    <w:rPr>
      <w:rFonts w:ascii="Times New Roman" w:hAnsi="Times New Roman"/>
      <w:sz w:val="24"/>
      <w:lang w:eastAsia="ru-RU"/>
    </w:rPr>
  </w:style>
  <w:style w:type="paragraph" w:customStyle="1" w:styleId="11">
    <w:name w:val="Заголовок 11"/>
    <w:basedOn w:val="a2"/>
    <w:next w:val="a2"/>
    <w:rsid w:val="00D54C32"/>
    <w:pPr>
      <w:keepNext/>
      <w:numPr>
        <w:numId w:val="3"/>
      </w:numPr>
      <w:spacing w:before="240" w:after="60"/>
      <w:jc w:val="center"/>
    </w:pPr>
    <w:rPr>
      <w:b/>
      <w:caps/>
      <w:kern w:val="28"/>
      <w:szCs w:val="20"/>
    </w:rPr>
  </w:style>
  <w:style w:type="paragraph" w:customStyle="1" w:styleId="ListNumber1">
    <w:name w:val="List Number1"/>
    <w:basedOn w:val="a2"/>
    <w:rsid w:val="00D54C32"/>
    <w:pPr>
      <w:numPr>
        <w:ilvl w:val="1"/>
        <w:numId w:val="3"/>
      </w:numPr>
      <w:spacing w:before="120"/>
    </w:pPr>
    <w:rPr>
      <w:szCs w:val="20"/>
    </w:rPr>
  </w:style>
  <w:style w:type="paragraph" w:styleId="afff">
    <w:name w:val="Plain Text"/>
    <w:basedOn w:val="a2"/>
    <w:link w:val="afff0"/>
    <w:uiPriority w:val="99"/>
    <w:unhideWhenUsed/>
    <w:rsid w:val="00D54C32"/>
    <w:pPr>
      <w:jc w:val="left"/>
    </w:pPr>
    <w:rPr>
      <w:rFonts w:ascii="Calibri" w:eastAsia="Calibri" w:hAnsi="Calibri"/>
      <w:sz w:val="22"/>
      <w:szCs w:val="21"/>
      <w:lang w:eastAsia="en-US"/>
    </w:rPr>
  </w:style>
  <w:style w:type="character" w:customStyle="1" w:styleId="afff0">
    <w:name w:val="Текст Знак"/>
    <w:basedOn w:val="a3"/>
    <w:link w:val="afff"/>
    <w:uiPriority w:val="99"/>
    <w:rsid w:val="00D54C32"/>
    <w:rPr>
      <w:rFonts w:eastAsia="Calibri"/>
      <w:sz w:val="22"/>
      <w:szCs w:val="21"/>
    </w:rPr>
  </w:style>
  <w:style w:type="character" w:customStyle="1" w:styleId="black">
    <w:name w:val="black"/>
    <w:basedOn w:val="a3"/>
    <w:rsid w:val="00D54C32"/>
  </w:style>
  <w:style w:type="paragraph" w:customStyle="1" w:styleId="31">
    <w:name w:val="Основной текст с отступом 31"/>
    <w:basedOn w:val="a2"/>
    <w:rsid w:val="00D54C32"/>
    <w:pPr>
      <w:ind w:left="567" w:hanging="567"/>
    </w:pPr>
    <w:rPr>
      <w:color w:val="000000"/>
      <w:szCs w:val="20"/>
    </w:rPr>
  </w:style>
  <w:style w:type="paragraph" w:styleId="afff1">
    <w:name w:val="Body Text Indent"/>
    <w:basedOn w:val="a2"/>
    <w:link w:val="afff2"/>
    <w:rsid w:val="00D54C32"/>
    <w:pPr>
      <w:spacing w:after="120"/>
      <w:ind w:left="283"/>
      <w:jc w:val="left"/>
    </w:pPr>
    <w:rPr>
      <w:rFonts w:eastAsia="MS Mincho"/>
      <w:lang w:eastAsia="ja-JP"/>
    </w:rPr>
  </w:style>
  <w:style w:type="character" w:customStyle="1" w:styleId="afff2">
    <w:name w:val="Основной текст с отступом Знак"/>
    <w:basedOn w:val="a3"/>
    <w:link w:val="afff1"/>
    <w:rsid w:val="00D54C32"/>
    <w:rPr>
      <w:rFonts w:ascii="Times New Roman" w:eastAsia="MS Mincho" w:hAnsi="Times New Roman"/>
      <w:sz w:val="24"/>
      <w:szCs w:val="24"/>
      <w:lang w:eastAsia="ja-JP"/>
    </w:rPr>
  </w:style>
  <w:style w:type="paragraph" w:styleId="26">
    <w:name w:val="Body Text Indent 2"/>
    <w:basedOn w:val="a2"/>
    <w:link w:val="27"/>
    <w:rsid w:val="00D54C32"/>
    <w:pPr>
      <w:spacing w:after="120" w:line="480" w:lineRule="auto"/>
      <w:ind w:left="283"/>
      <w:jc w:val="left"/>
    </w:pPr>
    <w:rPr>
      <w:rFonts w:eastAsia="MS Mincho"/>
      <w:lang w:eastAsia="ja-JP"/>
    </w:rPr>
  </w:style>
  <w:style w:type="character" w:customStyle="1" w:styleId="27">
    <w:name w:val="Основной текст с отступом 2 Знак"/>
    <w:basedOn w:val="a3"/>
    <w:link w:val="26"/>
    <w:rsid w:val="00D54C32"/>
    <w:rPr>
      <w:rFonts w:ascii="Times New Roman" w:eastAsia="MS Mincho" w:hAnsi="Times New Roman"/>
      <w:sz w:val="24"/>
      <w:szCs w:val="24"/>
      <w:lang w:eastAsia="ja-JP"/>
    </w:rPr>
  </w:style>
  <w:style w:type="paragraph" w:styleId="32">
    <w:name w:val="Body Text Indent 3"/>
    <w:basedOn w:val="a2"/>
    <w:link w:val="33"/>
    <w:rsid w:val="00D54C32"/>
    <w:pPr>
      <w:spacing w:after="120"/>
      <w:ind w:left="283"/>
      <w:jc w:val="left"/>
    </w:pPr>
    <w:rPr>
      <w:rFonts w:eastAsia="MS Mincho"/>
      <w:sz w:val="16"/>
      <w:szCs w:val="16"/>
      <w:lang w:eastAsia="ja-JP"/>
    </w:rPr>
  </w:style>
  <w:style w:type="character" w:customStyle="1" w:styleId="33">
    <w:name w:val="Основной текст с отступом 3 Знак"/>
    <w:basedOn w:val="a3"/>
    <w:link w:val="32"/>
    <w:rsid w:val="00D54C32"/>
    <w:rPr>
      <w:rFonts w:ascii="Times New Roman" w:eastAsia="MS Mincho" w:hAnsi="Times New Roman"/>
      <w:sz w:val="16"/>
      <w:szCs w:val="16"/>
      <w:lang w:eastAsia="ja-JP"/>
    </w:rPr>
  </w:style>
  <w:style w:type="paragraph" w:styleId="afff3">
    <w:name w:val="endnote text"/>
    <w:basedOn w:val="a2"/>
    <w:link w:val="afff4"/>
    <w:uiPriority w:val="99"/>
    <w:semiHidden/>
    <w:unhideWhenUsed/>
    <w:rsid w:val="005C6F99"/>
    <w:pPr>
      <w:widowControl w:val="0"/>
      <w:suppressAutoHyphens/>
      <w:spacing w:line="259" w:lineRule="auto"/>
      <w:ind w:left="80" w:right="200" w:firstLine="560"/>
      <w:jc w:val="left"/>
    </w:pPr>
    <w:rPr>
      <w:sz w:val="20"/>
      <w:szCs w:val="20"/>
      <w:lang w:eastAsia="ar-SA"/>
    </w:rPr>
  </w:style>
  <w:style w:type="character" w:customStyle="1" w:styleId="afff4">
    <w:name w:val="Текст концевой сноски Знак"/>
    <w:basedOn w:val="a3"/>
    <w:link w:val="afff3"/>
    <w:uiPriority w:val="99"/>
    <w:semiHidden/>
    <w:rsid w:val="005C6F99"/>
    <w:rPr>
      <w:rFonts w:ascii="Times New Roman" w:hAnsi="Times New Roman"/>
      <w:lang w:eastAsia="ar-SA"/>
    </w:rPr>
  </w:style>
  <w:style w:type="paragraph" w:customStyle="1" w:styleId="-1">
    <w:name w:val="Статья - 1"/>
    <w:basedOn w:val="a2"/>
    <w:link w:val="-10"/>
    <w:qFormat/>
    <w:rsid w:val="00E938F1"/>
    <w:pPr>
      <w:keepNext/>
      <w:numPr>
        <w:numId w:val="4"/>
      </w:numPr>
      <w:spacing w:after="200" w:line="276" w:lineRule="auto"/>
      <w:ind w:left="357" w:hanging="357"/>
    </w:pPr>
    <w:rPr>
      <w:rFonts w:ascii="Arial" w:eastAsia="Calibri" w:hAnsi="Arial" w:cs="Arial"/>
      <w:b/>
      <w:bCs/>
      <w:sz w:val="22"/>
      <w:szCs w:val="22"/>
      <w:lang w:eastAsia="en-US"/>
    </w:rPr>
  </w:style>
  <w:style w:type="paragraph" w:customStyle="1" w:styleId="-2">
    <w:name w:val="Статья - 2"/>
    <w:basedOn w:val="a2"/>
    <w:link w:val="-20"/>
    <w:qFormat/>
    <w:rsid w:val="00E938F1"/>
    <w:pPr>
      <w:numPr>
        <w:ilvl w:val="1"/>
        <w:numId w:val="4"/>
      </w:numPr>
      <w:spacing w:after="200" w:line="276" w:lineRule="auto"/>
    </w:pPr>
    <w:rPr>
      <w:rFonts w:ascii="Arial" w:eastAsia="Calibri" w:hAnsi="Arial" w:cs="Arial"/>
      <w:sz w:val="22"/>
      <w:szCs w:val="22"/>
      <w:lang w:eastAsia="en-US"/>
    </w:rPr>
  </w:style>
  <w:style w:type="character" w:customStyle="1" w:styleId="-10">
    <w:name w:val="Статья - 1 Знак"/>
    <w:link w:val="-1"/>
    <w:rsid w:val="00E938F1"/>
    <w:rPr>
      <w:rFonts w:ascii="Arial" w:eastAsia="Calibri" w:hAnsi="Arial" w:cs="Arial"/>
      <w:b/>
      <w:bCs/>
      <w:sz w:val="22"/>
      <w:szCs w:val="22"/>
    </w:rPr>
  </w:style>
  <w:style w:type="paragraph" w:customStyle="1" w:styleId="-3">
    <w:name w:val="Статья - 3"/>
    <w:basedOn w:val="a2"/>
    <w:link w:val="-30"/>
    <w:qFormat/>
    <w:rsid w:val="00E938F1"/>
    <w:pPr>
      <w:numPr>
        <w:ilvl w:val="2"/>
        <w:numId w:val="4"/>
      </w:numPr>
      <w:spacing w:after="200" w:line="276" w:lineRule="auto"/>
    </w:pPr>
    <w:rPr>
      <w:rFonts w:ascii="Arial" w:eastAsia="Calibri" w:hAnsi="Arial" w:cs="Arial"/>
      <w:sz w:val="22"/>
      <w:szCs w:val="22"/>
      <w:lang w:eastAsia="en-US"/>
    </w:rPr>
  </w:style>
  <w:style w:type="character" w:customStyle="1" w:styleId="-20">
    <w:name w:val="Статья - 2 Знак"/>
    <w:link w:val="-2"/>
    <w:rsid w:val="00E938F1"/>
    <w:rPr>
      <w:rFonts w:ascii="Arial" w:eastAsia="Calibri" w:hAnsi="Arial" w:cs="Arial"/>
      <w:sz w:val="22"/>
      <w:szCs w:val="22"/>
    </w:rPr>
  </w:style>
  <w:style w:type="paragraph" w:customStyle="1" w:styleId="-">
    <w:name w:val="Статья - список"/>
    <w:basedOn w:val="a2"/>
    <w:link w:val="-0"/>
    <w:qFormat/>
    <w:rsid w:val="00E938F1"/>
    <w:pPr>
      <w:numPr>
        <w:ilvl w:val="2"/>
        <w:numId w:val="5"/>
      </w:numPr>
      <w:spacing w:before="120" w:after="120"/>
      <w:ind w:left="1225" w:hanging="505"/>
    </w:pPr>
    <w:rPr>
      <w:rFonts w:ascii="Arial" w:eastAsia="Calibri" w:hAnsi="Arial" w:cs="Arial"/>
      <w:sz w:val="22"/>
      <w:szCs w:val="22"/>
      <w:lang w:eastAsia="en-US"/>
    </w:rPr>
  </w:style>
  <w:style w:type="character" w:customStyle="1" w:styleId="-30">
    <w:name w:val="Статья - 3 Знак"/>
    <w:link w:val="-3"/>
    <w:rsid w:val="00E938F1"/>
    <w:rPr>
      <w:rFonts w:ascii="Arial" w:eastAsia="Calibri" w:hAnsi="Arial" w:cs="Arial"/>
      <w:sz w:val="22"/>
      <w:szCs w:val="22"/>
    </w:rPr>
  </w:style>
  <w:style w:type="character" w:customStyle="1" w:styleId="-0">
    <w:name w:val="Статья - список Знак"/>
    <w:link w:val="-"/>
    <w:rsid w:val="00E938F1"/>
    <w:rPr>
      <w:rFonts w:ascii="Arial" w:eastAsia="Calibri" w:hAnsi="Arial" w:cs="Arial"/>
      <w:sz w:val="22"/>
      <w:szCs w:val="22"/>
    </w:rPr>
  </w:style>
  <w:style w:type="table" w:customStyle="1" w:styleId="17">
    <w:name w:val="Сетка таблицы1"/>
    <w:basedOn w:val="a4"/>
    <w:next w:val="afd"/>
    <w:uiPriority w:val="59"/>
    <w:rsid w:val="00685A4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4"/>
    <w:next w:val="afd"/>
    <w:uiPriority w:val="59"/>
    <w:rsid w:val="003A307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List 2"/>
    <w:basedOn w:val="a2"/>
    <w:uiPriority w:val="99"/>
    <w:semiHidden/>
    <w:unhideWhenUsed/>
    <w:rsid w:val="00221FB3"/>
    <w:pPr>
      <w:ind w:left="566" w:hanging="283"/>
      <w:contextualSpacing/>
    </w:pPr>
  </w:style>
  <w:style w:type="paragraph" w:styleId="34">
    <w:name w:val="Body Text 3"/>
    <w:basedOn w:val="a2"/>
    <w:link w:val="35"/>
    <w:uiPriority w:val="99"/>
    <w:semiHidden/>
    <w:unhideWhenUsed/>
    <w:rsid w:val="00221FB3"/>
    <w:pPr>
      <w:spacing w:after="120"/>
    </w:pPr>
    <w:rPr>
      <w:sz w:val="16"/>
      <w:szCs w:val="16"/>
    </w:rPr>
  </w:style>
  <w:style w:type="character" w:customStyle="1" w:styleId="35">
    <w:name w:val="Основной текст 3 Знак"/>
    <w:basedOn w:val="a3"/>
    <w:link w:val="34"/>
    <w:uiPriority w:val="99"/>
    <w:semiHidden/>
    <w:rsid w:val="00221FB3"/>
    <w:rPr>
      <w:rFonts w:ascii="Times New Roman" w:hAnsi="Times New Roman"/>
      <w:sz w:val="16"/>
      <w:szCs w:val="16"/>
      <w:lang w:eastAsia="ru-RU"/>
    </w:rPr>
  </w:style>
  <w:style w:type="paragraph" w:customStyle="1" w:styleId="FR1">
    <w:name w:val="FR1"/>
    <w:rsid w:val="00221FB3"/>
    <w:pPr>
      <w:widowControl w:val="0"/>
      <w:autoSpaceDE w:val="0"/>
      <w:autoSpaceDN w:val="0"/>
      <w:adjustRightInd w:val="0"/>
      <w:ind w:left="2000"/>
    </w:pPr>
    <w:rPr>
      <w:rFonts w:ascii="Arial" w:hAnsi="Arial" w:cs="Arial"/>
      <w:b/>
      <w:bCs/>
      <w:sz w:val="16"/>
      <w:szCs w:val="16"/>
      <w:lang w:eastAsia="ru-RU"/>
    </w:rPr>
  </w:style>
  <w:style w:type="character" w:customStyle="1" w:styleId="afff5">
    <w:name w:val="Основной текст_"/>
    <w:link w:val="18"/>
    <w:locked/>
    <w:rsid w:val="00221FB3"/>
    <w:rPr>
      <w:rFonts w:ascii="Times New Roman" w:hAnsi="Times New Roman"/>
      <w:shd w:val="clear" w:color="auto" w:fill="FFFFFF"/>
    </w:rPr>
  </w:style>
  <w:style w:type="paragraph" w:customStyle="1" w:styleId="18">
    <w:name w:val="Основной текст1"/>
    <w:basedOn w:val="a2"/>
    <w:link w:val="afff5"/>
    <w:rsid w:val="00221FB3"/>
    <w:pPr>
      <w:shd w:val="clear" w:color="auto" w:fill="FFFFFF"/>
      <w:spacing w:after="300" w:line="240" w:lineRule="atLeast"/>
      <w:ind w:hanging="700"/>
    </w:pPr>
    <w:rPr>
      <w:sz w:val="20"/>
      <w:szCs w:val="20"/>
      <w:lang w:eastAsia="en-US"/>
    </w:rPr>
  </w:style>
  <w:style w:type="paragraph" w:customStyle="1" w:styleId="Style2">
    <w:name w:val="Style2"/>
    <w:basedOn w:val="a2"/>
    <w:uiPriority w:val="99"/>
    <w:rsid w:val="00221FB3"/>
    <w:pPr>
      <w:widowControl w:val="0"/>
      <w:autoSpaceDE w:val="0"/>
      <w:autoSpaceDN w:val="0"/>
      <w:adjustRightInd w:val="0"/>
      <w:spacing w:line="216" w:lineRule="exact"/>
    </w:pPr>
  </w:style>
  <w:style w:type="character" w:customStyle="1" w:styleId="afff6">
    <w:name w:val="Ключевые слова"/>
    <w:rsid w:val="00221FB3"/>
    <w:rPr>
      <w:rFonts w:ascii="Arial" w:hAnsi="Arial"/>
      <w:b/>
    </w:rPr>
  </w:style>
  <w:style w:type="paragraph" w:customStyle="1" w:styleId="-4">
    <w:name w:val="Пункт-4"/>
    <w:basedOn w:val="a2"/>
    <w:link w:val="-40"/>
    <w:qFormat/>
    <w:rsid w:val="004645A8"/>
    <w:pPr>
      <w:numPr>
        <w:ilvl w:val="3"/>
        <w:numId w:val="8"/>
      </w:numPr>
      <w:tabs>
        <w:tab w:val="left" w:pos="851"/>
      </w:tabs>
    </w:pPr>
  </w:style>
  <w:style w:type="character" w:customStyle="1" w:styleId="-40">
    <w:name w:val="Пункт-4 Знак"/>
    <w:link w:val="-4"/>
    <w:locked/>
    <w:rsid w:val="004645A8"/>
    <w:rPr>
      <w:rFonts w:ascii="Times New Roman" w:hAnsi="Times New Roman"/>
      <w:sz w:val="24"/>
      <w:szCs w:val="24"/>
      <w:lang w:eastAsia="ru-RU"/>
    </w:rPr>
  </w:style>
  <w:style w:type="table" w:customStyle="1" w:styleId="36">
    <w:name w:val="Сетка таблицы3"/>
    <w:basedOn w:val="a4"/>
    <w:next w:val="afd"/>
    <w:uiPriority w:val="59"/>
    <w:rsid w:val="00EA494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4"/>
    <w:next w:val="afd"/>
    <w:uiPriority w:val="59"/>
    <w:rsid w:val="001E08AF"/>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4"/>
    <w:next w:val="afd"/>
    <w:uiPriority w:val="59"/>
    <w:rsid w:val="001E08AF"/>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4"/>
    <w:next w:val="afd"/>
    <w:uiPriority w:val="59"/>
    <w:rsid w:val="000B4E7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4"/>
    <w:next w:val="afd"/>
    <w:uiPriority w:val="59"/>
    <w:rsid w:val="0010392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4"/>
    <w:next w:val="afd"/>
    <w:uiPriority w:val="59"/>
    <w:rsid w:val="002F180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4"/>
    <w:next w:val="afd"/>
    <w:uiPriority w:val="59"/>
    <w:rsid w:val="00B24D4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Неразрешенное упоминание1"/>
    <w:basedOn w:val="a3"/>
    <w:uiPriority w:val="99"/>
    <w:semiHidden/>
    <w:unhideWhenUsed/>
    <w:rsid w:val="00022458"/>
    <w:rPr>
      <w:color w:val="605E5C"/>
      <w:shd w:val="clear" w:color="auto" w:fill="E1DFDD"/>
    </w:rPr>
  </w:style>
  <w:style w:type="paragraph" w:customStyle="1" w:styleId="Default">
    <w:name w:val="Default"/>
    <w:rsid w:val="004D0733"/>
    <w:pPr>
      <w:autoSpaceDE w:val="0"/>
      <w:autoSpaceDN w:val="0"/>
      <w:adjustRightInd w:val="0"/>
    </w:pPr>
    <w:rPr>
      <w:rFonts w:ascii="Times New Roman" w:eastAsia="Calibri" w:hAnsi="Times New Roman"/>
      <w:color w:val="000000"/>
      <w:sz w:val="24"/>
      <w:szCs w:val="24"/>
    </w:rPr>
  </w:style>
  <w:style w:type="table" w:customStyle="1" w:styleId="100">
    <w:name w:val="Сетка таблицы10"/>
    <w:basedOn w:val="a4"/>
    <w:next w:val="afd"/>
    <w:uiPriority w:val="39"/>
    <w:rsid w:val="004D0733"/>
    <w:rPr>
      <w:rFonts w:ascii="Arial" w:eastAsia="Arial" w:hAnsi="Arial" w:cs="Arial"/>
      <w:sz w:val="22"/>
      <w:szCs w:val="22"/>
      <w:lang w:val="en"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5"/>
    <w:uiPriority w:val="99"/>
    <w:semiHidden/>
    <w:unhideWhenUsed/>
    <w:rsid w:val="004D0733"/>
  </w:style>
  <w:style w:type="table" w:customStyle="1" w:styleId="TableNormal">
    <w:name w:val="Table Normal"/>
    <w:rsid w:val="004D0733"/>
    <w:pPr>
      <w:spacing w:line="276" w:lineRule="auto"/>
    </w:pPr>
    <w:rPr>
      <w:rFonts w:ascii="Arial" w:eastAsia="Arial" w:hAnsi="Arial" w:cs="Arial"/>
      <w:sz w:val="22"/>
      <w:szCs w:val="22"/>
      <w:lang w:val="en" w:eastAsia="ru-RU"/>
    </w:rPr>
    <w:tblPr>
      <w:tblCellMar>
        <w:top w:w="0" w:type="dxa"/>
        <w:left w:w="0" w:type="dxa"/>
        <w:bottom w:w="0" w:type="dxa"/>
        <w:right w:w="0" w:type="dxa"/>
      </w:tblCellMar>
    </w:tblPr>
  </w:style>
  <w:style w:type="table" w:customStyle="1" w:styleId="110">
    <w:name w:val="Сетка таблицы11"/>
    <w:basedOn w:val="a4"/>
    <w:next w:val="afd"/>
    <w:uiPriority w:val="39"/>
    <w:rsid w:val="004D0733"/>
    <w:rPr>
      <w:rFonts w:ascii="Arial" w:eastAsia="Arial" w:hAnsi="Arial" w:cs="Arial"/>
      <w:sz w:val="22"/>
      <w:szCs w:val="22"/>
      <w:lang w:val="en"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Обычный (веб) Знак"/>
    <w:aliases w:val="Обычный (Web) Знак,Обычный (Web) Знак Знак Знак Знак,Обычный (веб) Знак Знак Знак"/>
    <w:link w:val="aff4"/>
    <w:uiPriority w:val="99"/>
    <w:locked/>
    <w:rsid w:val="004D0733"/>
    <w:rPr>
      <w:rFonts w:ascii="Tahoma" w:hAnsi="Tahoma" w:cs="Tahoma"/>
      <w:color w:val="646464"/>
      <w:sz w:val="18"/>
      <w:szCs w:val="18"/>
      <w:lang w:eastAsia="ru-RU"/>
    </w:rPr>
  </w:style>
  <w:style w:type="paragraph" w:customStyle="1" w:styleId="ConsNonformat">
    <w:name w:val="ConsNonformat"/>
    <w:uiPriority w:val="99"/>
    <w:rsid w:val="004D0733"/>
    <w:pPr>
      <w:widowControl w:val="0"/>
      <w:autoSpaceDE w:val="0"/>
      <w:autoSpaceDN w:val="0"/>
      <w:adjustRightInd w:val="0"/>
    </w:pPr>
    <w:rPr>
      <w:rFonts w:ascii="Courier New" w:hAnsi="Courier New" w:cs="Courier New"/>
      <w:lang w:eastAsia="ru-RU"/>
    </w:rPr>
  </w:style>
  <w:style w:type="character" w:customStyle="1" w:styleId="a8">
    <w:name w:val="Абзац списка Знак"/>
    <w:aliases w:val="Маркер Знак,List Paragraph Знак,название Знак,Bullet Number Знак,Нумерованый список Знак,Bullet List Знак,FooterText Знак,numbered Знак,lp1 Знак,Абзац списка2 Знак,SL_Абзац списка Знак,List Paragraph1 Знак,Абзац списка4 Знак,UL Знак"/>
    <w:link w:val="a7"/>
    <w:uiPriority w:val="34"/>
    <w:qFormat/>
    <w:rsid w:val="004D0733"/>
    <w:rPr>
      <w:rFonts w:ascii="Times New Roman" w:hAnsi="Times New Roman"/>
      <w:sz w:val="24"/>
      <w:szCs w:val="24"/>
      <w:lang w:eastAsia="ru-RU"/>
    </w:rPr>
  </w:style>
  <w:style w:type="table" w:customStyle="1" w:styleId="120">
    <w:name w:val="Сетка таблицы12"/>
    <w:basedOn w:val="a4"/>
    <w:next w:val="afd"/>
    <w:uiPriority w:val="39"/>
    <w:rsid w:val="004D0733"/>
    <w:rPr>
      <w:rFonts w:ascii="Times New Roman" w:eastAsia="Calibri" w:hAnsi="Times New Roman" w:cs="Arial"/>
      <w:color w:val="00000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Îáû÷íûé"/>
    <w:qFormat/>
    <w:rsid w:val="004D0733"/>
    <w:pPr>
      <w:suppressAutoHyphens/>
    </w:pPr>
    <w:rPr>
      <w:rFonts w:ascii="Times New Roman" w:hAnsi="Times New Roman"/>
      <w:color w:val="000000"/>
      <w:sz w:val="24"/>
      <w:lang w:eastAsia="ru-RU"/>
    </w:rPr>
  </w:style>
  <w:style w:type="character" w:customStyle="1" w:styleId="1a">
    <w:name w:val="Заголовок №1_"/>
    <w:basedOn w:val="a3"/>
    <w:link w:val="1b"/>
    <w:rsid w:val="002140B8"/>
    <w:rPr>
      <w:rFonts w:ascii="Times New Roman" w:hAnsi="Times New Roman"/>
      <w:b/>
      <w:bCs/>
      <w:spacing w:val="6"/>
      <w:shd w:val="clear" w:color="auto" w:fill="FFFFFF"/>
    </w:rPr>
  </w:style>
  <w:style w:type="paragraph" w:customStyle="1" w:styleId="1b">
    <w:name w:val="Заголовок №1"/>
    <w:basedOn w:val="a2"/>
    <w:link w:val="1a"/>
    <w:rsid w:val="002140B8"/>
    <w:pPr>
      <w:widowControl w:val="0"/>
      <w:shd w:val="clear" w:color="auto" w:fill="FFFFFF"/>
      <w:spacing w:before="540" w:after="300" w:line="0" w:lineRule="atLeast"/>
      <w:ind w:hanging="520"/>
      <w:jc w:val="right"/>
      <w:outlineLvl w:val="0"/>
    </w:pPr>
    <w:rPr>
      <w:b/>
      <w:bCs/>
      <w:spacing w:val="6"/>
      <w:sz w:val="20"/>
      <w:szCs w:val="20"/>
      <w:lang w:eastAsia="en-US"/>
    </w:rPr>
  </w:style>
  <w:style w:type="table" w:customStyle="1" w:styleId="260">
    <w:name w:val="Сетка таблицы26"/>
    <w:basedOn w:val="a4"/>
    <w:next w:val="afd"/>
    <w:uiPriority w:val="59"/>
    <w:rsid w:val="002140B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Базовый"/>
    <w:rsid w:val="002140B8"/>
    <w:pPr>
      <w:suppressAutoHyphens/>
      <w:spacing w:after="200" w:line="276" w:lineRule="auto"/>
    </w:pPr>
    <w:rPr>
      <w:rFonts w:eastAsia="SimSun" w:cstheme="minorBidi"/>
      <w:sz w:val="22"/>
      <w:szCs w:val="22"/>
      <w:lang w:eastAsia="ru-RU"/>
    </w:rPr>
  </w:style>
  <w:style w:type="paragraph" w:customStyle="1" w:styleId="afff9">
    <w:name w:val="Другое"/>
    <w:basedOn w:val="a2"/>
    <w:qFormat/>
    <w:rsid w:val="002140B8"/>
    <w:pPr>
      <w:widowControl w:val="0"/>
      <w:shd w:val="clear" w:color="auto" w:fill="FFFFFF"/>
      <w:suppressAutoHyphens/>
      <w:spacing w:line="276" w:lineRule="auto"/>
      <w:ind w:firstLine="140"/>
      <w:jc w:val="left"/>
    </w:pPr>
    <w:rPr>
      <w:rFonts w:ascii="Calibri" w:eastAsia="Calibri" w:hAnsi="Calibri" w:cs="Calibri"/>
      <w:sz w:val="20"/>
      <w:szCs w:val="20"/>
      <w:lang w:eastAsia="en-US"/>
    </w:rPr>
  </w:style>
  <w:style w:type="paragraph" w:customStyle="1" w:styleId="37">
    <w:name w:val="Основной текст3"/>
    <w:basedOn w:val="a2"/>
    <w:qFormat/>
    <w:rsid w:val="002140B8"/>
    <w:pPr>
      <w:widowControl w:val="0"/>
      <w:shd w:val="clear" w:color="auto" w:fill="FFFFFF"/>
      <w:suppressAutoHyphens/>
      <w:spacing w:after="120" w:line="0" w:lineRule="atLeast"/>
      <w:ind w:hanging="720"/>
      <w:jc w:val="left"/>
    </w:pPr>
    <w:rPr>
      <w:sz w:val="22"/>
      <w:szCs w:val="22"/>
      <w:lang w:eastAsia="en-US"/>
    </w:rPr>
  </w:style>
  <w:style w:type="character" w:customStyle="1" w:styleId="hscoswrapper">
    <w:name w:val="hs_cos_wrapper"/>
    <w:basedOn w:val="a3"/>
    <w:rsid w:val="002140B8"/>
  </w:style>
  <w:style w:type="character" w:customStyle="1" w:styleId="g-col-5">
    <w:name w:val="g-col-5"/>
    <w:rsid w:val="00B56478"/>
  </w:style>
  <w:style w:type="paragraph" w:styleId="afffa">
    <w:name w:val="Revision"/>
    <w:hidden/>
    <w:uiPriority w:val="99"/>
    <w:semiHidden/>
    <w:rsid w:val="009143A6"/>
    <w:rPr>
      <w:rFonts w:ascii="Times New Roman" w:hAnsi="Times New Roman"/>
      <w:sz w:val="24"/>
      <w:szCs w:val="24"/>
      <w:lang w:eastAsia="ru-RU"/>
    </w:rPr>
  </w:style>
  <w:style w:type="paragraph" w:styleId="afffb">
    <w:name w:val="footnote text"/>
    <w:basedOn w:val="a2"/>
    <w:link w:val="afffc"/>
    <w:semiHidden/>
    <w:unhideWhenUsed/>
    <w:rsid w:val="00D26259"/>
    <w:pPr>
      <w:widowControl w:val="0"/>
      <w:spacing w:line="100" w:lineRule="atLeast"/>
      <w:ind w:right="-28" w:firstLine="709"/>
      <w:outlineLvl w:val="2"/>
    </w:pPr>
    <w:rPr>
      <w:sz w:val="20"/>
      <w:szCs w:val="20"/>
      <w:lang w:eastAsia="en-US"/>
    </w:rPr>
  </w:style>
  <w:style w:type="character" w:customStyle="1" w:styleId="afffc">
    <w:name w:val="Текст сноски Знак"/>
    <w:basedOn w:val="a3"/>
    <w:link w:val="afffb"/>
    <w:semiHidden/>
    <w:rsid w:val="00D26259"/>
    <w:rPr>
      <w:rFonts w:ascii="Times New Roman" w:hAnsi="Times New Roman"/>
    </w:rPr>
  </w:style>
  <w:style w:type="character" w:styleId="afffd">
    <w:name w:val="footnote reference"/>
    <w:basedOn w:val="a3"/>
    <w:uiPriority w:val="99"/>
    <w:semiHidden/>
    <w:unhideWhenUsed/>
    <w:rsid w:val="00D26259"/>
    <w:rPr>
      <w:vertAlign w:val="superscript"/>
    </w:rPr>
  </w:style>
  <w:style w:type="character" w:styleId="afffe">
    <w:name w:val="Placeholder Text"/>
    <w:basedOn w:val="a3"/>
    <w:uiPriority w:val="99"/>
    <w:semiHidden/>
    <w:rsid w:val="006046A4"/>
    <w:rPr>
      <w:color w:val="808080"/>
    </w:rPr>
  </w:style>
  <w:style w:type="character" w:customStyle="1" w:styleId="ui-provider">
    <w:name w:val="ui-provider"/>
    <w:basedOn w:val="a3"/>
    <w:rsid w:val="00284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61884">
      <w:bodyDiv w:val="1"/>
      <w:marLeft w:val="0"/>
      <w:marRight w:val="0"/>
      <w:marTop w:val="0"/>
      <w:marBottom w:val="0"/>
      <w:divBdr>
        <w:top w:val="none" w:sz="0" w:space="0" w:color="auto"/>
        <w:left w:val="none" w:sz="0" w:space="0" w:color="auto"/>
        <w:bottom w:val="none" w:sz="0" w:space="0" w:color="auto"/>
        <w:right w:val="none" w:sz="0" w:space="0" w:color="auto"/>
      </w:divBdr>
    </w:div>
    <w:div w:id="520628328">
      <w:bodyDiv w:val="1"/>
      <w:marLeft w:val="0"/>
      <w:marRight w:val="0"/>
      <w:marTop w:val="0"/>
      <w:marBottom w:val="0"/>
      <w:divBdr>
        <w:top w:val="none" w:sz="0" w:space="0" w:color="auto"/>
        <w:left w:val="none" w:sz="0" w:space="0" w:color="auto"/>
        <w:bottom w:val="none" w:sz="0" w:space="0" w:color="auto"/>
        <w:right w:val="none" w:sz="0" w:space="0" w:color="auto"/>
      </w:divBdr>
    </w:div>
    <w:div w:id="553666578">
      <w:bodyDiv w:val="1"/>
      <w:marLeft w:val="0"/>
      <w:marRight w:val="0"/>
      <w:marTop w:val="0"/>
      <w:marBottom w:val="0"/>
      <w:divBdr>
        <w:top w:val="none" w:sz="0" w:space="0" w:color="auto"/>
        <w:left w:val="none" w:sz="0" w:space="0" w:color="auto"/>
        <w:bottom w:val="none" w:sz="0" w:space="0" w:color="auto"/>
        <w:right w:val="none" w:sz="0" w:space="0" w:color="auto"/>
      </w:divBdr>
      <w:divsChild>
        <w:div w:id="205138944">
          <w:marLeft w:val="0"/>
          <w:marRight w:val="0"/>
          <w:marTop w:val="0"/>
          <w:marBottom w:val="0"/>
          <w:divBdr>
            <w:top w:val="none" w:sz="0" w:space="0" w:color="auto"/>
            <w:left w:val="none" w:sz="0" w:space="0" w:color="auto"/>
            <w:bottom w:val="none" w:sz="0" w:space="0" w:color="auto"/>
            <w:right w:val="none" w:sz="0" w:space="0" w:color="auto"/>
          </w:divBdr>
          <w:divsChild>
            <w:div w:id="1513690370">
              <w:marLeft w:val="0"/>
              <w:marRight w:val="0"/>
              <w:marTop w:val="0"/>
              <w:marBottom w:val="0"/>
              <w:divBdr>
                <w:top w:val="none" w:sz="0" w:space="0" w:color="auto"/>
                <w:left w:val="none" w:sz="0" w:space="0" w:color="auto"/>
                <w:bottom w:val="none" w:sz="0" w:space="0" w:color="auto"/>
                <w:right w:val="none" w:sz="0" w:space="0" w:color="auto"/>
              </w:divBdr>
              <w:divsChild>
                <w:div w:id="1758019631">
                  <w:marLeft w:val="0"/>
                  <w:marRight w:val="0"/>
                  <w:marTop w:val="0"/>
                  <w:marBottom w:val="0"/>
                  <w:divBdr>
                    <w:top w:val="none" w:sz="0" w:space="0" w:color="auto"/>
                    <w:left w:val="none" w:sz="0" w:space="0" w:color="auto"/>
                    <w:bottom w:val="none" w:sz="0" w:space="0" w:color="auto"/>
                    <w:right w:val="none" w:sz="0" w:space="0" w:color="auto"/>
                  </w:divBdr>
                  <w:divsChild>
                    <w:div w:id="74517237">
                      <w:marLeft w:val="0"/>
                      <w:marRight w:val="0"/>
                      <w:marTop w:val="0"/>
                      <w:marBottom w:val="0"/>
                      <w:divBdr>
                        <w:top w:val="none" w:sz="0" w:space="0" w:color="auto"/>
                        <w:left w:val="none" w:sz="0" w:space="0" w:color="auto"/>
                        <w:bottom w:val="none" w:sz="0" w:space="0" w:color="auto"/>
                        <w:right w:val="none" w:sz="0" w:space="0" w:color="auto"/>
                      </w:divBdr>
                      <w:divsChild>
                        <w:div w:id="1277566921">
                          <w:marLeft w:val="0"/>
                          <w:marRight w:val="0"/>
                          <w:marTop w:val="0"/>
                          <w:marBottom w:val="0"/>
                          <w:divBdr>
                            <w:top w:val="none" w:sz="0" w:space="0" w:color="auto"/>
                            <w:left w:val="none" w:sz="0" w:space="0" w:color="auto"/>
                            <w:bottom w:val="none" w:sz="0" w:space="0" w:color="auto"/>
                            <w:right w:val="none" w:sz="0" w:space="0" w:color="auto"/>
                          </w:divBdr>
                          <w:divsChild>
                            <w:div w:id="217134049">
                              <w:marLeft w:val="0"/>
                              <w:marRight w:val="0"/>
                              <w:marTop w:val="0"/>
                              <w:marBottom w:val="0"/>
                              <w:divBdr>
                                <w:top w:val="none" w:sz="0" w:space="0" w:color="auto"/>
                                <w:left w:val="none" w:sz="0" w:space="0" w:color="auto"/>
                                <w:bottom w:val="none" w:sz="0" w:space="0" w:color="auto"/>
                                <w:right w:val="none" w:sz="0" w:space="0" w:color="auto"/>
                              </w:divBdr>
                              <w:divsChild>
                                <w:div w:id="546986798">
                                  <w:marLeft w:val="0"/>
                                  <w:marRight w:val="0"/>
                                  <w:marTop w:val="0"/>
                                  <w:marBottom w:val="0"/>
                                  <w:divBdr>
                                    <w:top w:val="none" w:sz="0" w:space="0" w:color="auto"/>
                                    <w:left w:val="none" w:sz="0" w:space="0" w:color="auto"/>
                                    <w:bottom w:val="none" w:sz="0" w:space="0" w:color="auto"/>
                                    <w:right w:val="none" w:sz="0" w:space="0" w:color="auto"/>
                                  </w:divBdr>
                                  <w:divsChild>
                                    <w:div w:id="820343490">
                                      <w:marLeft w:val="0"/>
                                      <w:marRight w:val="0"/>
                                      <w:marTop w:val="0"/>
                                      <w:marBottom w:val="0"/>
                                      <w:divBdr>
                                        <w:top w:val="none" w:sz="0" w:space="0" w:color="auto"/>
                                        <w:left w:val="none" w:sz="0" w:space="0" w:color="auto"/>
                                        <w:bottom w:val="none" w:sz="0" w:space="0" w:color="auto"/>
                                        <w:right w:val="none" w:sz="0" w:space="0" w:color="auto"/>
                                      </w:divBdr>
                                      <w:divsChild>
                                        <w:div w:id="433137311">
                                          <w:marLeft w:val="0"/>
                                          <w:marRight w:val="0"/>
                                          <w:marTop w:val="0"/>
                                          <w:marBottom w:val="0"/>
                                          <w:divBdr>
                                            <w:top w:val="none" w:sz="0" w:space="0" w:color="auto"/>
                                            <w:left w:val="none" w:sz="0" w:space="0" w:color="auto"/>
                                            <w:bottom w:val="none" w:sz="0" w:space="0" w:color="auto"/>
                                            <w:right w:val="none" w:sz="0" w:space="0" w:color="auto"/>
                                          </w:divBdr>
                                          <w:divsChild>
                                            <w:div w:id="7886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3552168">
      <w:bodyDiv w:val="1"/>
      <w:marLeft w:val="0"/>
      <w:marRight w:val="0"/>
      <w:marTop w:val="0"/>
      <w:marBottom w:val="0"/>
      <w:divBdr>
        <w:top w:val="none" w:sz="0" w:space="0" w:color="auto"/>
        <w:left w:val="none" w:sz="0" w:space="0" w:color="auto"/>
        <w:bottom w:val="none" w:sz="0" w:space="0" w:color="auto"/>
        <w:right w:val="none" w:sz="0" w:space="0" w:color="auto"/>
      </w:divBdr>
    </w:div>
    <w:div w:id="1007367649">
      <w:bodyDiv w:val="1"/>
      <w:marLeft w:val="0"/>
      <w:marRight w:val="0"/>
      <w:marTop w:val="0"/>
      <w:marBottom w:val="0"/>
      <w:divBdr>
        <w:top w:val="none" w:sz="0" w:space="0" w:color="auto"/>
        <w:left w:val="none" w:sz="0" w:space="0" w:color="auto"/>
        <w:bottom w:val="none" w:sz="0" w:space="0" w:color="auto"/>
        <w:right w:val="none" w:sz="0" w:space="0" w:color="auto"/>
      </w:divBdr>
    </w:div>
    <w:div w:id="1026756711">
      <w:bodyDiv w:val="1"/>
      <w:marLeft w:val="0"/>
      <w:marRight w:val="0"/>
      <w:marTop w:val="0"/>
      <w:marBottom w:val="0"/>
      <w:divBdr>
        <w:top w:val="none" w:sz="0" w:space="0" w:color="auto"/>
        <w:left w:val="none" w:sz="0" w:space="0" w:color="auto"/>
        <w:bottom w:val="none" w:sz="0" w:space="0" w:color="auto"/>
        <w:right w:val="none" w:sz="0" w:space="0" w:color="auto"/>
      </w:divBdr>
    </w:div>
    <w:div w:id="1617449091">
      <w:bodyDiv w:val="1"/>
      <w:marLeft w:val="0"/>
      <w:marRight w:val="0"/>
      <w:marTop w:val="0"/>
      <w:marBottom w:val="0"/>
      <w:divBdr>
        <w:top w:val="none" w:sz="0" w:space="0" w:color="auto"/>
        <w:left w:val="none" w:sz="0" w:space="0" w:color="auto"/>
        <w:bottom w:val="none" w:sz="0" w:space="0" w:color="auto"/>
        <w:right w:val="none" w:sz="0" w:space="0" w:color="auto"/>
      </w:divBdr>
    </w:div>
    <w:div w:id="181980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rvice.nskes.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skes.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iadoc.ru" TargetMode="External"/><Relationship Id="rId4" Type="http://schemas.openxmlformats.org/officeDocument/2006/relationships/settings" Target="settings.xml"/><Relationship Id="rId9" Type="http://schemas.openxmlformats.org/officeDocument/2006/relationships/hyperlink" Target="http://www.esphere.r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F54D5D54734FA4AE9489682CB50EEA"/>
        <w:category>
          <w:name w:val="Общие"/>
          <w:gallery w:val="placeholder"/>
        </w:category>
        <w:types>
          <w:type w:val="bbPlcHdr"/>
        </w:types>
        <w:behaviors>
          <w:behavior w:val="content"/>
        </w:behaviors>
        <w:guid w:val="{463A6F3F-4156-4BCD-8EAC-8CA3753886C7}"/>
      </w:docPartPr>
      <w:docPartBody>
        <w:p w:rsidR="004E7E18" w:rsidRDefault="004C57DE" w:rsidP="004C57DE">
          <w:pPr>
            <w:pStyle w:val="91F54D5D54734FA4AE9489682CB50EEA"/>
          </w:pPr>
          <w:r w:rsidRPr="00F630F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7301B300-F319-4CB4-9A74-D7A4F8BEB1F2}"/>
      </w:docPartPr>
      <w:docPartBody>
        <w:p w:rsidR="00612C52" w:rsidRDefault="00E41A0E">
          <w:r w:rsidRPr="00370CB2">
            <w:rPr>
              <w:rStyle w:val="a3"/>
            </w:rPr>
            <w:t>Место для ввода текста.</w:t>
          </w:r>
        </w:p>
      </w:docPartBody>
    </w:docPart>
    <w:docPart>
      <w:docPartPr>
        <w:name w:val="DefaultPlaceholder_-1854013440"/>
        <w:category>
          <w:name w:val="Общие"/>
          <w:gallery w:val="placeholder"/>
        </w:category>
        <w:types>
          <w:type w:val="bbPlcHdr"/>
        </w:types>
        <w:behaviors>
          <w:behavior w:val="content"/>
        </w:behaviors>
        <w:guid w:val="{0548A0F2-51DB-48A5-ABE1-0DF74A45AC1E}"/>
      </w:docPartPr>
      <w:docPartBody>
        <w:p w:rsidR="00841DB2" w:rsidRDefault="00612C52">
          <w:r w:rsidRPr="004E2510">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CJK SC">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7DE"/>
    <w:rsid w:val="00161CB0"/>
    <w:rsid w:val="00224785"/>
    <w:rsid w:val="003301FB"/>
    <w:rsid w:val="00411477"/>
    <w:rsid w:val="004C57DE"/>
    <w:rsid w:val="004E7E18"/>
    <w:rsid w:val="004F52A6"/>
    <w:rsid w:val="00612C52"/>
    <w:rsid w:val="0066342F"/>
    <w:rsid w:val="00812CF5"/>
    <w:rsid w:val="00841DB2"/>
    <w:rsid w:val="008E799E"/>
    <w:rsid w:val="009602A9"/>
    <w:rsid w:val="009A732C"/>
    <w:rsid w:val="00C83B17"/>
    <w:rsid w:val="00CA1E25"/>
    <w:rsid w:val="00CE63B8"/>
    <w:rsid w:val="00E41A0E"/>
    <w:rsid w:val="00EC0953"/>
    <w:rsid w:val="00F563B9"/>
    <w:rsid w:val="00F56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12C52"/>
    <w:rPr>
      <w:color w:val="808080"/>
    </w:rPr>
  </w:style>
  <w:style w:type="paragraph" w:customStyle="1" w:styleId="91F54D5D54734FA4AE9489682CB50EEA">
    <w:name w:val="91F54D5D54734FA4AE9489682CB50EEA"/>
    <w:rsid w:val="004C57DE"/>
  </w:style>
  <w:style w:type="paragraph" w:customStyle="1" w:styleId="BD8284795BD74F7DAD5895A639CBFA71">
    <w:name w:val="BD8284795BD74F7DAD5895A639CBFA71"/>
    <w:rsid w:val="00E41A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F6E1F-7930-4F80-8AAC-8D4AFF468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16</Pages>
  <Words>6622</Words>
  <Characters>37749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Криксунова Римма Андреевна</dc:creator>
  <cp:lastModifiedBy>Обухова Анна Сергеевна</cp:lastModifiedBy>
  <cp:revision>12</cp:revision>
  <cp:lastPrinted>2019-03-14T01:13:00Z</cp:lastPrinted>
  <dcterms:created xsi:type="dcterms:W3CDTF">2024-04-02T09:10:00Z</dcterms:created>
  <dcterms:modified xsi:type="dcterms:W3CDTF">2024-06-19T03:40:00Z</dcterms:modified>
</cp:coreProperties>
</file>