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39" w:rsidRPr="00590CC1" w:rsidRDefault="000D7F97" w:rsidP="00590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C1">
        <w:rPr>
          <w:rFonts w:ascii="Times New Roman" w:hAnsi="Times New Roman" w:cs="Times New Roman"/>
          <w:b/>
          <w:sz w:val="28"/>
          <w:szCs w:val="28"/>
        </w:rPr>
        <w:t>Техническое задание на поставку компьютерной техники</w:t>
      </w:r>
    </w:p>
    <w:p w:rsidR="00590CC1" w:rsidRDefault="00590CC1">
      <w:pPr>
        <w:rPr>
          <w:rFonts w:ascii="Times New Roman" w:hAnsi="Times New Roman" w:cs="Times New Roman"/>
          <w:sz w:val="28"/>
          <w:szCs w:val="28"/>
        </w:rPr>
      </w:pPr>
    </w:p>
    <w:p w:rsidR="00590CC1" w:rsidRPr="000D7F97" w:rsidRDefault="00590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закупаемого товара и технические характеристики.</w:t>
      </w:r>
    </w:p>
    <w:tbl>
      <w:tblPr>
        <w:tblpPr w:leftFromText="180" w:rightFromText="180" w:vertAnchor="text" w:horzAnchor="margin" w:tblpY="414"/>
        <w:tblW w:w="96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8"/>
        <w:gridCol w:w="3001"/>
        <w:gridCol w:w="2340"/>
        <w:gridCol w:w="1686"/>
        <w:gridCol w:w="1134"/>
        <w:gridCol w:w="958"/>
      </w:tblGrid>
      <w:tr w:rsidR="00B7622F" w:rsidRPr="000D7F97" w:rsidTr="0066138E">
        <w:trPr>
          <w:trHeight w:val="540"/>
        </w:trPr>
        <w:tc>
          <w:tcPr>
            <w:tcW w:w="498" w:type="dxa"/>
            <w:vAlign w:val="center"/>
          </w:tcPr>
          <w:p w:rsidR="00B80553" w:rsidRPr="000D7F97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1" w:type="dxa"/>
            <w:shd w:val="clear" w:color="auto" w:fill="auto"/>
            <w:noWrap/>
            <w:vAlign w:val="center"/>
            <w:hideMark/>
          </w:tcPr>
          <w:p w:rsidR="00B80553" w:rsidRPr="000D7F97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2340" w:type="dxa"/>
            <w:vAlign w:val="center"/>
          </w:tcPr>
          <w:p w:rsidR="00B80553" w:rsidRPr="000D7F97" w:rsidRDefault="00D156C5" w:rsidP="00D1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1686" w:type="dxa"/>
            <w:vAlign w:val="center"/>
          </w:tcPr>
          <w:p w:rsidR="00B80553" w:rsidRPr="000D7F97" w:rsidRDefault="00D156C5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ОКПД2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553" w:rsidRPr="000D7F97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B80553" w:rsidRPr="000D7F97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 во</w:t>
            </w:r>
          </w:p>
        </w:tc>
      </w:tr>
      <w:tr w:rsidR="00B7622F" w:rsidRPr="000D7F97" w:rsidTr="0066138E">
        <w:trPr>
          <w:trHeight w:val="330"/>
        </w:trPr>
        <w:tc>
          <w:tcPr>
            <w:tcW w:w="498" w:type="dxa"/>
            <w:vAlign w:val="center"/>
          </w:tcPr>
          <w:p w:rsidR="00B80553" w:rsidRPr="000D7F97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B80553" w:rsidRPr="000D7F97" w:rsidRDefault="00B80553" w:rsidP="00D1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Неттоп</w:t>
            </w:r>
            <w:proofErr w:type="spellEnd"/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B80553" w:rsidRPr="007C307E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</w:t>
            </w:r>
            <w:r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Asus</w:t>
            </w:r>
            <w:r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Lenovo</w:t>
            </w:r>
            <w:r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</w:t>
            </w:r>
            <w:r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Intel</w:t>
            </w:r>
            <w:r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Dell</w:t>
            </w:r>
            <w:r w:rsidR="002D0CE9"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2D0C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MSI</w:t>
            </w:r>
            <w:r w:rsidR="00D156C5"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B80553" w:rsidRPr="00D104B6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Характеристики:</w:t>
            </w:r>
          </w:p>
          <w:p w:rsidR="00B80553" w:rsidRDefault="00B80553" w:rsidP="00B8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Процессор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</w:t>
            </w:r>
            <w:r w:rsid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или </w:t>
            </w:r>
            <w:proofErr w:type="spellStart"/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12-го, 13-го или 14-го поколения</w:t>
            </w:r>
            <w:r w:rsidR="00AF3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r w:rsidR="00AF36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</w:t>
            </w:r>
            <w:r w:rsidR="00AF36C5" w:rsidRPr="00AF3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AF3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36C5" w:rsidRPr="00AF3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36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</w:t>
            </w:r>
            <w:r w:rsidR="00AF36C5" w:rsidRPr="00AF3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  <w:p w:rsidR="00B80553" w:rsidRPr="00D104B6" w:rsidRDefault="00B80553" w:rsidP="00B8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Оперативная память</w:t>
            </w:r>
            <w:r w:rsid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0C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DDR</w:t>
            </w:r>
            <w:r w:rsidR="002D0CE9" w:rsidRPr="002D0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2D0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DDR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не менее 16Гб, наличие возможности увеличения объема оперативной памяти,</w:t>
            </w:r>
          </w:p>
          <w:p w:rsidR="00B80553" w:rsidRPr="002D0CE9" w:rsidRDefault="00B80553" w:rsidP="0000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Накопитель </w:t>
            </w:r>
            <w:r w:rsidRPr="00D15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SSD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не менее 500Гб </w:t>
            </w:r>
            <w:proofErr w:type="spellStart"/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NV</w:t>
            </w:r>
            <w:r w:rsidR="002D0C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proofErr w:type="spellEnd"/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D0C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TWB</w:t>
            </w:r>
            <w:r w:rsidR="002D0CE9" w:rsidRPr="002D0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0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="0000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2D0CE9" w:rsidRPr="002D0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00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D0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00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D0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5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Возможность крепления на монитор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(крепление 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VESA</w:t>
            </w:r>
            <w:r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 комплекте)</w:t>
            </w:r>
            <w:r w:rsid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104B6" w:rsidRPr="00D15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не менее 2-х цифровых выходов</w:t>
            </w:r>
            <w:r w:rsid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HDMI</w:t>
            </w:r>
            <w:r w:rsidR="00D104B6"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D104B6"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HDMI</w:t>
            </w:r>
            <w:r w:rsidR="00D104B6"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Display</w:t>
            </w:r>
            <w:r w:rsidR="00D104B6" w:rsidRPr="00D10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04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Port</w:t>
            </w:r>
            <w:r w:rsidR="002D0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D0CE9" w:rsidRPr="00D15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Наличие порта </w:t>
            </w:r>
            <w:r w:rsidR="002D0CE9" w:rsidRPr="00D15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Ethernet</w:t>
            </w:r>
            <w:r w:rsidR="002D0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C307E" w:rsidRPr="007C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="007C307E" w:rsidRPr="007C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WiFi</w:t>
            </w:r>
            <w:proofErr w:type="spellEnd"/>
            <w:r w:rsidR="007C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D0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Гарантия не менее 12 мес.</w:t>
            </w:r>
          </w:p>
        </w:tc>
        <w:tc>
          <w:tcPr>
            <w:tcW w:w="1686" w:type="dxa"/>
            <w:vAlign w:val="center"/>
          </w:tcPr>
          <w:p w:rsidR="00B80553" w:rsidRPr="00B80553" w:rsidRDefault="00911312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0553" w:rsidRPr="000D7F97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B80553" w:rsidRPr="000D7F97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7622F" w:rsidRPr="000D7F97" w:rsidTr="0066138E">
        <w:trPr>
          <w:trHeight w:val="345"/>
        </w:trPr>
        <w:tc>
          <w:tcPr>
            <w:tcW w:w="498" w:type="dxa"/>
            <w:vAlign w:val="center"/>
          </w:tcPr>
          <w:p w:rsidR="00B80553" w:rsidRPr="00D156C5" w:rsidRDefault="00D156C5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B80553" w:rsidRPr="000D7F97" w:rsidRDefault="00B80553" w:rsidP="0063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2340" w:type="dxa"/>
            <w:vAlign w:val="center"/>
          </w:tcPr>
          <w:p w:rsidR="007C307E" w:rsidRPr="0066138E" w:rsidRDefault="007C307E" w:rsidP="00B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</w:t>
            </w:r>
            <w:r w:rsidR="0063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</w:t>
            </w:r>
            <w:r w:rsidRPr="006613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  <w:p w:rsidR="007C307E" w:rsidRPr="007C307E" w:rsidRDefault="007C307E" w:rsidP="00B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Asus</w:t>
            </w:r>
            <w:r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MSI</w:t>
            </w:r>
            <w:r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</w:t>
            </w:r>
            <w:r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Acer</w:t>
            </w:r>
            <w:r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Iiyama</w:t>
            </w:r>
            <w:proofErr w:type="spellEnd"/>
            <w:r w:rsidRPr="007C30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631F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Philips, AOC, LG, Dell, Lenovo, </w:t>
            </w:r>
            <w:proofErr w:type="spellStart"/>
            <w:r w:rsidR="00631F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ViewSonic</w:t>
            </w:r>
            <w:proofErr w:type="spellEnd"/>
            <w:r w:rsidR="00631F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Samsung</w:t>
            </w:r>
          </w:p>
          <w:p w:rsidR="00B7622F" w:rsidRDefault="00B7622F" w:rsidP="00B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Диагональ 27”, Разрешение 1920</w:t>
            </w:r>
            <w:r w:rsidRPr="00B76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B76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1080, </w:t>
            </w:r>
          </w:p>
          <w:p w:rsidR="00B80553" w:rsidRPr="00631FE3" w:rsidRDefault="00B7622F" w:rsidP="00B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матрицы </w:t>
            </w:r>
            <w:r w:rsidRPr="00B76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IPS</w:t>
            </w:r>
            <w:r w:rsidRPr="00B76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Частота 100Гц, Входы </w:t>
            </w:r>
            <w:proofErr w:type="spellStart"/>
            <w:r w:rsidRPr="00B76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IxHDMI</w:t>
            </w:r>
            <w:proofErr w:type="spellEnd"/>
            <w:r w:rsidRPr="00B76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  <w:proofErr w:type="spellStart"/>
            <w:r w:rsidRPr="00B76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xDP</w:t>
            </w:r>
            <w:proofErr w:type="spellEnd"/>
            <w:r w:rsidR="0063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наличие крепления </w:t>
            </w:r>
            <w:r w:rsidR="00631F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VESA</w:t>
            </w:r>
            <w:r w:rsidR="0063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Блок питания - встроенный</w:t>
            </w:r>
          </w:p>
        </w:tc>
        <w:tc>
          <w:tcPr>
            <w:tcW w:w="1686" w:type="dxa"/>
            <w:vAlign w:val="center"/>
          </w:tcPr>
          <w:p w:rsidR="00B80553" w:rsidRPr="00B7622F" w:rsidRDefault="00911312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26.20.17.110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0553" w:rsidRPr="000D7F97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B80553" w:rsidRPr="000D7F97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7622F" w:rsidRPr="000D7F97" w:rsidTr="0066138E">
        <w:trPr>
          <w:trHeight w:val="330"/>
        </w:trPr>
        <w:tc>
          <w:tcPr>
            <w:tcW w:w="498" w:type="dxa"/>
            <w:vAlign w:val="center"/>
          </w:tcPr>
          <w:p w:rsidR="00B80553" w:rsidRPr="00D156C5" w:rsidRDefault="008A5BF8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B80553" w:rsidRPr="000D7F97" w:rsidRDefault="00B80553" w:rsidP="00B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(</w:t>
            </w:r>
            <w:proofErr w:type="spellStart"/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клавиатура+мышь</w:t>
            </w:r>
            <w:proofErr w:type="spellEnd"/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Logitech</w:t>
            </w:r>
            <w:proofErr w:type="spellEnd"/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MK120, USB, проводной, черный </w:t>
            </w:r>
          </w:p>
        </w:tc>
        <w:tc>
          <w:tcPr>
            <w:tcW w:w="2340" w:type="dxa"/>
            <w:vAlign w:val="center"/>
          </w:tcPr>
          <w:p w:rsidR="00B80553" w:rsidRPr="000D7F97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Align w:val="center"/>
          </w:tcPr>
          <w:p w:rsidR="00B80553" w:rsidRPr="000D7F97" w:rsidRDefault="00911312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26.20.16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80553" w:rsidRPr="000D7F97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B80553" w:rsidRPr="000D7F97" w:rsidRDefault="00B80553" w:rsidP="000D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D7F97" w:rsidRPr="000D7F97" w:rsidRDefault="000D7F97">
      <w:pPr>
        <w:rPr>
          <w:rFonts w:ascii="Times New Roman" w:hAnsi="Times New Roman" w:cs="Times New Roman"/>
          <w:sz w:val="28"/>
          <w:szCs w:val="28"/>
        </w:rPr>
      </w:pPr>
    </w:p>
    <w:p w:rsidR="00361EC7" w:rsidRDefault="00361EC7">
      <w:pPr>
        <w:rPr>
          <w:rFonts w:ascii="Times New Roman" w:hAnsi="Times New Roman" w:cs="Times New Roman"/>
          <w:sz w:val="28"/>
          <w:szCs w:val="28"/>
        </w:rPr>
      </w:pPr>
      <w:r w:rsidRPr="00361EC7">
        <w:rPr>
          <w:rFonts w:ascii="Times New Roman" w:hAnsi="Times New Roman" w:cs="Times New Roman"/>
          <w:sz w:val="28"/>
          <w:szCs w:val="28"/>
        </w:rPr>
        <w:t xml:space="preserve">Допускается поставка </w:t>
      </w:r>
      <w:proofErr w:type="spellStart"/>
      <w:r w:rsidRPr="00361EC7">
        <w:rPr>
          <w:rFonts w:ascii="Times New Roman" w:hAnsi="Times New Roman" w:cs="Times New Roman"/>
          <w:sz w:val="28"/>
          <w:szCs w:val="28"/>
        </w:rPr>
        <w:t>неттопов</w:t>
      </w:r>
      <w:proofErr w:type="spellEnd"/>
      <w:r w:rsidRPr="00361EC7">
        <w:rPr>
          <w:rFonts w:ascii="Times New Roman" w:hAnsi="Times New Roman" w:cs="Times New Roman"/>
          <w:sz w:val="28"/>
          <w:szCs w:val="28"/>
        </w:rPr>
        <w:t xml:space="preserve"> в виде комплектов (платформа – </w:t>
      </w:r>
      <w:proofErr w:type="spellStart"/>
      <w:r w:rsidRPr="00361EC7">
        <w:rPr>
          <w:rFonts w:ascii="Times New Roman" w:hAnsi="Times New Roman" w:cs="Times New Roman"/>
          <w:sz w:val="28"/>
          <w:szCs w:val="28"/>
        </w:rPr>
        <w:t>неттоп</w:t>
      </w:r>
      <w:proofErr w:type="spellEnd"/>
      <w:r w:rsidRPr="00361EC7">
        <w:rPr>
          <w:rFonts w:ascii="Times New Roman" w:hAnsi="Times New Roman" w:cs="Times New Roman"/>
          <w:sz w:val="28"/>
          <w:szCs w:val="28"/>
        </w:rPr>
        <w:t xml:space="preserve"> с процессором без памяти и накопителя, оперативная память, SSD-</w:t>
      </w:r>
      <w:r>
        <w:rPr>
          <w:rFonts w:ascii="Times New Roman" w:hAnsi="Times New Roman" w:cs="Times New Roman"/>
          <w:sz w:val="28"/>
          <w:szCs w:val="28"/>
        </w:rPr>
        <w:t>накопитель</w:t>
      </w:r>
      <w:r w:rsidRPr="00361EC7">
        <w:rPr>
          <w:rFonts w:ascii="Times New Roman" w:hAnsi="Times New Roman" w:cs="Times New Roman"/>
          <w:sz w:val="28"/>
          <w:szCs w:val="28"/>
        </w:rPr>
        <w:t xml:space="preserve">). В этом случае поставщик должен гарантировать </w:t>
      </w:r>
      <w:r w:rsidRPr="00361EC7">
        <w:rPr>
          <w:rFonts w:ascii="Times New Roman" w:hAnsi="Times New Roman" w:cs="Times New Roman"/>
          <w:sz w:val="28"/>
          <w:szCs w:val="28"/>
        </w:rPr>
        <w:lastRenderedPageBreak/>
        <w:t>работоспособность и совместимость данной конфигурации. В этом случае гарантия на оперативную память и SSD-</w:t>
      </w:r>
      <w:r>
        <w:rPr>
          <w:rFonts w:ascii="Times New Roman" w:hAnsi="Times New Roman" w:cs="Times New Roman"/>
          <w:sz w:val="28"/>
          <w:szCs w:val="28"/>
        </w:rPr>
        <w:t>накопитель</w:t>
      </w:r>
      <w:r w:rsidRPr="00361EC7">
        <w:rPr>
          <w:rFonts w:ascii="Times New Roman" w:hAnsi="Times New Roman" w:cs="Times New Roman"/>
          <w:sz w:val="28"/>
          <w:szCs w:val="28"/>
        </w:rPr>
        <w:t xml:space="preserve"> долж</w:t>
      </w:r>
      <w:bookmarkStart w:id="0" w:name="_GoBack"/>
      <w:bookmarkEnd w:id="0"/>
      <w:r w:rsidRPr="00361EC7">
        <w:rPr>
          <w:rFonts w:ascii="Times New Roman" w:hAnsi="Times New Roman" w:cs="Times New Roman"/>
          <w:sz w:val="28"/>
          <w:szCs w:val="28"/>
        </w:rPr>
        <w:t>на составлять не менее 120 и 60 месяцев соответственно.</w:t>
      </w:r>
    </w:p>
    <w:p w:rsidR="00361EC7" w:rsidRDefault="00361EC7">
      <w:pPr>
        <w:rPr>
          <w:rFonts w:ascii="Times New Roman" w:hAnsi="Times New Roman" w:cs="Times New Roman"/>
          <w:sz w:val="28"/>
          <w:szCs w:val="28"/>
        </w:rPr>
      </w:pPr>
    </w:p>
    <w:p w:rsidR="000D7F97" w:rsidRDefault="00590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D7F97">
        <w:rPr>
          <w:rFonts w:ascii="Times New Roman" w:hAnsi="Times New Roman" w:cs="Times New Roman"/>
          <w:sz w:val="28"/>
          <w:szCs w:val="28"/>
        </w:rPr>
        <w:t xml:space="preserve">Срок поставки. 10 рабочих дней с </w:t>
      </w:r>
      <w:r w:rsidR="00D156C5">
        <w:rPr>
          <w:rFonts w:ascii="Times New Roman" w:hAnsi="Times New Roman" w:cs="Times New Roman"/>
          <w:sz w:val="28"/>
          <w:szCs w:val="28"/>
        </w:rPr>
        <w:t>даты заключения договора</w:t>
      </w:r>
      <w:r w:rsidR="000D7F97">
        <w:rPr>
          <w:rFonts w:ascii="Times New Roman" w:hAnsi="Times New Roman" w:cs="Times New Roman"/>
          <w:sz w:val="28"/>
          <w:szCs w:val="28"/>
        </w:rPr>
        <w:t>.</w:t>
      </w:r>
    </w:p>
    <w:p w:rsidR="000D7F97" w:rsidRDefault="000D7F97">
      <w:pPr>
        <w:rPr>
          <w:rFonts w:ascii="Times New Roman" w:hAnsi="Times New Roman" w:cs="Times New Roman"/>
          <w:sz w:val="28"/>
          <w:szCs w:val="28"/>
        </w:rPr>
      </w:pPr>
    </w:p>
    <w:p w:rsidR="00590CC1" w:rsidRDefault="008D2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0CC1">
        <w:rPr>
          <w:rFonts w:ascii="Times New Roman" w:hAnsi="Times New Roman" w:cs="Times New Roman"/>
          <w:sz w:val="28"/>
          <w:szCs w:val="28"/>
        </w:rPr>
        <w:t xml:space="preserve">Условия доставки – доставка </w:t>
      </w:r>
      <w:r>
        <w:rPr>
          <w:rFonts w:ascii="Times New Roman" w:hAnsi="Times New Roman" w:cs="Times New Roman"/>
          <w:sz w:val="28"/>
          <w:szCs w:val="28"/>
        </w:rPr>
        <w:t xml:space="preserve">за счет Поставщика </w:t>
      </w:r>
      <w:r w:rsidR="00590CC1">
        <w:rPr>
          <w:rFonts w:ascii="Times New Roman" w:hAnsi="Times New Roman" w:cs="Times New Roman"/>
          <w:sz w:val="28"/>
          <w:szCs w:val="28"/>
        </w:rPr>
        <w:t xml:space="preserve">до склада Заказчика по адресу: </w:t>
      </w:r>
      <w:r w:rsidR="00590CC1" w:rsidRPr="00590CC1">
        <w:rPr>
          <w:rFonts w:ascii="Times New Roman" w:hAnsi="Times New Roman" w:cs="Times New Roman"/>
          <w:sz w:val="28"/>
          <w:szCs w:val="28"/>
        </w:rPr>
        <w:t>ГОРОД МОСКВА, ПРОСПЕКТ КУТУЗОВСКИЙ, 34, СТР. 21.</w:t>
      </w:r>
    </w:p>
    <w:p w:rsidR="00590CC1" w:rsidRDefault="00590CC1">
      <w:pPr>
        <w:rPr>
          <w:rFonts w:ascii="Times New Roman" w:hAnsi="Times New Roman" w:cs="Times New Roman"/>
          <w:sz w:val="28"/>
          <w:szCs w:val="28"/>
        </w:rPr>
      </w:pPr>
    </w:p>
    <w:p w:rsidR="000D7F97" w:rsidRDefault="008D2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0CC1">
        <w:rPr>
          <w:rFonts w:ascii="Times New Roman" w:hAnsi="Times New Roman" w:cs="Times New Roman"/>
          <w:sz w:val="28"/>
          <w:szCs w:val="28"/>
        </w:rPr>
        <w:t xml:space="preserve">. </w:t>
      </w:r>
      <w:r w:rsidR="000D7F97">
        <w:rPr>
          <w:rFonts w:ascii="Times New Roman" w:hAnsi="Times New Roman" w:cs="Times New Roman"/>
          <w:sz w:val="28"/>
          <w:szCs w:val="28"/>
        </w:rPr>
        <w:t>Условия оплаты</w:t>
      </w:r>
      <w:r w:rsidR="00D156C5">
        <w:rPr>
          <w:rFonts w:ascii="Times New Roman" w:hAnsi="Times New Roman" w:cs="Times New Roman"/>
          <w:sz w:val="28"/>
          <w:szCs w:val="28"/>
        </w:rPr>
        <w:t xml:space="preserve"> -</w:t>
      </w:r>
      <w:r w:rsidR="000D7F97">
        <w:rPr>
          <w:rFonts w:ascii="Times New Roman" w:hAnsi="Times New Roman" w:cs="Times New Roman"/>
          <w:sz w:val="28"/>
          <w:szCs w:val="28"/>
        </w:rPr>
        <w:t xml:space="preserve"> </w:t>
      </w:r>
      <w:r w:rsidR="00631FE3">
        <w:rPr>
          <w:rFonts w:ascii="Times New Roman" w:hAnsi="Times New Roman" w:cs="Times New Roman"/>
          <w:sz w:val="28"/>
          <w:szCs w:val="28"/>
        </w:rPr>
        <w:t>в течение 7 (с</w:t>
      </w:r>
      <w:r w:rsidR="00D156C5" w:rsidRPr="00D156C5">
        <w:rPr>
          <w:rFonts w:ascii="Times New Roman" w:hAnsi="Times New Roman" w:cs="Times New Roman"/>
          <w:sz w:val="28"/>
          <w:szCs w:val="28"/>
        </w:rPr>
        <w:t>еми) рабочих дней с даты подписания Покупателем товарной накладной по форме ТОРГ-12 без замечаний</w:t>
      </w:r>
      <w:r w:rsidR="000D7F97">
        <w:rPr>
          <w:rFonts w:ascii="Times New Roman" w:hAnsi="Times New Roman" w:cs="Times New Roman"/>
          <w:sz w:val="28"/>
          <w:szCs w:val="28"/>
        </w:rPr>
        <w:t>.</w:t>
      </w:r>
    </w:p>
    <w:p w:rsidR="00590CC1" w:rsidRDefault="00590CC1">
      <w:pPr>
        <w:rPr>
          <w:rFonts w:ascii="Times New Roman" w:hAnsi="Times New Roman" w:cs="Times New Roman"/>
          <w:sz w:val="28"/>
          <w:szCs w:val="28"/>
        </w:rPr>
      </w:pPr>
    </w:p>
    <w:p w:rsidR="000D7F97" w:rsidRDefault="008D2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0CC1">
        <w:rPr>
          <w:rFonts w:ascii="Times New Roman" w:hAnsi="Times New Roman" w:cs="Times New Roman"/>
          <w:sz w:val="28"/>
          <w:szCs w:val="28"/>
        </w:rPr>
        <w:t>. Срок</w:t>
      </w:r>
      <w:r w:rsidR="000D7F97">
        <w:rPr>
          <w:rFonts w:ascii="Times New Roman" w:hAnsi="Times New Roman" w:cs="Times New Roman"/>
          <w:sz w:val="28"/>
          <w:szCs w:val="28"/>
        </w:rPr>
        <w:t xml:space="preserve"> гарантии:</w:t>
      </w:r>
    </w:p>
    <w:p w:rsidR="00590CC1" w:rsidRDefault="00D15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1, 2, </w:t>
      </w:r>
      <w:r w:rsidR="008A5BF8">
        <w:rPr>
          <w:rFonts w:ascii="Times New Roman" w:hAnsi="Times New Roman" w:cs="Times New Roman"/>
          <w:sz w:val="28"/>
          <w:szCs w:val="28"/>
        </w:rPr>
        <w:t>3</w:t>
      </w:r>
      <w:r w:rsidR="00590CC1">
        <w:rPr>
          <w:rFonts w:ascii="Times New Roman" w:hAnsi="Times New Roman" w:cs="Times New Roman"/>
          <w:sz w:val="28"/>
          <w:szCs w:val="28"/>
        </w:rPr>
        <w:t xml:space="preserve"> – не менее 12 мес.</w:t>
      </w:r>
    </w:p>
    <w:sectPr w:rsidR="0059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97"/>
    <w:rsid w:val="00006081"/>
    <w:rsid w:val="000D7F97"/>
    <w:rsid w:val="002D0CE9"/>
    <w:rsid w:val="00361EC7"/>
    <w:rsid w:val="00590CC1"/>
    <w:rsid w:val="00631FE3"/>
    <w:rsid w:val="00650C4E"/>
    <w:rsid w:val="0066138E"/>
    <w:rsid w:val="007C307E"/>
    <w:rsid w:val="008A5BF8"/>
    <w:rsid w:val="008D2D73"/>
    <w:rsid w:val="00911312"/>
    <w:rsid w:val="00A65E76"/>
    <w:rsid w:val="00AF36C5"/>
    <w:rsid w:val="00B308D4"/>
    <w:rsid w:val="00B7622F"/>
    <w:rsid w:val="00B80553"/>
    <w:rsid w:val="00CF4589"/>
    <w:rsid w:val="00D104B6"/>
    <w:rsid w:val="00D156C5"/>
    <w:rsid w:val="00F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258C"/>
  <w15:chartTrackingRefBased/>
  <w15:docId w15:val="{A4048AD7-4452-4E1B-9F41-EB11A150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 Владимир Александрович</dc:creator>
  <cp:keywords/>
  <dc:description/>
  <cp:lastModifiedBy>Немчинов Владимир Александрович</cp:lastModifiedBy>
  <cp:revision>8</cp:revision>
  <dcterms:created xsi:type="dcterms:W3CDTF">2024-12-16T07:36:00Z</dcterms:created>
  <dcterms:modified xsi:type="dcterms:W3CDTF">2024-12-16T13:51:00Z</dcterms:modified>
</cp:coreProperties>
</file>