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964CB" w14:textId="73097951" w:rsidR="003E21D4" w:rsidRDefault="003E21D4" w:rsidP="003E21D4">
      <w:pPr>
        <w:jc w:val="center"/>
        <w:rPr>
          <w:b/>
        </w:rPr>
      </w:pPr>
      <w:r w:rsidRPr="003E21D4">
        <w:rPr>
          <w:b/>
        </w:rPr>
        <w:t>Технические требования к Товару</w:t>
      </w:r>
      <w:r w:rsidR="00FB3A9C">
        <w:rPr>
          <w:b/>
        </w:rPr>
        <w:t xml:space="preserve"> (Производители)</w:t>
      </w:r>
      <w:bookmarkStart w:id="0" w:name="_GoBack"/>
      <w:bookmarkEnd w:id="0"/>
    </w:p>
    <w:p w14:paraId="49E3AB01" w14:textId="77777777" w:rsidR="00DC3489" w:rsidRDefault="00DC3489" w:rsidP="003E21D4">
      <w:pPr>
        <w:jc w:val="center"/>
        <w:rPr>
          <w:b/>
        </w:rPr>
      </w:pPr>
    </w:p>
    <w:tbl>
      <w:tblPr>
        <w:tblW w:w="13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19"/>
        <w:gridCol w:w="4839"/>
        <w:gridCol w:w="2115"/>
        <w:gridCol w:w="4677"/>
      </w:tblGrid>
      <w:tr w:rsidR="008020E1" w:rsidRPr="00207250" w14:paraId="08EBD08A" w14:textId="033D53B8" w:rsidTr="008020E1">
        <w:trPr>
          <w:trHeight w:val="428"/>
          <w:tblHeader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1B0C843C" w14:textId="77777777" w:rsidR="008020E1" w:rsidRPr="00207250" w:rsidRDefault="008020E1" w:rsidP="00C35F0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7250">
              <w:rPr>
                <w:b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207250">
              <w:rPr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207250">
              <w:rPr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4A39A606" w14:textId="77777777" w:rsidR="008020E1" w:rsidRPr="00207250" w:rsidRDefault="008020E1" w:rsidP="00C35F0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7250">
              <w:rPr>
                <w:b/>
                <w:color w:val="000000"/>
                <w:sz w:val="18"/>
                <w:szCs w:val="18"/>
              </w:rPr>
              <w:t>Наименование</w:t>
            </w:r>
          </w:p>
          <w:p w14:paraId="20A2FECF" w14:textId="77777777" w:rsidR="008020E1" w:rsidRPr="00207250" w:rsidRDefault="008020E1" w:rsidP="00C35F0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7250">
              <w:rPr>
                <w:b/>
                <w:color w:val="000000"/>
                <w:sz w:val="18"/>
                <w:szCs w:val="18"/>
              </w:rPr>
              <w:t>товара</w:t>
            </w:r>
          </w:p>
        </w:tc>
        <w:tc>
          <w:tcPr>
            <w:tcW w:w="4839" w:type="dxa"/>
            <w:vAlign w:val="center"/>
          </w:tcPr>
          <w:p w14:paraId="281621BE" w14:textId="77777777" w:rsidR="008020E1" w:rsidRPr="00207250" w:rsidRDefault="008020E1" w:rsidP="00C35F0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7250">
              <w:rPr>
                <w:b/>
                <w:color w:val="000000"/>
                <w:sz w:val="18"/>
                <w:szCs w:val="18"/>
              </w:rPr>
              <w:t>Требования к Товару</w:t>
            </w:r>
          </w:p>
        </w:tc>
        <w:tc>
          <w:tcPr>
            <w:tcW w:w="2115" w:type="dxa"/>
            <w:shd w:val="clear" w:color="auto" w:fill="auto"/>
            <w:vAlign w:val="center"/>
          </w:tcPr>
          <w:p w14:paraId="3CC70A63" w14:textId="77777777" w:rsidR="008020E1" w:rsidRPr="00207250" w:rsidRDefault="008020E1" w:rsidP="00CD6B4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7250">
              <w:rPr>
                <w:b/>
                <w:color w:val="000000"/>
                <w:sz w:val="18"/>
                <w:szCs w:val="18"/>
              </w:rPr>
              <w:t>Наименование</w:t>
            </w:r>
          </w:p>
          <w:p w14:paraId="741947FE" w14:textId="3AE64D89" w:rsidR="008020E1" w:rsidRPr="00207250" w:rsidRDefault="008020E1" w:rsidP="00C35F0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7250">
              <w:rPr>
                <w:b/>
                <w:color w:val="000000"/>
                <w:sz w:val="18"/>
                <w:szCs w:val="18"/>
              </w:rPr>
              <w:t>товара</w:t>
            </w:r>
          </w:p>
        </w:tc>
        <w:tc>
          <w:tcPr>
            <w:tcW w:w="4677" w:type="dxa"/>
            <w:vAlign w:val="center"/>
          </w:tcPr>
          <w:p w14:paraId="7A00951F" w14:textId="303944E1" w:rsidR="008020E1" w:rsidRPr="00207250" w:rsidRDefault="008020E1" w:rsidP="00C35F0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07250">
              <w:rPr>
                <w:b/>
                <w:color w:val="000000"/>
                <w:sz w:val="18"/>
                <w:szCs w:val="18"/>
              </w:rPr>
              <w:t>Требования к Товару</w:t>
            </w:r>
          </w:p>
        </w:tc>
      </w:tr>
      <w:tr w:rsidR="008020E1" w:rsidRPr="00207250" w14:paraId="426B93B9" w14:textId="31637646" w:rsidTr="008020E1">
        <w:trPr>
          <w:trHeight w:val="1119"/>
          <w:jc w:val="center"/>
        </w:trPr>
        <w:tc>
          <w:tcPr>
            <w:tcW w:w="568" w:type="dxa"/>
            <w:shd w:val="clear" w:color="auto" w:fill="auto"/>
          </w:tcPr>
          <w:p w14:paraId="59ABFBF3" w14:textId="77777777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19" w:type="dxa"/>
            <w:shd w:val="clear" w:color="auto" w:fill="auto"/>
          </w:tcPr>
          <w:p w14:paraId="12D2DC97" w14:textId="77777777" w:rsidR="008020E1" w:rsidRDefault="008020E1" w:rsidP="00AC05E6">
            <w:pPr>
              <w:rPr>
                <w:sz w:val="20"/>
                <w:szCs w:val="20"/>
              </w:rPr>
            </w:pPr>
          </w:p>
          <w:p w14:paraId="154E418B" w14:textId="77777777" w:rsidR="008020E1" w:rsidRPr="00B80D5C" w:rsidRDefault="008020E1" w:rsidP="00C35F09">
            <w:pPr>
              <w:jc w:val="center"/>
              <w:rPr>
                <w:b/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>Костюм "Альянс" утепленный</w:t>
            </w:r>
          </w:p>
          <w:p w14:paraId="73A3CA6A" w14:textId="77777777" w:rsidR="008020E1" w:rsidRDefault="008020E1" w:rsidP="00C35F09">
            <w:pPr>
              <w:jc w:val="center"/>
              <w:rPr>
                <w:sz w:val="20"/>
                <w:szCs w:val="20"/>
              </w:rPr>
            </w:pPr>
          </w:p>
          <w:p w14:paraId="708E8144" w14:textId="18FD303A" w:rsidR="008020E1" w:rsidRPr="00207250" w:rsidRDefault="008020E1" w:rsidP="00C35F0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52A0FD" wp14:editId="00D225B5">
                  <wp:extent cx="827405" cy="15443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5B4E2112" w14:textId="7777777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3 класс видимости</w:t>
            </w:r>
          </w:p>
          <w:p w14:paraId="5F579B5C" w14:textId="740D9148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Состав изделия</w:t>
            </w:r>
            <w:r w:rsidRPr="00C4302E">
              <w:rPr>
                <w:bCs/>
                <w:sz w:val="20"/>
                <w:szCs w:val="20"/>
              </w:rPr>
              <w:t xml:space="preserve">: куртка и </w:t>
            </w:r>
            <w:r w:rsidRPr="00C4302E">
              <w:rPr>
                <w:bCs/>
                <w:sz w:val="20"/>
                <w:szCs w:val="20"/>
                <w:u w:val="single"/>
              </w:rPr>
              <w:t>полукомбинезон</w:t>
            </w:r>
          </w:p>
          <w:p w14:paraId="3EF000DF" w14:textId="3B5513C1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 xml:space="preserve">Цветовой состав изделия: </w:t>
            </w:r>
            <w:proofErr w:type="spellStart"/>
            <w:r w:rsidRPr="00C4302E">
              <w:rPr>
                <w:bCs/>
                <w:sz w:val="20"/>
                <w:szCs w:val="20"/>
                <w:u w:val="single"/>
              </w:rPr>
              <w:t>темно-синий</w:t>
            </w:r>
            <w:r w:rsidRPr="00C4302E">
              <w:rPr>
                <w:bCs/>
                <w:sz w:val="20"/>
                <w:szCs w:val="20"/>
              </w:rPr>
              <w:t>+оранжевый</w:t>
            </w:r>
            <w:proofErr w:type="spellEnd"/>
          </w:p>
          <w:p w14:paraId="185E4CCC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Куртка:</w:t>
            </w:r>
          </w:p>
          <w:p w14:paraId="74B4E328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 xml:space="preserve">Ткань верха: «Оксфорд» (100% полиэфир), пл. </w:t>
            </w:r>
            <w:r w:rsidRPr="00C4302E">
              <w:rPr>
                <w:bCs/>
                <w:sz w:val="20"/>
                <w:szCs w:val="20"/>
              </w:rPr>
              <w:t>не менее 85 г/м²</w:t>
            </w:r>
          </w:p>
          <w:p w14:paraId="5A7B6672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 xml:space="preserve">Утеплитель: </w:t>
            </w:r>
            <w:r w:rsidRPr="00C4302E">
              <w:rPr>
                <w:bCs/>
                <w:sz w:val="20"/>
                <w:szCs w:val="20"/>
              </w:rPr>
              <w:t>синтепон 360 г/м²</w:t>
            </w:r>
          </w:p>
          <w:p w14:paraId="4B16196D" w14:textId="060F50E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 xml:space="preserve">Подкладка: 100% </w:t>
            </w:r>
            <w:proofErr w:type="gramStart"/>
            <w:r w:rsidRPr="00C4302E">
              <w:rPr>
                <w:sz w:val="20"/>
                <w:szCs w:val="20"/>
              </w:rPr>
              <w:t>п</w:t>
            </w:r>
            <w:proofErr w:type="gramEnd"/>
            <w:r w:rsidRPr="00C4302E">
              <w:rPr>
                <w:sz w:val="20"/>
                <w:szCs w:val="20"/>
              </w:rPr>
              <w:t xml:space="preserve">/э + </w:t>
            </w:r>
            <w:r w:rsidRPr="00C4302E">
              <w:rPr>
                <w:bCs/>
                <w:sz w:val="20"/>
                <w:szCs w:val="20"/>
              </w:rPr>
              <w:t>флис</w:t>
            </w:r>
          </w:p>
          <w:p w14:paraId="149F51A9" w14:textId="43E9F491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Обязательно наличие нагрудных карманов</w:t>
            </w:r>
          </w:p>
          <w:p w14:paraId="29DA47A9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Верхний край молнии, прикрыт планкой</w:t>
            </w:r>
          </w:p>
          <w:p w14:paraId="35FBE8CD" w14:textId="7777777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 xml:space="preserve">Воротник-стойка на </w:t>
            </w:r>
            <w:proofErr w:type="spellStart"/>
            <w:r w:rsidRPr="00C4302E">
              <w:rPr>
                <w:bCs/>
                <w:sz w:val="20"/>
                <w:szCs w:val="20"/>
              </w:rPr>
              <w:t>флисовой</w:t>
            </w:r>
            <w:proofErr w:type="spellEnd"/>
            <w:r w:rsidRPr="00C4302E">
              <w:rPr>
                <w:bCs/>
                <w:sz w:val="20"/>
                <w:szCs w:val="20"/>
              </w:rPr>
              <w:t xml:space="preserve"> подкладке</w:t>
            </w:r>
          </w:p>
          <w:p w14:paraId="1C1EC21D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Внутренний карман на липучке</w:t>
            </w:r>
          </w:p>
          <w:p w14:paraId="63098A81" w14:textId="4F8043BB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Ветрозащитные манжеты-напульсники</w:t>
            </w:r>
          </w:p>
          <w:p w14:paraId="00136B02" w14:textId="06B34EE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Съемный капюшон на молнии с регулировкой объема</w:t>
            </w:r>
          </w:p>
          <w:p w14:paraId="03FCCDAC" w14:textId="7777777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Спинка удлиненная</w:t>
            </w:r>
          </w:p>
          <w:p w14:paraId="146AFDD4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Регулировка объема: одна по талии, вторая по низу куртки</w:t>
            </w:r>
          </w:p>
          <w:p w14:paraId="5EA4C899" w14:textId="6A618C6D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СОП: вертикальные + горизонтальные</w:t>
            </w:r>
          </w:p>
          <w:p w14:paraId="72B07A5C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Полукомбинезон:</w:t>
            </w:r>
          </w:p>
          <w:p w14:paraId="77530106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 xml:space="preserve">Ткань верха: «Оксфорд» (100% полиэфир), пл. </w:t>
            </w:r>
            <w:r w:rsidRPr="00C4302E">
              <w:rPr>
                <w:bCs/>
                <w:sz w:val="20"/>
                <w:szCs w:val="20"/>
              </w:rPr>
              <w:t>не менее 85 г/м²</w:t>
            </w:r>
          </w:p>
          <w:p w14:paraId="465B28B5" w14:textId="7777777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 xml:space="preserve">Утеплитель: </w:t>
            </w:r>
            <w:r w:rsidRPr="00C4302E">
              <w:rPr>
                <w:bCs/>
                <w:sz w:val="20"/>
                <w:szCs w:val="20"/>
              </w:rPr>
              <w:t>синтепон 240 г/м²</w:t>
            </w:r>
          </w:p>
          <w:p w14:paraId="32358664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 xml:space="preserve">Подкладка: 100% </w:t>
            </w:r>
            <w:proofErr w:type="gramStart"/>
            <w:r w:rsidRPr="00C4302E">
              <w:rPr>
                <w:sz w:val="20"/>
                <w:szCs w:val="20"/>
              </w:rPr>
              <w:t>п</w:t>
            </w:r>
            <w:proofErr w:type="gramEnd"/>
            <w:r w:rsidRPr="00C4302E">
              <w:rPr>
                <w:sz w:val="20"/>
                <w:szCs w:val="20"/>
              </w:rPr>
              <w:t>/э</w:t>
            </w:r>
          </w:p>
          <w:p w14:paraId="4A716D9D" w14:textId="7777777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Застежка на 2-х замковую молнию</w:t>
            </w:r>
          </w:p>
          <w:p w14:paraId="7C86FE37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Внутренняя планка, закрывающая верхний край молнии</w:t>
            </w:r>
          </w:p>
          <w:p w14:paraId="61D3908B" w14:textId="7777777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Карманы для инструментов</w:t>
            </w:r>
          </w:p>
          <w:p w14:paraId="0C5D1B69" w14:textId="7777777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Усилительные накладки в области коленей</w:t>
            </w:r>
          </w:p>
          <w:p w14:paraId="6AF148BC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Регулировка объема талии полукомбинезона</w:t>
            </w:r>
          </w:p>
          <w:p w14:paraId="633CF207" w14:textId="737F110F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 xml:space="preserve">Двойные </w:t>
            </w:r>
            <w:proofErr w:type="spellStart"/>
            <w:r w:rsidRPr="00C4302E">
              <w:rPr>
                <w:bCs/>
                <w:sz w:val="20"/>
                <w:szCs w:val="20"/>
              </w:rPr>
              <w:t>световозвращающие</w:t>
            </w:r>
            <w:proofErr w:type="spellEnd"/>
            <w:r w:rsidRPr="00C4302E">
              <w:rPr>
                <w:bCs/>
                <w:sz w:val="20"/>
                <w:szCs w:val="20"/>
              </w:rPr>
              <w:t xml:space="preserve"> полосы по низу полукомбинезона </w:t>
            </w:r>
          </w:p>
          <w:p w14:paraId="363D94B7" w14:textId="1E76D5AA" w:rsidR="008020E1" w:rsidRDefault="008020E1" w:rsidP="00E42017">
            <w:pPr>
              <w:jc w:val="both"/>
              <w:rPr>
                <w:sz w:val="20"/>
                <w:szCs w:val="20"/>
              </w:rPr>
            </w:pPr>
            <w:r w:rsidRPr="00E42017">
              <w:rPr>
                <w:sz w:val="20"/>
                <w:szCs w:val="20"/>
              </w:rPr>
              <w:t>ГОСТ 12.4.280-2014, ГОСТ 12.4.303-2016</w:t>
            </w:r>
          </w:p>
          <w:p w14:paraId="1FD072AF" w14:textId="4B708225" w:rsidR="008020E1" w:rsidRPr="00207250" w:rsidRDefault="008020E1" w:rsidP="00E42017">
            <w:pPr>
              <w:jc w:val="both"/>
              <w:rPr>
                <w:sz w:val="20"/>
                <w:szCs w:val="20"/>
              </w:rPr>
            </w:pPr>
            <w:r w:rsidRPr="00207250">
              <w:rPr>
                <w:sz w:val="20"/>
                <w:szCs w:val="20"/>
              </w:rPr>
              <w:t>На спине расположен логотип в соответствии с Приложением №3 к настоящему Договору.</w:t>
            </w:r>
          </w:p>
          <w:p w14:paraId="1F9B7755" w14:textId="77777777" w:rsidR="008020E1" w:rsidRDefault="008020E1" w:rsidP="00C35F09">
            <w:pPr>
              <w:jc w:val="both"/>
              <w:rPr>
                <w:sz w:val="20"/>
                <w:szCs w:val="20"/>
              </w:rPr>
            </w:pPr>
            <w:r w:rsidRPr="00207250">
              <w:rPr>
                <w:sz w:val="20"/>
                <w:szCs w:val="20"/>
              </w:rPr>
              <w:t>Наличие логотипа между светоотражающими полосами на обратной стороне куртки.</w:t>
            </w:r>
          </w:p>
          <w:p w14:paraId="4FEFA5FC" w14:textId="77777777" w:rsidR="00C4302E" w:rsidRDefault="00C4302E" w:rsidP="00C35F09">
            <w:pPr>
              <w:jc w:val="both"/>
              <w:rPr>
                <w:sz w:val="20"/>
                <w:szCs w:val="20"/>
              </w:rPr>
            </w:pPr>
          </w:p>
          <w:p w14:paraId="1ACC795F" w14:textId="77777777" w:rsidR="00DC3489" w:rsidRPr="00207250" w:rsidRDefault="00DC3489" w:rsidP="00C35F09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shd w:val="clear" w:color="auto" w:fill="auto"/>
          </w:tcPr>
          <w:p w14:paraId="3A35F101" w14:textId="05B7C789" w:rsidR="008020E1" w:rsidRPr="00207250" w:rsidRDefault="00DC3489" w:rsidP="00DC348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Костюм «КВАНТ» утепленный</w:t>
            </w:r>
            <w:r w:rsidR="008020E1" w:rsidRPr="008020E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69D12945" wp14:editId="7A7C9F25">
                  <wp:simplePos x="0" y="0"/>
                  <wp:positionH relativeFrom="column">
                    <wp:posOffset>-13047</wp:posOffset>
                  </wp:positionH>
                  <wp:positionV relativeFrom="paragraph">
                    <wp:posOffset>737235</wp:posOffset>
                  </wp:positionV>
                  <wp:extent cx="1219200" cy="2171700"/>
                  <wp:effectExtent l="0" t="0" r="0" b="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46E674A8" w14:textId="59F4CE4E" w:rsidR="00DC3489" w:rsidRDefault="00DC3489" w:rsidP="00DC34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3класс видимости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3-4 класс  для IV</w:t>
            </w:r>
            <w:r>
              <w:rPr>
                <w:color w:val="000000"/>
                <w:sz w:val="20"/>
                <w:szCs w:val="20"/>
              </w:rPr>
              <w:t xml:space="preserve"> и Особого климатического пояса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Комплектация: куртка, полукомбинезон, съемный у</w:t>
            </w:r>
            <w:r>
              <w:rPr>
                <w:color w:val="000000"/>
                <w:sz w:val="20"/>
                <w:szCs w:val="20"/>
              </w:rPr>
              <w:t>тепленный жилет, лицевая маска.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 xml:space="preserve">Ткань: «Климат RS», </w:t>
            </w:r>
            <w:r>
              <w:rPr>
                <w:color w:val="000000"/>
                <w:sz w:val="20"/>
                <w:szCs w:val="20"/>
              </w:rPr>
              <w:t>полиэфир – 100%, 120 г/м², МВО.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Утеплитель: «</w:t>
            </w:r>
            <w:proofErr w:type="spellStart"/>
            <w:r w:rsidR="008020E1" w:rsidRPr="008020E1">
              <w:rPr>
                <w:color w:val="000000"/>
                <w:sz w:val="20"/>
                <w:szCs w:val="20"/>
              </w:rPr>
              <w:t>Термофайбер</w:t>
            </w:r>
            <w:proofErr w:type="spellEnd"/>
            <w:r w:rsidR="008020E1" w:rsidRPr="008020E1">
              <w:rPr>
                <w:color w:val="000000"/>
                <w:sz w:val="20"/>
                <w:szCs w:val="20"/>
              </w:rPr>
              <w:t>», 150 г/м², куртка – 3слоя, жилет – 1</w:t>
            </w:r>
            <w:r>
              <w:rPr>
                <w:color w:val="000000"/>
                <w:sz w:val="20"/>
                <w:szCs w:val="20"/>
              </w:rPr>
              <w:t xml:space="preserve"> слой, полукомбинезон – 2 слоя.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Застежка: на куртке – центральная, на молнии; на полукомбинезоне – центральная, на молнии; молнии со снегозащитными клапанами по б</w:t>
            </w:r>
            <w:r>
              <w:rPr>
                <w:color w:val="000000"/>
                <w:sz w:val="20"/>
                <w:szCs w:val="20"/>
              </w:rPr>
              <w:t>оковым швам по низу брючин.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 xml:space="preserve">Капюшон: </w:t>
            </w:r>
            <w:r>
              <w:rPr>
                <w:color w:val="000000"/>
                <w:sz w:val="20"/>
                <w:szCs w:val="20"/>
              </w:rPr>
              <w:t>утепленный, съемный, на молнии.</w:t>
            </w:r>
            <w:r w:rsidR="008020E1" w:rsidRPr="008020E1">
              <w:rPr>
                <w:color w:val="000000"/>
                <w:sz w:val="20"/>
                <w:szCs w:val="20"/>
              </w:rPr>
              <w:br/>
            </w:r>
            <w:proofErr w:type="spellStart"/>
            <w:r w:rsidR="008020E1" w:rsidRPr="008020E1">
              <w:rPr>
                <w:color w:val="000000"/>
                <w:sz w:val="20"/>
                <w:szCs w:val="20"/>
              </w:rPr>
              <w:t>Защитныеэлементы</w:t>
            </w:r>
            <w:proofErr w:type="spellEnd"/>
            <w:r w:rsidR="008020E1" w:rsidRPr="008020E1">
              <w:rPr>
                <w:color w:val="000000"/>
                <w:sz w:val="20"/>
                <w:szCs w:val="20"/>
              </w:rPr>
              <w:t xml:space="preserve">: двойная ветрозащитная планка, внутренние </w:t>
            </w:r>
            <w:r>
              <w:rPr>
                <w:color w:val="000000"/>
                <w:sz w:val="20"/>
                <w:szCs w:val="20"/>
              </w:rPr>
              <w:t>трикотажные манжеты на рукавах.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Карманы: на куртке – верхние наклонные с клапанами на молнии; нижние накладные с клапаном; для пропуска на рукаве; на центральной части левой полочки – внутренний, на молнии под документы формата А</w:t>
            </w:r>
            <w:proofErr w:type="gramStart"/>
            <w:r w:rsidR="008020E1" w:rsidRPr="008020E1">
              <w:rPr>
                <w:color w:val="000000"/>
                <w:sz w:val="20"/>
                <w:szCs w:val="20"/>
              </w:rPr>
              <w:t>4</w:t>
            </w:r>
            <w:proofErr w:type="gramEnd"/>
            <w:r w:rsidR="008020E1" w:rsidRPr="008020E1">
              <w:rPr>
                <w:color w:val="000000"/>
                <w:sz w:val="20"/>
                <w:szCs w:val="20"/>
              </w:rPr>
              <w:t>; карманы на подкладке для документов и рации; на полукомбинезон</w:t>
            </w:r>
            <w:r>
              <w:rPr>
                <w:color w:val="000000"/>
                <w:sz w:val="20"/>
                <w:szCs w:val="20"/>
              </w:rPr>
              <w:t>е – боковые с наклонным входом.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 xml:space="preserve">Цвет: флуоресцентный оранжевый </w:t>
            </w:r>
            <w:proofErr w:type="gramStart"/>
            <w:r w:rsidR="008020E1" w:rsidRPr="008020E1">
              <w:rPr>
                <w:color w:val="000000"/>
                <w:sz w:val="20"/>
                <w:szCs w:val="20"/>
              </w:rPr>
              <w:t>с</w:t>
            </w:r>
            <w:proofErr w:type="gramEnd"/>
            <w:r w:rsidR="008020E1" w:rsidRPr="008020E1">
              <w:rPr>
                <w:color w:val="000000"/>
                <w:sz w:val="20"/>
                <w:szCs w:val="20"/>
              </w:rPr>
              <w:t xml:space="preserve"> черным</w:t>
            </w:r>
          </w:p>
          <w:p w14:paraId="727B94F9" w14:textId="6B079EC3" w:rsidR="008020E1" w:rsidRPr="00E42017" w:rsidRDefault="00DC3489" w:rsidP="00DC348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ГОСТ 12.4.281-2014</w:t>
            </w:r>
            <w:r w:rsidR="007B79F0">
              <w:rPr>
                <w:color w:val="000000"/>
                <w:sz w:val="20"/>
                <w:szCs w:val="20"/>
              </w:rPr>
              <w:t>.</w:t>
            </w:r>
          </w:p>
        </w:tc>
      </w:tr>
      <w:tr w:rsidR="008020E1" w:rsidRPr="00207250" w14:paraId="54212CB3" w14:textId="293883A9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340EEA50" w14:textId="77777777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519" w:type="dxa"/>
            <w:shd w:val="clear" w:color="auto" w:fill="auto"/>
          </w:tcPr>
          <w:p w14:paraId="42303EBA" w14:textId="77777777" w:rsidR="008020E1" w:rsidRPr="00B80D5C" w:rsidRDefault="008020E1" w:rsidP="00C35F09">
            <w:pPr>
              <w:jc w:val="center"/>
              <w:rPr>
                <w:b/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 xml:space="preserve">Жилет сигнальный с СОП "Габарит" </w:t>
            </w:r>
            <w:r w:rsidRPr="00B80D5C">
              <w:rPr>
                <w:b/>
                <w:sz w:val="20"/>
                <w:szCs w:val="20"/>
              </w:rPr>
              <w:br/>
            </w:r>
          </w:p>
          <w:p w14:paraId="1962DF42" w14:textId="26722249" w:rsidR="008020E1" w:rsidRPr="00207250" w:rsidRDefault="008020E1" w:rsidP="00C35F0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F438FC" wp14:editId="3EBAFC69">
                  <wp:extent cx="827405" cy="15443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011BB342" w14:textId="77777777" w:rsidR="008020E1" w:rsidRPr="00207250" w:rsidRDefault="008020E1" w:rsidP="00C35F09">
            <w:pPr>
              <w:jc w:val="both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t>1. Класс одежды –  не ниже 2.</w:t>
            </w:r>
          </w:p>
          <w:p w14:paraId="2B1F5FC4" w14:textId="5845ED21" w:rsidR="008020E1" w:rsidRPr="00207250" w:rsidRDefault="008020E1" w:rsidP="00C35F0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207250">
              <w:rPr>
                <w:color w:val="000000"/>
                <w:sz w:val="20"/>
                <w:szCs w:val="20"/>
              </w:rPr>
              <w:t>. Застежка ни липучку или пуговицы.</w:t>
            </w:r>
          </w:p>
          <w:p w14:paraId="6DA99E7B" w14:textId="7B6BC943" w:rsidR="008020E1" w:rsidRPr="00C4302E" w:rsidRDefault="008020E1" w:rsidP="00C35F09">
            <w:pPr>
              <w:jc w:val="both"/>
              <w:rPr>
                <w:bCs/>
                <w:color w:val="000000"/>
                <w:sz w:val="20"/>
                <w:szCs w:val="20"/>
              </w:rPr>
            </w:pPr>
            <w:r w:rsidRPr="00C4302E">
              <w:rPr>
                <w:bCs/>
                <w:color w:val="000000"/>
                <w:sz w:val="20"/>
                <w:szCs w:val="20"/>
              </w:rPr>
              <w:t>3. Наличие светоотражающих полос толщиной 50 мм.</w:t>
            </w:r>
          </w:p>
          <w:p w14:paraId="1F31C6B0" w14:textId="7CCBF350" w:rsidR="008020E1" w:rsidRPr="00207250" w:rsidRDefault="008020E1" w:rsidP="00C35F0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207250">
              <w:rPr>
                <w:color w:val="000000"/>
                <w:sz w:val="20"/>
                <w:szCs w:val="20"/>
              </w:rPr>
              <w:t>. Цвет – ярко оранжевый.</w:t>
            </w:r>
          </w:p>
          <w:p w14:paraId="2B5FF4C3" w14:textId="77777777" w:rsidR="008020E1" w:rsidRDefault="008020E1" w:rsidP="00C35F0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Pr="00207250">
              <w:rPr>
                <w:color w:val="000000"/>
                <w:sz w:val="20"/>
                <w:szCs w:val="20"/>
              </w:rPr>
              <w:t xml:space="preserve">. Плотность </w:t>
            </w:r>
            <w:r w:rsidRPr="00C4302E">
              <w:rPr>
                <w:color w:val="000000"/>
                <w:sz w:val="20"/>
                <w:szCs w:val="20"/>
              </w:rPr>
              <w:t xml:space="preserve">ткани – </w:t>
            </w:r>
            <w:r w:rsidRPr="00C4302E">
              <w:rPr>
                <w:bCs/>
                <w:color w:val="000000"/>
                <w:sz w:val="20"/>
                <w:szCs w:val="20"/>
              </w:rPr>
              <w:t>не менее 120 г/м</w:t>
            </w:r>
            <w:proofErr w:type="gramStart"/>
            <w:r w:rsidRPr="00C4302E">
              <w:rPr>
                <w:bCs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C4302E">
              <w:rPr>
                <w:bCs/>
                <w:color w:val="000000"/>
                <w:sz w:val="20"/>
                <w:szCs w:val="20"/>
              </w:rPr>
              <w:t>.</w:t>
            </w:r>
          </w:p>
          <w:p w14:paraId="4DFACCFE" w14:textId="77777777" w:rsidR="008020E1" w:rsidRPr="006354AC" w:rsidRDefault="008020E1" w:rsidP="006354AC">
            <w:pPr>
              <w:jc w:val="both"/>
              <w:rPr>
                <w:color w:val="000000"/>
                <w:sz w:val="20"/>
                <w:szCs w:val="20"/>
              </w:rPr>
            </w:pPr>
            <w:r w:rsidRPr="006354AC">
              <w:rPr>
                <w:color w:val="000000"/>
                <w:sz w:val="20"/>
                <w:szCs w:val="20"/>
              </w:rPr>
              <w:t>ГОСТ 12.4.281-2014 «Система стандартов безопасности труда. Одежда специальная повышенной видимости. Технические требования»,</w:t>
            </w:r>
          </w:p>
          <w:p w14:paraId="70B8BDA1" w14:textId="06589A3A" w:rsidR="00DC3489" w:rsidRDefault="008020E1" w:rsidP="006354AC">
            <w:pPr>
              <w:jc w:val="both"/>
              <w:rPr>
                <w:color w:val="000000"/>
                <w:sz w:val="20"/>
                <w:szCs w:val="20"/>
              </w:rPr>
            </w:pPr>
            <w:r w:rsidRPr="006354AC">
              <w:rPr>
                <w:color w:val="000000"/>
                <w:sz w:val="20"/>
                <w:szCs w:val="20"/>
              </w:rPr>
              <w:t>ГОСТ 12.4.280-2014 «Система стандартов безопасности труда. Одежда специальная для защиты от общих производственных загрязнений и механических воздействий. Общие технические требования»</w:t>
            </w:r>
            <w:r w:rsidR="007B79F0">
              <w:rPr>
                <w:color w:val="000000"/>
                <w:sz w:val="20"/>
                <w:szCs w:val="20"/>
              </w:rPr>
              <w:t>.</w:t>
            </w:r>
          </w:p>
          <w:p w14:paraId="7A4FAF76" w14:textId="77777777" w:rsidR="00B80D5C" w:rsidRDefault="00B80D5C" w:rsidP="006354A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3A022AE" w14:textId="40AD22A2" w:rsidR="00B80D5C" w:rsidRPr="00207250" w:rsidRDefault="00B80D5C" w:rsidP="006354A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shd w:val="clear" w:color="auto" w:fill="auto"/>
          </w:tcPr>
          <w:p w14:paraId="665AE330" w14:textId="699B1D8F" w:rsidR="008020E1" w:rsidRPr="00B80D5C" w:rsidRDefault="00DC3489" w:rsidP="00C35F0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80D5C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10EFF8DA" wp14:editId="7EC9EF95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97155</wp:posOffset>
                  </wp:positionV>
                  <wp:extent cx="1219200" cy="2171700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3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0D5C">
              <w:rPr>
                <w:b/>
                <w:color w:val="000000"/>
                <w:sz w:val="20"/>
                <w:szCs w:val="20"/>
              </w:rPr>
              <w:t xml:space="preserve">Жилет сигнальный </w:t>
            </w:r>
          </w:p>
          <w:p w14:paraId="01B6928F" w14:textId="18860C86" w:rsidR="00DC3489" w:rsidRPr="00DC3489" w:rsidRDefault="00DC3489" w:rsidP="00C35F0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DC3489">
              <w:rPr>
                <w:b/>
                <w:color w:val="000000"/>
                <w:sz w:val="20"/>
                <w:szCs w:val="20"/>
              </w:rPr>
              <w:t>РЖД</w:t>
            </w:r>
          </w:p>
        </w:tc>
        <w:tc>
          <w:tcPr>
            <w:tcW w:w="4677" w:type="dxa"/>
          </w:tcPr>
          <w:p w14:paraId="5EC4437F" w14:textId="77777777" w:rsidR="00DC3489" w:rsidRDefault="008020E1" w:rsidP="00DC348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br w:type="page"/>
              <w:t>2 класс ГОСТ 12.4.281-2014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</w:p>
          <w:p w14:paraId="7E156576" w14:textId="77777777" w:rsidR="00DC3489" w:rsidRDefault="008020E1" w:rsidP="00DC348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t>Материал: полиэфир – 100%, 135 г/м².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</w:p>
          <w:p w14:paraId="25E32303" w14:textId="77777777" w:rsidR="00DC3489" w:rsidRDefault="008020E1" w:rsidP="00DC348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t>Застежка: на пуговицах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</w:p>
          <w:p w14:paraId="7463BFAD" w14:textId="77777777" w:rsidR="00DC3489" w:rsidRDefault="008020E1" w:rsidP="00DC348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t>Карманы: накладные, для пропуска, для свистка.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</w:p>
          <w:p w14:paraId="434DDB95" w14:textId="77777777" w:rsidR="00DC3489" w:rsidRDefault="008020E1" w:rsidP="00DC348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t>Цвет: флуоресцентный оранжевый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</w:p>
          <w:p w14:paraId="00927DF8" w14:textId="10215D5E" w:rsidR="008020E1" w:rsidRPr="00207250" w:rsidRDefault="008020E1" w:rsidP="00DC348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t>Рекомендации по выбору размера: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M  размер 96-100 рост 170-176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L  размер 100-104 рост 176-182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XL  размер  104-108 рост 176-182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XXL размер  112-116 рост 182-188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XXXL размер  120-124 рост 182-188</w:t>
            </w:r>
            <w:r w:rsidR="007B79F0">
              <w:rPr>
                <w:color w:val="000000"/>
                <w:sz w:val="20"/>
                <w:szCs w:val="20"/>
              </w:rPr>
              <w:t>.</w:t>
            </w:r>
          </w:p>
        </w:tc>
      </w:tr>
      <w:tr w:rsidR="008020E1" w:rsidRPr="00207250" w14:paraId="448250B6" w14:textId="755EE77A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17BCA413" w14:textId="47CAA80A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19" w:type="dxa"/>
            <w:shd w:val="clear" w:color="auto" w:fill="auto"/>
          </w:tcPr>
          <w:p w14:paraId="3AEF3D9A" w14:textId="2DED330D" w:rsidR="008020E1" w:rsidRPr="00207250" w:rsidRDefault="008020E1" w:rsidP="00C35F09">
            <w:pPr>
              <w:jc w:val="center"/>
              <w:rPr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>Сапоги "Легион", иск</w:t>
            </w:r>
            <w:proofErr w:type="gramStart"/>
            <w:r w:rsidR="00C4302E">
              <w:rPr>
                <w:b/>
                <w:sz w:val="20"/>
                <w:szCs w:val="20"/>
              </w:rPr>
              <w:t>.</w:t>
            </w:r>
            <w:proofErr w:type="gramEnd"/>
            <w:r w:rsidRPr="00B80D5C">
              <w:rPr>
                <w:b/>
                <w:sz w:val="20"/>
                <w:szCs w:val="20"/>
              </w:rPr>
              <w:t xml:space="preserve"> </w:t>
            </w:r>
            <w:r w:rsidR="00C4302E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B80D5C">
              <w:rPr>
                <w:b/>
                <w:sz w:val="20"/>
                <w:szCs w:val="20"/>
              </w:rPr>
              <w:t>м</w:t>
            </w:r>
            <w:proofErr w:type="gramEnd"/>
            <w:r w:rsidRPr="00B80D5C">
              <w:rPr>
                <w:b/>
                <w:sz w:val="20"/>
                <w:szCs w:val="20"/>
              </w:rPr>
              <w:t>ех</w:t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4902884" wp14:editId="615E9810">
                  <wp:extent cx="827405" cy="8274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0FD59ABE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Материалы:</w:t>
            </w:r>
          </w:p>
          <w:p w14:paraId="109E1656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верх - натуральная кожа;</w:t>
            </w:r>
          </w:p>
          <w:p w14:paraId="1BCB9445" w14:textId="669F727D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>клапан и</w:t>
            </w:r>
            <w:proofErr w:type="gramStart"/>
            <w:r w:rsidRPr="00C4302E">
              <w:rPr>
                <w:bCs/>
                <w:sz w:val="20"/>
                <w:szCs w:val="20"/>
                <w:lang w:val="en-US"/>
              </w:rPr>
              <w:t>p</w:t>
            </w:r>
            <w:proofErr w:type="gramEnd"/>
            <w:r w:rsidRPr="00C4302E">
              <w:rPr>
                <w:bCs/>
                <w:sz w:val="20"/>
                <w:szCs w:val="20"/>
              </w:rPr>
              <w:t xml:space="preserve"> текстиля (100% полиэфир) с ПУ покрытием;</w:t>
            </w:r>
          </w:p>
          <w:p w14:paraId="6C03E94A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подкладка - искусственный мех;</w:t>
            </w:r>
          </w:p>
          <w:p w14:paraId="6D19ADFF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фурнитура - металл;</w:t>
            </w:r>
          </w:p>
          <w:p w14:paraId="0D35020E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подносок - термопласт;</w:t>
            </w:r>
          </w:p>
          <w:p w14:paraId="459C94A6" w14:textId="77777777" w:rsidR="008020E1" w:rsidRPr="00C4302E" w:rsidRDefault="008020E1" w:rsidP="00E42017">
            <w:pPr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>подошва - ПУ, должна обладать стойкостью к воздействию масел, сырой нефти, нефтепродуктов (диапазон использования от -20° до +80°С)</w:t>
            </w:r>
          </w:p>
          <w:p w14:paraId="22FF7BAC" w14:textId="77777777" w:rsidR="008020E1" w:rsidRPr="00C4302E" w:rsidRDefault="008020E1" w:rsidP="00E42017">
            <w:pPr>
              <w:rPr>
                <w:bCs/>
                <w:sz w:val="20"/>
                <w:szCs w:val="20"/>
              </w:rPr>
            </w:pPr>
            <w:r w:rsidRPr="00C4302E">
              <w:rPr>
                <w:bCs/>
                <w:sz w:val="20"/>
                <w:szCs w:val="20"/>
              </w:rPr>
              <w:t xml:space="preserve">Обязательно наличие заключения </w:t>
            </w:r>
            <w:proofErr w:type="spellStart"/>
            <w:r w:rsidRPr="00C4302E">
              <w:rPr>
                <w:bCs/>
                <w:sz w:val="20"/>
                <w:szCs w:val="20"/>
              </w:rPr>
              <w:t>МинПромТорг</w:t>
            </w:r>
            <w:proofErr w:type="spellEnd"/>
          </w:p>
          <w:p w14:paraId="4D166F4D" w14:textId="246C4AAF" w:rsidR="008020E1" w:rsidRPr="00C4302E" w:rsidRDefault="008020E1" w:rsidP="00E42017">
            <w:pPr>
              <w:jc w:val="both"/>
              <w:rPr>
                <w:sz w:val="20"/>
                <w:szCs w:val="20"/>
              </w:rPr>
            </w:pPr>
            <w:r w:rsidRPr="00C4302E">
              <w:rPr>
                <w:sz w:val="20"/>
                <w:szCs w:val="20"/>
              </w:rPr>
              <w:t xml:space="preserve">Стандарт: ГОСТ 12.4.137-2001, ГОСТ </w:t>
            </w:r>
            <w:proofErr w:type="gramStart"/>
            <w:r w:rsidRPr="00C4302E">
              <w:rPr>
                <w:sz w:val="20"/>
                <w:szCs w:val="20"/>
              </w:rPr>
              <w:t>Р</w:t>
            </w:r>
            <w:proofErr w:type="gramEnd"/>
            <w:r w:rsidRPr="00C4302E">
              <w:rPr>
                <w:sz w:val="20"/>
                <w:szCs w:val="20"/>
              </w:rPr>
              <w:t xml:space="preserve"> 12.4.187-97, ТР ТС 019/2011</w:t>
            </w:r>
            <w:r w:rsidR="007B79F0">
              <w:rPr>
                <w:sz w:val="20"/>
                <w:szCs w:val="20"/>
              </w:rPr>
              <w:t>.</w:t>
            </w:r>
          </w:p>
          <w:p w14:paraId="4525A757" w14:textId="7050CB98" w:rsidR="00B80D5C" w:rsidRPr="00207250" w:rsidRDefault="00B80D5C" w:rsidP="00E42017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shd w:val="clear" w:color="auto" w:fill="auto"/>
          </w:tcPr>
          <w:p w14:paraId="7B09DD78" w14:textId="5FE25EEF" w:rsidR="008020E1" w:rsidRPr="00207250" w:rsidRDefault="00DC3489" w:rsidP="00C35F0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b/>
                <w:bCs/>
                <w:color w:val="000000"/>
                <w:sz w:val="20"/>
                <w:szCs w:val="20"/>
              </w:rPr>
              <w:t xml:space="preserve">Сапоги ТОФФ АНГАРА </w:t>
            </w:r>
            <w:r w:rsidR="008020E1" w:rsidRPr="008020E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615E20F0" wp14:editId="693895D6">
                  <wp:simplePos x="0" y="0"/>
                  <wp:positionH relativeFrom="column">
                    <wp:posOffset>42487</wp:posOffset>
                  </wp:positionH>
                  <wp:positionV relativeFrom="paragraph">
                    <wp:posOffset>355212</wp:posOffset>
                  </wp:positionV>
                  <wp:extent cx="1219200" cy="1190625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5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3F63C053" w14:textId="6979F27D" w:rsidR="008020E1" w:rsidRPr="00E42017" w:rsidRDefault="00DC3489" w:rsidP="00DC34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и II климатические пояса</w:t>
            </w:r>
            <w:r>
              <w:rPr>
                <w:color w:val="000000"/>
                <w:sz w:val="20"/>
                <w:szCs w:val="20"/>
              </w:rPr>
              <w:br/>
              <w:t>Высота: 310 мм</w:t>
            </w:r>
            <w:r>
              <w:rPr>
                <w:color w:val="000000"/>
                <w:sz w:val="20"/>
                <w:szCs w:val="20"/>
              </w:rPr>
              <w:br/>
              <w:t>Верх обуви: натуральная кожа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Вкладной чулок: иску</w:t>
            </w:r>
            <w:r>
              <w:rPr>
                <w:color w:val="000000"/>
                <w:sz w:val="20"/>
                <w:szCs w:val="20"/>
              </w:rPr>
              <w:t>сственный мех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П</w:t>
            </w:r>
            <w:r>
              <w:rPr>
                <w:color w:val="000000"/>
                <w:sz w:val="20"/>
                <w:szCs w:val="20"/>
              </w:rPr>
              <w:t>односок: термопластичный (5 Дж)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 xml:space="preserve">Подошва: однослойная, ПУ </w:t>
            </w:r>
            <w:r>
              <w:rPr>
                <w:color w:val="000000"/>
                <w:sz w:val="20"/>
                <w:szCs w:val="20"/>
              </w:rPr>
              <w:t>(от -25 °C до +80 °C), МБС, КЩС</w:t>
            </w:r>
            <w:r>
              <w:rPr>
                <w:color w:val="000000"/>
                <w:sz w:val="20"/>
                <w:szCs w:val="20"/>
              </w:rPr>
              <w:br/>
              <w:t>Метод крепления: литьевой</w:t>
            </w:r>
            <w:r>
              <w:rPr>
                <w:color w:val="000000"/>
                <w:sz w:val="20"/>
                <w:szCs w:val="20"/>
              </w:rPr>
              <w:br/>
              <w:t>Особенности модели: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∙ Кулиса с фиксатором обеспечивает защ</w:t>
            </w:r>
            <w:r>
              <w:rPr>
                <w:color w:val="000000"/>
                <w:sz w:val="20"/>
                <w:szCs w:val="20"/>
              </w:rPr>
              <w:t>иту от попадания внутрь снега и</w:t>
            </w:r>
            <w:r>
              <w:rPr>
                <w:color w:val="000000"/>
                <w:sz w:val="20"/>
                <w:szCs w:val="20"/>
              </w:rPr>
              <w:br/>
              <w:t>пыли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>∙ Вкладной чулок легко вынимать и сушить</w:t>
            </w:r>
            <w:r w:rsidR="007B79F0">
              <w:rPr>
                <w:color w:val="000000"/>
                <w:sz w:val="20"/>
                <w:szCs w:val="20"/>
              </w:rPr>
              <w:t>.</w:t>
            </w:r>
          </w:p>
        </w:tc>
      </w:tr>
      <w:tr w:rsidR="008020E1" w:rsidRPr="00207250" w14:paraId="6B1B076F" w14:textId="27541A6F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565F235E" w14:textId="77777777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19" w:type="dxa"/>
            <w:shd w:val="clear" w:color="auto" w:fill="auto"/>
          </w:tcPr>
          <w:p w14:paraId="31915D89" w14:textId="77777777" w:rsidR="008020E1" w:rsidRPr="00B80D5C" w:rsidRDefault="008020E1" w:rsidP="00AC05E6">
            <w:pPr>
              <w:jc w:val="center"/>
              <w:rPr>
                <w:b/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>Валенки</w:t>
            </w:r>
          </w:p>
          <w:p w14:paraId="30BE225E" w14:textId="4BCE1A74" w:rsidR="008020E1" w:rsidRPr="00B80D5C" w:rsidRDefault="008020E1" w:rsidP="00AC05E6">
            <w:pPr>
              <w:jc w:val="center"/>
              <w:rPr>
                <w:b/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>«Арктика»</w:t>
            </w:r>
          </w:p>
          <w:p w14:paraId="09394293" w14:textId="77777777" w:rsidR="008020E1" w:rsidRPr="00B80D5C" w:rsidRDefault="008020E1" w:rsidP="00AC05E6">
            <w:pPr>
              <w:jc w:val="center"/>
              <w:rPr>
                <w:b/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>на</w:t>
            </w:r>
          </w:p>
          <w:p w14:paraId="4A3FD598" w14:textId="77777777" w:rsidR="008020E1" w:rsidRPr="00B80D5C" w:rsidRDefault="008020E1" w:rsidP="00AC05E6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B80D5C">
              <w:rPr>
                <w:b/>
                <w:sz w:val="20"/>
                <w:szCs w:val="20"/>
              </w:rPr>
              <w:t>р</w:t>
            </w:r>
            <w:proofErr w:type="gramEnd"/>
            <w:r w:rsidRPr="00B80D5C">
              <w:rPr>
                <w:b/>
                <w:sz w:val="20"/>
                <w:szCs w:val="20"/>
              </w:rPr>
              <w:t>/п серые</w:t>
            </w:r>
          </w:p>
          <w:p w14:paraId="1ADCB168" w14:textId="0CEF957A" w:rsidR="008020E1" w:rsidRPr="00207250" w:rsidRDefault="008020E1" w:rsidP="00AC05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020A40" wp14:editId="19E54E0A">
                  <wp:extent cx="827405" cy="8274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1F8E979C" w14:textId="77777777" w:rsidR="008020E1" w:rsidRPr="00207250" w:rsidRDefault="008020E1" w:rsidP="00C35F09">
            <w:pPr>
              <w:textAlignment w:val="baseline"/>
              <w:rPr>
                <w:bCs/>
                <w:sz w:val="20"/>
                <w:szCs w:val="20"/>
              </w:rPr>
            </w:pPr>
            <w:r w:rsidRPr="00207250">
              <w:rPr>
                <w:bCs/>
                <w:sz w:val="20"/>
                <w:szCs w:val="20"/>
                <w:bdr w:val="none" w:sz="0" w:space="0" w:color="auto" w:frame="1"/>
              </w:rPr>
              <w:t>Описание:</w:t>
            </w:r>
          </w:p>
          <w:p w14:paraId="3C5AF152" w14:textId="77777777" w:rsidR="008020E1" w:rsidRPr="00207250" w:rsidRDefault="008020E1" w:rsidP="00C35F09">
            <w:pPr>
              <w:textAlignment w:val="baseline"/>
              <w:rPr>
                <w:sz w:val="20"/>
                <w:szCs w:val="20"/>
              </w:rPr>
            </w:pPr>
            <w:r w:rsidRPr="00207250">
              <w:rPr>
                <w:sz w:val="20"/>
                <w:szCs w:val="20"/>
              </w:rPr>
              <w:t>Обувь предназначена для защиты от пониженных температур, рекомендуемая температура носки до -40ºС.</w:t>
            </w:r>
          </w:p>
          <w:p w14:paraId="07E8B2BB" w14:textId="77777777" w:rsidR="008020E1" w:rsidRPr="00207250" w:rsidRDefault="008020E1" w:rsidP="00C35F09">
            <w:pPr>
              <w:textAlignment w:val="baseline"/>
              <w:rPr>
                <w:bCs/>
                <w:sz w:val="20"/>
                <w:szCs w:val="20"/>
              </w:rPr>
            </w:pPr>
            <w:r w:rsidRPr="00207250">
              <w:rPr>
                <w:bCs/>
                <w:sz w:val="20"/>
                <w:szCs w:val="20"/>
              </w:rPr>
              <w:t xml:space="preserve">Цвет: </w:t>
            </w:r>
            <w:r w:rsidRPr="00207250">
              <w:rPr>
                <w:sz w:val="20"/>
                <w:szCs w:val="20"/>
                <w:bdr w:val="none" w:sz="0" w:space="0" w:color="auto" w:frame="1"/>
              </w:rPr>
              <w:t>серый.</w:t>
            </w:r>
          </w:p>
          <w:p w14:paraId="051D5E8B" w14:textId="77777777" w:rsidR="008020E1" w:rsidRPr="00207250" w:rsidRDefault="008020E1" w:rsidP="00C35F09">
            <w:pPr>
              <w:textAlignment w:val="baseline"/>
              <w:rPr>
                <w:bCs/>
                <w:sz w:val="20"/>
                <w:szCs w:val="20"/>
              </w:rPr>
            </w:pPr>
            <w:r w:rsidRPr="00207250">
              <w:rPr>
                <w:bCs/>
                <w:sz w:val="20"/>
                <w:szCs w:val="20"/>
              </w:rPr>
              <w:t>Материалы:</w:t>
            </w:r>
          </w:p>
          <w:p w14:paraId="4CBE9C61" w14:textId="77777777" w:rsidR="008020E1" w:rsidRDefault="008020E1" w:rsidP="00C35F09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 w:rsidRPr="00207250">
              <w:rPr>
                <w:sz w:val="20"/>
                <w:szCs w:val="20"/>
                <w:bdr w:val="none" w:sz="0" w:space="0" w:color="auto" w:frame="1"/>
              </w:rPr>
              <w:t>100% грубая шерсть, подошва - резина.</w:t>
            </w:r>
          </w:p>
          <w:p w14:paraId="6CB8C689" w14:textId="45D5A46A" w:rsidR="008020E1" w:rsidRPr="006354AC" w:rsidRDefault="008020E1" w:rsidP="006354AC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6354AC">
              <w:rPr>
                <w:bCs/>
                <w:sz w:val="20"/>
                <w:szCs w:val="20"/>
                <w:bdr w:val="none" w:sz="0" w:space="0" w:color="auto" w:frame="1"/>
              </w:rPr>
              <w:t xml:space="preserve">ГОСТ 18724-88 </w:t>
            </w:r>
            <w:r w:rsidR="007B79F0">
              <w:rPr>
                <w:bCs/>
                <w:sz w:val="20"/>
                <w:szCs w:val="20"/>
                <w:bdr w:val="none" w:sz="0" w:space="0" w:color="auto" w:frame="1"/>
              </w:rPr>
              <w:t>.</w:t>
            </w:r>
          </w:p>
          <w:p w14:paraId="5E0B4A4F" w14:textId="30115811" w:rsidR="008020E1" w:rsidRDefault="008020E1" w:rsidP="006354AC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6354AC">
              <w:rPr>
                <w:bCs/>
                <w:sz w:val="20"/>
                <w:szCs w:val="20"/>
                <w:bdr w:val="none" w:sz="0" w:space="0" w:color="auto" w:frame="1"/>
              </w:rPr>
              <w:t>«Обувь валяная грубошерстная»</w:t>
            </w:r>
            <w:r w:rsidR="007B79F0">
              <w:rPr>
                <w:bCs/>
                <w:sz w:val="20"/>
                <w:szCs w:val="20"/>
                <w:bdr w:val="none" w:sz="0" w:space="0" w:color="auto" w:frame="1"/>
              </w:rPr>
              <w:t>.</w:t>
            </w:r>
          </w:p>
          <w:p w14:paraId="7FCC41A6" w14:textId="77777777" w:rsidR="00C4302E" w:rsidRDefault="00C4302E" w:rsidP="006354AC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  <w:p w14:paraId="52C0AD39" w14:textId="07A56618" w:rsidR="00B80D5C" w:rsidRPr="00207250" w:rsidRDefault="00B80D5C" w:rsidP="006354AC">
            <w:pPr>
              <w:textAlignment w:val="baseline"/>
              <w:rPr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shd w:val="clear" w:color="auto" w:fill="auto"/>
          </w:tcPr>
          <w:p w14:paraId="6FE58082" w14:textId="46852E28" w:rsidR="008020E1" w:rsidRPr="008020E1" w:rsidRDefault="00B80D5C" w:rsidP="008020E1">
            <w:pPr>
              <w:rPr>
                <w:sz w:val="20"/>
                <w:szCs w:val="20"/>
              </w:rPr>
            </w:pPr>
            <w:r w:rsidRPr="008020E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3C49D5E1" wp14:editId="7E488F4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207645</wp:posOffset>
                  </wp:positionV>
                  <wp:extent cx="1219200" cy="1209675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6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3489">
              <w:rPr>
                <w:b/>
                <w:bCs/>
                <w:color w:val="2D2D2D"/>
                <w:spacing w:val="2"/>
                <w:kern w:val="36"/>
                <w:sz w:val="20"/>
                <w:szCs w:val="20"/>
              </w:rPr>
              <w:t>Валенки обрезиненные серые</w:t>
            </w:r>
          </w:p>
          <w:p w14:paraId="157316AD" w14:textId="77F67F79" w:rsidR="008020E1" w:rsidRDefault="008020E1" w:rsidP="008020E1">
            <w:pPr>
              <w:rPr>
                <w:sz w:val="20"/>
                <w:szCs w:val="20"/>
              </w:rPr>
            </w:pPr>
          </w:p>
          <w:p w14:paraId="0F0C28AF" w14:textId="60816949" w:rsidR="008020E1" w:rsidRDefault="008020E1" w:rsidP="008020E1">
            <w:pPr>
              <w:rPr>
                <w:sz w:val="20"/>
                <w:szCs w:val="20"/>
              </w:rPr>
            </w:pPr>
          </w:p>
          <w:p w14:paraId="5FB0F9B2" w14:textId="2906E685" w:rsidR="008020E1" w:rsidRPr="008020E1" w:rsidRDefault="008020E1" w:rsidP="008020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</w:tcPr>
          <w:p w14:paraId="5E17D92B" w14:textId="0A19C214" w:rsidR="008020E1" w:rsidRPr="00207250" w:rsidRDefault="008020E1" w:rsidP="00DC3489">
            <w:pPr>
              <w:shd w:val="clear" w:color="auto" w:fill="FFFFFF"/>
              <w:textAlignment w:val="baseline"/>
              <w:outlineLvl w:val="0"/>
              <w:rPr>
                <w:bCs/>
                <w:color w:val="2D2D2D"/>
                <w:spacing w:val="2"/>
                <w:kern w:val="36"/>
                <w:sz w:val="20"/>
                <w:szCs w:val="20"/>
              </w:rPr>
            </w:pPr>
            <w:r w:rsidRPr="008020E1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t xml:space="preserve">Валяная обувь с резиновым низом предназначена для </w:t>
            </w:r>
            <w:r w:rsidR="00B80D5C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t>носки в сырую холодную погоду.</w:t>
            </w:r>
            <w:r w:rsidR="00B80D5C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br/>
            </w:r>
            <w:r w:rsidRPr="008020E1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t>Материал верха: 10</w:t>
            </w:r>
            <w:r w:rsidR="00B80D5C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t>0 % натуральная овечья шерсть.</w:t>
            </w:r>
            <w:r w:rsidR="00B80D5C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br/>
              <w:t>Цвет: натуральный серый.</w:t>
            </w:r>
            <w:r w:rsidR="00B80D5C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br/>
            </w:r>
            <w:r w:rsidRPr="008020E1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t>Материал подошвы: резина (</w:t>
            </w:r>
            <w:proofErr w:type="spellStart"/>
            <w:r w:rsidRPr="008020E1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t>маслобензостойкая</w:t>
            </w:r>
            <w:proofErr w:type="spellEnd"/>
            <w:r w:rsidRPr="008020E1">
              <w:rPr>
                <w:bCs/>
                <w:color w:val="2D2D2D"/>
                <w:spacing w:val="2"/>
                <w:kern w:val="36"/>
                <w:sz w:val="20"/>
                <w:szCs w:val="20"/>
              </w:rPr>
              <w:t>).</w:t>
            </w:r>
          </w:p>
        </w:tc>
      </w:tr>
      <w:tr w:rsidR="008020E1" w:rsidRPr="00207250" w14:paraId="2CBB1C20" w14:textId="30D9508C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06F91C4C" w14:textId="77777777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519" w:type="dxa"/>
            <w:shd w:val="clear" w:color="auto" w:fill="auto"/>
          </w:tcPr>
          <w:p w14:paraId="5DF1D90F" w14:textId="77777777" w:rsidR="008020E1" w:rsidRPr="00B80D5C" w:rsidRDefault="008020E1" w:rsidP="00AC05E6">
            <w:pPr>
              <w:jc w:val="center"/>
              <w:rPr>
                <w:b/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>Ботинки</w:t>
            </w:r>
          </w:p>
          <w:p w14:paraId="2220F004" w14:textId="361D3508" w:rsidR="008020E1" w:rsidRPr="00B80D5C" w:rsidRDefault="008020E1" w:rsidP="00AC05E6">
            <w:pPr>
              <w:jc w:val="center"/>
              <w:rPr>
                <w:b/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>«Легион»</w:t>
            </w:r>
          </w:p>
          <w:p w14:paraId="7697F27D" w14:textId="61AF6B53" w:rsidR="008020E1" w:rsidRPr="00207250" w:rsidRDefault="008020E1" w:rsidP="00AC05E6">
            <w:pPr>
              <w:jc w:val="center"/>
              <w:rPr>
                <w:sz w:val="20"/>
                <w:szCs w:val="20"/>
              </w:rPr>
            </w:pPr>
            <w:r w:rsidRPr="00B80D5C">
              <w:rPr>
                <w:b/>
                <w:sz w:val="20"/>
                <w:szCs w:val="20"/>
              </w:rPr>
              <w:t>иск</w:t>
            </w:r>
            <w:proofErr w:type="gramStart"/>
            <w:r w:rsidRPr="00B80D5C">
              <w:rPr>
                <w:b/>
                <w:sz w:val="20"/>
                <w:szCs w:val="20"/>
              </w:rPr>
              <w:t>.</w:t>
            </w:r>
            <w:proofErr w:type="gramEnd"/>
            <w:r w:rsidRPr="00B80D5C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B80D5C">
              <w:rPr>
                <w:b/>
                <w:sz w:val="20"/>
                <w:szCs w:val="20"/>
              </w:rPr>
              <w:t>м</w:t>
            </w:r>
            <w:proofErr w:type="gramEnd"/>
            <w:r w:rsidRPr="00B80D5C">
              <w:rPr>
                <w:b/>
                <w:sz w:val="20"/>
                <w:szCs w:val="20"/>
              </w:rPr>
              <w:t>ех</w:t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A5E91A9" wp14:editId="019F91F7">
                  <wp:extent cx="827405" cy="8274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125B892F" w14:textId="77777777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>Материалы:</w:t>
            </w:r>
          </w:p>
          <w:p w14:paraId="5CAA7EC1" w14:textId="77777777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 xml:space="preserve">верх - натуральная кожа + </w:t>
            </w:r>
            <w:r w:rsidRPr="00E723E0">
              <w:rPr>
                <w:sz w:val="20"/>
                <w:szCs w:val="20"/>
              </w:rPr>
              <w:t>текстиль (100% полиэфир) с ПУ покрытием</w:t>
            </w:r>
            <w:r w:rsidRPr="00E723E0">
              <w:rPr>
                <w:bCs/>
                <w:sz w:val="20"/>
                <w:szCs w:val="20"/>
              </w:rPr>
              <w:t>;</w:t>
            </w:r>
          </w:p>
          <w:p w14:paraId="13CD922D" w14:textId="77777777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>подкладка - искусственный мех;</w:t>
            </w:r>
          </w:p>
          <w:p w14:paraId="506D7694" w14:textId="77777777" w:rsidR="008020E1" w:rsidRPr="00E723E0" w:rsidRDefault="008020E1" w:rsidP="00E42017">
            <w:pPr>
              <w:textAlignment w:val="baseline"/>
              <w:rPr>
                <w:sz w:val="20"/>
                <w:szCs w:val="20"/>
              </w:rPr>
            </w:pPr>
            <w:r w:rsidRPr="00E723E0">
              <w:rPr>
                <w:sz w:val="20"/>
                <w:szCs w:val="20"/>
              </w:rPr>
              <w:t>фурнитура - металл;</w:t>
            </w:r>
          </w:p>
          <w:p w14:paraId="126AE861" w14:textId="77777777" w:rsidR="008020E1" w:rsidRPr="00E723E0" w:rsidRDefault="008020E1" w:rsidP="00E42017">
            <w:pPr>
              <w:textAlignment w:val="baseline"/>
              <w:rPr>
                <w:sz w:val="20"/>
                <w:szCs w:val="20"/>
              </w:rPr>
            </w:pPr>
            <w:r w:rsidRPr="00E723E0">
              <w:rPr>
                <w:sz w:val="20"/>
                <w:szCs w:val="20"/>
              </w:rPr>
              <w:t>шнуровка - на петли;</w:t>
            </w:r>
          </w:p>
          <w:p w14:paraId="2A619832" w14:textId="77777777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>подносок - термопласт;</w:t>
            </w:r>
          </w:p>
          <w:p w14:paraId="7D189086" w14:textId="77777777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>подошва - ПУ, должна обладать стойкостью к воздействию масел, сырой нефти, нефтепродуктов (диапазон использования от -20° до +80°С)</w:t>
            </w:r>
          </w:p>
          <w:p w14:paraId="326D6722" w14:textId="77777777" w:rsidR="008020E1" w:rsidRPr="00E723E0" w:rsidRDefault="008020E1" w:rsidP="00E42017">
            <w:pPr>
              <w:textAlignment w:val="baseline"/>
              <w:rPr>
                <w:sz w:val="20"/>
                <w:szCs w:val="20"/>
              </w:rPr>
            </w:pPr>
            <w:r w:rsidRPr="00E723E0">
              <w:rPr>
                <w:sz w:val="20"/>
                <w:szCs w:val="20"/>
              </w:rPr>
              <w:t xml:space="preserve">Обязательно наличие заключения </w:t>
            </w:r>
            <w:proofErr w:type="spellStart"/>
            <w:r w:rsidRPr="00E723E0">
              <w:rPr>
                <w:sz w:val="20"/>
                <w:szCs w:val="20"/>
              </w:rPr>
              <w:t>МинПромТорг</w:t>
            </w:r>
            <w:proofErr w:type="spellEnd"/>
          </w:p>
          <w:p w14:paraId="01B57576" w14:textId="1BF94B97" w:rsidR="008020E1" w:rsidRPr="00207250" w:rsidRDefault="008020E1" w:rsidP="00E42017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 xml:space="preserve">Стандарт: ГОСТ 12.4.137-2001 , ГОСТ </w:t>
            </w:r>
            <w:proofErr w:type="gramStart"/>
            <w:r w:rsidRPr="00E723E0">
              <w:rPr>
                <w:bCs/>
                <w:sz w:val="20"/>
                <w:szCs w:val="20"/>
              </w:rPr>
              <w:t>Р</w:t>
            </w:r>
            <w:proofErr w:type="gramEnd"/>
            <w:r w:rsidRPr="00E723E0">
              <w:rPr>
                <w:bCs/>
                <w:sz w:val="20"/>
                <w:szCs w:val="20"/>
              </w:rPr>
              <w:t xml:space="preserve"> 12.4.187-97 , ТР ТС 019/2011</w:t>
            </w:r>
            <w:r w:rsidR="007B79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15" w:type="dxa"/>
            <w:shd w:val="clear" w:color="auto" w:fill="auto"/>
          </w:tcPr>
          <w:p w14:paraId="0E92B1C9" w14:textId="334FA675" w:rsidR="008020E1" w:rsidRPr="00207250" w:rsidRDefault="00B80D5C" w:rsidP="00C35F0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b/>
                <w:bCs/>
                <w:color w:val="000000"/>
                <w:sz w:val="20"/>
                <w:szCs w:val="20"/>
              </w:rPr>
              <w:t xml:space="preserve">Ботинки ТРЕЙЛ ИКС МП ВСС </w:t>
            </w:r>
            <w:r w:rsidR="008020E1" w:rsidRPr="008020E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34F95A40" wp14:editId="660F50EF">
                  <wp:simplePos x="0" y="0"/>
                  <wp:positionH relativeFrom="column">
                    <wp:posOffset>-14553</wp:posOffset>
                  </wp:positionH>
                  <wp:positionV relativeFrom="paragraph">
                    <wp:posOffset>203802</wp:posOffset>
                  </wp:positionV>
                  <wp:extent cx="1219200" cy="1209675"/>
                  <wp:effectExtent l="0" t="0" r="0" b="0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7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796D072E" w14:textId="77777777" w:rsidR="00B80D5C" w:rsidRDefault="008020E1" w:rsidP="00B80D5C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br w:type="page"/>
              <w:t>Стандартное решение, проверенное временем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Верх обуви: натуральная кожа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</w:p>
          <w:p w14:paraId="33BF4D9D" w14:textId="77777777" w:rsidR="00B80D5C" w:rsidRDefault="008020E1" w:rsidP="00B80D5C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8020E1">
              <w:rPr>
                <w:color w:val="000000"/>
                <w:sz w:val="20"/>
                <w:szCs w:val="20"/>
              </w:rPr>
              <w:t>Подкладка: «дышащий» трикотажный материал, спилок подкладочный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Подносок: сталь (200 Дж)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Тип подошвы: двухслойная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proofErr w:type="gramEnd"/>
          </w:p>
          <w:p w14:paraId="2929F42E" w14:textId="4D11603E" w:rsidR="00B80D5C" w:rsidRDefault="008020E1" w:rsidP="00B80D5C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t>Подошва: полиуретан/</w:t>
            </w:r>
            <w:proofErr w:type="spellStart"/>
            <w:r w:rsidRPr="008020E1">
              <w:rPr>
                <w:color w:val="000000"/>
                <w:sz w:val="20"/>
                <w:szCs w:val="20"/>
              </w:rPr>
              <w:t>термополиуретан</w:t>
            </w:r>
            <w:proofErr w:type="spellEnd"/>
            <w:r w:rsidRPr="008020E1">
              <w:rPr>
                <w:color w:val="000000"/>
                <w:sz w:val="20"/>
                <w:szCs w:val="20"/>
              </w:rPr>
              <w:t xml:space="preserve"> (до +160 °C)</w:t>
            </w:r>
          </w:p>
          <w:p w14:paraId="6F91DD96" w14:textId="49894F98" w:rsidR="00B80D5C" w:rsidRDefault="008020E1" w:rsidP="00B80D5C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Метод крепления: литьевой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</w:p>
          <w:p w14:paraId="638F26C2" w14:textId="77777777" w:rsidR="00B80D5C" w:rsidRDefault="008020E1" w:rsidP="00B80D5C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t>Цвет: черный</w:t>
            </w:r>
          </w:p>
          <w:p w14:paraId="6869949A" w14:textId="77777777" w:rsidR="00B80D5C" w:rsidRDefault="008020E1" w:rsidP="00B80D5C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Особенности модели: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Гигроскопичная, стойкая к истиранию подкладка</w:t>
            </w:r>
          </w:p>
          <w:p w14:paraId="35AEECCF" w14:textId="308FE963" w:rsidR="008020E1" w:rsidRPr="00E42017" w:rsidRDefault="008020E1" w:rsidP="00B80D5C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По спецзаказу возможно изготовление модели с металлической стелькой,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>модели на однослойной ПУ подошве</w:t>
            </w:r>
            <w:r w:rsidRPr="008020E1">
              <w:rPr>
                <w:color w:val="000000"/>
                <w:sz w:val="20"/>
                <w:szCs w:val="20"/>
              </w:rPr>
              <w:br w:type="page"/>
            </w:r>
            <w:r w:rsidRPr="008020E1">
              <w:rPr>
                <w:color w:val="000000"/>
                <w:sz w:val="20"/>
                <w:szCs w:val="20"/>
              </w:rPr>
              <w:br w:type="page"/>
              <w:t xml:space="preserve">Защитные свойства: </w:t>
            </w:r>
            <w:proofErr w:type="gramStart"/>
            <w:r w:rsidRPr="008020E1">
              <w:rPr>
                <w:color w:val="000000"/>
                <w:sz w:val="20"/>
                <w:szCs w:val="20"/>
              </w:rPr>
              <w:t>З</w:t>
            </w:r>
            <w:proofErr w:type="gramEnd"/>
            <w:r w:rsidRPr="008020E1">
              <w:rPr>
                <w:color w:val="000000"/>
                <w:sz w:val="20"/>
                <w:szCs w:val="20"/>
              </w:rPr>
              <w:t xml:space="preserve">, Ми, Мун200, </w:t>
            </w:r>
            <w:proofErr w:type="spellStart"/>
            <w:r w:rsidRPr="008020E1">
              <w:rPr>
                <w:color w:val="000000"/>
                <w:sz w:val="20"/>
                <w:szCs w:val="20"/>
              </w:rPr>
              <w:t>Нс</w:t>
            </w:r>
            <w:proofErr w:type="spellEnd"/>
            <w:r w:rsidRPr="008020E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020E1">
              <w:rPr>
                <w:color w:val="000000"/>
                <w:sz w:val="20"/>
                <w:szCs w:val="20"/>
              </w:rPr>
              <w:t>Нм</w:t>
            </w:r>
            <w:proofErr w:type="spellEnd"/>
            <w:r w:rsidRPr="008020E1">
              <w:rPr>
                <w:color w:val="000000"/>
                <w:sz w:val="20"/>
                <w:szCs w:val="20"/>
              </w:rPr>
              <w:t xml:space="preserve">, Тп160, </w:t>
            </w:r>
            <w:proofErr w:type="spellStart"/>
            <w:r w:rsidRPr="008020E1">
              <w:rPr>
                <w:color w:val="000000"/>
                <w:sz w:val="20"/>
                <w:szCs w:val="20"/>
              </w:rPr>
              <w:t>Сж</w:t>
            </w:r>
            <w:proofErr w:type="spellEnd"/>
            <w:r w:rsidRPr="008020E1">
              <w:rPr>
                <w:color w:val="000000"/>
                <w:sz w:val="20"/>
                <w:szCs w:val="20"/>
              </w:rPr>
              <w:t>, См</w:t>
            </w:r>
            <w:r w:rsidR="007B79F0">
              <w:rPr>
                <w:color w:val="000000"/>
                <w:sz w:val="20"/>
                <w:szCs w:val="20"/>
              </w:rPr>
              <w:t>.</w:t>
            </w:r>
          </w:p>
        </w:tc>
      </w:tr>
      <w:tr w:rsidR="008020E1" w:rsidRPr="00207250" w14:paraId="45DAA94E" w14:textId="743AF3FC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7E1F5664" w14:textId="7B049407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19" w:type="dxa"/>
            <w:shd w:val="clear" w:color="auto" w:fill="auto"/>
          </w:tcPr>
          <w:p w14:paraId="1342434D" w14:textId="4FF53E23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 w:rsidRPr="00B80D5C">
              <w:rPr>
                <w:b/>
                <w:color w:val="000000"/>
                <w:sz w:val="20"/>
                <w:szCs w:val="20"/>
              </w:rPr>
              <w:t>Плащ Комфорт</w:t>
            </w:r>
            <w:r w:rsidRPr="00AC05E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01E76936" wp14:editId="262E0EA9">
                  <wp:extent cx="827405" cy="1241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1A9ED173" w14:textId="77777777" w:rsidR="008020E1" w:rsidRPr="00E723E0" w:rsidRDefault="008020E1" w:rsidP="00E42017">
            <w:pPr>
              <w:textAlignment w:val="baseline"/>
              <w:rPr>
                <w:sz w:val="20"/>
                <w:szCs w:val="20"/>
              </w:rPr>
            </w:pPr>
            <w:r w:rsidRPr="00E723E0">
              <w:rPr>
                <w:sz w:val="20"/>
                <w:szCs w:val="20"/>
              </w:rPr>
              <w:t>Плащ с застежкой на молнию и ветрозащитной планкой, накладные карманы с влагозащитными клапанами.</w:t>
            </w:r>
          </w:p>
          <w:p w14:paraId="59D5DF2D" w14:textId="77777777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>Прошитые и герметично проклеенные швы, манжеты на рукавах.</w:t>
            </w:r>
          </w:p>
          <w:p w14:paraId="7CDF963D" w14:textId="77777777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>Спинка с отверстиями для вентиляции, закрытыми клапаном.</w:t>
            </w:r>
          </w:p>
          <w:p w14:paraId="28939AA6" w14:textId="77777777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>Объем капюшона регулируется по лицевому вырезу шнуром с наконечниками.</w:t>
            </w:r>
          </w:p>
          <w:p w14:paraId="41A088C7" w14:textId="77777777" w:rsidR="008020E1" w:rsidRPr="00E723E0" w:rsidRDefault="008020E1" w:rsidP="00E42017">
            <w:pPr>
              <w:textAlignment w:val="baseline"/>
              <w:rPr>
                <w:sz w:val="20"/>
                <w:szCs w:val="20"/>
              </w:rPr>
            </w:pPr>
            <w:r w:rsidRPr="00E723E0">
              <w:rPr>
                <w:sz w:val="20"/>
                <w:szCs w:val="20"/>
              </w:rPr>
              <w:t>Ткань: плащевая с ПВХ покрытием плотность 225 гр./м</w:t>
            </w:r>
            <w:proofErr w:type="gramStart"/>
            <w:r w:rsidRPr="00E723E0">
              <w:rPr>
                <w:sz w:val="20"/>
                <w:szCs w:val="20"/>
              </w:rPr>
              <w:t>2</w:t>
            </w:r>
            <w:proofErr w:type="gramEnd"/>
          </w:p>
          <w:p w14:paraId="46AC1628" w14:textId="3E8214DF" w:rsidR="008020E1" w:rsidRPr="00E723E0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723E0">
              <w:rPr>
                <w:bCs/>
                <w:sz w:val="20"/>
                <w:szCs w:val="20"/>
              </w:rPr>
              <w:t>Цвет: синий</w:t>
            </w:r>
          </w:p>
          <w:p w14:paraId="52DACA88" w14:textId="77777777" w:rsidR="008020E1" w:rsidRPr="00E42017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42017">
              <w:rPr>
                <w:bCs/>
                <w:sz w:val="20"/>
                <w:szCs w:val="20"/>
              </w:rPr>
              <w:t>Водоупорность: 5000 мм</w:t>
            </w:r>
            <w:proofErr w:type="gramStart"/>
            <w:r w:rsidRPr="00E42017">
              <w:rPr>
                <w:bCs/>
                <w:sz w:val="20"/>
                <w:szCs w:val="20"/>
              </w:rPr>
              <w:t>.</w:t>
            </w:r>
            <w:proofErr w:type="gramEnd"/>
            <w:r w:rsidRPr="00E42017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E42017">
              <w:rPr>
                <w:bCs/>
                <w:sz w:val="20"/>
                <w:szCs w:val="20"/>
              </w:rPr>
              <w:t>в</w:t>
            </w:r>
            <w:proofErr w:type="gramEnd"/>
            <w:r w:rsidRPr="00E42017">
              <w:rPr>
                <w:bCs/>
                <w:sz w:val="20"/>
                <w:szCs w:val="20"/>
              </w:rPr>
              <w:t>одного столба</w:t>
            </w:r>
          </w:p>
          <w:p w14:paraId="73ACD23E" w14:textId="62972CB2" w:rsidR="008020E1" w:rsidRDefault="008020E1" w:rsidP="00E42017">
            <w:pPr>
              <w:textAlignment w:val="baseline"/>
              <w:rPr>
                <w:bCs/>
                <w:sz w:val="20"/>
                <w:szCs w:val="20"/>
              </w:rPr>
            </w:pPr>
            <w:r w:rsidRPr="00E42017">
              <w:rPr>
                <w:bCs/>
                <w:sz w:val="20"/>
                <w:szCs w:val="20"/>
              </w:rPr>
              <w:t xml:space="preserve">ГОСТ: </w:t>
            </w:r>
            <w:proofErr w:type="gramStart"/>
            <w:r w:rsidRPr="00E42017">
              <w:rPr>
                <w:bCs/>
                <w:sz w:val="20"/>
                <w:szCs w:val="20"/>
              </w:rPr>
              <w:t>Р</w:t>
            </w:r>
            <w:proofErr w:type="gramEnd"/>
            <w:r w:rsidRPr="00E42017">
              <w:rPr>
                <w:bCs/>
                <w:sz w:val="20"/>
                <w:szCs w:val="20"/>
              </w:rPr>
              <w:t xml:space="preserve"> 12.4.288-2013</w:t>
            </w:r>
            <w:r>
              <w:rPr>
                <w:bCs/>
                <w:sz w:val="20"/>
                <w:szCs w:val="20"/>
              </w:rPr>
              <w:t>,</w:t>
            </w:r>
            <w:r w:rsidRPr="00E42017">
              <w:rPr>
                <w:bCs/>
                <w:sz w:val="20"/>
                <w:szCs w:val="20"/>
              </w:rPr>
              <w:t xml:space="preserve"> ТР ТС 019/2011</w:t>
            </w:r>
            <w:r w:rsidR="007B79F0">
              <w:rPr>
                <w:bCs/>
                <w:sz w:val="20"/>
                <w:szCs w:val="20"/>
              </w:rPr>
              <w:t>.</w:t>
            </w:r>
          </w:p>
          <w:p w14:paraId="18616CC0" w14:textId="1F7D1846" w:rsidR="00B80D5C" w:rsidRPr="00207250" w:rsidRDefault="00B80D5C" w:rsidP="00E42017">
            <w:pPr>
              <w:textAlignment w:val="baseline"/>
              <w:rPr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shd w:val="clear" w:color="auto" w:fill="auto"/>
          </w:tcPr>
          <w:p w14:paraId="6C95B200" w14:textId="059C9F91" w:rsidR="008020E1" w:rsidRPr="00207250" w:rsidRDefault="00B80D5C" w:rsidP="00C35F09">
            <w:pPr>
              <w:jc w:val="both"/>
              <w:rPr>
                <w:color w:val="000000"/>
                <w:sz w:val="20"/>
                <w:szCs w:val="20"/>
              </w:rPr>
            </w:pPr>
            <w:r w:rsidRPr="008020E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7E8D1DF5" wp14:editId="63B0222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284480</wp:posOffset>
                  </wp:positionV>
                  <wp:extent cx="1133475" cy="1828800"/>
                  <wp:effectExtent l="0" t="0" r="0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4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20E1">
              <w:rPr>
                <w:b/>
                <w:bCs/>
                <w:color w:val="000000"/>
                <w:sz w:val="20"/>
                <w:szCs w:val="20"/>
              </w:rPr>
              <w:t xml:space="preserve">Плащ EXTRA VISION WPL </w:t>
            </w:r>
          </w:p>
        </w:tc>
        <w:tc>
          <w:tcPr>
            <w:tcW w:w="4677" w:type="dxa"/>
          </w:tcPr>
          <w:p w14:paraId="5BC85F03" w14:textId="5C9A8FEA" w:rsidR="008020E1" w:rsidRPr="00E42017" w:rsidRDefault="00B80D5C" w:rsidP="006B2FFE">
            <w:pPr>
              <w:rPr>
                <w:color w:val="000000"/>
                <w:sz w:val="20"/>
                <w:szCs w:val="20"/>
              </w:rPr>
            </w:pPr>
            <w:r w:rsidRPr="008020E1">
              <w:rPr>
                <w:color w:val="000000"/>
                <w:sz w:val="20"/>
                <w:szCs w:val="20"/>
              </w:rPr>
              <w:t xml:space="preserve"> </w:t>
            </w:r>
            <w:r w:rsidR="008020E1" w:rsidRPr="008020E1">
              <w:rPr>
                <w:color w:val="000000"/>
                <w:sz w:val="20"/>
                <w:szCs w:val="20"/>
              </w:rPr>
              <w:t>3 класс ГОСТ 12.4.281-2014</w:t>
            </w:r>
            <w:r w:rsidR="008020E1" w:rsidRPr="008020E1">
              <w:rPr>
                <w:color w:val="000000"/>
                <w:sz w:val="20"/>
                <w:szCs w:val="20"/>
              </w:rPr>
              <w:br/>
              <w:t xml:space="preserve">Ткань: полиэфир – 100%, ПВХ-покрытие, 225 г/м², водоупорность ткани – </w:t>
            </w:r>
            <w:r>
              <w:rPr>
                <w:color w:val="000000"/>
                <w:sz w:val="20"/>
                <w:szCs w:val="20"/>
              </w:rPr>
              <w:t>более 7000 мм водяного столба.</w:t>
            </w:r>
            <w:r>
              <w:rPr>
                <w:color w:val="000000"/>
                <w:sz w:val="20"/>
                <w:szCs w:val="20"/>
              </w:rPr>
              <w:br/>
            </w:r>
            <w:r w:rsidR="008020E1" w:rsidRPr="008020E1">
              <w:rPr>
                <w:color w:val="000000"/>
                <w:sz w:val="20"/>
                <w:szCs w:val="20"/>
              </w:rPr>
              <w:t>Капюшон: ре</w:t>
            </w:r>
            <w:r>
              <w:rPr>
                <w:color w:val="000000"/>
                <w:sz w:val="20"/>
                <w:szCs w:val="20"/>
              </w:rPr>
              <w:t>гулируется по лицевому вырезу.</w:t>
            </w:r>
            <w:r>
              <w:rPr>
                <w:color w:val="000000"/>
                <w:sz w:val="20"/>
                <w:szCs w:val="20"/>
              </w:rPr>
              <w:br/>
            </w:r>
            <w:r w:rsidR="008020E1" w:rsidRPr="008020E1">
              <w:rPr>
                <w:color w:val="000000"/>
                <w:sz w:val="20"/>
                <w:szCs w:val="20"/>
              </w:rPr>
              <w:t>Защитные элементы: ветрозащитная планка, внутренние манжеты с эластичной тесьмой, проклеенные шв</w:t>
            </w:r>
            <w:r>
              <w:rPr>
                <w:color w:val="000000"/>
                <w:sz w:val="20"/>
                <w:szCs w:val="20"/>
              </w:rPr>
              <w:t>ы.</w:t>
            </w:r>
            <w:r>
              <w:rPr>
                <w:color w:val="000000"/>
                <w:sz w:val="20"/>
                <w:szCs w:val="20"/>
              </w:rPr>
              <w:br/>
            </w:r>
            <w:r w:rsidR="008020E1" w:rsidRPr="008020E1">
              <w:rPr>
                <w:color w:val="000000"/>
                <w:sz w:val="20"/>
                <w:szCs w:val="20"/>
              </w:rPr>
              <w:t>Ка</w:t>
            </w:r>
            <w:r>
              <w:rPr>
                <w:color w:val="000000"/>
                <w:sz w:val="20"/>
                <w:szCs w:val="20"/>
              </w:rPr>
              <w:t>рманы: накладные, с клапанами.</w:t>
            </w:r>
            <w:r>
              <w:rPr>
                <w:color w:val="000000"/>
                <w:sz w:val="20"/>
                <w:szCs w:val="20"/>
              </w:rPr>
              <w:br/>
            </w:r>
            <w:r w:rsidR="008020E1" w:rsidRPr="008020E1">
              <w:rPr>
                <w:color w:val="000000"/>
                <w:sz w:val="20"/>
                <w:szCs w:val="20"/>
              </w:rPr>
              <w:t>Вентиляционн</w:t>
            </w:r>
            <w:r>
              <w:rPr>
                <w:color w:val="000000"/>
                <w:sz w:val="20"/>
                <w:szCs w:val="20"/>
              </w:rPr>
              <w:t>ые отверстия: в области пройм.</w:t>
            </w:r>
            <w:r>
              <w:rPr>
                <w:color w:val="000000"/>
                <w:sz w:val="20"/>
                <w:szCs w:val="20"/>
              </w:rPr>
              <w:br/>
            </w:r>
            <w:r w:rsidR="008020E1" w:rsidRPr="008020E1">
              <w:rPr>
                <w:color w:val="000000"/>
                <w:sz w:val="20"/>
                <w:szCs w:val="20"/>
              </w:rPr>
              <w:t>Цвет:  флуоресцентный оранжевый</w:t>
            </w:r>
            <w:r w:rsidR="007B79F0">
              <w:rPr>
                <w:color w:val="000000"/>
                <w:sz w:val="20"/>
                <w:szCs w:val="20"/>
              </w:rPr>
              <w:t>.</w:t>
            </w:r>
          </w:p>
        </w:tc>
      </w:tr>
      <w:tr w:rsidR="008020E1" w:rsidRPr="00207250" w14:paraId="0AC33229" w14:textId="183F7077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709DE030" w14:textId="69D0D695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519" w:type="dxa"/>
            <w:shd w:val="clear" w:color="auto" w:fill="auto"/>
          </w:tcPr>
          <w:p w14:paraId="07F9D63A" w14:textId="33D73732" w:rsidR="008020E1" w:rsidRPr="00207250" w:rsidRDefault="008020E1" w:rsidP="00C35F09">
            <w:pPr>
              <w:jc w:val="center"/>
              <w:rPr>
                <w:color w:val="000000"/>
                <w:sz w:val="20"/>
                <w:szCs w:val="20"/>
              </w:rPr>
            </w:pPr>
            <w:r w:rsidRPr="00B80D5C">
              <w:rPr>
                <w:b/>
                <w:color w:val="000000"/>
                <w:sz w:val="20"/>
                <w:szCs w:val="20"/>
              </w:rPr>
              <w:t xml:space="preserve">Рукавицы </w:t>
            </w:r>
            <w:proofErr w:type="gramStart"/>
            <w:r w:rsidRPr="00B80D5C">
              <w:rPr>
                <w:b/>
                <w:color w:val="000000"/>
                <w:sz w:val="20"/>
                <w:szCs w:val="20"/>
              </w:rPr>
              <w:t>х/б</w:t>
            </w:r>
            <w:proofErr w:type="gramEnd"/>
            <w:r>
              <w:rPr>
                <w:color w:val="00000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0596190E" wp14:editId="41D56D84">
                  <wp:extent cx="827405" cy="8274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62DAE8E0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</w:rPr>
            </w:pPr>
            <w:r w:rsidRPr="004221DA">
              <w:rPr>
                <w:bCs/>
                <w:sz w:val="20"/>
                <w:szCs w:val="20"/>
              </w:rPr>
              <w:t>Материалы:</w:t>
            </w:r>
          </w:p>
          <w:p w14:paraId="0324BCF5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</w:rPr>
            </w:pPr>
            <w:r w:rsidRPr="004221DA">
              <w:rPr>
                <w:bCs/>
                <w:sz w:val="20"/>
                <w:szCs w:val="20"/>
              </w:rPr>
              <w:t>основной: двунитка, пл.260 г/м</w:t>
            </w:r>
            <w:proofErr w:type="gramStart"/>
            <w:r w:rsidRPr="004221DA">
              <w:rPr>
                <w:bCs/>
                <w:sz w:val="20"/>
                <w:szCs w:val="20"/>
              </w:rPr>
              <w:t>2</w:t>
            </w:r>
            <w:proofErr w:type="gramEnd"/>
          </w:p>
          <w:p w14:paraId="3371C5D7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</w:rPr>
            </w:pPr>
            <w:r w:rsidRPr="004221DA">
              <w:rPr>
                <w:bCs/>
                <w:sz w:val="20"/>
                <w:szCs w:val="20"/>
              </w:rPr>
              <w:t>наладонник: брезент, пл.450г/м</w:t>
            </w:r>
            <w:proofErr w:type="gramStart"/>
            <w:r w:rsidRPr="004221DA">
              <w:rPr>
                <w:bCs/>
                <w:sz w:val="20"/>
                <w:szCs w:val="20"/>
              </w:rPr>
              <w:t>2</w:t>
            </w:r>
            <w:proofErr w:type="gramEnd"/>
          </w:p>
          <w:p w14:paraId="47298B3E" w14:textId="77777777" w:rsidR="008020E1" w:rsidRDefault="008020E1" w:rsidP="004221DA">
            <w:pPr>
              <w:textAlignment w:val="baseline"/>
              <w:rPr>
                <w:bCs/>
                <w:sz w:val="20"/>
                <w:szCs w:val="20"/>
              </w:rPr>
            </w:pPr>
            <w:proofErr w:type="spellStart"/>
            <w:r w:rsidRPr="004221DA">
              <w:rPr>
                <w:bCs/>
                <w:sz w:val="20"/>
                <w:szCs w:val="20"/>
              </w:rPr>
              <w:t>подналадонник</w:t>
            </w:r>
            <w:proofErr w:type="spellEnd"/>
            <w:r w:rsidRPr="004221DA">
              <w:rPr>
                <w:bCs/>
                <w:sz w:val="20"/>
                <w:szCs w:val="20"/>
              </w:rPr>
              <w:t>: двунитка</w:t>
            </w:r>
          </w:p>
          <w:p w14:paraId="1FCFA83C" w14:textId="77777777" w:rsidR="008020E1" w:rsidRDefault="008020E1" w:rsidP="004221DA">
            <w:pPr>
              <w:textAlignment w:val="baseline"/>
              <w:rPr>
                <w:bCs/>
                <w:sz w:val="20"/>
                <w:szCs w:val="20"/>
              </w:rPr>
            </w:pPr>
          </w:p>
          <w:p w14:paraId="4116AD23" w14:textId="4C9CEAAA" w:rsidR="008020E1" w:rsidRPr="00207250" w:rsidRDefault="008020E1" w:rsidP="004221DA">
            <w:pPr>
              <w:textAlignment w:val="baseline"/>
              <w:rPr>
                <w:color w:val="000000"/>
                <w:sz w:val="20"/>
                <w:szCs w:val="20"/>
              </w:rPr>
            </w:pPr>
            <w:r w:rsidRPr="006354AC">
              <w:rPr>
                <w:bCs/>
                <w:sz w:val="20"/>
                <w:szCs w:val="20"/>
              </w:rPr>
              <w:t>ГОСТ 12.4.010-75 «Система стандартов безопасности труда. Средства индивидуальной защиты. Рукавицы специальные. Технические условия»</w:t>
            </w:r>
            <w:r w:rsidR="007B79F0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15" w:type="dxa"/>
            <w:shd w:val="clear" w:color="auto" w:fill="auto"/>
          </w:tcPr>
          <w:p w14:paraId="1DFCEAAA" w14:textId="2619E24F" w:rsidR="008020E1" w:rsidRPr="00207250" w:rsidRDefault="00B80D5C" w:rsidP="00C35F09">
            <w:pPr>
              <w:textAlignment w:val="baseline"/>
              <w:rPr>
                <w:b/>
                <w:bCs/>
                <w:sz w:val="20"/>
                <w:szCs w:val="20"/>
              </w:rPr>
            </w:pPr>
            <w:r w:rsidRPr="008020E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60A18E78" wp14:editId="5505AD27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262255</wp:posOffset>
                  </wp:positionV>
                  <wp:extent cx="1219200" cy="1209675"/>
                  <wp:effectExtent l="0" t="0" r="0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0"/>
                <w:szCs w:val="20"/>
              </w:rPr>
              <w:t xml:space="preserve">Рукавицы </w:t>
            </w:r>
            <w:proofErr w:type="gramStart"/>
            <w:r>
              <w:rPr>
                <w:b/>
                <w:bCs/>
                <w:sz w:val="20"/>
                <w:szCs w:val="20"/>
              </w:rPr>
              <w:t>х/б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G18</w:t>
            </w:r>
          </w:p>
        </w:tc>
        <w:tc>
          <w:tcPr>
            <w:tcW w:w="4677" w:type="dxa"/>
          </w:tcPr>
          <w:p w14:paraId="0353EA95" w14:textId="7835D0A6" w:rsidR="00B80D5C" w:rsidRDefault="00B80D5C" w:rsidP="00B80D5C">
            <w:pPr>
              <w:textAlignment w:val="baseline"/>
              <w:rPr>
                <w:bCs/>
                <w:sz w:val="18"/>
                <w:szCs w:val="18"/>
              </w:rPr>
            </w:pPr>
            <w:r w:rsidRPr="00E723E0">
              <w:rPr>
                <w:bCs/>
                <w:sz w:val="18"/>
                <w:szCs w:val="18"/>
              </w:rPr>
              <w:t>Рукавицы G18 (ЗК) бел</w:t>
            </w:r>
            <w:r w:rsidRPr="00E723E0">
              <w:rPr>
                <w:sz w:val="18"/>
                <w:szCs w:val="18"/>
              </w:rPr>
              <w:br/>
              <w:t>Рукавицы для защиты рук от механических воздействий с точечным ПВХ покрытием для хорошего захвата.</w:t>
            </w:r>
            <w:r w:rsidRPr="00E723E0">
              <w:rPr>
                <w:sz w:val="18"/>
                <w:szCs w:val="18"/>
              </w:rPr>
              <w:br/>
              <w:t>Материал основы: двунитка суровая, хлопок – 100%</w:t>
            </w:r>
            <w:r w:rsidRPr="00E723E0">
              <w:rPr>
                <w:sz w:val="18"/>
                <w:szCs w:val="18"/>
              </w:rPr>
              <w:br/>
              <w:t>Плотность: 240 г/м2</w:t>
            </w:r>
            <w:r w:rsidRPr="00E723E0">
              <w:rPr>
                <w:sz w:val="18"/>
                <w:szCs w:val="18"/>
              </w:rPr>
              <w:br/>
              <w:t>Цвет: белый</w:t>
            </w:r>
            <w:r w:rsidRPr="00E723E0">
              <w:rPr>
                <w:sz w:val="18"/>
                <w:szCs w:val="18"/>
              </w:rPr>
              <w:br/>
              <w:t>ТР ТС 019/2011</w:t>
            </w:r>
            <w:proofErr w:type="gramStart"/>
            <w:r w:rsidRPr="00E723E0">
              <w:rPr>
                <w:sz w:val="18"/>
                <w:szCs w:val="18"/>
              </w:rPr>
              <w:br/>
            </w:r>
            <w:r w:rsidR="008020E1" w:rsidRPr="00E723E0">
              <w:rPr>
                <w:bCs/>
                <w:sz w:val="18"/>
                <w:szCs w:val="18"/>
              </w:rPr>
              <w:t>Н</w:t>
            </w:r>
            <w:proofErr w:type="gramEnd"/>
            <w:r w:rsidR="008020E1" w:rsidRPr="00E723E0">
              <w:rPr>
                <w:bCs/>
                <w:sz w:val="18"/>
                <w:szCs w:val="18"/>
              </w:rPr>
              <w:t>е проверялось по EN388</w:t>
            </w:r>
            <w:r w:rsidR="007B79F0">
              <w:rPr>
                <w:bCs/>
                <w:sz w:val="18"/>
                <w:szCs w:val="18"/>
              </w:rPr>
              <w:t>.</w:t>
            </w:r>
          </w:p>
          <w:p w14:paraId="77C3C758" w14:textId="77777777" w:rsidR="00E723E0" w:rsidRDefault="00E723E0" w:rsidP="00B80D5C">
            <w:pPr>
              <w:textAlignment w:val="baseline"/>
              <w:rPr>
                <w:bCs/>
                <w:sz w:val="20"/>
                <w:szCs w:val="20"/>
              </w:rPr>
            </w:pPr>
          </w:p>
          <w:p w14:paraId="43926771" w14:textId="77777777" w:rsidR="007B79F0" w:rsidRDefault="007B79F0" w:rsidP="00B80D5C">
            <w:pPr>
              <w:textAlignment w:val="baseline"/>
              <w:rPr>
                <w:bCs/>
                <w:sz w:val="20"/>
                <w:szCs w:val="20"/>
              </w:rPr>
            </w:pPr>
          </w:p>
          <w:p w14:paraId="474434D3" w14:textId="4463D1ED" w:rsidR="00B80D5C" w:rsidRPr="00207250" w:rsidRDefault="00B80D5C" w:rsidP="00B80D5C">
            <w:pPr>
              <w:textAlignment w:val="baseline"/>
              <w:rPr>
                <w:bCs/>
                <w:sz w:val="20"/>
                <w:szCs w:val="20"/>
              </w:rPr>
            </w:pPr>
          </w:p>
        </w:tc>
      </w:tr>
      <w:tr w:rsidR="008020E1" w:rsidRPr="00207250" w14:paraId="3EA17355" w14:textId="6F07D13D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59426BF1" w14:textId="0BC4F710" w:rsidR="008020E1" w:rsidRPr="00207250" w:rsidRDefault="008020E1" w:rsidP="004221D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519" w:type="dxa"/>
            <w:shd w:val="clear" w:color="auto" w:fill="auto"/>
          </w:tcPr>
          <w:p w14:paraId="6433F0EA" w14:textId="1AEAD5CB" w:rsidR="008020E1" w:rsidRPr="004221DA" w:rsidRDefault="008020E1" w:rsidP="004221DA">
            <w:pPr>
              <w:jc w:val="center"/>
              <w:rPr>
                <w:color w:val="000000"/>
                <w:sz w:val="20"/>
                <w:szCs w:val="20"/>
              </w:rPr>
            </w:pPr>
            <w:r w:rsidRPr="00B80D5C">
              <w:rPr>
                <w:b/>
                <w:color w:val="000000"/>
                <w:sz w:val="20"/>
                <w:szCs w:val="20"/>
              </w:rPr>
              <w:t>Рукавицы брезентовые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61E13AFA" wp14:editId="641BD5ED">
                  <wp:extent cx="827405" cy="8274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271FB06E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Материалы:</w:t>
            </w:r>
          </w:p>
          <w:p w14:paraId="05C03DC9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брезент - 500г/м</w:t>
            </w:r>
            <w:proofErr w:type="gramStart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2</w:t>
            </w:r>
            <w:proofErr w:type="gramEnd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с ОП</w:t>
            </w:r>
          </w:p>
          <w:p w14:paraId="37AE1E38" w14:textId="4EF5C99D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Стандарт: ГОСТ 12.4.010-75</w:t>
            </w:r>
            <w:r w:rsidR="007B79F0">
              <w:rPr>
                <w:bCs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2115" w:type="dxa"/>
            <w:shd w:val="clear" w:color="auto" w:fill="auto"/>
          </w:tcPr>
          <w:p w14:paraId="49E9002A" w14:textId="3BA6F388" w:rsidR="008020E1" w:rsidRPr="00B80D5C" w:rsidRDefault="00B80D5C" w:rsidP="008020E1">
            <w:pPr>
              <w:rPr>
                <w:b/>
                <w:sz w:val="20"/>
                <w:szCs w:val="20"/>
                <w:lang w:val="en-US"/>
              </w:rPr>
            </w:pPr>
            <w:r w:rsidRPr="00B80D5C">
              <w:rPr>
                <w:b/>
                <w:sz w:val="20"/>
                <w:szCs w:val="20"/>
              </w:rPr>
              <w:t xml:space="preserve">Рукавицы брезентовые </w:t>
            </w:r>
            <w:r w:rsidRPr="00B80D5C">
              <w:rPr>
                <w:b/>
                <w:sz w:val="20"/>
                <w:szCs w:val="20"/>
                <w:lang w:val="en-US"/>
              </w:rPr>
              <w:t>G11</w:t>
            </w:r>
          </w:p>
          <w:p w14:paraId="572EADD6" w14:textId="0ED97DAE" w:rsidR="008020E1" w:rsidRPr="008020E1" w:rsidRDefault="00E723E0" w:rsidP="008020E1">
            <w:pPr>
              <w:rPr>
                <w:sz w:val="20"/>
                <w:szCs w:val="20"/>
              </w:rPr>
            </w:pPr>
            <w:r w:rsidRPr="008020E1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2296E8BE" wp14:editId="48B7247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-1270</wp:posOffset>
                  </wp:positionV>
                  <wp:extent cx="1171575" cy="1057275"/>
                  <wp:effectExtent l="0" t="0" r="9525" b="9525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4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455B0782" w14:textId="46447DDA" w:rsidR="008020E1" w:rsidRDefault="008020E1" w:rsidP="008020E1">
            <w:pPr>
              <w:textAlignment w:val="baseline"/>
              <w:rPr>
                <w:bCs/>
                <w:sz w:val="20"/>
                <w:szCs w:val="20"/>
              </w:rPr>
            </w:pPr>
            <w:r w:rsidRPr="008020E1">
              <w:rPr>
                <w:bCs/>
                <w:sz w:val="20"/>
                <w:szCs w:val="20"/>
              </w:rPr>
              <w:t>Материал: парусина</w:t>
            </w:r>
            <w:r w:rsidRPr="008020E1">
              <w:rPr>
                <w:bCs/>
                <w:sz w:val="20"/>
                <w:szCs w:val="20"/>
              </w:rPr>
              <w:br/>
            </w:r>
            <w:r w:rsidR="00A16DB1">
              <w:rPr>
                <w:bCs/>
                <w:sz w:val="20"/>
                <w:szCs w:val="20"/>
              </w:rPr>
              <w:t>Рекомендовано для</w:t>
            </w:r>
            <w:r w:rsidRPr="008020E1">
              <w:rPr>
                <w:bCs/>
                <w:sz w:val="20"/>
                <w:szCs w:val="20"/>
              </w:rPr>
              <w:br/>
              <w:t>Защиты от механическ</w:t>
            </w:r>
            <w:r w:rsidR="00A16DB1">
              <w:rPr>
                <w:bCs/>
                <w:sz w:val="20"/>
                <w:szCs w:val="20"/>
              </w:rPr>
              <w:t>их воздействий</w:t>
            </w:r>
            <w:r>
              <w:rPr>
                <w:bCs/>
                <w:sz w:val="20"/>
                <w:szCs w:val="20"/>
              </w:rPr>
              <w:br/>
              <w:t>ТР ТС 019/2011</w:t>
            </w:r>
            <w:proofErr w:type="gramStart"/>
            <w:r>
              <w:rPr>
                <w:bCs/>
                <w:sz w:val="20"/>
                <w:szCs w:val="20"/>
              </w:rPr>
              <w:br/>
            </w:r>
            <w:r w:rsidRPr="008020E1">
              <w:rPr>
                <w:bCs/>
                <w:sz w:val="20"/>
                <w:szCs w:val="20"/>
              </w:rPr>
              <w:t>Н</w:t>
            </w:r>
            <w:proofErr w:type="gramEnd"/>
            <w:r w:rsidRPr="008020E1">
              <w:rPr>
                <w:bCs/>
                <w:sz w:val="20"/>
                <w:szCs w:val="20"/>
              </w:rPr>
              <w:t>е проверялось по EN388</w:t>
            </w:r>
            <w:r w:rsidR="007B79F0">
              <w:rPr>
                <w:bCs/>
                <w:sz w:val="20"/>
                <w:szCs w:val="20"/>
              </w:rPr>
              <w:t>.</w:t>
            </w:r>
          </w:p>
          <w:p w14:paraId="503BD49A" w14:textId="77777777" w:rsidR="00B80D5C" w:rsidRDefault="00B80D5C" w:rsidP="008020E1">
            <w:pPr>
              <w:textAlignment w:val="baseline"/>
              <w:rPr>
                <w:bCs/>
                <w:sz w:val="20"/>
                <w:szCs w:val="20"/>
              </w:rPr>
            </w:pPr>
          </w:p>
          <w:p w14:paraId="26503640" w14:textId="77777777" w:rsidR="00B80D5C" w:rsidRDefault="00B80D5C" w:rsidP="008020E1">
            <w:pPr>
              <w:textAlignment w:val="baseline"/>
              <w:rPr>
                <w:bCs/>
                <w:sz w:val="20"/>
                <w:szCs w:val="20"/>
              </w:rPr>
            </w:pPr>
          </w:p>
          <w:p w14:paraId="70B71C39" w14:textId="77777777" w:rsidR="00A16DB1" w:rsidRPr="00A16DB1" w:rsidRDefault="00A16DB1" w:rsidP="008020E1">
            <w:pPr>
              <w:textAlignment w:val="baseline"/>
              <w:rPr>
                <w:bCs/>
                <w:sz w:val="20"/>
                <w:szCs w:val="20"/>
              </w:rPr>
            </w:pPr>
          </w:p>
          <w:p w14:paraId="2D647254" w14:textId="468E8750" w:rsidR="00B80D5C" w:rsidRPr="00207250" w:rsidRDefault="00B80D5C" w:rsidP="008020E1">
            <w:pPr>
              <w:textAlignment w:val="baseline"/>
              <w:rPr>
                <w:bCs/>
                <w:sz w:val="20"/>
                <w:szCs w:val="20"/>
              </w:rPr>
            </w:pPr>
          </w:p>
        </w:tc>
      </w:tr>
      <w:tr w:rsidR="008020E1" w:rsidRPr="00207250" w14:paraId="20E9E955" w14:textId="1C5B550E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7D67FD6C" w14:textId="77777777" w:rsidR="008020E1" w:rsidRPr="00207250" w:rsidRDefault="008020E1" w:rsidP="004221DA">
            <w:pPr>
              <w:jc w:val="center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519" w:type="dxa"/>
            <w:shd w:val="clear" w:color="auto" w:fill="auto"/>
          </w:tcPr>
          <w:p w14:paraId="4E0FCFF7" w14:textId="77777777" w:rsidR="008020E1" w:rsidRPr="00B80D5C" w:rsidRDefault="008020E1" w:rsidP="004221D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80D5C">
              <w:rPr>
                <w:b/>
                <w:color w:val="000000"/>
                <w:sz w:val="20"/>
                <w:szCs w:val="20"/>
              </w:rPr>
              <w:t xml:space="preserve">Перчатки </w:t>
            </w:r>
            <w:proofErr w:type="gramStart"/>
            <w:r w:rsidRPr="00B80D5C">
              <w:rPr>
                <w:b/>
                <w:color w:val="000000"/>
                <w:sz w:val="20"/>
                <w:szCs w:val="20"/>
              </w:rPr>
              <w:t>х/б</w:t>
            </w:r>
            <w:proofErr w:type="gramEnd"/>
            <w:r w:rsidRPr="00B80D5C">
              <w:rPr>
                <w:b/>
                <w:color w:val="000000"/>
                <w:sz w:val="20"/>
                <w:szCs w:val="20"/>
              </w:rPr>
              <w:t xml:space="preserve"> с ПВХ 10 класс</w:t>
            </w:r>
          </w:p>
          <w:p w14:paraId="197210B9" w14:textId="39350D95" w:rsidR="008020E1" w:rsidRPr="00207250" w:rsidRDefault="008020E1" w:rsidP="004221D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D67625" wp14:editId="7DB8E4F9">
                  <wp:extent cx="827405" cy="8274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14875686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Класс вязки</w:t>
            </w:r>
            <w:proofErr w:type="gramStart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:</w:t>
            </w:r>
            <w:proofErr w:type="gramEnd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10</w:t>
            </w:r>
          </w:p>
          <w:p w14:paraId="270F0EB3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Состав нити : хлопок-70%, </w:t>
            </w:r>
            <w:proofErr w:type="gramStart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п</w:t>
            </w:r>
            <w:proofErr w:type="gramEnd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/э-30%</w:t>
            </w:r>
          </w:p>
          <w:p w14:paraId="07B3AF77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Текс</w:t>
            </w:r>
            <w:proofErr w:type="gramStart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:</w:t>
            </w:r>
            <w:proofErr w:type="gramEnd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120</w:t>
            </w:r>
          </w:p>
          <w:p w14:paraId="135F11D2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Оверлог</w:t>
            </w:r>
            <w:proofErr w:type="spellEnd"/>
            <w:proofErr w:type="gramStart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:</w:t>
            </w:r>
            <w:proofErr w:type="gramEnd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X-нить</w:t>
            </w:r>
          </w:p>
          <w:p w14:paraId="413B517F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Вес одной пары</w:t>
            </w:r>
            <w:proofErr w:type="gramStart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:</w:t>
            </w:r>
            <w:proofErr w:type="gramEnd"/>
          </w:p>
          <w:p w14:paraId="1BB2556C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Не менее 45 гр.</w:t>
            </w:r>
          </w:p>
          <w:p w14:paraId="130054F6" w14:textId="77777777" w:rsidR="008020E1" w:rsidRDefault="008020E1" w:rsidP="004221DA">
            <w:pPr>
              <w:spacing w:line="288" w:lineRule="atLeast"/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Стандарт: </w:t>
            </w:r>
            <w:proofErr w:type="gramStart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ТР</w:t>
            </w:r>
            <w:proofErr w:type="gramEnd"/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 ТС 019/2011</w:t>
            </w:r>
          </w:p>
          <w:p w14:paraId="091AF0E8" w14:textId="213A26F8" w:rsidR="008020E1" w:rsidRPr="00207250" w:rsidRDefault="008020E1" w:rsidP="004221DA">
            <w:pPr>
              <w:spacing w:line="288" w:lineRule="atLeast"/>
              <w:textAlignment w:val="baseline"/>
              <w:rPr>
                <w:sz w:val="20"/>
                <w:szCs w:val="20"/>
              </w:rPr>
            </w:pPr>
            <w:r w:rsidRPr="006354AC">
              <w:rPr>
                <w:bCs/>
                <w:sz w:val="20"/>
                <w:szCs w:val="20"/>
                <w:bdr w:val="none" w:sz="0" w:space="0" w:color="auto" w:frame="1"/>
              </w:rPr>
              <w:t>ГОСТ 12.4.252-2013 «Система стандартов безопасности труда. Средства индивидуальной защиты рук. Перчатки. Общие технические требования. Методы испытаний»</w:t>
            </w:r>
            <w:r w:rsidR="007B79F0">
              <w:rPr>
                <w:bCs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2115" w:type="dxa"/>
            <w:shd w:val="clear" w:color="auto" w:fill="auto"/>
          </w:tcPr>
          <w:p w14:paraId="6AA64236" w14:textId="77777777" w:rsidR="00B80D5C" w:rsidRDefault="00B80D5C" w:rsidP="004221DA">
            <w:pPr>
              <w:textAlignment w:val="baseline"/>
              <w:rPr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5FA27A8B" wp14:editId="112CD2C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853440</wp:posOffset>
                  </wp:positionV>
                  <wp:extent cx="1219200" cy="1209675"/>
                  <wp:effectExtent l="0" t="0" r="0" b="9525"/>
                  <wp:wrapNone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187">
              <w:rPr>
                <w:b/>
                <w:bCs/>
                <w:sz w:val="20"/>
                <w:szCs w:val="20"/>
                <w:bdr w:val="none" w:sz="0" w:space="0" w:color="auto" w:frame="1"/>
              </w:rPr>
              <w:t xml:space="preserve">Перчатки ВС 10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</w:rPr>
              <w:t xml:space="preserve">трикотаж с </w:t>
            </w:r>
            <w:proofErr w:type="spellStart"/>
            <w:r>
              <w:rPr>
                <w:b/>
                <w:bCs/>
                <w:sz w:val="20"/>
                <w:szCs w:val="20"/>
                <w:bdr w:val="none" w:sz="0" w:space="0" w:color="auto" w:frame="1"/>
              </w:rPr>
              <w:t>пвх</w:t>
            </w:r>
            <w:proofErr w:type="spellEnd"/>
          </w:p>
          <w:p w14:paraId="6998AB20" w14:textId="07470F93" w:rsidR="008020E1" w:rsidRPr="00207250" w:rsidRDefault="00B80D5C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</w:rPr>
              <w:t xml:space="preserve"> (10 класс</w:t>
            </w:r>
            <w:r w:rsidRPr="00573187">
              <w:rPr>
                <w:b/>
                <w:bCs/>
                <w:sz w:val="20"/>
                <w:szCs w:val="20"/>
                <w:bdr w:val="none" w:sz="0" w:space="0" w:color="auto" w:frame="1"/>
              </w:rPr>
              <w:t>)</w:t>
            </w:r>
          </w:p>
        </w:tc>
        <w:tc>
          <w:tcPr>
            <w:tcW w:w="4677" w:type="dxa"/>
          </w:tcPr>
          <w:p w14:paraId="51AA2A9C" w14:textId="7E372C09" w:rsidR="00B80D5C" w:rsidRPr="00B80D5C" w:rsidRDefault="00573187" w:rsidP="004221DA">
            <w:pPr>
              <w:textAlignment w:val="baseline"/>
              <w:rPr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/>
                <w:bCs/>
                <w:sz w:val="20"/>
                <w:szCs w:val="20"/>
                <w:bdr w:val="none" w:sz="0" w:space="0" w:color="auto" w:frame="1"/>
              </w:rPr>
              <w:br w:type="page"/>
              <w:t xml:space="preserve"> 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Классические трикотажные кругловязальные перчатки из смесовой пряжи.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</w:p>
          <w:p w14:paraId="6BD91266" w14:textId="77777777" w:rsidR="00B80D5C" w:rsidRPr="00FB3A9C" w:rsidRDefault="00573187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Точечное ПВХ покрытие обеспечивает хороший захват и сохраняет чувствительность рук.</w:t>
            </w:r>
          </w:p>
          <w:p w14:paraId="0445A43A" w14:textId="77777777" w:rsidR="00B80D5C" w:rsidRPr="00FB3A9C" w:rsidRDefault="00573187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 xml:space="preserve">Рабочие перчатки из </w:t>
            </w:r>
            <w:proofErr w:type="gramStart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х/б</w:t>
            </w:r>
            <w:proofErr w:type="gramEnd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 трикотажа применяются в строительной отрасли, при каких-либо авторемонтных работах, в сельском хозяйстве, в быту.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</w:p>
          <w:p w14:paraId="41CE3584" w14:textId="77777777" w:rsidR="00B80D5C" w:rsidRPr="00FB3A9C" w:rsidRDefault="00573187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Производство </w:t>
            </w:r>
            <w:proofErr w:type="gramStart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х/б</w:t>
            </w:r>
            <w:proofErr w:type="gramEnd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 перчаток позволяет соединять несколько типов материалов, поэтому есть непосредственно варианты из х/б трикотажа, а также – c ПВХ-покрытием на ладонной части.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</w:p>
          <w:p w14:paraId="41D48D55" w14:textId="77777777" w:rsidR="00B80D5C" w:rsidRPr="00FB3A9C" w:rsidRDefault="00573187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Перчатки </w:t>
            </w:r>
            <w:proofErr w:type="gramStart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х/б</w:t>
            </w:r>
            <w:proofErr w:type="gramEnd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 от производителя – это настоящее качество и надежность.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 xml:space="preserve">Так, изготавливаются они из хлопковой пряжи. </w:t>
            </w:r>
          </w:p>
          <w:p w14:paraId="0C74B162" w14:textId="77777777" w:rsidR="00B80D5C" w:rsidRPr="00FB3A9C" w:rsidRDefault="00573187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Манжеты перчаток тщательно обхватывают кисть руки, а движения пальцев руки свободны и не </w:t>
            </w:r>
            <w:proofErr w:type="spellStart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скованы</w:t>
            </w:r>
            <w:proofErr w:type="spellEnd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 даже в случае, если работать необходимо с самыми мелкими деталями.</w:t>
            </w:r>
          </w:p>
          <w:p w14:paraId="04B861A5" w14:textId="77777777" w:rsidR="00B80D5C" w:rsidRPr="00FB3A9C" w:rsidRDefault="00573187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>Состав: 55% хлопка, 45% полиэфира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</w:p>
          <w:p w14:paraId="5A89ECA4" w14:textId="77777777" w:rsidR="008020E1" w:rsidRDefault="00573187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Вид покрытия: ПВХ-покрытие на ладонной части перчатки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>Вид нанесения: Точка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>Цвет: Белые с ПВХ покрытием синего цвета</w:t>
            </w:r>
            <w:r w:rsidR="00BF53C4">
              <w:rPr>
                <w:bCs/>
                <w:sz w:val="20"/>
                <w:szCs w:val="20"/>
                <w:bdr w:val="none" w:sz="0" w:space="0" w:color="auto" w:frame="1"/>
              </w:rPr>
              <w:t>.</w:t>
            </w:r>
          </w:p>
          <w:p w14:paraId="121CBC76" w14:textId="3086AA1E" w:rsidR="00BF53C4" w:rsidRPr="00207250" w:rsidRDefault="00BF53C4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</w:tc>
      </w:tr>
      <w:tr w:rsidR="008020E1" w:rsidRPr="00207250" w14:paraId="43FF13BB" w14:textId="40F04013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48A91B46" w14:textId="784825AB" w:rsidR="008020E1" w:rsidRPr="00207250" w:rsidRDefault="008020E1" w:rsidP="004221DA">
            <w:pPr>
              <w:jc w:val="center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19" w:type="dxa"/>
            <w:shd w:val="clear" w:color="auto" w:fill="auto"/>
          </w:tcPr>
          <w:p w14:paraId="7701941C" w14:textId="77777777" w:rsidR="008020E1" w:rsidRPr="00BF53C4" w:rsidRDefault="008020E1" w:rsidP="004221D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F53C4">
              <w:rPr>
                <w:b/>
                <w:color w:val="000000"/>
                <w:sz w:val="20"/>
                <w:szCs w:val="20"/>
              </w:rPr>
              <w:t xml:space="preserve">Наколенники защитные профессиональные НЗП-02 </w:t>
            </w:r>
          </w:p>
          <w:p w14:paraId="1A882B84" w14:textId="121F6CA6" w:rsidR="008020E1" w:rsidRPr="00207250" w:rsidRDefault="008020E1" w:rsidP="004221D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416437" wp14:editId="76F78E6A">
                  <wp:extent cx="827405" cy="8274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403648D8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lastRenderedPageBreak/>
              <w:t>Наколенники защитные профессиональные состоят из двух основных слоев – наружного, обеспечивающего защиту от механических воздействий, искр и окалины, и внутреннего, обеспечивающего удобства и мягкости коленного сустава.</w:t>
            </w:r>
          </w:p>
          <w:p w14:paraId="677F9E27" w14:textId="3A052680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 xml:space="preserve">Наружный и внутренний слои скреплены между собой металлическими заклепками. Для удобства и </w:t>
            </w: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lastRenderedPageBreak/>
              <w:t>надежности закрепления наколенников на коленном суставе предусмотрен пряжечный ремень, позволяющие регулировать ширину обхвата икорной мышцы.</w:t>
            </w:r>
          </w:p>
          <w:p w14:paraId="17027509" w14:textId="5CD1B3F7" w:rsidR="008020E1" w:rsidRPr="004221DA" w:rsidRDefault="00A16DB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0" locked="0" layoutInCell="1" allowOverlap="1" wp14:anchorId="560F526A" wp14:editId="73F1F174">
                  <wp:simplePos x="0" y="0"/>
                  <wp:positionH relativeFrom="column">
                    <wp:posOffset>3048635</wp:posOffset>
                  </wp:positionH>
                  <wp:positionV relativeFrom="paragraph">
                    <wp:posOffset>-490855</wp:posOffset>
                  </wp:positionV>
                  <wp:extent cx="1219200" cy="1209675"/>
                  <wp:effectExtent l="0" t="0" r="0" b="0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20E1" w:rsidRPr="004221DA">
              <w:rPr>
                <w:bCs/>
                <w:sz w:val="20"/>
                <w:szCs w:val="20"/>
                <w:bdr w:val="none" w:sz="0" w:space="0" w:color="auto" w:frame="1"/>
              </w:rPr>
              <w:t>Верхний (наружный) слой:</w:t>
            </w:r>
          </w:p>
          <w:p w14:paraId="5450983C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негорючие полимерные материалы толщиной 3.0 мм.</w:t>
            </w:r>
          </w:p>
          <w:p w14:paraId="32ED17F4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Нижний (внутренний) слой:</w:t>
            </w:r>
          </w:p>
          <w:p w14:paraId="4CBCC388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используется негорючее нетканое полотно толщиной 10 мм или натуральный войлок толщиной 8- 10 мм.</w:t>
            </w:r>
          </w:p>
          <w:p w14:paraId="00A614B9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Подколенные ремни:</w:t>
            </w:r>
          </w:p>
          <w:p w14:paraId="7E75A84A" w14:textId="77777777" w:rsidR="008020E1" w:rsidRPr="004221DA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Используют шорно-седельную кожу толщиной 2.6-3.0 мм, спилок юфтевый с теснением толщиной 2.2-2.6 мм, лента синтетическая (стропа) толщиной 1.6-1.8 мм.</w:t>
            </w:r>
          </w:p>
          <w:p w14:paraId="140C26FD" w14:textId="77777777" w:rsidR="008020E1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4221DA">
              <w:rPr>
                <w:bCs/>
                <w:sz w:val="20"/>
                <w:szCs w:val="20"/>
                <w:bdr w:val="none" w:sz="0" w:space="0" w:color="auto" w:frame="1"/>
              </w:rPr>
              <w:t>Фурнитура: используется металлическая долговечная фурнитура (заклепки с гальваническим покрытием и пряжки с покрытием хром).</w:t>
            </w:r>
          </w:p>
          <w:p w14:paraId="31406A30" w14:textId="77777777" w:rsidR="008020E1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  <w:p w14:paraId="74FA2DAF" w14:textId="7127854B" w:rsidR="00573187" w:rsidRPr="00207250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6354AC">
              <w:rPr>
                <w:bCs/>
                <w:sz w:val="20"/>
                <w:szCs w:val="20"/>
                <w:bdr w:val="none" w:sz="0" w:space="0" w:color="auto" w:frame="1"/>
              </w:rPr>
              <w:t xml:space="preserve">ГОСТ 12.4.011-89 «ССБТ. Средства защиты </w:t>
            </w:r>
            <w:proofErr w:type="gramStart"/>
            <w:r w:rsidRPr="006354AC">
              <w:rPr>
                <w:bCs/>
                <w:sz w:val="20"/>
                <w:szCs w:val="20"/>
                <w:bdr w:val="none" w:sz="0" w:space="0" w:color="auto" w:frame="1"/>
              </w:rPr>
              <w:t>работающих</w:t>
            </w:r>
            <w:proofErr w:type="gramEnd"/>
            <w:r w:rsidRPr="006354AC">
              <w:rPr>
                <w:bCs/>
                <w:sz w:val="20"/>
                <w:szCs w:val="20"/>
                <w:bdr w:val="none" w:sz="0" w:space="0" w:color="auto" w:frame="1"/>
              </w:rPr>
              <w:t>. Общие требования и классификация».</w:t>
            </w:r>
          </w:p>
        </w:tc>
        <w:tc>
          <w:tcPr>
            <w:tcW w:w="2115" w:type="dxa"/>
            <w:shd w:val="clear" w:color="auto" w:fill="auto"/>
          </w:tcPr>
          <w:p w14:paraId="6678D137" w14:textId="225B2916" w:rsidR="008020E1" w:rsidRPr="00207250" w:rsidRDefault="00B80D5C" w:rsidP="004221DA">
            <w:pPr>
              <w:jc w:val="both"/>
              <w:rPr>
                <w:color w:val="000000"/>
                <w:sz w:val="20"/>
                <w:szCs w:val="20"/>
              </w:rPr>
            </w:pPr>
            <w:r w:rsidRPr="00573187">
              <w:rPr>
                <w:b/>
                <w:bCs/>
                <w:color w:val="000000"/>
                <w:sz w:val="20"/>
                <w:szCs w:val="20"/>
              </w:rPr>
              <w:lastRenderedPageBreak/>
              <w:t>Наколенники ПОЛЮС-Т</w:t>
            </w:r>
          </w:p>
        </w:tc>
        <w:tc>
          <w:tcPr>
            <w:tcW w:w="4677" w:type="dxa"/>
          </w:tcPr>
          <w:p w14:paraId="2B3F00D1" w14:textId="6DD8A7E1" w:rsidR="008020E1" w:rsidRPr="004221DA" w:rsidRDefault="00573187" w:rsidP="006B2FFE">
            <w:pPr>
              <w:rPr>
                <w:color w:val="000000"/>
                <w:sz w:val="20"/>
                <w:szCs w:val="20"/>
              </w:rPr>
            </w:pPr>
            <w:r w:rsidRPr="00573187">
              <w:rPr>
                <w:color w:val="000000"/>
                <w:sz w:val="20"/>
                <w:szCs w:val="20"/>
              </w:rPr>
              <w:t>Термостойкие наколенники с защитной чашкой устойчивы к воздействию высоких температур, искр и капель расплавленного металла, предназначены для работы в горячих цехах</w:t>
            </w:r>
            <w:r w:rsidR="00B80D5C">
              <w:rPr>
                <w:color w:val="000000"/>
                <w:sz w:val="20"/>
                <w:szCs w:val="20"/>
              </w:rPr>
              <w:t>, а так же для сварочных работ.</w:t>
            </w:r>
            <w:r w:rsidRPr="00573187">
              <w:rPr>
                <w:color w:val="000000"/>
                <w:sz w:val="20"/>
                <w:szCs w:val="20"/>
              </w:rPr>
              <w:br/>
              <w:t>Для работ на твер</w:t>
            </w:r>
            <w:r w:rsidR="00B80D5C">
              <w:rPr>
                <w:color w:val="000000"/>
                <w:sz w:val="20"/>
                <w:szCs w:val="20"/>
              </w:rPr>
              <w:t>дых абразивных поверхностях.</w:t>
            </w:r>
            <w:r w:rsidR="00B80D5C">
              <w:rPr>
                <w:color w:val="000000"/>
                <w:sz w:val="20"/>
                <w:szCs w:val="20"/>
              </w:rPr>
              <w:br/>
            </w:r>
            <w:r w:rsidR="00B80D5C">
              <w:rPr>
                <w:color w:val="000000"/>
                <w:sz w:val="20"/>
                <w:szCs w:val="20"/>
              </w:rPr>
              <w:br/>
            </w:r>
            <w:r w:rsidRPr="00573187">
              <w:rPr>
                <w:color w:val="000000"/>
                <w:sz w:val="20"/>
                <w:szCs w:val="20"/>
              </w:rPr>
              <w:t>Защитная чашка из ударопрочного полиами</w:t>
            </w:r>
            <w:r w:rsidR="00B80D5C">
              <w:rPr>
                <w:color w:val="000000"/>
                <w:sz w:val="20"/>
                <w:szCs w:val="20"/>
              </w:rPr>
              <w:t xml:space="preserve">да </w:t>
            </w:r>
            <w:r w:rsidR="00B80D5C">
              <w:rPr>
                <w:color w:val="000000"/>
                <w:sz w:val="20"/>
                <w:szCs w:val="20"/>
              </w:rPr>
              <w:lastRenderedPageBreak/>
              <w:t>повышенной износостойкости.</w:t>
            </w:r>
            <w:r w:rsidR="00B80D5C">
              <w:rPr>
                <w:color w:val="000000"/>
                <w:sz w:val="20"/>
                <w:szCs w:val="20"/>
              </w:rPr>
              <w:br/>
            </w:r>
            <w:r w:rsidRPr="00573187">
              <w:rPr>
                <w:color w:val="000000"/>
                <w:sz w:val="20"/>
                <w:szCs w:val="20"/>
              </w:rPr>
              <w:t>Внутренняя вставка</w:t>
            </w:r>
            <w:r w:rsidR="00B80D5C"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B80D5C">
              <w:rPr>
                <w:color w:val="000000"/>
                <w:sz w:val="20"/>
                <w:szCs w:val="20"/>
              </w:rPr>
              <w:t>пенополиэтилен</w:t>
            </w:r>
            <w:proofErr w:type="spellEnd"/>
            <w:r w:rsidR="00B80D5C">
              <w:rPr>
                <w:color w:val="000000"/>
                <w:sz w:val="20"/>
                <w:szCs w:val="20"/>
              </w:rPr>
              <w:t xml:space="preserve"> особой формы.</w:t>
            </w:r>
            <w:r w:rsidR="00B80D5C">
              <w:rPr>
                <w:color w:val="000000"/>
                <w:sz w:val="20"/>
                <w:szCs w:val="20"/>
              </w:rPr>
              <w:br/>
            </w:r>
            <w:r w:rsidRPr="00573187">
              <w:rPr>
                <w:color w:val="000000"/>
                <w:sz w:val="20"/>
                <w:szCs w:val="20"/>
              </w:rPr>
              <w:t>Наружный защитный материал: ткань Молескин плотностью 280 г/м², 100% хлопок.</w:t>
            </w:r>
          </w:p>
        </w:tc>
      </w:tr>
      <w:tr w:rsidR="008020E1" w:rsidRPr="00207250" w14:paraId="340E54AA" w14:textId="61FCDFBE" w:rsidTr="008020E1">
        <w:trPr>
          <w:trHeight w:val="255"/>
          <w:jc w:val="center"/>
        </w:trPr>
        <w:tc>
          <w:tcPr>
            <w:tcW w:w="568" w:type="dxa"/>
            <w:shd w:val="clear" w:color="auto" w:fill="auto"/>
          </w:tcPr>
          <w:p w14:paraId="44D8A872" w14:textId="1C51822F" w:rsidR="008020E1" w:rsidRPr="00207250" w:rsidRDefault="008020E1" w:rsidP="004221D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519" w:type="dxa"/>
            <w:shd w:val="clear" w:color="auto" w:fill="auto"/>
          </w:tcPr>
          <w:p w14:paraId="46C301E5" w14:textId="7074F136" w:rsidR="008020E1" w:rsidRPr="004221DA" w:rsidRDefault="008020E1" w:rsidP="004221DA">
            <w:pPr>
              <w:jc w:val="center"/>
              <w:rPr>
                <w:color w:val="000000"/>
                <w:sz w:val="20"/>
                <w:szCs w:val="20"/>
              </w:rPr>
            </w:pPr>
            <w:r w:rsidRPr="006B2FFE">
              <w:rPr>
                <w:b/>
                <w:color w:val="000000"/>
                <w:sz w:val="20"/>
                <w:szCs w:val="20"/>
              </w:rPr>
              <w:t>Нарукавники (брезент)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17F22FF" wp14:editId="15CCE4DF">
                  <wp:extent cx="827405" cy="8274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47A65778" w14:textId="02DA0603" w:rsidR="00573187" w:rsidRDefault="008020E1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8731F8">
              <w:rPr>
                <w:bCs/>
                <w:sz w:val="20"/>
                <w:szCs w:val="20"/>
                <w:bdr w:val="none" w:sz="0" w:space="0" w:color="auto" w:frame="1"/>
              </w:rPr>
              <w:t>Брезентовые нарукавники с огнестойкой пропиткой, обеспечивают защиту от повреждающего воздействия высоких температур, в т. ч. от прямого контакта с раскаленными поверхностями, искр и брызг расплавленного металла, окалины и непродолжительного воздействия открытого пламени.</w:t>
            </w:r>
          </w:p>
          <w:p w14:paraId="0125625B" w14:textId="77777777" w:rsidR="00BF53C4" w:rsidRDefault="00BF53C4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  <w:p w14:paraId="422C77EC" w14:textId="0AF8018D" w:rsidR="00573187" w:rsidRPr="004221DA" w:rsidRDefault="00573187" w:rsidP="004221DA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115" w:type="dxa"/>
            <w:shd w:val="clear" w:color="auto" w:fill="auto"/>
          </w:tcPr>
          <w:p w14:paraId="3F016862" w14:textId="0F044D4E" w:rsidR="008020E1" w:rsidRPr="006B2FFE" w:rsidRDefault="006B2FFE" w:rsidP="004221D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Нарукавники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спилковые</w:t>
            </w:r>
            <w:proofErr w:type="spellEnd"/>
            <w:r w:rsidR="00573187" w:rsidRPr="006B2FFE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76B9C0BB" wp14:editId="5A391E0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348689</wp:posOffset>
                  </wp:positionV>
                  <wp:extent cx="1056640" cy="925830"/>
                  <wp:effectExtent l="0" t="0" r="0" b="7620"/>
                  <wp:wrapNone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8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7CD2F51E" w14:textId="3B9D6BB7" w:rsidR="008020E1" w:rsidRPr="004221DA" w:rsidRDefault="00573187" w:rsidP="006B2FFE">
            <w:pPr>
              <w:rPr>
                <w:color w:val="000000"/>
                <w:sz w:val="20"/>
                <w:szCs w:val="20"/>
              </w:rPr>
            </w:pPr>
            <w:r w:rsidRPr="00BF53C4">
              <w:rPr>
                <w:bCs/>
                <w:color w:val="000000"/>
                <w:sz w:val="20"/>
                <w:szCs w:val="20"/>
              </w:rPr>
              <w:t>Нарукавники СПИЛКОВЫЕ сер</w:t>
            </w:r>
            <w:r w:rsidRPr="00BF53C4">
              <w:rPr>
                <w:color w:val="000000"/>
                <w:sz w:val="20"/>
                <w:szCs w:val="20"/>
              </w:rPr>
              <w:br/>
              <w:t>Материал: спилок, кожа – 100%</w:t>
            </w:r>
            <w:r w:rsidRPr="00573187">
              <w:rPr>
                <w:color w:val="000000"/>
                <w:sz w:val="20"/>
                <w:szCs w:val="20"/>
              </w:rPr>
              <w:br/>
            </w:r>
            <w:r w:rsidR="006B2FFE">
              <w:rPr>
                <w:color w:val="000000"/>
                <w:sz w:val="20"/>
                <w:szCs w:val="20"/>
              </w:rPr>
              <w:t>Цвет - серый</w:t>
            </w:r>
            <w:r w:rsidRPr="00573187">
              <w:rPr>
                <w:color w:val="000000"/>
                <w:sz w:val="20"/>
                <w:szCs w:val="20"/>
              </w:rPr>
              <w:br/>
              <w:t>Размер: универсальный</w:t>
            </w:r>
            <w:r w:rsidR="007B79F0">
              <w:rPr>
                <w:color w:val="000000"/>
                <w:sz w:val="20"/>
                <w:szCs w:val="20"/>
              </w:rPr>
              <w:t>.</w:t>
            </w:r>
          </w:p>
        </w:tc>
      </w:tr>
      <w:tr w:rsidR="008020E1" w:rsidRPr="00207250" w14:paraId="6CF2E876" w14:textId="1FE92A29" w:rsidTr="008020E1">
        <w:trPr>
          <w:trHeight w:val="149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D57B0" w14:textId="45B1DF73" w:rsidR="008020E1" w:rsidRPr="00207250" w:rsidRDefault="008020E1" w:rsidP="008731F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9D992" w14:textId="367ADA99" w:rsidR="008020E1" w:rsidRPr="004221DA" w:rsidRDefault="008020E1" w:rsidP="008731F8">
            <w:pPr>
              <w:jc w:val="center"/>
              <w:rPr>
                <w:color w:val="000000"/>
                <w:sz w:val="20"/>
                <w:szCs w:val="20"/>
              </w:rPr>
            </w:pPr>
            <w:r w:rsidRPr="006B2FFE">
              <w:rPr>
                <w:b/>
                <w:color w:val="000000"/>
                <w:sz w:val="20"/>
                <w:szCs w:val="20"/>
              </w:rPr>
              <w:t>Мыло туалетное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2220E904" wp14:editId="7150C61A">
                  <wp:extent cx="828300" cy="6000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6" t="29432"/>
                          <a:stretch/>
                        </pic:blipFill>
                        <pic:spPr bwMode="auto">
                          <a:xfrm flipH="1">
                            <a:off x="0" y="0"/>
                            <a:ext cx="837503" cy="60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3A9A5321" w14:textId="77777777" w:rsidR="008020E1" w:rsidRDefault="008020E1" w:rsidP="008731F8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207250">
              <w:rPr>
                <w:bCs/>
                <w:sz w:val="20"/>
                <w:szCs w:val="20"/>
                <w:bdr w:val="none" w:sz="0" w:space="0" w:color="auto" w:frame="1"/>
              </w:rPr>
              <w:t>Описание: номинальная масса 1 куска мыла – 100 г.</w:t>
            </w:r>
          </w:p>
          <w:p w14:paraId="4D73FA9F" w14:textId="77777777" w:rsidR="008020E1" w:rsidRDefault="008020E1" w:rsidP="008731F8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  <w:p w14:paraId="7562733C" w14:textId="77777777" w:rsidR="008020E1" w:rsidRPr="008020E1" w:rsidRDefault="008020E1" w:rsidP="008020E1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8020E1">
              <w:rPr>
                <w:bCs/>
                <w:sz w:val="20"/>
                <w:szCs w:val="20"/>
                <w:bdr w:val="none" w:sz="0" w:space="0" w:color="auto" w:frame="1"/>
              </w:rPr>
              <w:t>ГОСТ 28546-2002</w:t>
            </w:r>
          </w:p>
          <w:p w14:paraId="0C2C9FB1" w14:textId="4CA045AA" w:rsidR="008020E1" w:rsidRPr="004221DA" w:rsidRDefault="008020E1" w:rsidP="008020E1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8020E1">
              <w:rPr>
                <w:bCs/>
                <w:sz w:val="20"/>
                <w:szCs w:val="20"/>
                <w:bdr w:val="none" w:sz="0" w:space="0" w:color="auto" w:frame="1"/>
              </w:rPr>
              <w:t>«Мыло туалетное твердое. Общие технические условия»</w:t>
            </w:r>
            <w:r w:rsidR="007B79F0">
              <w:rPr>
                <w:bCs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2115" w:type="dxa"/>
            <w:shd w:val="clear" w:color="auto" w:fill="auto"/>
          </w:tcPr>
          <w:p w14:paraId="26F70120" w14:textId="19FCB009" w:rsidR="008020E1" w:rsidRPr="004221DA" w:rsidRDefault="006B2FFE" w:rsidP="008731F8">
            <w:pPr>
              <w:jc w:val="both"/>
              <w:rPr>
                <w:color w:val="000000"/>
                <w:sz w:val="20"/>
                <w:szCs w:val="20"/>
              </w:rPr>
            </w:pPr>
            <w:r w:rsidRPr="00573187">
              <w:rPr>
                <w:b/>
                <w:bCs/>
                <w:sz w:val="20"/>
                <w:szCs w:val="20"/>
              </w:rPr>
              <w:t>Мыло хозяйственное (</w:t>
            </w:r>
            <w:proofErr w:type="spellStart"/>
            <w:r w:rsidRPr="00573187">
              <w:rPr>
                <w:b/>
                <w:bCs/>
                <w:sz w:val="20"/>
                <w:szCs w:val="20"/>
              </w:rPr>
              <w:t>уп</w:t>
            </w:r>
            <w:proofErr w:type="spellEnd"/>
            <w:r w:rsidRPr="00573187">
              <w:rPr>
                <w:b/>
                <w:bCs/>
                <w:sz w:val="20"/>
                <w:szCs w:val="20"/>
              </w:rPr>
              <w:t>) 65% 12 кг</w:t>
            </w:r>
            <w:r w:rsidRPr="00573187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573187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1792" behindDoc="0" locked="0" layoutInCell="1" allowOverlap="1" wp14:anchorId="11192115" wp14:editId="7C05D97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187325</wp:posOffset>
                  </wp:positionV>
                  <wp:extent cx="1219200" cy="1190625"/>
                  <wp:effectExtent l="0" t="0" r="0" b="0"/>
                  <wp:wrapNone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5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</w:tcPr>
          <w:p w14:paraId="62C343C1" w14:textId="58DACCBB" w:rsidR="008020E1" w:rsidRPr="00573187" w:rsidRDefault="00573187" w:rsidP="006B2FFE">
            <w:pPr>
              <w:rPr>
                <w:sz w:val="20"/>
                <w:szCs w:val="20"/>
              </w:rPr>
            </w:pPr>
            <w:r w:rsidRPr="00573187">
              <w:rPr>
                <w:sz w:val="20"/>
                <w:szCs w:val="20"/>
              </w:rPr>
              <w:t>Название: Мыло хозяйственное (</w:t>
            </w:r>
            <w:proofErr w:type="spellStart"/>
            <w:r w:rsidRPr="00573187">
              <w:rPr>
                <w:sz w:val="20"/>
                <w:szCs w:val="20"/>
              </w:rPr>
              <w:t>уп</w:t>
            </w:r>
            <w:proofErr w:type="spellEnd"/>
            <w:r w:rsidRPr="00573187">
              <w:rPr>
                <w:sz w:val="20"/>
                <w:szCs w:val="20"/>
              </w:rPr>
              <w:t>) 65% 12 кг</w:t>
            </w:r>
            <w:r w:rsidRPr="00573187">
              <w:rPr>
                <w:sz w:val="20"/>
                <w:szCs w:val="20"/>
              </w:rPr>
              <w:br/>
              <w:t>Код по каталогу: 144-0057-01</w:t>
            </w:r>
            <w:r w:rsidRPr="00573187">
              <w:rPr>
                <w:sz w:val="20"/>
                <w:szCs w:val="20"/>
              </w:rPr>
              <w:br/>
              <w:t xml:space="preserve">Вес: 200 </w:t>
            </w:r>
            <w:proofErr w:type="spellStart"/>
            <w:r w:rsidRPr="00573187">
              <w:rPr>
                <w:sz w:val="20"/>
                <w:szCs w:val="20"/>
              </w:rPr>
              <w:t>гр</w:t>
            </w:r>
            <w:proofErr w:type="spellEnd"/>
            <w:r w:rsidRPr="00573187">
              <w:rPr>
                <w:sz w:val="20"/>
                <w:szCs w:val="20"/>
              </w:rPr>
              <w:br/>
              <w:t>Упаковка: 12 кг</w:t>
            </w:r>
            <w:r w:rsidRPr="00573187">
              <w:rPr>
                <w:sz w:val="20"/>
                <w:szCs w:val="20"/>
              </w:rPr>
              <w:br/>
              <w:t>Кусковое хозяйственное мыло подходит для уборки, стирки и мытья посуды. Содержание жирных кислот не превышает 65%. Щелочи в составе мыла отлично растворяют грязь, оказывают дезинфицирующее действие. Хозяйственное мыло не содержит отдушек и красителей и не вызывает раздражения на коже.</w:t>
            </w:r>
          </w:p>
        </w:tc>
      </w:tr>
      <w:tr w:rsidR="008020E1" w:rsidRPr="00207250" w14:paraId="76582D63" w14:textId="49788DBF" w:rsidTr="008020E1">
        <w:trPr>
          <w:trHeight w:val="25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233B8" w14:textId="56DA3E50" w:rsidR="008020E1" w:rsidRPr="00207250" w:rsidRDefault="008020E1" w:rsidP="008731F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6F674" w14:textId="1BE39240" w:rsidR="008020E1" w:rsidRPr="004221DA" w:rsidRDefault="008020E1" w:rsidP="008731F8">
            <w:pPr>
              <w:jc w:val="center"/>
              <w:rPr>
                <w:color w:val="000000"/>
                <w:sz w:val="20"/>
                <w:szCs w:val="20"/>
              </w:rPr>
            </w:pPr>
            <w:r w:rsidRPr="006B2FFE">
              <w:rPr>
                <w:b/>
                <w:color w:val="000000"/>
                <w:sz w:val="20"/>
                <w:szCs w:val="20"/>
              </w:rPr>
              <w:t xml:space="preserve">Краги сварочные </w:t>
            </w:r>
            <w:proofErr w:type="spellStart"/>
            <w:r w:rsidRPr="006B2FFE">
              <w:rPr>
                <w:b/>
                <w:color w:val="000000"/>
                <w:sz w:val="20"/>
                <w:szCs w:val="20"/>
              </w:rPr>
              <w:t>спилковые</w:t>
            </w:r>
            <w:proofErr w:type="spellEnd"/>
            <w:r w:rsidRPr="006B2FFE">
              <w:rPr>
                <w:b/>
                <w:color w:val="000000"/>
                <w:sz w:val="20"/>
                <w:szCs w:val="20"/>
              </w:rPr>
              <w:t xml:space="preserve"> пятипалые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01AB52FD" wp14:editId="10AB6F90">
                  <wp:extent cx="827405" cy="8274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14:paraId="1CE0BF2B" w14:textId="77777777" w:rsidR="008020E1" w:rsidRPr="00207250" w:rsidRDefault="008020E1" w:rsidP="008731F8">
            <w:pPr>
              <w:textAlignment w:val="baseline"/>
              <w:rPr>
                <w:bCs/>
                <w:sz w:val="20"/>
                <w:szCs w:val="20"/>
              </w:rPr>
            </w:pPr>
            <w:r w:rsidRPr="00207250">
              <w:rPr>
                <w:bCs/>
                <w:sz w:val="20"/>
                <w:szCs w:val="20"/>
                <w:bdr w:val="none" w:sz="0" w:space="0" w:color="auto" w:frame="1"/>
              </w:rPr>
              <w:t>Описание:</w:t>
            </w:r>
          </w:p>
          <w:p w14:paraId="751294C2" w14:textId="77777777" w:rsidR="008020E1" w:rsidRPr="00207250" w:rsidRDefault="008020E1" w:rsidP="008731F8">
            <w:pPr>
              <w:textAlignment w:val="baseline"/>
              <w:rPr>
                <w:sz w:val="20"/>
                <w:szCs w:val="20"/>
              </w:rPr>
            </w:pPr>
            <w:r w:rsidRPr="00207250">
              <w:rPr>
                <w:sz w:val="20"/>
                <w:szCs w:val="20"/>
              </w:rPr>
              <w:t>- для защиты рук от механических повреждений, искр и брызг расплавленного металла;</w:t>
            </w:r>
          </w:p>
          <w:p w14:paraId="64E1C2E5" w14:textId="77777777" w:rsidR="008020E1" w:rsidRPr="00207250" w:rsidRDefault="008020E1" w:rsidP="008731F8">
            <w:pPr>
              <w:textAlignment w:val="baseline"/>
              <w:rPr>
                <w:sz w:val="20"/>
                <w:szCs w:val="20"/>
              </w:rPr>
            </w:pPr>
            <w:r w:rsidRPr="00207250">
              <w:rPr>
                <w:sz w:val="20"/>
                <w:szCs w:val="20"/>
              </w:rPr>
              <w:t>- высокая прочность;</w:t>
            </w:r>
          </w:p>
          <w:p w14:paraId="43FEC51A" w14:textId="04F613EE" w:rsidR="008020E1" w:rsidRPr="00BF53C4" w:rsidRDefault="008020E1" w:rsidP="008731F8">
            <w:pPr>
              <w:textAlignment w:val="baseline"/>
              <w:rPr>
                <w:sz w:val="20"/>
                <w:szCs w:val="20"/>
              </w:rPr>
            </w:pPr>
            <w:r w:rsidRPr="00207250">
              <w:rPr>
                <w:sz w:val="20"/>
                <w:szCs w:val="20"/>
              </w:rPr>
              <w:t xml:space="preserve">- </w:t>
            </w:r>
            <w:r w:rsidRPr="00BF53C4">
              <w:rPr>
                <w:bCs/>
                <w:sz w:val="20"/>
                <w:szCs w:val="20"/>
              </w:rPr>
              <w:t>швы прошиты кевларовой нитью</w:t>
            </w:r>
            <w:r w:rsidRPr="00BF53C4">
              <w:rPr>
                <w:sz w:val="20"/>
                <w:szCs w:val="20"/>
              </w:rPr>
              <w:t>.</w:t>
            </w:r>
          </w:p>
          <w:p w14:paraId="1FDC3E3B" w14:textId="77777777" w:rsidR="008020E1" w:rsidRPr="00BF53C4" w:rsidRDefault="008020E1" w:rsidP="008731F8">
            <w:pPr>
              <w:textAlignment w:val="baseline"/>
              <w:rPr>
                <w:bCs/>
                <w:sz w:val="20"/>
                <w:szCs w:val="20"/>
              </w:rPr>
            </w:pPr>
            <w:r w:rsidRPr="00BF53C4">
              <w:rPr>
                <w:bCs/>
                <w:sz w:val="20"/>
                <w:szCs w:val="20"/>
              </w:rPr>
              <w:t>Материалы:</w:t>
            </w:r>
          </w:p>
          <w:p w14:paraId="5F4C115B" w14:textId="77777777" w:rsidR="008020E1" w:rsidRPr="00BF53C4" w:rsidRDefault="008020E1" w:rsidP="008731F8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 w:rsidRPr="00BF53C4">
              <w:rPr>
                <w:sz w:val="20"/>
                <w:szCs w:val="20"/>
                <w:bdr w:val="none" w:sz="0" w:space="0" w:color="auto" w:frame="1"/>
              </w:rPr>
              <w:t>- верх: спилок кожевенный;</w:t>
            </w:r>
          </w:p>
          <w:p w14:paraId="0442CB8B" w14:textId="77777777" w:rsidR="008020E1" w:rsidRPr="00BF53C4" w:rsidRDefault="008020E1" w:rsidP="008731F8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 w:rsidRPr="00BF53C4">
              <w:rPr>
                <w:sz w:val="20"/>
                <w:szCs w:val="20"/>
                <w:bdr w:val="none" w:sz="0" w:space="0" w:color="auto" w:frame="1"/>
              </w:rPr>
              <w:t xml:space="preserve">- подкладка: </w:t>
            </w:r>
            <w:r w:rsidRPr="00BF53C4">
              <w:rPr>
                <w:bCs/>
                <w:sz w:val="20"/>
                <w:szCs w:val="20"/>
                <w:bdr w:val="none" w:sz="0" w:space="0" w:color="auto" w:frame="1"/>
              </w:rPr>
              <w:t>флис</w:t>
            </w:r>
            <w:r w:rsidRPr="00BF53C4">
              <w:rPr>
                <w:sz w:val="20"/>
                <w:szCs w:val="20"/>
                <w:bdr w:val="none" w:sz="0" w:space="0" w:color="auto" w:frame="1"/>
              </w:rPr>
              <w:t>.</w:t>
            </w:r>
          </w:p>
          <w:p w14:paraId="3EB6B960" w14:textId="77777777" w:rsidR="008020E1" w:rsidRDefault="008020E1" w:rsidP="008731F8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 w:rsidRPr="00BF53C4">
              <w:rPr>
                <w:sz w:val="20"/>
                <w:szCs w:val="20"/>
                <w:bdr w:val="none" w:sz="0" w:space="0" w:color="auto" w:frame="1"/>
              </w:rPr>
              <w:t>Толщина спилка: не менее</w:t>
            </w:r>
            <w:r w:rsidRPr="00207250">
              <w:rPr>
                <w:sz w:val="20"/>
                <w:szCs w:val="20"/>
                <w:bdr w:val="none" w:sz="0" w:space="0" w:color="auto" w:frame="1"/>
              </w:rPr>
              <w:t xml:space="preserve"> 1,2 мм.</w:t>
            </w:r>
          </w:p>
          <w:p w14:paraId="02F26B93" w14:textId="77777777" w:rsidR="008020E1" w:rsidRDefault="008020E1" w:rsidP="008731F8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</w:p>
          <w:p w14:paraId="54BE290C" w14:textId="0E331BCC" w:rsidR="008020E1" w:rsidRDefault="008020E1" w:rsidP="008731F8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8020E1">
              <w:rPr>
                <w:bCs/>
                <w:sz w:val="20"/>
                <w:szCs w:val="20"/>
                <w:bdr w:val="none" w:sz="0" w:space="0" w:color="auto" w:frame="1"/>
              </w:rPr>
              <w:t>ГОСТ 12.4.252-2013 «Система стандартов безопасности труда. Средства индивидуальной защиты рук. Перчатки. Общие технические требования. Методы испытаний»</w:t>
            </w:r>
            <w:r w:rsidR="007B79F0">
              <w:rPr>
                <w:bCs/>
                <w:sz w:val="20"/>
                <w:szCs w:val="20"/>
                <w:bdr w:val="none" w:sz="0" w:space="0" w:color="auto" w:frame="1"/>
              </w:rPr>
              <w:t>.</w:t>
            </w:r>
          </w:p>
          <w:p w14:paraId="1E3987FB" w14:textId="77777777" w:rsidR="00573187" w:rsidRDefault="00573187" w:rsidP="008731F8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  <w:p w14:paraId="20225AC3" w14:textId="77777777" w:rsidR="00573187" w:rsidRDefault="00573187" w:rsidP="008731F8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  <w:p w14:paraId="2D89AD76" w14:textId="72632D86" w:rsidR="00573187" w:rsidRPr="004221DA" w:rsidRDefault="00573187" w:rsidP="008731F8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115" w:type="dxa"/>
            <w:shd w:val="clear" w:color="auto" w:fill="auto"/>
          </w:tcPr>
          <w:p w14:paraId="1F9CA352" w14:textId="619ED201" w:rsidR="00573187" w:rsidRPr="00573187" w:rsidRDefault="006B2FFE" w:rsidP="00573187">
            <w:pPr>
              <w:rPr>
                <w:sz w:val="20"/>
                <w:szCs w:val="20"/>
              </w:rPr>
            </w:pPr>
            <w:r w:rsidRPr="00573187">
              <w:rPr>
                <w:b/>
                <w:bCs/>
                <w:sz w:val="20"/>
                <w:szCs w:val="20"/>
                <w:bdr w:val="none" w:sz="0" w:space="0" w:color="auto" w:frame="1"/>
              </w:rPr>
              <w:t>Краги G540</w:t>
            </w:r>
          </w:p>
          <w:p w14:paraId="3EDD65EA" w14:textId="596E93E6" w:rsidR="00573187" w:rsidRPr="00573187" w:rsidRDefault="00573187" w:rsidP="00573187">
            <w:pPr>
              <w:rPr>
                <w:sz w:val="20"/>
                <w:szCs w:val="20"/>
              </w:rPr>
            </w:pPr>
          </w:p>
          <w:p w14:paraId="42DC03D3" w14:textId="6ADB8806" w:rsidR="00573187" w:rsidRPr="00573187" w:rsidRDefault="006B2FFE" w:rsidP="00573187">
            <w:pPr>
              <w:rPr>
                <w:sz w:val="20"/>
                <w:szCs w:val="20"/>
              </w:rPr>
            </w:pPr>
            <w:r w:rsidRPr="00573187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3840" behindDoc="0" locked="0" layoutInCell="1" allowOverlap="1" wp14:anchorId="3030B7C2" wp14:editId="02FE40E6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48895</wp:posOffset>
                  </wp:positionV>
                  <wp:extent cx="1219200" cy="1200150"/>
                  <wp:effectExtent l="0" t="0" r="0" b="0"/>
                  <wp:wrapNone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3E17A" w14:textId="77777777" w:rsidR="00573187" w:rsidRPr="00573187" w:rsidRDefault="00573187" w:rsidP="00573187">
            <w:pPr>
              <w:rPr>
                <w:sz w:val="20"/>
                <w:szCs w:val="20"/>
              </w:rPr>
            </w:pPr>
          </w:p>
          <w:p w14:paraId="7D752FFD" w14:textId="7EDDC9A7" w:rsidR="00573187" w:rsidRDefault="00573187" w:rsidP="00573187">
            <w:pPr>
              <w:rPr>
                <w:sz w:val="20"/>
                <w:szCs w:val="20"/>
              </w:rPr>
            </w:pPr>
          </w:p>
          <w:p w14:paraId="1D8DFEAF" w14:textId="34BA51A9" w:rsidR="00573187" w:rsidRDefault="00573187" w:rsidP="00573187">
            <w:pPr>
              <w:rPr>
                <w:sz w:val="20"/>
                <w:szCs w:val="20"/>
              </w:rPr>
            </w:pPr>
          </w:p>
          <w:p w14:paraId="4F1A9514" w14:textId="09CD6459" w:rsidR="008020E1" w:rsidRPr="00573187" w:rsidRDefault="008020E1" w:rsidP="00573187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4677" w:type="dxa"/>
          </w:tcPr>
          <w:p w14:paraId="4AFCDD5F" w14:textId="77777777" w:rsidR="006B2FFE" w:rsidRDefault="00573187" w:rsidP="006B2FFE">
            <w:pPr>
              <w:jc w:val="both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Материал основы: спилок (толщина 1,1–1,3 мм)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</w:p>
          <w:p w14:paraId="333BC272" w14:textId="77777777" w:rsidR="006B2FFE" w:rsidRDefault="00573187" w:rsidP="006B2FFE">
            <w:pPr>
              <w:jc w:val="both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Цвет: серый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</w:p>
          <w:p w14:paraId="6E65F4A8" w14:textId="169F6A88" w:rsidR="006B2FFE" w:rsidRDefault="00573187" w:rsidP="006B2FFE">
            <w:pPr>
              <w:jc w:val="both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Длина: 360 мм</w:t>
            </w:r>
          </w:p>
          <w:p w14:paraId="1CE1F573" w14:textId="77777777" w:rsidR="006B2FFE" w:rsidRDefault="00573187" w:rsidP="006B2FFE">
            <w:pPr>
              <w:jc w:val="both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 xml:space="preserve">Рекомендованы для:  сварки, склеивания, клепки, пайки твердым припоем, шлифовки металлических деталей, электродной сварки и сварки в среде инертного газа (MIG), резки газовым </w:t>
            </w:r>
            <w:proofErr w:type="spellStart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резаком</w:t>
            </w:r>
            <w:proofErr w:type="gramStart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,м</w:t>
            </w:r>
            <w:proofErr w:type="gramEnd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анипуляции</w:t>
            </w:r>
            <w:proofErr w:type="spellEnd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 с раскаленными предметами, испускающими искры.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</w:p>
          <w:p w14:paraId="5CFE8E4B" w14:textId="690A565E" w:rsidR="008020E1" w:rsidRPr="00207250" w:rsidRDefault="00573187" w:rsidP="006B2FFE">
            <w:pPr>
              <w:jc w:val="both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Размер: 10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>Защитные свойства:  ГОСТ EN 407-2012 - 42113x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>Защитные свойства:  ГОСТ EN 388-2012 - 4344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>Стойкость к истиранию - 4 (8000 циклов)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>Стойкость к порезам - 3 (5 - показатель)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 xml:space="preserve">Сопротивление </w:t>
            </w:r>
            <w:proofErr w:type="spellStart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>раздиру</w:t>
            </w:r>
            <w:proofErr w:type="spellEnd"/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t xml:space="preserve"> - 4 (75 Ньютонов)</w:t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</w:r>
            <w:r w:rsidRPr="00573187">
              <w:rPr>
                <w:bCs/>
                <w:sz w:val="20"/>
                <w:szCs w:val="20"/>
                <w:bdr w:val="none" w:sz="0" w:space="0" w:color="auto" w:frame="1"/>
              </w:rPr>
              <w:br w:type="page"/>
              <w:t>Сопротивление проколу - 4 (150 Ньютонов)</w:t>
            </w:r>
            <w:r w:rsidR="007B79F0">
              <w:rPr>
                <w:bCs/>
                <w:sz w:val="20"/>
                <w:szCs w:val="20"/>
                <w:bdr w:val="none" w:sz="0" w:space="0" w:color="auto" w:frame="1"/>
              </w:rPr>
              <w:t>.</w:t>
            </w:r>
          </w:p>
        </w:tc>
      </w:tr>
      <w:tr w:rsidR="008020E1" w:rsidRPr="00207250" w14:paraId="778AF45B" w14:textId="0466268A" w:rsidTr="008020E1">
        <w:trPr>
          <w:trHeight w:val="25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2341D" w14:textId="361F9B55" w:rsidR="008020E1" w:rsidRPr="00207250" w:rsidRDefault="008020E1" w:rsidP="001C08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992BE" w14:textId="77777777" w:rsidR="008020E1" w:rsidRPr="006B2FFE" w:rsidRDefault="008020E1" w:rsidP="001C0833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B2FFE">
              <w:rPr>
                <w:b/>
                <w:color w:val="000000"/>
                <w:sz w:val="20"/>
                <w:szCs w:val="20"/>
              </w:rPr>
              <w:t xml:space="preserve">Рукавицы </w:t>
            </w:r>
            <w:proofErr w:type="gramStart"/>
            <w:r w:rsidRPr="006B2FFE">
              <w:rPr>
                <w:b/>
                <w:color w:val="000000"/>
                <w:sz w:val="20"/>
                <w:szCs w:val="20"/>
              </w:rPr>
              <w:t>х/б</w:t>
            </w:r>
            <w:proofErr w:type="gramEnd"/>
          </w:p>
          <w:p w14:paraId="2E260DD5" w14:textId="5B14FCD4" w:rsidR="008020E1" w:rsidRPr="004221DA" w:rsidRDefault="008020E1" w:rsidP="001C0833">
            <w:pPr>
              <w:jc w:val="center"/>
              <w:rPr>
                <w:color w:val="000000"/>
                <w:sz w:val="20"/>
                <w:szCs w:val="20"/>
              </w:rPr>
            </w:pPr>
            <w:r w:rsidRPr="006B2FFE">
              <w:rPr>
                <w:b/>
                <w:color w:val="000000"/>
                <w:sz w:val="20"/>
                <w:szCs w:val="20"/>
              </w:rPr>
              <w:t>Утепленные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31AA62C5" wp14:editId="33D059E2">
                  <wp:extent cx="827405" cy="8274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FB91" w14:textId="77777777" w:rsidR="008020E1" w:rsidRPr="00207250" w:rsidRDefault="008020E1" w:rsidP="001C0833">
            <w:pPr>
              <w:textAlignment w:val="baseline"/>
              <w:rPr>
                <w:bCs/>
                <w:sz w:val="20"/>
                <w:szCs w:val="20"/>
              </w:rPr>
            </w:pPr>
            <w:r w:rsidRPr="00207250">
              <w:rPr>
                <w:bCs/>
                <w:sz w:val="20"/>
                <w:szCs w:val="20"/>
              </w:rPr>
              <w:t>Материал:</w:t>
            </w:r>
          </w:p>
          <w:p w14:paraId="78B9DD10" w14:textId="77777777" w:rsidR="008020E1" w:rsidRPr="00207250" w:rsidRDefault="008020E1" w:rsidP="001C0833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 w:rsidRPr="00207250">
              <w:rPr>
                <w:sz w:val="20"/>
                <w:szCs w:val="20"/>
                <w:bdr w:val="none" w:sz="0" w:space="0" w:color="auto" w:frame="1"/>
              </w:rPr>
              <w:t>Диагональ гладкокрашеная плотностью 220±10 г/м</w:t>
            </w:r>
            <w:proofErr w:type="gramStart"/>
            <w:r w:rsidRPr="00207250">
              <w:rPr>
                <w:sz w:val="20"/>
                <w:szCs w:val="20"/>
                <w:bdr w:val="none" w:sz="0" w:space="0" w:color="auto" w:frame="1"/>
                <w:vertAlign w:val="superscript"/>
              </w:rPr>
              <w:t>2</w:t>
            </w:r>
            <w:proofErr w:type="gramEnd"/>
            <w:r w:rsidRPr="00207250">
              <w:rPr>
                <w:sz w:val="20"/>
                <w:szCs w:val="20"/>
                <w:bdr w:val="none" w:sz="0" w:space="0" w:color="auto" w:frame="1"/>
              </w:rPr>
              <w:t>.</w:t>
            </w:r>
          </w:p>
          <w:p w14:paraId="0D62A487" w14:textId="64C23F01" w:rsidR="008020E1" w:rsidRPr="00207250" w:rsidRDefault="008020E1" w:rsidP="001C0833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 w:rsidRPr="00207250">
              <w:rPr>
                <w:sz w:val="20"/>
                <w:szCs w:val="20"/>
                <w:bdr w:val="none" w:sz="0" w:space="0" w:color="auto" w:frame="1"/>
              </w:rPr>
              <w:t>Материал утеплителя: ватин.</w:t>
            </w:r>
          </w:p>
          <w:p w14:paraId="1C4E904F" w14:textId="669F7CEA" w:rsidR="008020E1" w:rsidRPr="00207250" w:rsidRDefault="008020E1" w:rsidP="001C0833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Особенности</w:t>
            </w:r>
            <w:r w:rsidRPr="00207250">
              <w:rPr>
                <w:sz w:val="20"/>
                <w:szCs w:val="20"/>
                <w:bdr w:val="none" w:sz="0" w:space="0" w:color="auto" w:frame="1"/>
              </w:rPr>
              <w:t>:</w:t>
            </w:r>
          </w:p>
          <w:p w14:paraId="79409754" w14:textId="77777777" w:rsidR="008020E1" w:rsidRDefault="008020E1" w:rsidP="001C0833">
            <w:pPr>
              <w:textAlignment w:val="baseline"/>
              <w:rPr>
                <w:color w:val="000000"/>
                <w:sz w:val="20"/>
                <w:szCs w:val="20"/>
              </w:rPr>
            </w:pPr>
            <w:r w:rsidRPr="00207250">
              <w:rPr>
                <w:color w:val="000000"/>
                <w:sz w:val="20"/>
                <w:szCs w:val="20"/>
              </w:rPr>
              <w:t xml:space="preserve">- нижний край обработан </w:t>
            </w:r>
            <w:proofErr w:type="spellStart"/>
            <w:r w:rsidRPr="00207250">
              <w:rPr>
                <w:color w:val="000000"/>
                <w:sz w:val="20"/>
                <w:szCs w:val="20"/>
              </w:rPr>
              <w:t>оверлоком</w:t>
            </w:r>
            <w:proofErr w:type="spellEnd"/>
            <w:r w:rsidRPr="00207250">
              <w:rPr>
                <w:color w:val="000000"/>
                <w:sz w:val="20"/>
                <w:szCs w:val="20"/>
              </w:rPr>
              <w:t>.</w:t>
            </w:r>
          </w:p>
          <w:p w14:paraId="04ED814B" w14:textId="3042D005" w:rsidR="008020E1" w:rsidRPr="004221DA" w:rsidRDefault="008020E1" w:rsidP="001C0833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8020E1">
              <w:rPr>
                <w:bCs/>
                <w:color w:val="000000"/>
                <w:sz w:val="20"/>
                <w:szCs w:val="20"/>
              </w:rPr>
              <w:t>ГОСТ 12.4.010-75 «Система стандартов безопасности труда. Средства индивидуальной защиты. Рукавицы специальные. Технические условия»</w:t>
            </w:r>
            <w:r w:rsidR="007B79F0">
              <w:rPr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5D6B7" w14:textId="4DC8D667" w:rsidR="008020E1" w:rsidRPr="004221DA" w:rsidRDefault="006B2FFE" w:rsidP="001C0833">
            <w:pPr>
              <w:jc w:val="both"/>
              <w:rPr>
                <w:color w:val="000000"/>
                <w:sz w:val="20"/>
                <w:szCs w:val="20"/>
              </w:rPr>
            </w:pPr>
            <w:r w:rsidRPr="00573187">
              <w:rPr>
                <w:b/>
                <w:bCs/>
                <w:sz w:val="20"/>
                <w:szCs w:val="20"/>
              </w:rPr>
              <w:t xml:space="preserve">Рукавицы </w:t>
            </w:r>
            <w:proofErr w:type="spellStart"/>
            <w:r w:rsidRPr="00573187">
              <w:rPr>
                <w:b/>
                <w:bCs/>
                <w:sz w:val="20"/>
                <w:szCs w:val="20"/>
              </w:rPr>
              <w:t>ут</w:t>
            </w:r>
            <w:proofErr w:type="spellEnd"/>
            <w:r w:rsidRPr="00573187">
              <w:rPr>
                <w:b/>
                <w:bCs/>
                <w:sz w:val="20"/>
                <w:szCs w:val="20"/>
              </w:rPr>
              <w:t xml:space="preserve"> G14</w:t>
            </w:r>
            <w:r w:rsidR="00573187" w:rsidRPr="00573187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85888" behindDoc="0" locked="0" layoutInCell="1" allowOverlap="1" wp14:anchorId="04873420" wp14:editId="68DF360C">
                  <wp:simplePos x="0" y="0"/>
                  <wp:positionH relativeFrom="column">
                    <wp:posOffset>-26239</wp:posOffset>
                  </wp:positionH>
                  <wp:positionV relativeFrom="paragraph">
                    <wp:posOffset>290534</wp:posOffset>
                  </wp:positionV>
                  <wp:extent cx="1219200" cy="1209675"/>
                  <wp:effectExtent l="0" t="0" r="0" b="0"/>
                  <wp:wrapNone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D9A7" w14:textId="59BE1BA1" w:rsidR="008020E1" w:rsidRDefault="00573187" w:rsidP="006B2FFE">
            <w:pPr>
              <w:rPr>
                <w:bCs/>
                <w:sz w:val="20"/>
                <w:szCs w:val="20"/>
              </w:rPr>
            </w:pPr>
            <w:proofErr w:type="gramStart"/>
            <w:r w:rsidRPr="00573187">
              <w:rPr>
                <w:bCs/>
                <w:sz w:val="20"/>
                <w:szCs w:val="20"/>
              </w:rPr>
              <w:t>Предназначены для защиты рук при работе в условиях пониженных температур.</w:t>
            </w:r>
            <w:proofErr w:type="gramEnd"/>
            <w:r w:rsidRPr="00573187">
              <w:rPr>
                <w:bCs/>
                <w:sz w:val="20"/>
                <w:szCs w:val="20"/>
              </w:rPr>
              <w:br/>
              <w:t>Материал: хлопчатобумажная ткань</w:t>
            </w:r>
            <w:r w:rsidRPr="00573187">
              <w:rPr>
                <w:bCs/>
                <w:sz w:val="20"/>
                <w:szCs w:val="20"/>
              </w:rPr>
              <w:br/>
              <w:t>Плотность: 245 г/м2</w:t>
            </w:r>
            <w:r w:rsidRPr="00573187">
              <w:rPr>
                <w:bCs/>
                <w:sz w:val="20"/>
                <w:szCs w:val="20"/>
              </w:rPr>
              <w:br/>
              <w:t>Утеплитель: ватин 350 г/м2</w:t>
            </w:r>
            <w:r w:rsidRPr="00573187">
              <w:rPr>
                <w:bCs/>
                <w:sz w:val="20"/>
                <w:szCs w:val="20"/>
              </w:rPr>
              <w:br/>
              <w:t>Рекомендовано для</w:t>
            </w:r>
            <w:r w:rsidRPr="00573187">
              <w:rPr>
                <w:bCs/>
                <w:sz w:val="20"/>
                <w:szCs w:val="20"/>
              </w:rPr>
              <w:br/>
              <w:t>ТР ТС 019/2011</w:t>
            </w:r>
            <w:r w:rsidRPr="00573187">
              <w:rPr>
                <w:bCs/>
                <w:sz w:val="20"/>
                <w:szCs w:val="20"/>
              </w:rPr>
              <w:br/>
              <w:t>ГОСТ 12.4.010-75</w:t>
            </w:r>
            <w:proofErr w:type="gramStart"/>
            <w:r w:rsidRPr="00573187">
              <w:rPr>
                <w:bCs/>
                <w:sz w:val="20"/>
                <w:szCs w:val="20"/>
              </w:rPr>
              <w:br/>
              <w:t>Н</w:t>
            </w:r>
            <w:proofErr w:type="gramEnd"/>
            <w:r w:rsidRPr="00573187">
              <w:rPr>
                <w:bCs/>
                <w:sz w:val="20"/>
                <w:szCs w:val="20"/>
              </w:rPr>
              <w:t>е проверялось по EN388</w:t>
            </w:r>
            <w:r w:rsidR="007B79F0">
              <w:rPr>
                <w:bCs/>
                <w:sz w:val="20"/>
                <w:szCs w:val="20"/>
              </w:rPr>
              <w:t>.</w:t>
            </w:r>
          </w:p>
          <w:p w14:paraId="6BAE8DFF" w14:textId="4140E5C0" w:rsidR="006B2FFE" w:rsidRPr="00207250" w:rsidRDefault="006B2FFE" w:rsidP="006B2FFE">
            <w:pPr>
              <w:rPr>
                <w:bCs/>
                <w:sz w:val="20"/>
                <w:szCs w:val="20"/>
              </w:rPr>
            </w:pPr>
          </w:p>
        </w:tc>
      </w:tr>
      <w:tr w:rsidR="008020E1" w:rsidRPr="00207250" w14:paraId="282DD220" w14:textId="21F51078" w:rsidTr="008020E1">
        <w:trPr>
          <w:trHeight w:val="222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D4B02" w14:textId="37AA2485" w:rsidR="008020E1" w:rsidRPr="00207250" w:rsidRDefault="008020E1" w:rsidP="001C083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3609E" w14:textId="4EC01B3F" w:rsidR="008020E1" w:rsidRPr="004221DA" w:rsidRDefault="008020E1" w:rsidP="001C0833">
            <w:pPr>
              <w:jc w:val="center"/>
              <w:rPr>
                <w:color w:val="000000"/>
                <w:sz w:val="20"/>
                <w:szCs w:val="20"/>
              </w:rPr>
            </w:pPr>
            <w:r w:rsidRPr="006B2FFE">
              <w:rPr>
                <w:b/>
                <w:color w:val="000000"/>
                <w:sz w:val="20"/>
                <w:szCs w:val="20"/>
              </w:rPr>
              <w:t xml:space="preserve">Шапка трикотажная </w:t>
            </w:r>
            <w:proofErr w:type="gramStart"/>
            <w:r w:rsidRPr="006B2FFE">
              <w:rPr>
                <w:b/>
                <w:color w:val="000000"/>
                <w:sz w:val="20"/>
                <w:szCs w:val="20"/>
              </w:rPr>
              <w:t>п</w:t>
            </w:r>
            <w:proofErr w:type="gramEnd"/>
            <w:r w:rsidRPr="006B2FFE">
              <w:rPr>
                <w:b/>
                <w:color w:val="000000"/>
                <w:sz w:val="20"/>
                <w:szCs w:val="20"/>
              </w:rPr>
              <w:t>/ш черный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75970423" wp14:editId="23AA13A3">
                  <wp:extent cx="827405" cy="827405"/>
                  <wp:effectExtent l="0" t="0" r="0" b="0"/>
                  <wp:docPr id="14" name="Рисунок 14" descr="Шапка п/ш двой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Шапка п/ш двой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91DC" w14:textId="77777777" w:rsidR="008020E1" w:rsidRPr="00207250" w:rsidRDefault="008020E1" w:rsidP="001C0833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207250">
              <w:rPr>
                <w:bCs/>
                <w:sz w:val="20"/>
                <w:szCs w:val="20"/>
              </w:rPr>
              <w:t>Материал: ш</w:t>
            </w:r>
            <w:r w:rsidRPr="00207250">
              <w:rPr>
                <w:sz w:val="20"/>
                <w:szCs w:val="20"/>
                <w:bdr w:val="none" w:sz="0" w:space="0" w:color="auto" w:frame="1"/>
              </w:rPr>
              <w:t>ерсть не менее 30 %, акрил до 70%, двойная плотная вязка.</w:t>
            </w:r>
          </w:p>
          <w:p w14:paraId="02839552" w14:textId="77777777" w:rsidR="008020E1" w:rsidRPr="00207250" w:rsidRDefault="008020E1" w:rsidP="001C0833">
            <w:pPr>
              <w:textAlignment w:val="baseline"/>
              <w:rPr>
                <w:bCs/>
                <w:sz w:val="20"/>
                <w:szCs w:val="20"/>
              </w:rPr>
            </w:pPr>
            <w:r w:rsidRPr="00207250">
              <w:rPr>
                <w:bCs/>
                <w:sz w:val="20"/>
                <w:szCs w:val="20"/>
                <w:bdr w:val="none" w:sz="0" w:space="0" w:color="auto" w:frame="1"/>
              </w:rPr>
              <w:t>Описание:</w:t>
            </w:r>
          </w:p>
          <w:p w14:paraId="0D040997" w14:textId="77777777" w:rsidR="008020E1" w:rsidRPr="00207250" w:rsidRDefault="008020E1" w:rsidP="001C0833">
            <w:pPr>
              <w:textAlignment w:val="baseline"/>
              <w:rPr>
                <w:sz w:val="20"/>
                <w:szCs w:val="20"/>
              </w:rPr>
            </w:pPr>
            <w:r w:rsidRPr="00207250">
              <w:rPr>
                <w:sz w:val="20"/>
                <w:szCs w:val="20"/>
              </w:rPr>
              <w:t xml:space="preserve">- </w:t>
            </w:r>
            <w:proofErr w:type="gramStart"/>
            <w:r w:rsidRPr="00207250">
              <w:rPr>
                <w:sz w:val="20"/>
                <w:szCs w:val="20"/>
              </w:rPr>
              <w:t>предназначена</w:t>
            </w:r>
            <w:proofErr w:type="gramEnd"/>
            <w:r w:rsidRPr="00207250">
              <w:rPr>
                <w:sz w:val="20"/>
                <w:szCs w:val="20"/>
              </w:rPr>
              <w:t xml:space="preserve"> для ношения в зимний период;</w:t>
            </w:r>
          </w:p>
          <w:p w14:paraId="6EF08C12" w14:textId="77777777" w:rsidR="008020E1" w:rsidRPr="00207250" w:rsidRDefault="008020E1" w:rsidP="001C0833">
            <w:pPr>
              <w:textAlignment w:val="baseline"/>
              <w:rPr>
                <w:sz w:val="20"/>
                <w:szCs w:val="20"/>
              </w:rPr>
            </w:pPr>
            <w:r w:rsidRPr="00207250">
              <w:rPr>
                <w:sz w:val="20"/>
                <w:szCs w:val="20"/>
              </w:rPr>
              <w:t>- наличие отворота.</w:t>
            </w:r>
          </w:p>
          <w:p w14:paraId="782C48DE" w14:textId="77777777" w:rsidR="008020E1" w:rsidRDefault="008020E1" w:rsidP="001C0833">
            <w:pPr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 w:rsidRPr="00207250">
              <w:rPr>
                <w:bCs/>
                <w:sz w:val="20"/>
                <w:szCs w:val="20"/>
              </w:rPr>
              <w:t xml:space="preserve">Цвет: </w:t>
            </w:r>
            <w:r>
              <w:rPr>
                <w:sz w:val="20"/>
                <w:szCs w:val="20"/>
                <w:bdr w:val="none" w:sz="0" w:space="0" w:color="auto" w:frame="1"/>
              </w:rPr>
              <w:t>черный</w:t>
            </w:r>
          </w:p>
          <w:p w14:paraId="705E85E1" w14:textId="3A24C914" w:rsidR="008020E1" w:rsidRPr="004221DA" w:rsidRDefault="008020E1" w:rsidP="001C0833">
            <w:pPr>
              <w:textAlignment w:val="baseline"/>
              <w:rPr>
                <w:bCs/>
                <w:sz w:val="20"/>
                <w:szCs w:val="20"/>
                <w:bdr w:val="none" w:sz="0" w:space="0" w:color="auto" w:frame="1"/>
              </w:rPr>
            </w:pPr>
            <w:r w:rsidRPr="008020E1">
              <w:rPr>
                <w:sz w:val="20"/>
                <w:szCs w:val="20"/>
                <w:bdr w:val="none" w:sz="0" w:space="0" w:color="auto" w:frame="1"/>
              </w:rPr>
              <w:t xml:space="preserve">ГОСТ </w:t>
            </w:r>
            <w:proofErr w:type="gramStart"/>
            <w:r w:rsidRPr="008020E1">
              <w:rPr>
                <w:sz w:val="20"/>
                <w:szCs w:val="20"/>
                <w:bdr w:val="none" w:sz="0" w:space="0" w:color="auto" w:frame="1"/>
              </w:rPr>
              <w:t>Р</w:t>
            </w:r>
            <w:proofErr w:type="gramEnd"/>
            <w:r w:rsidRPr="008020E1">
              <w:rPr>
                <w:sz w:val="20"/>
                <w:szCs w:val="20"/>
                <w:bdr w:val="none" w:sz="0" w:space="0" w:color="auto" w:frame="1"/>
              </w:rPr>
              <w:t xml:space="preserve"> 53916-2010 «Головные уборы. Общие технические условия»</w:t>
            </w:r>
            <w:r w:rsidR="007B79F0">
              <w:rPr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30BEF" w14:textId="44FD6FE3" w:rsidR="008020E1" w:rsidRPr="004221DA" w:rsidRDefault="006B2FFE" w:rsidP="001C0833">
            <w:pPr>
              <w:jc w:val="both"/>
              <w:rPr>
                <w:color w:val="000000"/>
                <w:sz w:val="20"/>
                <w:szCs w:val="20"/>
              </w:rPr>
            </w:pPr>
            <w:r w:rsidRPr="006B2FFE"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721E49EF" wp14:editId="49BA3E4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443865</wp:posOffset>
                  </wp:positionV>
                  <wp:extent cx="1219200" cy="1209675"/>
                  <wp:effectExtent l="0" t="0" r="0" b="0"/>
                  <wp:wrapNone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0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3187">
              <w:rPr>
                <w:b/>
                <w:bCs/>
                <w:color w:val="000000"/>
                <w:sz w:val="20"/>
                <w:szCs w:val="20"/>
              </w:rPr>
              <w:t>Ш</w:t>
            </w:r>
            <w:r w:rsidRPr="006B2FFE">
              <w:rPr>
                <w:b/>
                <w:bCs/>
                <w:color w:val="000000"/>
                <w:sz w:val="20"/>
                <w:szCs w:val="20"/>
              </w:rPr>
              <w:t>апка ИГЛУ</w:t>
            </w:r>
            <w:r w:rsidRPr="006B2FFE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утепленная темно/серая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D683" w14:textId="77777777" w:rsidR="006B2FFE" w:rsidRDefault="00573187" w:rsidP="006B2FFE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573187">
              <w:rPr>
                <w:color w:val="000000"/>
                <w:sz w:val="20"/>
                <w:szCs w:val="20"/>
              </w:rPr>
              <w:t>Выполнена</w:t>
            </w:r>
            <w:proofErr w:type="gramEnd"/>
            <w:r w:rsidRPr="00573187">
              <w:rPr>
                <w:color w:val="000000"/>
                <w:sz w:val="20"/>
                <w:szCs w:val="20"/>
              </w:rPr>
              <w:t xml:space="preserve"> из трикотажного полотна с отворотом. Внутренняя часть с утеплителем.</w:t>
            </w:r>
            <w:r w:rsidRPr="00573187">
              <w:rPr>
                <w:color w:val="000000"/>
                <w:sz w:val="20"/>
                <w:szCs w:val="20"/>
              </w:rPr>
              <w:br w:type="page"/>
            </w:r>
            <w:r w:rsidRPr="00573187">
              <w:rPr>
                <w:color w:val="000000"/>
                <w:sz w:val="20"/>
                <w:szCs w:val="20"/>
              </w:rPr>
              <w:br w:type="page"/>
            </w:r>
          </w:p>
          <w:p w14:paraId="244440D3" w14:textId="77777777" w:rsidR="006B2FFE" w:rsidRDefault="00573187" w:rsidP="006B2FFE">
            <w:pPr>
              <w:jc w:val="both"/>
              <w:rPr>
                <w:color w:val="000000"/>
                <w:sz w:val="20"/>
                <w:szCs w:val="20"/>
              </w:rPr>
            </w:pPr>
            <w:r w:rsidRPr="00573187">
              <w:rPr>
                <w:color w:val="000000"/>
                <w:sz w:val="20"/>
                <w:szCs w:val="20"/>
              </w:rPr>
              <w:t>Трикотаж: 50% шерсть, 50% акрил, тип пряжи 11S.</w:t>
            </w:r>
            <w:r w:rsidRPr="00573187">
              <w:rPr>
                <w:color w:val="000000"/>
                <w:sz w:val="20"/>
                <w:szCs w:val="20"/>
              </w:rPr>
              <w:br w:type="page"/>
            </w:r>
            <w:r w:rsidRPr="00573187">
              <w:rPr>
                <w:color w:val="000000"/>
                <w:sz w:val="20"/>
                <w:szCs w:val="20"/>
              </w:rPr>
              <w:br w:type="page"/>
              <w:t>Класс вязки: 4</w:t>
            </w:r>
            <w:r w:rsidRPr="00573187">
              <w:rPr>
                <w:color w:val="000000"/>
                <w:sz w:val="20"/>
                <w:szCs w:val="20"/>
              </w:rPr>
              <w:br w:type="page"/>
            </w:r>
            <w:r w:rsidRPr="00573187">
              <w:rPr>
                <w:color w:val="000000"/>
                <w:sz w:val="20"/>
                <w:szCs w:val="20"/>
              </w:rPr>
              <w:br w:type="page"/>
            </w:r>
          </w:p>
          <w:p w14:paraId="2DF6AD97" w14:textId="77777777" w:rsidR="006B2FFE" w:rsidRDefault="00573187" w:rsidP="006B2FFE">
            <w:pPr>
              <w:jc w:val="both"/>
              <w:rPr>
                <w:color w:val="000000"/>
                <w:sz w:val="20"/>
                <w:szCs w:val="20"/>
              </w:rPr>
            </w:pPr>
            <w:r w:rsidRPr="00573187">
              <w:rPr>
                <w:color w:val="000000"/>
                <w:sz w:val="20"/>
                <w:szCs w:val="20"/>
              </w:rPr>
              <w:t xml:space="preserve">Утеплитель: 3M </w:t>
            </w:r>
            <w:proofErr w:type="spellStart"/>
            <w:r w:rsidRPr="00573187">
              <w:rPr>
                <w:color w:val="000000"/>
                <w:sz w:val="20"/>
                <w:szCs w:val="20"/>
              </w:rPr>
              <w:t>Thinsulate</w:t>
            </w:r>
            <w:proofErr w:type="spellEnd"/>
            <w:r w:rsidRPr="00573187">
              <w:rPr>
                <w:color w:val="000000"/>
                <w:sz w:val="20"/>
                <w:szCs w:val="20"/>
              </w:rPr>
              <w:t xml:space="preserve"> C40, 40 г/</w:t>
            </w:r>
            <w:proofErr w:type="spellStart"/>
            <w:r w:rsidRPr="00573187">
              <w:rPr>
                <w:color w:val="000000"/>
                <w:sz w:val="20"/>
                <w:szCs w:val="20"/>
              </w:rPr>
              <w:t>м.кв</w:t>
            </w:r>
            <w:proofErr w:type="spellEnd"/>
            <w:r w:rsidRPr="00573187">
              <w:rPr>
                <w:color w:val="000000"/>
                <w:sz w:val="20"/>
                <w:szCs w:val="20"/>
              </w:rPr>
              <w:t>.</w:t>
            </w:r>
          </w:p>
          <w:p w14:paraId="7ECD9087" w14:textId="77777777" w:rsidR="006B2FFE" w:rsidRDefault="00573187" w:rsidP="006B2FFE">
            <w:pPr>
              <w:jc w:val="both"/>
              <w:rPr>
                <w:color w:val="000000"/>
                <w:sz w:val="20"/>
                <w:szCs w:val="20"/>
              </w:rPr>
            </w:pPr>
            <w:r w:rsidRPr="00573187">
              <w:rPr>
                <w:color w:val="000000"/>
                <w:sz w:val="20"/>
                <w:szCs w:val="20"/>
              </w:rPr>
              <w:br w:type="page"/>
            </w:r>
            <w:r w:rsidRPr="00573187">
              <w:rPr>
                <w:color w:val="000000"/>
                <w:sz w:val="20"/>
                <w:szCs w:val="20"/>
              </w:rPr>
              <w:br w:type="page"/>
              <w:t>Подкладка: ткань TR (полиэстер/вискоза), 100 г/</w:t>
            </w:r>
            <w:proofErr w:type="spellStart"/>
            <w:r w:rsidRPr="00573187">
              <w:rPr>
                <w:color w:val="000000"/>
                <w:sz w:val="20"/>
                <w:szCs w:val="20"/>
              </w:rPr>
              <w:t>м.кв</w:t>
            </w:r>
            <w:proofErr w:type="spellEnd"/>
            <w:r w:rsidRPr="00573187">
              <w:rPr>
                <w:color w:val="000000"/>
                <w:sz w:val="20"/>
                <w:szCs w:val="20"/>
              </w:rPr>
              <w:t>.</w:t>
            </w:r>
            <w:r w:rsidRPr="00573187">
              <w:rPr>
                <w:color w:val="000000"/>
                <w:sz w:val="20"/>
                <w:szCs w:val="20"/>
              </w:rPr>
              <w:br w:type="page"/>
            </w:r>
            <w:r w:rsidRPr="00573187">
              <w:rPr>
                <w:color w:val="000000"/>
                <w:sz w:val="20"/>
                <w:szCs w:val="20"/>
              </w:rPr>
              <w:br w:type="page"/>
            </w:r>
          </w:p>
          <w:p w14:paraId="26DD4A6E" w14:textId="6D36C401" w:rsidR="008020E1" w:rsidRDefault="00573187" w:rsidP="006B2FFE">
            <w:pPr>
              <w:jc w:val="both"/>
              <w:rPr>
                <w:color w:val="000000"/>
                <w:sz w:val="20"/>
                <w:szCs w:val="20"/>
              </w:rPr>
            </w:pPr>
            <w:r w:rsidRPr="00573187">
              <w:rPr>
                <w:color w:val="000000"/>
                <w:sz w:val="20"/>
                <w:szCs w:val="20"/>
              </w:rPr>
              <w:t>Цвет: меланжевый темно-серый</w:t>
            </w:r>
            <w:r w:rsidR="007B79F0">
              <w:rPr>
                <w:color w:val="000000"/>
                <w:sz w:val="20"/>
                <w:szCs w:val="20"/>
              </w:rPr>
              <w:t>.</w:t>
            </w:r>
          </w:p>
          <w:p w14:paraId="127D23A6" w14:textId="77777777" w:rsidR="006B2FFE" w:rsidRDefault="006B2FFE" w:rsidP="006B2FFE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5CD47EE" w14:textId="77777777" w:rsidR="006B2FFE" w:rsidRDefault="006B2FFE" w:rsidP="006B2FFE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F4D713F" w14:textId="77777777" w:rsidR="006B2FFE" w:rsidRDefault="006B2FFE" w:rsidP="006B2FFE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32BDCA9E" w14:textId="2F2E8627" w:rsidR="006B2FFE" w:rsidRPr="00207250" w:rsidRDefault="006B2FFE" w:rsidP="006B2FFE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1C42B007" w14:textId="77777777" w:rsidR="004310F0" w:rsidRDefault="004310F0" w:rsidP="004310F0">
      <w:pPr>
        <w:shd w:val="clear" w:color="auto" w:fill="FFFFFF"/>
        <w:autoSpaceDE w:val="0"/>
        <w:autoSpaceDN w:val="0"/>
        <w:adjustRightInd w:val="0"/>
      </w:pPr>
    </w:p>
    <w:sectPr w:rsidR="004310F0" w:rsidSect="006354AC">
      <w:pgSz w:w="16838" w:h="11906" w:orient="landscape"/>
      <w:pgMar w:top="1134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F4789"/>
    <w:multiLevelType w:val="multilevel"/>
    <w:tmpl w:val="755E2D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9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75"/>
    <w:rsid w:val="00051318"/>
    <w:rsid w:val="000C57B5"/>
    <w:rsid w:val="001209B0"/>
    <w:rsid w:val="0015438D"/>
    <w:rsid w:val="001B7030"/>
    <w:rsid w:val="001C0833"/>
    <w:rsid w:val="00207250"/>
    <w:rsid w:val="00214B4E"/>
    <w:rsid w:val="003A44C3"/>
    <w:rsid w:val="003E21D4"/>
    <w:rsid w:val="004221DA"/>
    <w:rsid w:val="004310F0"/>
    <w:rsid w:val="004C5C9C"/>
    <w:rsid w:val="004E18B8"/>
    <w:rsid w:val="00504975"/>
    <w:rsid w:val="00515574"/>
    <w:rsid w:val="00544274"/>
    <w:rsid w:val="005574F7"/>
    <w:rsid w:val="00573187"/>
    <w:rsid w:val="0062010B"/>
    <w:rsid w:val="006354AC"/>
    <w:rsid w:val="00690374"/>
    <w:rsid w:val="006B2FFE"/>
    <w:rsid w:val="006D539D"/>
    <w:rsid w:val="00702C00"/>
    <w:rsid w:val="007B79F0"/>
    <w:rsid w:val="008020E1"/>
    <w:rsid w:val="008731F8"/>
    <w:rsid w:val="008E6FE6"/>
    <w:rsid w:val="00933BE2"/>
    <w:rsid w:val="00977CB5"/>
    <w:rsid w:val="00A16DB1"/>
    <w:rsid w:val="00A872C7"/>
    <w:rsid w:val="00AC05E6"/>
    <w:rsid w:val="00AC7FAE"/>
    <w:rsid w:val="00B22650"/>
    <w:rsid w:val="00B42BC6"/>
    <w:rsid w:val="00B66E1A"/>
    <w:rsid w:val="00B80D5C"/>
    <w:rsid w:val="00BF53C4"/>
    <w:rsid w:val="00C4302E"/>
    <w:rsid w:val="00D75976"/>
    <w:rsid w:val="00DC3489"/>
    <w:rsid w:val="00E42017"/>
    <w:rsid w:val="00E723E0"/>
    <w:rsid w:val="00FB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5E8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 Знак"/>
    <w:basedOn w:val="a"/>
    <w:next w:val="a"/>
    <w:link w:val="10"/>
    <w:qFormat/>
    <w:rsid w:val="00702C0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02C0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3">
    <w:name w:val="Table Grid"/>
    <w:basedOn w:val="a1"/>
    <w:uiPriority w:val="39"/>
    <w:rsid w:val="00B66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6E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6FE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6FE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">
    <w:name w:val="Основной текст (2)_"/>
    <w:basedOn w:val="a0"/>
    <w:link w:val="20"/>
    <w:rsid w:val="005574F7"/>
    <w:rPr>
      <w:rFonts w:ascii="Tahoma" w:eastAsia="Tahoma" w:hAnsi="Tahoma" w:cs="Tahoma"/>
      <w:sz w:val="10"/>
      <w:szCs w:val="10"/>
      <w:shd w:val="clear" w:color="auto" w:fill="FFFFFF"/>
    </w:rPr>
  </w:style>
  <w:style w:type="character" w:customStyle="1" w:styleId="265pt">
    <w:name w:val="Основной текст (2) + 6;5 pt"/>
    <w:basedOn w:val="2"/>
    <w:rsid w:val="005574F7"/>
    <w:rPr>
      <w:rFonts w:ascii="Tahoma" w:eastAsia="Tahoma" w:hAnsi="Tahoma" w:cs="Tahoma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574F7"/>
    <w:pPr>
      <w:widowControl w:val="0"/>
      <w:shd w:val="clear" w:color="auto" w:fill="FFFFFF"/>
      <w:spacing w:before="1560" w:line="139" w:lineRule="exact"/>
      <w:jc w:val="both"/>
    </w:pPr>
    <w:rPr>
      <w:rFonts w:ascii="Tahoma" w:eastAsia="Tahoma" w:hAnsi="Tahoma" w:cs="Tahoma"/>
      <w:sz w:val="10"/>
      <w:szCs w:val="10"/>
      <w:lang w:eastAsia="en-US"/>
    </w:rPr>
  </w:style>
  <w:style w:type="character" w:customStyle="1" w:styleId="265pt0">
    <w:name w:val="Основной текст (2) + 6;5 pt;Полужирный"/>
    <w:basedOn w:val="2"/>
    <w:rsid w:val="005574F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 Знак"/>
    <w:basedOn w:val="a"/>
    <w:next w:val="a"/>
    <w:link w:val="10"/>
    <w:qFormat/>
    <w:rsid w:val="00702C0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02C0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3">
    <w:name w:val="Table Grid"/>
    <w:basedOn w:val="a1"/>
    <w:uiPriority w:val="39"/>
    <w:rsid w:val="00B66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6E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6FE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6FE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">
    <w:name w:val="Основной текст (2)_"/>
    <w:basedOn w:val="a0"/>
    <w:link w:val="20"/>
    <w:rsid w:val="005574F7"/>
    <w:rPr>
      <w:rFonts w:ascii="Tahoma" w:eastAsia="Tahoma" w:hAnsi="Tahoma" w:cs="Tahoma"/>
      <w:sz w:val="10"/>
      <w:szCs w:val="10"/>
      <w:shd w:val="clear" w:color="auto" w:fill="FFFFFF"/>
    </w:rPr>
  </w:style>
  <w:style w:type="character" w:customStyle="1" w:styleId="265pt">
    <w:name w:val="Основной текст (2) + 6;5 pt"/>
    <w:basedOn w:val="2"/>
    <w:rsid w:val="005574F7"/>
    <w:rPr>
      <w:rFonts w:ascii="Tahoma" w:eastAsia="Tahoma" w:hAnsi="Tahoma" w:cs="Tahoma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574F7"/>
    <w:pPr>
      <w:widowControl w:val="0"/>
      <w:shd w:val="clear" w:color="auto" w:fill="FFFFFF"/>
      <w:spacing w:before="1560" w:line="139" w:lineRule="exact"/>
      <w:jc w:val="both"/>
    </w:pPr>
    <w:rPr>
      <w:rFonts w:ascii="Tahoma" w:eastAsia="Tahoma" w:hAnsi="Tahoma" w:cs="Tahoma"/>
      <w:sz w:val="10"/>
      <w:szCs w:val="10"/>
      <w:lang w:eastAsia="en-US"/>
    </w:rPr>
  </w:style>
  <w:style w:type="character" w:customStyle="1" w:styleId="265pt0">
    <w:name w:val="Основной текст (2) + 6;5 pt;Полужирный"/>
    <w:basedOn w:val="2"/>
    <w:rsid w:val="005574F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6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35686-FC5C-4942-B65D-D1EC974A7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Гузненок</dc:creator>
  <cp:lastModifiedBy>Пользователь Windows</cp:lastModifiedBy>
  <cp:revision>10</cp:revision>
  <cp:lastPrinted>2022-11-21T13:48:00Z</cp:lastPrinted>
  <dcterms:created xsi:type="dcterms:W3CDTF">2022-11-17T11:21:00Z</dcterms:created>
  <dcterms:modified xsi:type="dcterms:W3CDTF">2022-11-21T13:48:00Z</dcterms:modified>
</cp:coreProperties>
</file>